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9C6089"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9C6089">
        <w:rPr>
          <w:rFonts w:ascii="Arial" w:hAnsi="Arial" w:cs="Arial"/>
          <w:b/>
          <w:caps/>
          <w:noProof w:val="0"/>
          <w:sz w:val="20"/>
          <w:szCs w:val="20"/>
        </w:rPr>
        <w:t>GENERAL INFORMATION</w:t>
      </w:r>
    </w:p>
    <w:p w:rsidR="004454CE" w:rsidRPr="009C6089" w:rsidRDefault="004454CE" w:rsidP="00D3773F">
      <w:pPr>
        <w:ind w:left="540" w:right="-1"/>
        <w:jc w:val="both"/>
        <w:rPr>
          <w:rFonts w:ascii="Arial" w:hAnsi="Arial" w:cs="Arial"/>
          <w:snapToGrid w:val="0"/>
          <w:color w:val="000000"/>
          <w:sz w:val="20"/>
          <w:szCs w:val="20"/>
          <w:lang w:eastAsia="th-TH"/>
        </w:rPr>
      </w:pPr>
    </w:p>
    <w:p w:rsidR="001738F5" w:rsidRPr="009C6089" w:rsidRDefault="0087524A" w:rsidP="001738F5">
      <w:pPr>
        <w:ind w:left="540"/>
        <w:jc w:val="both"/>
        <w:rPr>
          <w:rFonts w:ascii="Arial" w:hAnsi="Arial" w:cs="Arial"/>
          <w:noProof w:val="0"/>
          <w:sz w:val="20"/>
          <w:szCs w:val="20"/>
        </w:rPr>
      </w:pPr>
      <w:r w:rsidRPr="009C6089">
        <w:rPr>
          <w:rFonts w:ascii="Arial" w:hAnsi="Arial" w:cs="Arial"/>
          <w:noProof w:val="0"/>
          <w:sz w:val="20"/>
          <w:szCs w:val="20"/>
        </w:rPr>
        <w:t xml:space="preserve">Electronics Industry Public Company Limited </w:t>
      </w:r>
      <w:r w:rsidR="001738F5" w:rsidRPr="009C6089">
        <w:rPr>
          <w:rFonts w:ascii="Arial" w:hAnsi="Arial" w:cs="Arial"/>
          <w:noProof w:val="0"/>
          <w:sz w:val="20"/>
          <w:szCs w:val="20"/>
        </w:rPr>
        <w:t>(“the Company”)</w:t>
      </w:r>
      <w:r w:rsidR="00C7357A" w:rsidRPr="009C6089">
        <w:rPr>
          <w:rFonts w:ascii="Arial" w:hAnsi="Arial" w:cs="Arial"/>
          <w:noProof w:val="0"/>
          <w:sz w:val="20"/>
          <w:szCs w:val="20"/>
        </w:rPr>
        <w:t xml:space="preserve"> </w:t>
      </w:r>
      <w:r w:rsidR="001738F5" w:rsidRPr="009C6089">
        <w:rPr>
          <w:rFonts w:ascii="Arial" w:hAnsi="Arial" w:cs="Arial"/>
          <w:noProof w:val="0"/>
          <w:sz w:val="20"/>
          <w:szCs w:val="20"/>
        </w:rPr>
        <w:t>is a public company,</w:t>
      </w:r>
      <w:r w:rsidR="001738F5" w:rsidRPr="009C6089">
        <w:rPr>
          <w:rFonts w:ascii="Arial" w:hAnsi="Arial" w:cs="Arial"/>
          <w:sz w:val="20"/>
          <w:szCs w:val="20"/>
        </w:rPr>
        <w:t xml:space="preserve"> </w:t>
      </w:r>
      <w:r w:rsidR="001738F5" w:rsidRPr="009C6089">
        <w:rPr>
          <w:rFonts w:ascii="Arial" w:hAnsi="Arial" w:cs="Arial"/>
          <w:noProof w:val="0"/>
          <w:sz w:val="20"/>
          <w:szCs w:val="20"/>
        </w:rPr>
        <w:t>incorporated in Thailand. The address of its registered office is as follows:</w:t>
      </w:r>
    </w:p>
    <w:p w:rsidR="00073736" w:rsidRPr="009C6089" w:rsidRDefault="00073736" w:rsidP="00C45954">
      <w:pPr>
        <w:ind w:left="540" w:right="-1"/>
        <w:jc w:val="both"/>
        <w:rPr>
          <w:rFonts w:ascii="Arial" w:hAnsi="Arial" w:cs="Arial"/>
          <w:snapToGrid w:val="0"/>
          <w:color w:val="000000"/>
          <w:sz w:val="20"/>
          <w:szCs w:val="20"/>
          <w:lang w:eastAsia="th-TH"/>
        </w:rPr>
      </w:pPr>
    </w:p>
    <w:p w:rsidR="007524D5" w:rsidRPr="009C6089" w:rsidRDefault="00E8360A" w:rsidP="00C12B12">
      <w:pPr>
        <w:ind w:left="540"/>
        <w:jc w:val="both"/>
        <w:rPr>
          <w:rFonts w:ascii="Arial" w:hAnsi="Arial" w:cs="Arial"/>
          <w:noProof w:val="0"/>
          <w:sz w:val="20"/>
          <w:szCs w:val="20"/>
          <w:cs/>
          <w:lang w:bidi="th-TH"/>
        </w:rPr>
      </w:pPr>
      <w:r w:rsidRPr="009C6089">
        <w:rPr>
          <w:rFonts w:ascii="Arial" w:hAnsi="Arial" w:cs="Arial"/>
          <w:noProof w:val="0"/>
          <w:sz w:val="20"/>
          <w:szCs w:val="20"/>
        </w:rPr>
        <w:t>Head Office is located at</w:t>
      </w:r>
      <w:r w:rsidR="007524D5" w:rsidRPr="009C6089">
        <w:rPr>
          <w:rFonts w:ascii="Arial" w:hAnsi="Arial" w:cs="Arial"/>
          <w:noProof w:val="0"/>
          <w:sz w:val="20"/>
          <w:szCs w:val="20"/>
        </w:rPr>
        <w:t xml:space="preserve"> </w:t>
      </w:r>
      <w:r w:rsidR="00C12B12" w:rsidRPr="009C6089">
        <w:rPr>
          <w:rFonts w:ascii="Arial" w:hAnsi="Arial" w:cs="Arial"/>
          <w:noProof w:val="0"/>
          <w:sz w:val="20"/>
          <w:szCs w:val="20"/>
        </w:rPr>
        <w:t>the 9</w:t>
      </w:r>
      <w:r w:rsidR="00C12B12" w:rsidRPr="009C6089">
        <w:rPr>
          <w:rFonts w:ascii="Arial" w:hAnsi="Arial" w:cs="Arial"/>
          <w:noProof w:val="0"/>
          <w:sz w:val="20"/>
          <w:szCs w:val="20"/>
          <w:vertAlign w:val="superscript"/>
        </w:rPr>
        <w:t>th</w:t>
      </w:r>
      <w:r w:rsidR="00C12B12" w:rsidRPr="009C6089">
        <w:rPr>
          <w:rFonts w:ascii="Arial" w:hAnsi="Arial" w:cs="Arial"/>
          <w:noProof w:val="0"/>
          <w:sz w:val="20"/>
          <w:szCs w:val="20"/>
        </w:rPr>
        <w:t xml:space="preserve"> Floor</w:t>
      </w:r>
      <w:r w:rsidR="00073736" w:rsidRPr="009C6089">
        <w:rPr>
          <w:rFonts w:ascii="Arial" w:hAnsi="Arial" w:cs="Arial"/>
          <w:noProof w:val="0"/>
          <w:sz w:val="20"/>
          <w:szCs w:val="20"/>
        </w:rPr>
        <w:t xml:space="preserve"> </w:t>
      </w:r>
      <w:r w:rsidR="007524D5" w:rsidRPr="009C6089">
        <w:rPr>
          <w:rFonts w:ascii="Arial" w:hAnsi="Arial" w:cs="Arial"/>
          <w:noProof w:val="0"/>
          <w:sz w:val="20"/>
          <w:szCs w:val="20"/>
          <w:lang w:bidi="th-TH"/>
        </w:rPr>
        <w:t>Kian</w:t>
      </w:r>
      <w:r w:rsidR="00C12B12" w:rsidRPr="009C6089">
        <w:rPr>
          <w:rFonts w:ascii="Arial" w:hAnsi="Arial" w:cs="Arial"/>
          <w:noProof w:val="0"/>
          <w:sz w:val="20"/>
          <w:szCs w:val="20"/>
          <w:lang w:bidi="th-TH"/>
        </w:rPr>
        <w:t xml:space="preserve"> G</w:t>
      </w:r>
      <w:r w:rsidR="007524D5" w:rsidRPr="009C6089">
        <w:rPr>
          <w:rFonts w:ascii="Arial" w:hAnsi="Arial" w:cs="Arial"/>
          <w:noProof w:val="0"/>
          <w:sz w:val="20"/>
          <w:szCs w:val="20"/>
          <w:lang w:bidi="th-TH"/>
        </w:rPr>
        <w:t>wan Building</w:t>
      </w:r>
      <w:r w:rsidR="00073736" w:rsidRPr="009C6089">
        <w:rPr>
          <w:rFonts w:ascii="Arial" w:hAnsi="Arial" w:cs="Arial"/>
          <w:noProof w:val="0"/>
          <w:sz w:val="20"/>
          <w:szCs w:val="20"/>
          <w:cs/>
          <w:lang w:bidi="th-TH"/>
        </w:rPr>
        <w:t xml:space="preserve"> </w:t>
      </w:r>
      <w:r w:rsidR="00073736" w:rsidRPr="009C6089">
        <w:rPr>
          <w:rFonts w:ascii="Arial" w:hAnsi="Arial" w:cs="Arial"/>
          <w:noProof w:val="0"/>
          <w:sz w:val="20"/>
          <w:szCs w:val="20"/>
        </w:rPr>
        <w:t>3</w:t>
      </w:r>
      <w:r w:rsidR="00073736" w:rsidRPr="009C6089">
        <w:rPr>
          <w:rFonts w:ascii="Arial" w:hAnsi="Arial" w:cs="Arial"/>
          <w:noProof w:val="0"/>
          <w:sz w:val="20"/>
          <w:szCs w:val="20"/>
          <w:cs/>
          <w:lang w:bidi="th-TH"/>
        </w:rPr>
        <w:t xml:space="preserve"> </w:t>
      </w:r>
      <w:r w:rsidR="007524D5" w:rsidRPr="009C6089">
        <w:rPr>
          <w:rFonts w:ascii="Arial" w:hAnsi="Arial" w:cs="Arial"/>
          <w:noProof w:val="0"/>
          <w:sz w:val="20"/>
          <w:szCs w:val="20"/>
          <w:lang w:bidi="th-TH"/>
        </w:rPr>
        <w:t xml:space="preserve">no. </w:t>
      </w:r>
      <w:r w:rsidR="00073736" w:rsidRPr="009C6089">
        <w:rPr>
          <w:rFonts w:ascii="Arial" w:hAnsi="Arial" w:cs="Arial"/>
          <w:noProof w:val="0"/>
          <w:sz w:val="20"/>
          <w:szCs w:val="20"/>
        </w:rPr>
        <w:t>152</w:t>
      </w:r>
      <w:r w:rsidR="00073736" w:rsidRPr="009C6089">
        <w:rPr>
          <w:rFonts w:ascii="Arial" w:hAnsi="Arial" w:cs="Arial"/>
          <w:noProof w:val="0"/>
          <w:sz w:val="20"/>
          <w:szCs w:val="20"/>
          <w:cs/>
          <w:lang w:bidi="th-TH"/>
        </w:rPr>
        <w:t xml:space="preserve"> </w:t>
      </w:r>
      <w:r w:rsidR="00C12B12" w:rsidRPr="009C6089">
        <w:rPr>
          <w:rFonts w:ascii="Arial" w:hAnsi="Arial" w:cs="Arial"/>
          <w:noProof w:val="0"/>
          <w:sz w:val="20"/>
          <w:szCs w:val="20"/>
          <w:lang w:bidi="th-TH"/>
        </w:rPr>
        <w:t>Wireless</w:t>
      </w:r>
      <w:r w:rsidR="007524D5" w:rsidRPr="009C6089">
        <w:rPr>
          <w:rFonts w:ascii="Arial" w:hAnsi="Arial" w:cs="Arial"/>
          <w:noProof w:val="0"/>
          <w:sz w:val="20"/>
          <w:szCs w:val="20"/>
          <w:lang w:bidi="th-TH"/>
        </w:rPr>
        <w:t xml:space="preserve"> Road</w:t>
      </w:r>
      <w:r w:rsidR="00C12B12" w:rsidRPr="009C6089">
        <w:rPr>
          <w:rFonts w:ascii="Arial" w:hAnsi="Arial" w:cs="Arial"/>
          <w:noProof w:val="0"/>
          <w:sz w:val="20"/>
          <w:szCs w:val="20"/>
          <w:lang w:bidi="th-TH"/>
        </w:rPr>
        <w:t>,</w:t>
      </w:r>
      <w:r w:rsidR="007524D5" w:rsidRPr="009C6089">
        <w:rPr>
          <w:rFonts w:ascii="Arial" w:hAnsi="Arial" w:cs="Arial"/>
          <w:noProof w:val="0"/>
          <w:sz w:val="20"/>
          <w:szCs w:val="20"/>
          <w:lang w:bidi="th-TH"/>
        </w:rPr>
        <w:t xml:space="preserve"> Lumpin</w:t>
      </w:r>
      <w:r w:rsidR="00C12B12" w:rsidRPr="009C6089">
        <w:rPr>
          <w:rFonts w:ascii="Arial" w:hAnsi="Arial" w:cs="Arial"/>
          <w:noProof w:val="0"/>
          <w:sz w:val="20"/>
          <w:szCs w:val="20"/>
          <w:lang w:bidi="th-TH"/>
        </w:rPr>
        <w:t>i,</w:t>
      </w:r>
      <w:r w:rsidR="007524D5" w:rsidRPr="009C6089">
        <w:rPr>
          <w:rFonts w:ascii="Arial" w:hAnsi="Arial" w:cs="Arial"/>
          <w:noProof w:val="0"/>
          <w:sz w:val="20"/>
          <w:szCs w:val="20"/>
          <w:lang w:bidi="th-TH"/>
        </w:rPr>
        <w:t xml:space="preserve"> </w:t>
      </w:r>
      <w:r w:rsidR="00C12B12" w:rsidRPr="009C6089">
        <w:rPr>
          <w:rFonts w:ascii="Arial" w:hAnsi="Arial" w:cs="Arial"/>
          <w:noProof w:val="0"/>
          <w:sz w:val="20"/>
          <w:szCs w:val="20"/>
          <w:lang w:bidi="th-TH"/>
        </w:rPr>
        <w:t xml:space="preserve">Khet </w:t>
      </w:r>
      <w:r w:rsidR="007524D5" w:rsidRPr="009C6089">
        <w:rPr>
          <w:rFonts w:ascii="Arial" w:hAnsi="Arial" w:cs="Arial"/>
          <w:noProof w:val="0"/>
          <w:sz w:val="20"/>
          <w:szCs w:val="20"/>
          <w:lang w:bidi="th-TH"/>
        </w:rPr>
        <w:t>Prathumwan, Bangkok</w:t>
      </w:r>
      <w:r w:rsidR="00073736" w:rsidRPr="009C6089">
        <w:rPr>
          <w:rFonts w:ascii="Arial" w:hAnsi="Arial" w:cs="Arial"/>
          <w:noProof w:val="0"/>
          <w:sz w:val="20"/>
          <w:szCs w:val="20"/>
          <w:cs/>
          <w:lang w:bidi="th-TH"/>
        </w:rPr>
        <w:t xml:space="preserve"> </w:t>
      </w:r>
      <w:r w:rsidR="007524D5" w:rsidRPr="009C6089">
        <w:rPr>
          <w:rFonts w:ascii="Arial" w:hAnsi="Arial" w:cs="Arial"/>
          <w:noProof w:val="0"/>
          <w:sz w:val="20"/>
          <w:szCs w:val="20"/>
          <w:lang w:bidi="th-TH"/>
        </w:rPr>
        <w:t>1</w:t>
      </w:r>
      <w:r w:rsidR="00073736" w:rsidRPr="009C6089">
        <w:rPr>
          <w:rFonts w:ascii="Arial" w:hAnsi="Arial" w:cs="Arial"/>
          <w:noProof w:val="0"/>
          <w:sz w:val="20"/>
          <w:szCs w:val="20"/>
        </w:rPr>
        <w:t>0330</w:t>
      </w:r>
      <w:r w:rsidR="007524D5" w:rsidRPr="009C6089">
        <w:rPr>
          <w:rFonts w:ascii="Arial" w:hAnsi="Arial" w:cs="Arial"/>
          <w:noProof w:val="0"/>
          <w:sz w:val="20"/>
          <w:szCs w:val="20"/>
          <w:lang w:bidi="th-TH"/>
        </w:rPr>
        <w:t xml:space="preserve">. </w:t>
      </w:r>
    </w:p>
    <w:p w:rsidR="00073736" w:rsidRPr="009C6089" w:rsidRDefault="00073736" w:rsidP="00D3773F">
      <w:pPr>
        <w:ind w:left="540" w:right="-1"/>
        <w:jc w:val="both"/>
        <w:rPr>
          <w:rFonts w:ascii="Arial" w:hAnsi="Arial" w:cs="Arial"/>
          <w:snapToGrid w:val="0"/>
          <w:color w:val="000000"/>
          <w:sz w:val="20"/>
          <w:szCs w:val="20"/>
          <w:lang w:eastAsia="th-TH"/>
        </w:rPr>
      </w:pPr>
    </w:p>
    <w:p w:rsidR="00DD5B24" w:rsidRPr="009C6089" w:rsidRDefault="009926CA" w:rsidP="00D3773F">
      <w:pPr>
        <w:ind w:left="540" w:right="-1"/>
        <w:jc w:val="both"/>
        <w:rPr>
          <w:rFonts w:ascii="Arial" w:hAnsi="Arial" w:cs="Arial"/>
          <w:noProof w:val="0"/>
          <w:sz w:val="20"/>
          <w:szCs w:val="20"/>
        </w:rPr>
      </w:pPr>
      <w:r w:rsidRPr="009C6089">
        <w:rPr>
          <w:rFonts w:ascii="Arial" w:hAnsi="Arial" w:cs="Arial"/>
          <w:noProof w:val="0"/>
          <w:sz w:val="20"/>
          <w:szCs w:val="20"/>
        </w:rPr>
        <w:t xml:space="preserve">Branch </w:t>
      </w:r>
      <w:r w:rsidR="00546413" w:rsidRPr="009C6089">
        <w:rPr>
          <w:rFonts w:ascii="Arial" w:hAnsi="Arial" w:cs="Arial"/>
          <w:noProof w:val="0"/>
          <w:sz w:val="20"/>
          <w:szCs w:val="20"/>
        </w:rPr>
        <w:t xml:space="preserve">and subsidiary </w:t>
      </w:r>
      <w:r w:rsidRPr="009C6089">
        <w:rPr>
          <w:rFonts w:ascii="Arial" w:hAnsi="Arial" w:cs="Arial"/>
          <w:noProof w:val="0"/>
          <w:sz w:val="20"/>
          <w:szCs w:val="20"/>
        </w:rPr>
        <w:t xml:space="preserve">office is located at </w:t>
      </w:r>
      <w:r w:rsidR="001A3930" w:rsidRPr="009C6089">
        <w:rPr>
          <w:rFonts w:ascii="Arial" w:hAnsi="Arial" w:cs="Arial"/>
          <w:noProof w:val="0"/>
          <w:sz w:val="20"/>
          <w:szCs w:val="20"/>
        </w:rPr>
        <w:t>65 and 68, Chalong Krung 31 Soi, Lumplatiew, Latkrabang, Bangkok 10520</w:t>
      </w:r>
      <w:r w:rsidR="00C31782" w:rsidRPr="009C6089">
        <w:rPr>
          <w:rFonts w:ascii="Arial" w:hAnsi="Arial" w:cs="Arial"/>
          <w:noProof w:val="0"/>
          <w:sz w:val="20"/>
          <w:szCs w:val="20"/>
        </w:rPr>
        <w:t>.</w:t>
      </w:r>
    </w:p>
    <w:p w:rsidR="00CC6007" w:rsidRPr="009C6089" w:rsidRDefault="00CC6007" w:rsidP="00D3773F">
      <w:pPr>
        <w:ind w:left="540" w:right="-1"/>
        <w:jc w:val="both"/>
        <w:rPr>
          <w:rFonts w:ascii="Arial" w:hAnsi="Arial" w:cs="Arial"/>
          <w:noProof w:val="0"/>
          <w:sz w:val="20"/>
          <w:szCs w:val="20"/>
        </w:rPr>
      </w:pPr>
    </w:p>
    <w:p w:rsidR="00CC6007" w:rsidRPr="009C6089" w:rsidRDefault="00CC6007" w:rsidP="00D3773F">
      <w:pPr>
        <w:ind w:left="540" w:right="-1"/>
        <w:jc w:val="both"/>
        <w:rPr>
          <w:rFonts w:ascii="Arial" w:hAnsi="Arial" w:cs="Arial"/>
          <w:noProof w:val="0"/>
          <w:sz w:val="20"/>
          <w:szCs w:val="20"/>
        </w:rPr>
      </w:pPr>
      <w:r w:rsidRPr="009C6089">
        <w:rPr>
          <w:rFonts w:ascii="Arial" w:hAnsi="Arial" w:cs="Arial"/>
          <w:noProof w:val="0"/>
          <w:sz w:val="20"/>
          <w:szCs w:val="20"/>
        </w:rPr>
        <w:t xml:space="preserve">The principal business operation of the Company is investing subsidiary and other companies.  The principal business operation of a subsidiary is engaged in electronics and </w:t>
      </w:r>
      <w:r w:rsidR="00FF44C0" w:rsidRPr="009C6089">
        <w:rPr>
          <w:rFonts w:ascii="Arial" w:hAnsi="Arial" w:cs="Arial"/>
          <w:noProof w:val="0"/>
          <w:sz w:val="20"/>
          <w:szCs w:val="20"/>
          <w:lang w:bidi="th-TH"/>
        </w:rPr>
        <w:t>relevant eletronic</w:t>
      </w:r>
      <w:r w:rsidR="004C27AE" w:rsidRPr="009C6089">
        <w:rPr>
          <w:rFonts w:ascii="Arial" w:hAnsi="Arial" w:cs="Arial"/>
          <w:noProof w:val="0"/>
          <w:sz w:val="20"/>
          <w:szCs w:val="20"/>
          <w:lang w:bidi="th-TH"/>
        </w:rPr>
        <w:t xml:space="preserve">s and </w:t>
      </w:r>
      <w:r w:rsidRPr="009C6089">
        <w:rPr>
          <w:rFonts w:ascii="Arial" w:hAnsi="Arial" w:cs="Arial"/>
          <w:noProof w:val="0"/>
          <w:sz w:val="20"/>
          <w:szCs w:val="20"/>
        </w:rPr>
        <w:t>software business.</w:t>
      </w:r>
    </w:p>
    <w:p w:rsidR="009E13C4" w:rsidRPr="009C6089" w:rsidRDefault="009E13C4" w:rsidP="00D3773F">
      <w:pPr>
        <w:ind w:left="540" w:right="-1"/>
        <w:jc w:val="both"/>
        <w:rPr>
          <w:rFonts w:ascii="Arial" w:hAnsi="Arial" w:cs="Arial"/>
          <w:snapToGrid w:val="0"/>
          <w:color w:val="000000"/>
          <w:sz w:val="20"/>
          <w:szCs w:val="20"/>
          <w:lang w:eastAsia="th-TH"/>
        </w:rPr>
      </w:pPr>
    </w:p>
    <w:p w:rsidR="00982C17" w:rsidRDefault="00A86713" w:rsidP="00AD742D">
      <w:pPr>
        <w:tabs>
          <w:tab w:val="left" w:pos="630"/>
        </w:tabs>
        <w:ind w:left="540"/>
        <w:jc w:val="thaiDistribute"/>
        <w:rPr>
          <w:rFonts w:ascii="Arial" w:hAnsi="Arial" w:cs="Arial"/>
          <w:sz w:val="20"/>
          <w:szCs w:val="20"/>
        </w:rPr>
      </w:pPr>
      <w:r w:rsidRPr="00FA0996">
        <w:rPr>
          <w:rFonts w:ascii="Arial" w:hAnsi="Arial" w:cs="Arial"/>
          <w:sz w:val="20"/>
          <w:szCs w:val="20"/>
        </w:rPr>
        <w:t xml:space="preserve">These interim financial statements were authorised for issue by the Board of Directors on </w:t>
      </w:r>
      <w:r w:rsidR="00AD742D">
        <w:rPr>
          <w:rFonts w:ascii="Arial" w:hAnsi="Arial" w:cs="Arial"/>
          <w:sz w:val="20"/>
          <w:szCs w:val="20"/>
        </w:rPr>
        <w:br/>
      </w:r>
      <w:r w:rsidR="00D44237" w:rsidRPr="00FA0996">
        <w:rPr>
          <w:rFonts w:ascii="Arial" w:hAnsi="Arial" w:cs="Arial"/>
          <w:sz w:val="20"/>
          <w:szCs w:val="20"/>
        </w:rPr>
        <w:t>11</w:t>
      </w:r>
      <w:r w:rsidR="00FA0996">
        <w:rPr>
          <w:rFonts w:ascii="Arial" w:hAnsi="Arial" w:cs="Arial"/>
          <w:sz w:val="20"/>
          <w:szCs w:val="20"/>
        </w:rPr>
        <w:t xml:space="preserve"> N</w:t>
      </w:r>
      <w:r w:rsidR="00BB11DF" w:rsidRPr="00FA0996">
        <w:rPr>
          <w:rFonts w:ascii="Arial" w:hAnsi="Arial" w:cs="Arial"/>
          <w:sz w:val="20"/>
          <w:szCs w:val="20"/>
        </w:rPr>
        <w:t>ovember</w:t>
      </w:r>
      <w:r w:rsidR="00F60910" w:rsidRPr="00FA0996">
        <w:rPr>
          <w:rFonts w:ascii="Arial" w:hAnsi="Arial" w:cs="Arial"/>
          <w:sz w:val="20"/>
          <w:szCs w:val="20"/>
        </w:rPr>
        <w:t xml:space="preserve"> 2016</w:t>
      </w:r>
      <w:r w:rsidRPr="00FA0996">
        <w:rPr>
          <w:rFonts w:ascii="Arial" w:hAnsi="Arial" w:cs="Arial"/>
          <w:sz w:val="20"/>
          <w:szCs w:val="20"/>
        </w:rPr>
        <w:t>.</w:t>
      </w:r>
      <w:r w:rsidR="002141D4" w:rsidRPr="00FA0996">
        <w:rPr>
          <w:rFonts w:ascii="Arial" w:hAnsi="Arial" w:cs="Arial"/>
          <w:sz w:val="20"/>
          <w:szCs w:val="20"/>
        </w:rPr>
        <w:t xml:space="preserve"> </w:t>
      </w:r>
      <w:r w:rsidR="00372F84" w:rsidRPr="00FA0996">
        <w:rPr>
          <w:rFonts w:ascii="Arial" w:hAnsi="Arial" w:cs="Arial"/>
          <w:sz w:val="20"/>
          <w:szCs w:val="20"/>
        </w:rPr>
        <w:t>(</w:t>
      </w:r>
      <w:r w:rsidR="002141D4" w:rsidRPr="00FA0996">
        <w:rPr>
          <w:rFonts w:ascii="Arial" w:hAnsi="Arial" w:cs="Arial"/>
          <w:sz w:val="20"/>
          <w:szCs w:val="20"/>
        </w:rPr>
        <w:t>Except for Note to the financial statement no. 10 no. 12 and no. 32</w:t>
      </w:r>
      <w:r w:rsidR="00FA0996" w:rsidRPr="00FA0996">
        <w:rPr>
          <w:rFonts w:ascii="Arial" w:hAnsi="Arial" w:cs="Arial"/>
          <w:sz w:val="20"/>
          <w:szCs w:val="20"/>
        </w:rPr>
        <w:t xml:space="preserve"> in respect of amendment</w:t>
      </w:r>
      <w:r w:rsidR="00FA0996">
        <w:rPr>
          <w:rFonts w:ascii="Arial" w:hAnsi="Arial" w:cs="Arial"/>
          <w:sz w:val="20"/>
          <w:szCs w:val="20"/>
        </w:rPr>
        <w:t xml:space="preserve"> </w:t>
      </w:r>
      <w:r w:rsidR="00FA0996" w:rsidRPr="00FA0996">
        <w:rPr>
          <w:rFonts w:ascii="Arial" w:hAnsi="Arial" w:cs="Arial"/>
          <w:sz w:val="20"/>
          <w:szCs w:val="20"/>
        </w:rPr>
        <w:t xml:space="preserve">of </w:t>
      </w:r>
      <w:r w:rsidR="00416086">
        <w:rPr>
          <w:rFonts w:ascii="Arial" w:hAnsi="Arial" w:cs="Arial"/>
          <w:sz w:val="20"/>
          <w:szCs w:val="20"/>
        </w:rPr>
        <w:t>the financial statement</w:t>
      </w:r>
      <w:r w:rsidR="00FA0996" w:rsidRPr="00FA0996">
        <w:rPr>
          <w:rFonts w:ascii="Arial" w:hAnsi="Arial" w:cs="Arial"/>
          <w:sz w:val="20"/>
          <w:szCs w:val="20"/>
        </w:rPr>
        <w:t xml:space="preserve">s dated </w:t>
      </w:r>
      <w:r w:rsidR="00434EEC" w:rsidRPr="00FA0996">
        <w:rPr>
          <w:rFonts w:ascii="Arial" w:hAnsi="Arial" w:cs="Arial"/>
          <w:sz w:val="20"/>
          <w:szCs w:val="20"/>
        </w:rPr>
        <w:t>5</w:t>
      </w:r>
      <w:r w:rsidR="002141D4" w:rsidRPr="00FA0996">
        <w:rPr>
          <w:rFonts w:ascii="Arial" w:hAnsi="Arial" w:cs="Arial"/>
          <w:sz w:val="20"/>
          <w:szCs w:val="20"/>
        </w:rPr>
        <w:t xml:space="preserve"> April 2017</w:t>
      </w:r>
      <w:r w:rsidR="00372F84" w:rsidRPr="00FA0996">
        <w:rPr>
          <w:rFonts w:ascii="Arial" w:hAnsi="Arial" w:cs="Arial"/>
          <w:sz w:val="20"/>
          <w:szCs w:val="20"/>
        </w:rPr>
        <w:t>)</w:t>
      </w:r>
      <w:r w:rsidR="00416086">
        <w:rPr>
          <w:rFonts w:ascii="Arial" w:hAnsi="Arial" w:cs="Arial"/>
          <w:sz w:val="20"/>
          <w:szCs w:val="20"/>
        </w:rPr>
        <w:t>.</w:t>
      </w:r>
    </w:p>
    <w:p w:rsidR="00AD742D" w:rsidRPr="009C6089" w:rsidRDefault="00AD742D" w:rsidP="00AD742D">
      <w:pPr>
        <w:tabs>
          <w:tab w:val="left" w:pos="630"/>
        </w:tabs>
        <w:ind w:left="540"/>
        <w:jc w:val="thaiDistribute"/>
        <w:rPr>
          <w:rFonts w:ascii="Arial" w:hAnsi="Arial" w:cs="Arial"/>
          <w:snapToGrid w:val="0"/>
          <w:color w:val="000000"/>
          <w:sz w:val="20"/>
          <w:szCs w:val="25"/>
          <w:lang w:eastAsia="th-TH" w:bidi="th-TH"/>
        </w:rPr>
      </w:pPr>
    </w:p>
    <w:p w:rsidR="001738F5" w:rsidRPr="009C6089" w:rsidRDefault="001738F5" w:rsidP="00C354E7">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 xml:space="preserve">BASIS OF PREPARATION OF FINANCIAL STATEMENTS </w:t>
      </w:r>
    </w:p>
    <w:p w:rsidR="001738F5" w:rsidRPr="009C6089" w:rsidRDefault="001738F5" w:rsidP="00C45954">
      <w:pPr>
        <w:ind w:left="540" w:right="-1"/>
        <w:jc w:val="both"/>
        <w:rPr>
          <w:rFonts w:ascii="Arial" w:hAnsi="Arial" w:cs="Arial"/>
          <w:snapToGrid w:val="0"/>
          <w:color w:val="000000"/>
          <w:sz w:val="20"/>
          <w:szCs w:val="20"/>
          <w:lang w:eastAsia="th-TH"/>
        </w:rPr>
      </w:pPr>
    </w:p>
    <w:p w:rsidR="00E8360A" w:rsidRPr="009C6089" w:rsidRDefault="00E8360A" w:rsidP="00A53D93">
      <w:pPr>
        <w:ind w:left="540" w:hanging="540"/>
        <w:jc w:val="thaiDistribute"/>
        <w:rPr>
          <w:rFonts w:ascii="Arial" w:hAnsi="Arial" w:cs="Arial"/>
          <w:b/>
          <w:bCs/>
          <w:sz w:val="20"/>
          <w:szCs w:val="20"/>
        </w:rPr>
      </w:pPr>
      <w:r w:rsidRPr="009C6089">
        <w:rPr>
          <w:rFonts w:ascii="Arial" w:hAnsi="Arial" w:cs="Arial"/>
          <w:b/>
          <w:bCs/>
          <w:sz w:val="20"/>
          <w:szCs w:val="20"/>
        </w:rPr>
        <w:t xml:space="preserve">2.1 </w:t>
      </w:r>
      <w:r w:rsidR="00A53D93" w:rsidRPr="009C6089">
        <w:rPr>
          <w:rFonts w:ascii="Arial" w:hAnsi="Arial" w:cs="Arial"/>
          <w:b/>
          <w:bCs/>
          <w:sz w:val="20"/>
          <w:szCs w:val="20"/>
        </w:rPr>
        <w:tab/>
        <w:t>Basis of preparation of interim financial statements</w:t>
      </w:r>
    </w:p>
    <w:p w:rsidR="00A53D93" w:rsidRPr="009C6089" w:rsidRDefault="00A53D93" w:rsidP="00C45954">
      <w:pPr>
        <w:ind w:left="540" w:right="-1"/>
        <w:jc w:val="both"/>
        <w:rPr>
          <w:rFonts w:ascii="Arial" w:hAnsi="Arial" w:cs="Arial"/>
          <w:snapToGrid w:val="0"/>
          <w:color w:val="000000"/>
          <w:sz w:val="20"/>
          <w:szCs w:val="20"/>
          <w:lang w:eastAsia="th-TH"/>
        </w:rPr>
      </w:pPr>
    </w:p>
    <w:p w:rsidR="001738F5" w:rsidRPr="009C6089" w:rsidRDefault="001738F5" w:rsidP="00F60910">
      <w:pPr>
        <w:tabs>
          <w:tab w:val="left" w:pos="630"/>
        </w:tabs>
        <w:ind w:left="540"/>
        <w:jc w:val="thaiDistribute"/>
        <w:rPr>
          <w:rFonts w:ascii="Arial" w:hAnsi="Arial" w:cs="Arial"/>
          <w:sz w:val="20"/>
          <w:szCs w:val="20"/>
        </w:rPr>
      </w:pPr>
      <w:r w:rsidRPr="009C6089">
        <w:rPr>
          <w:rFonts w:ascii="Arial" w:hAnsi="Arial" w:cs="Arial"/>
          <w:sz w:val="20"/>
          <w:szCs w:val="20"/>
        </w:rPr>
        <w:t xml:space="preserve">These interim financial statements are prepared in accordance with Thai Accounting Standard No. 34 (revised </w:t>
      </w:r>
      <w:r w:rsidR="00B401EB" w:rsidRPr="009C6089">
        <w:rPr>
          <w:rFonts w:ascii="Arial" w:hAnsi="Arial" w:cs="Arial"/>
          <w:sz w:val="20"/>
          <w:szCs w:val="20"/>
        </w:rPr>
        <w:t>201</w:t>
      </w:r>
      <w:r w:rsidR="00BC294F" w:rsidRPr="009C6089">
        <w:rPr>
          <w:rFonts w:ascii="Arial" w:hAnsi="Arial" w:cs="Arial"/>
          <w:sz w:val="20"/>
          <w:szCs w:val="20"/>
        </w:rPr>
        <w:t>5</w:t>
      </w:r>
      <w:r w:rsidRPr="009C6089">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9C6089" w:rsidRDefault="001738F5" w:rsidP="00C45954">
      <w:pPr>
        <w:ind w:left="540" w:right="-1"/>
        <w:jc w:val="both"/>
        <w:rPr>
          <w:rFonts w:ascii="Arial" w:hAnsi="Arial" w:cs="Arial"/>
          <w:snapToGrid w:val="0"/>
          <w:color w:val="000000"/>
          <w:sz w:val="20"/>
          <w:szCs w:val="20"/>
          <w:lang w:eastAsia="th-TH"/>
        </w:rPr>
      </w:pPr>
    </w:p>
    <w:p w:rsidR="001738F5" w:rsidRPr="009C6089" w:rsidRDefault="001738F5" w:rsidP="001B1FBA">
      <w:pPr>
        <w:ind w:left="540"/>
        <w:jc w:val="thaiDistribute"/>
        <w:rPr>
          <w:rFonts w:ascii="Arial" w:hAnsi="Arial" w:cs="Arial"/>
          <w:sz w:val="20"/>
          <w:szCs w:val="20"/>
        </w:rPr>
      </w:pPr>
      <w:r w:rsidRPr="009C6089">
        <w:rPr>
          <w:rFonts w:ascii="Arial" w:hAnsi="Arial" w:cs="Arial"/>
          <w:sz w:val="20"/>
          <w:szCs w:val="20"/>
        </w:rPr>
        <w:t xml:space="preserve">The interim financial statements are intended to provide information additional to that included in the </w:t>
      </w:r>
      <w:r w:rsidRPr="009C6089">
        <w:rPr>
          <w:rFonts w:ascii="Arial" w:hAnsi="Arial" w:cs="Arial"/>
          <w:spacing w:val="-2"/>
          <w:sz w:val="20"/>
          <w:szCs w:val="20"/>
        </w:rPr>
        <w:t>latest annual financial statements.  Accordingly, they focus on new activities, events and circumstances</w:t>
      </w:r>
      <w:r w:rsidRPr="009C6089">
        <w:rPr>
          <w:rFonts w:ascii="Arial" w:hAnsi="Arial" w:cs="Arial"/>
          <w:sz w:val="20"/>
          <w:szCs w:val="20"/>
        </w:rPr>
        <w:t xml:space="preserve"> so as not to duplicate information previously reported. </w:t>
      </w:r>
      <w:r w:rsidRPr="009C6089">
        <w:rPr>
          <w:rFonts w:ascii="Arial" w:hAnsi="Arial" w:cs="Arial"/>
          <w:sz w:val="20"/>
          <w:szCs w:val="20"/>
          <w:rtl/>
          <w:cs/>
        </w:rPr>
        <w:t xml:space="preserve"> </w:t>
      </w:r>
      <w:r w:rsidRPr="009C6089">
        <w:rPr>
          <w:rFonts w:ascii="Arial" w:hAnsi="Arial" w:cs="Arial"/>
          <w:sz w:val="20"/>
          <w:szCs w:val="20"/>
        </w:rPr>
        <w:t>These interim financial statements should therefore be read in conjunction with the latest annual financial statements.</w:t>
      </w:r>
    </w:p>
    <w:p w:rsidR="001738F5" w:rsidRPr="009C6089" w:rsidRDefault="001738F5" w:rsidP="00C45954">
      <w:pPr>
        <w:ind w:left="540" w:right="-1"/>
        <w:jc w:val="both"/>
        <w:rPr>
          <w:rFonts w:ascii="Arial" w:hAnsi="Arial" w:cs="Arial"/>
          <w:snapToGrid w:val="0"/>
          <w:color w:val="000000"/>
          <w:sz w:val="20"/>
          <w:szCs w:val="20"/>
          <w:lang w:eastAsia="th-TH"/>
        </w:rPr>
      </w:pPr>
    </w:p>
    <w:p w:rsidR="001738F5" w:rsidRPr="009C6089" w:rsidRDefault="001738F5" w:rsidP="001B1FBA">
      <w:pPr>
        <w:pStyle w:val="EnvelopeReturn"/>
        <w:spacing w:line="240" w:lineRule="atLeast"/>
        <w:ind w:left="540" w:right="-1"/>
        <w:rPr>
          <w:rFonts w:ascii="Arial" w:hAnsi="Arial" w:cs="Arial"/>
          <w:sz w:val="20"/>
          <w:szCs w:val="20"/>
        </w:rPr>
      </w:pPr>
      <w:r w:rsidRPr="009C6089">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9C6089" w:rsidRDefault="009926CA" w:rsidP="00C45954">
      <w:pPr>
        <w:ind w:left="540" w:right="-1"/>
        <w:jc w:val="both"/>
        <w:rPr>
          <w:rFonts w:ascii="Arial" w:hAnsi="Arial" w:cs="Arial"/>
          <w:snapToGrid w:val="0"/>
          <w:color w:val="000000"/>
          <w:sz w:val="20"/>
          <w:szCs w:val="20"/>
          <w:lang w:eastAsia="th-TH"/>
        </w:rPr>
      </w:pPr>
    </w:p>
    <w:p w:rsidR="00A53D93" w:rsidRPr="009C6089" w:rsidRDefault="00A53D93" w:rsidP="00A53D93">
      <w:pPr>
        <w:ind w:left="540" w:hanging="540"/>
        <w:jc w:val="thaiDistribute"/>
        <w:rPr>
          <w:rFonts w:ascii="Arial" w:hAnsi="Arial" w:cs="Arial"/>
          <w:b/>
          <w:bCs/>
          <w:sz w:val="20"/>
          <w:szCs w:val="20"/>
        </w:rPr>
      </w:pPr>
      <w:r w:rsidRPr="009C6089">
        <w:rPr>
          <w:rFonts w:ascii="Arial" w:hAnsi="Arial" w:cs="Arial"/>
          <w:b/>
          <w:bCs/>
          <w:sz w:val="20"/>
          <w:szCs w:val="20"/>
        </w:rPr>
        <w:t xml:space="preserve">2.2 </w:t>
      </w:r>
      <w:r w:rsidRPr="009C6089">
        <w:rPr>
          <w:rFonts w:ascii="Arial" w:hAnsi="Arial" w:cs="Arial"/>
          <w:b/>
          <w:bCs/>
          <w:sz w:val="20"/>
          <w:szCs w:val="20"/>
        </w:rPr>
        <w:tab/>
        <w:t>Basis of preparation of consolidated financial statements</w:t>
      </w:r>
    </w:p>
    <w:p w:rsidR="00A53D93" w:rsidRPr="009C6089" w:rsidRDefault="00A53D93" w:rsidP="00C45954">
      <w:pPr>
        <w:ind w:left="540" w:right="-1"/>
        <w:jc w:val="both"/>
        <w:rPr>
          <w:rFonts w:ascii="Arial" w:hAnsi="Arial" w:cs="Arial"/>
          <w:snapToGrid w:val="0"/>
          <w:color w:val="000000"/>
          <w:sz w:val="20"/>
          <w:szCs w:val="20"/>
          <w:lang w:eastAsia="th-TH"/>
        </w:rPr>
      </w:pPr>
    </w:p>
    <w:p w:rsidR="008E0111" w:rsidRPr="009C6089" w:rsidRDefault="00A53D93" w:rsidP="007A37E0">
      <w:pPr>
        <w:ind w:left="540"/>
        <w:jc w:val="thaiDistribute"/>
        <w:rPr>
          <w:rFonts w:ascii="Arial" w:hAnsi="Arial" w:cs="Arial"/>
          <w:sz w:val="20"/>
          <w:szCs w:val="20"/>
        </w:rPr>
      </w:pPr>
      <w:r w:rsidRPr="009C6089">
        <w:rPr>
          <w:rFonts w:ascii="Arial" w:hAnsi="Arial" w:cs="Arial"/>
          <w:spacing w:val="-2"/>
          <w:sz w:val="20"/>
          <w:szCs w:val="20"/>
        </w:rPr>
        <w:t xml:space="preserve">The consolidated financial statement </w:t>
      </w:r>
      <w:r w:rsidR="00EC6531" w:rsidRPr="009C6089">
        <w:rPr>
          <w:rFonts w:ascii="Arial" w:hAnsi="Arial" w:cs="Arial"/>
          <w:spacing w:val="-2"/>
          <w:sz w:val="20"/>
          <w:szCs w:val="20"/>
        </w:rPr>
        <w:t>are prepared by consolidat</w:t>
      </w:r>
      <w:r w:rsidR="009F1814" w:rsidRPr="009C6089">
        <w:rPr>
          <w:rFonts w:ascii="Arial" w:hAnsi="Arial" w:cs="Arial"/>
          <w:spacing w:val="-2"/>
          <w:sz w:val="20"/>
          <w:szCs w:val="20"/>
        </w:rPr>
        <w:t>ion of</w:t>
      </w:r>
      <w:r w:rsidR="00EC6531" w:rsidRPr="009C6089">
        <w:rPr>
          <w:rFonts w:ascii="Arial" w:hAnsi="Arial" w:cs="Arial"/>
          <w:spacing w:val="-2"/>
          <w:sz w:val="20"/>
          <w:szCs w:val="20"/>
        </w:rPr>
        <w:t xml:space="preserve"> the </w:t>
      </w:r>
      <w:r w:rsidR="009926CA" w:rsidRPr="009C6089">
        <w:rPr>
          <w:rFonts w:ascii="Arial" w:hAnsi="Arial" w:cs="Arial"/>
          <w:spacing w:val="-2"/>
          <w:sz w:val="20"/>
          <w:szCs w:val="20"/>
        </w:rPr>
        <w:t>financial statements</w:t>
      </w:r>
      <w:r w:rsidR="00EC6531" w:rsidRPr="009C6089">
        <w:rPr>
          <w:rFonts w:ascii="Arial" w:hAnsi="Arial" w:cs="Arial"/>
          <w:spacing w:val="-2"/>
          <w:sz w:val="20"/>
          <w:szCs w:val="20"/>
        </w:rPr>
        <w:t xml:space="preserve"> of  the Electronics Industry Public Company Limited and its subsidiary</w:t>
      </w:r>
      <w:r w:rsidR="009926CA" w:rsidRPr="009C6089">
        <w:rPr>
          <w:rFonts w:ascii="Arial" w:hAnsi="Arial" w:cs="Arial"/>
          <w:spacing w:val="-2"/>
          <w:sz w:val="20"/>
          <w:szCs w:val="20"/>
        </w:rPr>
        <w:t xml:space="preserve"> </w:t>
      </w:r>
      <w:r w:rsidR="00EC6531" w:rsidRPr="009C6089">
        <w:rPr>
          <w:rFonts w:ascii="Arial" w:hAnsi="Arial" w:cs="Arial"/>
          <w:spacing w:val="-2"/>
          <w:sz w:val="20"/>
          <w:szCs w:val="20"/>
        </w:rPr>
        <w:t>and are prepared in accordance with the co</w:t>
      </w:r>
      <w:r w:rsidR="00A51CC6" w:rsidRPr="009C6089">
        <w:rPr>
          <w:rFonts w:ascii="Arial" w:hAnsi="Arial" w:cs="Arial"/>
          <w:spacing w:val="-2"/>
          <w:sz w:val="20"/>
          <w:szCs w:val="20"/>
        </w:rPr>
        <w:t xml:space="preserve">nsolidated financial statements </w:t>
      </w:r>
      <w:r w:rsidR="009926CA" w:rsidRPr="009C6089">
        <w:rPr>
          <w:rFonts w:ascii="Arial" w:hAnsi="Arial" w:cs="Arial"/>
          <w:spacing w:val="-2"/>
          <w:sz w:val="20"/>
          <w:szCs w:val="20"/>
        </w:rPr>
        <w:t xml:space="preserve">for </w:t>
      </w:r>
      <w:r w:rsidR="00A51CC6" w:rsidRPr="009C6089">
        <w:rPr>
          <w:rFonts w:ascii="Arial" w:hAnsi="Arial" w:cs="Arial"/>
          <w:spacing w:val="-2"/>
          <w:sz w:val="20"/>
          <w:szCs w:val="20"/>
        </w:rPr>
        <w:t xml:space="preserve">the year ended </w:t>
      </w:r>
      <w:r w:rsidR="00F60910" w:rsidRPr="009C6089">
        <w:rPr>
          <w:rFonts w:ascii="Arial" w:hAnsi="Arial" w:cs="Arial"/>
          <w:spacing w:val="-2"/>
          <w:sz w:val="20"/>
          <w:szCs w:val="20"/>
        </w:rPr>
        <w:t xml:space="preserve">31 December </w:t>
      </w:r>
      <w:r w:rsidR="00B401EB" w:rsidRPr="009C6089">
        <w:rPr>
          <w:rFonts w:ascii="Arial" w:hAnsi="Arial" w:cs="Arial"/>
          <w:spacing w:val="-2"/>
          <w:sz w:val="20"/>
          <w:szCs w:val="20"/>
        </w:rPr>
        <w:t>201</w:t>
      </w:r>
      <w:r w:rsidR="00BC294F" w:rsidRPr="009C6089">
        <w:rPr>
          <w:rFonts w:ascii="Arial" w:hAnsi="Arial" w:cs="Arial"/>
          <w:spacing w:val="-2"/>
          <w:sz w:val="20"/>
          <w:szCs w:val="20"/>
        </w:rPr>
        <w:t>5</w:t>
      </w:r>
      <w:r w:rsidR="00546413" w:rsidRPr="009C6089">
        <w:rPr>
          <w:rFonts w:ascii="Arial" w:hAnsi="Arial" w:cs="Arial"/>
          <w:spacing w:val="-2"/>
          <w:sz w:val="20"/>
          <w:szCs w:val="20"/>
        </w:rPr>
        <w:t>. There have been no changes in the composition of the subsidiaries.</w:t>
      </w:r>
    </w:p>
    <w:p w:rsidR="00237194" w:rsidRPr="009C6089" w:rsidRDefault="00237194" w:rsidP="007A37E0">
      <w:pPr>
        <w:ind w:left="540"/>
        <w:jc w:val="thaiDistribute"/>
        <w:rPr>
          <w:rFonts w:ascii="Arial" w:hAnsi="Arial" w:cs="Arial"/>
          <w:sz w:val="20"/>
          <w:szCs w:val="25"/>
          <w:lang w:bidi="th-TH"/>
        </w:rPr>
      </w:pPr>
    </w:p>
    <w:p w:rsidR="00207757" w:rsidRPr="009C6089" w:rsidRDefault="00207757" w:rsidP="00C6056E">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APPLICATION OF NEW ACCO</w:t>
      </w:r>
      <w:r w:rsidR="004A280E" w:rsidRPr="009C6089">
        <w:rPr>
          <w:rFonts w:ascii="Arial" w:hAnsi="Arial" w:cs="Arial"/>
          <w:b/>
          <w:caps/>
          <w:noProof w:val="0"/>
          <w:sz w:val="20"/>
          <w:szCs w:val="20"/>
        </w:rPr>
        <w:t>UNTING STANDARDS DURING THE period</w:t>
      </w:r>
    </w:p>
    <w:p w:rsidR="00207757" w:rsidRPr="009C6089" w:rsidRDefault="00207757" w:rsidP="00AE0061">
      <w:pPr>
        <w:ind w:left="540" w:right="-1"/>
        <w:jc w:val="both"/>
        <w:rPr>
          <w:rFonts w:ascii="Arial" w:hAnsi="Arial" w:cs="Arial"/>
          <w:snapToGrid w:val="0"/>
          <w:color w:val="000000"/>
          <w:sz w:val="20"/>
          <w:szCs w:val="20"/>
          <w:lang w:eastAsia="th-TH"/>
        </w:rPr>
      </w:pPr>
    </w:p>
    <w:p w:rsidR="008E0111" w:rsidRPr="009C6089" w:rsidRDefault="004A280E" w:rsidP="00935240">
      <w:pPr>
        <w:ind w:left="540"/>
        <w:jc w:val="thaiDistribute"/>
        <w:rPr>
          <w:rFonts w:ascii="Arial" w:hAnsi="Arial" w:cs="Arial"/>
          <w:sz w:val="20"/>
          <w:szCs w:val="20"/>
          <w:lang w:val="en-GB"/>
        </w:rPr>
      </w:pPr>
      <w:r w:rsidRPr="009C6089">
        <w:rPr>
          <w:rFonts w:ascii="Arial" w:hAnsi="Arial" w:cs="Arial"/>
          <w:sz w:val="20"/>
          <w:szCs w:val="20"/>
          <w:lang w:val="en-GB"/>
        </w:rPr>
        <w:t xml:space="preserve">The Company disclosed the </w:t>
      </w:r>
      <w:r w:rsidR="00207757" w:rsidRPr="009C6089">
        <w:rPr>
          <w:rFonts w:ascii="Arial" w:hAnsi="Arial" w:cs="Arial"/>
          <w:sz w:val="20"/>
          <w:szCs w:val="20"/>
          <w:lang w:val="en-GB"/>
        </w:rPr>
        <w:t xml:space="preserve">accounting standards, financial reporting standard, </w:t>
      </w:r>
      <w:r w:rsidR="005D08F9" w:rsidRPr="009C6089">
        <w:rPr>
          <w:rFonts w:ascii="Arial" w:hAnsi="Arial" w:cs="Arial"/>
          <w:sz w:val="20"/>
          <w:szCs w:val="20"/>
          <w:lang w:val="en-GB"/>
        </w:rPr>
        <w:t xml:space="preserve">financial reporting standard interpretations </w:t>
      </w:r>
      <w:r w:rsidR="00207757" w:rsidRPr="009C6089">
        <w:rPr>
          <w:rFonts w:ascii="Arial" w:hAnsi="Arial" w:cs="Arial"/>
          <w:sz w:val="20"/>
          <w:szCs w:val="20"/>
          <w:lang w:val="en-GB"/>
        </w:rPr>
        <w:t>and accounting standard interpretations</w:t>
      </w:r>
      <w:r w:rsidR="005D08F9" w:rsidRPr="009C6089">
        <w:rPr>
          <w:rFonts w:ascii="Arial" w:hAnsi="Arial" w:cs="Arial"/>
          <w:sz w:val="20"/>
          <w:szCs w:val="20"/>
          <w:lang w:val="en-GB"/>
        </w:rPr>
        <w:t xml:space="preserve"> </w:t>
      </w:r>
      <w:r w:rsidR="00207757" w:rsidRPr="009C6089">
        <w:rPr>
          <w:rFonts w:ascii="Arial" w:hAnsi="Arial" w:cs="Arial"/>
          <w:sz w:val="20"/>
          <w:szCs w:val="20"/>
          <w:lang w:val="en-GB"/>
        </w:rPr>
        <w:t xml:space="preserve">that are effective for fiscal years </w:t>
      </w:r>
      <w:r w:rsidR="00207757" w:rsidRPr="009C6089">
        <w:rPr>
          <w:rFonts w:ascii="Arial" w:hAnsi="Arial" w:cs="Arial"/>
          <w:spacing w:val="-2"/>
          <w:sz w:val="20"/>
          <w:szCs w:val="20"/>
          <w:lang w:val="en-GB"/>
        </w:rPr>
        <w:t xml:space="preserve">beginning on or after 1 January </w:t>
      </w:r>
      <w:r w:rsidR="00546413" w:rsidRPr="009C6089">
        <w:rPr>
          <w:rFonts w:ascii="Arial" w:hAnsi="Arial" w:cs="Arial"/>
          <w:spacing w:val="-2"/>
          <w:sz w:val="20"/>
          <w:szCs w:val="20"/>
          <w:lang w:val="en-GB"/>
        </w:rPr>
        <w:t>201</w:t>
      </w:r>
      <w:r w:rsidR="00F60910" w:rsidRPr="009C6089">
        <w:rPr>
          <w:rFonts w:ascii="Arial" w:hAnsi="Arial" w:cs="Arial"/>
          <w:spacing w:val="-2"/>
          <w:sz w:val="20"/>
          <w:szCs w:val="20"/>
          <w:lang w:val="en-GB" w:bidi="th-TH"/>
        </w:rPr>
        <w:t>6</w:t>
      </w:r>
      <w:r w:rsidRPr="009C6089">
        <w:rPr>
          <w:rFonts w:ascii="Arial" w:hAnsi="Arial" w:cs="Arial"/>
          <w:spacing w:val="-2"/>
          <w:sz w:val="20"/>
          <w:szCs w:val="20"/>
          <w:lang w:val="en-GB"/>
        </w:rPr>
        <w:t xml:space="preserve"> in the </w:t>
      </w:r>
      <w:r w:rsidR="00F90456" w:rsidRPr="009C6089">
        <w:rPr>
          <w:rFonts w:ascii="Arial" w:hAnsi="Arial" w:cs="Arial"/>
          <w:spacing w:val="-2"/>
          <w:sz w:val="20"/>
          <w:szCs w:val="20"/>
          <w:lang w:val="en-GB"/>
        </w:rPr>
        <w:t xml:space="preserve">note to the </w:t>
      </w:r>
      <w:r w:rsidRPr="009C6089">
        <w:rPr>
          <w:rFonts w:ascii="Arial" w:hAnsi="Arial" w:cs="Arial"/>
          <w:spacing w:val="-2"/>
          <w:sz w:val="20"/>
          <w:szCs w:val="20"/>
          <w:lang w:val="en-GB"/>
        </w:rPr>
        <w:t>consolidated financial statements f</w:t>
      </w:r>
      <w:r w:rsidR="00546413" w:rsidRPr="009C6089">
        <w:rPr>
          <w:rFonts w:ascii="Arial" w:hAnsi="Arial" w:cs="Arial"/>
          <w:spacing w:val="-2"/>
          <w:sz w:val="20"/>
          <w:szCs w:val="20"/>
          <w:lang w:val="en-GB"/>
        </w:rPr>
        <w:t xml:space="preserve">or the year end </w:t>
      </w:r>
      <w:r w:rsidR="00F60910" w:rsidRPr="009C6089">
        <w:rPr>
          <w:rFonts w:ascii="Arial" w:hAnsi="Arial" w:cs="Arial"/>
          <w:spacing w:val="-2"/>
          <w:sz w:val="20"/>
          <w:szCs w:val="20"/>
          <w:lang w:val="en-GB"/>
        </w:rPr>
        <w:t xml:space="preserve">31 December </w:t>
      </w:r>
      <w:r w:rsidR="00B401EB" w:rsidRPr="009C6089">
        <w:rPr>
          <w:rFonts w:ascii="Arial" w:hAnsi="Arial" w:cs="Arial"/>
          <w:spacing w:val="-2"/>
          <w:sz w:val="20"/>
          <w:szCs w:val="20"/>
          <w:lang w:val="en-GB"/>
        </w:rPr>
        <w:t>201</w:t>
      </w:r>
      <w:r w:rsidR="00BC294F" w:rsidRPr="009C6089">
        <w:rPr>
          <w:rFonts w:ascii="Arial" w:hAnsi="Arial" w:cs="Arial"/>
          <w:spacing w:val="-2"/>
          <w:sz w:val="20"/>
          <w:szCs w:val="20"/>
          <w:lang w:val="en-GB"/>
        </w:rPr>
        <w:t>5</w:t>
      </w:r>
      <w:r w:rsidRPr="009C6089">
        <w:rPr>
          <w:rFonts w:ascii="Arial" w:hAnsi="Arial" w:cs="Arial"/>
          <w:spacing w:val="-2"/>
          <w:sz w:val="20"/>
          <w:szCs w:val="20"/>
          <w:lang w:val="en-GB"/>
        </w:rPr>
        <w:t>.</w:t>
      </w:r>
      <w:r w:rsidR="004D7131" w:rsidRPr="009C6089">
        <w:rPr>
          <w:rFonts w:ascii="Arial" w:hAnsi="Arial" w:cs="Arial"/>
          <w:spacing w:val="-2"/>
          <w:sz w:val="20"/>
          <w:szCs w:val="25"/>
          <w:cs/>
          <w:lang w:val="en-GB" w:bidi="th-TH"/>
        </w:rPr>
        <w:t xml:space="preserve">  </w:t>
      </w:r>
      <w:r w:rsidR="004D7131" w:rsidRPr="009C6089">
        <w:rPr>
          <w:rFonts w:ascii="Arial" w:hAnsi="Arial" w:cs="Arial"/>
          <w:spacing w:val="-2"/>
          <w:sz w:val="20"/>
          <w:szCs w:val="25"/>
          <w:lang w:bidi="th-TH"/>
        </w:rPr>
        <w:t xml:space="preserve">These </w:t>
      </w:r>
      <w:r w:rsidR="00DA23E5" w:rsidRPr="009C6089">
        <w:rPr>
          <w:rFonts w:ascii="Arial" w:hAnsi="Arial" w:cs="Arial"/>
          <w:spacing w:val="-2"/>
          <w:sz w:val="20"/>
          <w:szCs w:val="20"/>
          <w:lang w:val="en-GB"/>
        </w:rPr>
        <w:t>accounting standards</w:t>
      </w:r>
      <w:r w:rsidR="00DA23E5" w:rsidRPr="009C6089">
        <w:rPr>
          <w:rFonts w:ascii="Arial" w:hAnsi="Arial" w:cs="Arial"/>
          <w:spacing w:val="-2"/>
          <w:sz w:val="20"/>
          <w:szCs w:val="25"/>
          <w:cs/>
          <w:lang w:val="en-GB" w:bidi="th-TH"/>
        </w:rPr>
        <w:t xml:space="preserve"> </w:t>
      </w:r>
      <w:r w:rsidR="004D7131" w:rsidRPr="009C6089">
        <w:rPr>
          <w:rFonts w:ascii="Arial" w:hAnsi="Arial" w:cs="Arial"/>
          <w:spacing w:val="-2"/>
          <w:sz w:val="20"/>
          <w:szCs w:val="20"/>
          <w:lang w:val="en-GB"/>
        </w:rPr>
        <w:t>have no</w:t>
      </w:r>
      <w:r w:rsidRPr="009C6089">
        <w:rPr>
          <w:rFonts w:ascii="Arial" w:hAnsi="Arial" w:cs="Arial"/>
          <w:spacing w:val="-2"/>
          <w:sz w:val="20"/>
          <w:szCs w:val="20"/>
          <w:lang w:val="en-GB"/>
        </w:rPr>
        <w:t xml:space="preserve"> material impacts to the </w:t>
      </w:r>
      <w:r w:rsidR="004D7131" w:rsidRPr="009C6089">
        <w:rPr>
          <w:rFonts w:ascii="Arial" w:hAnsi="Arial" w:cs="Arial"/>
          <w:spacing w:val="-2"/>
          <w:sz w:val="20"/>
          <w:szCs w:val="20"/>
          <w:lang w:val="en-GB"/>
        </w:rPr>
        <w:t>financial information</w:t>
      </w:r>
      <w:r w:rsidRPr="009C6089">
        <w:rPr>
          <w:rFonts w:ascii="Arial" w:hAnsi="Arial" w:cs="Arial"/>
          <w:sz w:val="20"/>
          <w:szCs w:val="20"/>
          <w:lang w:val="en-GB"/>
        </w:rPr>
        <w:t>.</w:t>
      </w:r>
    </w:p>
    <w:p w:rsidR="004A280E" w:rsidRPr="009C6089" w:rsidRDefault="004A280E" w:rsidP="00AE0061">
      <w:pPr>
        <w:ind w:left="540" w:right="-1"/>
        <w:jc w:val="both"/>
        <w:rPr>
          <w:rFonts w:ascii="Arial" w:hAnsi="Arial" w:cs="Arial"/>
          <w:snapToGrid w:val="0"/>
          <w:color w:val="000000"/>
          <w:sz w:val="20"/>
          <w:szCs w:val="20"/>
          <w:lang w:eastAsia="th-TH"/>
        </w:rPr>
      </w:pPr>
    </w:p>
    <w:p w:rsidR="00F60910" w:rsidRPr="009C6089" w:rsidRDefault="00F60910">
      <w:pPr>
        <w:rPr>
          <w:rFonts w:ascii="Arial" w:hAnsi="Arial" w:cs="Arial"/>
          <w:b/>
          <w:caps/>
          <w:noProof w:val="0"/>
          <w:sz w:val="20"/>
          <w:szCs w:val="20"/>
        </w:rPr>
      </w:pPr>
      <w:r w:rsidRPr="009C6089">
        <w:rPr>
          <w:rFonts w:ascii="Arial" w:hAnsi="Arial" w:cs="Arial"/>
          <w:b/>
          <w:caps/>
          <w:noProof w:val="0"/>
          <w:sz w:val="20"/>
          <w:szCs w:val="20"/>
        </w:rPr>
        <w:br w:type="page"/>
      </w:r>
    </w:p>
    <w:p w:rsidR="005D08F9" w:rsidRPr="009C6089" w:rsidRDefault="005D08F9" w:rsidP="00C6056E">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lastRenderedPageBreak/>
        <w:t>RELATED PARTY TRANSACTIONS AND BALANCES</w:t>
      </w:r>
    </w:p>
    <w:p w:rsidR="005D08F9" w:rsidRPr="009C6089" w:rsidRDefault="005D08F9" w:rsidP="00C219C7">
      <w:pPr>
        <w:ind w:left="540" w:right="-1"/>
        <w:jc w:val="both"/>
        <w:rPr>
          <w:rFonts w:ascii="Arial" w:hAnsi="Arial" w:cs="Arial"/>
          <w:snapToGrid w:val="0"/>
          <w:color w:val="000000"/>
          <w:sz w:val="16"/>
          <w:szCs w:val="16"/>
          <w:lang w:eastAsia="th-TH"/>
        </w:rPr>
      </w:pPr>
    </w:p>
    <w:p w:rsidR="005D08F9" w:rsidRPr="009C6089" w:rsidRDefault="005D08F9" w:rsidP="007A37E0">
      <w:pPr>
        <w:ind w:left="540"/>
        <w:jc w:val="both"/>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The Company and its subsidiary have transactions with its related compa</w:t>
      </w:r>
      <w:r w:rsidR="007A37E0" w:rsidRPr="009C6089">
        <w:rPr>
          <w:rFonts w:ascii="Arial" w:hAnsi="Arial" w:cs="Arial"/>
          <w:snapToGrid w:val="0"/>
          <w:color w:val="000000"/>
          <w:sz w:val="20"/>
          <w:szCs w:val="20"/>
          <w:lang w:eastAsia="th-TH"/>
        </w:rPr>
        <w:t>ny</w:t>
      </w:r>
      <w:r w:rsidRPr="009C6089">
        <w:rPr>
          <w:rFonts w:ascii="Arial" w:hAnsi="Arial" w:cs="Arial"/>
          <w:snapToGrid w:val="0"/>
          <w:color w:val="000000"/>
          <w:sz w:val="20"/>
          <w:szCs w:val="20"/>
          <w:lang w:eastAsia="th-TH"/>
        </w:rPr>
        <w:t>.  These companies are related through common shareholding and/or directorship.</w:t>
      </w:r>
    </w:p>
    <w:p w:rsidR="005D08F9" w:rsidRPr="009C6089" w:rsidRDefault="005D08F9" w:rsidP="00C219C7">
      <w:pPr>
        <w:ind w:left="540" w:right="-1"/>
        <w:jc w:val="both"/>
        <w:rPr>
          <w:rFonts w:ascii="Arial" w:hAnsi="Arial" w:cs="Arial"/>
          <w:snapToGrid w:val="0"/>
          <w:color w:val="000000"/>
          <w:sz w:val="16"/>
          <w:szCs w:val="16"/>
          <w:lang w:eastAsia="th-TH"/>
        </w:rPr>
      </w:pPr>
    </w:p>
    <w:p w:rsidR="005D08F9" w:rsidRPr="009C6089" w:rsidRDefault="005D08F9" w:rsidP="005D08F9">
      <w:pPr>
        <w:ind w:left="540"/>
        <w:jc w:val="both"/>
        <w:rPr>
          <w:rFonts w:ascii="Arial" w:hAnsi="Arial" w:cs="Arial"/>
          <w:snapToGrid w:val="0"/>
          <w:color w:val="000000"/>
          <w:sz w:val="20"/>
          <w:szCs w:val="20"/>
          <w:lang w:eastAsia="th-TH"/>
        </w:rPr>
      </w:pPr>
      <w:r w:rsidRPr="009C6089">
        <w:rPr>
          <w:rFonts w:ascii="Arial" w:hAnsi="Arial" w:cs="Arial"/>
          <w:snapToGrid w:val="0"/>
          <w:color w:val="000000"/>
          <w:spacing w:val="-4"/>
          <w:sz w:val="20"/>
          <w:szCs w:val="20"/>
          <w:lang w:eastAsia="th-TH"/>
        </w:rPr>
        <w:t>Details of relationship between the Group and related parties which related through control or transac</w:t>
      </w:r>
      <w:r w:rsidRPr="009C6089">
        <w:rPr>
          <w:rFonts w:ascii="Arial" w:hAnsi="Arial" w:cs="Arial"/>
          <w:snapToGrid w:val="0"/>
          <w:color w:val="000000"/>
          <w:sz w:val="20"/>
          <w:szCs w:val="20"/>
          <w:lang w:eastAsia="th-TH"/>
        </w:rPr>
        <w:t>tion are as follows:</w:t>
      </w:r>
    </w:p>
    <w:p w:rsidR="005D08F9" w:rsidRPr="009C6089" w:rsidRDefault="005D08F9" w:rsidP="00284F0A">
      <w:pPr>
        <w:ind w:left="540" w:right="-1"/>
        <w:jc w:val="both"/>
        <w:rPr>
          <w:rFonts w:ascii="Arial" w:hAnsi="Arial" w:cs="Arial"/>
          <w:snapToGrid w:val="0"/>
          <w:color w:val="000000"/>
          <w:sz w:val="16"/>
          <w:szCs w:val="16"/>
          <w:lang w:eastAsia="th-TH"/>
        </w:rPr>
      </w:pPr>
    </w:p>
    <w:tbl>
      <w:tblPr>
        <w:tblW w:w="9360" w:type="dxa"/>
        <w:tblInd w:w="558" w:type="dxa"/>
        <w:tblLayout w:type="fixed"/>
        <w:tblLook w:val="0000" w:firstRow="0" w:lastRow="0" w:firstColumn="0" w:lastColumn="0" w:noHBand="0" w:noVBand="0"/>
      </w:tblPr>
      <w:tblGrid>
        <w:gridCol w:w="3780"/>
        <w:gridCol w:w="1170"/>
        <w:gridCol w:w="1440"/>
        <w:gridCol w:w="2970"/>
      </w:tblGrid>
      <w:tr w:rsidR="00F60910" w:rsidRPr="009C6089" w:rsidTr="00CB0A58">
        <w:trPr>
          <w:tblHeader/>
        </w:trPr>
        <w:tc>
          <w:tcPr>
            <w:tcW w:w="3780" w:type="dxa"/>
            <w:vAlign w:val="bottom"/>
          </w:tcPr>
          <w:p w:rsidR="00F60910" w:rsidRPr="009C6089" w:rsidRDefault="00F60910" w:rsidP="00106985">
            <w:pPr>
              <w:pBdr>
                <w:bottom w:val="single" w:sz="4" w:space="1" w:color="auto"/>
              </w:pBdr>
              <w:spacing w:line="280" w:lineRule="exact"/>
              <w:ind w:right="-18"/>
              <w:jc w:val="center"/>
              <w:rPr>
                <w:rFonts w:ascii="Arial" w:hAnsi="Arial" w:cs="Arial"/>
                <w:b/>
                <w:bCs/>
                <w:snapToGrid w:val="0"/>
                <w:color w:val="000000"/>
                <w:spacing w:val="-2"/>
                <w:sz w:val="20"/>
                <w:szCs w:val="20"/>
                <w:rtl/>
                <w:cs/>
                <w:lang w:eastAsia="th-TH"/>
              </w:rPr>
            </w:pPr>
            <w:r w:rsidRPr="009C6089">
              <w:rPr>
                <w:rFonts w:ascii="Arial" w:hAnsi="Arial" w:cs="Arial"/>
                <w:b/>
                <w:bCs/>
                <w:snapToGrid w:val="0"/>
                <w:color w:val="000000"/>
                <w:spacing w:val="-2"/>
                <w:sz w:val="20"/>
                <w:szCs w:val="20"/>
                <w:lang w:eastAsia="th-TH"/>
              </w:rPr>
              <w:t>Company’s Name/Person</w:t>
            </w:r>
          </w:p>
        </w:tc>
        <w:tc>
          <w:tcPr>
            <w:tcW w:w="1170" w:type="dxa"/>
            <w:vAlign w:val="bottom"/>
          </w:tcPr>
          <w:p w:rsidR="00F60910" w:rsidRPr="009C6089" w:rsidRDefault="00F60910" w:rsidP="00106985">
            <w:pPr>
              <w:pBdr>
                <w:bottom w:val="single" w:sz="4" w:space="1" w:color="auto"/>
              </w:pBdr>
              <w:spacing w:line="280" w:lineRule="exact"/>
              <w:ind w:right="-18"/>
              <w:jc w:val="center"/>
              <w:rPr>
                <w:rFonts w:ascii="Arial" w:hAnsi="Arial" w:cs="Arial"/>
                <w:b/>
                <w:bCs/>
                <w:snapToGrid w:val="0"/>
                <w:color w:val="000000"/>
                <w:spacing w:val="-2"/>
                <w:sz w:val="20"/>
                <w:szCs w:val="20"/>
                <w:lang w:eastAsia="th-TH"/>
              </w:rPr>
            </w:pPr>
            <w:r w:rsidRPr="009C6089">
              <w:rPr>
                <w:rFonts w:ascii="Arial" w:hAnsi="Arial" w:cs="Arial"/>
                <w:b/>
                <w:bCs/>
                <w:snapToGrid w:val="0"/>
                <w:color w:val="000000"/>
                <w:spacing w:val="-2"/>
                <w:sz w:val="20"/>
                <w:szCs w:val="20"/>
                <w:lang w:eastAsia="th-TH"/>
              </w:rPr>
              <w:t>Country</w:t>
            </w:r>
          </w:p>
        </w:tc>
        <w:tc>
          <w:tcPr>
            <w:tcW w:w="1440" w:type="dxa"/>
            <w:vAlign w:val="bottom"/>
          </w:tcPr>
          <w:p w:rsidR="00F60910" w:rsidRPr="009C6089" w:rsidRDefault="00F60910" w:rsidP="00106985">
            <w:pPr>
              <w:pBdr>
                <w:bottom w:val="single" w:sz="4" w:space="1" w:color="auto"/>
              </w:pBdr>
              <w:spacing w:line="280" w:lineRule="exact"/>
              <w:ind w:right="-18"/>
              <w:jc w:val="center"/>
              <w:rPr>
                <w:rFonts w:ascii="Arial" w:hAnsi="Arial" w:cs="Arial"/>
                <w:b/>
                <w:bCs/>
                <w:snapToGrid w:val="0"/>
                <w:color w:val="000000"/>
                <w:spacing w:val="-2"/>
                <w:sz w:val="20"/>
                <w:szCs w:val="20"/>
                <w:lang w:eastAsia="th-TH"/>
              </w:rPr>
            </w:pPr>
            <w:r w:rsidRPr="009C6089">
              <w:rPr>
                <w:rFonts w:ascii="Arial" w:hAnsi="Arial" w:cs="Arial"/>
                <w:b/>
                <w:bCs/>
                <w:snapToGrid w:val="0"/>
                <w:color w:val="000000"/>
                <w:spacing w:val="-2"/>
                <w:sz w:val="20"/>
                <w:szCs w:val="20"/>
                <w:lang w:eastAsia="th-TH"/>
              </w:rPr>
              <w:t>Relationship</w:t>
            </w:r>
            <w:r w:rsidRPr="009C6089">
              <w:rPr>
                <w:rFonts w:ascii="Arial" w:hAnsi="Arial" w:cs="Arial"/>
                <w:b/>
                <w:bCs/>
                <w:snapToGrid w:val="0"/>
                <w:color w:val="000000"/>
                <w:spacing w:val="-2"/>
                <w:sz w:val="20"/>
                <w:szCs w:val="20"/>
                <w:rtl/>
                <w:cs/>
                <w:lang w:eastAsia="th-TH"/>
              </w:rPr>
              <w:t xml:space="preserve"> </w:t>
            </w:r>
            <w:r w:rsidRPr="009C6089">
              <w:rPr>
                <w:rFonts w:ascii="Arial" w:hAnsi="Arial" w:cs="Arial"/>
                <w:b/>
                <w:bCs/>
                <w:snapToGrid w:val="0"/>
                <w:color w:val="000000"/>
                <w:spacing w:val="-2"/>
                <w:sz w:val="20"/>
                <w:szCs w:val="20"/>
                <w:lang w:eastAsia="th-TH"/>
              </w:rPr>
              <w:t>Nature</w:t>
            </w:r>
          </w:p>
        </w:tc>
        <w:tc>
          <w:tcPr>
            <w:tcW w:w="2970" w:type="dxa"/>
            <w:vAlign w:val="bottom"/>
          </w:tcPr>
          <w:p w:rsidR="00F60910" w:rsidRPr="009C6089" w:rsidRDefault="00F60910" w:rsidP="00106985">
            <w:pPr>
              <w:pBdr>
                <w:bottom w:val="single" w:sz="4" w:space="1" w:color="auto"/>
              </w:pBdr>
              <w:spacing w:line="280" w:lineRule="exact"/>
              <w:ind w:right="-18"/>
              <w:jc w:val="center"/>
              <w:rPr>
                <w:rFonts w:ascii="Arial" w:hAnsi="Arial" w:cs="Arial"/>
                <w:b/>
                <w:bCs/>
                <w:snapToGrid w:val="0"/>
                <w:color w:val="000000"/>
                <w:spacing w:val="-2"/>
                <w:sz w:val="20"/>
                <w:szCs w:val="20"/>
                <w:rtl/>
                <w:cs/>
                <w:lang w:eastAsia="th-TH"/>
              </w:rPr>
            </w:pPr>
            <w:r w:rsidRPr="009C6089">
              <w:rPr>
                <w:rFonts w:ascii="Arial" w:hAnsi="Arial" w:cs="Arial"/>
                <w:b/>
                <w:bCs/>
                <w:snapToGrid w:val="0"/>
                <w:color w:val="000000"/>
                <w:spacing w:val="-2"/>
                <w:sz w:val="20"/>
                <w:szCs w:val="20"/>
                <w:lang w:eastAsia="th-TH"/>
              </w:rPr>
              <w:t>Related by</w:t>
            </w:r>
          </w:p>
        </w:tc>
      </w:tr>
      <w:tr w:rsidR="00F60910" w:rsidRPr="009C6089" w:rsidTr="00CB0A58">
        <w:tc>
          <w:tcPr>
            <w:tcW w:w="3780" w:type="dxa"/>
          </w:tcPr>
          <w:p w:rsidR="00F60910" w:rsidRPr="009C6089" w:rsidRDefault="00F60910" w:rsidP="002A11CE">
            <w:pPr>
              <w:ind w:left="540" w:right="-1"/>
              <w:jc w:val="both"/>
              <w:rPr>
                <w:rFonts w:ascii="Arial" w:hAnsi="Arial" w:cs="Arial"/>
                <w:snapToGrid w:val="0"/>
                <w:color w:val="000000"/>
                <w:sz w:val="16"/>
                <w:szCs w:val="16"/>
                <w:lang w:eastAsia="th-TH"/>
              </w:rPr>
            </w:pPr>
          </w:p>
        </w:tc>
        <w:tc>
          <w:tcPr>
            <w:tcW w:w="1170" w:type="dxa"/>
          </w:tcPr>
          <w:p w:rsidR="00F60910" w:rsidRPr="009C6089" w:rsidRDefault="00F60910" w:rsidP="002A11CE">
            <w:pPr>
              <w:ind w:left="540" w:right="-1"/>
              <w:jc w:val="both"/>
              <w:rPr>
                <w:rFonts w:ascii="Arial" w:hAnsi="Arial" w:cs="Arial"/>
                <w:snapToGrid w:val="0"/>
                <w:color w:val="000000"/>
                <w:sz w:val="16"/>
                <w:szCs w:val="16"/>
                <w:lang w:eastAsia="th-TH"/>
              </w:rPr>
            </w:pPr>
          </w:p>
        </w:tc>
        <w:tc>
          <w:tcPr>
            <w:tcW w:w="1440" w:type="dxa"/>
          </w:tcPr>
          <w:p w:rsidR="00F60910" w:rsidRPr="009C6089" w:rsidRDefault="00F60910" w:rsidP="002A11CE">
            <w:pPr>
              <w:ind w:left="540" w:right="-1"/>
              <w:jc w:val="both"/>
              <w:rPr>
                <w:rFonts w:ascii="Arial" w:hAnsi="Arial" w:cs="Arial"/>
                <w:snapToGrid w:val="0"/>
                <w:color w:val="000000"/>
                <w:sz w:val="16"/>
                <w:szCs w:val="16"/>
                <w:lang w:eastAsia="th-TH"/>
              </w:rPr>
            </w:pPr>
          </w:p>
        </w:tc>
        <w:tc>
          <w:tcPr>
            <w:tcW w:w="2970" w:type="dxa"/>
          </w:tcPr>
          <w:p w:rsidR="00F60910" w:rsidRPr="009C6089" w:rsidRDefault="00F60910" w:rsidP="002A11CE">
            <w:pPr>
              <w:ind w:left="540" w:right="-1"/>
              <w:jc w:val="both"/>
              <w:rPr>
                <w:rFonts w:ascii="Arial" w:hAnsi="Arial" w:cs="Arial"/>
                <w:snapToGrid w:val="0"/>
                <w:color w:val="000000"/>
                <w:sz w:val="16"/>
                <w:szCs w:val="16"/>
                <w:lang w:eastAsia="th-TH"/>
              </w:rPr>
            </w:pPr>
          </w:p>
        </w:tc>
      </w:tr>
      <w:tr w:rsidR="00F60910" w:rsidRPr="009C6089" w:rsidTr="00CB0A58">
        <w:tc>
          <w:tcPr>
            <w:tcW w:w="3780" w:type="dxa"/>
          </w:tcPr>
          <w:p w:rsidR="00F60910" w:rsidRPr="009C6089" w:rsidRDefault="00F60910" w:rsidP="00106985">
            <w:pPr>
              <w:pStyle w:val="BodyText"/>
              <w:tabs>
                <w:tab w:val="left" w:pos="720"/>
              </w:tabs>
              <w:spacing w:line="280" w:lineRule="exact"/>
              <w:ind w:left="162" w:right="-108" w:hanging="162"/>
              <w:jc w:val="left"/>
              <w:rPr>
                <w:rFonts w:ascii="Arial" w:hAnsi="Arial" w:cs="Arial"/>
                <w:noProof/>
                <w:spacing w:val="-2"/>
                <w:sz w:val="20"/>
                <w:szCs w:val="20"/>
                <w:cs/>
                <w:lang w:bidi="th-TH"/>
              </w:rPr>
            </w:pPr>
            <w:r w:rsidRPr="009C6089">
              <w:rPr>
                <w:rFonts w:ascii="Arial" w:hAnsi="Arial" w:cs="Arial"/>
                <w:noProof/>
                <w:spacing w:val="-2"/>
                <w:sz w:val="20"/>
                <w:szCs w:val="20"/>
                <w:lang w:bidi="th-TH"/>
              </w:rPr>
              <w:t xml:space="preserve">EIC Semiconductor </w:t>
            </w:r>
            <w:r w:rsidR="00B14135" w:rsidRPr="009C6089">
              <w:rPr>
                <w:rFonts w:ascii="Arial" w:hAnsi="Arial" w:cs="Arial"/>
                <w:noProof/>
                <w:spacing w:val="-2"/>
                <w:sz w:val="20"/>
                <w:szCs w:val="20"/>
                <w:lang w:bidi="th-TH"/>
              </w:rPr>
              <w:t>Co., Ltd.</w:t>
            </w:r>
          </w:p>
        </w:tc>
        <w:tc>
          <w:tcPr>
            <w:tcW w:w="11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Thailand</w:t>
            </w:r>
          </w:p>
        </w:tc>
        <w:tc>
          <w:tcPr>
            <w:tcW w:w="144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Subsidiary</w:t>
            </w:r>
          </w:p>
        </w:tc>
        <w:tc>
          <w:tcPr>
            <w:tcW w:w="29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Direct shareholding</w:t>
            </w:r>
          </w:p>
        </w:tc>
      </w:tr>
      <w:tr w:rsidR="00F60910" w:rsidRPr="009C6089" w:rsidTr="00CB0A58">
        <w:tc>
          <w:tcPr>
            <w:tcW w:w="3780" w:type="dxa"/>
          </w:tcPr>
          <w:p w:rsidR="00F60910" w:rsidRPr="009C6089" w:rsidRDefault="00F60910" w:rsidP="00106985">
            <w:pPr>
              <w:pStyle w:val="BodyText"/>
              <w:tabs>
                <w:tab w:val="left" w:pos="720"/>
              </w:tabs>
              <w:spacing w:line="280" w:lineRule="exact"/>
              <w:ind w:left="162" w:right="-108" w:hanging="162"/>
              <w:jc w:val="left"/>
              <w:rPr>
                <w:rFonts w:ascii="Arial" w:hAnsi="Arial" w:cs="Arial"/>
                <w:noProof/>
                <w:spacing w:val="-2"/>
                <w:sz w:val="20"/>
                <w:szCs w:val="20"/>
              </w:rPr>
            </w:pPr>
            <w:r w:rsidRPr="009C6089">
              <w:rPr>
                <w:rFonts w:ascii="Arial" w:hAnsi="Arial" w:cs="Arial"/>
                <w:noProof/>
                <w:spacing w:val="-2"/>
                <w:sz w:val="20"/>
                <w:szCs w:val="20"/>
              </w:rPr>
              <w:t>Thai Prime Investment Limited</w:t>
            </w:r>
          </w:p>
        </w:tc>
        <w:tc>
          <w:tcPr>
            <w:tcW w:w="11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British Virgin Island</w:t>
            </w:r>
          </w:p>
        </w:tc>
        <w:tc>
          <w:tcPr>
            <w:tcW w:w="144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Subsidiary</w:t>
            </w:r>
          </w:p>
        </w:tc>
        <w:tc>
          <w:tcPr>
            <w:tcW w:w="29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Direct shareholding</w:t>
            </w:r>
          </w:p>
        </w:tc>
      </w:tr>
      <w:tr w:rsidR="00F60910" w:rsidRPr="009C6089" w:rsidTr="00CB0A58">
        <w:tc>
          <w:tcPr>
            <w:tcW w:w="3780" w:type="dxa"/>
          </w:tcPr>
          <w:p w:rsidR="00F60910" w:rsidRPr="009C6089" w:rsidRDefault="00F60910" w:rsidP="00106985">
            <w:pPr>
              <w:pStyle w:val="BodyText"/>
              <w:tabs>
                <w:tab w:val="left" w:pos="720"/>
              </w:tabs>
              <w:spacing w:line="280" w:lineRule="exact"/>
              <w:ind w:left="162" w:right="-108" w:hanging="162"/>
              <w:jc w:val="left"/>
              <w:rPr>
                <w:rFonts w:ascii="Arial" w:hAnsi="Arial" w:cs="Arial"/>
                <w:noProof/>
                <w:spacing w:val="-2"/>
                <w:sz w:val="20"/>
                <w:szCs w:val="20"/>
                <w:lang w:bidi="th-TH"/>
              </w:rPr>
            </w:pPr>
            <w:r w:rsidRPr="009C6089">
              <w:rPr>
                <w:rFonts w:ascii="Arial" w:hAnsi="Arial" w:cs="Arial"/>
                <w:noProof/>
                <w:spacing w:val="-2"/>
                <w:sz w:val="20"/>
                <w:szCs w:val="20"/>
                <w:lang w:bidi="th-TH"/>
              </w:rPr>
              <w:t>Smart Traffic Co., Ltd.</w:t>
            </w:r>
          </w:p>
        </w:tc>
        <w:tc>
          <w:tcPr>
            <w:tcW w:w="11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Thailand</w:t>
            </w:r>
          </w:p>
        </w:tc>
        <w:tc>
          <w:tcPr>
            <w:tcW w:w="144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Associate</w:t>
            </w:r>
          </w:p>
        </w:tc>
        <w:tc>
          <w:tcPr>
            <w:tcW w:w="2970" w:type="dxa"/>
          </w:tcPr>
          <w:p w:rsidR="00F60910" w:rsidRPr="009C6089" w:rsidRDefault="00F60910"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Direct shareholding</w:t>
            </w:r>
          </w:p>
        </w:tc>
      </w:tr>
      <w:tr w:rsidR="00B67A33" w:rsidRPr="009C6089" w:rsidTr="00CB0A58">
        <w:tc>
          <w:tcPr>
            <w:tcW w:w="3780" w:type="dxa"/>
          </w:tcPr>
          <w:p w:rsidR="00B67A33" w:rsidRPr="009C6089" w:rsidRDefault="00B67A33" w:rsidP="00106985">
            <w:pPr>
              <w:pStyle w:val="BodyText"/>
              <w:tabs>
                <w:tab w:val="left" w:pos="720"/>
              </w:tabs>
              <w:spacing w:line="280" w:lineRule="exact"/>
              <w:ind w:left="162" w:right="-108" w:hanging="162"/>
              <w:jc w:val="left"/>
              <w:rPr>
                <w:rFonts w:ascii="Arial" w:hAnsi="Arial" w:cstheme="minorBidi"/>
                <w:noProof/>
                <w:spacing w:val="-2"/>
                <w:sz w:val="20"/>
                <w:szCs w:val="20"/>
                <w:cs/>
                <w:lang w:bidi="th-TH"/>
              </w:rPr>
            </w:pPr>
            <w:r w:rsidRPr="009C6089">
              <w:rPr>
                <w:rFonts w:ascii="Arial" w:hAnsi="Arial" w:cs="Arial"/>
                <w:noProof/>
                <w:spacing w:val="-2"/>
                <w:sz w:val="20"/>
                <w:szCs w:val="20"/>
              </w:rPr>
              <w:t>Sport Events International Inc. (Bermuda)</w:t>
            </w:r>
          </w:p>
        </w:tc>
        <w:tc>
          <w:tcPr>
            <w:tcW w:w="11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Bermuda</w:t>
            </w:r>
          </w:p>
        </w:tc>
        <w:tc>
          <w:tcPr>
            <w:tcW w:w="1440" w:type="dxa"/>
          </w:tcPr>
          <w:p w:rsidR="00B67A33" w:rsidRPr="009C6089" w:rsidRDefault="00B67A33" w:rsidP="00106985">
            <w:pPr>
              <w:spacing w:line="280" w:lineRule="exact"/>
              <w:ind w:left="-108" w:right="-108"/>
              <w:jc w:val="center"/>
              <w:rPr>
                <w:rFonts w:ascii="Arial" w:hAnsi="Arial" w:cs="Arial"/>
                <w:spacing w:val="-2"/>
                <w:sz w:val="20"/>
                <w:szCs w:val="20"/>
                <w:lang w:bidi="th-TH"/>
              </w:rPr>
            </w:pPr>
            <w:r w:rsidRPr="009C6089">
              <w:rPr>
                <w:rFonts w:ascii="Arial" w:hAnsi="Arial" w:cs="Arial"/>
                <w:spacing w:val="-2"/>
                <w:sz w:val="20"/>
                <w:szCs w:val="20"/>
              </w:rPr>
              <w:t>Associate</w:t>
            </w:r>
          </w:p>
        </w:tc>
        <w:tc>
          <w:tcPr>
            <w:tcW w:w="29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Shareholding through subsidiary</w:t>
            </w:r>
          </w:p>
        </w:tc>
      </w:tr>
      <w:tr w:rsidR="00B67A33" w:rsidRPr="009C6089" w:rsidTr="00CB0A58">
        <w:tc>
          <w:tcPr>
            <w:tcW w:w="3780" w:type="dxa"/>
          </w:tcPr>
          <w:p w:rsidR="00B67A33" w:rsidRPr="009C6089" w:rsidRDefault="00B67A33" w:rsidP="00106985">
            <w:pPr>
              <w:pStyle w:val="BodyText"/>
              <w:spacing w:line="280" w:lineRule="exact"/>
              <w:ind w:left="162" w:right="-108" w:hanging="162"/>
              <w:jc w:val="left"/>
              <w:rPr>
                <w:rFonts w:ascii="Arial" w:hAnsi="Arial" w:cs="Arial"/>
                <w:noProof/>
                <w:spacing w:val="-2"/>
                <w:sz w:val="20"/>
                <w:szCs w:val="20"/>
                <w:cs/>
                <w:lang w:bidi="th-TH"/>
              </w:rPr>
            </w:pPr>
            <w:r w:rsidRPr="009C6089">
              <w:rPr>
                <w:rFonts w:ascii="Arial" w:hAnsi="Arial" w:cs="Arial"/>
                <w:noProof/>
                <w:spacing w:val="-2"/>
                <w:sz w:val="20"/>
                <w:szCs w:val="20"/>
              </w:rPr>
              <w:t>Global Legends Series Ltd. (Bermuda)</w:t>
            </w:r>
          </w:p>
        </w:tc>
        <w:tc>
          <w:tcPr>
            <w:tcW w:w="11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cs/>
                <w:lang w:bidi="th-TH"/>
              </w:rPr>
            </w:pPr>
            <w:r w:rsidRPr="009C6089">
              <w:rPr>
                <w:rFonts w:ascii="Arial" w:hAnsi="Arial" w:cs="Arial"/>
                <w:spacing w:val="-2"/>
                <w:sz w:val="20"/>
                <w:szCs w:val="20"/>
              </w:rPr>
              <w:t>Bermuda</w:t>
            </w:r>
          </w:p>
        </w:tc>
        <w:tc>
          <w:tcPr>
            <w:tcW w:w="1440" w:type="dxa"/>
          </w:tcPr>
          <w:p w:rsidR="00B67A33" w:rsidRPr="009C6089" w:rsidRDefault="00B67A33" w:rsidP="00106985">
            <w:pPr>
              <w:spacing w:line="280" w:lineRule="exact"/>
              <w:ind w:left="-108" w:right="-108"/>
              <w:jc w:val="center"/>
              <w:rPr>
                <w:rFonts w:ascii="Arial" w:hAnsi="Arial" w:cs="Arial"/>
                <w:spacing w:val="-2"/>
                <w:sz w:val="20"/>
                <w:szCs w:val="20"/>
                <w:lang w:bidi="th-TH"/>
              </w:rPr>
            </w:pPr>
            <w:r w:rsidRPr="009C6089">
              <w:rPr>
                <w:rFonts w:ascii="Arial" w:hAnsi="Arial" w:cs="Arial"/>
                <w:spacing w:val="-2"/>
                <w:sz w:val="20"/>
                <w:szCs w:val="20"/>
              </w:rPr>
              <w:t>Associate</w:t>
            </w:r>
          </w:p>
        </w:tc>
        <w:tc>
          <w:tcPr>
            <w:tcW w:w="29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cs/>
                <w:lang w:bidi="th-TH"/>
              </w:rPr>
            </w:pPr>
            <w:r w:rsidRPr="009C6089">
              <w:rPr>
                <w:rFonts w:ascii="Arial" w:hAnsi="Arial" w:cs="Arial"/>
                <w:noProof/>
                <w:spacing w:val="-2"/>
                <w:sz w:val="20"/>
                <w:szCs w:val="20"/>
              </w:rPr>
              <w:t>Shareholding through subsidiary</w:t>
            </w:r>
          </w:p>
        </w:tc>
      </w:tr>
      <w:tr w:rsidR="00B67A33" w:rsidRPr="009C6089" w:rsidTr="00CB0A58">
        <w:tc>
          <w:tcPr>
            <w:tcW w:w="3780" w:type="dxa"/>
          </w:tcPr>
          <w:p w:rsidR="00B67A33" w:rsidRPr="009C6089" w:rsidRDefault="00B67A33" w:rsidP="00106985">
            <w:pPr>
              <w:pStyle w:val="BodyText"/>
              <w:spacing w:line="280" w:lineRule="exact"/>
              <w:ind w:left="162" w:right="-108" w:hanging="162"/>
              <w:jc w:val="left"/>
              <w:rPr>
                <w:rFonts w:ascii="Arial" w:hAnsi="Arial" w:cs="Arial"/>
                <w:noProof/>
                <w:spacing w:val="-2"/>
                <w:sz w:val="20"/>
                <w:szCs w:val="20"/>
              </w:rPr>
            </w:pPr>
            <w:r w:rsidRPr="009C6089">
              <w:rPr>
                <w:rFonts w:ascii="Arial" w:hAnsi="Arial" w:cs="Arial"/>
                <w:noProof/>
                <w:spacing w:val="-2"/>
                <w:sz w:val="20"/>
                <w:szCs w:val="20"/>
              </w:rPr>
              <w:t>LED Lighting Co., Ltd.</w:t>
            </w:r>
          </w:p>
        </w:tc>
        <w:tc>
          <w:tcPr>
            <w:tcW w:w="1170" w:type="dxa"/>
          </w:tcPr>
          <w:p w:rsidR="00B67A33" w:rsidRPr="009C6089" w:rsidRDefault="00B67A33" w:rsidP="00106985">
            <w:pPr>
              <w:pStyle w:val="BodyText"/>
              <w:tabs>
                <w:tab w:val="left" w:pos="720"/>
              </w:tabs>
              <w:spacing w:line="280" w:lineRule="exact"/>
              <w:ind w:left="-108" w:right="-108"/>
              <w:jc w:val="center"/>
              <w:rPr>
                <w:rFonts w:ascii="Arial" w:hAnsi="Arial" w:cs="Arial"/>
                <w:spacing w:val="-2"/>
                <w:sz w:val="20"/>
                <w:szCs w:val="20"/>
              </w:rPr>
            </w:pPr>
            <w:r w:rsidRPr="009C6089">
              <w:rPr>
                <w:rFonts w:ascii="Arial" w:hAnsi="Arial" w:cs="Arial"/>
                <w:spacing w:val="-2"/>
                <w:sz w:val="20"/>
                <w:szCs w:val="20"/>
              </w:rPr>
              <w:t>Thailand</w:t>
            </w:r>
          </w:p>
        </w:tc>
        <w:tc>
          <w:tcPr>
            <w:tcW w:w="1440" w:type="dxa"/>
          </w:tcPr>
          <w:p w:rsidR="00B67A33" w:rsidRPr="009C6089" w:rsidRDefault="00B67A33" w:rsidP="00106985">
            <w:pPr>
              <w:spacing w:line="280" w:lineRule="exact"/>
              <w:ind w:left="-108" w:right="-108"/>
              <w:jc w:val="center"/>
              <w:rPr>
                <w:rFonts w:ascii="Arial" w:hAnsi="Arial" w:cs="Arial"/>
                <w:spacing w:val="-2"/>
                <w:sz w:val="20"/>
                <w:szCs w:val="20"/>
              </w:rPr>
            </w:pPr>
            <w:r w:rsidRPr="009C6089">
              <w:rPr>
                <w:rFonts w:ascii="Arial" w:hAnsi="Arial" w:cs="Arial"/>
                <w:spacing w:val="-2"/>
                <w:sz w:val="20"/>
                <w:szCs w:val="20"/>
              </w:rPr>
              <w:t>Related party</w:t>
            </w:r>
          </w:p>
        </w:tc>
        <w:tc>
          <w:tcPr>
            <w:tcW w:w="29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lang w:bidi="th-TH"/>
              </w:rPr>
            </w:pPr>
            <w:r w:rsidRPr="009C6089">
              <w:rPr>
                <w:rFonts w:ascii="Arial" w:hAnsi="Arial" w:cs="Arial"/>
                <w:noProof/>
                <w:spacing w:val="-2"/>
                <w:sz w:val="20"/>
                <w:szCs w:val="20"/>
                <w:lang w:bidi="th-TH"/>
              </w:rPr>
              <w:t>Common director with subsidiary</w:t>
            </w:r>
          </w:p>
        </w:tc>
      </w:tr>
      <w:tr w:rsidR="00B67A33" w:rsidRPr="009C6089" w:rsidTr="00CB0A58">
        <w:tc>
          <w:tcPr>
            <w:tcW w:w="3780" w:type="dxa"/>
          </w:tcPr>
          <w:p w:rsidR="00B67A33" w:rsidRPr="009C6089" w:rsidRDefault="00B67A33" w:rsidP="00106985">
            <w:pPr>
              <w:pStyle w:val="BodyText"/>
              <w:tabs>
                <w:tab w:val="left" w:pos="720"/>
              </w:tabs>
              <w:spacing w:line="280" w:lineRule="exact"/>
              <w:ind w:left="162" w:right="-108" w:hanging="162"/>
              <w:jc w:val="left"/>
              <w:rPr>
                <w:rFonts w:ascii="Arial" w:hAnsi="Arial" w:cstheme="minorBidi"/>
                <w:noProof/>
                <w:spacing w:val="-2"/>
                <w:sz w:val="20"/>
                <w:szCs w:val="20"/>
                <w:cs/>
                <w:lang w:bidi="th-TH"/>
              </w:rPr>
            </w:pPr>
            <w:r w:rsidRPr="009C6089">
              <w:rPr>
                <w:rFonts w:ascii="Arial" w:hAnsi="Arial" w:cs="Arial"/>
                <w:noProof/>
                <w:spacing w:val="-2"/>
                <w:sz w:val="20"/>
                <w:szCs w:val="20"/>
              </w:rPr>
              <w:t xml:space="preserve">Unitop Rubber </w:t>
            </w:r>
            <w:r w:rsidR="00B14135" w:rsidRPr="009C6089">
              <w:rPr>
                <w:rFonts w:ascii="Arial" w:hAnsi="Arial" w:cs="Arial"/>
                <w:noProof/>
                <w:spacing w:val="-2"/>
                <w:sz w:val="20"/>
                <w:szCs w:val="20"/>
              </w:rPr>
              <w:t>Co., Ltd.</w:t>
            </w:r>
          </w:p>
        </w:tc>
        <w:tc>
          <w:tcPr>
            <w:tcW w:w="11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Thailand</w:t>
            </w:r>
          </w:p>
        </w:tc>
        <w:tc>
          <w:tcPr>
            <w:tcW w:w="144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Related party</w:t>
            </w:r>
          </w:p>
        </w:tc>
        <w:tc>
          <w:tcPr>
            <w:tcW w:w="297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Common director and  shareholding with subsidiaries</w:t>
            </w:r>
          </w:p>
        </w:tc>
      </w:tr>
      <w:tr w:rsidR="00B67A33" w:rsidRPr="009C6089" w:rsidTr="00CB0A58">
        <w:tc>
          <w:tcPr>
            <w:tcW w:w="3780" w:type="dxa"/>
          </w:tcPr>
          <w:p w:rsidR="00B67A33" w:rsidRPr="009C6089" w:rsidRDefault="00B67A33" w:rsidP="00106985">
            <w:pPr>
              <w:pStyle w:val="BodyText"/>
              <w:tabs>
                <w:tab w:val="left" w:pos="720"/>
              </w:tabs>
              <w:spacing w:line="280" w:lineRule="exact"/>
              <w:ind w:left="162" w:right="-108" w:hanging="162"/>
              <w:jc w:val="left"/>
              <w:rPr>
                <w:rFonts w:ascii="Arial" w:hAnsi="Arial" w:cs="Arial"/>
                <w:noProof/>
                <w:spacing w:val="-2"/>
                <w:sz w:val="20"/>
                <w:szCs w:val="20"/>
              </w:rPr>
            </w:pPr>
            <w:r w:rsidRPr="009C6089">
              <w:rPr>
                <w:rFonts w:ascii="Arial" w:hAnsi="Arial" w:cs="Arial"/>
                <w:noProof/>
                <w:spacing w:val="-2"/>
                <w:sz w:val="20"/>
                <w:szCs w:val="20"/>
              </w:rPr>
              <w:t>Sport Events International DMCC</w:t>
            </w:r>
          </w:p>
        </w:tc>
        <w:tc>
          <w:tcPr>
            <w:tcW w:w="1170" w:type="dxa"/>
          </w:tcPr>
          <w:p w:rsidR="00B67A33" w:rsidRPr="009C6089" w:rsidRDefault="00FF58D9"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 xml:space="preserve">United </w:t>
            </w:r>
            <w:r w:rsidR="00052B83" w:rsidRPr="009C6089">
              <w:rPr>
                <w:rFonts w:ascii="Arial" w:hAnsi="Arial" w:cs="Arial"/>
                <w:noProof/>
                <w:spacing w:val="-2"/>
                <w:sz w:val="20"/>
                <w:szCs w:val="20"/>
              </w:rPr>
              <w:t>Arab Emirates</w:t>
            </w:r>
          </w:p>
        </w:tc>
        <w:tc>
          <w:tcPr>
            <w:tcW w:w="1440" w:type="dxa"/>
          </w:tcPr>
          <w:p w:rsidR="00B67A33" w:rsidRPr="009C6089" w:rsidRDefault="00B67A33"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Related party</w:t>
            </w:r>
          </w:p>
        </w:tc>
        <w:tc>
          <w:tcPr>
            <w:tcW w:w="2970" w:type="dxa"/>
          </w:tcPr>
          <w:p w:rsidR="00FF58D9" w:rsidRPr="009C6089" w:rsidRDefault="00FF58D9"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 xml:space="preserve">Shareholding through </w:t>
            </w:r>
          </w:p>
          <w:p w:rsidR="00B67A33" w:rsidRPr="009C6089" w:rsidRDefault="00FF58D9" w:rsidP="00106985">
            <w:pPr>
              <w:pStyle w:val="BodyText"/>
              <w:tabs>
                <w:tab w:val="left" w:pos="720"/>
              </w:tabs>
              <w:spacing w:line="280" w:lineRule="exact"/>
              <w:ind w:left="-108" w:right="-108"/>
              <w:jc w:val="center"/>
              <w:rPr>
                <w:rFonts w:ascii="Arial" w:hAnsi="Arial" w:cs="Arial"/>
                <w:noProof/>
                <w:spacing w:val="-2"/>
                <w:sz w:val="20"/>
                <w:szCs w:val="20"/>
              </w:rPr>
            </w:pPr>
            <w:r w:rsidRPr="009C6089">
              <w:rPr>
                <w:rFonts w:ascii="Arial" w:hAnsi="Arial" w:cs="Arial"/>
                <w:noProof/>
                <w:spacing w:val="-2"/>
                <w:sz w:val="20"/>
                <w:szCs w:val="20"/>
              </w:rPr>
              <w:t>associate company</w:t>
            </w:r>
          </w:p>
        </w:tc>
      </w:tr>
    </w:tbl>
    <w:p w:rsidR="00F60910" w:rsidRPr="009C6089" w:rsidRDefault="00F60910" w:rsidP="00284F0A">
      <w:pPr>
        <w:ind w:left="540" w:right="-1"/>
        <w:jc w:val="both"/>
        <w:rPr>
          <w:rFonts w:ascii="Arial" w:hAnsi="Arial" w:cs="Arial"/>
          <w:snapToGrid w:val="0"/>
          <w:color w:val="000000"/>
          <w:sz w:val="16"/>
          <w:szCs w:val="16"/>
          <w:lang w:eastAsia="th-TH"/>
        </w:rPr>
      </w:pPr>
    </w:p>
    <w:p w:rsidR="00345723" w:rsidRPr="009C6089" w:rsidRDefault="00345723" w:rsidP="00345723">
      <w:pPr>
        <w:ind w:left="540"/>
        <w:jc w:val="both"/>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Pricing policies for related transactions are as follows:</w:t>
      </w:r>
    </w:p>
    <w:p w:rsidR="00345723" w:rsidRPr="009C6089" w:rsidRDefault="00345723" w:rsidP="00345723">
      <w:pPr>
        <w:ind w:left="540" w:right="-1"/>
        <w:jc w:val="both"/>
        <w:rPr>
          <w:rFonts w:ascii="Arial" w:hAnsi="Arial" w:cs="Arial"/>
          <w:snapToGrid w:val="0"/>
          <w:color w:val="000000"/>
          <w:sz w:val="16"/>
          <w:szCs w:val="16"/>
          <w:lang w:eastAsia="th-TH"/>
        </w:rPr>
      </w:pPr>
    </w:p>
    <w:tbl>
      <w:tblPr>
        <w:tblW w:w="9270" w:type="dxa"/>
        <w:tblInd w:w="558" w:type="dxa"/>
        <w:tblLook w:val="01E0" w:firstRow="1" w:lastRow="1" w:firstColumn="1" w:lastColumn="1" w:noHBand="0" w:noVBand="0"/>
      </w:tblPr>
      <w:tblGrid>
        <w:gridCol w:w="4635"/>
        <w:gridCol w:w="4635"/>
      </w:tblGrid>
      <w:tr w:rsidR="00345723" w:rsidRPr="009C6089" w:rsidTr="00A62A97">
        <w:tc>
          <w:tcPr>
            <w:tcW w:w="4635" w:type="dxa"/>
          </w:tcPr>
          <w:p w:rsidR="00345723" w:rsidRPr="009C6089" w:rsidRDefault="00345723" w:rsidP="00106985">
            <w:pPr>
              <w:pBdr>
                <w:bottom w:val="single" w:sz="4" w:space="1" w:color="auto"/>
              </w:pBdr>
              <w:tabs>
                <w:tab w:val="left" w:pos="3942"/>
              </w:tabs>
              <w:spacing w:line="280" w:lineRule="exact"/>
              <w:jc w:val="center"/>
              <w:rPr>
                <w:rFonts w:ascii="Arial" w:hAnsi="Arial" w:cs="Arial"/>
                <w:b/>
                <w:bCs/>
                <w:snapToGrid w:val="0"/>
                <w:color w:val="000000"/>
                <w:spacing w:val="-4"/>
                <w:sz w:val="20"/>
                <w:szCs w:val="20"/>
                <w:rtl/>
                <w:cs/>
                <w:lang w:eastAsia="th-TH"/>
              </w:rPr>
            </w:pPr>
            <w:r w:rsidRPr="009C6089">
              <w:rPr>
                <w:rFonts w:ascii="Arial" w:hAnsi="Arial" w:cs="Arial"/>
                <w:b/>
                <w:bCs/>
                <w:snapToGrid w:val="0"/>
                <w:color w:val="000000"/>
                <w:spacing w:val="-4"/>
                <w:sz w:val="20"/>
                <w:szCs w:val="20"/>
                <w:lang w:eastAsia="th-TH"/>
              </w:rPr>
              <w:t>Transactions</w:t>
            </w:r>
          </w:p>
        </w:tc>
        <w:tc>
          <w:tcPr>
            <w:tcW w:w="4635" w:type="dxa"/>
          </w:tcPr>
          <w:p w:rsidR="00345723" w:rsidRPr="009C6089" w:rsidRDefault="00345723" w:rsidP="00106985">
            <w:pPr>
              <w:pBdr>
                <w:bottom w:val="single" w:sz="4" w:space="1" w:color="auto"/>
              </w:pBdr>
              <w:tabs>
                <w:tab w:val="left" w:pos="3942"/>
              </w:tabs>
              <w:spacing w:line="280" w:lineRule="exact"/>
              <w:jc w:val="center"/>
              <w:rPr>
                <w:rFonts w:ascii="Arial" w:hAnsi="Arial" w:cs="Arial"/>
                <w:b/>
                <w:bCs/>
                <w:snapToGrid w:val="0"/>
                <w:color w:val="000000"/>
                <w:spacing w:val="-4"/>
                <w:sz w:val="20"/>
                <w:szCs w:val="20"/>
                <w:rtl/>
                <w:cs/>
                <w:lang w:eastAsia="th-TH"/>
              </w:rPr>
            </w:pPr>
            <w:r w:rsidRPr="009C6089">
              <w:rPr>
                <w:rFonts w:ascii="Arial" w:hAnsi="Arial" w:cs="Arial"/>
                <w:b/>
                <w:bCs/>
                <w:snapToGrid w:val="0"/>
                <w:color w:val="000000"/>
                <w:spacing w:val="-4"/>
                <w:sz w:val="20"/>
                <w:szCs w:val="20"/>
                <w:lang w:eastAsia="th-TH"/>
              </w:rPr>
              <w:t>Pricing policy</w:t>
            </w:r>
          </w:p>
        </w:tc>
      </w:tr>
      <w:tr w:rsidR="00345723" w:rsidRPr="009C6089" w:rsidTr="00A62A97">
        <w:tc>
          <w:tcPr>
            <w:tcW w:w="4635" w:type="dxa"/>
          </w:tcPr>
          <w:p w:rsidR="00345723" w:rsidRPr="009C6089" w:rsidRDefault="00345723" w:rsidP="002A11CE">
            <w:pPr>
              <w:ind w:left="540" w:right="-1"/>
              <w:jc w:val="both"/>
              <w:rPr>
                <w:rFonts w:ascii="Arial" w:hAnsi="Arial" w:cs="Arial"/>
                <w:snapToGrid w:val="0"/>
                <w:color w:val="000000"/>
                <w:sz w:val="16"/>
                <w:szCs w:val="16"/>
                <w:lang w:eastAsia="th-TH"/>
              </w:rPr>
            </w:pPr>
          </w:p>
        </w:tc>
        <w:tc>
          <w:tcPr>
            <w:tcW w:w="4635" w:type="dxa"/>
          </w:tcPr>
          <w:p w:rsidR="00345723" w:rsidRPr="009C6089" w:rsidRDefault="00345723" w:rsidP="002A11CE">
            <w:pPr>
              <w:ind w:left="540" w:right="-1"/>
              <w:jc w:val="both"/>
              <w:rPr>
                <w:rFonts w:ascii="Arial" w:hAnsi="Arial" w:cs="Arial"/>
                <w:snapToGrid w:val="0"/>
                <w:color w:val="000000"/>
                <w:sz w:val="16"/>
                <w:szCs w:val="16"/>
                <w:lang w:eastAsia="th-TH"/>
              </w:rPr>
            </w:pPr>
          </w:p>
        </w:tc>
      </w:tr>
      <w:tr w:rsidR="00345723" w:rsidRPr="009C6089" w:rsidTr="00A62A97">
        <w:tc>
          <w:tcPr>
            <w:tcW w:w="4635" w:type="dxa"/>
          </w:tcPr>
          <w:p w:rsidR="00345723" w:rsidRPr="009C6089" w:rsidRDefault="00345723" w:rsidP="00106985">
            <w:pPr>
              <w:spacing w:line="280" w:lineRule="exact"/>
              <w:jc w:val="thaiDistribute"/>
              <w:rPr>
                <w:rFonts w:ascii="Arial" w:hAnsi="Arial" w:cs="Arial"/>
                <w:sz w:val="20"/>
                <w:szCs w:val="20"/>
              </w:rPr>
            </w:pPr>
            <w:r w:rsidRPr="009C6089">
              <w:rPr>
                <w:rFonts w:ascii="Arial" w:hAnsi="Arial" w:cs="Arial"/>
                <w:sz w:val="20"/>
                <w:szCs w:val="20"/>
              </w:rPr>
              <w:t>Rental income</w:t>
            </w:r>
          </w:p>
        </w:tc>
        <w:tc>
          <w:tcPr>
            <w:tcW w:w="4635" w:type="dxa"/>
          </w:tcPr>
          <w:p w:rsidR="00345723" w:rsidRPr="009C6089" w:rsidRDefault="00345723" w:rsidP="00106985">
            <w:pPr>
              <w:spacing w:line="280" w:lineRule="exact"/>
              <w:ind w:left="547"/>
              <w:jc w:val="thaiDistribute"/>
              <w:rPr>
                <w:rFonts w:ascii="Arial" w:hAnsi="Arial" w:cs="Arial"/>
                <w:sz w:val="20"/>
                <w:szCs w:val="20"/>
              </w:rPr>
            </w:pPr>
            <w:r w:rsidRPr="009C6089">
              <w:rPr>
                <w:rFonts w:ascii="Arial" w:hAnsi="Arial" w:cs="Arial"/>
                <w:sz w:val="20"/>
                <w:szCs w:val="20"/>
              </w:rPr>
              <w:t>Mutually agreed price</w:t>
            </w:r>
          </w:p>
        </w:tc>
      </w:tr>
      <w:tr w:rsidR="00345723" w:rsidRPr="009C6089" w:rsidTr="00A62A97">
        <w:tc>
          <w:tcPr>
            <w:tcW w:w="4635" w:type="dxa"/>
          </w:tcPr>
          <w:p w:rsidR="00345723" w:rsidRPr="009C6089" w:rsidRDefault="00345723" w:rsidP="00106985">
            <w:pPr>
              <w:spacing w:line="280" w:lineRule="exact"/>
              <w:jc w:val="thaiDistribute"/>
              <w:rPr>
                <w:rFonts w:ascii="Arial" w:hAnsi="Arial" w:cs="Arial"/>
                <w:sz w:val="20"/>
                <w:szCs w:val="20"/>
              </w:rPr>
            </w:pPr>
            <w:r w:rsidRPr="009C6089">
              <w:rPr>
                <w:rFonts w:ascii="Arial" w:hAnsi="Arial" w:cs="Arial"/>
                <w:sz w:val="20"/>
                <w:szCs w:val="20"/>
              </w:rPr>
              <w:t>Interest income</w:t>
            </w:r>
          </w:p>
        </w:tc>
        <w:tc>
          <w:tcPr>
            <w:tcW w:w="4635" w:type="dxa"/>
          </w:tcPr>
          <w:p w:rsidR="00345723" w:rsidRPr="009C6089" w:rsidRDefault="00345723" w:rsidP="00106985">
            <w:pPr>
              <w:spacing w:line="280" w:lineRule="exact"/>
              <w:ind w:left="547"/>
              <w:jc w:val="thaiDistribute"/>
              <w:rPr>
                <w:rFonts w:ascii="Arial" w:hAnsi="Arial" w:cs="Arial"/>
                <w:sz w:val="20"/>
                <w:szCs w:val="20"/>
              </w:rPr>
            </w:pPr>
            <w:r w:rsidRPr="009C6089">
              <w:rPr>
                <w:rFonts w:ascii="Arial" w:hAnsi="Arial" w:cs="Arial"/>
                <w:sz w:val="20"/>
                <w:szCs w:val="20"/>
              </w:rPr>
              <w:t xml:space="preserve">Contract price </w:t>
            </w:r>
          </w:p>
        </w:tc>
      </w:tr>
    </w:tbl>
    <w:p w:rsidR="0002470C" w:rsidRPr="009C6089" w:rsidRDefault="0002470C" w:rsidP="001027F4">
      <w:pPr>
        <w:ind w:left="540" w:right="-1"/>
        <w:jc w:val="both"/>
        <w:rPr>
          <w:rFonts w:ascii="Arial" w:hAnsi="Arial" w:cs="Arial"/>
          <w:snapToGrid w:val="0"/>
          <w:color w:val="000000"/>
          <w:sz w:val="16"/>
          <w:szCs w:val="16"/>
          <w:lang w:eastAsia="th-TH"/>
        </w:rPr>
      </w:pPr>
    </w:p>
    <w:p w:rsidR="005D08F9" w:rsidRPr="009C6089" w:rsidRDefault="005D08F9" w:rsidP="00F43FE7">
      <w:pPr>
        <w:ind w:left="567"/>
        <w:jc w:val="both"/>
        <w:rPr>
          <w:rFonts w:ascii="Arial" w:hAnsi="Arial" w:cs="Arial"/>
          <w:snapToGrid w:val="0"/>
          <w:color w:val="000000"/>
          <w:sz w:val="20"/>
          <w:szCs w:val="20"/>
          <w:lang w:eastAsia="th-TH"/>
        </w:rPr>
      </w:pPr>
      <w:r w:rsidRPr="009C6089">
        <w:rPr>
          <w:rFonts w:ascii="Arial" w:hAnsi="Arial" w:cs="Arial"/>
          <w:sz w:val="20"/>
          <w:szCs w:val="20"/>
        </w:rPr>
        <w:t xml:space="preserve">Transactions with </w:t>
      </w:r>
      <w:r w:rsidR="008D612C" w:rsidRPr="009C6089">
        <w:rPr>
          <w:rFonts w:ascii="Arial" w:hAnsi="Arial" w:cs="Arial"/>
          <w:sz w:val="20"/>
          <w:szCs w:val="20"/>
        </w:rPr>
        <w:t>related parties</w:t>
      </w:r>
      <w:r w:rsidRPr="009C6089">
        <w:rPr>
          <w:rFonts w:ascii="Arial" w:hAnsi="Arial" w:cs="Arial"/>
          <w:sz w:val="20"/>
          <w:szCs w:val="20"/>
        </w:rPr>
        <w:t xml:space="preserve"> for </w:t>
      </w:r>
      <w:r w:rsidR="00F90456" w:rsidRPr="009C6089">
        <w:rPr>
          <w:rFonts w:ascii="Arial" w:hAnsi="Arial" w:cs="Arial"/>
          <w:sz w:val="20"/>
          <w:szCs w:val="20"/>
        </w:rPr>
        <w:t xml:space="preserve">the </w:t>
      </w:r>
      <w:r w:rsidRPr="009C6089">
        <w:rPr>
          <w:rFonts w:ascii="Arial" w:hAnsi="Arial" w:cs="Arial"/>
          <w:sz w:val="20"/>
          <w:szCs w:val="20"/>
        </w:rPr>
        <w:t>three-</w:t>
      </w:r>
      <w:r w:rsidR="00277B42" w:rsidRPr="009C6089">
        <w:rPr>
          <w:rFonts w:ascii="Arial" w:hAnsi="Arial" w:cs="Arial"/>
          <w:sz w:val="20"/>
          <w:szCs w:val="20"/>
        </w:rPr>
        <w:t xml:space="preserve">month </w:t>
      </w:r>
      <w:r w:rsidR="00E86993" w:rsidRPr="009C6089">
        <w:rPr>
          <w:rFonts w:ascii="Arial" w:hAnsi="Arial" w:cs="Arial"/>
          <w:sz w:val="20"/>
          <w:szCs w:val="20"/>
        </w:rPr>
        <w:t xml:space="preserve">and </w:t>
      </w:r>
      <w:r w:rsidR="0052568D" w:rsidRPr="009C6089">
        <w:rPr>
          <w:rFonts w:ascii="Arial" w:hAnsi="Arial" w:cs="Arial"/>
          <w:sz w:val="20"/>
          <w:szCs w:val="20"/>
        </w:rPr>
        <w:t>nine-month</w:t>
      </w:r>
      <w:r w:rsidR="00E86993" w:rsidRPr="009C6089">
        <w:rPr>
          <w:rFonts w:ascii="Arial" w:hAnsi="Arial" w:cs="Arial"/>
          <w:sz w:val="20"/>
          <w:szCs w:val="20"/>
        </w:rPr>
        <w:t xml:space="preserve"> </w:t>
      </w:r>
      <w:r w:rsidR="00277B42" w:rsidRPr="009C6089">
        <w:rPr>
          <w:rFonts w:ascii="Arial" w:hAnsi="Arial" w:cs="Arial"/>
          <w:sz w:val="20"/>
          <w:szCs w:val="20"/>
        </w:rPr>
        <w:t>period</w:t>
      </w:r>
      <w:r w:rsidR="001C1DCA" w:rsidRPr="009C6089">
        <w:rPr>
          <w:rFonts w:ascii="Arial" w:hAnsi="Arial" w:cs="Arial"/>
          <w:sz w:val="20"/>
          <w:szCs w:val="20"/>
        </w:rPr>
        <w:t>s</w:t>
      </w:r>
      <w:r w:rsidR="00277B42" w:rsidRPr="009C6089">
        <w:rPr>
          <w:rFonts w:ascii="Arial" w:hAnsi="Arial" w:cs="Arial"/>
          <w:sz w:val="20"/>
          <w:szCs w:val="20"/>
        </w:rPr>
        <w:t xml:space="preserve"> ended </w:t>
      </w:r>
      <w:r w:rsidR="0052568D" w:rsidRPr="009C6089">
        <w:rPr>
          <w:rFonts w:ascii="Arial" w:hAnsi="Arial" w:cs="Arial"/>
          <w:sz w:val="20"/>
          <w:szCs w:val="20"/>
        </w:rPr>
        <w:t>30 September 2016</w:t>
      </w:r>
      <w:r w:rsidRPr="009C6089">
        <w:rPr>
          <w:rFonts w:ascii="Arial" w:hAnsi="Arial" w:cs="Arial"/>
          <w:sz w:val="20"/>
          <w:szCs w:val="20"/>
        </w:rPr>
        <w:t xml:space="preserve"> and </w:t>
      </w:r>
      <w:r w:rsidR="00B401EB" w:rsidRPr="009C6089">
        <w:rPr>
          <w:rFonts w:ascii="Arial" w:hAnsi="Arial" w:cs="Arial"/>
          <w:sz w:val="20"/>
          <w:szCs w:val="20"/>
        </w:rPr>
        <w:t>2015</w:t>
      </w:r>
      <w:r w:rsidRPr="009C6089">
        <w:rPr>
          <w:rFonts w:ascii="Arial" w:hAnsi="Arial" w:cs="Arial"/>
          <w:sz w:val="20"/>
          <w:szCs w:val="20"/>
        </w:rPr>
        <w:t xml:space="preserve"> were as follows:</w:t>
      </w:r>
    </w:p>
    <w:p w:rsidR="00E75D38" w:rsidRPr="009C6089" w:rsidRDefault="00E75D38" w:rsidP="00284F0A">
      <w:pPr>
        <w:ind w:left="540" w:right="-1"/>
        <w:jc w:val="both"/>
        <w:rPr>
          <w:rFonts w:ascii="Arial" w:hAnsi="Arial" w:cs="Arial"/>
          <w:snapToGrid w:val="0"/>
          <w:color w:val="000000"/>
          <w:sz w:val="16"/>
          <w:szCs w:val="16"/>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546413" w:rsidRPr="009C6089" w:rsidTr="00FA0996">
        <w:tc>
          <w:tcPr>
            <w:tcW w:w="3870" w:type="dxa"/>
            <w:vAlign w:val="bottom"/>
          </w:tcPr>
          <w:p w:rsidR="00546413" w:rsidRPr="009C6089" w:rsidRDefault="00546413" w:rsidP="00106985">
            <w:pPr>
              <w:spacing w:line="280" w:lineRule="exact"/>
              <w:rPr>
                <w:rFonts w:ascii="Arial" w:eastAsia="Calibri" w:hAnsi="Arial" w:cs="Arial"/>
                <w:noProof w:val="0"/>
                <w:sz w:val="20"/>
                <w:szCs w:val="20"/>
                <w:lang w:bidi="th-TH"/>
              </w:rPr>
            </w:pPr>
          </w:p>
        </w:tc>
        <w:tc>
          <w:tcPr>
            <w:tcW w:w="5400" w:type="dxa"/>
            <w:gridSpan w:val="4"/>
          </w:tcPr>
          <w:p w:rsidR="00546413" w:rsidRPr="009C6089" w:rsidRDefault="0076014C" w:rsidP="00106985">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(Unit : Thousand Baht)</w:t>
            </w:r>
          </w:p>
        </w:tc>
      </w:tr>
      <w:tr w:rsidR="00546413" w:rsidRPr="009C6089" w:rsidTr="00FA0996">
        <w:tc>
          <w:tcPr>
            <w:tcW w:w="3870" w:type="dxa"/>
            <w:vAlign w:val="bottom"/>
          </w:tcPr>
          <w:p w:rsidR="00546413" w:rsidRPr="009C6089" w:rsidRDefault="00546413" w:rsidP="00106985">
            <w:pPr>
              <w:spacing w:line="280" w:lineRule="exact"/>
              <w:rPr>
                <w:rFonts w:ascii="Arial" w:eastAsia="Calibri" w:hAnsi="Arial" w:cs="Arial"/>
                <w:noProof w:val="0"/>
                <w:sz w:val="20"/>
                <w:szCs w:val="20"/>
                <w:lang w:bidi="th-TH"/>
              </w:rPr>
            </w:pPr>
          </w:p>
        </w:tc>
        <w:tc>
          <w:tcPr>
            <w:tcW w:w="2700" w:type="dxa"/>
            <w:gridSpan w:val="2"/>
          </w:tcPr>
          <w:p w:rsidR="00546413" w:rsidRPr="009C6089" w:rsidRDefault="00546413" w:rsidP="00106985">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700" w:type="dxa"/>
            <w:gridSpan w:val="2"/>
          </w:tcPr>
          <w:p w:rsidR="00546413" w:rsidRPr="009C6089" w:rsidRDefault="00546413" w:rsidP="00106985">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546413" w:rsidRPr="009C6089" w:rsidTr="00FA0996">
        <w:tc>
          <w:tcPr>
            <w:tcW w:w="3870" w:type="dxa"/>
            <w:vAlign w:val="bottom"/>
          </w:tcPr>
          <w:p w:rsidR="00546413" w:rsidRPr="009C6089" w:rsidRDefault="00546413" w:rsidP="00106985">
            <w:pPr>
              <w:spacing w:line="280" w:lineRule="exact"/>
              <w:rPr>
                <w:rFonts w:ascii="Arial" w:eastAsia="Calibri" w:hAnsi="Arial" w:cs="Arial"/>
                <w:noProof w:val="0"/>
                <w:sz w:val="20"/>
                <w:szCs w:val="20"/>
                <w:lang w:bidi="th-TH"/>
              </w:rPr>
            </w:pPr>
          </w:p>
        </w:tc>
        <w:tc>
          <w:tcPr>
            <w:tcW w:w="5400" w:type="dxa"/>
            <w:gridSpan w:val="4"/>
          </w:tcPr>
          <w:p w:rsidR="00546413" w:rsidRPr="009C6089" w:rsidRDefault="00546413" w:rsidP="00106985">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 xml:space="preserve">For the </w:t>
            </w:r>
            <w:r w:rsidR="00771A35" w:rsidRPr="009C6089">
              <w:rPr>
                <w:rFonts w:ascii="Arial" w:hAnsi="Arial" w:cs="Arial"/>
                <w:b/>
                <w:bCs/>
                <w:sz w:val="20"/>
                <w:szCs w:val="20"/>
                <w:u w:val="none"/>
              </w:rPr>
              <w:t>three-month</w:t>
            </w:r>
            <w:r w:rsidRPr="009C6089">
              <w:rPr>
                <w:rFonts w:ascii="Arial" w:hAnsi="Arial" w:cs="Arial"/>
                <w:b/>
                <w:bCs/>
                <w:sz w:val="20"/>
                <w:szCs w:val="20"/>
                <w:u w:val="none"/>
              </w:rPr>
              <w:t xml:space="preserve"> period</w:t>
            </w:r>
            <w:r w:rsidR="001C1DCA" w:rsidRPr="009C6089">
              <w:rPr>
                <w:rFonts w:ascii="Arial" w:hAnsi="Arial" w:cs="Arial"/>
                <w:b/>
                <w:bCs/>
                <w:sz w:val="20"/>
                <w:szCs w:val="20"/>
                <w:u w:val="none"/>
              </w:rPr>
              <w:t>s</w:t>
            </w:r>
            <w:r w:rsidRPr="009C6089">
              <w:rPr>
                <w:rFonts w:ascii="Arial" w:hAnsi="Arial" w:cs="Arial"/>
                <w:b/>
                <w:bCs/>
                <w:sz w:val="20"/>
                <w:szCs w:val="20"/>
                <w:u w:val="none"/>
              </w:rPr>
              <w:t xml:space="preserve"> ended </w:t>
            </w:r>
            <w:r w:rsidR="00E86993" w:rsidRPr="009C6089">
              <w:rPr>
                <w:rFonts w:ascii="Arial" w:hAnsi="Arial" w:cs="Arial"/>
                <w:b/>
                <w:bCs/>
                <w:sz w:val="20"/>
                <w:szCs w:val="20"/>
                <w:u w:val="none"/>
              </w:rPr>
              <w:t>30</w:t>
            </w:r>
            <w:r w:rsidRPr="009C6089">
              <w:rPr>
                <w:rFonts w:ascii="Arial" w:hAnsi="Arial" w:cs="Arial"/>
                <w:b/>
                <w:bCs/>
                <w:sz w:val="20"/>
                <w:szCs w:val="20"/>
                <w:u w:val="none"/>
              </w:rPr>
              <w:t xml:space="preserve"> </w:t>
            </w:r>
            <w:r w:rsidR="00B872E7" w:rsidRPr="009C6089">
              <w:rPr>
                <w:rFonts w:ascii="Arial" w:hAnsi="Arial" w:cs="Arial"/>
                <w:b/>
                <w:bCs/>
                <w:sz w:val="20"/>
                <w:szCs w:val="20"/>
                <w:u w:val="none"/>
              </w:rPr>
              <w:t>September</w:t>
            </w:r>
          </w:p>
        </w:tc>
      </w:tr>
      <w:tr w:rsidR="007033AD" w:rsidRPr="009C6089" w:rsidTr="00FA0996">
        <w:tc>
          <w:tcPr>
            <w:tcW w:w="3870" w:type="dxa"/>
            <w:vAlign w:val="bottom"/>
          </w:tcPr>
          <w:p w:rsidR="007033AD" w:rsidRPr="009C6089" w:rsidRDefault="007033AD" w:rsidP="00106985">
            <w:pPr>
              <w:spacing w:line="280" w:lineRule="exact"/>
              <w:rPr>
                <w:rFonts w:ascii="Arial" w:eastAsia="Calibri" w:hAnsi="Arial" w:cs="Arial"/>
                <w:noProof w:val="0"/>
                <w:sz w:val="20"/>
                <w:szCs w:val="20"/>
                <w:lang w:bidi="th-TH"/>
              </w:rPr>
            </w:pPr>
          </w:p>
        </w:tc>
        <w:tc>
          <w:tcPr>
            <w:tcW w:w="1350" w:type="dxa"/>
          </w:tcPr>
          <w:p w:rsidR="007033AD" w:rsidRPr="009C6089" w:rsidRDefault="00B401EB" w:rsidP="00106985">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7033AD" w:rsidRPr="009C6089" w:rsidRDefault="00B401EB" w:rsidP="00106985">
            <w:pPr>
              <w:pStyle w:val="Heading4"/>
              <w:pBdr>
                <w:bottom w:val="single" w:sz="4" w:space="1" w:color="auto"/>
              </w:pBdr>
              <w:spacing w:line="28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7033AD" w:rsidRPr="009C6089" w:rsidRDefault="00B401EB" w:rsidP="00106985">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7033AD" w:rsidRPr="009C6089" w:rsidRDefault="00B401EB" w:rsidP="00106985">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345723" w:rsidRPr="009C6089" w:rsidTr="000F4898">
        <w:trPr>
          <w:tblHeader/>
        </w:trPr>
        <w:tc>
          <w:tcPr>
            <w:tcW w:w="3870" w:type="dxa"/>
            <w:vAlign w:val="bottom"/>
          </w:tcPr>
          <w:p w:rsidR="00345723" w:rsidRPr="009C6089" w:rsidRDefault="00345723" w:rsidP="002A11CE">
            <w:pPr>
              <w:ind w:left="540" w:right="-1"/>
              <w:jc w:val="both"/>
              <w:rPr>
                <w:rFonts w:ascii="Arial" w:hAnsi="Arial" w:cs="Arial"/>
                <w:snapToGrid w:val="0"/>
                <w:color w:val="000000"/>
                <w:sz w:val="16"/>
                <w:szCs w:val="16"/>
                <w:lang w:eastAsia="th-TH"/>
              </w:rPr>
            </w:pPr>
          </w:p>
        </w:tc>
        <w:tc>
          <w:tcPr>
            <w:tcW w:w="1350" w:type="dxa"/>
          </w:tcPr>
          <w:p w:rsidR="00345723" w:rsidRPr="009C6089" w:rsidRDefault="00345723" w:rsidP="002A11CE">
            <w:pPr>
              <w:ind w:left="540" w:right="-1"/>
              <w:jc w:val="both"/>
              <w:rPr>
                <w:rFonts w:ascii="Arial" w:hAnsi="Arial" w:cs="Arial"/>
                <w:snapToGrid w:val="0"/>
                <w:color w:val="000000"/>
                <w:sz w:val="16"/>
                <w:szCs w:val="16"/>
                <w:lang w:eastAsia="th-TH"/>
              </w:rPr>
            </w:pPr>
          </w:p>
        </w:tc>
        <w:tc>
          <w:tcPr>
            <w:tcW w:w="1350" w:type="dxa"/>
          </w:tcPr>
          <w:p w:rsidR="00345723" w:rsidRPr="009C6089" w:rsidRDefault="00345723" w:rsidP="002A11CE">
            <w:pPr>
              <w:ind w:left="540" w:right="-1"/>
              <w:jc w:val="both"/>
              <w:rPr>
                <w:rFonts w:ascii="Arial" w:hAnsi="Arial" w:cs="Arial"/>
                <w:snapToGrid w:val="0"/>
                <w:color w:val="000000"/>
                <w:sz w:val="16"/>
                <w:szCs w:val="16"/>
                <w:lang w:eastAsia="th-TH"/>
              </w:rPr>
            </w:pPr>
          </w:p>
        </w:tc>
        <w:tc>
          <w:tcPr>
            <w:tcW w:w="1350" w:type="dxa"/>
            <w:vAlign w:val="bottom"/>
          </w:tcPr>
          <w:p w:rsidR="00345723" w:rsidRPr="009C6089" w:rsidRDefault="00345723" w:rsidP="002A11CE">
            <w:pPr>
              <w:ind w:left="540" w:right="-1"/>
              <w:jc w:val="both"/>
              <w:rPr>
                <w:rFonts w:ascii="Arial" w:hAnsi="Arial" w:cs="Arial"/>
                <w:snapToGrid w:val="0"/>
                <w:color w:val="000000"/>
                <w:sz w:val="16"/>
                <w:szCs w:val="16"/>
                <w:lang w:eastAsia="th-TH"/>
              </w:rPr>
            </w:pPr>
          </w:p>
        </w:tc>
        <w:tc>
          <w:tcPr>
            <w:tcW w:w="1350" w:type="dxa"/>
          </w:tcPr>
          <w:p w:rsidR="00345723" w:rsidRPr="009C6089" w:rsidRDefault="00345723" w:rsidP="002A11CE">
            <w:pPr>
              <w:ind w:left="540" w:right="-1"/>
              <w:jc w:val="both"/>
              <w:rPr>
                <w:rFonts w:ascii="Arial" w:hAnsi="Arial" w:cs="Arial"/>
                <w:snapToGrid w:val="0"/>
                <w:color w:val="000000"/>
                <w:sz w:val="16"/>
                <w:szCs w:val="16"/>
                <w:lang w:eastAsia="th-TH"/>
              </w:rPr>
            </w:pPr>
          </w:p>
        </w:tc>
      </w:tr>
      <w:tr w:rsidR="00233158" w:rsidRPr="009C6089" w:rsidTr="000F4898">
        <w:tc>
          <w:tcPr>
            <w:tcW w:w="3870" w:type="dxa"/>
            <w:vAlign w:val="bottom"/>
          </w:tcPr>
          <w:p w:rsidR="00233158" w:rsidRPr="009C6089" w:rsidRDefault="00233158" w:rsidP="00106985">
            <w:pPr>
              <w:spacing w:line="280" w:lineRule="exact"/>
              <w:ind w:right="-108"/>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Interest income</w:t>
            </w:r>
          </w:p>
        </w:tc>
        <w:tc>
          <w:tcPr>
            <w:tcW w:w="1350" w:type="dxa"/>
          </w:tcPr>
          <w:p w:rsidR="00233158" w:rsidRPr="009C6089" w:rsidRDefault="00233158" w:rsidP="00106985">
            <w:pPr>
              <w:spacing w:line="280" w:lineRule="exact"/>
              <w:ind w:right="-108"/>
              <w:rPr>
                <w:rFonts w:ascii="Arial" w:eastAsia="Calibri" w:hAnsi="Arial" w:cs="Arial"/>
                <w:b/>
                <w:bCs/>
                <w:noProof w:val="0"/>
                <w:sz w:val="20"/>
                <w:szCs w:val="20"/>
                <w:lang w:bidi="th-TH"/>
              </w:rPr>
            </w:pPr>
          </w:p>
        </w:tc>
        <w:tc>
          <w:tcPr>
            <w:tcW w:w="1350" w:type="dxa"/>
          </w:tcPr>
          <w:p w:rsidR="00233158" w:rsidRPr="009C6089" w:rsidRDefault="00233158" w:rsidP="00106985">
            <w:pPr>
              <w:spacing w:line="280" w:lineRule="exact"/>
              <w:ind w:right="-108"/>
              <w:rPr>
                <w:rFonts w:ascii="Arial" w:eastAsia="Calibri" w:hAnsi="Arial" w:cs="Arial"/>
                <w:b/>
                <w:bCs/>
                <w:noProof w:val="0"/>
                <w:sz w:val="20"/>
                <w:szCs w:val="20"/>
                <w:lang w:bidi="th-TH"/>
              </w:rPr>
            </w:pPr>
          </w:p>
        </w:tc>
        <w:tc>
          <w:tcPr>
            <w:tcW w:w="1350" w:type="dxa"/>
          </w:tcPr>
          <w:p w:rsidR="00233158" w:rsidRPr="009C6089" w:rsidRDefault="00233158" w:rsidP="00106985">
            <w:pPr>
              <w:spacing w:line="280" w:lineRule="exact"/>
              <w:ind w:right="-108"/>
              <w:rPr>
                <w:rFonts w:ascii="Arial" w:eastAsia="Calibri" w:hAnsi="Arial" w:cs="Arial"/>
                <w:b/>
                <w:bCs/>
                <w:noProof w:val="0"/>
                <w:sz w:val="20"/>
                <w:szCs w:val="20"/>
                <w:lang w:bidi="th-TH"/>
              </w:rPr>
            </w:pPr>
          </w:p>
        </w:tc>
        <w:tc>
          <w:tcPr>
            <w:tcW w:w="1350" w:type="dxa"/>
          </w:tcPr>
          <w:p w:rsidR="00233158" w:rsidRPr="009C6089" w:rsidRDefault="00233158" w:rsidP="00106985">
            <w:pPr>
              <w:spacing w:line="280" w:lineRule="exact"/>
              <w:ind w:right="-108"/>
              <w:rPr>
                <w:rFonts w:ascii="Arial" w:eastAsia="Calibri" w:hAnsi="Arial" w:cs="Arial"/>
                <w:b/>
                <w:bCs/>
                <w:noProof w:val="0"/>
                <w:sz w:val="20"/>
                <w:szCs w:val="20"/>
                <w:lang w:bidi="th-TH"/>
              </w:rPr>
            </w:pPr>
          </w:p>
        </w:tc>
      </w:tr>
      <w:tr w:rsidR="00233158" w:rsidRPr="009C6089" w:rsidTr="000F4898">
        <w:tc>
          <w:tcPr>
            <w:tcW w:w="3870" w:type="dxa"/>
            <w:vAlign w:val="bottom"/>
          </w:tcPr>
          <w:p w:rsidR="00233158" w:rsidRPr="009C6089" w:rsidRDefault="00233158" w:rsidP="00106985">
            <w:pPr>
              <w:spacing w:line="280" w:lineRule="exact"/>
              <w:ind w:left="162" w:right="-108"/>
              <w:rPr>
                <w:rFonts w:ascii="Arial" w:hAnsi="Arial" w:cs="Arial"/>
                <w:sz w:val="20"/>
                <w:szCs w:val="20"/>
              </w:rPr>
            </w:pPr>
            <w:r w:rsidRPr="009C6089">
              <w:rPr>
                <w:rFonts w:ascii="Arial" w:eastAsia="Calibri" w:hAnsi="Arial" w:cs="Arial"/>
                <w:noProof w:val="0"/>
                <w:sz w:val="20"/>
                <w:szCs w:val="20"/>
                <w:lang w:bidi="th-TH"/>
              </w:rPr>
              <w:t>LED Lighting Co., Ltd.</w:t>
            </w:r>
          </w:p>
        </w:tc>
        <w:tc>
          <w:tcPr>
            <w:tcW w:w="1350" w:type="dxa"/>
          </w:tcPr>
          <w:p w:rsidR="00233158" w:rsidRPr="009C6089" w:rsidRDefault="00473511" w:rsidP="009A197C">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247</w:t>
            </w:r>
          </w:p>
        </w:tc>
        <w:tc>
          <w:tcPr>
            <w:tcW w:w="1350" w:type="dxa"/>
          </w:tcPr>
          <w:p w:rsidR="00233158" w:rsidRPr="009C6089" w:rsidRDefault="00233158" w:rsidP="009A197C">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233158" w:rsidRPr="009C6089" w:rsidRDefault="00473511" w:rsidP="009A197C">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233158" w:rsidRPr="009C6089" w:rsidRDefault="00233158" w:rsidP="009A197C">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233158" w:rsidRPr="009C6089" w:rsidTr="000F4898">
        <w:trPr>
          <w:tblHeader/>
        </w:trPr>
        <w:tc>
          <w:tcPr>
            <w:tcW w:w="3870" w:type="dxa"/>
            <w:vAlign w:val="bottom"/>
          </w:tcPr>
          <w:p w:rsidR="00233158" w:rsidRPr="009C6089" w:rsidRDefault="00233158" w:rsidP="002A11CE">
            <w:pPr>
              <w:ind w:left="540" w:right="-1"/>
              <w:jc w:val="both"/>
              <w:rPr>
                <w:rFonts w:ascii="Arial" w:hAnsi="Arial" w:cs="Arial"/>
                <w:snapToGrid w:val="0"/>
                <w:color w:val="000000"/>
                <w:sz w:val="16"/>
                <w:szCs w:val="16"/>
                <w:lang w:eastAsia="th-TH"/>
              </w:rPr>
            </w:pPr>
          </w:p>
        </w:tc>
        <w:tc>
          <w:tcPr>
            <w:tcW w:w="1350" w:type="dxa"/>
          </w:tcPr>
          <w:p w:rsidR="00233158" w:rsidRPr="009C6089" w:rsidRDefault="00233158" w:rsidP="002A11CE">
            <w:pPr>
              <w:ind w:left="540" w:right="-1"/>
              <w:jc w:val="both"/>
              <w:rPr>
                <w:rFonts w:ascii="Arial" w:hAnsi="Arial" w:cs="Arial"/>
                <w:snapToGrid w:val="0"/>
                <w:color w:val="000000"/>
                <w:sz w:val="16"/>
                <w:szCs w:val="16"/>
                <w:lang w:eastAsia="th-TH"/>
              </w:rPr>
            </w:pPr>
          </w:p>
        </w:tc>
        <w:tc>
          <w:tcPr>
            <w:tcW w:w="1350" w:type="dxa"/>
          </w:tcPr>
          <w:p w:rsidR="00233158" w:rsidRPr="009C6089" w:rsidRDefault="00233158" w:rsidP="002A11CE">
            <w:pPr>
              <w:ind w:left="540" w:right="-1"/>
              <w:jc w:val="both"/>
              <w:rPr>
                <w:rFonts w:ascii="Arial" w:hAnsi="Arial" w:cs="Arial"/>
                <w:snapToGrid w:val="0"/>
                <w:color w:val="000000"/>
                <w:sz w:val="16"/>
                <w:szCs w:val="16"/>
                <w:lang w:eastAsia="th-TH"/>
              </w:rPr>
            </w:pPr>
          </w:p>
        </w:tc>
        <w:tc>
          <w:tcPr>
            <w:tcW w:w="1350" w:type="dxa"/>
            <w:vAlign w:val="bottom"/>
          </w:tcPr>
          <w:p w:rsidR="00233158" w:rsidRPr="009C6089" w:rsidRDefault="00233158" w:rsidP="002A11CE">
            <w:pPr>
              <w:ind w:left="540" w:right="-1"/>
              <w:jc w:val="both"/>
              <w:rPr>
                <w:rFonts w:ascii="Arial" w:hAnsi="Arial" w:cs="Arial"/>
                <w:snapToGrid w:val="0"/>
                <w:color w:val="000000"/>
                <w:sz w:val="16"/>
                <w:szCs w:val="16"/>
                <w:lang w:eastAsia="th-TH"/>
              </w:rPr>
            </w:pPr>
          </w:p>
        </w:tc>
        <w:tc>
          <w:tcPr>
            <w:tcW w:w="1350" w:type="dxa"/>
          </w:tcPr>
          <w:p w:rsidR="00233158" w:rsidRPr="009C6089" w:rsidRDefault="00233158" w:rsidP="002A11CE">
            <w:pPr>
              <w:ind w:left="540" w:right="-1"/>
              <w:jc w:val="both"/>
              <w:rPr>
                <w:rFonts w:ascii="Arial" w:hAnsi="Arial" w:cs="Arial"/>
                <w:snapToGrid w:val="0"/>
                <w:color w:val="000000"/>
                <w:sz w:val="16"/>
                <w:szCs w:val="16"/>
                <w:lang w:eastAsia="th-TH"/>
              </w:rPr>
            </w:pPr>
          </w:p>
        </w:tc>
      </w:tr>
      <w:tr w:rsidR="00345723" w:rsidRPr="009C6089" w:rsidTr="000F4898">
        <w:tc>
          <w:tcPr>
            <w:tcW w:w="3870" w:type="dxa"/>
            <w:vAlign w:val="bottom"/>
          </w:tcPr>
          <w:p w:rsidR="00345723" w:rsidRPr="009C6089" w:rsidRDefault="00473511" w:rsidP="00516398">
            <w:pPr>
              <w:spacing w:line="280" w:lineRule="exact"/>
              <w:ind w:right="-108"/>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Other</w:t>
            </w:r>
            <w:r w:rsidR="00E86993" w:rsidRPr="009C6089">
              <w:rPr>
                <w:rFonts w:ascii="Arial" w:eastAsia="Calibri" w:hAnsi="Arial" w:cs="Arial"/>
                <w:b/>
                <w:bCs/>
                <w:noProof w:val="0"/>
                <w:sz w:val="20"/>
                <w:szCs w:val="20"/>
                <w:lang w:bidi="th-TH"/>
              </w:rPr>
              <w:t xml:space="preserve"> income</w:t>
            </w:r>
            <w:r w:rsidRPr="009C6089">
              <w:rPr>
                <w:rFonts w:ascii="Arial" w:eastAsia="Calibri" w:hAnsi="Arial" w:cs="Arial"/>
                <w:b/>
                <w:bCs/>
                <w:noProof w:val="0"/>
                <w:sz w:val="20"/>
                <w:szCs w:val="20"/>
                <w:lang w:bidi="th-TH"/>
              </w:rPr>
              <w:t xml:space="preserve"> - </w:t>
            </w:r>
            <w:r w:rsidRPr="009C6089">
              <w:rPr>
                <w:rFonts w:ascii="Arial" w:eastAsia="Calibri" w:hAnsi="Arial" w:cs="Arial"/>
                <w:b/>
                <w:bCs/>
                <w:sz w:val="20"/>
                <w:szCs w:val="20"/>
              </w:rPr>
              <w:t>related compan</w:t>
            </w:r>
            <w:r w:rsidR="00516398" w:rsidRPr="009C6089">
              <w:rPr>
                <w:rFonts w:ascii="Arial" w:eastAsia="Calibri" w:hAnsi="Arial" w:cs="Arial"/>
                <w:b/>
                <w:bCs/>
                <w:sz w:val="20"/>
                <w:szCs w:val="20"/>
              </w:rPr>
              <w:t>y</w:t>
            </w:r>
          </w:p>
        </w:tc>
        <w:tc>
          <w:tcPr>
            <w:tcW w:w="1350" w:type="dxa"/>
          </w:tcPr>
          <w:p w:rsidR="00345723" w:rsidRPr="009C6089" w:rsidRDefault="00345723" w:rsidP="00106985">
            <w:pPr>
              <w:pStyle w:val="Heading4"/>
              <w:spacing w:line="280" w:lineRule="exact"/>
              <w:ind w:left="-18" w:right="-18"/>
              <w:jc w:val="right"/>
              <w:rPr>
                <w:rFonts w:ascii="Arial" w:hAnsi="Arial" w:cs="Arial"/>
                <w:b/>
                <w:bCs/>
                <w:spacing w:val="-6"/>
                <w:sz w:val="20"/>
                <w:szCs w:val="20"/>
                <w:u w:val="none"/>
              </w:rPr>
            </w:pPr>
          </w:p>
        </w:tc>
        <w:tc>
          <w:tcPr>
            <w:tcW w:w="1350" w:type="dxa"/>
          </w:tcPr>
          <w:p w:rsidR="00345723" w:rsidRPr="009C6089" w:rsidRDefault="00345723" w:rsidP="00106985">
            <w:pPr>
              <w:pStyle w:val="Heading4"/>
              <w:spacing w:line="280" w:lineRule="exact"/>
              <w:ind w:left="-18" w:right="-18"/>
              <w:jc w:val="right"/>
              <w:rPr>
                <w:rFonts w:ascii="Arial" w:hAnsi="Arial" w:cs="Arial"/>
                <w:b/>
                <w:bCs/>
                <w:spacing w:val="-6"/>
                <w:sz w:val="20"/>
                <w:szCs w:val="20"/>
                <w:u w:val="none"/>
              </w:rPr>
            </w:pPr>
          </w:p>
        </w:tc>
        <w:tc>
          <w:tcPr>
            <w:tcW w:w="1350" w:type="dxa"/>
          </w:tcPr>
          <w:p w:rsidR="00345723" w:rsidRPr="009C6089" w:rsidRDefault="00345723" w:rsidP="00106985">
            <w:pPr>
              <w:pStyle w:val="Heading4"/>
              <w:spacing w:line="280" w:lineRule="exact"/>
              <w:ind w:left="-18" w:right="-18"/>
              <w:jc w:val="right"/>
              <w:rPr>
                <w:rFonts w:ascii="Arial" w:hAnsi="Arial" w:cs="Arial"/>
                <w:b/>
                <w:bCs/>
                <w:spacing w:val="-6"/>
                <w:sz w:val="20"/>
                <w:szCs w:val="20"/>
                <w:u w:val="none"/>
              </w:rPr>
            </w:pPr>
          </w:p>
        </w:tc>
        <w:tc>
          <w:tcPr>
            <w:tcW w:w="1350" w:type="dxa"/>
          </w:tcPr>
          <w:p w:rsidR="00345723" w:rsidRPr="009C6089" w:rsidRDefault="00345723" w:rsidP="00106985">
            <w:pPr>
              <w:pStyle w:val="Heading4"/>
              <w:spacing w:line="280" w:lineRule="exact"/>
              <w:ind w:left="-18" w:right="-18"/>
              <w:rPr>
                <w:rFonts w:ascii="Arial" w:hAnsi="Arial" w:cs="Arial"/>
                <w:b/>
                <w:bCs/>
                <w:spacing w:val="-6"/>
                <w:sz w:val="20"/>
                <w:szCs w:val="20"/>
                <w:u w:val="none"/>
              </w:rPr>
            </w:pPr>
          </w:p>
        </w:tc>
      </w:tr>
      <w:tr w:rsidR="00345723" w:rsidRPr="009C6089" w:rsidTr="00473511">
        <w:tc>
          <w:tcPr>
            <w:tcW w:w="3870" w:type="dxa"/>
            <w:vAlign w:val="bottom"/>
          </w:tcPr>
          <w:p w:rsidR="00345723" w:rsidRPr="009C6089" w:rsidRDefault="00E86993" w:rsidP="00106985">
            <w:pPr>
              <w:spacing w:line="280" w:lineRule="exact"/>
              <w:ind w:left="162" w:right="-108"/>
              <w:rPr>
                <w:rFonts w:ascii="Arial" w:eastAsia="Calibri" w:hAnsi="Arial" w:cs="Arial"/>
                <w:noProof w:val="0"/>
                <w:sz w:val="20"/>
                <w:szCs w:val="20"/>
                <w:lang w:bidi="th-TH"/>
              </w:rPr>
            </w:pPr>
            <w:r w:rsidRPr="009C6089">
              <w:rPr>
                <w:rFonts w:ascii="Arial" w:hAnsi="Arial" w:cs="Arial"/>
                <w:sz w:val="20"/>
                <w:szCs w:val="20"/>
              </w:rPr>
              <w:t>Unitop Rubber Co.,Ltd.</w:t>
            </w:r>
          </w:p>
        </w:tc>
        <w:tc>
          <w:tcPr>
            <w:tcW w:w="1350" w:type="dxa"/>
            <w:vAlign w:val="bottom"/>
          </w:tcPr>
          <w:p w:rsidR="00345723" w:rsidRPr="009C6089" w:rsidRDefault="00473511" w:rsidP="00792A5C">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165</w:t>
            </w:r>
          </w:p>
        </w:tc>
        <w:tc>
          <w:tcPr>
            <w:tcW w:w="1350" w:type="dxa"/>
            <w:vAlign w:val="bottom"/>
          </w:tcPr>
          <w:p w:rsidR="00345723" w:rsidRPr="009C6089" w:rsidRDefault="00FE1F42" w:rsidP="00792A5C">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165</w:t>
            </w:r>
          </w:p>
        </w:tc>
        <w:tc>
          <w:tcPr>
            <w:tcW w:w="1350" w:type="dxa"/>
            <w:vAlign w:val="bottom"/>
          </w:tcPr>
          <w:p w:rsidR="00345723" w:rsidRPr="009C6089" w:rsidRDefault="00473511" w:rsidP="00792A5C">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vAlign w:val="bottom"/>
          </w:tcPr>
          <w:p w:rsidR="00345723" w:rsidRPr="009C6089" w:rsidRDefault="00FE1F42" w:rsidP="00792A5C">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9904C9" w:rsidRPr="009C6089" w:rsidTr="000F4898">
        <w:tc>
          <w:tcPr>
            <w:tcW w:w="9270" w:type="dxa"/>
            <w:gridSpan w:val="5"/>
            <w:vAlign w:val="bottom"/>
          </w:tcPr>
          <w:p w:rsidR="009904C9" w:rsidRPr="009C6089" w:rsidRDefault="009904C9" w:rsidP="002A11CE">
            <w:pPr>
              <w:ind w:left="540" w:right="-1"/>
              <w:jc w:val="both"/>
              <w:rPr>
                <w:rFonts w:ascii="Arial" w:hAnsi="Arial" w:cs="Arial"/>
                <w:snapToGrid w:val="0"/>
                <w:color w:val="000000"/>
                <w:sz w:val="16"/>
                <w:szCs w:val="16"/>
                <w:lang w:eastAsia="th-TH"/>
              </w:rPr>
            </w:pPr>
          </w:p>
        </w:tc>
      </w:tr>
      <w:tr w:rsidR="00326B66" w:rsidRPr="009C6089" w:rsidTr="000F4898">
        <w:tc>
          <w:tcPr>
            <w:tcW w:w="9270" w:type="dxa"/>
            <w:gridSpan w:val="5"/>
            <w:vAlign w:val="bottom"/>
          </w:tcPr>
          <w:p w:rsidR="00326B66" w:rsidRPr="009C6089" w:rsidRDefault="00326B66" w:rsidP="00EA3CD2">
            <w:pPr>
              <w:pStyle w:val="BodyText"/>
              <w:tabs>
                <w:tab w:val="left" w:pos="540"/>
              </w:tabs>
              <w:spacing w:line="280" w:lineRule="exact"/>
              <w:ind w:right="-18"/>
              <w:rPr>
                <w:rFonts w:ascii="Arial" w:hAnsi="Arial" w:cs="Arial"/>
                <w:b/>
                <w:bCs/>
                <w:sz w:val="20"/>
                <w:szCs w:val="20"/>
              </w:rPr>
            </w:pPr>
            <w:r w:rsidRPr="009C6089">
              <w:rPr>
                <w:rFonts w:ascii="Arial" w:hAnsi="Arial" w:cs="Arial"/>
                <w:b/>
                <w:bCs/>
                <w:sz w:val="20"/>
                <w:szCs w:val="20"/>
              </w:rPr>
              <w:t>Remunerations for directors and management</w:t>
            </w:r>
          </w:p>
        </w:tc>
      </w:tr>
      <w:tr w:rsidR="00B872E7" w:rsidRPr="009C6089" w:rsidTr="00B872E7">
        <w:tc>
          <w:tcPr>
            <w:tcW w:w="3870" w:type="dxa"/>
            <w:vAlign w:val="center"/>
          </w:tcPr>
          <w:p w:rsidR="00B872E7" w:rsidRPr="009C6089" w:rsidRDefault="00B872E7" w:rsidP="00106985">
            <w:pPr>
              <w:spacing w:line="280" w:lineRule="exact"/>
              <w:ind w:left="342" w:right="-108" w:hanging="180"/>
              <w:rPr>
                <w:rFonts w:ascii="Arial" w:hAnsi="Arial" w:cs="Arial"/>
                <w:spacing w:val="-2"/>
                <w:sz w:val="20"/>
                <w:szCs w:val="20"/>
              </w:rPr>
            </w:pPr>
            <w:r w:rsidRPr="009C6089">
              <w:rPr>
                <w:rFonts w:ascii="Arial" w:hAnsi="Arial" w:cs="Arial"/>
                <w:spacing w:val="-2"/>
                <w:sz w:val="20"/>
                <w:szCs w:val="20"/>
              </w:rPr>
              <w:t>Salary and short-term employee benefits</w:t>
            </w:r>
          </w:p>
        </w:tc>
        <w:tc>
          <w:tcPr>
            <w:tcW w:w="1350" w:type="dxa"/>
          </w:tcPr>
          <w:p w:rsidR="00B872E7" w:rsidRPr="009C6089" w:rsidRDefault="00EA3CD2" w:rsidP="00106985">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6,447</w:t>
            </w:r>
          </w:p>
        </w:tc>
        <w:tc>
          <w:tcPr>
            <w:tcW w:w="1350" w:type="dxa"/>
          </w:tcPr>
          <w:p w:rsidR="00B872E7" w:rsidRPr="009C6089" w:rsidRDefault="00B872E7" w:rsidP="00106985">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9C6089">
              <w:rPr>
                <w:rFonts w:ascii="Arial" w:hAnsi="Arial" w:cs="Arial"/>
                <w:spacing w:val="-6"/>
                <w:sz w:val="20"/>
                <w:szCs w:val="20"/>
              </w:rPr>
              <w:t>17,767</w:t>
            </w:r>
          </w:p>
        </w:tc>
        <w:tc>
          <w:tcPr>
            <w:tcW w:w="1350" w:type="dxa"/>
          </w:tcPr>
          <w:p w:rsidR="00B872E7" w:rsidRPr="009C6089" w:rsidRDefault="00EA3CD2" w:rsidP="00106985">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4,820</w:t>
            </w:r>
          </w:p>
        </w:tc>
        <w:tc>
          <w:tcPr>
            <w:tcW w:w="1350" w:type="dxa"/>
            <w:vAlign w:val="bottom"/>
          </w:tcPr>
          <w:p w:rsidR="00044B31" w:rsidRPr="009C6089" w:rsidRDefault="00B872E7" w:rsidP="00044B31">
            <w:pPr>
              <w:pStyle w:val="Heading4"/>
              <w:pBdr>
                <w:bottom w:val="double" w:sz="4" w:space="1" w:color="auto"/>
              </w:pBdr>
              <w:spacing w:line="280" w:lineRule="exact"/>
              <w:ind w:left="-18" w:right="-18"/>
              <w:jc w:val="right"/>
              <w:rPr>
                <w:rFonts w:ascii="Arial" w:hAnsi="Arial" w:cs="Arial"/>
                <w:spacing w:val="-6"/>
                <w:sz w:val="20"/>
                <w:szCs w:val="20"/>
                <w:u w:val="none"/>
              </w:rPr>
            </w:pPr>
            <w:r w:rsidRPr="009C6089">
              <w:rPr>
                <w:rFonts w:ascii="Arial" w:hAnsi="Arial" w:cs="Arial"/>
                <w:spacing w:val="-6"/>
                <w:sz w:val="20"/>
                <w:szCs w:val="20"/>
                <w:u w:val="none"/>
              </w:rPr>
              <w:t>16,230</w:t>
            </w:r>
          </w:p>
        </w:tc>
      </w:tr>
      <w:tr w:rsidR="00044B31" w:rsidRPr="009C6089" w:rsidTr="00B872E7">
        <w:tc>
          <w:tcPr>
            <w:tcW w:w="3870" w:type="dxa"/>
            <w:vAlign w:val="center"/>
          </w:tcPr>
          <w:p w:rsidR="00044B31" w:rsidRPr="009C6089" w:rsidRDefault="00044B31" w:rsidP="002A11CE">
            <w:pPr>
              <w:ind w:left="540" w:right="-1"/>
              <w:jc w:val="both"/>
              <w:rPr>
                <w:rFonts w:ascii="Arial" w:hAnsi="Arial" w:cs="Arial"/>
                <w:snapToGrid w:val="0"/>
                <w:color w:val="000000"/>
                <w:sz w:val="16"/>
                <w:szCs w:val="16"/>
                <w:lang w:eastAsia="th-TH"/>
              </w:rPr>
            </w:pPr>
          </w:p>
        </w:tc>
        <w:tc>
          <w:tcPr>
            <w:tcW w:w="1350" w:type="dxa"/>
          </w:tcPr>
          <w:p w:rsidR="00044B31" w:rsidRPr="009C6089" w:rsidRDefault="00044B31" w:rsidP="002A11CE">
            <w:pPr>
              <w:ind w:left="540" w:right="-1"/>
              <w:jc w:val="both"/>
              <w:rPr>
                <w:rFonts w:ascii="Arial" w:hAnsi="Arial" w:cs="Arial"/>
                <w:snapToGrid w:val="0"/>
                <w:color w:val="000000"/>
                <w:sz w:val="16"/>
                <w:szCs w:val="16"/>
                <w:lang w:eastAsia="th-TH"/>
              </w:rPr>
            </w:pPr>
          </w:p>
        </w:tc>
        <w:tc>
          <w:tcPr>
            <w:tcW w:w="1350" w:type="dxa"/>
          </w:tcPr>
          <w:p w:rsidR="00044B31" w:rsidRPr="009C6089" w:rsidRDefault="00044B31" w:rsidP="002A11CE">
            <w:pPr>
              <w:ind w:left="540" w:right="-1"/>
              <w:jc w:val="both"/>
              <w:rPr>
                <w:rFonts w:ascii="Arial" w:hAnsi="Arial" w:cs="Arial"/>
                <w:snapToGrid w:val="0"/>
                <w:color w:val="000000"/>
                <w:sz w:val="16"/>
                <w:szCs w:val="16"/>
                <w:lang w:eastAsia="th-TH"/>
              </w:rPr>
            </w:pPr>
          </w:p>
        </w:tc>
        <w:tc>
          <w:tcPr>
            <w:tcW w:w="1350" w:type="dxa"/>
          </w:tcPr>
          <w:p w:rsidR="00044B31" w:rsidRPr="009C6089" w:rsidRDefault="00044B31" w:rsidP="002A11CE">
            <w:pPr>
              <w:ind w:left="540" w:right="-1"/>
              <w:jc w:val="both"/>
              <w:rPr>
                <w:rFonts w:ascii="Arial" w:hAnsi="Arial" w:cs="Arial"/>
                <w:snapToGrid w:val="0"/>
                <w:color w:val="000000"/>
                <w:sz w:val="16"/>
                <w:szCs w:val="16"/>
                <w:lang w:eastAsia="th-TH"/>
              </w:rPr>
            </w:pPr>
          </w:p>
        </w:tc>
        <w:tc>
          <w:tcPr>
            <w:tcW w:w="1350" w:type="dxa"/>
            <w:vAlign w:val="bottom"/>
          </w:tcPr>
          <w:p w:rsidR="00044B31" w:rsidRPr="009C6089" w:rsidRDefault="00044B31" w:rsidP="002A11CE">
            <w:pPr>
              <w:ind w:left="540" w:right="-1"/>
              <w:jc w:val="both"/>
              <w:rPr>
                <w:rFonts w:ascii="Arial" w:hAnsi="Arial" w:cs="Arial"/>
                <w:snapToGrid w:val="0"/>
                <w:color w:val="000000"/>
                <w:sz w:val="16"/>
                <w:szCs w:val="16"/>
                <w:lang w:eastAsia="th-TH"/>
              </w:rPr>
            </w:pPr>
          </w:p>
        </w:tc>
      </w:tr>
      <w:tr w:rsidR="00044B31" w:rsidRPr="009C6089" w:rsidTr="00B872E7">
        <w:tc>
          <w:tcPr>
            <w:tcW w:w="3870" w:type="dxa"/>
            <w:vAlign w:val="center"/>
          </w:tcPr>
          <w:p w:rsidR="00044B31" w:rsidRPr="009C6089" w:rsidRDefault="00044B31" w:rsidP="00044B31">
            <w:pPr>
              <w:spacing w:line="280" w:lineRule="exact"/>
              <w:ind w:right="-108"/>
              <w:rPr>
                <w:rFonts w:ascii="Arial" w:hAnsi="Arial" w:cs="Arial"/>
                <w:spacing w:val="-2"/>
                <w:sz w:val="20"/>
                <w:szCs w:val="20"/>
              </w:rPr>
            </w:pPr>
            <w:r w:rsidRPr="009C6089">
              <w:rPr>
                <w:rFonts w:ascii="Arial" w:eastAsia="Calibri" w:hAnsi="Arial" w:cs="Arial"/>
                <w:b/>
                <w:bCs/>
                <w:noProof w:val="0"/>
                <w:sz w:val="20"/>
                <w:szCs w:val="20"/>
                <w:lang w:bidi="th-TH"/>
              </w:rPr>
              <w:t>Doubtful accounts</w:t>
            </w:r>
          </w:p>
        </w:tc>
        <w:tc>
          <w:tcPr>
            <w:tcW w:w="1350" w:type="dxa"/>
          </w:tcPr>
          <w:p w:rsidR="00044B31" w:rsidRPr="009C6089" w:rsidRDefault="00044B31" w:rsidP="00044B31">
            <w:pPr>
              <w:pStyle w:val="10"/>
              <w:pBdr>
                <w:bottom w:val="none" w:sz="0" w:space="0" w:color="auto"/>
              </w:pBdr>
              <w:spacing w:line="280" w:lineRule="exact"/>
              <w:ind w:left="-18" w:right="-18"/>
              <w:rPr>
                <w:rFonts w:ascii="Arial" w:eastAsia="Cordia New" w:hAnsi="Arial" w:cs="Arial"/>
                <w:noProof/>
                <w:spacing w:val="-4"/>
                <w:sz w:val="20"/>
                <w:szCs w:val="20"/>
                <w:lang w:eastAsia="en-US" w:bidi="ar-SA"/>
              </w:rPr>
            </w:pPr>
          </w:p>
        </w:tc>
        <w:tc>
          <w:tcPr>
            <w:tcW w:w="1350" w:type="dxa"/>
          </w:tcPr>
          <w:p w:rsidR="00044B31" w:rsidRPr="009C6089" w:rsidRDefault="00044B31" w:rsidP="00044B31">
            <w:pPr>
              <w:pStyle w:val="10"/>
              <w:pBdr>
                <w:bottom w:val="none" w:sz="0" w:space="0" w:color="auto"/>
              </w:pBdr>
              <w:spacing w:line="280" w:lineRule="exact"/>
              <w:ind w:left="-18" w:right="-18"/>
              <w:rPr>
                <w:rFonts w:ascii="Arial" w:hAnsi="Arial" w:cs="Arial"/>
                <w:spacing w:val="-6"/>
                <w:sz w:val="20"/>
                <w:szCs w:val="20"/>
              </w:rPr>
            </w:pPr>
          </w:p>
        </w:tc>
        <w:tc>
          <w:tcPr>
            <w:tcW w:w="1350" w:type="dxa"/>
          </w:tcPr>
          <w:p w:rsidR="00044B31" w:rsidRPr="009C6089" w:rsidRDefault="00044B31" w:rsidP="00044B31">
            <w:pPr>
              <w:pStyle w:val="10"/>
              <w:pBdr>
                <w:bottom w:val="none" w:sz="0" w:space="0" w:color="auto"/>
              </w:pBdr>
              <w:spacing w:line="280" w:lineRule="exact"/>
              <w:ind w:left="-18" w:right="-18"/>
              <w:rPr>
                <w:rFonts w:ascii="Arial" w:eastAsia="Cordia New" w:hAnsi="Arial" w:cs="Arial"/>
                <w:noProof/>
                <w:spacing w:val="-4"/>
                <w:sz w:val="20"/>
                <w:szCs w:val="20"/>
                <w:lang w:eastAsia="en-US" w:bidi="ar-SA"/>
              </w:rPr>
            </w:pPr>
          </w:p>
        </w:tc>
        <w:tc>
          <w:tcPr>
            <w:tcW w:w="1350" w:type="dxa"/>
            <w:vAlign w:val="bottom"/>
          </w:tcPr>
          <w:p w:rsidR="00044B31" w:rsidRPr="009C6089" w:rsidRDefault="00044B31" w:rsidP="00044B31">
            <w:pPr>
              <w:pStyle w:val="Heading4"/>
              <w:spacing w:line="280" w:lineRule="exact"/>
              <w:ind w:left="-18" w:right="-18"/>
              <w:jc w:val="right"/>
              <w:rPr>
                <w:rFonts w:ascii="Arial" w:hAnsi="Arial" w:cs="Arial"/>
                <w:spacing w:val="-6"/>
                <w:sz w:val="20"/>
                <w:szCs w:val="20"/>
                <w:u w:val="none"/>
              </w:rPr>
            </w:pPr>
          </w:p>
        </w:tc>
      </w:tr>
      <w:tr w:rsidR="00064065" w:rsidRPr="009C6089" w:rsidTr="0089628B">
        <w:tc>
          <w:tcPr>
            <w:tcW w:w="3870" w:type="dxa"/>
            <w:vAlign w:val="bottom"/>
          </w:tcPr>
          <w:p w:rsidR="00064065" w:rsidRPr="009C6089" w:rsidRDefault="00064065" w:rsidP="00EE0D85">
            <w:pPr>
              <w:spacing w:line="300" w:lineRule="exact"/>
              <w:ind w:left="162" w:right="-108"/>
              <w:rPr>
                <w:rFonts w:ascii="Arial" w:hAnsi="Arial" w:cs="Arial"/>
                <w:sz w:val="20"/>
                <w:szCs w:val="20"/>
              </w:rPr>
            </w:pPr>
            <w:r w:rsidRPr="009C6089">
              <w:rPr>
                <w:rFonts w:ascii="Arial" w:eastAsia="Calibri" w:hAnsi="Arial" w:cs="Arial"/>
                <w:noProof w:val="0"/>
                <w:sz w:val="20"/>
                <w:szCs w:val="20"/>
                <w:lang w:bidi="th-TH"/>
              </w:rPr>
              <w:t>Thai Prime Investment Limited</w:t>
            </w:r>
          </w:p>
        </w:tc>
        <w:tc>
          <w:tcPr>
            <w:tcW w:w="1350" w:type="dxa"/>
          </w:tcPr>
          <w:p w:rsidR="00064065" w:rsidRPr="009C6089" w:rsidRDefault="00064065" w:rsidP="00434EEC">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w:t>
            </w:r>
          </w:p>
        </w:tc>
        <w:tc>
          <w:tcPr>
            <w:tcW w:w="1350" w:type="dxa"/>
          </w:tcPr>
          <w:p w:rsidR="00064065" w:rsidRPr="009C6089" w:rsidRDefault="00064065" w:rsidP="00434EEC">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w:t>
            </w:r>
          </w:p>
        </w:tc>
        <w:tc>
          <w:tcPr>
            <w:tcW w:w="1350" w:type="dxa"/>
          </w:tcPr>
          <w:p w:rsidR="00064065" w:rsidRPr="009C6089" w:rsidRDefault="00FA0996" w:rsidP="00434EEC">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Pr>
                <w:rFonts w:ascii="Arial" w:eastAsia="Cordia New" w:hAnsi="Arial" w:cs="Arial"/>
                <w:noProof/>
                <w:spacing w:val="-4"/>
                <w:sz w:val="20"/>
                <w:szCs w:val="20"/>
                <w:lang w:eastAsia="en-US" w:bidi="ar-SA"/>
              </w:rPr>
              <w:t>2</w:t>
            </w:r>
            <w:r w:rsidR="00434EEC">
              <w:rPr>
                <w:rFonts w:ascii="Arial" w:eastAsia="Cordia New" w:hAnsi="Arial" w:cs="Arial"/>
                <w:noProof/>
                <w:spacing w:val="-4"/>
                <w:sz w:val="20"/>
                <w:szCs w:val="20"/>
                <w:lang w:eastAsia="en-US" w:bidi="ar-SA"/>
              </w:rPr>
              <w:t>1</w:t>
            </w:r>
            <w:r>
              <w:rPr>
                <w:rFonts w:ascii="Arial" w:eastAsia="Cordia New" w:hAnsi="Arial" w:cs="Arial"/>
                <w:noProof/>
                <w:spacing w:val="-4"/>
                <w:sz w:val="20"/>
                <w:szCs w:val="20"/>
                <w:lang w:eastAsia="en-US" w:bidi="ar-SA"/>
              </w:rPr>
              <w:t>0</w:t>
            </w:r>
          </w:p>
        </w:tc>
        <w:tc>
          <w:tcPr>
            <w:tcW w:w="1350" w:type="dxa"/>
          </w:tcPr>
          <w:p w:rsidR="00064065" w:rsidRPr="009C6089" w:rsidRDefault="00064065" w:rsidP="00434EEC">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w:t>
            </w:r>
          </w:p>
        </w:tc>
      </w:tr>
      <w:tr w:rsidR="00E106D7" w:rsidRPr="009C6089" w:rsidTr="000F4898">
        <w:tc>
          <w:tcPr>
            <w:tcW w:w="3870" w:type="dxa"/>
            <w:vAlign w:val="bottom"/>
          </w:tcPr>
          <w:p w:rsidR="00E106D7" w:rsidRPr="009C6089" w:rsidRDefault="00E106D7" w:rsidP="0078200E">
            <w:pPr>
              <w:spacing w:line="300" w:lineRule="exact"/>
              <w:ind w:right="-108"/>
              <w:rPr>
                <w:rFonts w:ascii="Arial" w:eastAsia="Calibri" w:hAnsi="Arial" w:cs="Arial"/>
                <w:b/>
                <w:bCs/>
                <w:noProof w:val="0"/>
                <w:sz w:val="20"/>
                <w:szCs w:val="20"/>
                <w:lang w:bidi="th-TH"/>
              </w:rPr>
            </w:pPr>
          </w:p>
        </w:tc>
        <w:tc>
          <w:tcPr>
            <w:tcW w:w="1350" w:type="dxa"/>
          </w:tcPr>
          <w:p w:rsidR="00E106D7" w:rsidRPr="009C6089" w:rsidRDefault="00E106D7"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E106D7" w:rsidRPr="009C6089" w:rsidRDefault="00E106D7"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E106D7" w:rsidRPr="009C6089" w:rsidRDefault="00E106D7"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E106D7" w:rsidRPr="009C6089" w:rsidRDefault="00E106D7" w:rsidP="0078200E">
            <w:pPr>
              <w:pStyle w:val="Heading4"/>
              <w:spacing w:line="300" w:lineRule="exact"/>
              <w:ind w:left="-18" w:right="-18"/>
              <w:rPr>
                <w:rFonts w:ascii="Arial" w:hAnsi="Arial" w:cs="Arial"/>
                <w:b/>
                <w:bCs/>
                <w:spacing w:val="-6"/>
                <w:sz w:val="20"/>
                <w:szCs w:val="20"/>
                <w:u w:val="none"/>
              </w:rPr>
            </w:pPr>
          </w:p>
        </w:tc>
      </w:tr>
    </w:tbl>
    <w:p w:rsidR="00AD742D" w:rsidRDefault="00AD742D">
      <w:r>
        <w:br w:type="page"/>
      </w: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FA0996" w:rsidRPr="009C6089" w:rsidTr="00677823">
        <w:tc>
          <w:tcPr>
            <w:tcW w:w="3870" w:type="dxa"/>
            <w:vAlign w:val="bottom"/>
          </w:tcPr>
          <w:p w:rsidR="00FA0996" w:rsidRPr="009C6089" w:rsidRDefault="00FA0996" w:rsidP="00434EEC">
            <w:pPr>
              <w:spacing w:line="300" w:lineRule="exact"/>
              <w:ind w:right="-108"/>
              <w:rPr>
                <w:rFonts w:ascii="Arial" w:eastAsia="Calibri" w:hAnsi="Arial" w:cs="Arial"/>
                <w:b/>
                <w:bCs/>
                <w:noProof w:val="0"/>
                <w:sz w:val="20"/>
                <w:szCs w:val="20"/>
                <w:lang w:bidi="th-TH"/>
              </w:rPr>
            </w:pPr>
          </w:p>
        </w:tc>
        <w:tc>
          <w:tcPr>
            <w:tcW w:w="5400" w:type="dxa"/>
            <w:gridSpan w:val="4"/>
          </w:tcPr>
          <w:p w:rsidR="00FA0996" w:rsidRPr="009C6089" w:rsidRDefault="00FA0996" w:rsidP="00677823">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(Unit : Thousand Baht)</w:t>
            </w:r>
          </w:p>
        </w:tc>
      </w:tr>
      <w:tr w:rsidR="00FA0996" w:rsidRPr="009C6089" w:rsidTr="00677823">
        <w:tc>
          <w:tcPr>
            <w:tcW w:w="3870" w:type="dxa"/>
            <w:vAlign w:val="bottom"/>
          </w:tcPr>
          <w:p w:rsidR="00FA0996" w:rsidRPr="009C6089" w:rsidRDefault="00FA0996" w:rsidP="00434EEC">
            <w:pPr>
              <w:spacing w:line="300" w:lineRule="exact"/>
              <w:ind w:right="-108"/>
              <w:rPr>
                <w:rFonts w:ascii="Arial" w:eastAsia="Calibri" w:hAnsi="Arial" w:cs="Arial"/>
                <w:b/>
                <w:bCs/>
                <w:noProof w:val="0"/>
                <w:sz w:val="20"/>
                <w:szCs w:val="20"/>
                <w:lang w:bidi="th-TH"/>
              </w:rPr>
            </w:pPr>
          </w:p>
        </w:tc>
        <w:tc>
          <w:tcPr>
            <w:tcW w:w="2700" w:type="dxa"/>
            <w:gridSpan w:val="2"/>
          </w:tcPr>
          <w:p w:rsidR="00FA0996" w:rsidRPr="009C6089" w:rsidRDefault="00FA0996" w:rsidP="00677823">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700" w:type="dxa"/>
            <w:gridSpan w:val="2"/>
          </w:tcPr>
          <w:p w:rsidR="00FA0996" w:rsidRPr="009C6089" w:rsidRDefault="00FA0996" w:rsidP="00677823">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FA0996" w:rsidRPr="009C6089" w:rsidTr="00677823">
        <w:tc>
          <w:tcPr>
            <w:tcW w:w="3870" w:type="dxa"/>
            <w:vAlign w:val="bottom"/>
          </w:tcPr>
          <w:p w:rsidR="00FA0996" w:rsidRPr="009C6089" w:rsidRDefault="00FA0996" w:rsidP="00434EEC">
            <w:pPr>
              <w:spacing w:line="300" w:lineRule="exact"/>
              <w:ind w:right="-108"/>
              <w:rPr>
                <w:rFonts w:ascii="Arial" w:eastAsia="Calibri" w:hAnsi="Arial" w:cs="Arial"/>
                <w:b/>
                <w:bCs/>
                <w:noProof w:val="0"/>
                <w:sz w:val="20"/>
                <w:szCs w:val="20"/>
                <w:lang w:bidi="th-TH"/>
              </w:rPr>
            </w:pPr>
          </w:p>
        </w:tc>
        <w:tc>
          <w:tcPr>
            <w:tcW w:w="5400" w:type="dxa"/>
            <w:gridSpan w:val="4"/>
          </w:tcPr>
          <w:p w:rsidR="00FA0996" w:rsidRPr="009C6089" w:rsidRDefault="00FA0996" w:rsidP="00FA0996">
            <w:pPr>
              <w:pStyle w:val="Heading4"/>
              <w:pBdr>
                <w:bottom w:val="single" w:sz="4" w:space="1" w:color="auto"/>
              </w:pBdr>
              <w:spacing w:line="280" w:lineRule="exact"/>
              <w:ind w:left="-18" w:right="-18"/>
              <w:rPr>
                <w:rFonts w:ascii="Arial" w:hAnsi="Arial" w:cs="Arial"/>
                <w:b/>
                <w:bCs/>
                <w:sz w:val="20"/>
                <w:szCs w:val="20"/>
                <w:u w:val="none"/>
              </w:rPr>
            </w:pPr>
            <w:r w:rsidRPr="009C6089">
              <w:rPr>
                <w:rFonts w:ascii="Arial" w:hAnsi="Arial" w:cs="Arial"/>
                <w:b/>
                <w:bCs/>
                <w:sz w:val="20"/>
                <w:szCs w:val="20"/>
                <w:u w:val="none"/>
              </w:rPr>
              <w:t xml:space="preserve">For the </w:t>
            </w:r>
            <w:r>
              <w:rPr>
                <w:rFonts w:ascii="Arial" w:hAnsi="Arial" w:cs="Arial"/>
                <w:b/>
                <w:bCs/>
                <w:sz w:val="20"/>
                <w:szCs w:val="20"/>
                <w:u w:val="none"/>
              </w:rPr>
              <w:t>six</w:t>
            </w:r>
            <w:r w:rsidRPr="009C6089">
              <w:rPr>
                <w:rFonts w:ascii="Arial" w:hAnsi="Arial" w:cs="Arial"/>
                <w:b/>
                <w:bCs/>
                <w:sz w:val="20"/>
                <w:szCs w:val="20"/>
                <w:u w:val="none"/>
              </w:rPr>
              <w:t>-month periods ended 30 September</w:t>
            </w:r>
          </w:p>
        </w:tc>
      </w:tr>
      <w:tr w:rsidR="00FA0996" w:rsidRPr="009C6089" w:rsidTr="000F4898">
        <w:tc>
          <w:tcPr>
            <w:tcW w:w="3870" w:type="dxa"/>
            <w:vAlign w:val="bottom"/>
          </w:tcPr>
          <w:p w:rsidR="00FA0996" w:rsidRPr="009C6089" w:rsidRDefault="00FA0996" w:rsidP="00434EEC">
            <w:pPr>
              <w:spacing w:line="300" w:lineRule="exact"/>
              <w:ind w:right="-108"/>
              <w:rPr>
                <w:rFonts w:ascii="Arial" w:eastAsia="Calibri" w:hAnsi="Arial" w:cs="Arial"/>
                <w:b/>
                <w:bCs/>
                <w:noProof w:val="0"/>
                <w:sz w:val="20"/>
                <w:szCs w:val="20"/>
                <w:lang w:bidi="th-TH"/>
              </w:rPr>
            </w:pPr>
          </w:p>
        </w:tc>
        <w:tc>
          <w:tcPr>
            <w:tcW w:w="1350" w:type="dxa"/>
          </w:tcPr>
          <w:p w:rsidR="00FA0996" w:rsidRPr="009C6089" w:rsidRDefault="00FA0996" w:rsidP="00677823">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FA0996" w:rsidRPr="009C6089" w:rsidRDefault="00FA0996" w:rsidP="00677823">
            <w:pPr>
              <w:pStyle w:val="Heading4"/>
              <w:pBdr>
                <w:bottom w:val="single" w:sz="4" w:space="1" w:color="auto"/>
              </w:pBdr>
              <w:spacing w:line="28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FA0996" w:rsidRPr="009C6089" w:rsidRDefault="00FA0996" w:rsidP="00677823">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FA0996" w:rsidRPr="009C6089" w:rsidRDefault="00FA0996" w:rsidP="00677823">
            <w:pPr>
              <w:pStyle w:val="Heading4"/>
              <w:pBdr>
                <w:bottom w:val="single" w:sz="4" w:space="1" w:color="auto"/>
              </w:pBdr>
              <w:spacing w:line="28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FA0996" w:rsidRPr="00FA0996" w:rsidTr="000F4898">
        <w:tc>
          <w:tcPr>
            <w:tcW w:w="3870" w:type="dxa"/>
            <w:vAlign w:val="bottom"/>
          </w:tcPr>
          <w:p w:rsidR="00FA0996" w:rsidRPr="00FA099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FA099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FA099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FA099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FA0996" w:rsidRDefault="00FA0996" w:rsidP="00416086">
            <w:pPr>
              <w:spacing w:line="120" w:lineRule="exact"/>
              <w:ind w:left="547"/>
              <w:jc w:val="both"/>
              <w:rPr>
                <w:rFonts w:ascii="Arial" w:hAnsi="Arial" w:cs="Arial"/>
                <w:snapToGrid w:val="0"/>
                <w:color w:val="000000"/>
                <w:sz w:val="16"/>
                <w:szCs w:val="16"/>
                <w:lang w:eastAsia="th-TH"/>
              </w:rPr>
            </w:pPr>
          </w:p>
        </w:tc>
      </w:tr>
      <w:tr w:rsidR="00FA0996" w:rsidRPr="009C6089" w:rsidTr="000F4898">
        <w:tc>
          <w:tcPr>
            <w:tcW w:w="3870" w:type="dxa"/>
            <w:vAlign w:val="bottom"/>
          </w:tcPr>
          <w:p w:rsidR="00FA0996" w:rsidRPr="009C6089" w:rsidRDefault="00FA0996" w:rsidP="00434EEC">
            <w:pPr>
              <w:spacing w:line="300" w:lineRule="exact"/>
              <w:ind w:right="-108"/>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Interest income</w:t>
            </w:r>
          </w:p>
        </w:tc>
        <w:tc>
          <w:tcPr>
            <w:tcW w:w="1350" w:type="dxa"/>
          </w:tcPr>
          <w:p w:rsidR="00FA0996" w:rsidRPr="009C6089" w:rsidRDefault="00FA0996" w:rsidP="00434EEC">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434EEC">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434EEC">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434EEC">
            <w:pPr>
              <w:pStyle w:val="Heading4"/>
              <w:spacing w:line="300" w:lineRule="exact"/>
              <w:ind w:left="-18" w:right="-18"/>
              <w:rPr>
                <w:rFonts w:ascii="Arial" w:hAnsi="Arial" w:cs="Arial"/>
                <w:b/>
                <w:bCs/>
                <w:spacing w:val="-6"/>
                <w:sz w:val="20"/>
                <w:szCs w:val="20"/>
                <w:u w:val="none"/>
              </w:rPr>
            </w:pPr>
          </w:p>
        </w:tc>
      </w:tr>
      <w:tr w:rsidR="00FA0996" w:rsidRPr="009C6089" w:rsidTr="000F4898">
        <w:tc>
          <w:tcPr>
            <w:tcW w:w="3870" w:type="dxa"/>
            <w:vAlign w:val="bottom"/>
          </w:tcPr>
          <w:p w:rsidR="00FA0996" w:rsidRPr="009C6089" w:rsidRDefault="00FA0996" w:rsidP="00434EEC">
            <w:pPr>
              <w:spacing w:line="300" w:lineRule="exact"/>
              <w:ind w:left="162" w:right="-108"/>
              <w:rPr>
                <w:rFonts w:ascii="Arial" w:hAnsi="Arial" w:cs="Arial"/>
                <w:sz w:val="20"/>
                <w:szCs w:val="20"/>
              </w:rPr>
            </w:pPr>
            <w:r w:rsidRPr="009C6089">
              <w:rPr>
                <w:rFonts w:ascii="Arial" w:eastAsia="Calibri" w:hAnsi="Arial" w:cs="Arial"/>
                <w:noProof w:val="0"/>
                <w:sz w:val="20"/>
                <w:szCs w:val="20"/>
                <w:lang w:bidi="th-TH"/>
              </w:rPr>
              <w:t>Thai Prime Investment Limited</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434EEC">
            <w:pPr>
              <w:pStyle w:val="Heading4"/>
              <w:spacing w:line="300" w:lineRule="exact"/>
              <w:ind w:left="-18" w:right="-18"/>
              <w:jc w:val="right"/>
              <w:rPr>
                <w:rFonts w:ascii="Arial" w:hAnsi="Arial" w:cs="Arial"/>
                <w:noProof/>
                <w:snapToGrid/>
                <w:color w:val="auto"/>
                <w:sz w:val="20"/>
                <w:szCs w:val="20"/>
                <w:u w:val="none"/>
                <w:lang w:eastAsia="en-US"/>
              </w:rPr>
            </w:pPr>
            <w:r w:rsidRPr="009C6089">
              <w:rPr>
                <w:rFonts w:ascii="Arial" w:hAnsi="Arial" w:cs="Arial"/>
                <w:noProof/>
                <w:snapToGrid/>
                <w:color w:val="auto"/>
                <w:sz w:val="20"/>
                <w:szCs w:val="20"/>
                <w:u w:val="none"/>
                <w:lang w:eastAsia="en-US"/>
              </w:rPr>
              <w:t>1,737</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9C6089" w:rsidTr="000F4898">
        <w:tc>
          <w:tcPr>
            <w:tcW w:w="3870" w:type="dxa"/>
            <w:vAlign w:val="bottom"/>
          </w:tcPr>
          <w:p w:rsidR="00FA0996" w:rsidRPr="009C6089" w:rsidRDefault="00FA0996" w:rsidP="00434EEC">
            <w:pPr>
              <w:spacing w:line="300" w:lineRule="exact"/>
              <w:ind w:left="162" w:right="-108"/>
              <w:rPr>
                <w:rFonts w:ascii="Arial" w:hAnsi="Arial" w:cs="Arial"/>
                <w:sz w:val="20"/>
                <w:szCs w:val="20"/>
              </w:rPr>
            </w:pPr>
            <w:r w:rsidRPr="009C6089">
              <w:rPr>
                <w:rFonts w:ascii="Arial" w:eastAsia="Calibri" w:hAnsi="Arial" w:cs="Arial"/>
                <w:noProof w:val="0"/>
                <w:sz w:val="20"/>
                <w:szCs w:val="20"/>
                <w:lang w:bidi="th-TH"/>
              </w:rPr>
              <w:t>LED Lighting Co., Ltd.</w:t>
            </w:r>
          </w:p>
        </w:tc>
        <w:tc>
          <w:tcPr>
            <w:tcW w:w="1350" w:type="dxa"/>
          </w:tcPr>
          <w:p w:rsidR="00FA0996" w:rsidRPr="009C6089" w:rsidRDefault="00FA0996" w:rsidP="00434EEC">
            <w:pPr>
              <w:pStyle w:val="10"/>
              <w:pBdr>
                <w:bottom w:val="none" w:sz="0" w:space="0"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467</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434EEC">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9C6089" w:rsidTr="000F4898">
        <w:tc>
          <w:tcPr>
            <w:tcW w:w="3870" w:type="dxa"/>
            <w:vAlign w:val="bottom"/>
          </w:tcPr>
          <w:p w:rsidR="00FA0996" w:rsidRPr="009C6089" w:rsidRDefault="00FA0996" w:rsidP="0078200E">
            <w:pPr>
              <w:spacing w:line="300" w:lineRule="exact"/>
              <w:ind w:left="162" w:right="-108"/>
              <w:rPr>
                <w:rFonts w:ascii="Arial" w:eastAsia="Calibri" w:hAnsi="Arial" w:cs="Arial"/>
                <w:noProof w:val="0"/>
                <w:sz w:val="20"/>
                <w:szCs w:val="20"/>
                <w:lang w:bidi="th-TH"/>
              </w:rPr>
            </w:pPr>
            <w:r w:rsidRPr="009C6089">
              <w:rPr>
                <w:rFonts w:ascii="Arial" w:eastAsia="Calibri" w:hAnsi="Arial" w:cs="Arial"/>
                <w:noProof w:val="0"/>
                <w:sz w:val="20"/>
                <w:szCs w:val="20"/>
                <w:lang w:bidi="th-TH"/>
              </w:rPr>
              <w:t>Sport Events International DMCC</w:t>
            </w:r>
          </w:p>
        </w:tc>
        <w:tc>
          <w:tcPr>
            <w:tcW w:w="1350" w:type="dxa"/>
          </w:tcPr>
          <w:p w:rsidR="00FA0996" w:rsidRPr="009C6089" w:rsidRDefault="00FA0996" w:rsidP="0078200E">
            <w:pPr>
              <w:pStyle w:val="10"/>
              <w:pBdr>
                <w:bottom w:val="sing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491</w:t>
            </w:r>
          </w:p>
        </w:tc>
        <w:tc>
          <w:tcPr>
            <w:tcW w:w="1350" w:type="dxa"/>
          </w:tcPr>
          <w:p w:rsidR="00FA0996" w:rsidRPr="009C6089" w:rsidRDefault="00FA0996" w:rsidP="0078200E">
            <w:pPr>
              <w:pStyle w:val="10"/>
              <w:pBdr>
                <w:bottom w:val="sing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EA3CD2">
            <w:pPr>
              <w:pStyle w:val="10"/>
              <w:pBdr>
                <w:bottom w:val="sing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78200E">
            <w:pPr>
              <w:pStyle w:val="10"/>
              <w:pBdr>
                <w:bottom w:val="sing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9C6089" w:rsidTr="000F4898">
        <w:tc>
          <w:tcPr>
            <w:tcW w:w="3870" w:type="dxa"/>
            <w:vAlign w:val="bottom"/>
          </w:tcPr>
          <w:p w:rsidR="00FA0996" w:rsidRPr="009C6089" w:rsidRDefault="00FA0996" w:rsidP="0078200E">
            <w:pPr>
              <w:spacing w:line="300" w:lineRule="exact"/>
              <w:ind w:right="-108"/>
              <w:rPr>
                <w:rFonts w:ascii="Arial" w:eastAsia="Calibri" w:hAnsi="Arial" w:cs="Arial"/>
                <w:b/>
                <w:bCs/>
                <w:noProof w:val="0"/>
                <w:sz w:val="20"/>
                <w:szCs w:val="20"/>
                <w:lang w:bidi="th-TH"/>
              </w:rPr>
            </w:pPr>
          </w:p>
        </w:tc>
        <w:tc>
          <w:tcPr>
            <w:tcW w:w="1350" w:type="dxa"/>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958</w:t>
            </w:r>
          </w:p>
        </w:tc>
        <w:tc>
          <w:tcPr>
            <w:tcW w:w="1350" w:type="dxa"/>
          </w:tcPr>
          <w:p w:rsidR="00FA0996" w:rsidRPr="009C6089" w:rsidRDefault="00FA0996" w:rsidP="0078200E">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tcPr>
          <w:p w:rsidR="00FA0996" w:rsidRPr="009C6089" w:rsidRDefault="00FA0996" w:rsidP="009A197C">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9C6089">
              <w:rPr>
                <w:rFonts w:ascii="Arial" w:hAnsi="Arial" w:cs="Arial"/>
                <w:noProof/>
                <w:sz w:val="20"/>
                <w:szCs w:val="20"/>
                <w:lang w:eastAsia="en-US"/>
              </w:rPr>
              <w:t>1,737</w:t>
            </w:r>
          </w:p>
        </w:tc>
        <w:tc>
          <w:tcPr>
            <w:tcW w:w="1350" w:type="dxa"/>
          </w:tcPr>
          <w:p w:rsidR="00FA0996" w:rsidRPr="009C6089" w:rsidRDefault="00FA0996" w:rsidP="0078200E">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416086" w:rsidTr="000F4898">
        <w:tc>
          <w:tcPr>
            <w:tcW w:w="3870" w:type="dxa"/>
            <w:vAlign w:val="bottom"/>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c>
          <w:tcPr>
            <w:tcW w:w="1350" w:type="dxa"/>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r>
      <w:tr w:rsidR="00FA0996" w:rsidRPr="009C6089" w:rsidTr="000F4898">
        <w:tc>
          <w:tcPr>
            <w:tcW w:w="3870" w:type="dxa"/>
            <w:vAlign w:val="bottom"/>
          </w:tcPr>
          <w:p w:rsidR="00FA0996" w:rsidRPr="009C6089" w:rsidRDefault="00FA0996" w:rsidP="0078200E">
            <w:pPr>
              <w:spacing w:line="300" w:lineRule="exact"/>
              <w:ind w:right="-108"/>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 xml:space="preserve">Other income - </w:t>
            </w:r>
            <w:r w:rsidRPr="009C6089">
              <w:rPr>
                <w:rFonts w:ascii="Arial" w:eastAsia="Calibri" w:hAnsi="Arial" w:cs="Arial"/>
                <w:b/>
                <w:bCs/>
                <w:sz w:val="20"/>
                <w:szCs w:val="20"/>
              </w:rPr>
              <w:t>related companies</w:t>
            </w:r>
          </w:p>
        </w:tc>
        <w:tc>
          <w:tcPr>
            <w:tcW w:w="1350" w:type="dxa"/>
          </w:tcPr>
          <w:p w:rsidR="00FA0996" w:rsidRPr="009C6089" w:rsidRDefault="00FA0996"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78200E">
            <w:pPr>
              <w:pStyle w:val="Heading4"/>
              <w:spacing w:line="300" w:lineRule="exact"/>
              <w:ind w:left="-18" w:right="-18"/>
              <w:jc w:val="right"/>
              <w:rPr>
                <w:rFonts w:ascii="Arial" w:hAnsi="Arial" w:cs="Arial"/>
                <w:b/>
                <w:bCs/>
                <w:spacing w:val="-6"/>
                <w:sz w:val="20"/>
                <w:szCs w:val="20"/>
                <w:u w:val="none"/>
              </w:rPr>
            </w:pPr>
          </w:p>
        </w:tc>
        <w:tc>
          <w:tcPr>
            <w:tcW w:w="1350" w:type="dxa"/>
          </w:tcPr>
          <w:p w:rsidR="00FA0996" w:rsidRPr="009C6089" w:rsidRDefault="00FA0996" w:rsidP="0078200E">
            <w:pPr>
              <w:pStyle w:val="Heading4"/>
              <w:spacing w:line="300" w:lineRule="exact"/>
              <w:ind w:left="-18" w:right="-18"/>
              <w:rPr>
                <w:rFonts w:ascii="Arial" w:hAnsi="Arial" w:cs="Arial"/>
                <w:b/>
                <w:bCs/>
                <w:spacing w:val="-6"/>
                <w:sz w:val="20"/>
                <w:szCs w:val="20"/>
                <w:u w:val="none"/>
              </w:rPr>
            </w:pPr>
          </w:p>
        </w:tc>
      </w:tr>
      <w:tr w:rsidR="00FA0996" w:rsidRPr="009C6089" w:rsidTr="000F4898">
        <w:tc>
          <w:tcPr>
            <w:tcW w:w="3870" w:type="dxa"/>
            <w:vAlign w:val="bottom"/>
          </w:tcPr>
          <w:p w:rsidR="00FA0996" w:rsidRPr="009C6089" w:rsidRDefault="00FA0996" w:rsidP="0078200E">
            <w:pPr>
              <w:spacing w:line="300" w:lineRule="exact"/>
              <w:ind w:left="162" w:right="-108"/>
              <w:rPr>
                <w:rFonts w:ascii="Arial" w:eastAsia="Calibri" w:hAnsi="Arial" w:cs="Arial"/>
                <w:noProof w:val="0"/>
                <w:sz w:val="20"/>
                <w:szCs w:val="20"/>
                <w:lang w:bidi="th-TH"/>
              </w:rPr>
            </w:pPr>
            <w:r w:rsidRPr="009C6089">
              <w:rPr>
                <w:rFonts w:ascii="Arial" w:hAnsi="Arial" w:cs="Arial"/>
                <w:sz w:val="20"/>
                <w:szCs w:val="20"/>
              </w:rPr>
              <w:t>Unitop Rubber Co.,Ltd.</w:t>
            </w:r>
          </w:p>
        </w:tc>
        <w:tc>
          <w:tcPr>
            <w:tcW w:w="1350" w:type="dxa"/>
            <w:vAlign w:val="bottom"/>
          </w:tcPr>
          <w:p w:rsidR="00FA0996" w:rsidRPr="009C6089" w:rsidRDefault="00FA0996" w:rsidP="0078200E">
            <w:pPr>
              <w:pStyle w:val="10"/>
              <w:pBdr>
                <w:bottom w:val="none" w:sz="0" w:space="0"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495</w:t>
            </w:r>
          </w:p>
        </w:tc>
        <w:tc>
          <w:tcPr>
            <w:tcW w:w="1350" w:type="dxa"/>
            <w:vAlign w:val="bottom"/>
          </w:tcPr>
          <w:p w:rsidR="00FA0996" w:rsidRPr="009C6089" w:rsidRDefault="00FA0996" w:rsidP="0078200E">
            <w:pPr>
              <w:pStyle w:val="10"/>
              <w:pBdr>
                <w:bottom w:val="none" w:sz="0" w:space="0"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495</w:t>
            </w:r>
          </w:p>
        </w:tc>
        <w:tc>
          <w:tcPr>
            <w:tcW w:w="1350" w:type="dxa"/>
            <w:vAlign w:val="bottom"/>
          </w:tcPr>
          <w:p w:rsidR="00FA0996" w:rsidRPr="009C6089" w:rsidRDefault="00FA0996" w:rsidP="0078200E">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50" w:type="dxa"/>
            <w:vAlign w:val="bottom"/>
          </w:tcPr>
          <w:p w:rsidR="00FA0996" w:rsidRPr="009C6089" w:rsidRDefault="00FA0996" w:rsidP="0078200E">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9C6089" w:rsidTr="000F4898">
        <w:tc>
          <w:tcPr>
            <w:tcW w:w="3870" w:type="dxa"/>
            <w:vAlign w:val="bottom"/>
          </w:tcPr>
          <w:p w:rsidR="00FA0996" w:rsidRPr="009C6089" w:rsidRDefault="00FA0996" w:rsidP="0078200E">
            <w:pPr>
              <w:spacing w:line="300" w:lineRule="exact"/>
              <w:ind w:left="162" w:right="-108"/>
              <w:rPr>
                <w:rFonts w:ascii="Arial" w:hAnsi="Arial" w:cs="Arial"/>
                <w:sz w:val="20"/>
                <w:szCs w:val="20"/>
              </w:rPr>
            </w:pPr>
            <w:r w:rsidRPr="009C6089">
              <w:rPr>
                <w:rFonts w:ascii="Arial" w:eastAsia="Calibri" w:hAnsi="Arial" w:cs="Arial"/>
                <w:noProof w:val="0"/>
                <w:sz w:val="20"/>
                <w:szCs w:val="20"/>
                <w:lang w:bidi="th-TH"/>
              </w:rPr>
              <w:t>Smart Traffic Co., Ltd.</w:t>
            </w:r>
          </w:p>
        </w:tc>
        <w:tc>
          <w:tcPr>
            <w:tcW w:w="1350" w:type="dxa"/>
            <w:vAlign w:val="bottom"/>
          </w:tcPr>
          <w:p w:rsidR="00FA0996" w:rsidRPr="009C6089" w:rsidRDefault="00FA0996" w:rsidP="0078200E">
            <w:pPr>
              <w:pStyle w:val="10"/>
              <w:pBdr>
                <w:bottom w:val="sing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91</w:t>
            </w:r>
          </w:p>
        </w:tc>
        <w:tc>
          <w:tcPr>
            <w:tcW w:w="1350" w:type="dxa"/>
            <w:vAlign w:val="bottom"/>
          </w:tcPr>
          <w:p w:rsidR="00FA0996" w:rsidRPr="009C6089" w:rsidRDefault="00FA0996" w:rsidP="0078200E">
            <w:pPr>
              <w:pStyle w:val="10"/>
              <w:pBdr>
                <w:bottom w:val="single" w:sz="4" w:space="1" w:color="auto"/>
              </w:pBdr>
              <w:spacing w:line="300" w:lineRule="exact"/>
              <w:ind w:left="-18" w:right="-18"/>
              <w:jc w:val="center"/>
              <w:rPr>
                <w:rFonts w:ascii="Arial" w:hAnsi="Arial" w:cs="Arial"/>
                <w:spacing w:val="-6"/>
                <w:sz w:val="20"/>
                <w:szCs w:val="20"/>
              </w:rPr>
            </w:pPr>
            <w:r w:rsidRPr="009C6089">
              <w:rPr>
                <w:rFonts w:ascii="Arial" w:hAnsi="Arial" w:cs="Arial"/>
                <w:spacing w:val="-6"/>
                <w:sz w:val="20"/>
                <w:szCs w:val="20"/>
              </w:rPr>
              <w:t>-</w:t>
            </w:r>
          </w:p>
        </w:tc>
        <w:tc>
          <w:tcPr>
            <w:tcW w:w="1350" w:type="dxa"/>
            <w:vAlign w:val="bottom"/>
          </w:tcPr>
          <w:p w:rsidR="00FA0996" w:rsidRPr="009C6089" w:rsidRDefault="00FA0996" w:rsidP="0078200E">
            <w:pPr>
              <w:pStyle w:val="10"/>
              <w:pBdr>
                <w:bottom w:val="sing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91</w:t>
            </w:r>
          </w:p>
        </w:tc>
        <w:tc>
          <w:tcPr>
            <w:tcW w:w="1350" w:type="dxa"/>
            <w:vAlign w:val="bottom"/>
          </w:tcPr>
          <w:p w:rsidR="00FA0996" w:rsidRPr="009C6089" w:rsidRDefault="00FA0996" w:rsidP="0078200E">
            <w:pPr>
              <w:pStyle w:val="10"/>
              <w:pBdr>
                <w:bottom w:val="sing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9C6089" w:rsidTr="000F4898">
        <w:tc>
          <w:tcPr>
            <w:tcW w:w="3870" w:type="dxa"/>
            <w:vAlign w:val="bottom"/>
          </w:tcPr>
          <w:p w:rsidR="00FA0996" w:rsidRPr="009C6089" w:rsidRDefault="00FA0996" w:rsidP="00473511">
            <w:pPr>
              <w:spacing w:line="300" w:lineRule="exact"/>
              <w:ind w:right="-108"/>
              <w:rPr>
                <w:rFonts w:ascii="Arial" w:hAnsi="Arial" w:cs="Arial"/>
                <w:sz w:val="20"/>
                <w:szCs w:val="20"/>
              </w:rPr>
            </w:pPr>
          </w:p>
        </w:tc>
        <w:tc>
          <w:tcPr>
            <w:tcW w:w="1350" w:type="dxa"/>
            <w:vAlign w:val="bottom"/>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586</w:t>
            </w:r>
          </w:p>
        </w:tc>
        <w:tc>
          <w:tcPr>
            <w:tcW w:w="1350" w:type="dxa"/>
            <w:vAlign w:val="bottom"/>
          </w:tcPr>
          <w:p w:rsidR="00FA0996" w:rsidRPr="009C6089" w:rsidRDefault="00FA0996" w:rsidP="0078200E">
            <w:pPr>
              <w:pStyle w:val="10"/>
              <w:pBdr>
                <w:bottom w:val="double" w:sz="4" w:space="1" w:color="auto"/>
              </w:pBdr>
              <w:spacing w:line="300" w:lineRule="exact"/>
              <w:ind w:left="-18" w:right="-18"/>
              <w:rPr>
                <w:rFonts w:ascii="Arial" w:hAnsi="Arial" w:cs="Arial"/>
                <w:spacing w:val="-6"/>
                <w:sz w:val="20"/>
                <w:szCs w:val="20"/>
              </w:rPr>
            </w:pPr>
            <w:r w:rsidRPr="009C6089">
              <w:rPr>
                <w:rFonts w:ascii="Arial" w:hAnsi="Arial" w:cs="Arial"/>
                <w:spacing w:val="-6"/>
                <w:sz w:val="20"/>
                <w:szCs w:val="20"/>
              </w:rPr>
              <w:t>495</w:t>
            </w:r>
          </w:p>
        </w:tc>
        <w:tc>
          <w:tcPr>
            <w:tcW w:w="1350" w:type="dxa"/>
            <w:vAlign w:val="bottom"/>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91</w:t>
            </w:r>
          </w:p>
        </w:tc>
        <w:tc>
          <w:tcPr>
            <w:tcW w:w="1350" w:type="dxa"/>
            <w:vAlign w:val="bottom"/>
          </w:tcPr>
          <w:p w:rsidR="00FA0996" w:rsidRPr="009C6089" w:rsidRDefault="00FA0996" w:rsidP="0078200E">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r w:rsidR="00FA0996" w:rsidRPr="00416086" w:rsidTr="000F4898">
        <w:tc>
          <w:tcPr>
            <w:tcW w:w="9270" w:type="dxa"/>
            <w:gridSpan w:val="5"/>
            <w:vAlign w:val="bottom"/>
          </w:tcPr>
          <w:p w:rsidR="00FA0996" w:rsidRPr="00416086" w:rsidRDefault="00FA0996" w:rsidP="00416086">
            <w:pPr>
              <w:spacing w:line="120" w:lineRule="exact"/>
              <w:ind w:left="547"/>
              <w:jc w:val="both"/>
              <w:rPr>
                <w:rFonts w:ascii="Arial" w:hAnsi="Arial" w:cs="Arial"/>
                <w:snapToGrid w:val="0"/>
                <w:color w:val="000000"/>
                <w:sz w:val="16"/>
                <w:szCs w:val="16"/>
                <w:lang w:eastAsia="th-TH"/>
              </w:rPr>
            </w:pPr>
          </w:p>
        </w:tc>
      </w:tr>
      <w:tr w:rsidR="00FA0996" w:rsidRPr="009C6089" w:rsidTr="000F4898">
        <w:tc>
          <w:tcPr>
            <w:tcW w:w="9270" w:type="dxa"/>
            <w:gridSpan w:val="5"/>
            <w:vAlign w:val="bottom"/>
          </w:tcPr>
          <w:p w:rsidR="00FA0996" w:rsidRPr="009C6089" w:rsidRDefault="00FA0996" w:rsidP="0078200E">
            <w:pPr>
              <w:pStyle w:val="BodyText"/>
              <w:tabs>
                <w:tab w:val="left" w:pos="540"/>
              </w:tabs>
              <w:spacing w:line="300" w:lineRule="exact"/>
              <w:ind w:left="-18" w:right="-18"/>
              <w:rPr>
                <w:rFonts w:ascii="Arial" w:hAnsi="Arial" w:cs="Arial"/>
                <w:b/>
                <w:bCs/>
                <w:sz w:val="20"/>
                <w:szCs w:val="20"/>
              </w:rPr>
            </w:pPr>
            <w:r w:rsidRPr="009C6089">
              <w:rPr>
                <w:rFonts w:ascii="Arial" w:hAnsi="Arial" w:cs="Arial"/>
                <w:b/>
                <w:bCs/>
                <w:sz w:val="20"/>
                <w:szCs w:val="20"/>
              </w:rPr>
              <w:t>Remunerations for directors and management</w:t>
            </w:r>
          </w:p>
        </w:tc>
      </w:tr>
      <w:tr w:rsidR="00FA0996" w:rsidRPr="009C6089" w:rsidTr="000F4898">
        <w:tc>
          <w:tcPr>
            <w:tcW w:w="3870" w:type="dxa"/>
            <w:vAlign w:val="center"/>
          </w:tcPr>
          <w:p w:rsidR="00FA0996" w:rsidRPr="009C6089" w:rsidRDefault="00FA0996" w:rsidP="0078200E">
            <w:pPr>
              <w:spacing w:line="300" w:lineRule="exact"/>
              <w:ind w:left="342" w:right="-108" w:hanging="180"/>
              <w:rPr>
                <w:rFonts w:ascii="Arial" w:eastAsia="Calibri" w:hAnsi="Arial" w:cs="Arial"/>
                <w:noProof w:val="0"/>
                <w:spacing w:val="-2"/>
                <w:sz w:val="20"/>
                <w:szCs w:val="20"/>
                <w:lang w:bidi="th-TH"/>
              </w:rPr>
            </w:pPr>
            <w:r w:rsidRPr="009C6089">
              <w:rPr>
                <w:rFonts w:ascii="Arial" w:hAnsi="Arial" w:cs="Arial"/>
                <w:spacing w:val="-2"/>
                <w:sz w:val="20"/>
                <w:szCs w:val="20"/>
              </w:rPr>
              <w:t>Salary and short-term employee benefits</w:t>
            </w:r>
          </w:p>
        </w:tc>
        <w:tc>
          <w:tcPr>
            <w:tcW w:w="1350" w:type="dxa"/>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42,459</w:t>
            </w:r>
          </w:p>
        </w:tc>
        <w:tc>
          <w:tcPr>
            <w:tcW w:w="1350" w:type="dxa"/>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27,826</w:t>
            </w:r>
          </w:p>
        </w:tc>
        <w:tc>
          <w:tcPr>
            <w:tcW w:w="1350" w:type="dxa"/>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34,690</w:t>
            </w:r>
          </w:p>
        </w:tc>
        <w:tc>
          <w:tcPr>
            <w:tcW w:w="1350" w:type="dxa"/>
          </w:tcPr>
          <w:p w:rsidR="00FA0996" w:rsidRPr="009C6089" w:rsidRDefault="00FA0996" w:rsidP="0078200E">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23,100</w:t>
            </w:r>
          </w:p>
        </w:tc>
      </w:tr>
    </w:tbl>
    <w:p w:rsidR="00651333" w:rsidRPr="009C6089" w:rsidRDefault="00651333" w:rsidP="00326B66">
      <w:pPr>
        <w:ind w:left="567"/>
        <w:jc w:val="both"/>
        <w:rPr>
          <w:rFonts w:ascii="Arial" w:hAnsi="Arial" w:cs="Arial"/>
          <w:snapToGrid w:val="0"/>
          <w:color w:val="000000"/>
          <w:spacing w:val="-4"/>
          <w:sz w:val="16"/>
          <w:szCs w:val="16"/>
          <w:lang w:eastAsia="th-TH"/>
        </w:rPr>
      </w:pPr>
    </w:p>
    <w:p w:rsidR="00744A78" w:rsidRPr="009C6089" w:rsidRDefault="00744A78" w:rsidP="00326B66">
      <w:pPr>
        <w:ind w:left="567"/>
        <w:jc w:val="both"/>
        <w:rPr>
          <w:rFonts w:ascii="Arial" w:hAnsi="Arial" w:cs="Arial"/>
          <w:snapToGrid w:val="0"/>
          <w:color w:val="000000"/>
          <w:spacing w:val="-4"/>
          <w:sz w:val="20"/>
          <w:szCs w:val="20"/>
          <w:lang w:eastAsia="th-TH"/>
        </w:rPr>
      </w:pPr>
      <w:r w:rsidRPr="009C6089">
        <w:rPr>
          <w:rFonts w:ascii="Arial" w:hAnsi="Arial" w:cs="Arial"/>
          <w:snapToGrid w:val="0"/>
          <w:color w:val="000000"/>
          <w:spacing w:val="-4"/>
          <w:sz w:val="20"/>
          <w:szCs w:val="20"/>
          <w:lang w:eastAsia="th-TH"/>
        </w:rPr>
        <w:t xml:space="preserve">Outstanding balances with related </w:t>
      </w:r>
      <w:r w:rsidR="00105D1B" w:rsidRPr="009C6089">
        <w:rPr>
          <w:rFonts w:ascii="Arial" w:hAnsi="Arial" w:cs="Arial"/>
          <w:snapToGrid w:val="0"/>
          <w:color w:val="000000"/>
          <w:sz w:val="20"/>
          <w:szCs w:val="20"/>
          <w:lang w:eastAsia="th-TH"/>
        </w:rPr>
        <w:t>part</w:t>
      </w:r>
      <w:r w:rsidR="00313C2C" w:rsidRPr="009C6089">
        <w:rPr>
          <w:rFonts w:ascii="Arial" w:hAnsi="Arial" w:cs="Arial"/>
          <w:snapToGrid w:val="0"/>
          <w:color w:val="000000"/>
          <w:sz w:val="20"/>
          <w:szCs w:val="20"/>
          <w:lang w:eastAsia="th-TH"/>
        </w:rPr>
        <w:t>ies</w:t>
      </w:r>
      <w:r w:rsidR="007A37E0" w:rsidRPr="009C6089">
        <w:rPr>
          <w:rFonts w:ascii="Arial" w:hAnsi="Arial" w:cs="Arial"/>
          <w:snapToGrid w:val="0"/>
          <w:color w:val="000000"/>
          <w:sz w:val="20"/>
          <w:szCs w:val="20"/>
          <w:lang w:eastAsia="th-TH"/>
        </w:rPr>
        <w:t xml:space="preserve"> </w:t>
      </w:r>
      <w:r w:rsidR="00E86993" w:rsidRPr="009C6089">
        <w:rPr>
          <w:rFonts w:ascii="Arial" w:hAnsi="Arial" w:cs="Arial"/>
          <w:snapToGrid w:val="0"/>
          <w:color w:val="000000"/>
          <w:spacing w:val="-4"/>
          <w:sz w:val="20"/>
          <w:szCs w:val="20"/>
          <w:lang w:eastAsia="th-TH"/>
        </w:rPr>
        <w:t xml:space="preserve">as at </w:t>
      </w:r>
      <w:r w:rsidR="0052568D" w:rsidRPr="009C6089">
        <w:rPr>
          <w:rFonts w:ascii="Arial" w:hAnsi="Arial" w:cs="Arial"/>
          <w:snapToGrid w:val="0"/>
          <w:color w:val="000000"/>
          <w:spacing w:val="-4"/>
          <w:sz w:val="20"/>
          <w:szCs w:val="20"/>
          <w:lang w:eastAsia="th-TH"/>
        </w:rPr>
        <w:t>30 September 2016</w:t>
      </w:r>
      <w:r w:rsidR="00277B42" w:rsidRPr="009C6089">
        <w:rPr>
          <w:rFonts w:ascii="Arial" w:hAnsi="Arial" w:cs="Arial"/>
          <w:snapToGrid w:val="0"/>
          <w:color w:val="000000"/>
          <w:spacing w:val="-4"/>
          <w:sz w:val="20"/>
          <w:szCs w:val="20"/>
          <w:lang w:eastAsia="th-TH"/>
        </w:rPr>
        <w:t xml:space="preserve"> and </w:t>
      </w:r>
      <w:r w:rsidR="00F60910" w:rsidRPr="009C6089">
        <w:rPr>
          <w:rFonts w:ascii="Arial" w:hAnsi="Arial" w:cs="Arial"/>
          <w:snapToGrid w:val="0"/>
          <w:color w:val="000000"/>
          <w:spacing w:val="-4"/>
          <w:sz w:val="20"/>
          <w:szCs w:val="20"/>
          <w:lang w:eastAsia="th-TH"/>
        </w:rPr>
        <w:t xml:space="preserve">31 December </w:t>
      </w:r>
      <w:r w:rsidR="00B401EB" w:rsidRPr="009C6089">
        <w:rPr>
          <w:rFonts w:ascii="Arial" w:hAnsi="Arial" w:cs="Arial"/>
          <w:snapToGrid w:val="0"/>
          <w:color w:val="000000"/>
          <w:spacing w:val="-4"/>
          <w:sz w:val="20"/>
          <w:szCs w:val="20"/>
          <w:lang w:eastAsia="th-TH"/>
        </w:rPr>
        <w:t>201</w:t>
      </w:r>
      <w:r w:rsidR="00326B66" w:rsidRPr="009C6089">
        <w:rPr>
          <w:rFonts w:ascii="Arial" w:hAnsi="Arial" w:cs="Arial"/>
          <w:snapToGrid w:val="0"/>
          <w:color w:val="000000"/>
          <w:spacing w:val="-4"/>
          <w:sz w:val="20"/>
          <w:szCs w:val="20"/>
          <w:lang w:eastAsia="th-TH"/>
        </w:rPr>
        <w:t>5</w:t>
      </w:r>
      <w:r w:rsidRPr="009C6089">
        <w:rPr>
          <w:rFonts w:ascii="Arial" w:hAnsi="Arial" w:cs="Arial"/>
          <w:snapToGrid w:val="0"/>
          <w:color w:val="000000"/>
          <w:spacing w:val="-4"/>
          <w:sz w:val="20"/>
          <w:szCs w:val="20"/>
          <w:lang w:eastAsia="th-TH"/>
        </w:rPr>
        <w:t xml:space="preserve"> were as follows:</w:t>
      </w:r>
    </w:p>
    <w:p w:rsidR="00251EE9" w:rsidRPr="009C6089" w:rsidRDefault="00251EE9" w:rsidP="007A37E0">
      <w:pPr>
        <w:ind w:left="567"/>
        <w:jc w:val="both"/>
        <w:rPr>
          <w:rFonts w:ascii="Arial" w:hAnsi="Arial" w:cs="Arial"/>
          <w:snapToGrid w:val="0"/>
          <w:color w:val="000000"/>
          <w:spacing w:val="-4"/>
          <w:sz w:val="16"/>
          <w:szCs w:val="16"/>
          <w:lang w:eastAsia="th-TH"/>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731DB4" w:rsidRPr="009C6089" w:rsidTr="0078200E">
        <w:trPr>
          <w:tblHeader/>
        </w:trPr>
        <w:tc>
          <w:tcPr>
            <w:tcW w:w="3870" w:type="dxa"/>
          </w:tcPr>
          <w:p w:rsidR="00731DB4" w:rsidRPr="009C6089" w:rsidRDefault="00731DB4" w:rsidP="0078200E">
            <w:pPr>
              <w:spacing w:line="300" w:lineRule="exact"/>
              <w:ind w:right="-144" w:hanging="18"/>
              <w:rPr>
                <w:rFonts w:ascii="Arial" w:hAnsi="Arial" w:cs="Arial"/>
                <w:b/>
                <w:bCs/>
                <w:sz w:val="20"/>
                <w:szCs w:val="20"/>
                <w:rtl/>
                <w:cs/>
              </w:rPr>
            </w:pPr>
          </w:p>
        </w:tc>
        <w:tc>
          <w:tcPr>
            <w:tcW w:w="5400" w:type="dxa"/>
            <w:gridSpan w:val="4"/>
          </w:tcPr>
          <w:p w:rsidR="00731DB4" w:rsidRPr="009C6089" w:rsidRDefault="0076014C" w:rsidP="0078200E">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(Unit : Thousand Baht)</w:t>
            </w:r>
          </w:p>
        </w:tc>
      </w:tr>
      <w:tr w:rsidR="00731DB4" w:rsidRPr="009C6089" w:rsidTr="0078200E">
        <w:trPr>
          <w:trHeight w:val="66"/>
          <w:tblHeader/>
        </w:trPr>
        <w:tc>
          <w:tcPr>
            <w:tcW w:w="3870" w:type="dxa"/>
          </w:tcPr>
          <w:p w:rsidR="00731DB4" w:rsidRPr="009C6089" w:rsidRDefault="00731DB4" w:rsidP="0078200E">
            <w:pPr>
              <w:spacing w:line="300" w:lineRule="exact"/>
              <w:ind w:right="-144" w:hanging="18"/>
              <w:rPr>
                <w:rFonts w:ascii="Arial" w:hAnsi="Arial" w:cs="Arial"/>
                <w:b/>
                <w:bCs/>
                <w:sz w:val="20"/>
                <w:szCs w:val="20"/>
                <w:rtl/>
                <w:cs/>
              </w:rPr>
            </w:pPr>
          </w:p>
        </w:tc>
        <w:tc>
          <w:tcPr>
            <w:tcW w:w="2700" w:type="dxa"/>
            <w:gridSpan w:val="2"/>
          </w:tcPr>
          <w:p w:rsidR="00731DB4" w:rsidRPr="009C6089" w:rsidRDefault="00731DB4" w:rsidP="0078200E">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Consolidated</w:t>
            </w:r>
          </w:p>
        </w:tc>
        <w:tc>
          <w:tcPr>
            <w:tcW w:w="2700" w:type="dxa"/>
            <w:gridSpan w:val="2"/>
          </w:tcPr>
          <w:p w:rsidR="00731DB4" w:rsidRPr="009C6089" w:rsidRDefault="00731DB4" w:rsidP="0078200E">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The Company</w:t>
            </w:r>
          </w:p>
        </w:tc>
      </w:tr>
      <w:tr w:rsidR="00731DB4" w:rsidRPr="009C6089" w:rsidTr="0078200E">
        <w:trPr>
          <w:trHeight w:val="66"/>
          <w:tblHeader/>
        </w:trPr>
        <w:tc>
          <w:tcPr>
            <w:tcW w:w="3870" w:type="dxa"/>
          </w:tcPr>
          <w:p w:rsidR="00731DB4" w:rsidRPr="009C6089" w:rsidRDefault="00731DB4" w:rsidP="0078200E">
            <w:pPr>
              <w:spacing w:line="300" w:lineRule="exact"/>
              <w:ind w:right="-144" w:hanging="18"/>
              <w:rPr>
                <w:rFonts w:ascii="Arial" w:hAnsi="Arial" w:cs="Arial"/>
                <w:b/>
                <w:bCs/>
                <w:sz w:val="20"/>
                <w:szCs w:val="20"/>
                <w:rtl/>
                <w:cs/>
              </w:rPr>
            </w:pPr>
          </w:p>
        </w:tc>
        <w:tc>
          <w:tcPr>
            <w:tcW w:w="1350" w:type="dxa"/>
            <w:vAlign w:val="bottom"/>
          </w:tcPr>
          <w:p w:rsidR="00731DB4" w:rsidRPr="009C6089" w:rsidRDefault="00E86993" w:rsidP="0078200E">
            <w:pPr>
              <w:tabs>
                <w:tab w:val="left" w:pos="-198"/>
                <w:tab w:val="decimal" w:pos="747"/>
              </w:tabs>
              <w:spacing w:line="300" w:lineRule="exact"/>
              <w:ind w:left="-108"/>
              <w:jc w:val="right"/>
              <w:rPr>
                <w:rFonts w:ascii="Arial" w:hAnsi="Arial" w:cs="Arial"/>
                <w:spacing w:val="-6"/>
                <w:sz w:val="20"/>
                <w:szCs w:val="20"/>
                <w:rtl/>
                <w:cs/>
              </w:rPr>
            </w:pPr>
            <w:r w:rsidRPr="009C6089">
              <w:rPr>
                <w:rFonts w:ascii="Arial" w:hAnsi="Arial" w:cs="Arial"/>
                <w:b/>
                <w:bCs/>
                <w:spacing w:val="-6"/>
                <w:sz w:val="20"/>
                <w:szCs w:val="20"/>
              </w:rPr>
              <w:t>30</w:t>
            </w:r>
            <w:r w:rsidR="00731DB4"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731DB4" w:rsidRPr="009C6089" w:rsidRDefault="00731DB4" w:rsidP="0078200E">
            <w:pPr>
              <w:tabs>
                <w:tab w:val="left" w:pos="-198"/>
                <w:tab w:val="left" w:pos="-130"/>
                <w:tab w:val="decimal" w:pos="747"/>
              </w:tabs>
              <w:spacing w:line="300" w:lineRule="exact"/>
              <w:ind w:left="-108"/>
              <w:jc w:val="right"/>
              <w:rPr>
                <w:rFonts w:ascii="Arial" w:hAnsi="Arial" w:cs="Arial"/>
                <w:spacing w:val="-6"/>
                <w:sz w:val="20"/>
                <w:szCs w:val="20"/>
                <w:rtl/>
                <w:cs/>
              </w:rPr>
            </w:pPr>
            <w:r w:rsidRPr="009C6089">
              <w:rPr>
                <w:rFonts w:ascii="Arial" w:hAnsi="Arial" w:cs="Arial"/>
                <w:b/>
                <w:bCs/>
                <w:spacing w:val="-6"/>
                <w:sz w:val="20"/>
                <w:szCs w:val="20"/>
              </w:rPr>
              <w:t>31 December</w:t>
            </w:r>
          </w:p>
        </w:tc>
        <w:tc>
          <w:tcPr>
            <w:tcW w:w="1350" w:type="dxa"/>
            <w:vAlign w:val="bottom"/>
          </w:tcPr>
          <w:p w:rsidR="00731DB4" w:rsidRPr="009C6089" w:rsidRDefault="00E86993" w:rsidP="0078200E">
            <w:pPr>
              <w:tabs>
                <w:tab w:val="left" w:pos="-198"/>
                <w:tab w:val="decimal" w:pos="747"/>
              </w:tabs>
              <w:spacing w:line="300" w:lineRule="exact"/>
              <w:ind w:left="-108"/>
              <w:jc w:val="right"/>
              <w:rPr>
                <w:rFonts w:ascii="Arial" w:hAnsi="Arial" w:cs="Arial"/>
                <w:spacing w:val="-6"/>
                <w:sz w:val="20"/>
                <w:szCs w:val="20"/>
                <w:rtl/>
                <w:cs/>
              </w:rPr>
            </w:pPr>
            <w:r w:rsidRPr="009C6089">
              <w:rPr>
                <w:rFonts w:ascii="Arial" w:hAnsi="Arial" w:cs="Arial"/>
                <w:b/>
                <w:bCs/>
                <w:spacing w:val="-6"/>
                <w:sz w:val="20"/>
                <w:szCs w:val="20"/>
              </w:rPr>
              <w:t>30</w:t>
            </w:r>
            <w:r w:rsidR="00731DB4"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731DB4" w:rsidRPr="009C6089" w:rsidRDefault="00731DB4" w:rsidP="0078200E">
            <w:pPr>
              <w:tabs>
                <w:tab w:val="left" w:pos="-198"/>
                <w:tab w:val="left" w:pos="-130"/>
                <w:tab w:val="decimal" w:pos="747"/>
              </w:tabs>
              <w:spacing w:line="300" w:lineRule="exact"/>
              <w:ind w:left="-108"/>
              <w:jc w:val="right"/>
              <w:rPr>
                <w:rFonts w:ascii="Arial" w:hAnsi="Arial" w:cs="Arial"/>
                <w:spacing w:val="-6"/>
                <w:sz w:val="20"/>
                <w:szCs w:val="20"/>
                <w:rtl/>
                <w:cs/>
              </w:rPr>
            </w:pPr>
            <w:r w:rsidRPr="009C6089">
              <w:rPr>
                <w:rFonts w:ascii="Arial" w:hAnsi="Arial" w:cs="Arial"/>
                <w:b/>
                <w:bCs/>
                <w:spacing w:val="-6"/>
                <w:sz w:val="20"/>
                <w:szCs w:val="20"/>
              </w:rPr>
              <w:t>31 December</w:t>
            </w:r>
          </w:p>
        </w:tc>
      </w:tr>
      <w:tr w:rsidR="00731DB4" w:rsidRPr="009C6089" w:rsidTr="0078200E">
        <w:trPr>
          <w:trHeight w:val="66"/>
          <w:tblHeader/>
        </w:trPr>
        <w:tc>
          <w:tcPr>
            <w:tcW w:w="3870" w:type="dxa"/>
          </w:tcPr>
          <w:p w:rsidR="00731DB4" w:rsidRPr="009C6089" w:rsidRDefault="00731DB4" w:rsidP="0078200E">
            <w:pPr>
              <w:spacing w:line="300" w:lineRule="exact"/>
              <w:ind w:right="-144" w:hanging="18"/>
              <w:rPr>
                <w:rFonts w:ascii="Arial" w:hAnsi="Arial" w:cs="Arial"/>
                <w:b/>
                <w:bCs/>
                <w:sz w:val="20"/>
                <w:szCs w:val="20"/>
                <w:rtl/>
                <w:cs/>
              </w:rPr>
            </w:pPr>
          </w:p>
        </w:tc>
        <w:tc>
          <w:tcPr>
            <w:tcW w:w="1350" w:type="dxa"/>
          </w:tcPr>
          <w:p w:rsidR="00731DB4" w:rsidRPr="009C6089" w:rsidRDefault="00B401EB" w:rsidP="0078200E">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731DB4" w:rsidRPr="009C6089" w:rsidRDefault="00B401EB" w:rsidP="0078200E">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731DB4" w:rsidRPr="009C6089" w:rsidRDefault="00B401EB" w:rsidP="0078200E">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731DB4" w:rsidRPr="009C6089" w:rsidRDefault="00B401EB" w:rsidP="0078200E">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F361D8" w:rsidRPr="00416086" w:rsidTr="0078200E">
        <w:trPr>
          <w:trHeight w:val="66"/>
          <w:tblHeader/>
        </w:trPr>
        <w:tc>
          <w:tcPr>
            <w:tcW w:w="3870" w:type="dxa"/>
            <w:vAlign w:val="bottom"/>
          </w:tcPr>
          <w:p w:rsidR="00F361D8" w:rsidRPr="00416086" w:rsidRDefault="00F361D8" w:rsidP="00416086">
            <w:pPr>
              <w:spacing w:line="120" w:lineRule="exact"/>
              <w:ind w:left="547"/>
              <w:jc w:val="both"/>
              <w:rPr>
                <w:rFonts w:ascii="Arial" w:hAnsi="Arial" w:cs="Arial"/>
                <w:snapToGrid w:val="0"/>
                <w:color w:val="000000"/>
                <w:sz w:val="16"/>
                <w:szCs w:val="16"/>
                <w:lang w:eastAsia="th-TH"/>
              </w:rPr>
            </w:pPr>
          </w:p>
        </w:tc>
        <w:tc>
          <w:tcPr>
            <w:tcW w:w="1350" w:type="dxa"/>
          </w:tcPr>
          <w:p w:rsidR="00F361D8" w:rsidRPr="00416086" w:rsidRDefault="00F361D8" w:rsidP="00416086">
            <w:pPr>
              <w:spacing w:line="120" w:lineRule="exact"/>
              <w:ind w:left="547"/>
              <w:jc w:val="both"/>
              <w:rPr>
                <w:rFonts w:ascii="Arial" w:hAnsi="Arial" w:cs="Arial"/>
                <w:snapToGrid w:val="0"/>
                <w:color w:val="000000"/>
                <w:sz w:val="16"/>
                <w:szCs w:val="16"/>
                <w:lang w:eastAsia="th-TH"/>
              </w:rPr>
            </w:pPr>
          </w:p>
        </w:tc>
        <w:tc>
          <w:tcPr>
            <w:tcW w:w="1350" w:type="dxa"/>
          </w:tcPr>
          <w:p w:rsidR="00F361D8" w:rsidRPr="00416086" w:rsidRDefault="00F361D8"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F361D8" w:rsidRPr="00416086" w:rsidRDefault="00F361D8" w:rsidP="00416086">
            <w:pPr>
              <w:spacing w:line="120" w:lineRule="exact"/>
              <w:ind w:left="547"/>
              <w:jc w:val="both"/>
              <w:rPr>
                <w:rFonts w:ascii="Arial" w:hAnsi="Arial" w:cs="Arial"/>
                <w:snapToGrid w:val="0"/>
                <w:color w:val="000000"/>
                <w:sz w:val="16"/>
                <w:szCs w:val="16"/>
                <w:rtl/>
                <w:cs/>
                <w:lang w:eastAsia="th-TH"/>
              </w:rPr>
            </w:pPr>
          </w:p>
        </w:tc>
        <w:tc>
          <w:tcPr>
            <w:tcW w:w="1350" w:type="dxa"/>
            <w:vAlign w:val="bottom"/>
          </w:tcPr>
          <w:p w:rsidR="00F361D8" w:rsidRPr="00416086" w:rsidRDefault="00F361D8" w:rsidP="00416086">
            <w:pPr>
              <w:spacing w:line="120" w:lineRule="exact"/>
              <w:ind w:left="547"/>
              <w:jc w:val="both"/>
              <w:rPr>
                <w:rFonts w:ascii="Arial" w:hAnsi="Arial" w:cs="Arial"/>
                <w:snapToGrid w:val="0"/>
                <w:color w:val="000000"/>
                <w:sz w:val="16"/>
                <w:szCs w:val="16"/>
                <w:rtl/>
                <w:cs/>
                <w:lang w:eastAsia="th-TH"/>
              </w:rPr>
            </w:pPr>
          </w:p>
        </w:tc>
      </w:tr>
      <w:tr w:rsidR="00825380" w:rsidRPr="009C6089" w:rsidTr="0078200E">
        <w:trPr>
          <w:trHeight w:val="66"/>
        </w:trPr>
        <w:tc>
          <w:tcPr>
            <w:tcW w:w="3870" w:type="dxa"/>
            <w:vAlign w:val="bottom"/>
          </w:tcPr>
          <w:p w:rsidR="00825380" w:rsidRPr="009C6089" w:rsidRDefault="00825380" w:rsidP="0078200E">
            <w:pPr>
              <w:spacing w:line="300" w:lineRule="exact"/>
              <w:ind w:right="-144"/>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Other receivables</w:t>
            </w:r>
            <w:r w:rsidR="009A197C" w:rsidRPr="009C6089">
              <w:rPr>
                <w:rFonts w:ascii="Arial" w:eastAsia="Calibri" w:hAnsi="Arial" w:cs="Arial"/>
                <w:b/>
                <w:bCs/>
                <w:noProof w:val="0"/>
                <w:sz w:val="20"/>
                <w:szCs w:val="20"/>
                <w:lang w:bidi="th-TH"/>
              </w:rPr>
              <w:t>, net</w:t>
            </w:r>
          </w:p>
        </w:tc>
        <w:tc>
          <w:tcPr>
            <w:tcW w:w="1350" w:type="dxa"/>
          </w:tcPr>
          <w:p w:rsidR="00825380" w:rsidRPr="009C6089" w:rsidRDefault="00825380" w:rsidP="0078200E">
            <w:pPr>
              <w:spacing w:line="300" w:lineRule="exact"/>
              <w:ind w:left="567"/>
              <w:jc w:val="both"/>
              <w:rPr>
                <w:rFonts w:ascii="Arial" w:hAnsi="Arial" w:cs="Arial"/>
                <w:snapToGrid w:val="0"/>
                <w:color w:val="000000"/>
                <w:spacing w:val="-4"/>
                <w:sz w:val="20"/>
                <w:szCs w:val="20"/>
                <w:lang w:eastAsia="th-TH"/>
              </w:rPr>
            </w:pPr>
          </w:p>
        </w:tc>
        <w:tc>
          <w:tcPr>
            <w:tcW w:w="1350" w:type="dxa"/>
          </w:tcPr>
          <w:p w:rsidR="00825380" w:rsidRPr="009C6089" w:rsidRDefault="00825380" w:rsidP="0078200E">
            <w:pPr>
              <w:spacing w:line="300" w:lineRule="exact"/>
              <w:ind w:left="567"/>
              <w:jc w:val="both"/>
              <w:rPr>
                <w:rFonts w:ascii="Arial" w:hAnsi="Arial" w:cs="Arial"/>
                <w:snapToGrid w:val="0"/>
                <w:color w:val="000000"/>
                <w:spacing w:val="-4"/>
                <w:sz w:val="20"/>
                <w:szCs w:val="20"/>
                <w:lang w:eastAsia="th-TH"/>
              </w:rPr>
            </w:pPr>
          </w:p>
        </w:tc>
        <w:tc>
          <w:tcPr>
            <w:tcW w:w="1350" w:type="dxa"/>
            <w:vAlign w:val="bottom"/>
          </w:tcPr>
          <w:p w:rsidR="00825380" w:rsidRPr="009C6089" w:rsidRDefault="00825380" w:rsidP="0078200E">
            <w:pPr>
              <w:spacing w:line="300" w:lineRule="exact"/>
              <w:ind w:left="567"/>
              <w:jc w:val="both"/>
              <w:rPr>
                <w:rFonts w:ascii="Arial" w:hAnsi="Arial" w:cs="Arial"/>
                <w:snapToGrid w:val="0"/>
                <w:color w:val="000000"/>
                <w:spacing w:val="-4"/>
                <w:sz w:val="20"/>
                <w:szCs w:val="20"/>
                <w:rtl/>
                <w:cs/>
                <w:lang w:eastAsia="th-TH"/>
              </w:rPr>
            </w:pPr>
          </w:p>
        </w:tc>
        <w:tc>
          <w:tcPr>
            <w:tcW w:w="1350" w:type="dxa"/>
            <w:vAlign w:val="bottom"/>
          </w:tcPr>
          <w:p w:rsidR="00825380" w:rsidRPr="009C6089" w:rsidRDefault="00825380" w:rsidP="0078200E">
            <w:pPr>
              <w:spacing w:line="300" w:lineRule="exact"/>
              <w:ind w:left="567"/>
              <w:jc w:val="both"/>
              <w:rPr>
                <w:rFonts w:ascii="Arial" w:hAnsi="Arial" w:cs="Arial"/>
                <w:snapToGrid w:val="0"/>
                <w:color w:val="000000"/>
                <w:spacing w:val="-4"/>
                <w:sz w:val="20"/>
                <w:szCs w:val="20"/>
                <w:rtl/>
                <w:cs/>
                <w:lang w:eastAsia="th-TH"/>
              </w:rPr>
            </w:pPr>
          </w:p>
        </w:tc>
      </w:tr>
      <w:tr w:rsidR="00EA3CD2" w:rsidRPr="009C6089" w:rsidTr="0078200E">
        <w:trPr>
          <w:trHeight w:val="66"/>
        </w:trPr>
        <w:tc>
          <w:tcPr>
            <w:tcW w:w="3870" w:type="dxa"/>
            <w:vAlign w:val="bottom"/>
          </w:tcPr>
          <w:p w:rsidR="00EA3CD2" w:rsidRPr="009C6089" w:rsidRDefault="00EA3CD2" w:rsidP="0078200E">
            <w:pPr>
              <w:spacing w:line="300" w:lineRule="exact"/>
              <w:ind w:right="-144" w:firstLine="180"/>
              <w:rPr>
                <w:rFonts w:ascii="Arial" w:eastAsia="Calibri" w:hAnsi="Arial" w:cs="Arial"/>
                <w:noProof w:val="0"/>
                <w:sz w:val="20"/>
                <w:szCs w:val="20"/>
                <w:lang w:bidi="th-TH"/>
              </w:rPr>
            </w:pPr>
            <w:r w:rsidRPr="009C6089">
              <w:rPr>
                <w:rFonts w:ascii="Arial" w:eastAsia="Calibri" w:hAnsi="Arial" w:cs="Arial"/>
                <w:noProof w:val="0"/>
                <w:sz w:val="20"/>
                <w:szCs w:val="20"/>
                <w:lang w:bidi="th-TH"/>
              </w:rPr>
              <w:t xml:space="preserve">Thai Prime Investment Limited </w:t>
            </w:r>
          </w:p>
        </w:tc>
        <w:tc>
          <w:tcPr>
            <w:tcW w:w="1350" w:type="dxa"/>
            <w:vAlign w:val="bottom"/>
          </w:tcPr>
          <w:p w:rsidR="00EA3CD2" w:rsidRPr="009C6089" w:rsidRDefault="00EA3CD2" w:rsidP="0078200E">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9A197C" w:rsidP="009A197C">
            <w:pPr>
              <w:pStyle w:val="10"/>
              <w:pBdr>
                <w:bottom w:val="none" w:sz="0" w:space="0" w:color="auto"/>
              </w:pBdr>
              <w:spacing w:line="300" w:lineRule="exact"/>
              <w:rPr>
                <w:rFonts w:ascii="Arial" w:hAnsi="Arial" w:cs="Arial"/>
                <w:color w:val="000000"/>
                <w:sz w:val="20"/>
                <w:szCs w:val="20"/>
              </w:rPr>
            </w:pPr>
            <w:r w:rsidRPr="009C6089">
              <w:rPr>
                <w:rFonts w:ascii="Arial" w:hAnsi="Arial" w:cs="Arial"/>
                <w:color w:val="000000"/>
                <w:sz w:val="20"/>
                <w:szCs w:val="20"/>
              </w:rPr>
              <w:t>18,117</w:t>
            </w:r>
          </w:p>
        </w:tc>
        <w:tc>
          <w:tcPr>
            <w:tcW w:w="1350" w:type="dxa"/>
            <w:vAlign w:val="bottom"/>
          </w:tcPr>
          <w:p w:rsidR="00EA3CD2" w:rsidRPr="009C6089" w:rsidRDefault="00EA3CD2" w:rsidP="0078200E">
            <w:pPr>
              <w:pStyle w:val="10"/>
              <w:pBdr>
                <w:bottom w:val="none" w:sz="0" w:space="0" w:color="auto"/>
              </w:pBdr>
              <w:spacing w:line="300" w:lineRule="exact"/>
              <w:rPr>
                <w:rFonts w:ascii="Arial" w:hAnsi="Arial" w:cs="Arial"/>
                <w:color w:val="000000"/>
                <w:sz w:val="20"/>
                <w:szCs w:val="20"/>
              </w:rPr>
            </w:pPr>
            <w:r w:rsidRPr="009C6089">
              <w:rPr>
                <w:rFonts w:ascii="Arial" w:hAnsi="Arial" w:cs="Arial"/>
                <w:color w:val="000000"/>
                <w:sz w:val="20"/>
                <w:szCs w:val="20"/>
              </w:rPr>
              <w:t>9,230</w:t>
            </w:r>
          </w:p>
        </w:tc>
      </w:tr>
      <w:tr w:rsidR="009A197C" w:rsidRPr="009C6089" w:rsidTr="0078200E">
        <w:trPr>
          <w:trHeight w:val="66"/>
        </w:trPr>
        <w:tc>
          <w:tcPr>
            <w:tcW w:w="3870" w:type="dxa"/>
            <w:vAlign w:val="bottom"/>
          </w:tcPr>
          <w:p w:rsidR="009A197C" w:rsidRPr="009C6089" w:rsidRDefault="009A197C" w:rsidP="0078200E">
            <w:pPr>
              <w:spacing w:line="300" w:lineRule="exact"/>
              <w:ind w:right="-144" w:firstLine="180"/>
              <w:rPr>
                <w:rFonts w:ascii="Arial" w:eastAsia="Calibri" w:hAnsi="Arial" w:cs="Arial"/>
                <w:noProof w:val="0"/>
                <w:sz w:val="20"/>
                <w:szCs w:val="20"/>
                <w:lang w:bidi="th-TH"/>
              </w:rPr>
            </w:pPr>
            <w:r w:rsidRPr="009C6089">
              <w:rPr>
                <w:rFonts w:ascii="Arial" w:eastAsia="Calibri" w:hAnsi="Arial" w:cs="Arial"/>
                <w:noProof w:val="0"/>
                <w:sz w:val="20"/>
                <w:szCs w:val="20"/>
                <w:u w:val="single"/>
                <w:lang w:bidi="th-TH"/>
              </w:rPr>
              <w:t>Less</w:t>
            </w:r>
            <w:r w:rsidRPr="009C6089">
              <w:rPr>
                <w:rFonts w:ascii="Arial" w:eastAsia="Calibri" w:hAnsi="Arial" w:cs="Arial"/>
                <w:noProof w:val="0"/>
                <w:sz w:val="20"/>
                <w:szCs w:val="20"/>
                <w:lang w:bidi="th-TH"/>
              </w:rPr>
              <w:t xml:space="preserve"> : Allowance for doubtful account</w:t>
            </w:r>
          </w:p>
        </w:tc>
        <w:tc>
          <w:tcPr>
            <w:tcW w:w="1350" w:type="dxa"/>
            <w:vAlign w:val="bottom"/>
          </w:tcPr>
          <w:p w:rsidR="009A197C" w:rsidRPr="009C6089" w:rsidRDefault="009A197C" w:rsidP="009A197C">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9A197C" w:rsidRPr="009C6089" w:rsidRDefault="009A197C" w:rsidP="009A197C">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9A197C" w:rsidRPr="009C6089" w:rsidRDefault="009A197C" w:rsidP="009A197C">
            <w:pPr>
              <w:pStyle w:val="10"/>
              <w:pBdr>
                <w:bottom w:val="single" w:sz="4" w:space="1" w:color="auto"/>
              </w:pBdr>
              <w:spacing w:line="300" w:lineRule="exact"/>
              <w:rPr>
                <w:rFonts w:ascii="Arial" w:hAnsi="Arial" w:cs="Arial"/>
                <w:color w:val="000000"/>
                <w:sz w:val="20"/>
                <w:szCs w:val="20"/>
              </w:rPr>
            </w:pPr>
            <w:r w:rsidRPr="009C6089">
              <w:rPr>
                <w:rFonts w:ascii="Arial" w:hAnsi="Arial" w:cs="Arial"/>
                <w:color w:val="000000"/>
                <w:sz w:val="20"/>
                <w:szCs w:val="20"/>
              </w:rPr>
              <w:t>(18,117)</w:t>
            </w:r>
          </w:p>
        </w:tc>
        <w:tc>
          <w:tcPr>
            <w:tcW w:w="1350" w:type="dxa"/>
            <w:vAlign w:val="bottom"/>
          </w:tcPr>
          <w:p w:rsidR="009A197C" w:rsidRPr="009C6089" w:rsidRDefault="009A197C" w:rsidP="009A197C">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r>
      <w:tr w:rsidR="009A197C" w:rsidRPr="009C6089" w:rsidTr="0078200E">
        <w:trPr>
          <w:trHeight w:val="66"/>
        </w:trPr>
        <w:tc>
          <w:tcPr>
            <w:tcW w:w="3870" w:type="dxa"/>
            <w:vAlign w:val="bottom"/>
          </w:tcPr>
          <w:p w:rsidR="009A197C" w:rsidRPr="009C6089" w:rsidRDefault="009A197C" w:rsidP="0078200E">
            <w:pPr>
              <w:spacing w:line="300" w:lineRule="exact"/>
              <w:ind w:right="-144" w:firstLine="180"/>
              <w:rPr>
                <w:rFonts w:ascii="Arial" w:eastAsia="Calibri" w:hAnsi="Arial" w:cs="Arial"/>
                <w:noProof w:val="0"/>
                <w:sz w:val="20"/>
                <w:szCs w:val="20"/>
                <w:lang w:bidi="th-TH"/>
              </w:rPr>
            </w:pPr>
          </w:p>
        </w:tc>
        <w:tc>
          <w:tcPr>
            <w:tcW w:w="1350" w:type="dxa"/>
            <w:vAlign w:val="bottom"/>
          </w:tcPr>
          <w:p w:rsidR="009A197C" w:rsidRPr="009C6089" w:rsidRDefault="009A197C" w:rsidP="00EA3CD2">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9A197C" w:rsidRPr="009C6089" w:rsidRDefault="009A197C" w:rsidP="009A197C">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9A197C" w:rsidRPr="009C6089" w:rsidRDefault="009A197C" w:rsidP="009A197C">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9A197C" w:rsidRPr="009C6089" w:rsidRDefault="009A197C" w:rsidP="0078200E">
            <w:pPr>
              <w:pStyle w:val="10"/>
              <w:pBdr>
                <w:bottom w:val="none" w:sz="0" w:space="0" w:color="auto"/>
              </w:pBdr>
              <w:spacing w:line="300" w:lineRule="exact"/>
              <w:rPr>
                <w:rFonts w:ascii="Arial" w:hAnsi="Arial" w:cs="Arial"/>
                <w:color w:val="000000"/>
                <w:sz w:val="20"/>
                <w:szCs w:val="20"/>
              </w:rPr>
            </w:pPr>
            <w:r w:rsidRPr="009C6089">
              <w:rPr>
                <w:rFonts w:ascii="Arial" w:hAnsi="Arial" w:cs="Arial"/>
                <w:color w:val="000000"/>
                <w:sz w:val="20"/>
                <w:szCs w:val="20"/>
              </w:rPr>
              <w:t>9,230</w:t>
            </w:r>
          </w:p>
        </w:tc>
      </w:tr>
      <w:tr w:rsidR="00EA3CD2" w:rsidRPr="009C6089" w:rsidTr="0078200E">
        <w:trPr>
          <w:trHeight w:val="66"/>
        </w:trPr>
        <w:tc>
          <w:tcPr>
            <w:tcW w:w="3870" w:type="dxa"/>
            <w:vAlign w:val="bottom"/>
          </w:tcPr>
          <w:p w:rsidR="00EA3CD2" w:rsidRPr="009C6089" w:rsidRDefault="00EA3CD2" w:rsidP="0078200E">
            <w:pPr>
              <w:spacing w:line="300" w:lineRule="exact"/>
              <w:ind w:right="-144" w:firstLine="180"/>
              <w:rPr>
                <w:rFonts w:ascii="Arial" w:eastAsia="Calibri" w:hAnsi="Arial" w:cs="Arial"/>
                <w:noProof w:val="0"/>
                <w:sz w:val="20"/>
                <w:szCs w:val="20"/>
                <w:lang w:bidi="th-TH"/>
              </w:rPr>
            </w:pPr>
            <w:r w:rsidRPr="009C6089">
              <w:rPr>
                <w:rFonts w:ascii="Arial" w:eastAsia="Calibri" w:hAnsi="Arial" w:cs="Arial"/>
                <w:noProof w:val="0"/>
                <w:sz w:val="20"/>
                <w:szCs w:val="20"/>
                <w:lang w:bidi="th-TH"/>
              </w:rPr>
              <w:t>Smart Traffic Co., Ltd.</w:t>
            </w:r>
          </w:p>
        </w:tc>
        <w:tc>
          <w:tcPr>
            <w:tcW w:w="1350" w:type="dxa"/>
            <w:vAlign w:val="bottom"/>
          </w:tcPr>
          <w:p w:rsidR="00EA3CD2" w:rsidRPr="009C6089" w:rsidRDefault="00EA3CD2" w:rsidP="00EA3CD2">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none" w:sz="0" w:space="0" w:color="auto"/>
              </w:pBdr>
              <w:spacing w:line="300" w:lineRule="exact"/>
              <w:rPr>
                <w:rFonts w:ascii="Arial" w:hAnsi="Arial" w:cs="Arial"/>
                <w:color w:val="000000"/>
                <w:sz w:val="20"/>
                <w:szCs w:val="20"/>
              </w:rPr>
            </w:pPr>
            <w:r w:rsidRPr="009C6089">
              <w:rPr>
                <w:rFonts w:ascii="Arial" w:hAnsi="Arial" w:cs="Arial"/>
                <w:color w:val="000000"/>
                <w:sz w:val="20"/>
                <w:szCs w:val="20"/>
              </w:rPr>
              <w:t>71</w:t>
            </w:r>
          </w:p>
        </w:tc>
        <w:tc>
          <w:tcPr>
            <w:tcW w:w="1350" w:type="dxa"/>
            <w:vAlign w:val="bottom"/>
          </w:tcPr>
          <w:p w:rsidR="00EA3CD2" w:rsidRPr="009C6089" w:rsidRDefault="00EA3CD2" w:rsidP="00EA3CD2">
            <w:pPr>
              <w:pStyle w:val="10"/>
              <w:pBdr>
                <w:bottom w:val="none" w:sz="0" w:space="0"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none" w:sz="0" w:space="0" w:color="auto"/>
              </w:pBdr>
              <w:spacing w:line="300" w:lineRule="exact"/>
              <w:rPr>
                <w:rFonts w:ascii="Arial" w:hAnsi="Arial" w:cs="Arial"/>
                <w:color w:val="000000"/>
                <w:sz w:val="20"/>
                <w:szCs w:val="20"/>
              </w:rPr>
            </w:pPr>
            <w:r w:rsidRPr="009C6089">
              <w:rPr>
                <w:rFonts w:ascii="Arial" w:hAnsi="Arial" w:cs="Arial"/>
                <w:color w:val="000000"/>
                <w:sz w:val="20"/>
                <w:szCs w:val="20"/>
              </w:rPr>
              <w:t>71</w:t>
            </w:r>
          </w:p>
        </w:tc>
      </w:tr>
      <w:tr w:rsidR="00EA3CD2" w:rsidRPr="009C6089" w:rsidTr="0078200E">
        <w:trPr>
          <w:trHeight w:val="66"/>
        </w:trPr>
        <w:tc>
          <w:tcPr>
            <w:tcW w:w="3870" w:type="dxa"/>
            <w:vAlign w:val="bottom"/>
          </w:tcPr>
          <w:p w:rsidR="00EA3CD2" w:rsidRPr="009C6089" w:rsidRDefault="00EA3CD2" w:rsidP="0078200E">
            <w:pPr>
              <w:spacing w:line="300" w:lineRule="exact"/>
              <w:ind w:right="-144" w:firstLine="180"/>
              <w:rPr>
                <w:rFonts w:ascii="Arial" w:eastAsia="Calibri" w:hAnsi="Arial" w:cs="Arial"/>
                <w:noProof w:val="0"/>
                <w:sz w:val="20"/>
                <w:szCs w:val="20"/>
                <w:lang w:bidi="th-TH"/>
              </w:rPr>
            </w:pPr>
            <w:r w:rsidRPr="009C6089">
              <w:rPr>
                <w:rFonts w:ascii="Arial" w:eastAsia="Calibri" w:hAnsi="Arial" w:cs="Arial"/>
                <w:noProof w:val="0"/>
                <w:sz w:val="20"/>
                <w:szCs w:val="20"/>
                <w:lang w:bidi="th-TH"/>
              </w:rPr>
              <w:t>LED Lighting Co., Ltd.</w:t>
            </w:r>
          </w:p>
        </w:tc>
        <w:tc>
          <w:tcPr>
            <w:tcW w:w="1350" w:type="dxa"/>
            <w:vAlign w:val="bottom"/>
          </w:tcPr>
          <w:p w:rsidR="00EA3CD2" w:rsidRPr="009C6089" w:rsidRDefault="00EA3CD2" w:rsidP="00EA3CD2">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single" w:sz="4" w:space="1" w:color="auto"/>
              </w:pBdr>
              <w:spacing w:line="300" w:lineRule="exact"/>
              <w:rPr>
                <w:rFonts w:ascii="Arial" w:hAnsi="Arial" w:cs="Arial"/>
                <w:color w:val="000000"/>
                <w:sz w:val="20"/>
                <w:szCs w:val="20"/>
              </w:rPr>
            </w:pPr>
            <w:r w:rsidRPr="009C6089">
              <w:rPr>
                <w:rFonts w:ascii="Arial" w:hAnsi="Arial" w:cs="Arial"/>
                <w:color w:val="000000"/>
                <w:sz w:val="20"/>
                <w:szCs w:val="20"/>
              </w:rPr>
              <w:t>200</w:t>
            </w:r>
          </w:p>
        </w:tc>
        <w:tc>
          <w:tcPr>
            <w:tcW w:w="1350" w:type="dxa"/>
            <w:vAlign w:val="bottom"/>
          </w:tcPr>
          <w:p w:rsidR="00EA3CD2" w:rsidRPr="009C6089" w:rsidRDefault="00EA3CD2" w:rsidP="00EA3CD2">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sing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r>
      <w:tr w:rsidR="00EA3CD2" w:rsidRPr="009C6089" w:rsidTr="0078200E">
        <w:trPr>
          <w:trHeight w:val="66"/>
        </w:trPr>
        <w:tc>
          <w:tcPr>
            <w:tcW w:w="3870" w:type="dxa"/>
            <w:vAlign w:val="bottom"/>
          </w:tcPr>
          <w:p w:rsidR="00EA3CD2" w:rsidRPr="009C6089" w:rsidRDefault="00EA3CD2" w:rsidP="0078200E">
            <w:pPr>
              <w:spacing w:line="300" w:lineRule="exact"/>
              <w:ind w:left="162" w:right="-144"/>
              <w:rPr>
                <w:rFonts w:ascii="Arial" w:eastAsia="Calibri" w:hAnsi="Arial" w:cs="Arial"/>
                <w:noProof w:val="0"/>
                <w:sz w:val="20"/>
                <w:szCs w:val="20"/>
                <w:lang w:bidi="th-TH"/>
              </w:rPr>
            </w:pPr>
          </w:p>
        </w:tc>
        <w:tc>
          <w:tcPr>
            <w:tcW w:w="1350" w:type="dxa"/>
            <w:vAlign w:val="bottom"/>
          </w:tcPr>
          <w:p w:rsidR="00EA3CD2" w:rsidRPr="009C6089" w:rsidRDefault="00EA3CD2" w:rsidP="00EA3CD2">
            <w:pPr>
              <w:pStyle w:val="10"/>
              <w:pBdr>
                <w:bottom w:val="doub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double" w:sz="4" w:space="1" w:color="auto"/>
              </w:pBdr>
              <w:spacing w:line="300" w:lineRule="exact"/>
              <w:rPr>
                <w:rFonts w:ascii="Arial" w:hAnsi="Arial" w:cs="Arial"/>
                <w:color w:val="000000"/>
                <w:sz w:val="20"/>
                <w:szCs w:val="20"/>
              </w:rPr>
            </w:pPr>
            <w:r w:rsidRPr="009C6089">
              <w:rPr>
                <w:rFonts w:ascii="Arial" w:hAnsi="Arial" w:cs="Arial"/>
                <w:color w:val="000000"/>
                <w:sz w:val="20"/>
                <w:szCs w:val="20"/>
              </w:rPr>
              <w:t>271</w:t>
            </w:r>
          </w:p>
        </w:tc>
        <w:tc>
          <w:tcPr>
            <w:tcW w:w="1350" w:type="dxa"/>
            <w:vAlign w:val="bottom"/>
          </w:tcPr>
          <w:p w:rsidR="00EA3CD2" w:rsidRPr="009C6089" w:rsidRDefault="00EA3CD2" w:rsidP="00EA3CD2">
            <w:pPr>
              <w:pStyle w:val="10"/>
              <w:pBdr>
                <w:bottom w:val="doub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Bdr>
                <w:bottom w:val="double" w:sz="4" w:space="1" w:color="auto"/>
              </w:pBdr>
              <w:spacing w:line="300" w:lineRule="exact"/>
              <w:jc w:val="right"/>
              <w:rPr>
                <w:rFonts w:ascii="Arial" w:hAnsi="Arial" w:cs="Arial"/>
                <w:sz w:val="20"/>
                <w:szCs w:val="20"/>
                <w:lang w:bidi="th-TH"/>
              </w:rPr>
            </w:pPr>
            <w:r w:rsidRPr="009C6089">
              <w:rPr>
                <w:rFonts w:ascii="Arial" w:hAnsi="Arial" w:cs="Arial"/>
                <w:sz w:val="20"/>
                <w:szCs w:val="20"/>
                <w:lang w:bidi="th-TH"/>
              </w:rPr>
              <w:t>9,301</w:t>
            </w:r>
          </w:p>
        </w:tc>
      </w:tr>
      <w:tr w:rsidR="00EA3CD2" w:rsidRPr="00416086" w:rsidTr="0078200E">
        <w:trPr>
          <w:trHeight w:val="66"/>
        </w:trPr>
        <w:tc>
          <w:tcPr>
            <w:tcW w:w="387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rtl/>
                <w:cs/>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rtl/>
                <w:cs/>
                <w:lang w:eastAsia="th-TH"/>
              </w:rPr>
            </w:pPr>
          </w:p>
        </w:tc>
      </w:tr>
      <w:tr w:rsidR="00EA3CD2" w:rsidRPr="009C6089" w:rsidTr="0078200E">
        <w:trPr>
          <w:trHeight w:val="66"/>
        </w:trPr>
        <w:tc>
          <w:tcPr>
            <w:tcW w:w="3870" w:type="dxa"/>
            <w:vAlign w:val="bottom"/>
          </w:tcPr>
          <w:p w:rsidR="00EA3CD2" w:rsidRPr="009C6089" w:rsidRDefault="00EA3CD2" w:rsidP="0078200E">
            <w:pPr>
              <w:spacing w:line="300" w:lineRule="exact"/>
              <w:ind w:right="-144"/>
              <w:rPr>
                <w:rFonts w:ascii="Arial" w:eastAsia="Calibri" w:hAnsi="Arial" w:cs="Arial"/>
                <w:b/>
                <w:bCs/>
                <w:noProof w:val="0"/>
                <w:sz w:val="20"/>
                <w:szCs w:val="20"/>
                <w:lang w:bidi="th-TH"/>
              </w:rPr>
            </w:pPr>
            <w:r w:rsidRPr="009C6089">
              <w:rPr>
                <w:rFonts w:ascii="Arial" w:eastAsia="Calibri" w:hAnsi="Arial" w:cs="Arial"/>
                <w:b/>
                <w:bCs/>
                <w:noProof w:val="0"/>
                <w:sz w:val="20"/>
                <w:szCs w:val="20"/>
                <w:lang w:bidi="th-TH"/>
              </w:rPr>
              <w:t>Short-term loan to subsidiary</w:t>
            </w:r>
            <w:r w:rsidRPr="009C6089">
              <w:rPr>
                <w:rFonts w:ascii="Arial" w:eastAsia="Calibri" w:hAnsi="Arial" w:cs="Arial"/>
                <w:noProof w:val="0"/>
                <w:sz w:val="20"/>
                <w:szCs w:val="20"/>
                <w:lang w:bidi="th-TH"/>
              </w:rPr>
              <w:t>*</w:t>
            </w:r>
          </w:p>
        </w:tc>
        <w:tc>
          <w:tcPr>
            <w:tcW w:w="1350" w:type="dxa"/>
            <w:vAlign w:val="bottom"/>
          </w:tcPr>
          <w:p w:rsidR="00EA3CD2" w:rsidRPr="009C6089" w:rsidRDefault="00EA3CD2" w:rsidP="0078200E">
            <w:pPr>
              <w:spacing w:line="300" w:lineRule="exact"/>
              <w:rPr>
                <w:rFonts w:ascii="Arial" w:hAnsi="Arial" w:cs="Arial"/>
              </w:rPr>
            </w:pPr>
          </w:p>
        </w:tc>
        <w:tc>
          <w:tcPr>
            <w:tcW w:w="1350" w:type="dxa"/>
            <w:vAlign w:val="bottom"/>
          </w:tcPr>
          <w:p w:rsidR="00EA3CD2" w:rsidRPr="009C6089" w:rsidRDefault="00EA3CD2" w:rsidP="0078200E">
            <w:pPr>
              <w:spacing w:line="300" w:lineRule="exact"/>
              <w:rPr>
                <w:rFonts w:ascii="Arial" w:hAnsi="Arial" w:cs="Arial"/>
              </w:rPr>
            </w:pPr>
          </w:p>
        </w:tc>
        <w:tc>
          <w:tcPr>
            <w:tcW w:w="1350" w:type="dxa"/>
            <w:vAlign w:val="bottom"/>
          </w:tcPr>
          <w:p w:rsidR="00EA3CD2" w:rsidRPr="009C6089" w:rsidRDefault="00EA3CD2" w:rsidP="0078200E">
            <w:pPr>
              <w:pStyle w:val="10"/>
              <w:pBdr>
                <w:bottom w:val="none" w:sz="0" w:space="0" w:color="auto"/>
              </w:pBdr>
              <w:spacing w:line="300" w:lineRule="exact"/>
              <w:rPr>
                <w:rFonts w:ascii="Arial" w:hAnsi="Arial" w:cs="Arial"/>
                <w:color w:val="000000"/>
                <w:sz w:val="20"/>
                <w:szCs w:val="20"/>
                <w:cs/>
              </w:rPr>
            </w:pPr>
          </w:p>
        </w:tc>
        <w:tc>
          <w:tcPr>
            <w:tcW w:w="1350" w:type="dxa"/>
            <w:vAlign w:val="bottom"/>
          </w:tcPr>
          <w:p w:rsidR="00EA3CD2" w:rsidRPr="009C6089" w:rsidRDefault="00EA3CD2" w:rsidP="0078200E">
            <w:pPr>
              <w:pStyle w:val="10"/>
              <w:pBdr>
                <w:bottom w:val="none" w:sz="0" w:space="0" w:color="auto"/>
              </w:pBdr>
              <w:spacing w:line="300" w:lineRule="exact"/>
              <w:rPr>
                <w:rFonts w:ascii="Arial" w:hAnsi="Arial" w:cs="Arial"/>
                <w:color w:val="000000"/>
                <w:sz w:val="20"/>
                <w:szCs w:val="20"/>
                <w:cs/>
              </w:rPr>
            </w:pPr>
          </w:p>
        </w:tc>
      </w:tr>
      <w:tr w:rsidR="00EA3CD2" w:rsidRPr="009C6089" w:rsidTr="0078200E">
        <w:trPr>
          <w:trHeight w:val="66"/>
        </w:trPr>
        <w:tc>
          <w:tcPr>
            <w:tcW w:w="3870" w:type="dxa"/>
            <w:vAlign w:val="bottom"/>
          </w:tcPr>
          <w:p w:rsidR="00EA3CD2" w:rsidRPr="009C6089" w:rsidRDefault="00EA3CD2" w:rsidP="0078200E">
            <w:pPr>
              <w:spacing w:line="300" w:lineRule="exact"/>
              <w:ind w:left="162" w:right="-144"/>
              <w:rPr>
                <w:rFonts w:ascii="Arial" w:eastAsia="Calibri" w:hAnsi="Arial" w:cs="Arial"/>
                <w:noProof w:val="0"/>
                <w:sz w:val="20"/>
                <w:szCs w:val="20"/>
                <w:lang w:bidi="th-TH"/>
              </w:rPr>
            </w:pPr>
            <w:r w:rsidRPr="009C6089">
              <w:rPr>
                <w:rFonts w:ascii="Arial" w:hAnsi="Arial" w:cs="Arial"/>
                <w:sz w:val="20"/>
                <w:szCs w:val="20"/>
              </w:rPr>
              <w:t xml:space="preserve">EIC Semiconductor Co., Ltd. </w:t>
            </w:r>
          </w:p>
        </w:tc>
        <w:tc>
          <w:tcPr>
            <w:tcW w:w="1350" w:type="dxa"/>
            <w:vAlign w:val="bottom"/>
          </w:tcPr>
          <w:p w:rsidR="00EA3CD2" w:rsidRPr="009C6089" w:rsidRDefault="00EA3CD2" w:rsidP="0078200E">
            <w:pPr>
              <w:pStyle w:val="10"/>
              <w:pBdr>
                <w:bottom w:val="doub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double" w:sz="4" w:space="1" w:color="auto"/>
              </w:pBdr>
              <w:spacing w:line="30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78200E">
            <w:pPr>
              <w:pStyle w:val="10"/>
              <w:pBdr>
                <w:bottom w:val="double" w:sz="4" w:space="1" w:color="auto"/>
              </w:pBdr>
              <w:spacing w:line="300" w:lineRule="exact"/>
              <w:rPr>
                <w:rFonts w:ascii="Arial" w:hAnsi="Arial" w:cs="Arial"/>
                <w:color w:val="000000"/>
                <w:sz w:val="20"/>
                <w:szCs w:val="20"/>
              </w:rPr>
            </w:pPr>
            <w:r w:rsidRPr="009C6089">
              <w:rPr>
                <w:rFonts w:ascii="Arial" w:hAnsi="Arial" w:cs="Arial"/>
                <w:color w:val="000000"/>
                <w:sz w:val="20"/>
                <w:szCs w:val="20"/>
              </w:rPr>
              <w:t>2,000</w:t>
            </w:r>
          </w:p>
        </w:tc>
        <w:tc>
          <w:tcPr>
            <w:tcW w:w="1350" w:type="dxa"/>
            <w:vAlign w:val="bottom"/>
          </w:tcPr>
          <w:p w:rsidR="00EA3CD2" w:rsidRPr="009C6089" w:rsidRDefault="00EA3CD2" w:rsidP="0078200E">
            <w:pPr>
              <w:pStyle w:val="10"/>
              <w:pBdr>
                <w:bottom w:val="double" w:sz="4" w:space="1" w:color="auto"/>
              </w:pBdr>
              <w:spacing w:line="300" w:lineRule="exact"/>
              <w:rPr>
                <w:rFonts w:ascii="Arial" w:hAnsi="Arial" w:cs="Arial"/>
                <w:color w:val="000000"/>
                <w:sz w:val="20"/>
                <w:szCs w:val="20"/>
              </w:rPr>
            </w:pPr>
            <w:r w:rsidRPr="009C6089">
              <w:rPr>
                <w:rFonts w:ascii="Arial" w:hAnsi="Arial" w:cs="Arial"/>
                <w:color w:val="000000"/>
                <w:sz w:val="20"/>
                <w:szCs w:val="20"/>
              </w:rPr>
              <w:t>2,000</w:t>
            </w:r>
          </w:p>
        </w:tc>
      </w:tr>
      <w:tr w:rsidR="00EA3CD2" w:rsidRPr="00416086" w:rsidTr="0078200E">
        <w:trPr>
          <w:trHeight w:val="66"/>
        </w:trPr>
        <w:tc>
          <w:tcPr>
            <w:tcW w:w="387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rtl/>
                <w:cs/>
                <w:lang w:eastAsia="th-TH"/>
              </w:rPr>
            </w:pPr>
          </w:p>
        </w:tc>
        <w:tc>
          <w:tcPr>
            <w:tcW w:w="1350" w:type="dxa"/>
            <w:vAlign w:val="bottom"/>
          </w:tcPr>
          <w:p w:rsidR="00EA3CD2" w:rsidRPr="00416086" w:rsidRDefault="00EA3CD2" w:rsidP="00416086">
            <w:pPr>
              <w:spacing w:line="120" w:lineRule="exact"/>
              <w:ind w:left="547"/>
              <w:jc w:val="both"/>
              <w:rPr>
                <w:rFonts w:ascii="Arial" w:hAnsi="Arial" w:cs="Arial"/>
                <w:snapToGrid w:val="0"/>
                <w:color w:val="000000"/>
                <w:sz w:val="16"/>
                <w:szCs w:val="16"/>
                <w:rtl/>
                <w:cs/>
                <w:lang w:eastAsia="th-TH"/>
              </w:rPr>
            </w:pPr>
          </w:p>
        </w:tc>
      </w:tr>
      <w:tr w:rsidR="00EA3CD2" w:rsidRPr="009C6089" w:rsidTr="000F4898">
        <w:trPr>
          <w:trHeight w:val="66"/>
        </w:trPr>
        <w:tc>
          <w:tcPr>
            <w:tcW w:w="9270" w:type="dxa"/>
            <w:gridSpan w:val="5"/>
            <w:vAlign w:val="bottom"/>
          </w:tcPr>
          <w:p w:rsidR="00EA3CD2" w:rsidRPr="009C6089" w:rsidRDefault="00EA3CD2" w:rsidP="009C4671">
            <w:pPr>
              <w:pStyle w:val="10"/>
              <w:pBdr>
                <w:bottom w:val="none" w:sz="0" w:space="0" w:color="auto"/>
              </w:pBdr>
              <w:spacing w:line="290" w:lineRule="exact"/>
              <w:jc w:val="left"/>
              <w:rPr>
                <w:rFonts w:ascii="Arial" w:hAnsi="Arial" w:cs="Arial"/>
                <w:color w:val="000000"/>
                <w:sz w:val="20"/>
                <w:szCs w:val="20"/>
                <w:cs/>
              </w:rPr>
            </w:pPr>
            <w:r w:rsidRPr="009C6089">
              <w:rPr>
                <w:rFonts w:ascii="Arial" w:eastAsia="Calibri" w:hAnsi="Arial" w:cs="Arial"/>
                <w:b/>
                <w:bCs/>
                <w:sz w:val="20"/>
                <w:szCs w:val="20"/>
              </w:rPr>
              <w:t>Short-term loan to related company</w:t>
            </w:r>
            <w:r w:rsidRPr="009C6089">
              <w:rPr>
                <w:rFonts w:ascii="Arial" w:eastAsia="Calibri" w:hAnsi="Arial" w:cs="Arial"/>
                <w:sz w:val="20"/>
                <w:szCs w:val="20"/>
              </w:rPr>
              <w:t>**</w:t>
            </w:r>
          </w:p>
        </w:tc>
      </w:tr>
      <w:tr w:rsidR="00EA3CD2" w:rsidRPr="009C6089" w:rsidTr="0078200E">
        <w:trPr>
          <w:trHeight w:val="66"/>
        </w:trPr>
        <w:tc>
          <w:tcPr>
            <w:tcW w:w="3870" w:type="dxa"/>
            <w:vAlign w:val="bottom"/>
          </w:tcPr>
          <w:p w:rsidR="00EA3CD2" w:rsidRPr="009C6089" w:rsidRDefault="00EA3CD2" w:rsidP="009C4671">
            <w:pPr>
              <w:spacing w:line="290" w:lineRule="exact"/>
              <w:ind w:left="162" w:right="-144"/>
              <w:rPr>
                <w:rFonts w:ascii="Arial" w:hAnsi="Arial" w:cs="Arial"/>
                <w:sz w:val="20"/>
                <w:szCs w:val="20"/>
              </w:rPr>
            </w:pPr>
            <w:r w:rsidRPr="009C6089">
              <w:rPr>
                <w:rFonts w:ascii="Arial" w:hAnsi="Arial" w:cs="Arial"/>
                <w:sz w:val="20"/>
                <w:szCs w:val="20"/>
              </w:rPr>
              <w:t>LED Lighting Co., Ltd.</w:t>
            </w:r>
          </w:p>
        </w:tc>
        <w:tc>
          <w:tcPr>
            <w:tcW w:w="1350" w:type="dxa"/>
            <w:vAlign w:val="bottom"/>
          </w:tcPr>
          <w:p w:rsidR="00EA3CD2" w:rsidRPr="009C6089" w:rsidRDefault="00EA3CD2" w:rsidP="009C4671">
            <w:pPr>
              <w:pStyle w:val="10"/>
              <w:pBdr>
                <w:bottom w:val="double" w:sz="4" w:space="1" w:color="auto"/>
              </w:pBdr>
              <w:spacing w:line="290" w:lineRule="exact"/>
              <w:rPr>
                <w:rFonts w:ascii="Arial" w:hAnsi="Arial" w:cs="Arial"/>
                <w:color w:val="000000"/>
                <w:sz w:val="20"/>
                <w:szCs w:val="20"/>
              </w:rPr>
            </w:pPr>
            <w:r w:rsidRPr="009C6089">
              <w:rPr>
                <w:rFonts w:ascii="Arial" w:hAnsi="Arial" w:cs="Arial"/>
                <w:color w:val="000000"/>
                <w:sz w:val="20"/>
                <w:szCs w:val="20"/>
              </w:rPr>
              <w:t>38,050</w:t>
            </w:r>
          </w:p>
        </w:tc>
        <w:tc>
          <w:tcPr>
            <w:tcW w:w="1350" w:type="dxa"/>
            <w:vAlign w:val="bottom"/>
          </w:tcPr>
          <w:p w:rsidR="00EA3CD2" w:rsidRPr="009C6089" w:rsidRDefault="00EA3CD2" w:rsidP="009C4671">
            <w:pPr>
              <w:pStyle w:val="10"/>
              <w:pBdr>
                <w:bottom w:val="double" w:sz="4" w:space="1" w:color="auto"/>
              </w:pBdr>
              <w:spacing w:line="290" w:lineRule="exact"/>
              <w:rPr>
                <w:rFonts w:ascii="Arial" w:hAnsi="Arial" w:cs="Arial"/>
                <w:color w:val="000000"/>
                <w:sz w:val="20"/>
                <w:szCs w:val="20"/>
              </w:rPr>
            </w:pPr>
            <w:r w:rsidRPr="009C6089">
              <w:rPr>
                <w:rFonts w:ascii="Arial" w:hAnsi="Arial" w:cs="Arial"/>
                <w:color w:val="000000"/>
                <w:sz w:val="20"/>
                <w:szCs w:val="20"/>
              </w:rPr>
              <w:t>14,000</w:t>
            </w:r>
          </w:p>
        </w:tc>
        <w:tc>
          <w:tcPr>
            <w:tcW w:w="1350" w:type="dxa"/>
            <w:vAlign w:val="bottom"/>
          </w:tcPr>
          <w:p w:rsidR="00EA3CD2" w:rsidRPr="009C6089" w:rsidRDefault="00EA3CD2"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r>
      <w:tr w:rsidR="00602C7B" w:rsidRPr="00416086" w:rsidTr="0078200E">
        <w:trPr>
          <w:trHeight w:val="66"/>
        </w:trPr>
        <w:tc>
          <w:tcPr>
            <w:tcW w:w="3870" w:type="dxa"/>
            <w:vAlign w:val="bottom"/>
          </w:tcPr>
          <w:p w:rsidR="00602C7B" w:rsidRPr="009C6089" w:rsidRDefault="00602C7B"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602C7B" w:rsidRPr="009C6089" w:rsidRDefault="00602C7B"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602C7B" w:rsidRPr="009C6089" w:rsidRDefault="00602C7B" w:rsidP="00416086">
            <w:pPr>
              <w:spacing w:line="120" w:lineRule="exact"/>
              <w:ind w:left="547"/>
              <w:jc w:val="both"/>
              <w:rPr>
                <w:rFonts w:ascii="Arial" w:hAnsi="Arial" w:cs="Arial"/>
                <w:snapToGrid w:val="0"/>
                <w:color w:val="000000"/>
                <w:sz w:val="16"/>
                <w:szCs w:val="16"/>
                <w:lang w:eastAsia="th-TH"/>
              </w:rPr>
            </w:pPr>
          </w:p>
        </w:tc>
        <w:tc>
          <w:tcPr>
            <w:tcW w:w="1350" w:type="dxa"/>
            <w:vAlign w:val="bottom"/>
          </w:tcPr>
          <w:p w:rsidR="00602C7B" w:rsidRPr="009C6089" w:rsidRDefault="00602C7B" w:rsidP="00416086">
            <w:pPr>
              <w:spacing w:line="120" w:lineRule="exact"/>
              <w:ind w:left="547"/>
              <w:jc w:val="both"/>
              <w:rPr>
                <w:rFonts w:ascii="Arial" w:hAnsi="Arial" w:cs="Arial"/>
                <w:snapToGrid w:val="0"/>
                <w:color w:val="000000"/>
                <w:sz w:val="16"/>
                <w:szCs w:val="16"/>
                <w:rtl/>
                <w:cs/>
                <w:lang w:eastAsia="th-TH"/>
              </w:rPr>
            </w:pPr>
          </w:p>
        </w:tc>
        <w:tc>
          <w:tcPr>
            <w:tcW w:w="1350" w:type="dxa"/>
            <w:vAlign w:val="bottom"/>
          </w:tcPr>
          <w:p w:rsidR="00602C7B" w:rsidRPr="009C6089" w:rsidRDefault="00602C7B" w:rsidP="00416086">
            <w:pPr>
              <w:spacing w:line="120" w:lineRule="exact"/>
              <w:ind w:left="547"/>
              <w:jc w:val="both"/>
              <w:rPr>
                <w:rFonts w:ascii="Arial" w:hAnsi="Arial" w:cs="Arial"/>
                <w:snapToGrid w:val="0"/>
                <w:color w:val="000000"/>
                <w:sz w:val="16"/>
                <w:szCs w:val="16"/>
                <w:rtl/>
                <w:cs/>
                <w:lang w:eastAsia="th-TH"/>
              </w:rPr>
            </w:pPr>
          </w:p>
        </w:tc>
      </w:tr>
      <w:tr w:rsidR="00EA3CD2" w:rsidRPr="009C6089" w:rsidTr="000F4898">
        <w:trPr>
          <w:trHeight w:val="66"/>
        </w:trPr>
        <w:tc>
          <w:tcPr>
            <w:tcW w:w="9270" w:type="dxa"/>
            <w:gridSpan w:val="5"/>
            <w:vAlign w:val="bottom"/>
          </w:tcPr>
          <w:p w:rsidR="00EA3CD2" w:rsidRPr="009C6089" w:rsidRDefault="00EA3CD2" w:rsidP="009C4671">
            <w:pPr>
              <w:pStyle w:val="10"/>
              <w:pBdr>
                <w:bottom w:val="none" w:sz="0" w:space="0" w:color="auto"/>
              </w:pBdr>
              <w:spacing w:line="290" w:lineRule="exact"/>
              <w:jc w:val="left"/>
              <w:rPr>
                <w:rFonts w:ascii="Arial" w:hAnsi="Arial" w:cs="Arial"/>
                <w:color w:val="000000"/>
                <w:sz w:val="20"/>
                <w:szCs w:val="20"/>
                <w:cs/>
              </w:rPr>
            </w:pPr>
            <w:r w:rsidRPr="009C6089">
              <w:rPr>
                <w:rFonts w:ascii="Arial" w:eastAsia="Calibri" w:hAnsi="Arial" w:cs="Arial"/>
                <w:b/>
                <w:bCs/>
                <w:sz w:val="20"/>
                <w:szCs w:val="20"/>
              </w:rPr>
              <w:t>Long-term loan to related companies and interest receivable</w:t>
            </w:r>
            <w:r w:rsidR="009A197C" w:rsidRPr="009C6089">
              <w:rPr>
                <w:rFonts w:ascii="Arial" w:eastAsia="Calibri" w:hAnsi="Arial" w:cs="Arial"/>
                <w:b/>
                <w:bCs/>
                <w:sz w:val="20"/>
                <w:szCs w:val="20"/>
              </w:rPr>
              <w:t>, net</w:t>
            </w:r>
          </w:p>
        </w:tc>
      </w:tr>
      <w:tr w:rsidR="00EA3CD2" w:rsidRPr="009C6089" w:rsidTr="0078200E">
        <w:trPr>
          <w:trHeight w:val="66"/>
        </w:trPr>
        <w:tc>
          <w:tcPr>
            <w:tcW w:w="3870" w:type="dxa"/>
            <w:vAlign w:val="bottom"/>
          </w:tcPr>
          <w:p w:rsidR="00EA3CD2" w:rsidRPr="009C6089" w:rsidRDefault="00EA3CD2" w:rsidP="009C4671">
            <w:pPr>
              <w:spacing w:line="290" w:lineRule="exact"/>
              <w:ind w:left="162" w:right="-144"/>
              <w:rPr>
                <w:rFonts w:ascii="Arial" w:hAnsi="Arial" w:cs="Arial"/>
                <w:sz w:val="20"/>
                <w:szCs w:val="20"/>
              </w:rPr>
            </w:pPr>
            <w:r w:rsidRPr="009C6089">
              <w:rPr>
                <w:rFonts w:ascii="Arial" w:eastAsia="Calibri" w:hAnsi="Arial" w:cs="Arial"/>
                <w:noProof w:val="0"/>
                <w:sz w:val="20"/>
                <w:szCs w:val="20"/>
                <w:lang w:bidi="th-TH"/>
              </w:rPr>
              <w:t>Thai Prime Investment Limited***</w:t>
            </w:r>
          </w:p>
        </w:tc>
        <w:tc>
          <w:tcPr>
            <w:tcW w:w="1350" w:type="dxa"/>
            <w:vAlign w:val="bottom"/>
          </w:tcPr>
          <w:p w:rsidR="00EA3CD2" w:rsidRPr="009C6089" w:rsidRDefault="00EA3CD2" w:rsidP="009C4671">
            <w:pP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9C4671">
            <w:pP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96076" w:rsidP="009C4671">
            <w:pPr>
              <w:pStyle w:val="10"/>
              <w:pBdr>
                <w:bottom w:val="none" w:sz="0" w:space="0" w:color="auto"/>
              </w:pBdr>
              <w:spacing w:line="290" w:lineRule="exact"/>
              <w:rPr>
                <w:rFonts w:ascii="Arial" w:hAnsi="Arial" w:cs="Arial"/>
                <w:color w:val="000000"/>
                <w:sz w:val="20"/>
                <w:szCs w:val="20"/>
                <w:cs/>
              </w:rPr>
            </w:pPr>
            <w:r w:rsidRPr="00E96076">
              <w:rPr>
                <w:rFonts w:ascii="Arial" w:hAnsi="Arial" w:cs="Arial"/>
                <w:color w:val="000000"/>
                <w:sz w:val="20"/>
                <w:szCs w:val="20"/>
              </w:rPr>
              <w:t>137,216</w:t>
            </w:r>
          </w:p>
        </w:tc>
        <w:tc>
          <w:tcPr>
            <w:tcW w:w="1350" w:type="dxa"/>
            <w:vAlign w:val="bottom"/>
          </w:tcPr>
          <w:p w:rsidR="00EA3CD2" w:rsidRPr="009C6089" w:rsidRDefault="00EA3CD2" w:rsidP="009C4671">
            <w:pPr>
              <w:pStyle w:val="10"/>
              <w:pBdr>
                <w:bottom w:val="none" w:sz="0" w:space="0" w:color="auto"/>
              </w:pBdr>
              <w:spacing w:line="290" w:lineRule="exact"/>
              <w:rPr>
                <w:rFonts w:ascii="Arial" w:hAnsi="Arial" w:cs="Arial"/>
                <w:color w:val="000000"/>
                <w:sz w:val="20"/>
                <w:szCs w:val="20"/>
                <w:cs/>
              </w:rPr>
            </w:pPr>
            <w:r w:rsidRPr="009C6089">
              <w:rPr>
                <w:rFonts w:ascii="Arial" w:hAnsi="Arial" w:cs="Arial"/>
                <w:color w:val="000000"/>
                <w:sz w:val="20"/>
                <w:szCs w:val="20"/>
              </w:rPr>
              <w:t>86,455</w:t>
            </w:r>
          </w:p>
        </w:tc>
      </w:tr>
      <w:tr w:rsidR="00EA3CD2" w:rsidRPr="009C6089" w:rsidTr="0078200E">
        <w:trPr>
          <w:trHeight w:val="66"/>
        </w:trPr>
        <w:tc>
          <w:tcPr>
            <w:tcW w:w="3870" w:type="dxa"/>
            <w:vAlign w:val="bottom"/>
          </w:tcPr>
          <w:p w:rsidR="00EA3CD2" w:rsidRPr="009C6089" w:rsidRDefault="00EA3CD2" w:rsidP="009C4671">
            <w:pPr>
              <w:spacing w:line="290" w:lineRule="exact"/>
              <w:ind w:left="162" w:right="-144"/>
              <w:rPr>
                <w:rFonts w:ascii="Arial" w:eastAsia="Calibri" w:hAnsi="Arial" w:cs="Arial"/>
                <w:noProof w:val="0"/>
                <w:sz w:val="20"/>
                <w:szCs w:val="20"/>
                <w:lang w:bidi="th-TH"/>
              </w:rPr>
            </w:pPr>
            <w:r w:rsidRPr="009C6089">
              <w:rPr>
                <w:rFonts w:ascii="Arial" w:eastAsia="Calibri" w:hAnsi="Arial" w:cs="Arial"/>
                <w:noProof w:val="0"/>
                <w:sz w:val="20"/>
                <w:szCs w:val="20"/>
                <w:lang w:bidi="th-TH"/>
              </w:rPr>
              <w:t>Sport Events International DMCC****</w:t>
            </w:r>
          </w:p>
        </w:tc>
        <w:tc>
          <w:tcPr>
            <w:tcW w:w="1350" w:type="dxa"/>
            <w:vAlign w:val="bottom"/>
          </w:tcPr>
          <w:p w:rsidR="00EA3CD2" w:rsidRPr="009C6089" w:rsidRDefault="00EA3CD2" w:rsidP="009C4671">
            <w:pPr>
              <w:pBdr>
                <w:bottom w:val="single" w:sz="4" w:space="1" w:color="auto"/>
              </w:pBdr>
              <w:spacing w:line="290" w:lineRule="exact"/>
              <w:jc w:val="right"/>
              <w:rPr>
                <w:rFonts w:ascii="Arial" w:hAnsi="Arial" w:cs="Arial"/>
                <w:color w:val="000000"/>
                <w:sz w:val="20"/>
                <w:szCs w:val="20"/>
              </w:rPr>
            </w:pPr>
            <w:r w:rsidRPr="009C6089">
              <w:rPr>
                <w:rFonts w:ascii="Arial" w:hAnsi="Arial" w:cs="Arial"/>
                <w:color w:val="000000"/>
                <w:sz w:val="20"/>
                <w:szCs w:val="20"/>
              </w:rPr>
              <w:t>49,514</w:t>
            </w:r>
          </w:p>
        </w:tc>
        <w:tc>
          <w:tcPr>
            <w:tcW w:w="1350" w:type="dxa"/>
            <w:vAlign w:val="bottom"/>
          </w:tcPr>
          <w:p w:rsidR="00EA3CD2" w:rsidRPr="009C6089" w:rsidRDefault="00EA3CD2" w:rsidP="009C4671">
            <w:pPr>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1A36FE"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EA3CD2"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r>
      <w:tr w:rsidR="001A36FE" w:rsidRPr="009C6089" w:rsidTr="0078200E">
        <w:trPr>
          <w:trHeight w:val="66"/>
        </w:trPr>
        <w:tc>
          <w:tcPr>
            <w:tcW w:w="3870" w:type="dxa"/>
            <w:vAlign w:val="bottom"/>
          </w:tcPr>
          <w:p w:rsidR="001A36FE" w:rsidRPr="009C6089" w:rsidRDefault="001A36FE" w:rsidP="009C4671">
            <w:pPr>
              <w:spacing w:line="290" w:lineRule="exact"/>
              <w:ind w:left="162" w:right="-144"/>
              <w:rPr>
                <w:rFonts w:ascii="Arial" w:eastAsia="Calibri" w:hAnsi="Arial" w:cs="Arial"/>
                <w:noProof w:val="0"/>
                <w:sz w:val="20"/>
                <w:szCs w:val="20"/>
                <w:lang w:bidi="th-TH"/>
              </w:rPr>
            </w:pPr>
            <w:r w:rsidRPr="009C6089">
              <w:rPr>
                <w:rFonts w:ascii="Arial" w:eastAsia="Calibri" w:hAnsi="Arial" w:cs="Arial"/>
                <w:noProof w:val="0"/>
                <w:sz w:val="20"/>
                <w:szCs w:val="20"/>
                <w:lang w:bidi="th-TH"/>
              </w:rPr>
              <w:t>Total</w:t>
            </w:r>
          </w:p>
        </w:tc>
        <w:tc>
          <w:tcPr>
            <w:tcW w:w="1350" w:type="dxa"/>
            <w:vAlign w:val="bottom"/>
          </w:tcPr>
          <w:p w:rsidR="001A36FE" w:rsidRPr="009C6089" w:rsidRDefault="001A36FE" w:rsidP="009C4671">
            <w:pPr>
              <w:spacing w:line="290" w:lineRule="exact"/>
              <w:jc w:val="right"/>
              <w:rPr>
                <w:rFonts w:ascii="Arial" w:hAnsi="Arial" w:cs="Arial"/>
                <w:color w:val="000000"/>
                <w:sz w:val="20"/>
                <w:szCs w:val="20"/>
              </w:rPr>
            </w:pPr>
            <w:r w:rsidRPr="009C6089">
              <w:rPr>
                <w:rFonts w:ascii="Arial" w:hAnsi="Arial" w:cs="Arial"/>
                <w:color w:val="000000"/>
                <w:sz w:val="20"/>
                <w:szCs w:val="20"/>
              </w:rPr>
              <w:t>49,514</w:t>
            </w:r>
          </w:p>
        </w:tc>
        <w:tc>
          <w:tcPr>
            <w:tcW w:w="1350" w:type="dxa"/>
            <w:vAlign w:val="bottom"/>
          </w:tcPr>
          <w:p w:rsidR="001A36FE" w:rsidRPr="009C6089" w:rsidRDefault="001A36FE" w:rsidP="009C4671">
            <w:pP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1A36FE" w:rsidRPr="009C6089" w:rsidRDefault="00E96076" w:rsidP="009C4671">
            <w:pPr>
              <w:pStyle w:val="10"/>
              <w:pBdr>
                <w:bottom w:val="none" w:sz="0" w:space="0" w:color="auto"/>
              </w:pBdr>
              <w:spacing w:line="290" w:lineRule="exact"/>
              <w:rPr>
                <w:rFonts w:ascii="Arial" w:hAnsi="Arial" w:cs="Arial"/>
                <w:color w:val="000000"/>
                <w:sz w:val="20"/>
                <w:szCs w:val="20"/>
              </w:rPr>
            </w:pPr>
            <w:r w:rsidRPr="00E96076">
              <w:rPr>
                <w:rFonts w:ascii="Arial" w:hAnsi="Arial" w:cs="Arial"/>
                <w:color w:val="000000"/>
                <w:sz w:val="20"/>
                <w:szCs w:val="20"/>
              </w:rPr>
              <w:t>137,216</w:t>
            </w:r>
          </w:p>
        </w:tc>
        <w:tc>
          <w:tcPr>
            <w:tcW w:w="1350" w:type="dxa"/>
            <w:vAlign w:val="bottom"/>
          </w:tcPr>
          <w:p w:rsidR="001A36FE" w:rsidRPr="009C6089" w:rsidRDefault="001A36FE"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86,455</w:t>
            </w:r>
          </w:p>
        </w:tc>
      </w:tr>
      <w:tr w:rsidR="00EA3CD2" w:rsidRPr="009C6089" w:rsidTr="00085832">
        <w:trPr>
          <w:trHeight w:val="66"/>
        </w:trPr>
        <w:tc>
          <w:tcPr>
            <w:tcW w:w="3870" w:type="dxa"/>
            <w:vAlign w:val="center"/>
          </w:tcPr>
          <w:p w:rsidR="00EA3CD2" w:rsidRPr="009C6089" w:rsidRDefault="00EA3CD2" w:rsidP="009C4671">
            <w:pPr>
              <w:spacing w:line="290" w:lineRule="exact"/>
              <w:ind w:left="162" w:right="-144"/>
              <w:rPr>
                <w:rFonts w:ascii="Arial" w:eastAsia="Calibri" w:hAnsi="Arial" w:cs="Arial"/>
                <w:noProof w:val="0"/>
                <w:sz w:val="20"/>
                <w:szCs w:val="20"/>
                <w:lang w:bidi="th-TH"/>
              </w:rPr>
            </w:pPr>
            <w:r w:rsidRPr="009C6089">
              <w:rPr>
                <w:rFonts w:ascii="Arial" w:eastAsia="Calibri" w:hAnsi="Arial" w:cs="Arial"/>
                <w:noProof w:val="0"/>
                <w:sz w:val="20"/>
                <w:szCs w:val="20"/>
                <w:u w:val="single"/>
                <w:lang w:bidi="th-TH"/>
              </w:rPr>
              <w:t>Less</w:t>
            </w:r>
            <w:r w:rsidRPr="009C6089">
              <w:rPr>
                <w:rFonts w:ascii="Arial" w:eastAsia="Calibri" w:hAnsi="Arial" w:cs="Arial"/>
                <w:noProof w:val="0"/>
                <w:sz w:val="20"/>
                <w:szCs w:val="20"/>
                <w:lang w:bidi="th-TH"/>
              </w:rPr>
              <w:t xml:space="preserve"> : Allowance for doubtful</w:t>
            </w:r>
            <w:r w:rsidR="00882518" w:rsidRPr="009C6089">
              <w:rPr>
                <w:rFonts w:ascii="Arial" w:eastAsia="Calibri" w:hAnsi="Arial" w:cs="Arial"/>
                <w:noProof w:val="0"/>
                <w:sz w:val="20"/>
                <w:szCs w:val="20"/>
                <w:lang w:bidi="th-TH"/>
              </w:rPr>
              <w:t xml:space="preserve"> accounts</w:t>
            </w:r>
          </w:p>
        </w:tc>
        <w:tc>
          <w:tcPr>
            <w:tcW w:w="1350" w:type="dxa"/>
            <w:vAlign w:val="bottom"/>
          </w:tcPr>
          <w:p w:rsidR="00EA3CD2"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w:t>
            </w:r>
            <w:r w:rsidR="00EA3CD2" w:rsidRPr="009C6089">
              <w:rPr>
                <w:rFonts w:ascii="Arial" w:hAnsi="Arial" w:cs="Arial"/>
                <w:color w:val="000000"/>
                <w:sz w:val="20"/>
                <w:szCs w:val="20"/>
              </w:rPr>
              <w:t>49,514</w:t>
            </w:r>
            <w:r w:rsidRPr="009C6089">
              <w:rPr>
                <w:rFonts w:ascii="Arial" w:hAnsi="Arial" w:cs="Arial"/>
                <w:color w:val="000000"/>
                <w:sz w:val="20"/>
                <w:szCs w:val="20"/>
              </w:rPr>
              <w:t>)</w:t>
            </w:r>
          </w:p>
        </w:tc>
        <w:tc>
          <w:tcPr>
            <w:tcW w:w="1350" w:type="dxa"/>
            <w:vAlign w:val="bottom"/>
          </w:tcPr>
          <w:p w:rsidR="00EA3CD2" w:rsidRPr="009C6089" w:rsidRDefault="00EA3CD2" w:rsidP="009C4671">
            <w:pPr>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EA3CD2"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w:t>
            </w:r>
            <w:r w:rsidR="00E96076" w:rsidRPr="00E96076">
              <w:rPr>
                <w:rFonts w:ascii="Arial" w:hAnsi="Arial" w:cs="Arial"/>
                <w:color w:val="000000"/>
                <w:sz w:val="20"/>
                <w:szCs w:val="20"/>
              </w:rPr>
              <w:t>137,216</w:t>
            </w:r>
            <w:r w:rsidRPr="009C6089">
              <w:rPr>
                <w:rFonts w:ascii="Arial" w:hAnsi="Arial" w:cs="Arial"/>
                <w:color w:val="000000"/>
                <w:sz w:val="20"/>
                <w:szCs w:val="20"/>
              </w:rPr>
              <w:t>)</w:t>
            </w:r>
          </w:p>
        </w:tc>
        <w:tc>
          <w:tcPr>
            <w:tcW w:w="1350" w:type="dxa"/>
            <w:vAlign w:val="bottom"/>
          </w:tcPr>
          <w:p w:rsidR="00EA3CD2" w:rsidRPr="009C6089" w:rsidRDefault="00434EEC" w:rsidP="00434EEC">
            <w:pPr>
              <w:pStyle w:val="10"/>
              <w:pBdr>
                <w:bottom w:val="single" w:sz="4" w:space="1" w:color="auto"/>
              </w:pBdr>
              <w:spacing w:line="290" w:lineRule="exact"/>
              <w:rPr>
                <w:rFonts w:ascii="Arial" w:hAnsi="Arial" w:cs="Arial"/>
                <w:color w:val="000000"/>
                <w:sz w:val="20"/>
                <w:szCs w:val="20"/>
              </w:rPr>
            </w:pPr>
            <w:r>
              <w:rPr>
                <w:rFonts w:ascii="Arial" w:hAnsi="Arial" w:cs="Arial"/>
                <w:color w:val="000000"/>
                <w:sz w:val="20"/>
                <w:szCs w:val="20"/>
              </w:rPr>
              <w:t>(</w:t>
            </w:r>
            <w:r w:rsidRPr="009C6089">
              <w:rPr>
                <w:rFonts w:ascii="Arial" w:hAnsi="Arial" w:cs="Arial"/>
                <w:color w:val="000000"/>
                <w:sz w:val="20"/>
                <w:szCs w:val="20"/>
              </w:rPr>
              <w:t>86,455</w:t>
            </w:r>
            <w:r>
              <w:rPr>
                <w:rFonts w:ascii="Arial" w:hAnsi="Arial" w:cs="Arial"/>
                <w:color w:val="000000"/>
                <w:sz w:val="20"/>
                <w:szCs w:val="20"/>
              </w:rPr>
              <w:t>)</w:t>
            </w:r>
          </w:p>
        </w:tc>
      </w:tr>
      <w:tr w:rsidR="00434EEC" w:rsidRPr="009C6089" w:rsidTr="00085832">
        <w:trPr>
          <w:trHeight w:val="60"/>
        </w:trPr>
        <w:tc>
          <w:tcPr>
            <w:tcW w:w="3870" w:type="dxa"/>
            <w:vAlign w:val="center"/>
          </w:tcPr>
          <w:p w:rsidR="00434EEC" w:rsidRPr="009C6089" w:rsidRDefault="00434EEC" w:rsidP="009C4671">
            <w:pPr>
              <w:spacing w:line="290" w:lineRule="exact"/>
              <w:ind w:left="162" w:right="-144"/>
              <w:rPr>
                <w:rFonts w:ascii="Arial" w:eastAsia="Calibri" w:hAnsi="Arial" w:cs="Arial"/>
                <w:noProof w:val="0"/>
                <w:sz w:val="20"/>
                <w:szCs w:val="20"/>
                <w:lang w:bidi="th-TH"/>
              </w:rPr>
            </w:pPr>
            <w:r w:rsidRPr="009C6089">
              <w:rPr>
                <w:rFonts w:ascii="Arial" w:eastAsia="Calibri" w:hAnsi="Arial" w:cs="Arial"/>
                <w:noProof w:val="0"/>
                <w:sz w:val="20"/>
                <w:szCs w:val="20"/>
                <w:lang w:bidi="th-TH"/>
              </w:rPr>
              <w:t>Net</w:t>
            </w:r>
          </w:p>
        </w:tc>
        <w:tc>
          <w:tcPr>
            <w:tcW w:w="1350" w:type="dxa"/>
          </w:tcPr>
          <w:p w:rsidR="00434EEC" w:rsidRPr="009C6089" w:rsidRDefault="00434EEC"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434EEC" w:rsidRPr="009C6089" w:rsidRDefault="00434EEC"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434EEC" w:rsidRPr="009C6089" w:rsidRDefault="00434EEC"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434EEC" w:rsidRPr="009C6089" w:rsidRDefault="00434EEC" w:rsidP="00434EEC">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r>
    </w:tbl>
    <w:p w:rsidR="00E86993" w:rsidRPr="009C6089" w:rsidRDefault="00E86993" w:rsidP="00F5275B">
      <w:pPr>
        <w:ind w:left="540"/>
        <w:rPr>
          <w:rFonts w:ascii="Arial" w:hAnsi="Arial" w:cs="Arial"/>
          <w:snapToGrid w:val="0"/>
          <w:color w:val="000000"/>
          <w:sz w:val="16"/>
          <w:szCs w:val="16"/>
          <w:lang w:eastAsia="th-TH"/>
        </w:rPr>
      </w:pPr>
    </w:p>
    <w:p w:rsidR="00416086" w:rsidRDefault="00416086">
      <w:pPr>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p w:rsidR="00823A65" w:rsidRPr="009C6089" w:rsidRDefault="00823A65" w:rsidP="00F5275B">
      <w:pPr>
        <w:ind w:left="540"/>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lastRenderedPageBreak/>
        <w:t xml:space="preserve">Movement of long-term loan to </w:t>
      </w:r>
      <w:r w:rsidR="001803AA" w:rsidRPr="009C6089">
        <w:rPr>
          <w:rFonts w:ascii="Arial" w:eastAsia="Calibri" w:hAnsi="Arial" w:cs="Arial"/>
          <w:noProof w:val="0"/>
          <w:sz w:val="20"/>
          <w:szCs w:val="20"/>
          <w:lang w:bidi="th-TH"/>
        </w:rPr>
        <w:t>related companies</w:t>
      </w:r>
      <w:r w:rsidR="001803AA" w:rsidRPr="009C6089">
        <w:rPr>
          <w:rFonts w:ascii="Arial" w:eastAsia="Calibri" w:hAnsi="Arial" w:cs="Arial"/>
          <w:b/>
          <w:bCs/>
          <w:noProof w:val="0"/>
          <w:sz w:val="20"/>
          <w:szCs w:val="20"/>
          <w:lang w:bidi="th-TH"/>
        </w:rPr>
        <w:t xml:space="preserve"> </w:t>
      </w:r>
      <w:r w:rsidR="00B67A33" w:rsidRPr="009C6089">
        <w:rPr>
          <w:rFonts w:ascii="Arial" w:hAnsi="Arial" w:cs="Arial"/>
          <w:snapToGrid w:val="0"/>
          <w:color w:val="000000"/>
          <w:sz w:val="20"/>
          <w:szCs w:val="20"/>
          <w:lang w:eastAsia="th-TH"/>
        </w:rPr>
        <w:t>and interest receivable</w:t>
      </w:r>
      <w:r w:rsidRPr="009C6089">
        <w:rPr>
          <w:rFonts w:ascii="Arial" w:hAnsi="Arial" w:cs="Arial"/>
          <w:snapToGrid w:val="0"/>
          <w:color w:val="000000"/>
          <w:sz w:val="20"/>
          <w:szCs w:val="20"/>
          <w:lang w:eastAsia="th-TH"/>
        </w:rPr>
        <w:t xml:space="preserve"> during the </w:t>
      </w:r>
      <w:r w:rsidR="00833356" w:rsidRPr="009C6089">
        <w:rPr>
          <w:rFonts w:ascii="Arial" w:hAnsi="Arial" w:cs="Arial"/>
          <w:snapToGrid w:val="0"/>
          <w:color w:val="000000"/>
          <w:sz w:val="20"/>
          <w:szCs w:val="20"/>
          <w:lang w:eastAsia="th-TH"/>
        </w:rPr>
        <w:t>period</w:t>
      </w:r>
      <w:r w:rsidRPr="009C6089">
        <w:rPr>
          <w:rFonts w:ascii="Arial" w:hAnsi="Arial" w:cs="Arial"/>
          <w:snapToGrid w:val="0"/>
          <w:color w:val="000000"/>
          <w:sz w:val="20"/>
          <w:szCs w:val="20"/>
          <w:lang w:eastAsia="th-TH"/>
        </w:rPr>
        <w:t xml:space="preserve"> as follow;</w:t>
      </w:r>
    </w:p>
    <w:p w:rsidR="00E86993" w:rsidRPr="009C6089" w:rsidRDefault="00E86993" w:rsidP="00823A65">
      <w:pPr>
        <w:ind w:left="540"/>
        <w:rPr>
          <w:rFonts w:ascii="Arial" w:hAnsi="Arial" w:cs="Arial"/>
          <w:snapToGrid w:val="0"/>
          <w:color w:val="000000"/>
          <w:sz w:val="16"/>
          <w:szCs w:val="16"/>
          <w:lang w:eastAsia="th-TH"/>
        </w:rPr>
      </w:pPr>
    </w:p>
    <w:tbl>
      <w:tblPr>
        <w:tblW w:w="9630" w:type="dxa"/>
        <w:tblInd w:w="558" w:type="dxa"/>
        <w:tblLayout w:type="fixed"/>
        <w:tblLook w:val="0000" w:firstRow="0" w:lastRow="0" w:firstColumn="0" w:lastColumn="0" w:noHBand="0" w:noVBand="0"/>
      </w:tblPr>
      <w:tblGrid>
        <w:gridCol w:w="4140"/>
        <w:gridCol w:w="1440"/>
        <w:gridCol w:w="1350"/>
        <w:gridCol w:w="1350"/>
        <w:gridCol w:w="1350"/>
      </w:tblGrid>
      <w:tr w:rsidR="00A16F95" w:rsidRPr="009C6089" w:rsidTr="00416086">
        <w:trPr>
          <w:trHeight w:val="121"/>
        </w:trPr>
        <w:tc>
          <w:tcPr>
            <w:tcW w:w="4140" w:type="dxa"/>
          </w:tcPr>
          <w:p w:rsidR="00A16F95" w:rsidRPr="009C6089" w:rsidRDefault="00A16F95" w:rsidP="009C4671">
            <w:pPr>
              <w:spacing w:line="290" w:lineRule="exact"/>
              <w:ind w:left="540" w:right="-144"/>
              <w:rPr>
                <w:rFonts w:ascii="Arial" w:eastAsia="Times New Roman" w:hAnsi="Arial" w:cs="Arial"/>
                <w:noProof w:val="0"/>
                <w:sz w:val="20"/>
                <w:szCs w:val="20"/>
                <w:rtl/>
                <w:cs/>
              </w:rPr>
            </w:pPr>
          </w:p>
        </w:tc>
        <w:tc>
          <w:tcPr>
            <w:tcW w:w="5490" w:type="dxa"/>
            <w:gridSpan w:val="4"/>
          </w:tcPr>
          <w:p w:rsidR="00A16F95" w:rsidRPr="009C6089" w:rsidRDefault="0076014C" w:rsidP="009C4671">
            <w:pPr>
              <w:keepNext/>
              <w:pBdr>
                <w:bottom w:val="single" w:sz="4" w:space="1" w:color="auto"/>
              </w:pBdr>
              <w:tabs>
                <w:tab w:val="left" w:pos="227"/>
                <w:tab w:val="left" w:pos="454"/>
                <w:tab w:val="left" w:pos="680"/>
                <w:tab w:val="left" w:pos="907"/>
              </w:tabs>
              <w:spacing w:line="290" w:lineRule="exact"/>
              <w:ind w:left="-18"/>
              <w:jc w:val="center"/>
              <w:outlineLvl w:val="3"/>
              <w:rPr>
                <w:rFonts w:ascii="Arial" w:hAnsi="Arial" w:cs="Arial"/>
                <w:b/>
                <w:bCs/>
                <w:sz w:val="20"/>
                <w:szCs w:val="20"/>
              </w:rPr>
            </w:pPr>
            <w:r w:rsidRPr="009C6089">
              <w:rPr>
                <w:rFonts w:ascii="Arial" w:hAnsi="Arial" w:cs="Arial"/>
                <w:b/>
                <w:bCs/>
                <w:sz w:val="20"/>
                <w:szCs w:val="20"/>
              </w:rPr>
              <w:t>(Unit : Thousand Baht)</w:t>
            </w:r>
          </w:p>
        </w:tc>
      </w:tr>
      <w:tr w:rsidR="00A16F95" w:rsidRPr="009C6089" w:rsidTr="00416086">
        <w:trPr>
          <w:trHeight w:val="121"/>
        </w:trPr>
        <w:tc>
          <w:tcPr>
            <w:tcW w:w="4140" w:type="dxa"/>
          </w:tcPr>
          <w:p w:rsidR="00A16F95" w:rsidRPr="009C6089" w:rsidRDefault="00A16F95" w:rsidP="009C4671">
            <w:pPr>
              <w:spacing w:line="290" w:lineRule="exact"/>
              <w:ind w:left="540" w:right="-144"/>
              <w:rPr>
                <w:rFonts w:ascii="Arial" w:eastAsia="Times New Roman" w:hAnsi="Arial" w:cs="Arial"/>
                <w:noProof w:val="0"/>
                <w:sz w:val="20"/>
                <w:szCs w:val="20"/>
                <w:rtl/>
                <w:cs/>
              </w:rPr>
            </w:pPr>
            <w:r w:rsidRPr="009C6089">
              <w:rPr>
                <w:rFonts w:ascii="Arial" w:eastAsia="Times New Roman" w:hAnsi="Arial" w:cs="Arial"/>
                <w:noProof w:val="0"/>
                <w:sz w:val="20"/>
                <w:szCs w:val="20"/>
                <w:rtl/>
                <w:cs/>
              </w:rPr>
              <w:br w:type="page"/>
            </w:r>
          </w:p>
        </w:tc>
        <w:tc>
          <w:tcPr>
            <w:tcW w:w="5490" w:type="dxa"/>
            <w:gridSpan w:val="4"/>
          </w:tcPr>
          <w:p w:rsidR="00A16F95" w:rsidRPr="009C6089" w:rsidRDefault="00A16F95" w:rsidP="009C4671">
            <w:pPr>
              <w:keepNext/>
              <w:pBdr>
                <w:bottom w:val="single" w:sz="4" w:space="1" w:color="auto"/>
              </w:pBdr>
              <w:tabs>
                <w:tab w:val="left" w:pos="227"/>
                <w:tab w:val="left" w:pos="454"/>
                <w:tab w:val="left" w:pos="680"/>
                <w:tab w:val="left" w:pos="907"/>
              </w:tabs>
              <w:spacing w:line="290" w:lineRule="exact"/>
              <w:ind w:left="-18"/>
              <w:jc w:val="center"/>
              <w:outlineLvl w:val="3"/>
              <w:rPr>
                <w:rFonts w:ascii="Arial" w:eastAsia="Times New Roman" w:hAnsi="Arial" w:cs="Arial"/>
                <w:b/>
                <w:bCs/>
                <w:noProof w:val="0"/>
                <w:spacing w:val="-6"/>
                <w:sz w:val="20"/>
                <w:szCs w:val="20"/>
                <w:rtl/>
                <w:cs/>
              </w:rPr>
            </w:pPr>
            <w:r w:rsidRPr="009C6089">
              <w:rPr>
                <w:rFonts w:ascii="Arial" w:hAnsi="Arial" w:cs="Arial"/>
                <w:b/>
                <w:bCs/>
                <w:sz w:val="20"/>
                <w:szCs w:val="20"/>
              </w:rPr>
              <w:t>Consolidated</w:t>
            </w:r>
          </w:p>
        </w:tc>
      </w:tr>
      <w:tr w:rsidR="00B67A33" w:rsidRPr="009C6089" w:rsidTr="00416086">
        <w:trPr>
          <w:trHeight w:val="121"/>
        </w:trPr>
        <w:tc>
          <w:tcPr>
            <w:tcW w:w="4140" w:type="dxa"/>
          </w:tcPr>
          <w:p w:rsidR="00B67A33" w:rsidRPr="009C6089" w:rsidRDefault="00B67A33" w:rsidP="009C4671">
            <w:pPr>
              <w:spacing w:line="290" w:lineRule="exact"/>
              <w:ind w:left="540" w:right="-144"/>
              <w:rPr>
                <w:rFonts w:ascii="Arial" w:eastAsia="Times New Roman" w:hAnsi="Arial" w:cs="Arial"/>
                <w:noProof w:val="0"/>
                <w:sz w:val="20"/>
                <w:szCs w:val="20"/>
                <w:rtl/>
                <w:cs/>
              </w:rPr>
            </w:pPr>
          </w:p>
        </w:tc>
        <w:tc>
          <w:tcPr>
            <w:tcW w:w="1440" w:type="dxa"/>
            <w:vAlign w:val="bottom"/>
          </w:tcPr>
          <w:p w:rsidR="00B67A33" w:rsidRPr="009C6089" w:rsidRDefault="00B67A33" w:rsidP="009C4671">
            <w:pPr>
              <w:tabs>
                <w:tab w:val="left" w:pos="-198"/>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31 December</w:t>
            </w:r>
          </w:p>
        </w:tc>
        <w:tc>
          <w:tcPr>
            <w:tcW w:w="1350" w:type="dxa"/>
            <w:vAlign w:val="bottom"/>
          </w:tcPr>
          <w:p w:rsidR="00B67A33" w:rsidRPr="009C6089" w:rsidRDefault="00B67A33" w:rsidP="009C4671">
            <w:pPr>
              <w:pStyle w:val="10"/>
              <w:pBdr>
                <w:bottom w:val="none" w:sz="0" w:space="0" w:color="auto"/>
              </w:pBdr>
              <w:tabs>
                <w:tab w:val="left" w:pos="-198"/>
              </w:tabs>
              <w:spacing w:line="290" w:lineRule="exact"/>
              <w:ind w:left="-108"/>
              <w:rPr>
                <w:rFonts w:ascii="Arial" w:eastAsia="Cordia New" w:hAnsi="Arial" w:cs="Arial"/>
                <w:b/>
                <w:bCs/>
                <w:noProof/>
                <w:spacing w:val="-6"/>
                <w:sz w:val="20"/>
                <w:szCs w:val="20"/>
                <w:lang w:eastAsia="en-US" w:bidi="ar-SA"/>
              </w:rPr>
            </w:pPr>
          </w:p>
        </w:tc>
        <w:tc>
          <w:tcPr>
            <w:tcW w:w="1350" w:type="dxa"/>
          </w:tcPr>
          <w:p w:rsidR="00B67A33" w:rsidRPr="009C6089" w:rsidRDefault="00B67A33" w:rsidP="009C4671">
            <w:pPr>
              <w:pStyle w:val="10"/>
              <w:pBdr>
                <w:bottom w:val="none" w:sz="0" w:space="0" w:color="auto"/>
              </w:pBdr>
              <w:tabs>
                <w:tab w:val="left" w:pos="-198"/>
              </w:tabs>
              <w:spacing w:line="290" w:lineRule="exact"/>
              <w:ind w:left="-108"/>
              <w:jc w:val="center"/>
              <w:rPr>
                <w:rFonts w:ascii="Arial" w:eastAsia="Cordia New" w:hAnsi="Arial" w:cs="Arial"/>
                <w:b/>
                <w:bCs/>
                <w:noProof/>
                <w:spacing w:val="-6"/>
                <w:sz w:val="20"/>
                <w:szCs w:val="20"/>
                <w:lang w:eastAsia="en-US" w:bidi="ar-SA"/>
              </w:rPr>
            </w:pPr>
          </w:p>
        </w:tc>
        <w:tc>
          <w:tcPr>
            <w:tcW w:w="1350" w:type="dxa"/>
            <w:vAlign w:val="bottom"/>
          </w:tcPr>
          <w:p w:rsidR="00B67A33" w:rsidRPr="009C6089" w:rsidRDefault="00B67A33" w:rsidP="009C4671">
            <w:pPr>
              <w:tabs>
                <w:tab w:val="left" w:pos="-198"/>
                <w:tab w:val="left" w:pos="0"/>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w:t>
            </w:r>
            <w:r w:rsidR="00E86993" w:rsidRPr="009C6089">
              <w:rPr>
                <w:rFonts w:ascii="Arial" w:hAnsi="Arial" w:cs="Arial"/>
                <w:b/>
                <w:bCs/>
                <w:spacing w:val="-6"/>
                <w:sz w:val="20"/>
                <w:szCs w:val="20"/>
              </w:rPr>
              <w:t>0</w:t>
            </w:r>
            <w:r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r>
      <w:tr w:rsidR="00B67A33" w:rsidRPr="009C6089" w:rsidTr="00416086">
        <w:trPr>
          <w:trHeight w:val="315"/>
        </w:trPr>
        <w:tc>
          <w:tcPr>
            <w:tcW w:w="4140" w:type="dxa"/>
          </w:tcPr>
          <w:p w:rsidR="00B67A33" w:rsidRPr="009C6089" w:rsidRDefault="00B67A33" w:rsidP="009C4671">
            <w:pPr>
              <w:spacing w:line="290" w:lineRule="exact"/>
              <w:ind w:left="540"/>
              <w:jc w:val="both"/>
              <w:rPr>
                <w:rFonts w:ascii="Arial" w:hAnsi="Arial" w:cs="Arial"/>
                <w:snapToGrid w:val="0"/>
                <w:color w:val="000000"/>
                <w:spacing w:val="-4"/>
                <w:sz w:val="16"/>
                <w:szCs w:val="16"/>
                <w:rtl/>
                <w:cs/>
                <w:lang w:eastAsia="th-TH"/>
              </w:rPr>
            </w:pPr>
          </w:p>
        </w:tc>
        <w:tc>
          <w:tcPr>
            <w:tcW w:w="1440" w:type="dxa"/>
          </w:tcPr>
          <w:p w:rsidR="00B67A33" w:rsidRPr="009C6089" w:rsidRDefault="00B67A33" w:rsidP="009C4671">
            <w:pPr>
              <w:pStyle w:val="Heading4"/>
              <w:pBdr>
                <w:bottom w:val="single" w:sz="4" w:space="1" w:color="auto"/>
              </w:pBdr>
              <w:spacing w:line="290" w:lineRule="exact"/>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B67A33" w:rsidRPr="009C6089" w:rsidRDefault="00B67A33" w:rsidP="009C4671">
            <w:pPr>
              <w:keepNext/>
              <w:pBdr>
                <w:bottom w:val="single" w:sz="4" w:space="1" w:color="auto"/>
              </w:pBdr>
              <w:tabs>
                <w:tab w:val="left" w:pos="227"/>
                <w:tab w:val="left" w:pos="454"/>
                <w:tab w:val="left" w:pos="680"/>
                <w:tab w:val="left" w:pos="907"/>
              </w:tabs>
              <w:spacing w:line="290" w:lineRule="exact"/>
              <w:jc w:val="center"/>
              <w:outlineLvl w:val="3"/>
              <w:rPr>
                <w:rFonts w:ascii="Arial" w:eastAsia="Times New Roman" w:hAnsi="Arial" w:cs="Arial"/>
                <w:b/>
                <w:bCs/>
                <w:noProof w:val="0"/>
                <w:sz w:val="20"/>
                <w:szCs w:val="20"/>
              </w:rPr>
            </w:pPr>
            <w:r w:rsidRPr="009C6089">
              <w:rPr>
                <w:rFonts w:ascii="Arial" w:eastAsia="Times New Roman" w:hAnsi="Arial" w:cs="Arial"/>
                <w:b/>
                <w:bCs/>
                <w:noProof w:val="0"/>
                <w:sz w:val="20"/>
                <w:szCs w:val="20"/>
              </w:rPr>
              <w:t>Increase</w:t>
            </w:r>
          </w:p>
        </w:tc>
        <w:tc>
          <w:tcPr>
            <w:tcW w:w="1350" w:type="dxa"/>
          </w:tcPr>
          <w:p w:rsidR="00B67A33" w:rsidRPr="009C6089" w:rsidRDefault="00B67A33" w:rsidP="009C4671">
            <w:pPr>
              <w:keepNext/>
              <w:pBdr>
                <w:bottom w:val="single" w:sz="4" w:space="1" w:color="auto"/>
              </w:pBdr>
              <w:tabs>
                <w:tab w:val="left" w:pos="227"/>
                <w:tab w:val="left" w:pos="454"/>
                <w:tab w:val="left" w:pos="680"/>
                <w:tab w:val="left" w:pos="907"/>
              </w:tabs>
              <w:spacing w:line="290" w:lineRule="exact"/>
              <w:jc w:val="center"/>
              <w:outlineLvl w:val="3"/>
              <w:rPr>
                <w:rFonts w:ascii="Arial" w:eastAsia="Times New Roman" w:hAnsi="Arial" w:cs="Arial"/>
                <w:b/>
                <w:bCs/>
                <w:noProof w:val="0"/>
                <w:sz w:val="20"/>
                <w:szCs w:val="20"/>
              </w:rPr>
            </w:pPr>
            <w:r w:rsidRPr="009C6089">
              <w:rPr>
                <w:rFonts w:ascii="Arial" w:eastAsia="Times New Roman" w:hAnsi="Arial" w:cs="Arial"/>
                <w:b/>
                <w:bCs/>
                <w:noProof w:val="0"/>
                <w:sz w:val="20"/>
                <w:szCs w:val="20"/>
              </w:rPr>
              <w:t>Decrease</w:t>
            </w:r>
          </w:p>
        </w:tc>
        <w:tc>
          <w:tcPr>
            <w:tcW w:w="1350" w:type="dxa"/>
          </w:tcPr>
          <w:p w:rsidR="00B67A33" w:rsidRPr="009C6089" w:rsidRDefault="00B67A33" w:rsidP="009C4671">
            <w:pPr>
              <w:pStyle w:val="Heading4"/>
              <w:pBdr>
                <w:bottom w:val="single" w:sz="4" w:space="1" w:color="auto"/>
              </w:pBdr>
              <w:spacing w:line="290" w:lineRule="exact"/>
              <w:jc w:val="right"/>
              <w:rPr>
                <w:rFonts w:ascii="Arial" w:hAnsi="Arial" w:cs="Arial"/>
                <w:b/>
                <w:bCs/>
                <w:sz w:val="20"/>
                <w:szCs w:val="20"/>
                <w:u w:val="none"/>
              </w:rPr>
            </w:pPr>
            <w:r w:rsidRPr="009C6089">
              <w:rPr>
                <w:rFonts w:ascii="Arial" w:hAnsi="Arial" w:cs="Arial"/>
                <w:b/>
                <w:bCs/>
                <w:sz w:val="20"/>
                <w:szCs w:val="20"/>
                <w:u w:val="none"/>
              </w:rPr>
              <w:t>2016</w:t>
            </w:r>
          </w:p>
        </w:tc>
      </w:tr>
      <w:tr w:rsidR="00F361D8" w:rsidRPr="009C6089" w:rsidTr="00416086">
        <w:trPr>
          <w:trHeight w:val="121"/>
        </w:trPr>
        <w:tc>
          <w:tcPr>
            <w:tcW w:w="4140" w:type="dxa"/>
          </w:tcPr>
          <w:p w:rsidR="00F361D8" w:rsidRPr="009C6089" w:rsidRDefault="00F361D8" w:rsidP="009C4671">
            <w:pPr>
              <w:ind w:left="540"/>
              <w:rPr>
                <w:rFonts w:ascii="Arial" w:hAnsi="Arial" w:cs="Arial"/>
                <w:snapToGrid w:val="0"/>
                <w:color w:val="000000"/>
                <w:sz w:val="16"/>
                <w:szCs w:val="16"/>
                <w:lang w:eastAsia="th-TH"/>
              </w:rPr>
            </w:pPr>
          </w:p>
        </w:tc>
        <w:tc>
          <w:tcPr>
            <w:tcW w:w="1440" w:type="dxa"/>
            <w:vAlign w:val="bottom"/>
          </w:tcPr>
          <w:p w:rsidR="00F361D8" w:rsidRPr="009C6089" w:rsidRDefault="00F361D8" w:rsidP="009C4671">
            <w:pPr>
              <w:ind w:left="540"/>
              <w:rPr>
                <w:rFonts w:ascii="Arial" w:hAnsi="Arial" w:cs="Arial"/>
                <w:snapToGrid w:val="0"/>
                <w:color w:val="000000"/>
                <w:sz w:val="16"/>
                <w:szCs w:val="16"/>
                <w:lang w:eastAsia="th-TH"/>
              </w:rPr>
            </w:pPr>
          </w:p>
        </w:tc>
        <w:tc>
          <w:tcPr>
            <w:tcW w:w="1350" w:type="dxa"/>
            <w:vAlign w:val="bottom"/>
          </w:tcPr>
          <w:p w:rsidR="00F361D8" w:rsidRPr="009C6089" w:rsidRDefault="00F361D8" w:rsidP="009C4671">
            <w:pPr>
              <w:ind w:left="540"/>
              <w:rPr>
                <w:rFonts w:ascii="Arial" w:hAnsi="Arial" w:cs="Arial"/>
                <w:snapToGrid w:val="0"/>
                <w:color w:val="000000"/>
                <w:sz w:val="16"/>
                <w:szCs w:val="16"/>
                <w:lang w:eastAsia="th-TH"/>
              </w:rPr>
            </w:pPr>
          </w:p>
        </w:tc>
        <w:tc>
          <w:tcPr>
            <w:tcW w:w="1350" w:type="dxa"/>
            <w:vAlign w:val="bottom"/>
          </w:tcPr>
          <w:p w:rsidR="00F361D8" w:rsidRPr="009C6089" w:rsidRDefault="00F361D8" w:rsidP="009C4671">
            <w:pPr>
              <w:ind w:left="540"/>
              <w:rPr>
                <w:rFonts w:ascii="Arial" w:hAnsi="Arial" w:cs="Arial"/>
                <w:snapToGrid w:val="0"/>
                <w:color w:val="000000"/>
                <w:sz w:val="16"/>
                <w:szCs w:val="16"/>
                <w:lang w:eastAsia="th-TH"/>
              </w:rPr>
            </w:pPr>
          </w:p>
        </w:tc>
        <w:tc>
          <w:tcPr>
            <w:tcW w:w="1350" w:type="dxa"/>
            <w:vAlign w:val="bottom"/>
          </w:tcPr>
          <w:p w:rsidR="00F361D8" w:rsidRPr="009C6089" w:rsidRDefault="00F361D8" w:rsidP="009C4671">
            <w:pPr>
              <w:ind w:left="540"/>
              <w:rPr>
                <w:rFonts w:ascii="Arial" w:hAnsi="Arial" w:cs="Arial"/>
                <w:snapToGrid w:val="0"/>
                <w:color w:val="000000"/>
                <w:sz w:val="16"/>
                <w:szCs w:val="16"/>
                <w:lang w:eastAsia="th-TH"/>
              </w:rPr>
            </w:pPr>
          </w:p>
        </w:tc>
      </w:tr>
      <w:tr w:rsidR="001A36FE" w:rsidRPr="009C6089" w:rsidTr="00416086">
        <w:trPr>
          <w:trHeight w:val="121"/>
        </w:trPr>
        <w:tc>
          <w:tcPr>
            <w:tcW w:w="4140" w:type="dxa"/>
          </w:tcPr>
          <w:p w:rsidR="001A36FE" w:rsidRPr="009C6089" w:rsidRDefault="001A36FE" w:rsidP="00416086">
            <w:pPr>
              <w:spacing w:line="290" w:lineRule="exact"/>
              <w:ind w:right="-61"/>
              <w:jc w:val="thaiDistribute"/>
              <w:rPr>
                <w:rFonts w:ascii="Arial" w:eastAsia="Times New Roman" w:hAnsi="Arial" w:cs="Arial"/>
                <w:noProof w:val="0"/>
                <w:sz w:val="20"/>
                <w:szCs w:val="20"/>
              </w:rPr>
            </w:pPr>
            <w:r w:rsidRPr="009C6089">
              <w:rPr>
                <w:rFonts w:ascii="Arial" w:eastAsia="Times New Roman" w:hAnsi="Arial" w:cs="Arial"/>
                <w:noProof w:val="0"/>
                <w:sz w:val="20"/>
                <w:szCs w:val="20"/>
              </w:rPr>
              <w:t>Principle</w:t>
            </w:r>
            <w:r w:rsidR="00416086">
              <w:rPr>
                <w:rFonts w:ascii="Arial" w:eastAsia="Times New Roman" w:hAnsi="Arial" w:cs="Arial"/>
                <w:noProof w:val="0"/>
                <w:sz w:val="20"/>
                <w:szCs w:val="20"/>
              </w:rPr>
              <w:t xml:space="preserve"> </w:t>
            </w:r>
            <w:r w:rsidR="00E96076">
              <w:rPr>
                <w:rFonts w:ascii="Arial" w:eastAsia="Times New Roman" w:hAnsi="Arial" w:cs="Arial"/>
                <w:noProof w:val="0"/>
                <w:sz w:val="20"/>
                <w:szCs w:val="20"/>
              </w:rPr>
              <w:t>-</w:t>
            </w:r>
            <w:r w:rsidR="00416086">
              <w:rPr>
                <w:rFonts w:ascii="Arial" w:eastAsia="Times New Roman" w:hAnsi="Arial" w:cs="Arial"/>
                <w:noProof w:val="0"/>
                <w:sz w:val="20"/>
                <w:szCs w:val="20"/>
              </w:rPr>
              <w:t xml:space="preserve"> </w:t>
            </w:r>
            <w:r w:rsidR="00E96076" w:rsidRPr="00E96076">
              <w:rPr>
                <w:rFonts w:ascii="Arial" w:eastAsia="Times New Roman" w:hAnsi="Arial" w:cs="Arial"/>
                <w:noProof w:val="0"/>
                <w:sz w:val="20"/>
                <w:szCs w:val="20"/>
              </w:rPr>
              <w:t xml:space="preserve">Sport Events International DMCC </w:t>
            </w:r>
            <w:r w:rsidR="00E96076" w:rsidRPr="00E96076">
              <w:rPr>
                <w:rFonts w:ascii="Arial" w:eastAsia="Times New Roman" w:hAnsi="Arial" w:cs="Arial" w:hint="cs"/>
                <w:noProof w:val="0"/>
                <w:sz w:val="20"/>
                <w:szCs w:val="20"/>
                <w:cs/>
                <w:lang w:bidi="th-TH"/>
              </w:rPr>
              <w:t xml:space="preserve"> </w:t>
            </w:r>
          </w:p>
        </w:tc>
        <w:tc>
          <w:tcPr>
            <w:tcW w:w="1440" w:type="dxa"/>
            <w:vAlign w:val="bottom"/>
          </w:tcPr>
          <w:p w:rsidR="001A36FE" w:rsidRPr="009C6089" w:rsidRDefault="001A36FE" w:rsidP="009C4671">
            <w:pPr>
              <w:pStyle w:val="10"/>
              <w:pBdr>
                <w:bottom w:val="none" w:sz="0" w:space="0" w:color="auto"/>
              </w:pBdr>
              <w:spacing w:line="290" w:lineRule="exact"/>
              <w:jc w:val="center"/>
              <w:rPr>
                <w:rFonts w:ascii="Arial" w:hAnsi="Arial" w:cs="Arial"/>
                <w:color w:val="000000"/>
                <w:sz w:val="20"/>
                <w:szCs w:val="20"/>
                <w:cs/>
              </w:rPr>
            </w:pPr>
            <w:r w:rsidRPr="009C6089">
              <w:rPr>
                <w:rFonts w:ascii="Arial" w:hAnsi="Arial" w:cs="Arial"/>
                <w:color w:val="000000"/>
                <w:sz w:val="20"/>
                <w:szCs w:val="20"/>
              </w:rPr>
              <w:t>-</w:t>
            </w:r>
          </w:p>
        </w:tc>
        <w:tc>
          <w:tcPr>
            <w:tcW w:w="1350" w:type="dxa"/>
            <w:vAlign w:val="bottom"/>
          </w:tcPr>
          <w:p w:rsidR="001A36FE" w:rsidRPr="009C6089" w:rsidRDefault="001A36FE"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49,023</w:t>
            </w:r>
          </w:p>
        </w:tc>
        <w:tc>
          <w:tcPr>
            <w:tcW w:w="1350" w:type="dxa"/>
            <w:vAlign w:val="bottom"/>
          </w:tcPr>
          <w:p w:rsidR="001A36FE" w:rsidRPr="009C6089" w:rsidRDefault="001A36FE" w:rsidP="009C4671">
            <w:pPr>
              <w:pStyle w:val="10"/>
              <w:pBdr>
                <w:bottom w:val="none" w:sz="0" w:space="0" w:color="auto"/>
              </w:pBdr>
              <w:spacing w:line="290" w:lineRule="exact"/>
              <w:jc w:val="center"/>
              <w:rPr>
                <w:rFonts w:ascii="Arial" w:hAnsi="Arial" w:cs="Arial"/>
                <w:color w:val="000000"/>
                <w:sz w:val="20"/>
                <w:szCs w:val="25"/>
              </w:rPr>
            </w:pPr>
            <w:r w:rsidRPr="009C6089">
              <w:rPr>
                <w:rFonts w:ascii="Arial" w:hAnsi="Arial" w:cs="Arial"/>
                <w:color w:val="000000"/>
                <w:sz w:val="20"/>
                <w:szCs w:val="25"/>
              </w:rPr>
              <w:t>-</w:t>
            </w:r>
          </w:p>
        </w:tc>
        <w:tc>
          <w:tcPr>
            <w:tcW w:w="1350" w:type="dxa"/>
            <w:vAlign w:val="bottom"/>
          </w:tcPr>
          <w:p w:rsidR="001A36FE" w:rsidRPr="009C6089" w:rsidRDefault="001A36FE"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49,023</w:t>
            </w:r>
          </w:p>
        </w:tc>
      </w:tr>
      <w:tr w:rsidR="001A36FE" w:rsidRPr="009C6089" w:rsidTr="00416086">
        <w:trPr>
          <w:trHeight w:val="121"/>
        </w:trPr>
        <w:tc>
          <w:tcPr>
            <w:tcW w:w="4140" w:type="dxa"/>
          </w:tcPr>
          <w:p w:rsidR="001A36FE" w:rsidRPr="009C6089" w:rsidRDefault="001A36FE" w:rsidP="00416086">
            <w:pPr>
              <w:spacing w:line="290" w:lineRule="exact"/>
              <w:ind w:right="-61"/>
              <w:jc w:val="thaiDistribute"/>
              <w:rPr>
                <w:rFonts w:ascii="Arial" w:eastAsia="Times New Roman" w:hAnsi="Arial" w:cs="Arial"/>
                <w:noProof w:val="0"/>
                <w:sz w:val="20"/>
                <w:szCs w:val="20"/>
              </w:rPr>
            </w:pPr>
            <w:r w:rsidRPr="009C6089">
              <w:rPr>
                <w:rFonts w:ascii="Arial" w:eastAsia="Times New Roman" w:hAnsi="Arial" w:cs="Arial"/>
                <w:noProof w:val="0"/>
                <w:sz w:val="20"/>
                <w:szCs w:val="20"/>
              </w:rPr>
              <w:t>Interest receivable</w:t>
            </w:r>
          </w:p>
        </w:tc>
        <w:tc>
          <w:tcPr>
            <w:tcW w:w="1440" w:type="dxa"/>
            <w:vAlign w:val="bottom"/>
          </w:tcPr>
          <w:p w:rsidR="001A36FE" w:rsidRPr="009C6089" w:rsidRDefault="001A36FE"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1A36FE"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491</w:t>
            </w:r>
          </w:p>
        </w:tc>
        <w:tc>
          <w:tcPr>
            <w:tcW w:w="1350" w:type="dxa"/>
            <w:vAlign w:val="bottom"/>
          </w:tcPr>
          <w:p w:rsidR="001A36FE" w:rsidRPr="009C6089" w:rsidRDefault="001A36FE"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1A36FE"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491</w:t>
            </w:r>
          </w:p>
        </w:tc>
      </w:tr>
      <w:tr w:rsidR="001A36FE" w:rsidRPr="009C6089" w:rsidTr="00416086">
        <w:trPr>
          <w:trHeight w:val="121"/>
        </w:trPr>
        <w:tc>
          <w:tcPr>
            <w:tcW w:w="4140" w:type="dxa"/>
          </w:tcPr>
          <w:p w:rsidR="001A36FE" w:rsidRPr="009C6089" w:rsidRDefault="001A36FE" w:rsidP="00416086">
            <w:pPr>
              <w:spacing w:line="290" w:lineRule="exact"/>
              <w:ind w:right="-61"/>
              <w:jc w:val="thaiDistribute"/>
              <w:rPr>
                <w:rFonts w:ascii="Arial" w:eastAsia="Times New Roman" w:hAnsi="Arial" w:cs="Arial"/>
                <w:noProof w:val="0"/>
                <w:sz w:val="20"/>
                <w:szCs w:val="20"/>
              </w:rPr>
            </w:pPr>
            <w:r w:rsidRPr="009C6089">
              <w:rPr>
                <w:rFonts w:ascii="Arial" w:eastAsia="Times New Roman" w:hAnsi="Arial" w:cs="Arial"/>
                <w:noProof w:val="0"/>
                <w:sz w:val="20"/>
                <w:szCs w:val="20"/>
              </w:rPr>
              <w:t>Total</w:t>
            </w:r>
          </w:p>
        </w:tc>
        <w:tc>
          <w:tcPr>
            <w:tcW w:w="1440" w:type="dxa"/>
          </w:tcPr>
          <w:p w:rsidR="001A36FE" w:rsidRPr="009C6089" w:rsidRDefault="001A36FE" w:rsidP="009C4671">
            <w:pPr>
              <w:pStyle w:val="10"/>
              <w:pBdr>
                <w:bottom w:val="none" w:sz="0" w:space="0"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49,514</w:t>
            </w:r>
          </w:p>
        </w:tc>
        <w:tc>
          <w:tcPr>
            <w:tcW w:w="1350" w:type="dxa"/>
          </w:tcPr>
          <w:p w:rsidR="001A36FE" w:rsidRPr="009C6089" w:rsidRDefault="001A36FE" w:rsidP="009C4671">
            <w:pPr>
              <w:pStyle w:val="10"/>
              <w:pBdr>
                <w:bottom w:val="none" w:sz="0" w:space="0"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49,514</w:t>
            </w:r>
          </w:p>
        </w:tc>
      </w:tr>
      <w:tr w:rsidR="001A36FE" w:rsidRPr="009C6089" w:rsidTr="00416086">
        <w:trPr>
          <w:trHeight w:val="121"/>
        </w:trPr>
        <w:tc>
          <w:tcPr>
            <w:tcW w:w="4140" w:type="dxa"/>
          </w:tcPr>
          <w:p w:rsidR="001A36FE" w:rsidRPr="009C6089" w:rsidRDefault="001A36FE" w:rsidP="00416086">
            <w:pPr>
              <w:spacing w:line="290" w:lineRule="exact"/>
              <w:ind w:right="-61"/>
              <w:jc w:val="thaiDistribute"/>
              <w:rPr>
                <w:rFonts w:ascii="Arial" w:eastAsia="Times New Roman" w:hAnsi="Arial" w:cs="Arial"/>
                <w:noProof w:val="0"/>
                <w:sz w:val="20"/>
                <w:szCs w:val="20"/>
              </w:rPr>
            </w:pPr>
            <w:r w:rsidRPr="009C6089">
              <w:rPr>
                <w:rFonts w:ascii="Arial" w:eastAsia="Calibri" w:hAnsi="Arial" w:cs="Arial"/>
                <w:noProof w:val="0"/>
                <w:sz w:val="20"/>
                <w:szCs w:val="20"/>
                <w:u w:val="single"/>
                <w:lang w:bidi="th-TH"/>
              </w:rPr>
              <w:t>Less</w:t>
            </w:r>
            <w:r w:rsidRPr="009C6089">
              <w:rPr>
                <w:rFonts w:ascii="Arial" w:eastAsia="Calibri" w:hAnsi="Arial" w:cs="Arial"/>
                <w:noProof w:val="0"/>
                <w:sz w:val="20"/>
                <w:szCs w:val="20"/>
                <w:lang w:bidi="th-TH"/>
              </w:rPr>
              <w:t xml:space="preserve"> : Allowance for doubtful</w:t>
            </w:r>
            <w:r w:rsidR="00882518" w:rsidRPr="009C6089">
              <w:rPr>
                <w:rFonts w:ascii="Arial" w:eastAsia="Calibri" w:hAnsi="Arial" w:cs="Arial"/>
                <w:noProof w:val="0"/>
                <w:sz w:val="20"/>
                <w:szCs w:val="20"/>
                <w:lang w:bidi="th-TH"/>
              </w:rPr>
              <w:t xml:space="preserve"> accounts</w:t>
            </w:r>
          </w:p>
        </w:tc>
        <w:tc>
          <w:tcPr>
            <w:tcW w:w="1440" w:type="dxa"/>
          </w:tcPr>
          <w:p w:rsidR="001A36FE" w:rsidRPr="009C6089" w:rsidRDefault="001A36FE"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(49,514)</w:t>
            </w:r>
          </w:p>
        </w:tc>
        <w:tc>
          <w:tcPr>
            <w:tcW w:w="1350" w:type="dxa"/>
          </w:tcPr>
          <w:p w:rsidR="001A36FE" w:rsidRPr="009C6089" w:rsidRDefault="001A36FE"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(49,514)</w:t>
            </w:r>
          </w:p>
        </w:tc>
      </w:tr>
      <w:tr w:rsidR="001A36FE" w:rsidRPr="009C6089" w:rsidTr="00416086">
        <w:trPr>
          <w:trHeight w:val="121"/>
        </w:trPr>
        <w:tc>
          <w:tcPr>
            <w:tcW w:w="4140" w:type="dxa"/>
          </w:tcPr>
          <w:p w:rsidR="001A36FE" w:rsidRPr="009C6089" w:rsidRDefault="009A197C" w:rsidP="00416086">
            <w:pPr>
              <w:spacing w:line="290" w:lineRule="exact"/>
              <w:ind w:right="-61"/>
              <w:jc w:val="thaiDistribute"/>
              <w:rPr>
                <w:rFonts w:ascii="Arial" w:eastAsia="Calibri" w:hAnsi="Arial" w:cs="Arial"/>
                <w:noProof w:val="0"/>
                <w:sz w:val="20"/>
                <w:szCs w:val="20"/>
                <w:lang w:bidi="th-TH"/>
              </w:rPr>
            </w:pPr>
            <w:r w:rsidRPr="009C6089">
              <w:rPr>
                <w:rFonts w:ascii="Arial" w:eastAsia="Calibri" w:hAnsi="Arial" w:cs="Arial"/>
                <w:noProof w:val="0"/>
                <w:sz w:val="20"/>
                <w:szCs w:val="20"/>
                <w:lang w:bidi="th-TH"/>
              </w:rPr>
              <w:t>Net</w:t>
            </w:r>
          </w:p>
        </w:tc>
        <w:tc>
          <w:tcPr>
            <w:tcW w:w="1440" w:type="dxa"/>
          </w:tcPr>
          <w:p w:rsidR="001A36FE" w:rsidRPr="009C6089" w:rsidRDefault="001A36FE"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tcPr>
          <w:p w:rsidR="001A36FE" w:rsidRPr="009C6089" w:rsidRDefault="001A36FE" w:rsidP="009C4671">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r>
    </w:tbl>
    <w:p w:rsidR="00FF58D9" w:rsidRPr="009C6089" w:rsidRDefault="00FF58D9" w:rsidP="00516F04">
      <w:pPr>
        <w:ind w:left="540"/>
        <w:rPr>
          <w:rFonts w:ascii="Arial" w:hAnsi="Arial" w:cs="Arial"/>
          <w:snapToGrid w:val="0"/>
          <w:color w:val="000000"/>
          <w:sz w:val="16"/>
          <w:szCs w:val="16"/>
          <w:lang w:eastAsia="th-TH"/>
        </w:rPr>
      </w:pPr>
    </w:p>
    <w:tbl>
      <w:tblPr>
        <w:tblW w:w="9630" w:type="dxa"/>
        <w:tblInd w:w="558" w:type="dxa"/>
        <w:tblLayout w:type="fixed"/>
        <w:tblLook w:val="0000" w:firstRow="0" w:lastRow="0" w:firstColumn="0" w:lastColumn="0" w:noHBand="0" w:noVBand="0"/>
      </w:tblPr>
      <w:tblGrid>
        <w:gridCol w:w="2538"/>
        <w:gridCol w:w="1620"/>
        <w:gridCol w:w="1422"/>
        <w:gridCol w:w="1350"/>
        <w:gridCol w:w="1350"/>
        <w:gridCol w:w="1350"/>
      </w:tblGrid>
      <w:tr w:rsidR="00207B01" w:rsidRPr="009C6089" w:rsidTr="00416086">
        <w:trPr>
          <w:trHeight w:val="121"/>
        </w:trPr>
        <w:tc>
          <w:tcPr>
            <w:tcW w:w="2538" w:type="dxa"/>
          </w:tcPr>
          <w:p w:rsidR="00207B01" w:rsidRPr="009C6089" w:rsidRDefault="00207B01" w:rsidP="009C4671">
            <w:pPr>
              <w:spacing w:line="290" w:lineRule="exact"/>
              <w:ind w:left="540" w:right="-144"/>
              <w:rPr>
                <w:rFonts w:ascii="Arial" w:eastAsia="Times New Roman" w:hAnsi="Arial" w:cs="Arial"/>
                <w:noProof w:val="0"/>
                <w:sz w:val="20"/>
                <w:szCs w:val="20"/>
                <w:rtl/>
                <w:cs/>
              </w:rPr>
            </w:pPr>
            <w:r w:rsidRPr="009C6089">
              <w:rPr>
                <w:rFonts w:ascii="Arial" w:hAnsi="Arial" w:cs="Arial"/>
                <w:snapToGrid w:val="0"/>
                <w:color w:val="000000"/>
                <w:spacing w:val="-4"/>
                <w:sz w:val="16"/>
                <w:szCs w:val="16"/>
                <w:lang w:eastAsia="th-TH"/>
              </w:rPr>
              <w:br w:type="page"/>
            </w:r>
          </w:p>
        </w:tc>
        <w:tc>
          <w:tcPr>
            <w:tcW w:w="1620" w:type="dxa"/>
          </w:tcPr>
          <w:p w:rsidR="00207B01" w:rsidRPr="009C6089" w:rsidRDefault="00207B01" w:rsidP="009C4671">
            <w:pPr>
              <w:keepNext/>
              <w:tabs>
                <w:tab w:val="left" w:pos="227"/>
                <w:tab w:val="left" w:pos="454"/>
                <w:tab w:val="left" w:pos="680"/>
                <w:tab w:val="left" w:pos="907"/>
              </w:tabs>
              <w:spacing w:line="290" w:lineRule="exact"/>
              <w:ind w:left="-18"/>
              <w:jc w:val="center"/>
              <w:outlineLvl w:val="3"/>
              <w:rPr>
                <w:rFonts w:ascii="Arial" w:hAnsi="Arial" w:cs="Arial"/>
                <w:b/>
                <w:bCs/>
                <w:sz w:val="20"/>
                <w:szCs w:val="20"/>
              </w:rPr>
            </w:pPr>
          </w:p>
        </w:tc>
        <w:tc>
          <w:tcPr>
            <w:tcW w:w="5472" w:type="dxa"/>
            <w:gridSpan w:val="4"/>
          </w:tcPr>
          <w:p w:rsidR="00207B01" w:rsidRPr="009C6089" w:rsidRDefault="00207B01" w:rsidP="009C4671">
            <w:pPr>
              <w:keepNext/>
              <w:pBdr>
                <w:bottom w:val="single" w:sz="4" w:space="1" w:color="auto"/>
              </w:pBdr>
              <w:tabs>
                <w:tab w:val="left" w:pos="227"/>
                <w:tab w:val="left" w:pos="454"/>
                <w:tab w:val="left" w:pos="680"/>
                <w:tab w:val="left" w:pos="907"/>
              </w:tabs>
              <w:spacing w:line="290" w:lineRule="exact"/>
              <w:ind w:left="-18"/>
              <w:jc w:val="center"/>
              <w:outlineLvl w:val="3"/>
              <w:rPr>
                <w:rFonts w:ascii="Arial" w:hAnsi="Arial" w:cs="Arial"/>
                <w:b/>
                <w:bCs/>
                <w:sz w:val="20"/>
                <w:szCs w:val="20"/>
              </w:rPr>
            </w:pPr>
            <w:r w:rsidRPr="009C6089">
              <w:rPr>
                <w:rFonts w:ascii="Arial" w:hAnsi="Arial" w:cs="Arial"/>
                <w:b/>
                <w:bCs/>
                <w:sz w:val="20"/>
                <w:szCs w:val="20"/>
              </w:rPr>
              <w:t>(Unit : Thousand Baht)</w:t>
            </w:r>
          </w:p>
        </w:tc>
      </w:tr>
      <w:tr w:rsidR="00207B01" w:rsidRPr="009C6089" w:rsidTr="00416086">
        <w:trPr>
          <w:trHeight w:val="121"/>
        </w:trPr>
        <w:tc>
          <w:tcPr>
            <w:tcW w:w="2538" w:type="dxa"/>
          </w:tcPr>
          <w:p w:rsidR="00207B01" w:rsidRPr="009C6089" w:rsidRDefault="00207B01" w:rsidP="009C4671">
            <w:pPr>
              <w:spacing w:line="290" w:lineRule="exact"/>
              <w:ind w:left="540" w:right="-144"/>
              <w:rPr>
                <w:rFonts w:ascii="Arial" w:eastAsia="Times New Roman" w:hAnsi="Arial" w:cs="Arial"/>
                <w:noProof w:val="0"/>
                <w:sz w:val="20"/>
                <w:szCs w:val="20"/>
                <w:rtl/>
                <w:cs/>
              </w:rPr>
            </w:pPr>
            <w:r w:rsidRPr="009C6089">
              <w:rPr>
                <w:rFonts w:ascii="Arial" w:eastAsia="Times New Roman" w:hAnsi="Arial" w:cs="Arial"/>
                <w:noProof w:val="0"/>
                <w:sz w:val="20"/>
                <w:szCs w:val="20"/>
                <w:rtl/>
                <w:cs/>
              </w:rPr>
              <w:br w:type="page"/>
            </w:r>
          </w:p>
        </w:tc>
        <w:tc>
          <w:tcPr>
            <w:tcW w:w="1620" w:type="dxa"/>
          </w:tcPr>
          <w:p w:rsidR="00207B01" w:rsidRPr="009C6089" w:rsidRDefault="00207B01" w:rsidP="009C4671">
            <w:pPr>
              <w:keepNext/>
              <w:tabs>
                <w:tab w:val="left" w:pos="227"/>
                <w:tab w:val="left" w:pos="454"/>
                <w:tab w:val="left" w:pos="680"/>
                <w:tab w:val="left" w:pos="907"/>
              </w:tabs>
              <w:spacing w:line="290" w:lineRule="exact"/>
              <w:ind w:left="-18"/>
              <w:jc w:val="center"/>
              <w:outlineLvl w:val="3"/>
              <w:rPr>
                <w:rFonts w:ascii="Arial" w:eastAsia="Times New Roman" w:hAnsi="Arial" w:cs="Arial"/>
                <w:b/>
                <w:bCs/>
                <w:noProof w:val="0"/>
                <w:spacing w:val="-6"/>
                <w:sz w:val="20"/>
                <w:szCs w:val="20"/>
                <w:rtl/>
                <w:cs/>
              </w:rPr>
            </w:pPr>
          </w:p>
        </w:tc>
        <w:tc>
          <w:tcPr>
            <w:tcW w:w="5472" w:type="dxa"/>
            <w:gridSpan w:val="4"/>
          </w:tcPr>
          <w:p w:rsidR="00207B01" w:rsidRPr="009C6089" w:rsidRDefault="00207B01" w:rsidP="009C4671">
            <w:pPr>
              <w:keepNext/>
              <w:pBdr>
                <w:bottom w:val="single" w:sz="4" w:space="1" w:color="auto"/>
              </w:pBdr>
              <w:tabs>
                <w:tab w:val="left" w:pos="227"/>
                <w:tab w:val="left" w:pos="454"/>
                <w:tab w:val="left" w:pos="680"/>
                <w:tab w:val="left" w:pos="907"/>
              </w:tabs>
              <w:spacing w:line="290" w:lineRule="exact"/>
              <w:ind w:left="-18"/>
              <w:jc w:val="center"/>
              <w:outlineLvl w:val="3"/>
              <w:rPr>
                <w:rFonts w:ascii="Arial" w:eastAsia="Times New Roman" w:hAnsi="Arial" w:cs="Arial"/>
                <w:b/>
                <w:bCs/>
                <w:noProof w:val="0"/>
                <w:spacing w:val="-6"/>
                <w:sz w:val="20"/>
                <w:szCs w:val="20"/>
                <w:rtl/>
                <w:cs/>
              </w:rPr>
            </w:pPr>
            <w:r w:rsidRPr="009C6089">
              <w:rPr>
                <w:rFonts w:ascii="Arial" w:hAnsi="Arial" w:cs="Arial"/>
                <w:b/>
                <w:bCs/>
                <w:sz w:val="20"/>
                <w:szCs w:val="20"/>
              </w:rPr>
              <w:t>The Company</w:t>
            </w:r>
          </w:p>
        </w:tc>
      </w:tr>
      <w:tr w:rsidR="00207B01" w:rsidRPr="009C6089" w:rsidTr="00416086">
        <w:trPr>
          <w:trHeight w:val="121"/>
        </w:trPr>
        <w:tc>
          <w:tcPr>
            <w:tcW w:w="2538" w:type="dxa"/>
          </w:tcPr>
          <w:p w:rsidR="00207B01" w:rsidRPr="009C6089" w:rsidRDefault="00207B01" w:rsidP="009C4671">
            <w:pPr>
              <w:spacing w:line="290" w:lineRule="exact"/>
              <w:ind w:left="540" w:right="-144"/>
              <w:rPr>
                <w:rFonts w:ascii="Arial" w:eastAsia="Times New Roman" w:hAnsi="Arial" w:cs="Arial"/>
                <w:noProof w:val="0"/>
                <w:sz w:val="20"/>
                <w:szCs w:val="20"/>
                <w:rtl/>
                <w:cs/>
              </w:rPr>
            </w:pPr>
          </w:p>
        </w:tc>
        <w:tc>
          <w:tcPr>
            <w:tcW w:w="1620" w:type="dxa"/>
            <w:vAlign w:val="bottom"/>
          </w:tcPr>
          <w:p w:rsidR="00207B01" w:rsidRPr="009C6089" w:rsidRDefault="00207B01" w:rsidP="009C4671">
            <w:pPr>
              <w:tabs>
                <w:tab w:val="left" w:pos="-130"/>
                <w:tab w:val="decimal" w:pos="747"/>
              </w:tabs>
              <w:spacing w:line="290" w:lineRule="exact"/>
              <w:ind w:left="-130"/>
              <w:jc w:val="right"/>
              <w:rPr>
                <w:rFonts w:ascii="Arial" w:hAnsi="Arial" w:cs="Arial"/>
                <w:sz w:val="20"/>
                <w:szCs w:val="20"/>
                <w:rtl/>
                <w:cs/>
              </w:rPr>
            </w:pPr>
          </w:p>
        </w:tc>
        <w:tc>
          <w:tcPr>
            <w:tcW w:w="1422" w:type="dxa"/>
            <w:vAlign w:val="bottom"/>
          </w:tcPr>
          <w:p w:rsidR="00207B01" w:rsidRPr="009C6089" w:rsidRDefault="00207B01" w:rsidP="009C4671">
            <w:pPr>
              <w:tabs>
                <w:tab w:val="left" w:pos="-130"/>
                <w:tab w:val="decimal" w:pos="747"/>
              </w:tabs>
              <w:spacing w:line="290" w:lineRule="exact"/>
              <w:ind w:left="-130"/>
              <w:jc w:val="right"/>
              <w:rPr>
                <w:rFonts w:ascii="Arial" w:hAnsi="Arial" w:cs="Arial"/>
                <w:sz w:val="20"/>
                <w:szCs w:val="20"/>
                <w:rtl/>
                <w:cs/>
              </w:rPr>
            </w:pPr>
            <w:r w:rsidRPr="009C6089">
              <w:rPr>
                <w:rFonts w:ascii="Arial" w:hAnsi="Arial" w:cs="Arial"/>
                <w:b/>
                <w:bCs/>
                <w:sz w:val="20"/>
                <w:szCs w:val="20"/>
              </w:rPr>
              <w:t>31 December</w:t>
            </w:r>
          </w:p>
        </w:tc>
        <w:tc>
          <w:tcPr>
            <w:tcW w:w="1350" w:type="dxa"/>
          </w:tcPr>
          <w:p w:rsidR="00207B01" w:rsidRPr="009C6089" w:rsidRDefault="00207B01" w:rsidP="009C4671">
            <w:pPr>
              <w:pStyle w:val="10"/>
              <w:pBdr>
                <w:bottom w:val="none" w:sz="0" w:space="0" w:color="auto"/>
              </w:pBdr>
              <w:spacing w:line="290" w:lineRule="exact"/>
              <w:jc w:val="center"/>
              <w:rPr>
                <w:rFonts w:ascii="Arial" w:hAnsi="Arial" w:cs="Arial"/>
                <w:color w:val="000000"/>
                <w:sz w:val="20"/>
                <w:szCs w:val="20"/>
              </w:rPr>
            </w:pPr>
          </w:p>
        </w:tc>
        <w:tc>
          <w:tcPr>
            <w:tcW w:w="1350" w:type="dxa"/>
            <w:vAlign w:val="bottom"/>
          </w:tcPr>
          <w:p w:rsidR="00207B01" w:rsidRPr="009C6089" w:rsidRDefault="00207B01" w:rsidP="009C4671">
            <w:pPr>
              <w:pStyle w:val="10"/>
              <w:pBdr>
                <w:bottom w:val="none" w:sz="0" w:space="0" w:color="auto"/>
              </w:pBdr>
              <w:tabs>
                <w:tab w:val="left" w:pos="-198"/>
              </w:tabs>
              <w:spacing w:line="290" w:lineRule="exact"/>
              <w:ind w:left="-108"/>
              <w:jc w:val="center"/>
              <w:rPr>
                <w:rFonts w:ascii="Arial" w:eastAsia="Cordia New" w:hAnsi="Arial" w:cs="Arial"/>
                <w:b/>
                <w:bCs/>
                <w:noProof/>
                <w:spacing w:val="-6"/>
                <w:sz w:val="20"/>
                <w:szCs w:val="20"/>
                <w:cs/>
                <w:lang w:eastAsia="en-US"/>
              </w:rPr>
            </w:pPr>
          </w:p>
        </w:tc>
        <w:tc>
          <w:tcPr>
            <w:tcW w:w="1350" w:type="dxa"/>
            <w:vAlign w:val="bottom"/>
          </w:tcPr>
          <w:p w:rsidR="00207B01" w:rsidRPr="009C6089" w:rsidRDefault="00207B01" w:rsidP="009C4671">
            <w:pPr>
              <w:tabs>
                <w:tab w:val="left" w:pos="-198"/>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30 September</w:t>
            </w:r>
          </w:p>
        </w:tc>
      </w:tr>
      <w:tr w:rsidR="00207B01" w:rsidRPr="009C6089" w:rsidTr="00416086">
        <w:trPr>
          <w:trHeight w:val="189"/>
        </w:trPr>
        <w:tc>
          <w:tcPr>
            <w:tcW w:w="2538" w:type="dxa"/>
          </w:tcPr>
          <w:p w:rsidR="00207B01" w:rsidRPr="009C6089" w:rsidRDefault="00207B01" w:rsidP="009C4671">
            <w:pPr>
              <w:spacing w:line="290" w:lineRule="exact"/>
              <w:ind w:left="540"/>
              <w:jc w:val="both"/>
              <w:rPr>
                <w:rFonts w:ascii="Arial" w:hAnsi="Arial" w:cs="Arial"/>
                <w:snapToGrid w:val="0"/>
                <w:color w:val="000000"/>
                <w:spacing w:val="-4"/>
                <w:sz w:val="16"/>
                <w:szCs w:val="16"/>
                <w:rtl/>
                <w:cs/>
                <w:lang w:eastAsia="th-TH"/>
              </w:rPr>
            </w:pPr>
          </w:p>
        </w:tc>
        <w:tc>
          <w:tcPr>
            <w:tcW w:w="1620" w:type="dxa"/>
          </w:tcPr>
          <w:p w:rsidR="00207B01" w:rsidRPr="009C6089" w:rsidRDefault="00207B01" w:rsidP="009C4671">
            <w:pPr>
              <w:pStyle w:val="Heading4"/>
              <w:spacing w:line="290" w:lineRule="exact"/>
              <w:jc w:val="right"/>
              <w:rPr>
                <w:rFonts w:ascii="Arial" w:hAnsi="Arial" w:cs="Arial"/>
                <w:rtl/>
                <w:cs/>
              </w:rPr>
            </w:pPr>
          </w:p>
        </w:tc>
        <w:tc>
          <w:tcPr>
            <w:tcW w:w="1422" w:type="dxa"/>
          </w:tcPr>
          <w:p w:rsidR="00207B01" w:rsidRPr="009C6089" w:rsidRDefault="00207B01" w:rsidP="009C4671">
            <w:pPr>
              <w:pStyle w:val="Heading4"/>
              <w:pBdr>
                <w:bottom w:val="single" w:sz="4" w:space="1" w:color="auto"/>
              </w:pBdr>
              <w:spacing w:line="290" w:lineRule="exact"/>
              <w:jc w:val="right"/>
              <w:rPr>
                <w:rFonts w:ascii="Arial" w:hAnsi="Arial" w:cs="Arial"/>
                <w:rtl/>
                <w:cs/>
              </w:rPr>
            </w:pPr>
            <w:r w:rsidRPr="009C6089">
              <w:rPr>
                <w:rFonts w:ascii="Arial" w:hAnsi="Arial" w:cs="Arial"/>
                <w:b/>
                <w:bCs/>
                <w:sz w:val="20"/>
                <w:szCs w:val="20"/>
                <w:u w:val="none"/>
              </w:rPr>
              <w:t>2015</w:t>
            </w:r>
          </w:p>
        </w:tc>
        <w:tc>
          <w:tcPr>
            <w:tcW w:w="1350" w:type="dxa"/>
          </w:tcPr>
          <w:p w:rsidR="00207B01" w:rsidRPr="009C6089" w:rsidRDefault="00207B01" w:rsidP="009C4671">
            <w:pPr>
              <w:keepNext/>
              <w:pBdr>
                <w:bottom w:val="single" w:sz="4" w:space="1" w:color="auto"/>
              </w:pBdr>
              <w:tabs>
                <w:tab w:val="left" w:pos="227"/>
                <w:tab w:val="left" w:pos="454"/>
                <w:tab w:val="left" w:pos="680"/>
                <w:tab w:val="left" w:pos="907"/>
              </w:tabs>
              <w:spacing w:line="290" w:lineRule="exact"/>
              <w:jc w:val="center"/>
              <w:outlineLvl w:val="3"/>
              <w:rPr>
                <w:rFonts w:ascii="Arial" w:eastAsia="Times New Roman" w:hAnsi="Arial" w:cs="Arial"/>
                <w:b/>
                <w:bCs/>
                <w:noProof w:val="0"/>
                <w:sz w:val="20"/>
                <w:szCs w:val="20"/>
              </w:rPr>
            </w:pPr>
            <w:r w:rsidRPr="009C6089">
              <w:rPr>
                <w:rFonts w:ascii="Arial" w:eastAsia="Times New Roman" w:hAnsi="Arial" w:cs="Arial"/>
                <w:b/>
                <w:bCs/>
                <w:noProof w:val="0"/>
                <w:sz w:val="20"/>
                <w:szCs w:val="20"/>
              </w:rPr>
              <w:t>Increase</w:t>
            </w:r>
          </w:p>
        </w:tc>
        <w:tc>
          <w:tcPr>
            <w:tcW w:w="1350" w:type="dxa"/>
          </w:tcPr>
          <w:p w:rsidR="00207B01" w:rsidRPr="009C6089" w:rsidRDefault="00207B01" w:rsidP="009C4671">
            <w:pPr>
              <w:keepNext/>
              <w:pBdr>
                <w:bottom w:val="single" w:sz="4" w:space="1" w:color="auto"/>
              </w:pBdr>
              <w:tabs>
                <w:tab w:val="left" w:pos="227"/>
                <w:tab w:val="left" w:pos="454"/>
                <w:tab w:val="left" w:pos="680"/>
                <w:tab w:val="left" w:pos="907"/>
              </w:tabs>
              <w:spacing w:line="290" w:lineRule="exact"/>
              <w:jc w:val="center"/>
              <w:outlineLvl w:val="3"/>
              <w:rPr>
                <w:rFonts w:ascii="Arial" w:eastAsia="Times New Roman" w:hAnsi="Arial" w:cs="Arial"/>
                <w:b/>
                <w:bCs/>
                <w:noProof w:val="0"/>
                <w:sz w:val="20"/>
                <w:szCs w:val="20"/>
              </w:rPr>
            </w:pPr>
            <w:r w:rsidRPr="009C6089">
              <w:rPr>
                <w:rFonts w:ascii="Arial" w:eastAsia="Times New Roman" w:hAnsi="Arial" w:cs="Arial"/>
                <w:b/>
                <w:bCs/>
                <w:noProof w:val="0"/>
                <w:sz w:val="20"/>
                <w:szCs w:val="20"/>
              </w:rPr>
              <w:t>Decrease</w:t>
            </w:r>
          </w:p>
        </w:tc>
        <w:tc>
          <w:tcPr>
            <w:tcW w:w="1350" w:type="dxa"/>
          </w:tcPr>
          <w:p w:rsidR="00207B01" w:rsidRPr="009C6089" w:rsidRDefault="00207B01" w:rsidP="009C4671">
            <w:pPr>
              <w:pStyle w:val="Heading4"/>
              <w:pBdr>
                <w:bottom w:val="single" w:sz="4" w:space="1" w:color="auto"/>
              </w:pBdr>
              <w:spacing w:line="290" w:lineRule="exact"/>
              <w:jc w:val="right"/>
              <w:rPr>
                <w:rFonts w:ascii="Arial" w:hAnsi="Arial" w:cs="Arial"/>
                <w:b/>
                <w:bCs/>
                <w:sz w:val="20"/>
                <w:szCs w:val="20"/>
                <w:u w:val="none"/>
              </w:rPr>
            </w:pPr>
            <w:r w:rsidRPr="009C6089">
              <w:rPr>
                <w:rFonts w:ascii="Arial" w:hAnsi="Arial" w:cs="Arial"/>
                <w:b/>
                <w:bCs/>
                <w:sz w:val="20"/>
                <w:szCs w:val="20"/>
                <w:u w:val="none"/>
              </w:rPr>
              <w:t>2016</w:t>
            </w:r>
          </w:p>
        </w:tc>
      </w:tr>
      <w:tr w:rsidR="00207B01" w:rsidRPr="009C6089" w:rsidTr="00416086">
        <w:trPr>
          <w:trHeight w:val="121"/>
        </w:trPr>
        <w:tc>
          <w:tcPr>
            <w:tcW w:w="2538" w:type="dxa"/>
          </w:tcPr>
          <w:p w:rsidR="00207B01" w:rsidRPr="009C6089" w:rsidRDefault="00207B01" w:rsidP="009C4671">
            <w:pPr>
              <w:ind w:left="540"/>
              <w:rPr>
                <w:rFonts w:ascii="Arial" w:hAnsi="Arial" w:cs="Arial"/>
                <w:snapToGrid w:val="0"/>
                <w:color w:val="000000"/>
                <w:sz w:val="16"/>
                <w:szCs w:val="16"/>
                <w:lang w:eastAsia="th-TH"/>
              </w:rPr>
            </w:pPr>
          </w:p>
        </w:tc>
        <w:tc>
          <w:tcPr>
            <w:tcW w:w="1620" w:type="dxa"/>
            <w:vAlign w:val="bottom"/>
          </w:tcPr>
          <w:p w:rsidR="00207B01" w:rsidRPr="009C6089" w:rsidRDefault="00207B01" w:rsidP="009C4671">
            <w:pPr>
              <w:ind w:left="540"/>
              <w:rPr>
                <w:rFonts w:ascii="Arial" w:hAnsi="Arial" w:cs="Arial"/>
                <w:snapToGrid w:val="0"/>
                <w:color w:val="000000"/>
                <w:sz w:val="16"/>
                <w:szCs w:val="16"/>
                <w:lang w:eastAsia="th-TH"/>
              </w:rPr>
            </w:pPr>
          </w:p>
        </w:tc>
        <w:tc>
          <w:tcPr>
            <w:tcW w:w="1422" w:type="dxa"/>
            <w:vAlign w:val="bottom"/>
          </w:tcPr>
          <w:p w:rsidR="00207B01" w:rsidRPr="009C6089" w:rsidRDefault="00207B01" w:rsidP="009C4671">
            <w:pPr>
              <w:ind w:left="540"/>
              <w:rPr>
                <w:rFonts w:ascii="Arial" w:hAnsi="Arial" w:cs="Arial"/>
                <w:snapToGrid w:val="0"/>
                <w:color w:val="000000"/>
                <w:sz w:val="16"/>
                <w:szCs w:val="16"/>
                <w:lang w:eastAsia="th-TH"/>
              </w:rPr>
            </w:pPr>
          </w:p>
        </w:tc>
        <w:tc>
          <w:tcPr>
            <w:tcW w:w="1350" w:type="dxa"/>
            <w:vAlign w:val="bottom"/>
          </w:tcPr>
          <w:p w:rsidR="00207B01" w:rsidRPr="009C6089" w:rsidRDefault="00207B01" w:rsidP="009C4671">
            <w:pPr>
              <w:ind w:left="540"/>
              <w:rPr>
                <w:rFonts w:ascii="Arial" w:hAnsi="Arial" w:cs="Arial"/>
                <w:snapToGrid w:val="0"/>
                <w:color w:val="000000"/>
                <w:sz w:val="16"/>
                <w:szCs w:val="16"/>
                <w:lang w:eastAsia="th-TH"/>
              </w:rPr>
            </w:pPr>
          </w:p>
        </w:tc>
        <w:tc>
          <w:tcPr>
            <w:tcW w:w="1350" w:type="dxa"/>
            <w:vAlign w:val="bottom"/>
          </w:tcPr>
          <w:p w:rsidR="00207B01" w:rsidRPr="009C6089" w:rsidRDefault="00207B01" w:rsidP="009C4671">
            <w:pPr>
              <w:ind w:left="540"/>
              <w:rPr>
                <w:rFonts w:ascii="Arial" w:hAnsi="Arial" w:cs="Arial"/>
                <w:snapToGrid w:val="0"/>
                <w:color w:val="000000"/>
                <w:sz w:val="16"/>
                <w:szCs w:val="16"/>
                <w:lang w:eastAsia="th-TH"/>
              </w:rPr>
            </w:pPr>
          </w:p>
        </w:tc>
        <w:tc>
          <w:tcPr>
            <w:tcW w:w="1350" w:type="dxa"/>
            <w:vAlign w:val="bottom"/>
          </w:tcPr>
          <w:p w:rsidR="00207B01" w:rsidRPr="009C6089" w:rsidRDefault="00207B01" w:rsidP="009C4671">
            <w:pPr>
              <w:ind w:left="540"/>
              <w:rPr>
                <w:rFonts w:ascii="Arial" w:hAnsi="Arial" w:cs="Arial"/>
                <w:snapToGrid w:val="0"/>
                <w:color w:val="000000"/>
                <w:sz w:val="16"/>
                <w:szCs w:val="16"/>
                <w:lang w:eastAsia="th-TH"/>
              </w:rPr>
            </w:pPr>
          </w:p>
        </w:tc>
      </w:tr>
      <w:tr w:rsidR="00E96076" w:rsidRPr="009C6089" w:rsidTr="00416086">
        <w:trPr>
          <w:trHeight w:val="121"/>
        </w:trPr>
        <w:tc>
          <w:tcPr>
            <w:tcW w:w="4158" w:type="dxa"/>
            <w:gridSpan w:val="2"/>
          </w:tcPr>
          <w:p w:rsidR="00E96076" w:rsidRPr="009C6089" w:rsidRDefault="00E96076" w:rsidP="00416086">
            <w:pPr>
              <w:pStyle w:val="10"/>
              <w:pBdr>
                <w:bottom w:val="none" w:sz="0" w:space="0" w:color="auto"/>
              </w:pBdr>
              <w:spacing w:line="290" w:lineRule="exact"/>
              <w:jc w:val="left"/>
              <w:rPr>
                <w:rFonts w:ascii="Arial" w:hAnsi="Arial" w:cs="Arial"/>
                <w:color w:val="000000"/>
                <w:sz w:val="20"/>
                <w:szCs w:val="20"/>
                <w:cs/>
              </w:rPr>
            </w:pPr>
            <w:r w:rsidRPr="009C6089">
              <w:rPr>
                <w:rFonts w:ascii="Arial" w:eastAsia="Times New Roman" w:hAnsi="Arial" w:cs="Arial"/>
                <w:sz w:val="20"/>
                <w:szCs w:val="20"/>
              </w:rPr>
              <w:t>Principle</w:t>
            </w:r>
            <w:r w:rsidR="009E5078">
              <w:rPr>
                <w:rFonts w:ascii="Arial" w:eastAsia="Times New Roman" w:hAnsi="Arial" w:cs="Arial"/>
                <w:sz w:val="20"/>
                <w:szCs w:val="20"/>
              </w:rPr>
              <w:t xml:space="preserve"> </w:t>
            </w:r>
            <w:r>
              <w:rPr>
                <w:rFonts w:ascii="Arial" w:eastAsia="Times New Roman" w:hAnsi="Arial" w:cs="Arial"/>
                <w:sz w:val="20"/>
                <w:szCs w:val="20"/>
              </w:rPr>
              <w:t>-</w:t>
            </w:r>
            <w:r w:rsidRPr="009C6089">
              <w:rPr>
                <w:rFonts w:ascii="Arial" w:eastAsia="Calibri" w:hAnsi="Arial" w:cs="Arial"/>
                <w:sz w:val="20"/>
                <w:szCs w:val="20"/>
              </w:rPr>
              <w:t xml:space="preserve"> Thai rime Investment Limited</w:t>
            </w:r>
          </w:p>
        </w:tc>
        <w:tc>
          <w:tcPr>
            <w:tcW w:w="1422" w:type="dxa"/>
            <w:vAlign w:val="bottom"/>
          </w:tcPr>
          <w:p w:rsidR="00E96076" w:rsidRPr="009C6089" w:rsidRDefault="00E96076" w:rsidP="009C4671">
            <w:pPr>
              <w:pStyle w:val="10"/>
              <w:pBdr>
                <w:bottom w:val="none" w:sz="0" w:space="0" w:color="auto"/>
              </w:pBdr>
              <w:spacing w:line="290" w:lineRule="exact"/>
              <w:rPr>
                <w:rFonts w:ascii="Arial" w:hAnsi="Arial" w:cs="Arial"/>
                <w:color w:val="000000"/>
                <w:sz w:val="20"/>
                <w:szCs w:val="20"/>
                <w:cs/>
              </w:rPr>
            </w:pPr>
            <w:r w:rsidRPr="009C6089">
              <w:rPr>
                <w:rFonts w:ascii="Arial" w:hAnsi="Arial" w:cs="Arial"/>
                <w:color w:val="000000"/>
                <w:sz w:val="20"/>
                <w:szCs w:val="20"/>
              </w:rPr>
              <w:t>85,446</w:t>
            </w:r>
          </w:p>
        </w:tc>
        <w:tc>
          <w:tcPr>
            <w:tcW w:w="1350" w:type="dxa"/>
            <w:vAlign w:val="bottom"/>
          </w:tcPr>
          <w:p w:rsidR="00E96076" w:rsidRPr="00E96076" w:rsidRDefault="00E96076" w:rsidP="00E96076">
            <w:pPr>
              <w:pStyle w:val="10"/>
              <w:pBdr>
                <w:bottom w:val="none" w:sz="0" w:space="0" w:color="auto"/>
              </w:pBdr>
              <w:spacing w:line="290" w:lineRule="exact"/>
              <w:rPr>
                <w:rFonts w:ascii="Arial" w:hAnsi="Arial" w:cs="Arial"/>
                <w:color w:val="000000"/>
                <w:sz w:val="20"/>
                <w:szCs w:val="20"/>
              </w:rPr>
            </w:pPr>
            <w:r w:rsidRPr="00E96076">
              <w:rPr>
                <w:rFonts w:ascii="Arial" w:hAnsi="Arial" w:cs="Arial"/>
                <w:color w:val="000000"/>
                <w:sz w:val="20"/>
                <w:szCs w:val="20"/>
              </w:rPr>
              <w:t>49,023</w:t>
            </w:r>
          </w:p>
        </w:tc>
        <w:tc>
          <w:tcPr>
            <w:tcW w:w="1350" w:type="dxa"/>
            <w:vAlign w:val="bottom"/>
          </w:tcPr>
          <w:p w:rsidR="00E96076" w:rsidRPr="009C6089" w:rsidRDefault="00E96076" w:rsidP="009C4671">
            <w:pPr>
              <w:pStyle w:val="10"/>
              <w:pBdr>
                <w:bottom w:val="none" w:sz="0" w:space="0" w:color="auto"/>
              </w:pBdr>
              <w:spacing w:line="290" w:lineRule="exact"/>
              <w:jc w:val="center"/>
              <w:rPr>
                <w:rFonts w:ascii="Arial" w:hAnsi="Arial" w:cs="Arial"/>
                <w:color w:val="000000"/>
                <w:sz w:val="20"/>
                <w:szCs w:val="25"/>
              </w:rPr>
            </w:pPr>
            <w:r w:rsidRPr="009C6089">
              <w:rPr>
                <w:rFonts w:ascii="Arial" w:hAnsi="Arial" w:cs="Arial"/>
                <w:color w:val="000000"/>
                <w:sz w:val="20"/>
                <w:szCs w:val="25"/>
              </w:rPr>
              <w:t>-</w:t>
            </w:r>
          </w:p>
        </w:tc>
        <w:tc>
          <w:tcPr>
            <w:tcW w:w="1350" w:type="dxa"/>
            <w:vAlign w:val="bottom"/>
          </w:tcPr>
          <w:p w:rsidR="00E96076" w:rsidRPr="009C6089" w:rsidRDefault="00434EEC" w:rsidP="00434EEC">
            <w:pPr>
              <w:pStyle w:val="10"/>
              <w:pBdr>
                <w:bottom w:val="none" w:sz="0" w:space="0" w:color="auto"/>
              </w:pBdr>
              <w:spacing w:line="290" w:lineRule="exact"/>
              <w:rPr>
                <w:rFonts w:ascii="Arial" w:hAnsi="Arial" w:cs="Arial"/>
                <w:color w:val="000000"/>
                <w:sz w:val="20"/>
                <w:szCs w:val="20"/>
              </w:rPr>
            </w:pPr>
            <w:r>
              <w:rPr>
                <w:rFonts w:ascii="Arial" w:hAnsi="Arial" w:cs="Arial"/>
                <w:color w:val="000000"/>
                <w:sz w:val="20"/>
                <w:szCs w:val="20"/>
              </w:rPr>
              <w:t>134,469</w:t>
            </w:r>
          </w:p>
        </w:tc>
      </w:tr>
      <w:tr w:rsidR="00434EEC" w:rsidRPr="009C6089" w:rsidTr="00416086">
        <w:trPr>
          <w:trHeight w:val="121"/>
        </w:trPr>
        <w:tc>
          <w:tcPr>
            <w:tcW w:w="2538" w:type="dxa"/>
          </w:tcPr>
          <w:p w:rsidR="00434EEC" w:rsidRPr="009C6089" w:rsidRDefault="00434EEC" w:rsidP="00416086">
            <w:pPr>
              <w:spacing w:line="290" w:lineRule="exact"/>
              <w:ind w:right="-61"/>
              <w:rPr>
                <w:rFonts w:ascii="Arial" w:eastAsia="Times New Roman" w:hAnsi="Arial" w:cs="Arial"/>
                <w:noProof w:val="0"/>
                <w:sz w:val="20"/>
                <w:szCs w:val="20"/>
              </w:rPr>
            </w:pPr>
            <w:r w:rsidRPr="009C6089">
              <w:rPr>
                <w:rFonts w:ascii="Arial" w:eastAsia="Times New Roman" w:hAnsi="Arial" w:cs="Arial"/>
                <w:noProof w:val="0"/>
                <w:sz w:val="20"/>
                <w:szCs w:val="20"/>
              </w:rPr>
              <w:t>Interest receivable</w:t>
            </w:r>
          </w:p>
        </w:tc>
        <w:tc>
          <w:tcPr>
            <w:tcW w:w="1620" w:type="dxa"/>
            <w:vAlign w:val="bottom"/>
          </w:tcPr>
          <w:p w:rsidR="00434EEC" w:rsidRPr="009C6089" w:rsidRDefault="00434EEC" w:rsidP="009C4671">
            <w:pPr>
              <w:pStyle w:val="10"/>
              <w:pBdr>
                <w:bottom w:val="none" w:sz="0" w:space="0" w:color="auto"/>
              </w:pBdr>
              <w:spacing w:line="290" w:lineRule="exact"/>
              <w:rPr>
                <w:rFonts w:ascii="Arial" w:hAnsi="Arial" w:cs="Arial"/>
                <w:color w:val="000000"/>
                <w:sz w:val="20"/>
                <w:szCs w:val="20"/>
              </w:rPr>
            </w:pPr>
          </w:p>
        </w:tc>
        <w:tc>
          <w:tcPr>
            <w:tcW w:w="1422" w:type="dxa"/>
            <w:vAlign w:val="bottom"/>
          </w:tcPr>
          <w:p w:rsidR="00434EEC" w:rsidRPr="009C6089" w:rsidRDefault="00434EEC" w:rsidP="00434EEC">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1,</w:t>
            </w:r>
            <w:r>
              <w:rPr>
                <w:rFonts w:ascii="Arial" w:hAnsi="Arial" w:cs="Arial"/>
                <w:color w:val="000000"/>
                <w:sz w:val="20"/>
                <w:szCs w:val="20"/>
              </w:rPr>
              <w:t>009</w:t>
            </w:r>
          </w:p>
        </w:tc>
        <w:tc>
          <w:tcPr>
            <w:tcW w:w="1350" w:type="dxa"/>
            <w:vAlign w:val="bottom"/>
          </w:tcPr>
          <w:p w:rsidR="00434EEC" w:rsidRPr="009C6089" w:rsidRDefault="00434EEC"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1,</w:t>
            </w:r>
            <w:r>
              <w:rPr>
                <w:rFonts w:ascii="Arial" w:hAnsi="Arial" w:cs="Arial"/>
                <w:color w:val="000000"/>
                <w:sz w:val="20"/>
                <w:szCs w:val="20"/>
              </w:rPr>
              <w:t>738</w:t>
            </w:r>
          </w:p>
        </w:tc>
        <w:tc>
          <w:tcPr>
            <w:tcW w:w="1350" w:type="dxa"/>
            <w:vAlign w:val="bottom"/>
          </w:tcPr>
          <w:p w:rsidR="00434EEC" w:rsidRPr="009C6089" w:rsidRDefault="00434EEC"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434EEC" w:rsidRPr="009C6089" w:rsidRDefault="00434EEC" w:rsidP="009C4671">
            <w:pPr>
              <w:pStyle w:val="10"/>
              <w:pBdr>
                <w:bottom w:val="single" w:sz="4" w:space="1" w:color="auto"/>
              </w:pBdr>
              <w:spacing w:line="290" w:lineRule="exact"/>
              <w:rPr>
                <w:rFonts w:ascii="Arial" w:hAnsi="Arial" w:cs="Arial"/>
                <w:color w:val="000000"/>
                <w:sz w:val="20"/>
                <w:szCs w:val="20"/>
              </w:rPr>
            </w:pPr>
            <w:r w:rsidRPr="009C6089">
              <w:rPr>
                <w:rFonts w:ascii="Arial" w:hAnsi="Arial" w:cs="Arial"/>
                <w:color w:val="000000"/>
                <w:sz w:val="20"/>
                <w:szCs w:val="20"/>
              </w:rPr>
              <w:t>2,7</w:t>
            </w:r>
            <w:r>
              <w:rPr>
                <w:rFonts w:ascii="Arial" w:hAnsi="Arial" w:cs="Arial"/>
                <w:color w:val="000000"/>
                <w:sz w:val="20"/>
                <w:szCs w:val="20"/>
              </w:rPr>
              <w:t>47</w:t>
            </w:r>
          </w:p>
        </w:tc>
      </w:tr>
      <w:tr w:rsidR="00207B01" w:rsidRPr="009C6089" w:rsidTr="00416086">
        <w:trPr>
          <w:trHeight w:val="121"/>
        </w:trPr>
        <w:tc>
          <w:tcPr>
            <w:tcW w:w="2538" w:type="dxa"/>
          </w:tcPr>
          <w:p w:rsidR="00207B01" w:rsidRPr="009C6089" w:rsidRDefault="00207B01" w:rsidP="00416086">
            <w:pPr>
              <w:spacing w:line="290" w:lineRule="exact"/>
              <w:ind w:right="-61"/>
              <w:rPr>
                <w:rFonts w:ascii="Arial" w:eastAsia="Times New Roman" w:hAnsi="Arial" w:cs="Arial"/>
                <w:noProof w:val="0"/>
                <w:sz w:val="20"/>
                <w:szCs w:val="20"/>
              </w:rPr>
            </w:pPr>
            <w:r w:rsidRPr="009C6089">
              <w:rPr>
                <w:rFonts w:ascii="Arial" w:eastAsia="Times New Roman" w:hAnsi="Arial" w:cs="Arial"/>
                <w:noProof w:val="0"/>
                <w:sz w:val="20"/>
                <w:szCs w:val="20"/>
              </w:rPr>
              <w:t>Total</w:t>
            </w:r>
          </w:p>
        </w:tc>
        <w:tc>
          <w:tcPr>
            <w:tcW w:w="1620" w:type="dxa"/>
            <w:vAlign w:val="bottom"/>
          </w:tcPr>
          <w:p w:rsidR="00207B01" w:rsidRPr="009C6089" w:rsidRDefault="00207B01" w:rsidP="009C4671">
            <w:pPr>
              <w:pStyle w:val="10"/>
              <w:pBdr>
                <w:bottom w:val="none" w:sz="0" w:space="0" w:color="auto"/>
              </w:pBdr>
              <w:spacing w:line="290" w:lineRule="exact"/>
              <w:rPr>
                <w:rFonts w:ascii="Arial" w:hAnsi="Arial" w:cs="Arial"/>
                <w:color w:val="000000"/>
                <w:sz w:val="20"/>
                <w:szCs w:val="20"/>
              </w:rPr>
            </w:pPr>
          </w:p>
        </w:tc>
        <w:tc>
          <w:tcPr>
            <w:tcW w:w="1422" w:type="dxa"/>
            <w:vAlign w:val="bottom"/>
          </w:tcPr>
          <w:p w:rsidR="00207B01" w:rsidRPr="009C6089" w:rsidRDefault="00207B01" w:rsidP="009C4671">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86,455</w:t>
            </w:r>
          </w:p>
        </w:tc>
        <w:tc>
          <w:tcPr>
            <w:tcW w:w="1350" w:type="dxa"/>
            <w:vAlign w:val="bottom"/>
          </w:tcPr>
          <w:p w:rsidR="00207B01" w:rsidRPr="009C6089" w:rsidRDefault="00E96076" w:rsidP="00434EEC">
            <w:pPr>
              <w:pStyle w:val="10"/>
              <w:pBdr>
                <w:bottom w:val="none" w:sz="0" w:space="0" w:color="auto"/>
              </w:pBdr>
              <w:spacing w:line="290" w:lineRule="exact"/>
              <w:rPr>
                <w:rFonts w:ascii="Arial" w:hAnsi="Arial" w:cs="Arial"/>
                <w:color w:val="000000"/>
                <w:sz w:val="20"/>
                <w:szCs w:val="20"/>
              </w:rPr>
            </w:pPr>
            <w:r w:rsidRPr="00E96076">
              <w:rPr>
                <w:rFonts w:ascii="Arial" w:hAnsi="Arial" w:cs="Arial"/>
                <w:color w:val="000000"/>
                <w:sz w:val="20"/>
                <w:szCs w:val="20"/>
              </w:rPr>
              <w:t>5</w:t>
            </w:r>
            <w:r w:rsidR="00434EEC">
              <w:rPr>
                <w:rFonts w:ascii="Arial" w:hAnsi="Arial" w:cs="Arial"/>
                <w:color w:val="000000"/>
                <w:sz w:val="20"/>
                <w:szCs w:val="20"/>
              </w:rPr>
              <w:t>0</w:t>
            </w:r>
            <w:r w:rsidRPr="00E96076">
              <w:rPr>
                <w:rFonts w:ascii="Arial" w:hAnsi="Arial" w:cs="Arial"/>
                <w:color w:val="000000"/>
                <w:sz w:val="20"/>
                <w:szCs w:val="20"/>
              </w:rPr>
              <w:t>,</w:t>
            </w:r>
            <w:r w:rsidR="00434EEC">
              <w:rPr>
                <w:rFonts w:ascii="Arial" w:hAnsi="Arial" w:cs="Arial"/>
                <w:color w:val="000000"/>
                <w:sz w:val="20"/>
                <w:szCs w:val="20"/>
              </w:rPr>
              <w:t>761</w:t>
            </w:r>
          </w:p>
        </w:tc>
        <w:tc>
          <w:tcPr>
            <w:tcW w:w="1350" w:type="dxa"/>
          </w:tcPr>
          <w:p w:rsidR="00207B01" w:rsidRPr="009C6089" w:rsidRDefault="00207B01" w:rsidP="009C4671">
            <w:pPr>
              <w:pStyle w:val="10"/>
              <w:pBdr>
                <w:bottom w:val="none" w:sz="0" w:space="0"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207B01" w:rsidRPr="009C6089" w:rsidRDefault="00207B01" w:rsidP="00434EEC">
            <w:pPr>
              <w:pStyle w:val="10"/>
              <w:pBdr>
                <w:bottom w:val="none" w:sz="0" w:space="0" w:color="auto"/>
              </w:pBdr>
              <w:spacing w:line="290" w:lineRule="exact"/>
              <w:rPr>
                <w:rFonts w:ascii="Arial" w:hAnsi="Arial" w:cs="Arial"/>
                <w:color w:val="000000"/>
                <w:sz w:val="20"/>
                <w:szCs w:val="20"/>
              </w:rPr>
            </w:pPr>
            <w:r w:rsidRPr="009C6089">
              <w:rPr>
                <w:rFonts w:ascii="Arial" w:hAnsi="Arial" w:cs="Arial"/>
                <w:color w:val="000000"/>
                <w:sz w:val="20"/>
                <w:szCs w:val="20"/>
              </w:rPr>
              <w:t>13</w:t>
            </w:r>
            <w:r w:rsidR="00434EEC">
              <w:rPr>
                <w:rFonts w:ascii="Arial" w:hAnsi="Arial" w:cs="Arial"/>
                <w:color w:val="000000"/>
                <w:sz w:val="20"/>
                <w:szCs w:val="20"/>
              </w:rPr>
              <w:t>7</w:t>
            </w:r>
            <w:r w:rsidRPr="009C6089">
              <w:rPr>
                <w:rFonts w:ascii="Arial" w:hAnsi="Arial" w:cs="Arial"/>
                <w:color w:val="000000"/>
                <w:sz w:val="20"/>
                <w:szCs w:val="20"/>
              </w:rPr>
              <w:t>,</w:t>
            </w:r>
            <w:r w:rsidR="00434EEC">
              <w:rPr>
                <w:rFonts w:ascii="Arial" w:hAnsi="Arial" w:cs="Arial"/>
                <w:color w:val="000000"/>
                <w:sz w:val="20"/>
                <w:szCs w:val="20"/>
              </w:rPr>
              <w:t>216</w:t>
            </w:r>
          </w:p>
        </w:tc>
      </w:tr>
      <w:tr w:rsidR="005A4AA1" w:rsidRPr="009C6089" w:rsidTr="00416086">
        <w:trPr>
          <w:trHeight w:val="121"/>
        </w:trPr>
        <w:tc>
          <w:tcPr>
            <w:tcW w:w="4158" w:type="dxa"/>
            <w:gridSpan w:val="2"/>
          </w:tcPr>
          <w:p w:rsidR="005A4AA1" w:rsidRPr="009C6089" w:rsidRDefault="005A4AA1" w:rsidP="00416086">
            <w:pPr>
              <w:pStyle w:val="10"/>
              <w:pBdr>
                <w:bottom w:val="none" w:sz="0" w:space="0" w:color="auto"/>
              </w:pBdr>
              <w:spacing w:line="290" w:lineRule="exact"/>
              <w:jc w:val="left"/>
              <w:rPr>
                <w:rFonts w:ascii="Arial" w:hAnsi="Arial" w:cs="Arial"/>
                <w:color w:val="000000"/>
                <w:sz w:val="20"/>
                <w:szCs w:val="20"/>
              </w:rPr>
            </w:pPr>
            <w:r w:rsidRPr="009C6089">
              <w:rPr>
                <w:rFonts w:ascii="Arial" w:eastAsia="Calibri" w:hAnsi="Arial" w:cs="Arial"/>
                <w:sz w:val="20"/>
                <w:szCs w:val="20"/>
                <w:u w:val="single"/>
              </w:rPr>
              <w:t>Less</w:t>
            </w:r>
            <w:r w:rsidRPr="009C6089">
              <w:rPr>
                <w:rFonts w:ascii="Arial" w:eastAsia="Calibri" w:hAnsi="Arial" w:cs="Arial"/>
                <w:sz w:val="20"/>
                <w:szCs w:val="20"/>
              </w:rPr>
              <w:t xml:space="preserve"> : Allowance for doubtful accounts</w:t>
            </w:r>
          </w:p>
        </w:tc>
        <w:tc>
          <w:tcPr>
            <w:tcW w:w="1422" w:type="dxa"/>
            <w:vAlign w:val="bottom"/>
          </w:tcPr>
          <w:p w:rsidR="005A4AA1" w:rsidRPr="009C6089" w:rsidRDefault="00130A74" w:rsidP="00130A74">
            <w:pPr>
              <w:pStyle w:val="10"/>
              <w:pBdr>
                <w:bottom w:val="single" w:sz="4" w:space="1" w:color="auto"/>
              </w:pBdr>
              <w:spacing w:line="290" w:lineRule="exact"/>
              <w:rPr>
                <w:rFonts w:ascii="Arial" w:hAnsi="Arial" w:cs="Arial"/>
                <w:color w:val="000000"/>
                <w:sz w:val="20"/>
                <w:szCs w:val="20"/>
              </w:rPr>
            </w:pPr>
            <w:r>
              <w:rPr>
                <w:rFonts w:ascii="Arial" w:hAnsi="Arial" w:cs="Arial"/>
                <w:color w:val="000000"/>
                <w:sz w:val="20"/>
                <w:szCs w:val="20"/>
              </w:rPr>
              <w:t>(</w:t>
            </w:r>
            <w:r w:rsidRPr="009C6089">
              <w:rPr>
                <w:rFonts w:ascii="Arial" w:hAnsi="Arial" w:cs="Arial"/>
                <w:color w:val="000000"/>
                <w:sz w:val="20"/>
                <w:szCs w:val="20"/>
              </w:rPr>
              <w:t>86,455</w:t>
            </w:r>
            <w:r>
              <w:rPr>
                <w:rFonts w:ascii="Arial" w:hAnsi="Arial" w:cs="Arial"/>
                <w:color w:val="000000"/>
                <w:sz w:val="20"/>
                <w:szCs w:val="20"/>
              </w:rPr>
              <w:t>)</w:t>
            </w:r>
          </w:p>
        </w:tc>
        <w:tc>
          <w:tcPr>
            <w:tcW w:w="1350" w:type="dxa"/>
            <w:vAlign w:val="bottom"/>
          </w:tcPr>
          <w:p w:rsidR="005A4AA1" w:rsidRPr="009C6089" w:rsidRDefault="00434EEC" w:rsidP="009C4671">
            <w:pPr>
              <w:pStyle w:val="10"/>
              <w:pBdr>
                <w:bottom w:val="single" w:sz="4" w:space="1" w:color="auto"/>
              </w:pBdr>
              <w:spacing w:line="290" w:lineRule="exact"/>
              <w:rPr>
                <w:rFonts w:ascii="Arial" w:hAnsi="Arial" w:cs="Arial"/>
                <w:color w:val="000000"/>
                <w:sz w:val="20"/>
                <w:szCs w:val="20"/>
              </w:rPr>
            </w:pPr>
            <w:r>
              <w:rPr>
                <w:rFonts w:ascii="Arial" w:hAnsi="Arial" w:cs="Arial"/>
                <w:color w:val="000000"/>
                <w:sz w:val="20"/>
                <w:szCs w:val="20"/>
              </w:rPr>
              <w:t>(50,761</w:t>
            </w:r>
            <w:r w:rsidR="00E96076" w:rsidRPr="00E96076">
              <w:rPr>
                <w:rFonts w:ascii="Arial" w:hAnsi="Arial" w:cs="Arial"/>
                <w:color w:val="000000"/>
                <w:sz w:val="20"/>
                <w:szCs w:val="20"/>
              </w:rPr>
              <w:t>)</w:t>
            </w:r>
          </w:p>
        </w:tc>
        <w:tc>
          <w:tcPr>
            <w:tcW w:w="1350" w:type="dxa"/>
            <w:vAlign w:val="bottom"/>
          </w:tcPr>
          <w:p w:rsidR="005A4AA1" w:rsidRPr="009C6089" w:rsidRDefault="005A4AA1" w:rsidP="009C4671">
            <w:pPr>
              <w:pStyle w:val="10"/>
              <w:pBdr>
                <w:bottom w:val="sing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5A4AA1" w:rsidRPr="009C6089" w:rsidRDefault="00434EEC" w:rsidP="009C4671">
            <w:pPr>
              <w:pStyle w:val="10"/>
              <w:pBdr>
                <w:bottom w:val="single" w:sz="4" w:space="1" w:color="auto"/>
              </w:pBdr>
              <w:spacing w:line="290" w:lineRule="exact"/>
              <w:rPr>
                <w:rFonts w:ascii="Arial" w:hAnsi="Arial" w:cs="Arial"/>
                <w:color w:val="000000"/>
                <w:sz w:val="20"/>
                <w:szCs w:val="20"/>
              </w:rPr>
            </w:pPr>
            <w:r>
              <w:rPr>
                <w:rFonts w:ascii="Arial" w:hAnsi="Arial" w:cs="Arial"/>
                <w:color w:val="000000"/>
                <w:sz w:val="20"/>
                <w:szCs w:val="20"/>
              </w:rPr>
              <w:t>(137,216</w:t>
            </w:r>
            <w:r w:rsidR="005A4AA1" w:rsidRPr="009C6089">
              <w:rPr>
                <w:rFonts w:ascii="Arial" w:hAnsi="Arial" w:cs="Arial"/>
                <w:color w:val="000000"/>
                <w:sz w:val="20"/>
                <w:szCs w:val="20"/>
              </w:rPr>
              <w:t>)</w:t>
            </w:r>
          </w:p>
        </w:tc>
      </w:tr>
      <w:tr w:rsidR="00434EEC" w:rsidRPr="009C6089" w:rsidTr="00416086">
        <w:trPr>
          <w:trHeight w:val="396"/>
        </w:trPr>
        <w:tc>
          <w:tcPr>
            <w:tcW w:w="2538" w:type="dxa"/>
          </w:tcPr>
          <w:p w:rsidR="00434EEC" w:rsidRPr="009C6089" w:rsidRDefault="00434EEC" w:rsidP="00416086">
            <w:pPr>
              <w:spacing w:line="290" w:lineRule="exact"/>
              <w:ind w:right="-61"/>
              <w:jc w:val="thaiDistribute"/>
              <w:rPr>
                <w:rFonts w:ascii="Arial" w:eastAsia="Times New Roman" w:hAnsi="Arial" w:cs="Arial"/>
                <w:noProof w:val="0"/>
                <w:sz w:val="20"/>
                <w:szCs w:val="20"/>
              </w:rPr>
            </w:pPr>
            <w:r w:rsidRPr="009C6089">
              <w:rPr>
                <w:rFonts w:ascii="Arial" w:eastAsia="Times New Roman" w:hAnsi="Arial" w:cs="Arial"/>
                <w:noProof w:val="0"/>
                <w:sz w:val="20"/>
                <w:szCs w:val="20"/>
              </w:rPr>
              <w:t>Net</w:t>
            </w:r>
          </w:p>
        </w:tc>
        <w:tc>
          <w:tcPr>
            <w:tcW w:w="1620" w:type="dxa"/>
          </w:tcPr>
          <w:p w:rsidR="00434EEC" w:rsidRPr="009C6089" w:rsidRDefault="00434EEC" w:rsidP="009C4671">
            <w:pPr>
              <w:pStyle w:val="10"/>
              <w:pBdr>
                <w:bottom w:val="none" w:sz="0" w:space="0" w:color="auto"/>
              </w:pBdr>
              <w:spacing w:line="290" w:lineRule="exact"/>
              <w:jc w:val="center"/>
              <w:rPr>
                <w:rFonts w:ascii="Arial" w:hAnsi="Arial" w:cs="Arial"/>
                <w:color w:val="000000"/>
                <w:sz w:val="20"/>
                <w:szCs w:val="20"/>
              </w:rPr>
            </w:pPr>
          </w:p>
        </w:tc>
        <w:tc>
          <w:tcPr>
            <w:tcW w:w="1422" w:type="dxa"/>
            <w:vAlign w:val="bottom"/>
          </w:tcPr>
          <w:p w:rsidR="00434EEC" w:rsidRPr="009C6089" w:rsidRDefault="00434EEC" w:rsidP="00434EEC">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434EEC" w:rsidRPr="009C6089" w:rsidRDefault="00434EEC" w:rsidP="00434EEC">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434EEC" w:rsidRPr="009C6089" w:rsidRDefault="00434EEC" w:rsidP="00434EEC">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c>
          <w:tcPr>
            <w:tcW w:w="1350" w:type="dxa"/>
            <w:vAlign w:val="bottom"/>
          </w:tcPr>
          <w:p w:rsidR="00434EEC" w:rsidRPr="009C6089" w:rsidRDefault="00434EEC" w:rsidP="00434EEC">
            <w:pPr>
              <w:pStyle w:val="10"/>
              <w:pBdr>
                <w:bottom w:val="double" w:sz="4" w:space="1" w:color="auto"/>
              </w:pBdr>
              <w:spacing w:line="290" w:lineRule="exact"/>
              <w:jc w:val="center"/>
              <w:rPr>
                <w:rFonts w:ascii="Arial" w:hAnsi="Arial" w:cs="Arial"/>
                <w:color w:val="000000"/>
                <w:sz w:val="20"/>
                <w:szCs w:val="20"/>
              </w:rPr>
            </w:pPr>
            <w:r w:rsidRPr="009C6089">
              <w:rPr>
                <w:rFonts w:ascii="Arial" w:hAnsi="Arial" w:cs="Arial"/>
                <w:color w:val="000000"/>
                <w:sz w:val="20"/>
                <w:szCs w:val="20"/>
              </w:rPr>
              <w:t>-</w:t>
            </w:r>
          </w:p>
        </w:tc>
      </w:tr>
    </w:tbl>
    <w:p w:rsidR="00E157DD" w:rsidRPr="009C6089" w:rsidRDefault="00E157DD" w:rsidP="00516F04">
      <w:pPr>
        <w:ind w:left="540"/>
        <w:rPr>
          <w:rFonts w:ascii="Arial" w:hAnsi="Arial" w:cs="Arial"/>
          <w:snapToGrid w:val="0"/>
          <w:color w:val="000000"/>
          <w:sz w:val="16"/>
          <w:szCs w:val="16"/>
          <w:lang w:eastAsia="th-TH"/>
        </w:rPr>
      </w:pPr>
    </w:p>
    <w:tbl>
      <w:tblPr>
        <w:tblW w:w="10170" w:type="dxa"/>
        <w:tblInd w:w="18" w:type="dxa"/>
        <w:tblLayout w:type="fixed"/>
        <w:tblLook w:val="0000" w:firstRow="0" w:lastRow="0" w:firstColumn="0" w:lastColumn="0" w:noHBand="0" w:noVBand="0"/>
      </w:tblPr>
      <w:tblGrid>
        <w:gridCol w:w="4680"/>
        <w:gridCol w:w="1440"/>
        <w:gridCol w:w="1350"/>
        <w:gridCol w:w="1350"/>
        <w:gridCol w:w="1350"/>
      </w:tblGrid>
      <w:tr w:rsidR="00823A65" w:rsidRPr="009C6089" w:rsidTr="00416086">
        <w:trPr>
          <w:tblHeader/>
        </w:trPr>
        <w:tc>
          <w:tcPr>
            <w:tcW w:w="4680" w:type="dxa"/>
          </w:tcPr>
          <w:p w:rsidR="00E157DD" w:rsidRPr="009C6089" w:rsidRDefault="00E157DD" w:rsidP="009C4671">
            <w:pPr>
              <w:spacing w:line="290" w:lineRule="exact"/>
              <w:ind w:right="-144"/>
              <w:rPr>
                <w:rFonts w:ascii="Arial" w:hAnsi="Arial" w:cs="Arial"/>
                <w:b/>
                <w:bCs/>
                <w:sz w:val="20"/>
                <w:szCs w:val="20"/>
                <w:rtl/>
                <w:cs/>
              </w:rPr>
            </w:pPr>
          </w:p>
        </w:tc>
        <w:tc>
          <w:tcPr>
            <w:tcW w:w="5490" w:type="dxa"/>
            <w:gridSpan w:val="4"/>
          </w:tcPr>
          <w:p w:rsidR="00823A65" w:rsidRPr="009C6089" w:rsidRDefault="0076014C" w:rsidP="009C4671">
            <w:pPr>
              <w:pStyle w:val="Heading4"/>
              <w:pBdr>
                <w:bottom w:val="single" w:sz="4" w:space="1" w:color="auto"/>
              </w:pBdr>
              <w:spacing w:line="290" w:lineRule="exact"/>
              <w:ind w:left="-18"/>
              <w:rPr>
                <w:rFonts w:ascii="Arial" w:hAnsi="Arial" w:cs="Arial"/>
                <w:b/>
                <w:bCs/>
                <w:sz w:val="20"/>
                <w:szCs w:val="20"/>
                <w:u w:val="none"/>
                <w:rtl/>
                <w:cs/>
              </w:rPr>
            </w:pPr>
            <w:r w:rsidRPr="009C6089">
              <w:rPr>
                <w:rFonts w:ascii="Arial" w:hAnsi="Arial" w:cs="Arial"/>
                <w:b/>
                <w:bCs/>
                <w:sz w:val="20"/>
                <w:szCs w:val="20"/>
                <w:u w:val="none"/>
              </w:rPr>
              <w:t>(Unit : Thousand Baht)</w:t>
            </w:r>
          </w:p>
        </w:tc>
      </w:tr>
      <w:tr w:rsidR="00823A65" w:rsidRPr="009C6089" w:rsidTr="00416086">
        <w:trPr>
          <w:trHeight w:val="66"/>
          <w:tblHeader/>
        </w:trPr>
        <w:tc>
          <w:tcPr>
            <w:tcW w:w="4680" w:type="dxa"/>
          </w:tcPr>
          <w:p w:rsidR="00823A65" w:rsidRPr="009C6089" w:rsidRDefault="00823A65" w:rsidP="009C4671">
            <w:pPr>
              <w:spacing w:line="290" w:lineRule="exact"/>
              <w:ind w:right="-144" w:hanging="18"/>
              <w:rPr>
                <w:rFonts w:ascii="Arial" w:hAnsi="Arial" w:cs="Arial"/>
                <w:b/>
                <w:bCs/>
                <w:sz w:val="20"/>
                <w:szCs w:val="20"/>
                <w:rtl/>
                <w:cs/>
              </w:rPr>
            </w:pPr>
          </w:p>
        </w:tc>
        <w:tc>
          <w:tcPr>
            <w:tcW w:w="2790" w:type="dxa"/>
            <w:gridSpan w:val="2"/>
          </w:tcPr>
          <w:p w:rsidR="00823A65" w:rsidRPr="009C6089" w:rsidRDefault="00823A65" w:rsidP="009C4671">
            <w:pPr>
              <w:pStyle w:val="Heading4"/>
              <w:pBdr>
                <w:bottom w:val="single" w:sz="4" w:space="1" w:color="auto"/>
              </w:pBdr>
              <w:spacing w:line="290" w:lineRule="exact"/>
              <w:ind w:left="-18"/>
              <w:rPr>
                <w:rFonts w:ascii="Arial" w:hAnsi="Arial" w:cs="Arial"/>
                <w:b/>
                <w:bCs/>
                <w:sz w:val="20"/>
                <w:szCs w:val="20"/>
                <w:u w:val="none"/>
                <w:rtl/>
                <w:cs/>
              </w:rPr>
            </w:pPr>
            <w:r w:rsidRPr="009C6089">
              <w:rPr>
                <w:rFonts w:ascii="Arial" w:hAnsi="Arial" w:cs="Arial"/>
                <w:b/>
                <w:bCs/>
                <w:sz w:val="20"/>
                <w:szCs w:val="20"/>
                <w:u w:val="none"/>
              </w:rPr>
              <w:t>Consolidated</w:t>
            </w:r>
          </w:p>
        </w:tc>
        <w:tc>
          <w:tcPr>
            <w:tcW w:w="2700" w:type="dxa"/>
            <w:gridSpan w:val="2"/>
          </w:tcPr>
          <w:p w:rsidR="00823A65" w:rsidRPr="009C6089" w:rsidRDefault="00823A65" w:rsidP="009C4671">
            <w:pPr>
              <w:pStyle w:val="Heading4"/>
              <w:pBdr>
                <w:bottom w:val="single" w:sz="4" w:space="1" w:color="auto"/>
              </w:pBdr>
              <w:spacing w:line="290" w:lineRule="exact"/>
              <w:ind w:left="-18"/>
              <w:rPr>
                <w:rFonts w:ascii="Arial" w:hAnsi="Arial" w:cs="Arial"/>
                <w:b/>
                <w:bCs/>
                <w:sz w:val="20"/>
                <w:szCs w:val="20"/>
                <w:u w:val="none"/>
                <w:rtl/>
                <w:cs/>
              </w:rPr>
            </w:pPr>
            <w:r w:rsidRPr="009C6089">
              <w:rPr>
                <w:rFonts w:ascii="Arial" w:hAnsi="Arial" w:cs="Arial"/>
                <w:b/>
                <w:bCs/>
                <w:sz w:val="20"/>
                <w:szCs w:val="20"/>
                <w:u w:val="none"/>
              </w:rPr>
              <w:t>The Company</w:t>
            </w:r>
          </w:p>
        </w:tc>
      </w:tr>
      <w:tr w:rsidR="00DF40EF" w:rsidRPr="009C6089" w:rsidTr="00416086">
        <w:trPr>
          <w:trHeight w:val="66"/>
          <w:tblHeader/>
        </w:trPr>
        <w:tc>
          <w:tcPr>
            <w:tcW w:w="4680" w:type="dxa"/>
          </w:tcPr>
          <w:p w:rsidR="00DF40EF" w:rsidRPr="009C6089" w:rsidRDefault="00DF40EF" w:rsidP="009C4671">
            <w:pPr>
              <w:spacing w:line="290" w:lineRule="exact"/>
              <w:ind w:right="-144" w:hanging="18"/>
              <w:rPr>
                <w:rFonts w:ascii="Arial" w:hAnsi="Arial" w:cs="Arial"/>
                <w:b/>
                <w:bCs/>
                <w:sz w:val="20"/>
                <w:szCs w:val="20"/>
                <w:rtl/>
                <w:cs/>
              </w:rPr>
            </w:pPr>
          </w:p>
        </w:tc>
        <w:tc>
          <w:tcPr>
            <w:tcW w:w="1440" w:type="dxa"/>
            <w:vAlign w:val="bottom"/>
          </w:tcPr>
          <w:p w:rsidR="00DF40EF" w:rsidRPr="009C6089" w:rsidRDefault="00DF40EF" w:rsidP="009C4671">
            <w:pPr>
              <w:tabs>
                <w:tab w:val="left" w:pos="-198"/>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w:t>
            </w:r>
            <w:r w:rsidR="00E86993" w:rsidRPr="009C6089">
              <w:rPr>
                <w:rFonts w:ascii="Arial" w:hAnsi="Arial" w:cs="Arial"/>
                <w:b/>
                <w:bCs/>
                <w:spacing w:val="-6"/>
                <w:sz w:val="20"/>
                <w:szCs w:val="20"/>
              </w:rPr>
              <w:t>0</w:t>
            </w:r>
            <w:r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DF40EF" w:rsidRPr="009C6089" w:rsidRDefault="00DF40EF" w:rsidP="009C4671">
            <w:pPr>
              <w:tabs>
                <w:tab w:val="left" w:pos="-198"/>
                <w:tab w:val="left" w:pos="-130"/>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31 December</w:t>
            </w:r>
          </w:p>
        </w:tc>
        <w:tc>
          <w:tcPr>
            <w:tcW w:w="1350" w:type="dxa"/>
            <w:vAlign w:val="bottom"/>
          </w:tcPr>
          <w:p w:rsidR="00DF40EF" w:rsidRPr="009C6089" w:rsidRDefault="00E86993" w:rsidP="009C4671">
            <w:pPr>
              <w:tabs>
                <w:tab w:val="left" w:pos="-198"/>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30</w:t>
            </w:r>
            <w:r w:rsidR="00DF40EF"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DF40EF" w:rsidRPr="009C6089" w:rsidRDefault="00DF40EF" w:rsidP="009C4671">
            <w:pPr>
              <w:tabs>
                <w:tab w:val="left" w:pos="-198"/>
                <w:tab w:val="left" w:pos="-130"/>
                <w:tab w:val="decimal" w:pos="747"/>
              </w:tabs>
              <w:spacing w:line="290" w:lineRule="exact"/>
              <w:ind w:left="-108"/>
              <w:jc w:val="right"/>
              <w:rPr>
                <w:rFonts w:ascii="Arial" w:hAnsi="Arial" w:cs="Arial"/>
                <w:b/>
                <w:bCs/>
                <w:spacing w:val="-6"/>
                <w:sz w:val="20"/>
                <w:szCs w:val="20"/>
                <w:rtl/>
                <w:cs/>
              </w:rPr>
            </w:pPr>
            <w:r w:rsidRPr="009C6089">
              <w:rPr>
                <w:rFonts w:ascii="Arial" w:hAnsi="Arial" w:cs="Arial"/>
                <w:b/>
                <w:bCs/>
                <w:spacing w:val="-6"/>
                <w:sz w:val="20"/>
                <w:szCs w:val="20"/>
              </w:rPr>
              <w:t>31 December</w:t>
            </w:r>
          </w:p>
        </w:tc>
      </w:tr>
      <w:tr w:rsidR="00DF40EF" w:rsidRPr="009C6089" w:rsidTr="00416086">
        <w:trPr>
          <w:trHeight w:val="66"/>
          <w:tblHeader/>
        </w:trPr>
        <w:tc>
          <w:tcPr>
            <w:tcW w:w="4680" w:type="dxa"/>
            <w:vAlign w:val="bottom"/>
          </w:tcPr>
          <w:p w:rsidR="00DF40EF" w:rsidRPr="009C6089" w:rsidRDefault="00DF40EF" w:rsidP="009C4671">
            <w:pPr>
              <w:spacing w:line="290" w:lineRule="exact"/>
              <w:ind w:left="567"/>
              <w:jc w:val="both"/>
              <w:rPr>
                <w:rFonts w:ascii="Arial" w:hAnsi="Arial" w:cs="Arial"/>
                <w:snapToGrid w:val="0"/>
                <w:color w:val="000000"/>
                <w:spacing w:val="-4"/>
                <w:sz w:val="16"/>
                <w:szCs w:val="16"/>
                <w:lang w:eastAsia="th-TH"/>
              </w:rPr>
            </w:pPr>
          </w:p>
        </w:tc>
        <w:tc>
          <w:tcPr>
            <w:tcW w:w="1440" w:type="dxa"/>
          </w:tcPr>
          <w:p w:rsidR="00DF40EF" w:rsidRPr="009C6089" w:rsidRDefault="00DF40EF" w:rsidP="009C4671">
            <w:pPr>
              <w:pStyle w:val="Heading4"/>
              <w:pBdr>
                <w:bottom w:val="single" w:sz="4" w:space="1" w:color="auto"/>
              </w:pBdr>
              <w:spacing w:line="29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DF40EF" w:rsidRPr="009C6089" w:rsidRDefault="00DF40EF" w:rsidP="009C4671">
            <w:pPr>
              <w:pStyle w:val="Heading4"/>
              <w:pBdr>
                <w:bottom w:val="single" w:sz="4" w:space="1" w:color="auto"/>
              </w:pBdr>
              <w:spacing w:line="29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DF40EF" w:rsidRPr="009C6089" w:rsidRDefault="00DF40EF" w:rsidP="009C4671">
            <w:pPr>
              <w:pStyle w:val="Heading4"/>
              <w:pBdr>
                <w:bottom w:val="single" w:sz="4" w:space="1" w:color="auto"/>
              </w:pBdr>
              <w:spacing w:line="29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DF40EF" w:rsidRPr="009C6089" w:rsidRDefault="00DF40EF" w:rsidP="009C4671">
            <w:pPr>
              <w:pStyle w:val="Heading4"/>
              <w:pBdr>
                <w:bottom w:val="single" w:sz="4" w:space="1" w:color="auto"/>
              </w:pBdr>
              <w:spacing w:line="29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163C45" w:rsidRPr="009C6089" w:rsidTr="00416086">
        <w:trPr>
          <w:trHeight w:val="66"/>
        </w:trPr>
        <w:tc>
          <w:tcPr>
            <w:tcW w:w="4680" w:type="dxa"/>
            <w:vAlign w:val="bottom"/>
          </w:tcPr>
          <w:p w:rsidR="00163C45" w:rsidRPr="009C6089" w:rsidRDefault="00163C45" w:rsidP="009C4671">
            <w:pPr>
              <w:ind w:left="540"/>
              <w:rPr>
                <w:rFonts w:ascii="Arial" w:hAnsi="Arial" w:cs="Arial"/>
                <w:snapToGrid w:val="0"/>
                <w:color w:val="000000"/>
                <w:sz w:val="16"/>
                <w:szCs w:val="16"/>
                <w:lang w:eastAsia="th-TH"/>
              </w:rPr>
            </w:pPr>
          </w:p>
        </w:tc>
        <w:tc>
          <w:tcPr>
            <w:tcW w:w="1440" w:type="dxa"/>
            <w:vAlign w:val="bottom"/>
          </w:tcPr>
          <w:p w:rsidR="00163C45" w:rsidRPr="009C6089" w:rsidRDefault="00163C45" w:rsidP="009C4671">
            <w:pPr>
              <w:ind w:left="540"/>
              <w:rPr>
                <w:rFonts w:ascii="Arial" w:hAnsi="Arial" w:cs="Arial"/>
                <w:snapToGrid w:val="0"/>
                <w:color w:val="000000"/>
                <w:sz w:val="16"/>
                <w:szCs w:val="16"/>
                <w:lang w:eastAsia="th-TH"/>
              </w:rPr>
            </w:pPr>
          </w:p>
        </w:tc>
        <w:tc>
          <w:tcPr>
            <w:tcW w:w="1350" w:type="dxa"/>
            <w:vAlign w:val="bottom"/>
          </w:tcPr>
          <w:p w:rsidR="00163C45" w:rsidRPr="009C6089" w:rsidRDefault="00163C45" w:rsidP="009C4671">
            <w:pPr>
              <w:ind w:left="540"/>
              <w:rPr>
                <w:rFonts w:ascii="Arial" w:hAnsi="Arial" w:cs="Arial"/>
                <w:snapToGrid w:val="0"/>
                <w:color w:val="000000"/>
                <w:sz w:val="16"/>
                <w:szCs w:val="16"/>
                <w:lang w:eastAsia="th-TH"/>
              </w:rPr>
            </w:pPr>
          </w:p>
        </w:tc>
        <w:tc>
          <w:tcPr>
            <w:tcW w:w="1350" w:type="dxa"/>
            <w:vAlign w:val="bottom"/>
          </w:tcPr>
          <w:p w:rsidR="00163C45" w:rsidRPr="009C6089" w:rsidRDefault="00163C45" w:rsidP="009C4671">
            <w:pPr>
              <w:ind w:left="540"/>
              <w:rPr>
                <w:rFonts w:ascii="Arial" w:hAnsi="Arial" w:cs="Arial"/>
                <w:snapToGrid w:val="0"/>
                <w:color w:val="000000"/>
                <w:sz w:val="16"/>
                <w:szCs w:val="16"/>
                <w:lang w:eastAsia="th-TH"/>
              </w:rPr>
            </w:pPr>
          </w:p>
        </w:tc>
        <w:tc>
          <w:tcPr>
            <w:tcW w:w="1350" w:type="dxa"/>
            <w:vAlign w:val="bottom"/>
          </w:tcPr>
          <w:p w:rsidR="00163C45" w:rsidRPr="009C6089" w:rsidRDefault="00163C45" w:rsidP="009C4671">
            <w:pPr>
              <w:ind w:left="540"/>
              <w:rPr>
                <w:rFonts w:ascii="Arial" w:hAnsi="Arial" w:cs="Arial"/>
                <w:snapToGrid w:val="0"/>
                <w:color w:val="000000"/>
                <w:sz w:val="16"/>
                <w:szCs w:val="16"/>
                <w:lang w:eastAsia="th-TH"/>
              </w:rPr>
            </w:pPr>
          </w:p>
        </w:tc>
      </w:tr>
      <w:tr w:rsidR="00163C45" w:rsidRPr="009C6089" w:rsidTr="00416086">
        <w:trPr>
          <w:trHeight w:val="66"/>
        </w:trPr>
        <w:tc>
          <w:tcPr>
            <w:tcW w:w="4680" w:type="dxa"/>
            <w:vAlign w:val="bottom"/>
          </w:tcPr>
          <w:p w:rsidR="00163C45" w:rsidRPr="009C6089" w:rsidRDefault="00163C45" w:rsidP="009C4671">
            <w:pPr>
              <w:pStyle w:val="10"/>
              <w:pBdr>
                <w:bottom w:val="none" w:sz="0" w:space="0" w:color="auto"/>
              </w:pBdr>
              <w:spacing w:line="290" w:lineRule="exact"/>
              <w:ind w:left="522" w:right="-108"/>
              <w:jc w:val="left"/>
              <w:rPr>
                <w:rFonts w:ascii="Arial" w:hAnsi="Arial" w:cs="Arial"/>
                <w:color w:val="000000"/>
                <w:sz w:val="20"/>
                <w:szCs w:val="20"/>
              </w:rPr>
            </w:pPr>
            <w:r w:rsidRPr="009C6089">
              <w:rPr>
                <w:rFonts w:ascii="Arial" w:eastAsia="Calibri" w:hAnsi="Arial" w:cs="Arial"/>
                <w:b/>
                <w:bCs/>
                <w:sz w:val="20"/>
                <w:szCs w:val="20"/>
              </w:rPr>
              <w:t>Short-term loan from subsidiary</w:t>
            </w:r>
            <w:r w:rsidRPr="009C6089">
              <w:rPr>
                <w:rFonts w:ascii="Arial" w:eastAsia="Calibri" w:hAnsi="Arial" w:cs="Arial"/>
                <w:sz w:val="20"/>
                <w:szCs w:val="20"/>
              </w:rPr>
              <w:t>*****</w:t>
            </w:r>
          </w:p>
        </w:tc>
        <w:tc>
          <w:tcPr>
            <w:tcW w:w="1440" w:type="dxa"/>
            <w:vAlign w:val="bottom"/>
          </w:tcPr>
          <w:p w:rsidR="00163C45" w:rsidRPr="009C6089" w:rsidRDefault="00163C45" w:rsidP="009C4671">
            <w:pPr>
              <w:pStyle w:val="10"/>
              <w:pBdr>
                <w:bottom w:val="none" w:sz="0" w:space="0" w:color="auto"/>
              </w:pBdr>
              <w:spacing w:line="290" w:lineRule="exact"/>
              <w:jc w:val="center"/>
              <w:rPr>
                <w:rFonts w:ascii="Arial" w:hAnsi="Arial" w:cs="Arial"/>
                <w:color w:val="000000"/>
                <w:sz w:val="20"/>
                <w:szCs w:val="20"/>
              </w:rPr>
            </w:pPr>
          </w:p>
        </w:tc>
        <w:tc>
          <w:tcPr>
            <w:tcW w:w="1350" w:type="dxa"/>
            <w:vAlign w:val="bottom"/>
          </w:tcPr>
          <w:p w:rsidR="00163C45" w:rsidRPr="009C6089" w:rsidRDefault="00163C45" w:rsidP="009C4671">
            <w:pPr>
              <w:pStyle w:val="10"/>
              <w:pBdr>
                <w:bottom w:val="none" w:sz="0" w:space="0" w:color="auto"/>
              </w:pBdr>
              <w:spacing w:line="290" w:lineRule="exact"/>
              <w:jc w:val="center"/>
              <w:rPr>
                <w:rFonts w:ascii="Arial" w:hAnsi="Arial" w:cs="Arial"/>
                <w:color w:val="000000"/>
                <w:sz w:val="20"/>
                <w:szCs w:val="20"/>
              </w:rPr>
            </w:pPr>
          </w:p>
        </w:tc>
        <w:tc>
          <w:tcPr>
            <w:tcW w:w="1350" w:type="dxa"/>
            <w:vAlign w:val="bottom"/>
          </w:tcPr>
          <w:p w:rsidR="00163C45" w:rsidRPr="009C6089" w:rsidRDefault="00163C45" w:rsidP="009C4671">
            <w:pPr>
              <w:pStyle w:val="10"/>
              <w:pBdr>
                <w:bottom w:val="none" w:sz="0" w:space="0" w:color="auto"/>
              </w:pBdr>
              <w:spacing w:line="290" w:lineRule="exact"/>
              <w:rPr>
                <w:rFonts w:ascii="Arial" w:hAnsi="Arial" w:cs="Arial"/>
                <w:color w:val="000000"/>
                <w:sz w:val="20"/>
                <w:szCs w:val="20"/>
              </w:rPr>
            </w:pPr>
          </w:p>
        </w:tc>
        <w:tc>
          <w:tcPr>
            <w:tcW w:w="1350" w:type="dxa"/>
            <w:vAlign w:val="bottom"/>
          </w:tcPr>
          <w:p w:rsidR="00163C45" w:rsidRPr="009C6089" w:rsidRDefault="00163C45" w:rsidP="009C4671">
            <w:pPr>
              <w:pStyle w:val="10"/>
              <w:pBdr>
                <w:bottom w:val="none" w:sz="0" w:space="0" w:color="auto"/>
              </w:pBdr>
              <w:spacing w:line="290" w:lineRule="exact"/>
              <w:rPr>
                <w:rFonts w:ascii="Arial" w:hAnsi="Arial" w:cs="Arial"/>
                <w:color w:val="000000"/>
                <w:sz w:val="20"/>
                <w:szCs w:val="20"/>
              </w:rPr>
            </w:pPr>
          </w:p>
        </w:tc>
      </w:tr>
      <w:tr w:rsidR="00163C45" w:rsidRPr="009C6089" w:rsidTr="00416086">
        <w:trPr>
          <w:trHeight w:val="66"/>
        </w:trPr>
        <w:tc>
          <w:tcPr>
            <w:tcW w:w="4680" w:type="dxa"/>
            <w:vAlign w:val="bottom"/>
          </w:tcPr>
          <w:p w:rsidR="00163C45" w:rsidRPr="009C6089" w:rsidRDefault="00163C45" w:rsidP="009C4671">
            <w:pPr>
              <w:spacing w:line="290" w:lineRule="exact"/>
              <w:ind w:left="702"/>
              <w:rPr>
                <w:rFonts w:ascii="Arial" w:eastAsia="Calibri" w:hAnsi="Arial" w:cs="Arial"/>
                <w:noProof w:val="0"/>
                <w:sz w:val="20"/>
                <w:szCs w:val="20"/>
                <w:lang w:bidi="th-TH"/>
              </w:rPr>
            </w:pPr>
            <w:r w:rsidRPr="009C6089">
              <w:rPr>
                <w:rFonts w:ascii="Arial" w:hAnsi="Arial" w:cs="Arial"/>
                <w:sz w:val="20"/>
                <w:szCs w:val="20"/>
              </w:rPr>
              <w:t>EIC Semiconductor Co., Ltd.</w:t>
            </w:r>
          </w:p>
        </w:tc>
        <w:tc>
          <w:tcPr>
            <w:tcW w:w="1440" w:type="dxa"/>
            <w:vAlign w:val="bottom"/>
          </w:tcPr>
          <w:p w:rsidR="00163C45" w:rsidRPr="009C6089" w:rsidRDefault="00E157DD" w:rsidP="009C4671">
            <w:pPr>
              <w:pStyle w:val="10"/>
              <w:pBdr>
                <w:bottom w:val="double" w:sz="4" w:space="1" w:color="auto"/>
              </w:pBdr>
              <w:spacing w:line="290" w:lineRule="exact"/>
              <w:jc w:val="center"/>
              <w:rPr>
                <w:rFonts w:ascii="Arial" w:hAnsi="Arial" w:cs="Arial"/>
                <w:color w:val="000000"/>
                <w:sz w:val="20"/>
                <w:szCs w:val="20"/>
                <w:cs/>
              </w:rPr>
            </w:pPr>
            <w:r w:rsidRPr="009C6089">
              <w:rPr>
                <w:rFonts w:ascii="Arial" w:hAnsi="Arial" w:cs="Arial"/>
                <w:color w:val="000000"/>
                <w:sz w:val="20"/>
                <w:szCs w:val="20"/>
              </w:rPr>
              <w:t>-</w:t>
            </w:r>
          </w:p>
        </w:tc>
        <w:tc>
          <w:tcPr>
            <w:tcW w:w="1350" w:type="dxa"/>
            <w:vAlign w:val="bottom"/>
          </w:tcPr>
          <w:p w:rsidR="00163C45" w:rsidRPr="009C6089" w:rsidRDefault="00163C45" w:rsidP="009C4671">
            <w:pPr>
              <w:pStyle w:val="10"/>
              <w:pBdr>
                <w:bottom w:val="double" w:sz="4" w:space="1" w:color="auto"/>
              </w:pBdr>
              <w:spacing w:line="290" w:lineRule="exact"/>
              <w:jc w:val="center"/>
              <w:rPr>
                <w:rFonts w:ascii="Arial" w:hAnsi="Arial" w:cs="Arial"/>
                <w:color w:val="000000"/>
                <w:sz w:val="20"/>
                <w:szCs w:val="20"/>
                <w:cs/>
              </w:rPr>
            </w:pPr>
            <w:r w:rsidRPr="009C6089">
              <w:rPr>
                <w:rFonts w:ascii="Arial" w:hAnsi="Arial" w:cs="Arial"/>
                <w:color w:val="000000"/>
                <w:sz w:val="20"/>
                <w:szCs w:val="20"/>
              </w:rPr>
              <w:t>-</w:t>
            </w:r>
          </w:p>
        </w:tc>
        <w:tc>
          <w:tcPr>
            <w:tcW w:w="1350" w:type="dxa"/>
            <w:vAlign w:val="bottom"/>
          </w:tcPr>
          <w:p w:rsidR="00163C45" w:rsidRPr="009C6089" w:rsidRDefault="00E157DD" w:rsidP="009C4671">
            <w:pPr>
              <w:pStyle w:val="10"/>
              <w:pBdr>
                <w:bottom w:val="double" w:sz="4" w:space="1" w:color="auto"/>
              </w:pBdr>
              <w:spacing w:line="290" w:lineRule="exact"/>
              <w:rPr>
                <w:rFonts w:ascii="Arial" w:hAnsi="Arial" w:cs="Arial"/>
                <w:color w:val="000000"/>
                <w:sz w:val="20"/>
                <w:szCs w:val="20"/>
                <w:cs/>
              </w:rPr>
            </w:pPr>
            <w:r w:rsidRPr="009C6089">
              <w:rPr>
                <w:rFonts w:ascii="Arial" w:hAnsi="Arial" w:cs="Arial"/>
                <w:color w:val="000000"/>
                <w:sz w:val="20"/>
                <w:szCs w:val="20"/>
              </w:rPr>
              <w:t>63,420</w:t>
            </w:r>
          </w:p>
        </w:tc>
        <w:tc>
          <w:tcPr>
            <w:tcW w:w="1350" w:type="dxa"/>
            <w:vAlign w:val="bottom"/>
          </w:tcPr>
          <w:p w:rsidR="00163C45" w:rsidRPr="009C6089" w:rsidRDefault="00163C45" w:rsidP="009C4671">
            <w:pPr>
              <w:pStyle w:val="10"/>
              <w:pBdr>
                <w:bottom w:val="double" w:sz="4" w:space="1" w:color="auto"/>
              </w:pBdr>
              <w:spacing w:line="290" w:lineRule="exact"/>
              <w:rPr>
                <w:rFonts w:ascii="Arial" w:hAnsi="Arial" w:cs="Arial"/>
                <w:color w:val="000000"/>
                <w:sz w:val="20"/>
                <w:szCs w:val="20"/>
                <w:cs/>
              </w:rPr>
            </w:pPr>
            <w:r w:rsidRPr="009C6089">
              <w:rPr>
                <w:rFonts w:ascii="Arial" w:hAnsi="Arial" w:cs="Arial"/>
                <w:color w:val="000000"/>
                <w:sz w:val="20"/>
                <w:szCs w:val="20"/>
              </w:rPr>
              <w:t>63,420</w:t>
            </w:r>
          </w:p>
        </w:tc>
      </w:tr>
    </w:tbl>
    <w:p w:rsidR="008777CB" w:rsidRPr="009C6089" w:rsidRDefault="008777CB" w:rsidP="00326B66">
      <w:pPr>
        <w:ind w:left="540" w:right="-63" w:hanging="90"/>
        <w:jc w:val="both"/>
        <w:rPr>
          <w:rFonts w:ascii="Arial" w:hAnsi="Arial" w:cs="Arial"/>
          <w:snapToGrid w:val="0"/>
          <w:color w:val="000000"/>
          <w:spacing w:val="-4"/>
          <w:sz w:val="20"/>
          <w:szCs w:val="20"/>
          <w:lang w:eastAsia="th-TH"/>
        </w:rPr>
      </w:pPr>
    </w:p>
    <w:p w:rsidR="00AD742D" w:rsidRPr="005D5BC0" w:rsidRDefault="00DF40EF" w:rsidP="00AD742D">
      <w:pPr>
        <w:ind w:left="540" w:right="-63" w:hanging="90"/>
        <w:jc w:val="both"/>
        <w:rPr>
          <w:rFonts w:ascii="Arial" w:hAnsi="Arial" w:cs="Arial"/>
          <w:snapToGrid w:val="0"/>
          <w:color w:val="000000"/>
          <w:spacing w:val="-4"/>
          <w:sz w:val="20"/>
          <w:szCs w:val="20"/>
          <w:lang w:eastAsia="th-TH"/>
        </w:rPr>
      </w:pPr>
      <w:r w:rsidRPr="005D5BC0">
        <w:rPr>
          <w:rFonts w:ascii="Arial" w:hAnsi="Arial" w:cs="Arial"/>
          <w:snapToGrid w:val="0"/>
          <w:color w:val="000000"/>
          <w:spacing w:val="-4"/>
          <w:sz w:val="20"/>
          <w:szCs w:val="20"/>
          <w:lang w:eastAsia="th-TH"/>
        </w:rPr>
        <w:t>*</w:t>
      </w:r>
      <w:r w:rsidR="00AD742D" w:rsidRPr="009E5078">
        <w:rPr>
          <w:rFonts w:ascii="Arial" w:hAnsi="Arial" w:cs="Arial"/>
          <w:snapToGrid w:val="0"/>
          <w:color w:val="000000"/>
          <w:spacing w:val="-4"/>
          <w:sz w:val="20"/>
          <w:szCs w:val="20"/>
          <w:lang w:eastAsia="th-TH"/>
        </w:rPr>
        <w:t>Short-term loan represented unsecured loan deminated in Baht to subsidiary (</w:t>
      </w:r>
      <w:r w:rsidR="00AD742D" w:rsidRPr="009E5078">
        <w:rPr>
          <w:rFonts w:ascii="Arial" w:hAnsi="Arial" w:cs="Arial"/>
          <w:spacing w:val="-4"/>
          <w:sz w:val="20"/>
          <w:szCs w:val="20"/>
        </w:rPr>
        <w:t>EIC Semiconductor Co., Ltd.)</w:t>
      </w:r>
      <w:r w:rsidR="00AD742D" w:rsidRPr="005D5BC0">
        <w:rPr>
          <w:rFonts w:ascii="Arial" w:hAnsi="Arial" w:cs="Arial"/>
          <w:sz w:val="20"/>
          <w:szCs w:val="20"/>
        </w:rPr>
        <w:t xml:space="preserve"> </w:t>
      </w:r>
      <w:r w:rsidR="00AD742D" w:rsidRPr="005D5BC0">
        <w:rPr>
          <w:rFonts w:ascii="Arial" w:hAnsi="Arial" w:cs="Arial"/>
          <w:snapToGrid w:val="0"/>
          <w:color w:val="000000"/>
          <w:spacing w:val="-4"/>
          <w:sz w:val="20"/>
          <w:szCs w:val="20"/>
          <w:lang w:eastAsia="th-TH"/>
        </w:rPr>
        <w:t>of Baht 2 million which will be due at call and free of interest charge.</w:t>
      </w:r>
    </w:p>
    <w:p w:rsidR="00DF40EF" w:rsidRPr="005D5BC0" w:rsidRDefault="00DF40EF" w:rsidP="00AD742D">
      <w:pPr>
        <w:ind w:left="540" w:right="-63" w:hanging="90"/>
        <w:jc w:val="both"/>
        <w:rPr>
          <w:rFonts w:ascii="Arial" w:hAnsi="Arial" w:cs="Arial"/>
          <w:snapToGrid w:val="0"/>
          <w:color w:val="000000"/>
          <w:spacing w:val="-4"/>
          <w:sz w:val="20"/>
          <w:szCs w:val="20"/>
          <w:lang w:eastAsia="th-TH"/>
        </w:rPr>
      </w:pPr>
    </w:p>
    <w:p w:rsidR="00AD742D" w:rsidRPr="005D5BC0" w:rsidRDefault="00DF40EF" w:rsidP="00AD742D">
      <w:pPr>
        <w:ind w:left="540" w:right="-63" w:hanging="180"/>
        <w:jc w:val="both"/>
        <w:rPr>
          <w:rFonts w:ascii="Arial" w:hAnsi="Arial" w:cs="Arial"/>
          <w:snapToGrid w:val="0"/>
          <w:color w:val="000000"/>
          <w:spacing w:val="-4"/>
          <w:sz w:val="20"/>
          <w:szCs w:val="20"/>
          <w:lang w:eastAsia="th-TH"/>
        </w:rPr>
      </w:pPr>
      <w:r w:rsidRPr="005D5BC0">
        <w:rPr>
          <w:rFonts w:ascii="Arial" w:hAnsi="Arial" w:cs="Arial"/>
          <w:snapToGrid w:val="0"/>
          <w:color w:val="000000"/>
          <w:spacing w:val="-4"/>
          <w:sz w:val="20"/>
          <w:szCs w:val="20"/>
          <w:lang w:eastAsia="th-TH"/>
        </w:rPr>
        <w:t>**</w:t>
      </w:r>
      <w:r w:rsidR="00AD742D" w:rsidRPr="005D5BC0">
        <w:rPr>
          <w:rFonts w:ascii="Arial" w:hAnsi="Arial" w:cs="Arial"/>
          <w:snapToGrid w:val="0"/>
          <w:color w:val="000000"/>
          <w:spacing w:val="-4"/>
          <w:sz w:val="20"/>
          <w:szCs w:val="20"/>
          <w:lang w:eastAsia="th-TH"/>
        </w:rPr>
        <w:t>Short-term loan to related company (</w:t>
      </w:r>
      <w:r w:rsidR="00AD742D" w:rsidRPr="005D5BC0">
        <w:rPr>
          <w:rFonts w:ascii="Arial" w:hAnsi="Arial" w:cs="Arial"/>
          <w:sz w:val="20"/>
          <w:szCs w:val="20"/>
        </w:rPr>
        <w:t>LED Lighting Co., Ltd.)</w:t>
      </w:r>
      <w:r w:rsidR="00AD742D" w:rsidRPr="005D5BC0">
        <w:rPr>
          <w:rFonts w:ascii="Arial" w:hAnsi="Arial" w:cs="Arial"/>
          <w:snapToGrid w:val="0"/>
          <w:color w:val="000000"/>
          <w:spacing w:val="-4"/>
          <w:sz w:val="20"/>
          <w:szCs w:val="20"/>
          <w:lang w:eastAsia="th-TH"/>
        </w:rPr>
        <w:t xml:space="preserve"> represented promissory notes denominated in Baht which will be due at call bearing interest at the rate of 3% per annum.</w:t>
      </w:r>
    </w:p>
    <w:p w:rsidR="00BB500D" w:rsidRPr="005D5BC0" w:rsidRDefault="00BB500D" w:rsidP="00085832">
      <w:pPr>
        <w:ind w:left="567"/>
        <w:jc w:val="both"/>
        <w:rPr>
          <w:rFonts w:ascii="Arial" w:hAnsi="Arial" w:cs="Arial"/>
          <w:snapToGrid w:val="0"/>
          <w:color w:val="000000"/>
          <w:spacing w:val="-4"/>
          <w:sz w:val="20"/>
          <w:szCs w:val="20"/>
          <w:lang w:eastAsia="th-TH"/>
        </w:rPr>
      </w:pPr>
    </w:p>
    <w:p w:rsidR="009A197C" w:rsidRPr="005D5BC0" w:rsidRDefault="00326B66" w:rsidP="009E5078">
      <w:pPr>
        <w:tabs>
          <w:tab w:val="left" w:pos="540"/>
        </w:tabs>
        <w:ind w:left="540" w:right="-63" w:hanging="270"/>
        <w:jc w:val="both"/>
        <w:rPr>
          <w:rFonts w:ascii="Arial" w:hAnsi="Arial" w:cs="Arial"/>
          <w:snapToGrid w:val="0"/>
          <w:color w:val="000000"/>
          <w:spacing w:val="-4"/>
          <w:sz w:val="20"/>
          <w:szCs w:val="20"/>
          <w:lang w:eastAsia="th-TH"/>
        </w:rPr>
      </w:pPr>
      <w:r w:rsidRPr="005D5BC0">
        <w:rPr>
          <w:rFonts w:ascii="Arial" w:hAnsi="Arial" w:cs="Arial"/>
          <w:snapToGrid w:val="0"/>
          <w:color w:val="000000"/>
          <w:spacing w:val="-4"/>
          <w:sz w:val="20"/>
          <w:szCs w:val="20"/>
          <w:lang w:eastAsia="th-TH"/>
        </w:rPr>
        <w:t xml:space="preserve"> </w:t>
      </w:r>
      <w:r w:rsidR="00DF40EF" w:rsidRPr="005D5BC0">
        <w:rPr>
          <w:rFonts w:ascii="Arial" w:hAnsi="Arial" w:cs="Arial"/>
          <w:snapToGrid w:val="0"/>
          <w:color w:val="000000"/>
          <w:spacing w:val="-4"/>
          <w:sz w:val="20"/>
          <w:szCs w:val="20"/>
          <w:lang w:eastAsia="th-TH"/>
        </w:rPr>
        <w:t>***</w:t>
      </w:r>
      <w:r w:rsidR="00AD742D" w:rsidRPr="005D5BC0">
        <w:rPr>
          <w:rFonts w:ascii="Arial" w:hAnsi="Arial" w:cs="Arial"/>
          <w:snapToGrid w:val="0"/>
          <w:color w:val="000000"/>
          <w:spacing w:val="-4"/>
          <w:sz w:val="20"/>
          <w:szCs w:val="20"/>
          <w:lang w:eastAsia="th-TH"/>
        </w:rPr>
        <w:t>Long-term loan to subsidiary (</w:t>
      </w:r>
      <w:r w:rsidR="00AD742D" w:rsidRPr="005D5BC0">
        <w:rPr>
          <w:rFonts w:ascii="Arial" w:eastAsia="Calibri" w:hAnsi="Arial" w:cs="Arial"/>
          <w:noProof w:val="0"/>
          <w:sz w:val="20"/>
          <w:szCs w:val="20"/>
          <w:lang w:bidi="th-TH"/>
        </w:rPr>
        <w:t>Thai Prime Investment Limited)</w:t>
      </w:r>
      <w:r w:rsidR="00AD742D" w:rsidRPr="005D5BC0">
        <w:rPr>
          <w:rFonts w:ascii="Arial" w:hAnsi="Arial" w:cs="Arial"/>
          <w:snapToGrid w:val="0"/>
          <w:color w:val="000000"/>
          <w:spacing w:val="-4"/>
          <w:sz w:val="20"/>
          <w:szCs w:val="20"/>
          <w:lang w:eastAsia="th-TH"/>
        </w:rPr>
        <w:t xml:space="preserve"> </w:t>
      </w:r>
      <w:r w:rsidR="00AD742D" w:rsidRPr="005D5BC0">
        <w:rPr>
          <w:rFonts w:ascii="Arial" w:eastAsiaTheme="minorHAnsi" w:hAnsi="Arial" w:cs="Arial"/>
          <w:sz w:val="20"/>
          <w:szCs w:val="20"/>
        </w:rPr>
        <w:t xml:space="preserve">represented unsecrued loan of </w:t>
      </w:r>
      <w:r w:rsidR="00AD742D" w:rsidRPr="005D5BC0">
        <w:rPr>
          <w:rFonts w:ascii="Arial" w:hAnsi="Arial" w:cs="Arial"/>
          <w:snapToGrid w:val="0"/>
          <w:color w:val="000000"/>
          <w:spacing w:val="-4"/>
          <w:sz w:val="20"/>
          <w:szCs w:val="20"/>
          <w:lang w:eastAsia="th-TH"/>
        </w:rPr>
        <w:t>USD 3.78 million bearing interest at the rate of 3% per annum. The loan will be due within 3 years.</w:t>
      </w:r>
    </w:p>
    <w:p w:rsidR="00AD742D" w:rsidRPr="005D5BC0" w:rsidRDefault="00AD742D" w:rsidP="00AD742D">
      <w:pPr>
        <w:ind w:left="540" w:right="-63" w:hanging="270"/>
        <w:jc w:val="both"/>
        <w:rPr>
          <w:rFonts w:ascii="Arial" w:hAnsi="Arial" w:cs="Arial"/>
          <w:snapToGrid w:val="0"/>
          <w:color w:val="000000"/>
          <w:spacing w:val="-4"/>
          <w:sz w:val="20"/>
          <w:szCs w:val="20"/>
          <w:lang w:eastAsia="th-TH"/>
        </w:rPr>
      </w:pPr>
    </w:p>
    <w:p w:rsidR="00792A5C" w:rsidRDefault="00AD742D" w:rsidP="00D2706D">
      <w:pPr>
        <w:ind w:left="540"/>
        <w:jc w:val="thaiDistribute"/>
        <w:rPr>
          <w:rFonts w:ascii="Arial" w:hAnsi="Arial" w:cs="Arial"/>
          <w:color w:val="000000"/>
          <w:sz w:val="20"/>
          <w:szCs w:val="20"/>
        </w:rPr>
      </w:pPr>
      <w:r w:rsidRPr="005D5BC0">
        <w:rPr>
          <w:rFonts w:ascii="Arial" w:hAnsi="Arial" w:cs="Arial"/>
          <w:color w:val="000000"/>
          <w:sz w:val="20"/>
          <w:szCs w:val="20"/>
        </w:rPr>
        <w:t>At the Board of director’s meeting No. 15/2559 held on 17 October 2016, it was an unanlmously resolved to fully set up provision for doubtful long-term loan to subsidiary and interest receivable,</w:t>
      </w:r>
      <w:r w:rsidRPr="00AD742D">
        <w:rPr>
          <w:rFonts w:ascii="Arial" w:hAnsi="Arial" w:cs="Arial"/>
          <w:color w:val="000000"/>
          <w:sz w:val="20"/>
          <w:szCs w:val="20"/>
        </w:rPr>
        <w:t xml:space="preserve"> therefore the Company fully set up provision for doubtful account of Baht 86.46 million in the company financial statements for the year ended 31 December </w:t>
      </w:r>
      <w:r w:rsidR="00F86CB1">
        <w:rPr>
          <w:rFonts w:ascii="Arial" w:hAnsi="Arial" w:cs="Arial"/>
          <w:color w:val="000000"/>
          <w:sz w:val="20"/>
          <w:szCs w:val="20"/>
        </w:rPr>
        <w:t xml:space="preserve">2015 </w:t>
      </w:r>
      <w:r w:rsidRPr="00AD742D">
        <w:rPr>
          <w:rFonts w:ascii="Arial" w:hAnsi="Arial" w:cs="Arial"/>
          <w:color w:val="000000"/>
          <w:sz w:val="20"/>
          <w:szCs w:val="20"/>
        </w:rPr>
        <w:t xml:space="preserve">(amended) and for the </w:t>
      </w:r>
      <w:r>
        <w:rPr>
          <w:rFonts w:ascii="Arial" w:hAnsi="Arial" w:cs="Arial"/>
          <w:color w:val="000000"/>
          <w:sz w:val="20"/>
          <w:szCs w:val="20"/>
        </w:rPr>
        <w:t>nine</w:t>
      </w:r>
      <w:r w:rsidRPr="00AD742D">
        <w:rPr>
          <w:rFonts w:ascii="Arial" w:hAnsi="Arial" w:cs="Arial"/>
          <w:color w:val="000000"/>
          <w:sz w:val="20"/>
          <w:szCs w:val="20"/>
        </w:rPr>
        <w:t xml:space="preserve">-month period ended 30 </w:t>
      </w:r>
      <w:r>
        <w:rPr>
          <w:rFonts w:ascii="Arial" w:hAnsi="Arial" w:cs="Arial"/>
          <w:color w:val="000000"/>
          <w:sz w:val="20"/>
          <w:szCs w:val="20"/>
        </w:rPr>
        <w:t>September</w:t>
      </w:r>
      <w:r w:rsidRPr="00AD742D">
        <w:rPr>
          <w:rFonts w:ascii="Arial" w:hAnsi="Arial" w:cs="Arial"/>
          <w:color w:val="000000"/>
          <w:sz w:val="20"/>
          <w:szCs w:val="20"/>
        </w:rPr>
        <w:t xml:space="preserve"> 2016 of Baht 50.76 million</w:t>
      </w:r>
      <w:r w:rsidR="00F86CB1">
        <w:rPr>
          <w:rFonts w:ascii="Arial" w:hAnsi="Arial" w:cs="Arial"/>
          <w:color w:val="000000"/>
          <w:sz w:val="20"/>
          <w:szCs w:val="20"/>
        </w:rPr>
        <w:t>.</w:t>
      </w:r>
      <w:r w:rsidR="00792A5C" w:rsidRPr="009C6089">
        <w:rPr>
          <w:sz w:val="20"/>
          <w:szCs w:val="20"/>
        </w:rPr>
        <w:t xml:space="preserve"> </w:t>
      </w:r>
      <w:r w:rsidR="00F86CB1" w:rsidRPr="003D4F3F">
        <w:rPr>
          <w:rFonts w:ascii="Arial" w:hAnsi="Arial" w:cs="Arial"/>
          <w:color w:val="000000"/>
          <w:sz w:val="20"/>
          <w:szCs w:val="20"/>
        </w:rPr>
        <w:t xml:space="preserve">The Company stopped recording interest income for such loan for the </w:t>
      </w:r>
      <w:r w:rsidR="00F86CB1">
        <w:rPr>
          <w:rFonts w:ascii="Arial" w:hAnsi="Arial" w:cs="Arial"/>
          <w:color w:val="000000"/>
          <w:sz w:val="20"/>
          <w:szCs w:val="20"/>
        </w:rPr>
        <w:t xml:space="preserve">nine-month period ended 30 September 2016 </w:t>
      </w:r>
      <w:r w:rsidR="00F86CB1" w:rsidRPr="003D4F3F">
        <w:rPr>
          <w:rFonts w:ascii="Arial" w:hAnsi="Arial" w:cs="Arial"/>
          <w:color w:val="000000"/>
          <w:sz w:val="20"/>
          <w:szCs w:val="20"/>
        </w:rPr>
        <w:t>in the company statements of comprehensive income from 1 July 2016 onward</w:t>
      </w:r>
      <w:r w:rsidR="00F86CB1">
        <w:rPr>
          <w:rFonts w:ascii="Arial" w:hAnsi="Arial" w:cs="Arial"/>
          <w:color w:val="000000"/>
          <w:sz w:val="20"/>
          <w:szCs w:val="20"/>
        </w:rPr>
        <w:t xml:space="preserve"> of Baht 0.96</w:t>
      </w:r>
      <w:r w:rsidR="00F86CB1" w:rsidRPr="003D4F3F">
        <w:rPr>
          <w:rFonts w:ascii="Arial" w:hAnsi="Arial" w:cs="Arial"/>
          <w:color w:val="000000"/>
          <w:sz w:val="20"/>
          <w:szCs w:val="20"/>
        </w:rPr>
        <w:t xml:space="preserve"> million since the collectibility on these interest income was uncertain.</w:t>
      </w:r>
    </w:p>
    <w:p w:rsidR="00F86CB1" w:rsidRDefault="00F86CB1" w:rsidP="00D2706D">
      <w:pPr>
        <w:ind w:left="540"/>
        <w:jc w:val="thaiDistribute"/>
        <w:rPr>
          <w:rFonts w:ascii="Arial" w:hAnsi="Arial" w:cs="Arial"/>
          <w:color w:val="000000"/>
          <w:sz w:val="20"/>
          <w:szCs w:val="20"/>
        </w:rPr>
      </w:pPr>
    </w:p>
    <w:p w:rsidR="00F86CB1" w:rsidRPr="003D4F3F" w:rsidRDefault="00F86CB1" w:rsidP="00F86CB1">
      <w:pPr>
        <w:ind w:left="540"/>
        <w:jc w:val="both"/>
        <w:rPr>
          <w:rFonts w:ascii="Arial" w:hAnsi="Arial" w:cs="Arial"/>
          <w:color w:val="000000"/>
          <w:sz w:val="20"/>
          <w:szCs w:val="20"/>
        </w:rPr>
      </w:pPr>
      <w:r w:rsidRPr="003D4F3F">
        <w:rPr>
          <w:rFonts w:ascii="Arial" w:hAnsi="Arial" w:cs="Arial"/>
          <w:snapToGrid w:val="0"/>
          <w:color w:val="000000"/>
          <w:spacing w:val="-4"/>
          <w:sz w:val="20"/>
          <w:szCs w:val="20"/>
          <w:lang w:eastAsia="th-TH"/>
        </w:rPr>
        <w:lastRenderedPageBreak/>
        <w:t>At the Board of Director</w:t>
      </w:r>
      <w:r w:rsidRPr="003D4F3F">
        <w:rPr>
          <w:rFonts w:ascii="Arial" w:hAnsi="Arial" w:cs="Arial"/>
          <w:snapToGrid w:val="0"/>
          <w:color w:val="000000"/>
          <w:spacing w:val="-4"/>
          <w:sz w:val="20"/>
          <w:szCs w:val="20"/>
          <w:cs/>
          <w:lang w:eastAsia="th-TH" w:bidi="th-TH"/>
        </w:rPr>
        <w:t>’</w:t>
      </w:r>
      <w:r w:rsidRPr="003D4F3F">
        <w:rPr>
          <w:rFonts w:ascii="Arial" w:hAnsi="Arial" w:cs="Arial"/>
          <w:snapToGrid w:val="0"/>
          <w:color w:val="000000"/>
          <w:spacing w:val="-4"/>
          <w:sz w:val="20"/>
          <w:szCs w:val="20"/>
          <w:lang w:eastAsia="th-TH"/>
        </w:rPr>
        <w:t xml:space="preserve">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 </w:t>
      </w:r>
      <w:r w:rsidRPr="003D4F3F">
        <w:rPr>
          <w:rFonts w:ascii="Arial" w:hAnsi="Arial" w:cs="Arial"/>
          <w:color w:val="000000"/>
          <w:sz w:val="20"/>
          <w:szCs w:val="20"/>
        </w:rPr>
        <w:t>Up to the date of this report, the Company has not received any settlement for long-term loan to subsidiary.</w:t>
      </w:r>
    </w:p>
    <w:p w:rsidR="00DF40EF" w:rsidRPr="009C6089" w:rsidRDefault="00DF40EF" w:rsidP="009904C9">
      <w:pPr>
        <w:ind w:left="567"/>
        <w:jc w:val="both"/>
        <w:rPr>
          <w:rFonts w:ascii="Arial" w:hAnsi="Arial" w:cs="Arial"/>
          <w:snapToGrid w:val="0"/>
          <w:color w:val="000000"/>
          <w:spacing w:val="-4"/>
          <w:sz w:val="20"/>
          <w:szCs w:val="20"/>
          <w:lang w:eastAsia="th-TH"/>
        </w:rPr>
      </w:pPr>
    </w:p>
    <w:p w:rsidR="00CD0427" w:rsidRPr="009C6089" w:rsidRDefault="00A16F95" w:rsidP="00A16F95">
      <w:pPr>
        <w:ind w:left="540" w:right="-63" w:hanging="360"/>
        <w:jc w:val="both"/>
        <w:rPr>
          <w:rFonts w:ascii="Arial" w:hAnsi="Arial" w:cs="Arial"/>
          <w:snapToGrid w:val="0"/>
          <w:color w:val="000000"/>
          <w:sz w:val="20"/>
          <w:szCs w:val="20"/>
          <w:lang w:eastAsia="th-TH"/>
        </w:rPr>
      </w:pPr>
      <w:r w:rsidRPr="009C6089">
        <w:rPr>
          <w:rFonts w:ascii="Arial" w:hAnsi="Arial" w:cs="Arial"/>
          <w:snapToGrid w:val="0"/>
          <w:color w:val="000000"/>
          <w:spacing w:val="-4"/>
          <w:sz w:val="20"/>
          <w:szCs w:val="20"/>
          <w:lang w:eastAsia="th-TH"/>
        </w:rPr>
        <w:t xml:space="preserve"> </w:t>
      </w:r>
      <w:r w:rsidR="003C19BE" w:rsidRPr="009C6089">
        <w:rPr>
          <w:rFonts w:ascii="Arial" w:hAnsi="Arial" w:cs="Arial"/>
          <w:snapToGrid w:val="0"/>
          <w:color w:val="000000"/>
          <w:spacing w:val="-4"/>
          <w:sz w:val="20"/>
          <w:szCs w:val="20"/>
          <w:lang w:eastAsia="th-TH"/>
        </w:rPr>
        <w:t>****</w:t>
      </w:r>
      <w:r w:rsidR="003C19BE" w:rsidRPr="009C6089">
        <w:rPr>
          <w:rFonts w:ascii="Arial" w:hAnsi="Arial" w:cs="Arial"/>
          <w:snapToGrid w:val="0"/>
          <w:color w:val="000000"/>
          <w:sz w:val="20"/>
          <w:szCs w:val="20"/>
          <w:lang w:eastAsia="th-TH"/>
        </w:rPr>
        <w:t>Long-</w:t>
      </w:r>
      <w:r w:rsidR="00CD0427" w:rsidRPr="009C6089">
        <w:rPr>
          <w:rFonts w:ascii="Arial" w:hAnsi="Arial" w:cs="Arial"/>
          <w:snapToGrid w:val="0"/>
          <w:color w:val="000000"/>
          <w:sz w:val="20"/>
          <w:szCs w:val="20"/>
          <w:lang w:eastAsia="th-TH"/>
        </w:rPr>
        <w:t>term loan represented unsecrued loan</w:t>
      </w:r>
      <w:r w:rsidR="00D2706D" w:rsidRPr="009C6089">
        <w:rPr>
          <w:rFonts w:ascii="Arial" w:hAnsi="Arial" w:cs="Arial"/>
          <w:snapToGrid w:val="0"/>
          <w:color w:val="000000"/>
          <w:sz w:val="20"/>
          <w:szCs w:val="20"/>
          <w:lang w:eastAsia="th-TH"/>
        </w:rPr>
        <w:t xml:space="preserve"> to relate</w:t>
      </w:r>
      <w:r w:rsidR="009A197C" w:rsidRPr="009C6089">
        <w:rPr>
          <w:rFonts w:ascii="Arial" w:hAnsi="Arial" w:cs="Arial"/>
          <w:snapToGrid w:val="0"/>
          <w:color w:val="000000"/>
          <w:sz w:val="20"/>
          <w:szCs w:val="20"/>
          <w:lang w:eastAsia="th-TH"/>
        </w:rPr>
        <w:t>d company</w:t>
      </w:r>
      <w:r w:rsidR="00CD0427" w:rsidRPr="009C6089">
        <w:rPr>
          <w:rFonts w:ascii="Arial" w:hAnsi="Arial" w:cs="Arial"/>
          <w:snapToGrid w:val="0"/>
          <w:color w:val="000000"/>
          <w:sz w:val="20"/>
          <w:szCs w:val="20"/>
          <w:lang w:eastAsia="th-TH"/>
        </w:rPr>
        <w:t xml:space="preserve"> </w:t>
      </w:r>
      <w:r w:rsidR="00C05C8E" w:rsidRPr="009C6089">
        <w:rPr>
          <w:rFonts w:ascii="Arial" w:hAnsi="Arial" w:cs="Arial"/>
          <w:snapToGrid w:val="0"/>
          <w:color w:val="000000"/>
          <w:sz w:val="20"/>
          <w:szCs w:val="20"/>
          <w:lang w:eastAsia="th-TH"/>
        </w:rPr>
        <w:t xml:space="preserve">(Sport Events International DMCC) </w:t>
      </w:r>
      <w:r w:rsidR="00CD0427" w:rsidRPr="009C6089">
        <w:rPr>
          <w:rFonts w:ascii="Arial" w:hAnsi="Arial" w:cs="Arial"/>
          <w:snapToGrid w:val="0"/>
          <w:color w:val="000000"/>
          <w:sz w:val="20"/>
          <w:szCs w:val="20"/>
          <w:lang w:eastAsia="th-TH"/>
        </w:rPr>
        <w:t>deminated of USD 1</w:t>
      </w:r>
      <w:r w:rsidR="00D178F4" w:rsidRPr="009C6089">
        <w:rPr>
          <w:rFonts w:ascii="Arial" w:hAnsi="Arial" w:cs="Arial"/>
          <w:snapToGrid w:val="0"/>
          <w:color w:val="000000"/>
          <w:sz w:val="20"/>
          <w:szCs w:val="20"/>
          <w:lang w:eastAsia="th-TH"/>
        </w:rPr>
        <w:t>.40</w:t>
      </w:r>
      <w:r w:rsidR="00CD0427" w:rsidRPr="009C6089">
        <w:rPr>
          <w:rFonts w:ascii="Arial" w:hAnsi="Arial" w:cs="Arial"/>
          <w:snapToGrid w:val="0"/>
          <w:color w:val="000000"/>
          <w:sz w:val="20"/>
          <w:szCs w:val="20"/>
          <w:lang w:eastAsia="th-TH"/>
        </w:rPr>
        <w:t xml:space="preserve"> million bearing interest at the rate of 3% per annum. The loan will be due within 3 years.</w:t>
      </w:r>
    </w:p>
    <w:p w:rsidR="009A197C" w:rsidRPr="009C6089" w:rsidRDefault="009A197C" w:rsidP="00085832">
      <w:pPr>
        <w:ind w:left="567"/>
        <w:jc w:val="both"/>
        <w:rPr>
          <w:rFonts w:ascii="Arial" w:hAnsi="Arial" w:cs="Arial"/>
          <w:snapToGrid w:val="0"/>
          <w:color w:val="000000"/>
          <w:spacing w:val="-4"/>
          <w:sz w:val="20"/>
          <w:szCs w:val="20"/>
          <w:lang w:eastAsia="th-TH"/>
        </w:rPr>
      </w:pPr>
    </w:p>
    <w:p w:rsidR="00D448B1" w:rsidRPr="009C6089" w:rsidRDefault="00D448B1" w:rsidP="00D2706D">
      <w:pPr>
        <w:ind w:left="540"/>
        <w:jc w:val="thaiDistribute"/>
        <w:rPr>
          <w:rFonts w:ascii="Arial" w:hAnsi="Arial" w:cs="Arial"/>
          <w:color w:val="000000"/>
          <w:sz w:val="20"/>
          <w:szCs w:val="20"/>
        </w:rPr>
      </w:pPr>
      <w:r w:rsidRPr="009C6089">
        <w:rPr>
          <w:rFonts w:ascii="Arial" w:hAnsi="Arial" w:cs="Arial"/>
          <w:color w:val="000000"/>
          <w:sz w:val="20"/>
          <w:szCs w:val="20"/>
        </w:rPr>
        <w:t xml:space="preserve">At the Board of director’s meeting No. 15/2559 held </w:t>
      </w:r>
      <w:r w:rsidR="00D2706D" w:rsidRPr="009C6089">
        <w:rPr>
          <w:rFonts w:ascii="Arial" w:hAnsi="Arial" w:cs="Arial"/>
          <w:color w:val="000000"/>
          <w:sz w:val="20"/>
          <w:szCs w:val="20"/>
        </w:rPr>
        <w:t>on</w:t>
      </w:r>
      <w:r w:rsidRPr="009C6089">
        <w:rPr>
          <w:rFonts w:ascii="Arial" w:hAnsi="Arial" w:cs="Arial"/>
          <w:color w:val="000000"/>
          <w:sz w:val="20"/>
          <w:szCs w:val="20"/>
        </w:rPr>
        <w:t xml:space="preserve"> </w:t>
      </w:r>
      <w:r w:rsidR="0005710D" w:rsidRPr="009C6089">
        <w:rPr>
          <w:rFonts w:ascii="Arial" w:hAnsi="Arial" w:cs="Arial"/>
          <w:color w:val="000000"/>
          <w:sz w:val="20"/>
          <w:szCs w:val="20"/>
        </w:rPr>
        <w:t>17</w:t>
      </w:r>
      <w:r w:rsidRPr="009C6089">
        <w:rPr>
          <w:rFonts w:ascii="Arial" w:hAnsi="Arial" w:cs="Arial"/>
          <w:color w:val="000000"/>
          <w:sz w:val="20"/>
          <w:szCs w:val="20"/>
        </w:rPr>
        <w:t xml:space="preserve"> </w:t>
      </w:r>
      <w:r w:rsidR="00D2706D" w:rsidRPr="009C6089">
        <w:rPr>
          <w:rFonts w:ascii="Arial" w:hAnsi="Arial" w:cs="Arial"/>
          <w:color w:val="000000"/>
          <w:sz w:val="20"/>
          <w:szCs w:val="20"/>
        </w:rPr>
        <w:t xml:space="preserve">October </w:t>
      </w:r>
      <w:r w:rsidRPr="009C6089">
        <w:rPr>
          <w:rFonts w:ascii="Arial" w:hAnsi="Arial" w:cs="Arial"/>
          <w:color w:val="000000"/>
          <w:sz w:val="20"/>
          <w:szCs w:val="20"/>
        </w:rPr>
        <w:t>2016, it was an unanlmously resolved to fully set up provision for doubtful long-term loan to related company and interest receivable in the</w:t>
      </w:r>
      <w:r w:rsidR="00F86CB1">
        <w:rPr>
          <w:rFonts w:ascii="Arial" w:hAnsi="Arial" w:cs="Arial"/>
          <w:color w:val="000000"/>
          <w:sz w:val="20"/>
          <w:szCs w:val="20"/>
        </w:rPr>
        <w:t xml:space="preserve"> consolidated financial statement, therefore, the Company set up provision for doubtful account in the consolidated </w:t>
      </w:r>
      <w:r w:rsidRPr="009C6089">
        <w:rPr>
          <w:rFonts w:ascii="Arial" w:hAnsi="Arial" w:cs="Arial"/>
          <w:color w:val="000000"/>
          <w:sz w:val="20"/>
          <w:szCs w:val="20"/>
        </w:rPr>
        <w:t>financial statements for the nine-month period ended 30 September 2016</w:t>
      </w:r>
      <w:r w:rsidR="00F86CB1">
        <w:rPr>
          <w:rFonts w:ascii="Arial" w:hAnsi="Arial" w:cs="Arial"/>
          <w:color w:val="000000"/>
          <w:sz w:val="20"/>
          <w:szCs w:val="20"/>
        </w:rPr>
        <w:t xml:space="preserve"> of Baht 49.51 million</w:t>
      </w:r>
      <w:r w:rsidRPr="009C6089">
        <w:rPr>
          <w:rFonts w:ascii="Arial" w:hAnsi="Arial" w:cs="Arial"/>
          <w:color w:val="000000"/>
          <w:sz w:val="20"/>
          <w:szCs w:val="20"/>
        </w:rPr>
        <w:t>.</w:t>
      </w:r>
      <w:r w:rsidRPr="009C6089">
        <w:rPr>
          <w:sz w:val="20"/>
          <w:szCs w:val="20"/>
        </w:rPr>
        <w:t xml:space="preserve"> </w:t>
      </w:r>
      <w:r w:rsidRPr="009C6089">
        <w:rPr>
          <w:rFonts w:ascii="Arial" w:hAnsi="Arial" w:cs="Arial"/>
          <w:color w:val="000000"/>
          <w:sz w:val="20"/>
          <w:szCs w:val="20"/>
        </w:rPr>
        <w:t>The Company stopped recording interest income for such loan for the nine-month period</w:t>
      </w:r>
      <w:r w:rsidR="00F86CB1">
        <w:rPr>
          <w:rFonts w:ascii="Arial" w:hAnsi="Arial" w:cs="Arial"/>
          <w:color w:val="000000"/>
          <w:sz w:val="20"/>
          <w:szCs w:val="20"/>
        </w:rPr>
        <w:t xml:space="preserve"> </w:t>
      </w:r>
      <w:r w:rsidRPr="009C6089">
        <w:rPr>
          <w:rFonts w:ascii="Arial" w:hAnsi="Arial" w:cs="Arial"/>
          <w:color w:val="000000"/>
          <w:sz w:val="20"/>
          <w:szCs w:val="20"/>
        </w:rPr>
        <w:t>ended</w:t>
      </w:r>
      <w:r w:rsidR="0033793A" w:rsidRPr="009C6089">
        <w:rPr>
          <w:rFonts w:ascii="Arial" w:hAnsi="Arial" w:cs="Arial"/>
          <w:color w:val="000000"/>
          <w:sz w:val="20"/>
          <w:szCs w:val="20"/>
        </w:rPr>
        <w:t xml:space="preserve"> </w:t>
      </w:r>
      <w:r w:rsidRPr="009C6089">
        <w:rPr>
          <w:rFonts w:ascii="Arial" w:hAnsi="Arial" w:cs="Arial"/>
          <w:color w:val="000000"/>
          <w:sz w:val="20"/>
          <w:szCs w:val="20"/>
        </w:rPr>
        <w:t xml:space="preserve">in the </w:t>
      </w:r>
      <w:r w:rsidR="002E7A65" w:rsidRPr="009C6089">
        <w:rPr>
          <w:rFonts w:ascii="Arial" w:hAnsi="Arial" w:cs="Arial"/>
          <w:color w:val="000000"/>
          <w:sz w:val="20"/>
          <w:szCs w:val="20"/>
        </w:rPr>
        <w:t>consolidated</w:t>
      </w:r>
      <w:r w:rsidRPr="009C6089">
        <w:rPr>
          <w:rFonts w:ascii="Arial" w:hAnsi="Arial" w:cs="Arial"/>
          <w:color w:val="000000"/>
          <w:sz w:val="20"/>
          <w:szCs w:val="20"/>
        </w:rPr>
        <w:t xml:space="preserve"> statements of comprehensive income of Baht 0.36 million since the collectibility on these interest income was uncertain. Up to the date of this report, the Subsidiary has not received a</w:t>
      </w:r>
      <w:r w:rsidR="00D2706D" w:rsidRPr="009C6089">
        <w:rPr>
          <w:rFonts w:ascii="Arial" w:hAnsi="Arial" w:cs="Arial"/>
          <w:color w:val="000000"/>
          <w:sz w:val="20"/>
          <w:szCs w:val="20"/>
        </w:rPr>
        <w:t>ny</w:t>
      </w:r>
      <w:r w:rsidRPr="009C6089">
        <w:rPr>
          <w:rFonts w:ascii="Arial" w:hAnsi="Arial" w:cs="Arial"/>
          <w:color w:val="000000"/>
          <w:sz w:val="20"/>
          <w:szCs w:val="20"/>
        </w:rPr>
        <w:t xml:space="preserve"> settlement for long-term loan to </w:t>
      </w:r>
      <w:r w:rsidR="00D2706D" w:rsidRPr="009C6089">
        <w:rPr>
          <w:rFonts w:ascii="Arial" w:hAnsi="Arial" w:cs="Arial"/>
          <w:color w:val="000000"/>
          <w:sz w:val="20"/>
          <w:szCs w:val="20"/>
        </w:rPr>
        <w:t xml:space="preserve">other </w:t>
      </w:r>
      <w:r w:rsidRPr="009C6089">
        <w:rPr>
          <w:rFonts w:ascii="Arial" w:hAnsi="Arial" w:cs="Arial"/>
          <w:color w:val="000000"/>
          <w:sz w:val="20"/>
          <w:szCs w:val="20"/>
        </w:rPr>
        <w:t>related compan</w:t>
      </w:r>
      <w:r w:rsidR="00D2706D" w:rsidRPr="009C6089">
        <w:rPr>
          <w:rFonts w:ascii="Arial" w:hAnsi="Arial" w:cs="Arial"/>
          <w:color w:val="000000"/>
          <w:sz w:val="20"/>
          <w:szCs w:val="20"/>
        </w:rPr>
        <w:t>ies</w:t>
      </w:r>
      <w:r w:rsidRPr="009C6089">
        <w:rPr>
          <w:rFonts w:ascii="Arial" w:hAnsi="Arial" w:cs="Arial"/>
          <w:color w:val="000000"/>
          <w:sz w:val="20"/>
          <w:szCs w:val="20"/>
        </w:rPr>
        <w:t>.</w:t>
      </w:r>
    </w:p>
    <w:p w:rsidR="00CD0427" w:rsidRPr="009C6089" w:rsidRDefault="00CD0427" w:rsidP="009904C9">
      <w:pPr>
        <w:ind w:left="567"/>
        <w:jc w:val="both"/>
        <w:rPr>
          <w:rFonts w:ascii="Arial" w:hAnsi="Arial" w:cs="Arial"/>
          <w:snapToGrid w:val="0"/>
          <w:color w:val="000000"/>
          <w:spacing w:val="-4"/>
          <w:sz w:val="20"/>
          <w:szCs w:val="20"/>
          <w:lang w:eastAsia="th-TH"/>
        </w:rPr>
      </w:pPr>
    </w:p>
    <w:p w:rsidR="00DF40EF" w:rsidRPr="009C6089" w:rsidRDefault="00326B66" w:rsidP="00A16F95">
      <w:pPr>
        <w:tabs>
          <w:tab w:val="left" w:pos="540"/>
        </w:tabs>
        <w:ind w:left="540" w:right="-63" w:hanging="450"/>
        <w:jc w:val="both"/>
        <w:rPr>
          <w:rFonts w:ascii="Arial" w:hAnsi="Arial" w:cs="Arial"/>
          <w:snapToGrid w:val="0"/>
          <w:color w:val="000000"/>
          <w:spacing w:val="-4"/>
          <w:sz w:val="20"/>
          <w:szCs w:val="20"/>
          <w:lang w:eastAsia="th-TH"/>
        </w:rPr>
      </w:pPr>
      <w:r w:rsidRPr="009C6089">
        <w:rPr>
          <w:rFonts w:ascii="Arial" w:hAnsi="Arial" w:cs="Arial"/>
          <w:snapToGrid w:val="0"/>
          <w:color w:val="000000"/>
          <w:spacing w:val="-4"/>
          <w:sz w:val="20"/>
          <w:szCs w:val="20"/>
          <w:lang w:eastAsia="th-TH"/>
        </w:rPr>
        <w:t xml:space="preserve"> </w:t>
      </w:r>
      <w:r w:rsidR="00DF40EF" w:rsidRPr="009C6089">
        <w:rPr>
          <w:rFonts w:ascii="Arial" w:hAnsi="Arial" w:cs="Arial"/>
          <w:snapToGrid w:val="0"/>
          <w:color w:val="000000"/>
          <w:spacing w:val="-4"/>
          <w:sz w:val="20"/>
          <w:szCs w:val="20"/>
          <w:lang w:eastAsia="th-TH"/>
        </w:rPr>
        <w:t>****</w:t>
      </w:r>
      <w:r w:rsidR="00CD0427" w:rsidRPr="009C6089">
        <w:rPr>
          <w:rFonts w:ascii="Arial" w:hAnsi="Arial" w:cs="Arial"/>
          <w:snapToGrid w:val="0"/>
          <w:color w:val="000000"/>
          <w:spacing w:val="-4"/>
          <w:sz w:val="20"/>
          <w:szCs w:val="20"/>
          <w:lang w:eastAsia="th-TH"/>
        </w:rPr>
        <w:t>*</w:t>
      </w:r>
      <w:r w:rsidR="00DF40EF" w:rsidRPr="009C6089">
        <w:rPr>
          <w:rFonts w:ascii="Arial" w:hAnsi="Arial" w:cs="Arial"/>
          <w:snapToGrid w:val="0"/>
          <w:color w:val="000000"/>
          <w:spacing w:val="-4"/>
          <w:sz w:val="20"/>
          <w:szCs w:val="20"/>
          <w:lang w:eastAsia="th-TH"/>
        </w:rPr>
        <w:t xml:space="preserve">Short-term loan from subsidiary </w:t>
      </w:r>
      <w:r w:rsidR="00C05C8E" w:rsidRPr="009C6089">
        <w:rPr>
          <w:rFonts w:ascii="Arial" w:hAnsi="Arial" w:cs="Arial"/>
          <w:snapToGrid w:val="0"/>
          <w:color w:val="000000"/>
          <w:spacing w:val="-4"/>
          <w:sz w:val="20"/>
          <w:szCs w:val="20"/>
          <w:lang w:eastAsia="th-TH"/>
        </w:rPr>
        <w:t xml:space="preserve">(EIC Semiconductor Co., Ltd.) </w:t>
      </w:r>
      <w:r w:rsidR="00DF40EF" w:rsidRPr="009C6089">
        <w:rPr>
          <w:rFonts w:ascii="Arial" w:hAnsi="Arial" w:cs="Arial"/>
          <w:snapToGrid w:val="0"/>
          <w:color w:val="000000"/>
          <w:spacing w:val="-4"/>
          <w:sz w:val="20"/>
          <w:szCs w:val="20"/>
          <w:lang w:eastAsia="th-TH"/>
        </w:rPr>
        <w:t>represented promissory notes denominated in Baht which will be due on 23 July 20</w:t>
      </w:r>
      <w:r w:rsidR="00A3043A" w:rsidRPr="009C6089">
        <w:rPr>
          <w:rFonts w:ascii="Arial" w:hAnsi="Arial" w:cs="Arial"/>
          <w:snapToGrid w:val="0"/>
          <w:color w:val="000000"/>
          <w:spacing w:val="-4"/>
          <w:sz w:val="20"/>
          <w:szCs w:val="20"/>
          <w:lang w:eastAsia="th-TH"/>
        </w:rPr>
        <w:t>16 with free of interest charge</w:t>
      </w:r>
      <w:r w:rsidR="004B4889" w:rsidRPr="009C6089">
        <w:rPr>
          <w:rFonts w:ascii="Arial" w:hAnsi="Arial" w:cs="Arial"/>
          <w:snapToGrid w:val="0"/>
          <w:color w:val="000000"/>
          <w:spacing w:val="-4"/>
          <w:sz w:val="20"/>
          <w:szCs w:val="20"/>
          <w:lang w:eastAsia="th-TH"/>
        </w:rPr>
        <w:t xml:space="preserve">.  However this promissory notes has been </w:t>
      </w:r>
      <w:r w:rsidR="00A3043A" w:rsidRPr="009C6089">
        <w:rPr>
          <w:rFonts w:ascii="Arial" w:hAnsi="Arial" w:cs="Arial"/>
          <w:snapToGrid w:val="0"/>
          <w:color w:val="000000"/>
          <w:spacing w:val="-4"/>
          <w:sz w:val="20"/>
          <w:szCs w:val="20"/>
          <w:lang w:eastAsia="th-TH"/>
        </w:rPr>
        <w:t>extend</w:t>
      </w:r>
      <w:r w:rsidR="004B4889" w:rsidRPr="009C6089">
        <w:rPr>
          <w:rFonts w:ascii="Arial" w:hAnsi="Arial" w:cs="Arial"/>
          <w:snapToGrid w:val="0"/>
          <w:color w:val="000000"/>
          <w:spacing w:val="-4"/>
          <w:sz w:val="20"/>
          <w:szCs w:val="20"/>
          <w:lang w:eastAsia="th-TH"/>
        </w:rPr>
        <w:t>ed</w:t>
      </w:r>
      <w:r w:rsidR="00A3043A" w:rsidRPr="009C6089">
        <w:rPr>
          <w:rFonts w:ascii="Arial" w:hAnsi="Arial" w:cs="Arial"/>
          <w:snapToGrid w:val="0"/>
          <w:color w:val="000000"/>
          <w:spacing w:val="-4"/>
          <w:sz w:val="20"/>
          <w:szCs w:val="20"/>
          <w:lang w:eastAsia="th-TH"/>
        </w:rPr>
        <w:t xml:space="preserve"> the due date which will be due on 22 July 2017.</w:t>
      </w:r>
    </w:p>
    <w:p w:rsidR="009C4671" w:rsidRPr="009C6089" w:rsidRDefault="009C4671" w:rsidP="0049174D">
      <w:pPr>
        <w:tabs>
          <w:tab w:val="left" w:pos="540"/>
        </w:tabs>
        <w:ind w:left="540" w:right="-63"/>
        <w:jc w:val="both"/>
        <w:rPr>
          <w:rFonts w:ascii="Arial" w:hAnsi="Arial" w:cs="Arial"/>
          <w:snapToGrid w:val="0"/>
          <w:color w:val="000000"/>
          <w:spacing w:val="-4"/>
          <w:sz w:val="20"/>
          <w:szCs w:val="20"/>
          <w:lang w:eastAsia="th-TH" w:bidi="th-TH"/>
        </w:rPr>
      </w:pPr>
    </w:p>
    <w:p w:rsidR="005D08F9" w:rsidRPr="009C6089" w:rsidRDefault="005D08F9" w:rsidP="00C6056E">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TRANSACTION WITH AGENTS</w:t>
      </w:r>
    </w:p>
    <w:p w:rsidR="005D08F9" w:rsidRPr="009C6089" w:rsidRDefault="005D08F9" w:rsidP="0049174D">
      <w:pPr>
        <w:tabs>
          <w:tab w:val="left" w:pos="540"/>
        </w:tabs>
        <w:ind w:left="540" w:right="-63" w:hanging="450"/>
        <w:jc w:val="both"/>
        <w:rPr>
          <w:rFonts w:ascii="Arial" w:hAnsi="Arial" w:cs="Arial"/>
          <w:snapToGrid w:val="0"/>
          <w:color w:val="000000"/>
          <w:spacing w:val="-4"/>
          <w:sz w:val="20"/>
          <w:szCs w:val="20"/>
          <w:lang w:eastAsia="th-TH"/>
        </w:rPr>
      </w:pPr>
    </w:p>
    <w:p w:rsidR="005D08F9" w:rsidRPr="009C6089" w:rsidRDefault="005D08F9" w:rsidP="00C20B94">
      <w:pPr>
        <w:ind w:left="540"/>
        <w:jc w:val="both"/>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 xml:space="preserve">The Company </w:t>
      </w:r>
      <w:r w:rsidR="00F90456" w:rsidRPr="009C6089">
        <w:rPr>
          <w:rFonts w:ascii="Arial" w:hAnsi="Arial" w:cs="Arial"/>
          <w:snapToGrid w:val="0"/>
          <w:color w:val="000000"/>
          <w:sz w:val="20"/>
          <w:szCs w:val="20"/>
          <w:lang w:eastAsia="th-TH"/>
        </w:rPr>
        <w:t xml:space="preserve">had business </w:t>
      </w:r>
      <w:r w:rsidR="00105D1B" w:rsidRPr="009C6089">
        <w:rPr>
          <w:rFonts w:ascii="Arial" w:hAnsi="Arial" w:cs="Arial"/>
          <w:snapToGrid w:val="0"/>
          <w:color w:val="000000"/>
          <w:sz w:val="20"/>
          <w:szCs w:val="20"/>
          <w:lang w:eastAsia="th-TH"/>
        </w:rPr>
        <w:t>t</w:t>
      </w:r>
      <w:r w:rsidR="007A37E0" w:rsidRPr="009C6089">
        <w:rPr>
          <w:rFonts w:ascii="Arial" w:hAnsi="Arial" w:cs="Arial"/>
          <w:snapToGrid w:val="0"/>
          <w:color w:val="000000"/>
          <w:sz w:val="20"/>
          <w:szCs w:val="20"/>
          <w:lang w:eastAsia="th-TH"/>
        </w:rPr>
        <w:t>ransactions with</w:t>
      </w:r>
      <w:r w:rsidR="00F40746" w:rsidRPr="009C6089">
        <w:rPr>
          <w:rFonts w:ascii="Arial" w:hAnsi="Arial" w:cs="Arial"/>
          <w:snapToGrid w:val="0"/>
          <w:color w:val="000000"/>
          <w:sz w:val="20"/>
          <w:szCs w:val="20"/>
          <w:lang w:eastAsia="th-TH"/>
        </w:rPr>
        <w:t xml:space="preserve"> </w:t>
      </w:r>
      <w:r w:rsidR="004D3959" w:rsidRPr="009C6089">
        <w:rPr>
          <w:rFonts w:ascii="Arial" w:hAnsi="Arial" w:cs="Arial"/>
          <w:snapToGrid w:val="0"/>
          <w:color w:val="000000"/>
          <w:sz w:val="20"/>
          <w:szCs w:val="20"/>
          <w:lang w:eastAsia="th-TH"/>
        </w:rPr>
        <w:t>2</w:t>
      </w:r>
      <w:r w:rsidR="005F6862" w:rsidRPr="009C6089">
        <w:rPr>
          <w:rFonts w:ascii="Arial" w:hAnsi="Arial" w:cs="Arial"/>
          <w:snapToGrid w:val="0"/>
          <w:color w:val="000000"/>
          <w:sz w:val="20"/>
          <w:szCs w:val="20"/>
          <w:lang w:eastAsia="th-TH"/>
        </w:rPr>
        <w:t xml:space="preserve"> </w:t>
      </w:r>
      <w:r w:rsidRPr="009C6089">
        <w:rPr>
          <w:rFonts w:ascii="Arial" w:hAnsi="Arial" w:cs="Arial"/>
          <w:snapToGrid w:val="0"/>
          <w:color w:val="000000"/>
          <w:sz w:val="20"/>
          <w:szCs w:val="20"/>
          <w:lang w:eastAsia="th-TH"/>
        </w:rPr>
        <w:t>agents for oversea sales</w:t>
      </w:r>
      <w:r w:rsidR="00C20B94" w:rsidRPr="009C6089">
        <w:rPr>
          <w:rFonts w:ascii="Arial" w:hAnsi="Arial" w:cs="Arial"/>
          <w:snapToGrid w:val="0"/>
          <w:color w:val="000000"/>
          <w:sz w:val="20"/>
          <w:szCs w:val="20"/>
          <w:lang w:eastAsia="th-TH"/>
        </w:rPr>
        <w:t xml:space="preserve"> as follows:</w:t>
      </w:r>
    </w:p>
    <w:p w:rsidR="00B22615" w:rsidRPr="009C6089" w:rsidRDefault="00B22615" w:rsidP="0049174D">
      <w:pPr>
        <w:tabs>
          <w:tab w:val="left" w:pos="540"/>
        </w:tabs>
        <w:ind w:left="540" w:right="-63" w:hanging="450"/>
        <w:jc w:val="both"/>
        <w:rPr>
          <w:rFonts w:ascii="Arial" w:hAnsi="Arial" w:cs="Arial"/>
          <w:snapToGrid w:val="0"/>
          <w:color w:val="000000"/>
          <w:spacing w:val="-4"/>
          <w:sz w:val="20"/>
          <w:szCs w:val="20"/>
          <w:lang w:eastAsia="th-TH"/>
        </w:rPr>
      </w:pPr>
    </w:p>
    <w:tbl>
      <w:tblPr>
        <w:tblW w:w="9630" w:type="dxa"/>
        <w:tblInd w:w="558" w:type="dxa"/>
        <w:tblLayout w:type="fixed"/>
        <w:tblLook w:val="04A0" w:firstRow="1" w:lastRow="0" w:firstColumn="1" w:lastColumn="0" w:noHBand="0" w:noVBand="1"/>
      </w:tblPr>
      <w:tblGrid>
        <w:gridCol w:w="2970"/>
        <w:gridCol w:w="1080"/>
        <w:gridCol w:w="1395"/>
        <w:gridCol w:w="1395"/>
        <w:gridCol w:w="1395"/>
        <w:gridCol w:w="1395"/>
      </w:tblGrid>
      <w:tr w:rsidR="00824AEE" w:rsidRPr="009C6089" w:rsidTr="0096605C">
        <w:trPr>
          <w:tblHeader/>
        </w:trPr>
        <w:tc>
          <w:tcPr>
            <w:tcW w:w="2970" w:type="dxa"/>
          </w:tcPr>
          <w:p w:rsidR="00824AEE" w:rsidRPr="009C6089" w:rsidRDefault="00824AEE" w:rsidP="00085832">
            <w:pPr>
              <w:spacing w:line="300" w:lineRule="exact"/>
              <w:rPr>
                <w:rFonts w:ascii="Arial" w:eastAsia="Calibri" w:hAnsi="Arial" w:cs="Arial"/>
                <w:noProof w:val="0"/>
                <w:sz w:val="20"/>
                <w:szCs w:val="20"/>
                <w:lang w:bidi="th-TH"/>
              </w:rPr>
            </w:pPr>
          </w:p>
        </w:tc>
        <w:tc>
          <w:tcPr>
            <w:tcW w:w="1080" w:type="dxa"/>
            <w:vAlign w:val="bottom"/>
          </w:tcPr>
          <w:p w:rsidR="00824AEE" w:rsidRPr="009C6089" w:rsidRDefault="00824AEE" w:rsidP="00085832">
            <w:pPr>
              <w:spacing w:line="300" w:lineRule="exact"/>
              <w:rPr>
                <w:rFonts w:ascii="Arial" w:eastAsia="Calibri" w:hAnsi="Arial" w:cs="Arial"/>
                <w:noProof w:val="0"/>
                <w:sz w:val="20"/>
                <w:szCs w:val="20"/>
                <w:lang w:bidi="th-TH"/>
              </w:rPr>
            </w:pPr>
          </w:p>
        </w:tc>
        <w:tc>
          <w:tcPr>
            <w:tcW w:w="5580" w:type="dxa"/>
            <w:gridSpan w:val="4"/>
          </w:tcPr>
          <w:p w:rsidR="00824AEE" w:rsidRPr="009C6089" w:rsidRDefault="00824AEE" w:rsidP="00085832">
            <w:pPr>
              <w:pStyle w:val="10"/>
              <w:pBdr>
                <w:bottom w:val="single" w:sz="4" w:space="1" w:color="auto"/>
              </w:pBdr>
              <w:spacing w:line="300" w:lineRule="exact"/>
              <w:ind w:left="34" w:hanging="34"/>
              <w:jc w:val="center"/>
              <w:rPr>
                <w:rFonts w:ascii="Arial" w:hAnsi="Arial" w:cs="Arial"/>
                <w:b/>
                <w:bCs/>
                <w:sz w:val="20"/>
                <w:szCs w:val="20"/>
              </w:rPr>
            </w:pPr>
            <w:r w:rsidRPr="009C6089">
              <w:rPr>
                <w:rFonts w:ascii="Arial" w:hAnsi="Arial" w:cs="Arial"/>
                <w:b/>
                <w:bCs/>
                <w:sz w:val="20"/>
                <w:szCs w:val="20"/>
              </w:rPr>
              <w:t>(Unit : Th</w:t>
            </w:r>
            <w:r w:rsidR="00EC4B29" w:rsidRPr="009C6089">
              <w:rPr>
                <w:rFonts w:ascii="Arial" w:hAnsi="Arial" w:cs="Arial"/>
                <w:b/>
                <w:bCs/>
                <w:sz w:val="20"/>
                <w:szCs w:val="20"/>
              </w:rPr>
              <w:t>ousa</w:t>
            </w:r>
            <w:r w:rsidRPr="009C6089">
              <w:rPr>
                <w:rFonts w:ascii="Arial" w:hAnsi="Arial" w:cs="Arial"/>
                <w:b/>
                <w:bCs/>
                <w:sz w:val="20"/>
                <w:szCs w:val="20"/>
              </w:rPr>
              <w:t>nd Baht)</w:t>
            </w:r>
          </w:p>
        </w:tc>
      </w:tr>
      <w:tr w:rsidR="00824AEE" w:rsidRPr="009C6089" w:rsidTr="0096605C">
        <w:trPr>
          <w:tblHeader/>
        </w:trPr>
        <w:tc>
          <w:tcPr>
            <w:tcW w:w="2970" w:type="dxa"/>
          </w:tcPr>
          <w:p w:rsidR="00824AEE" w:rsidRPr="009C6089" w:rsidRDefault="00824AEE" w:rsidP="00085832">
            <w:pPr>
              <w:spacing w:line="300" w:lineRule="exact"/>
              <w:rPr>
                <w:rFonts w:ascii="Arial" w:eastAsia="Calibri" w:hAnsi="Arial" w:cs="Arial"/>
                <w:noProof w:val="0"/>
                <w:sz w:val="20"/>
                <w:szCs w:val="20"/>
                <w:lang w:bidi="th-TH"/>
              </w:rPr>
            </w:pPr>
          </w:p>
        </w:tc>
        <w:tc>
          <w:tcPr>
            <w:tcW w:w="1080" w:type="dxa"/>
            <w:vAlign w:val="bottom"/>
          </w:tcPr>
          <w:p w:rsidR="00824AEE" w:rsidRPr="009C6089" w:rsidRDefault="00824AEE" w:rsidP="00085832">
            <w:pPr>
              <w:spacing w:line="300" w:lineRule="exact"/>
              <w:rPr>
                <w:rFonts w:ascii="Arial" w:eastAsia="Calibri" w:hAnsi="Arial" w:cs="Arial"/>
                <w:noProof w:val="0"/>
                <w:sz w:val="20"/>
                <w:szCs w:val="20"/>
                <w:lang w:bidi="th-TH"/>
              </w:rPr>
            </w:pPr>
          </w:p>
        </w:tc>
        <w:tc>
          <w:tcPr>
            <w:tcW w:w="2790" w:type="dxa"/>
            <w:gridSpan w:val="2"/>
          </w:tcPr>
          <w:p w:rsidR="00824AEE" w:rsidRPr="009C6089" w:rsidRDefault="00824AEE"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790" w:type="dxa"/>
            <w:gridSpan w:val="2"/>
          </w:tcPr>
          <w:p w:rsidR="00824AEE" w:rsidRPr="009C6089" w:rsidRDefault="00824AEE"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824AEE" w:rsidRPr="009C6089" w:rsidTr="0096605C">
        <w:trPr>
          <w:tblHeader/>
        </w:trPr>
        <w:tc>
          <w:tcPr>
            <w:tcW w:w="2970" w:type="dxa"/>
          </w:tcPr>
          <w:p w:rsidR="00824AEE" w:rsidRPr="009C6089" w:rsidRDefault="00824AEE" w:rsidP="00085832">
            <w:pPr>
              <w:spacing w:line="300" w:lineRule="exact"/>
              <w:rPr>
                <w:rFonts w:ascii="Arial" w:eastAsia="Calibri" w:hAnsi="Arial" w:cs="Arial"/>
                <w:noProof w:val="0"/>
                <w:sz w:val="20"/>
                <w:szCs w:val="20"/>
                <w:lang w:bidi="th-TH"/>
              </w:rPr>
            </w:pPr>
          </w:p>
        </w:tc>
        <w:tc>
          <w:tcPr>
            <w:tcW w:w="1080" w:type="dxa"/>
            <w:vAlign w:val="bottom"/>
          </w:tcPr>
          <w:p w:rsidR="00824AEE" w:rsidRPr="009C6089" w:rsidRDefault="00824AEE" w:rsidP="00085832">
            <w:pPr>
              <w:spacing w:line="300" w:lineRule="exact"/>
              <w:rPr>
                <w:rFonts w:ascii="Arial" w:eastAsia="Calibri" w:hAnsi="Arial" w:cs="Arial"/>
                <w:noProof w:val="0"/>
                <w:sz w:val="20"/>
                <w:szCs w:val="20"/>
                <w:lang w:bidi="th-TH"/>
              </w:rPr>
            </w:pPr>
          </w:p>
        </w:tc>
        <w:tc>
          <w:tcPr>
            <w:tcW w:w="5580" w:type="dxa"/>
            <w:gridSpan w:val="4"/>
          </w:tcPr>
          <w:p w:rsidR="00824AEE" w:rsidRPr="009C6089" w:rsidRDefault="00824AEE"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For</w:t>
            </w:r>
            <w:r w:rsidR="00E86993" w:rsidRPr="009C6089">
              <w:rPr>
                <w:rFonts w:ascii="Arial" w:hAnsi="Arial" w:cs="Arial"/>
                <w:b/>
                <w:bCs/>
                <w:sz w:val="20"/>
                <w:szCs w:val="20"/>
                <w:u w:val="none"/>
              </w:rPr>
              <w:t xml:space="preserve"> the three-month period</w:t>
            </w:r>
            <w:r w:rsidR="00497411" w:rsidRPr="009C6089">
              <w:rPr>
                <w:rFonts w:ascii="Arial" w:hAnsi="Arial" w:cs="Arial"/>
                <w:b/>
                <w:bCs/>
                <w:sz w:val="20"/>
                <w:szCs w:val="20"/>
                <w:u w:val="none"/>
              </w:rPr>
              <w:t>s</w:t>
            </w:r>
            <w:r w:rsidR="00E86993" w:rsidRPr="009C6089">
              <w:rPr>
                <w:rFonts w:ascii="Arial" w:hAnsi="Arial" w:cs="Arial"/>
                <w:b/>
                <w:bCs/>
                <w:sz w:val="20"/>
                <w:szCs w:val="20"/>
                <w:u w:val="none"/>
              </w:rPr>
              <w:t xml:space="preserve"> ended 30</w:t>
            </w:r>
            <w:r w:rsidRPr="009C6089">
              <w:rPr>
                <w:rFonts w:ascii="Arial" w:hAnsi="Arial" w:cs="Arial"/>
                <w:b/>
                <w:bCs/>
                <w:sz w:val="20"/>
                <w:szCs w:val="20"/>
                <w:u w:val="none"/>
              </w:rPr>
              <w:t xml:space="preserve"> </w:t>
            </w:r>
            <w:r w:rsidR="00B872E7" w:rsidRPr="009C6089">
              <w:rPr>
                <w:rFonts w:ascii="Arial" w:hAnsi="Arial" w:cs="Arial"/>
                <w:b/>
                <w:bCs/>
                <w:sz w:val="20"/>
                <w:szCs w:val="20"/>
                <w:u w:val="none"/>
              </w:rPr>
              <w:t>September</w:t>
            </w:r>
          </w:p>
        </w:tc>
      </w:tr>
      <w:tr w:rsidR="00824AEE" w:rsidRPr="009C6089" w:rsidTr="0096605C">
        <w:trPr>
          <w:tblHeader/>
        </w:trPr>
        <w:tc>
          <w:tcPr>
            <w:tcW w:w="2970" w:type="dxa"/>
          </w:tcPr>
          <w:p w:rsidR="00824AEE" w:rsidRPr="009C6089" w:rsidRDefault="00824AEE" w:rsidP="00085832">
            <w:pPr>
              <w:spacing w:line="300" w:lineRule="exact"/>
              <w:rPr>
                <w:rFonts w:ascii="Arial" w:eastAsia="Calibri" w:hAnsi="Arial" w:cs="Arial"/>
                <w:noProof w:val="0"/>
                <w:sz w:val="20"/>
                <w:szCs w:val="20"/>
                <w:lang w:bidi="th-TH"/>
              </w:rPr>
            </w:pPr>
          </w:p>
        </w:tc>
        <w:tc>
          <w:tcPr>
            <w:tcW w:w="1080" w:type="dxa"/>
            <w:vAlign w:val="bottom"/>
          </w:tcPr>
          <w:p w:rsidR="00824AEE" w:rsidRPr="009C6089" w:rsidRDefault="00824AEE" w:rsidP="00085832">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9C6089">
              <w:rPr>
                <w:rFonts w:ascii="Arial" w:hAnsi="Arial" w:cs="Arial"/>
                <w:b/>
                <w:bCs/>
                <w:snapToGrid w:val="0"/>
                <w:color w:val="000000"/>
                <w:sz w:val="20"/>
                <w:szCs w:val="20"/>
                <w:lang w:eastAsia="th-TH"/>
              </w:rPr>
              <w:t>Country</w:t>
            </w:r>
          </w:p>
        </w:tc>
        <w:tc>
          <w:tcPr>
            <w:tcW w:w="1395" w:type="dxa"/>
            <w:vAlign w:val="bottom"/>
          </w:tcPr>
          <w:p w:rsidR="00824AEE" w:rsidRPr="009C6089" w:rsidRDefault="00B401EB"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824AEE" w:rsidRPr="009C6089" w:rsidRDefault="00B401EB" w:rsidP="00085832">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95" w:type="dxa"/>
            <w:vAlign w:val="bottom"/>
          </w:tcPr>
          <w:p w:rsidR="00824AEE" w:rsidRPr="009C6089" w:rsidRDefault="00B401EB"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824AEE" w:rsidRPr="009C6089" w:rsidRDefault="00B401EB"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824AEE" w:rsidRPr="009C6089" w:rsidTr="0096605C">
        <w:trPr>
          <w:tblHeader/>
        </w:trPr>
        <w:tc>
          <w:tcPr>
            <w:tcW w:w="2970" w:type="dxa"/>
          </w:tcPr>
          <w:p w:rsidR="00824AEE" w:rsidRPr="009C6089" w:rsidRDefault="00824AEE" w:rsidP="00085832">
            <w:pPr>
              <w:ind w:left="567"/>
              <w:jc w:val="both"/>
              <w:rPr>
                <w:rFonts w:ascii="Arial" w:hAnsi="Arial" w:cs="Arial"/>
                <w:snapToGrid w:val="0"/>
                <w:color w:val="000000"/>
                <w:spacing w:val="-4"/>
                <w:sz w:val="20"/>
                <w:szCs w:val="20"/>
                <w:lang w:eastAsia="th-TH"/>
              </w:rPr>
            </w:pPr>
          </w:p>
        </w:tc>
        <w:tc>
          <w:tcPr>
            <w:tcW w:w="1080" w:type="dxa"/>
          </w:tcPr>
          <w:p w:rsidR="00824AEE" w:rsidRPr="009C6089" w:rsidRDefault="00824AEE" w:rsidP="00085832">
            <w:pPr>
              <w:ind w:left="567"/>
              <w:jc w:val="both"/>
              <w:rPr>
                <w:rFonts w:ascii="Arial" w:hAnsi="Arial" w:cs="Arial"/>
                <w:snapToGrid w:val="0"/>
                <w:color w:val="000000"/>
                <w:spacing w:val="-4"/>
                <w:sz w:val="20"/>
                <w:szCs w:val="20"/>
                <w:lang w:eastAsia="th-TH"/>
              </w:rPr>
            </w:pPr>
          </w:p>
        </w:tc>
        <w:tc>
          <w:tcPr>
            <w:tcW w:w="1395" w:type="dxa"/>
            <w:vAlign w:val="bottom"/>
          </w:tcPr>
          <w:p w:rsidR="00824AEE" w:rsidRPr="009C6089" w:rsidRDefault="00824AEE" w:rsidP="00085832">
            <w:pPr>
              <w:ind w:left="567"/>
              <w:jc w:val="both"/>
              <w:rPr>
                <w:rFonts w:ascii="Arial" w:hAnsi="Arial" w:cs="Arial"/>
                <w:snapToGrid w:val="0"/>
                <w:color w:val="000000"/>
                <w:spacing w:val="-4"/>
                <w:sz w:val="20"/>
                <w:szCs w:val="20"/>
                <w:lang w:eastAsia="th-TH"/>
              </w:rPr>
            </w:pPr>
          </w:p>
        </w:tc>
        <w:tc>
          <w:tcPr>
            <w:tcW w:w="1395" w:type="dxa"/>
            <w:vAlign w:val="bottom"/>
          </w:tcPr>
          <w:p w:rsidR="00824AEE" w:rsidRPr="009C6089" w:rsidRDefault="00824AEE" w:rsidP="00085832">
            <w:pPr>
              <w:ind w:left="567"/>
              <w:jc w:val="both"/>
              <w:rPr>
                <w:rFonts w:ascii="Arial" w:hAnsi="Arial" w:cs="Arial"/>
                <w:snapToGrid w:val="0"/>
                <w:color w:val="000000"/>
                <w:spacing w:val="-4"/>
                <w:sz w:val="20"/>
                <w:szCs w:val="20"/>
                <w:lang w:eastAsia="th-TH"/>
              </w:rPr>
            </w:pPr>
          </w:p>
        </w:tc>
        <w:tc>
          <w:tcPr>
            <w:tcW w:w="1395" w:type="dxa"/>
            <w:vAlign w:val="bottom"/>
          </w:tcPr>
          <w:p w:rsidR="00824AEE" w:rsidRPr="009C6089" w:rsidRDefault="00824AEE" w:rsidP="00085832">
            <w:pPr>
              <w:ind w:left="567"/>
              <w:jc w:val="both"/>
              <w:rPr>
                <w:rFonts w:ascii="Arial" w:hAnsi="Arial" w:cs="Arial"/>
                <w:snapToGrid w:val="0"/>
                <w:color w:val="000000"/>
                <w:spacing w:val="-4"/>
                <w:sz w:val="20"/>
                <w:szCs w:val="20"/>
                <w:lang w:eastAsia="th-TH"/>
              </w:rPr>
            </w:pPr>
          </w:p>
        </w:tc>
        <w:tc>
          <w:tcPr>
            <w:tcW w:w="1395" w:type="dxa"/>
            <w:vAlign w:val="bottom"/>
          </w:tcPr>
          <w:p w:rsidR="00824AEE" w:rsidRPr="009C6089" w:rsidRDefault="00824AEE" w:rsidP="00085832">
            <w:pPr>
              <w:ind w:left="567"/>
              <w:jc w:val="both"/>
              <w:rPr>
                <w:rFonts w:ascii="Arial" w:hAnsi="Arial" w:cs="Arial"/>
                <w:snapToGrid w:val="0"/>
                <w:color w:val="000000"/>
                <w:spacing w:val="-4"/>
                <w:sz w:val="20"/>
                <w:szCs w:val="20"/>
                <w:lang w:eastAsia="th-TH"/>
              </w:rPr>
            </w:pPr>
          </w:p>
        </w:tc>
      </w:tr>
      <w:tr w:rsidR="00824AEE" w:rsidRPr="009C6089" w:rsidTr="0096605C">
        <w:trPr>
          <w:tblHeader/>
        </w:trPr>
        <w:tc>
          <w:tcPr>
            <w:tcW w:w="2970" w:type="dxa"/>
          </w:tcPr>
          <w:p w:rsidR="00824AEE" w:rsidRPr="009C6089" w:rsidRDefault="00824AEE" w:rsidP="00085832">
            <w:pPr>
              <w:tabs>
                <w:tab w:val="left" w:pos="-18"/>
              </w:tabs>
              <w:spacing w:line="300" w:lineRule="exact"/>
              <w:ind w:left="-18" w:right="-108"/>
              <w:rPr>
                <w:rFonts w:ascii="Arial" w:hAnsi="Arial" w:cs="Arial"/>
                <w:b/>
                <w:bCs/>
                <w:snapToGrid w:val="0"/>
                <w:color w:val="000000"/>
                <w:sz w:val="20"/>
                <w:szCs w:val="20"/>
                <w:rtl/>
                <w:cs/>
                <w:lang w:eastAsia="th-TH"/>
              </w:rPr>
            </w:pPr>
            <w:r w:rsidRPr="009C6089">
              <w:rPr>
                <w:rFonts w:ascii="Arial" w:hAnsi="Arial" w:cs="Arial"/>
                <w:b/>
                <w:bCs/>
                <w:snapToGrid w:val="0"/>
                <w:color w:val="000000"/>
                <w:sz w:val="20"/>
                <w:szCs w:val="20"/>
                <w:lang w:eastAsia="th-TH"/>
              </w:rPr>
              <w:t>Sales</w:t>
            </w:r>
          </w:p>
        </w:tc>
        <w:tc>
          <w:tcPr>
            <w:tcW w:w="1080" w:type="dxa"/>
          </w:tcPr>
          <w:p w:rsidR="00824AEE" w:rsidRPr="009C6089" w:rsidRDefault="00824AEE" w:rsidP="00085832">
            <w:pPr>
              <w:spacing w:line="300" w:lineRule="exact"/>
              <w:ind w:left="567"/>
              <w:jc w:val="both"/>
              <w:rPr>
                <w:rFonts w:ascii="Arial" w:hAnsi="Arial" w:cs="Arial"/>
                <w:snapToGrid w:val="0"/>
                <w:color w:val="000000"/>
                <w:sz w:val="20"/>
                <w:szCs w:val="20"/>
                <w:lang w:eastAsia="th-TH"/>
              </w:rPr>
            </w:pPr>
          </w:p>
        </w:tc>
        <w:tc>
          <w:tcPr>
            <w:tcW w:w="1395" w:type="dxa"/>
          </w:tcPr>
          <w:p w:rsidR="00824AEE" w:rsidRPr="009C6089" w:rsidRDefault="00824AEE" w:rsidP="00085832">
            <w:pPr>
              <w:pStyle w:val="BodyText"/>
              <w:tabs>
                <w:tab w:val="left" w:pos="540"/>
              </w:tabs>
              <w:spacing w:line="300" w:lineRule="exact"/>
              <w:ind w:left="540"/>
              <w:rPr>
                <w:rFonts w:ascii="Arial" w:hAnsi="Arial" w:cs="Arial"/>
                <w:b/>
                <w:bCs/>
                <w:sz w:val="20"/>
                <w:szCs w:val="20"/>
              </w:rPr>
            </w:pPr>
          </w:p>
        </w:tc>
        <w:tc>
          <w:tcPr>
            <w:tcW w:w="1395" w:type="dxa"/>
          </w:tcPr>
          <w:p w:rsidR="00824AEE" w:rsidRPr="009C6089" w:rsidRDefault="00824AEE" w:rsidP="00085832">
            <w:pPr>
              <w:pStyle w:val="BodyText"/>
              <w:tabs>
                <w:tab w:val="left" w:pos="540"/>
              </w:tabs>
              <w:spacing w:line="300" w:lineRule="exact"/>
              <w:ind w:left="540"/>
              <w:rPr>
                <w:rFonts w:ascii="Arial" w:hAnsi="Arial" w:cs="Arial"/>
                <w:b/>
                <w:bCs/>
                <w:sz w:val="20"/>
                <w:szCs w:val="20"/>
              </w:rPr>
            </w:pPr>
          </w:p>
        </w:tc>
        <w:tc>
          <w:tcPr>
            <w:tcW w:w="1395" w:type="dxa"/>
            <w:vAlign w:val="bottom"/>
          </w:tcPr>
          <w:p w:rsidR="00824AEE" w:rsidRPr="009C6089" w:rsidRDefault="00824AEE" w:rsidP="00085832">
            <w:pPr>
              <w:pStyle w:val="BodyText"/>
              <w:tabs>
                <w:tab w:val="left" w:pos="540"/>
              </w:tabs>
              <w:spacing w:line="300" w:lineRule="exact"/>
              <w:ind w:left="540"/>
              <w:rPr>
                <w:rFonts w:ascii="Arial" w:hAnsi="Arial" w:cs="Arial"/>
                <w:b/>
                <w:bCs/>
                <w:sz w:val="20"/>
                <w:szCs w:val="20"/>
              </w:rPr>
            </w:pPr>
          </w:p>
        </w:tc>
        <w:tc>
          <w:tcPr>
            <w:tcW w:w="1395" w:type="dxa"/>
          </w:tcPr>
          <w:p w:rsidR="00824AEE" w:rsidRPr="009C6089" w:rsidRDefault="00824AEE" w:rsidP="00085832">
            <w:pPr>
              <w:pStyle w:val="BodyText"/>
              <w:tabs>
                <w:tab w:val="left" w:pos="540"/>
              </w:tabs>
              <w:spacing w:line="300" w:lineRule="exact"/>
              <w:ind w:left="540"/>
              <w:rPr>
                <w:rFonts w:ascii="Arial" w:hAnsi="Arial" w:cs="Arial"/>
                <w:b/>
                <w:bCs/>
                <w:sz w:val="20"/>
                <w:szCs w:val="20"/>
              </w:rPr>
            </w:pPr>
          </w:p>
        </w:tc>
      </w:tr>
      <w:tr w:rsidR="00E56E6F" w:rsidRPr="009C6089" w:rsidTr="0096605C">
        <w:trPr>
          <w:trHeight w:val="63"/>
          <w:tblHeader/>
        </w:trPr>
        <w:tc>
          <w:tcPr>
            <w:tcW w:w="2970" w:type="dxa"/>
          </w:tcPr>
          <w:p w:rsidR="00E56E6F" w:rsidRPr="009C6089" w:rsidRDefault="00E56E6F" w:rsidP="00085832">
            <w:pPr>
              <w:tabs>
                <w:tab w:val="left" w:pos="162"/>
              </w:tabs>
              <w:spacing w:line="300" w:lineRule="exact"/>
              <w:ind w:left="162" w:right="-108"/>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EIC International Co., Ltd.</w:t>
            </w:r>
          </w:p>
        </w:tc>
        <w:tc>
          <w:tcPr>
            <w:tcW w:w="1080" w:type="dxa"/>
          </w:tcPr>
          <w:p w:rsidR="00E56E6F" w:rsidRPr="009C6089" w:rsidRDefault="00E56E6F" w:rsidP="00085832">
            <w:pPr>
              <w:spacing w:line="300" w:lineRule="exact"/>
              <w:ind w:left="-108" w:right="-108"/>
              <w:jc w:val="center"/>
              <w:rPr>
                <w:rFonts w:ascii="Arial" w:hAnsi="Arial" w:cs="Arial"/>
                <w:sz w:val="20"/>
                <w:szCs w:val="20"/>
                <w:rtl/>
                <w:cs/>
              </w:rPr>
            </w:pPr>
            <w:r w:rsidRPr="009C6089">
              <w:rPr>
                <w:rFonts w:ascii="Arial" w:hAnsi="Arial" w:cs="Arial"/>
                <w:sz w:val="20"/>
                <w:szCs w:val="20"/>
              </w:rPr>
              <w:t>Hong Kong</w:t>
            </w:r>
          </w:p>
        </w:tc>
        <w:tc>
          <w:tcPr>
            <w:tcW w:w="1395" w:type="dxa"/>
          </w:tcPr>
          <w:p w:rsidR="00E56E6F" w:rsidRPr="009C6089" w:rsidRDefault="00E56E6F" w:rsidP="00085832">
            <w:pPr>
              <w:spacing w:line="300" w:lineRule="exact"/>
              <w:jc w:val="right"/>
              <w:rPr>
                <w:rFonts w:ascii="Arial" w:hAnsi="Arial" w:cs="Arial"/>
                <w:sz w:val="20"/>
                <w:szCs w:val="20"/>
              </w:rPr>
            </w:pPr>
            <w:r w:rsidRPr="009C6089">
              <w:rPr>
                <w:rFonts w:ascii="Arial" w:hAnsi="Arial" w:cs="Arial"/>
                <w:sz w:val="20"/>
                <w:szCs w:val="20"/>
              </w:rPr>
              <w:t>7,583</w:t>
            </w:r>
          </w:p>
        </w:tc>
        <w:tc>
          <w:tcPr>
            <w:tcW w:w="1395" w:type="dxa"/>
          </w:tcPr>
          <w:p w:rsidR="00E56E6F" w:rsidRPr="009C6089" w:rsidRDefault="00E56E6F" w:rsidP="00085832">
            <w:pPr>
              <w:pStyle w:val="10"/>
              <w:pBdr>
                <w:bottom w:val="none" w:sz="0" w:space="0" w:color="auto"/>
              </w:pBdr>
              <w:spacing w:line="300" w:lineRule="exact"/>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9,665</w:t>
            </w:r>
          </w:p>
        </w:tc>
        <w:tc>
          <w:tcPr>
            <w:tcW w:w="1395" w:type="dxa"/>
          </w:tcPr>
          <w:p w:rsidR="00E56E6F" w:rsidRPr="009C6089" w:rsidRDefault="00E56E6F" w:rsidP="00085832">
            <w:pP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56E6F" w:rsidRPr="009C6089" w:rsidRDefault="00E56E6F" w:rsidP="00085832">
            <w:pPr>
              <w:spacing w:line="300" w:lineRule="exact"/>
              <w:jc w:val="center"/>
              <w:rPr>
                <w:rFonts w:ascii="Arial" w:hAnsi="Arial" w:cs="Arial"/>
                <w:sz w:val="20"/>
                <w:szCs w:val="20"/>
              </w:rPr>
            </w:pPr>
            <w:r w:rsidRPr="009C6089">
              <w:rPr>
                <w:rFonts w:ascii="Arial" w:hAnsi="Arial" w:cs="Arial"/>
                <w:sz w:val="20"/>
                <w:szCs w:val="20"/>
              </w:rPr>
              <w:t>-</w:t>
            </w:r>
          </w:p>
        </w:tc>
      </w:tr>
      <w:tr w:rsidR="00E56E6F" w:rsidRPr="009C6089" w:rsidTr="0096605C">
        <w:trPr>
          <w:tblHeader/>
        </w:trPr>
        <w:tc>
          <w:tcPr>
            <w:tcW w:w="2970" w:type="dxa"/>
          </w:tcPr>
          <w:p w:rsidR="00E56E6F" w:rsidRPr="009C6089" w:rsidRDefault="00E56E6F" w:rsidP="00085832">
            <w:pPr>
              <w:tabs>
                <w:tab w:val="left" w:pos="162"/>
              </w:tabs>
              <w:spacing w:line="300" w:lineRule="exact"/>
              <w:ind w:left="162" w:right="-108"/>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EIC Semiconductor Inc.</w:t>
            </w:r>
          </w:p>
        </w:tc>
        <w:tc>
          <w:tcPr>
            <w:tcW w:w="1080" w:type="dxa"/>
          </w:tcPr>
          <w:p w:rsidR="00E56E6F" w:rsidRPr="009C6089" w:rsidRDefault="00E56E6F" w:rsidP="00085832">
            <w:pPr>
              <w:spacing w:line="300" w:lineRule="exact"/>
              <w:ind w:left="-108" w:right="-108"/>
              <w:jc w:val="center"/>
              <w:rPr>
                <w:rFonts w:ascii="Arial" w:hAnsi="Arial" w:cs="Arial"/>
                <w:sz w:val="20"/>
                <w:szCs w:val="20"/>
                <w:rtl/>
                <w:cs/>
              </w:rPr>
            </w:pPr>
            <w:r w:rsidRPr="009C6089">
              <w:rPr>
                <w:rFonts w:ascii="Arial" w:hAnsi="Arial" w:cs="Arial"/>
                <w:sz w:val="20"/>
                <w:szCs w:val="20"/>
              </w:rPr>
              <w:t>USA</w:t>
            </w:r>
          </w:p>
        </w:tc>
        <w:tc>
          <w:tcPr>
            <w:tcW w:w="1395" w:type="dxa"/>
          </w:tcPr>
          <w:p w:rsidR="00E56E6F" w:rsidRPr="009C6089" w:rsidRDefault="00E56E6F" w:rsidP="00085832">
            <w:pPr>
              <w:pStyle w:val="10"/>
              <w:pBdr>
                <w:bottom w:val="sing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2,988</w:t>
            </w:r>
          </w:p>
        </w:tc>
        <w:tc>
          <w:tcPr>
            <w:tcW w:w="1395" w:type="dxa"/>
          </w:tcPr>
          <w:p w:rsidR="00E56E6F" w:rsidRPr="009C6089" w:rsidRDefault="00E56E6F" w:rsidP="00085832">
            <w:pPr>
              <w:pStyle w:val="10"/>
              <w:pBdr>
                <w:bottom w:val="single" w:sz="4" w:space="1" w:color="auto"/>
              </w:pBdr>
              <w:spacing w:line="300" w:lineRule="exact"/>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2,459</w:t>
            </w:r>
          </w:p>
        </w:tc>
        <w:tc>
          <w:tcPr>
            <w:tcW w:w="1395" w:type="dxa"/>
          </w:tcPr>
          <w:p w:rsidR="00E56E6F" w:rsidRPr="009C6089" w:rsidRDefault="00E56E6F" w:rsidP="00085832">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56E6F" w:rsidRPr="009C6089" w:rsidRDefault="00E56E6F" w:rsidP="00085832">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r>
      <w:tr w:rsidR="00E56E6F" w:rsidRPr="009C6089" w:rsidTr="0096605C">
        <w:trPr>
          <w:tblHeader/>
        </w:trPr>
        <w:tc>
          <w:tcPr>
            <w:tcW w:w="2970" w:type="dxa"/>
          </w:tcPr>
          <w:p w:rsidR="00E56E6F" w:rsidRPr="009C6089" w:rsidRDefault="00E56E6F" w:rsidP="00085832">
            <w:pPr>
              <w:tabs>
                <w:tab w:val="left" w:pos="162"/>
              </w:tabs>
              <w:spacing w:line="300" w:lineRule="exact"/>
              <w:ind w:left="328" w:right="-108"/>
              <w:rPr>
                <w:rFonts w:ascii="Arial" w:hAnsi="Arial" w:cs="Arial"/>
                <w:snapToGrid w:val="0"/>
                <w:color w:val="000000"/>
                <w:sz w:val="20"/>
                <w:szCs w:val="20"/>
                <w:lang w:eastAsia="th-TH"/>
              </w:rPr>
            </w:pPr>
          </w:p>
        </w:tc>
        <w:tc>
          <w:tcPr>
            <w:tcW w:w="1080" w:type="dxa"/>
          </w:tcPr>
          <w:p w:rsidR="00E56E6F" w:rsidRPr="009C6089" w:rsidRDefault="00E56E6F" w:rsidP="00085832">
            <w:pPr>
              <w:spacing w:line="300" w:lineRule="exact"/>
              <w:ind w:left="567" w:right="-108"/>
              <w:jc w:val="both"/>
              <w:rPr>
                <w:rFonts w:ascii="Arial" w:hAnsi="Arial" w:cs="Arial"/>
                <w:snapToGrid w:val="0"/>
                <w:color w:val="000000"/>
                <w:sz w:val="20"/>
                <w:szCs w:val="20"/>
                <w:lang w:eastAsia="th-TH"/>
              </w:rPr>
            </w:pPr>
          </w:p>
        </w:tc>
        <w:tc>
          <w:tcPr>
            <w:tcW w:w="1395" w:type="dxa"/>
          </w:tcPr>
          <w:p w:rsidR="00E56E6F" w:rsidRPr="009C6089" w:rsidRDefault="00E56E6F" w:rsidP="00085832">
            <w:pPr>
              <w:pStyle w:val="10"/>
              <w:pBdr>
                <w:bottom w:val="doub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10,571</w:t>
            </w:r>
          </w:p>
        </w:tc>
        <w:tc>
          <w:tcPr>
            <w:tcW w:w="1395" w:type="dxa"/>
          </w:tcPr>
          <w:p w:rsidR="00E56E6F" w:rsidRPr="009C6089" w:rsidRDefault="00E56E6F" w:rsidP="00085832">
            <w:pPr>
              <w:pStyle w:val="10"/>
              <w:pBdr>
                <w:bottom w:val="double" w:sz="4" w:space="1" w:color="auto"/>
              </w:pBdr>
              <w:spacing w:line="300" w:lineRule="exact"/>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12,124</w:t>
            </w:r>
          </w:p>
        </w:tc>
        <w:tc>
          <w:tcPr>
            <w:tcW w:w="1395" w:type="dxa"/>
          </w:tcPr>
          <w:p w:rsidR="00E56E6F" w:rsidRPr="009C6089" w:rsidRDefault="00E56E6F" w:rsidP="00085832">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56E6F" w:rsidRPr="009C6089" w:rsidRDefault="00E56E6F" w:rsidP="00085832">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r>
    </w:tbl>
    <w:p w:rsidR="0049174D" w:rsidRPr="009C6089" w:rsidRDefault="0049174D">
      <w:pPr>
        <w:rPr>
          <w:rFonts w:ascii="Arial" w:hAnsi="Arial" w:cs="Arial"/>
          <w:snapToGrid w:val="0"/>
          <w:color w:val="000000"/>
          <w:spacing w:val="-4"/>
          <w:sz w:val="20"/>
          <w:szCs w:val="20"/>
          <w:lang w:eastAsia="th-TH"/>
        </w:rPr>
      </w:pPr>
    </w:p>
    <w:tbl>
      <w:tblPr>
        <w:tblW w:w="9630" w:type="dxa"/>
        <w:tblInd w:w="558" w:type="dxa"/>
        <w:tblLayout w:type="fixed"/>
        <w:tblLook w:val="04A0" w:firstRow="1" w:lastRow="0" w:firstColumn="1" w:lastColumn="0" w:noHBand="0" w:noVBand="1"/>
      </w:tblPr>
      <w:tblGrid>
        <w:gridCol w:w="2970"/>
        <w:gridCol w:w="1080"/>
        <w:gridCol w:w="1395"/>
        <w:gridCol w:w="1395"/>
        <w:gridCol w:w="1395"/>
        <w:gridCol w:w="1395"/>
      </w:tblGrid>
      <w:tr w:rsidR="00E86993" w:rsidRPr="009C6089" w:rsidTr="0096605C">
        <w:trPr>
          <w:tblHeader/>
        </w:trPr>
        <w:tc>
          <w:tcPr>
            <w:tcW w:w="2970" w:type="dxa"/>
          </w:tcPr>
          <w:p w:rsidR="00E86993" w:rsidRPr="009C6089" w:rsidRDefault="00FF58D9" w:rsidP="00085832">
            <w:pPr>
              <w:spacing w:line="300" w:lineRule="exact"/>
              <w:rPr>
                <w:rFonts w:ascii="Arial" w:eastAsia="Calibri" w:hAnsi="Arial" w:cs="Arial"/>
                <w:noProof w:val="0"/>
                <w:sz w:val="20"/>
                <w:szCs w:val="20"/>
                <w:lang w:bidi="th-TH"/>
              </w:rPr>
            </w:pPr>
            <w:r w:rsidRPr="009C6089">
              <w:rPr>
                <w:rFonts w:ascii="Arial" w:hAnsi="Arial" w:cs="Arial"/>
                <w:snapToGrid w:val="0"/>
                <w:color w:val="000000"/>
                <w:spacing w:val="-4"/>
                <w:sz w:val="20"/>
                <w:szCs w:val="20"/>
                <w:lang w:eastAsia="th-TH"/>
              </w:rPr>
              <w:br w:type="page"/>
            </w:r>
          </w:p>
        </w:tc>
        <w:tc>
          <w:tcPr>
            <w:tcW w:w="1080" w:type="dxa"/>
            <w:vAlign w:val="bottom"/>
          </w:tcPr>
          <w:p w:rsidR="00E86993" w:rsidRPr="009C6089" w:rsidRDefault="00E86993" w:rsidP="00085832">
            <w:pPr>
              <w:spacing w:line="300" w:lineRule="exact"/>
              <w:rPr>
                <w:rFonts w:ascii="Arial" w:eastAsia="Calibri" w:hAnsi="Arial" w:cs="Arial"/>
                <w:noProof w:val="0"/>
                <w:sz w:val="20"/>
                <w:szCs w:val="20"/>
                <w:lang w:bidi="th-TH"/>
              </w:rPr>
            </w:pPr>
          </w:p>
        </w:tc>
        <w:tc>
          <w:tcPr>
            <w:tcW w:w="5580" w:type="dxa"/>
            <w:gridSpan w:val="4"/>
          </w:tcPr>
          <w:p w:rsidR="00E86993" w:rsidRPr="009C6089" w:rsidRDefault="00E86993" w:rsidP="00085832">
            <w:pPr>
              <w:pStyle w:val="10"/>
              <w:pBdr>
                <w:bottom w:val="single" w:sz="4" w:space="1" w:color="auto"/>
              </w:pBdr>
              <w:spacing w:line="300" w:lineRule="exact"/>
              <w:ind w:left="34" w:hanging="34"/>
              <w:jc w:val="center"/>
              <w:rPr>
                <w:rFonts w:ascii="Arial" w:hAnsi="Arial" w:cs="Arial"/>
                <w:b/>
                <w:bCs/>
                <w:sz w:val="20"/>
                <w:szCs w:val="20"/>
              </w:rPr>
            </w:pPr>
            <w:r w:rsidRPr="009C6089">
              <w:rPr>
                <w:rFonts w:ascii="Arial" w:hAnsi="Arial" w:cs="Arial"/>
                <w:b/>
                <w:bCs/>
                <w:sz w:val="20"/>
                <w:szCs w:val="20"/>
              </w:rPr>
              <w:t>(Unit : Thousand Baht)</w:t>
            </w:r>
          </w:p>
        </w:tc>
      </w:tr>
      <w:tr w:rsidR="00E86993" w:rsidRPr="009C6089" w:rsidTr="0096605C">
        <w:trPr>
          <w:tblHeader/>
        </w:trPr>
        <w:tc>
          <w:tcPr>
            <w:tcW w:w="2970" w:type="dxa"/>
          </w:tcPr>
          <w:p w:rsidR="00E86993" w:rsidRPr="009C6089" w:rsidRDefault="00E86993" w:rsidP="00085832">
            <w:pPr>
              <w:spacing w:line="300" w:lineRule="exact"/>
              <w:rPr>
                <w:rFonts w:ascii="Arial" w:eastAsia="Calibri" w:hAnsi="Arial" w:cs="Arial"/>
                <w:noProof w:val="0"/>
                <w:sz w:val="20"/>
                <w:szCs w:val="20"/>
                <w:lang w:bidi="th-TH"/>
              </w:rPr>
            </w:pPr>
          </w:p>
        </w:tc>
        <w:tc>
          <w:tcPr>
            <w:tcW w:w="1080" w:type="dxa"/>
            <w:vAlign w:val="bottom"/>
          </w:tcPr>
          <w:p w:rsidR="00E86993" w:rsidRPr="009C6089" w:rsidRDefault="00E86993" w:rsidP="00085832">
            <w:pPr>
              <w:spacing w:line="300" w:lineRule="exact"/>
              <w:rPr>
                <w:rFonts w:ascii="Arial" w:eastAsia="Calibri" w:hAnsi="Arial" w:cs="Arial"/>
                <w:noProof w:val="0"/>
                <w:sz w:val="20"/>
                <w:szCs w:val="20"/>
                <w:lang w:bidi="th-TH"/>
              </w:rPr>
            </w:pPr>
          </w:p>
        </w:tc>
        <w:tc>
          <w:tcPr>
            <w:tcW w:w="2790" w:type="dxa"/>
            <w:gridSpan w:val="2"/>
          </w:tcPr>
          <w:p w:rsidR="00E86993" w:rsidRPr="009C6089" w:rsidRDefault="00E86993"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790" w:type="dxa"/>
            <w:gridSpan w:val="2"/>
          </w:tcPr>
          <w:p w:rsidR="00E86993" w:rsidRPr="009C6089" w:rsidRDefault="00E86993"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E86993" w:rsidRPr="009C6089" w:rsidTr="0096605C">
        <w:trPr>
          <w:tblHeader/>
        </w:trPr>
        <w:tc>
          <w:tcPr>
            <w:tcW w:w="2970" w:type="dxa"/>
          </w:tcPr>
          <w:p w:rsidR="00E86993" w:rsidRPr="009C6089" w:rsidRDefault="00E86993" w:rsidP="00085832">
            <w:pPr>
              <w:spacing w:line="300" w:lineRule="exact"/>
              <w:rPr>
                <w:rFonts w:ascii="Arial" w:eastAsia="Calibri" w:hAnsi="Arial" w:cs="Arial"/>
                <w:noProof w:val="0"/>
                <w:sz w:val="20"/>
                <w:szCs w:val="20"/>
                <w:lang w:bidi="th-TH"/>
              </w:rPr>
            </w:pPr>
          </w:p>
        </w:tc>
        <w:tc>
          <w:tcPr>
            <w:tcW w:w="1080" w:type="dxa"/>
            <w:vAlign w:val="bottom"/>
          </w:tcPr>
          <w:p w:rsidR="00E86993" w:rsidRPr="009C6089" w:rsidRDefault="00E86993" w:rsidP="00085832">
            <w:pPr>
              <w:spacing w:line="300" w:lineRule="exact"/>
              <w:rPr>
                <w:rFonts w:ascii="Arial" w:eastAsia="Calibri" w:hAnsi="Arial" w:cs="Arial"/>
                <w:noProof w:val="0"/>
                <w:sz w:val="20"/>
                <w:szCs w:val="20"/>
                <w:lang w:bidi="th-TH"/>
              </w:rPr>
            </w:pPr>
          </w:p>
        </w:tc>
        <w:tc>
          <w:tcPr>
            <w:tcW w:w="5580" w:type="dxa"/>
            <w:gridSpan w:val="4"/>
          </w:tcPr>
          <w:p w:rsidR="00E86993" w:rsidRPr="009C6089" w:rsidRDefault="00E86993" w:rsidP="00085832">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 xml:space="preserve">For the </w:t>
            </w:r>
            <w:r w:rsidR="0052568D" w:rsidRPr="009C6089">
              <w:rPr>
                <w:rFonts w:ascii="Arial" w:hAnsi="Arial" w:cs="Arial"/>
                <w:b/>
                <w:bCs/>
                <w:sz w:val="20"/>
                <w:szCs w:val="20"/>
                <w:u w:val="none"/>
              </w:rPr>
              <w:t>nine-month</w:t>
            </w:r>
            <w:r w:rsidRPr="009C6089">
              <w:rPr>
                <w:rFonts w:ascii="Arial" w:hAnsi="Arial" w:cs="Arial"/>
                <w:b/>
                <w:bCs/>
                <w:sz w:val="20"/>
                <w:szCs w:val="20"/>
                <w:u w:val="none"/>
              </w:rPr>
              <w:t xml:space="preserve"> period</w:t>
            </w:r>
            <w:r w:rsidR="00497411" w:rsidRPr="009C6089">
              <w:rPr>
                <w:rFonts w:ascii="Arial" w:hAnsi="Arial" w:cs="Arial"/>
                <w:b/>
                <w:bCs/>
                <w:sz w:val="20"/>
                <w:szCs w:val="20"/>
                <w:u w:val="none"/>
              </w:rPr>
              <w:t>s</w:t>
            </w:r>
            <w:r w:rsidRPr="009C6089">
              <w:rPr>
                <w:rFonts w:ascii="Arial" w:hAnsi="Arial" w:cs="Arial"/>
                <w:b/>
                <w:bCs/>
                <w:sz w:val="20"/>
                <w:szCs w:val="20"/>
                <w:u w:val="none"/>
              </w:rPr>
              <w:t xml:space="preserve"> ended 30 </w:t>
            </w:r>
            <w:r w:rsidR="00B872E7" w:rsidRPr="009C6089">
              <w:rPr>
                <w:rFonts w:ascii="Arial" w:hAnsi="Arial" w:cs="Arial"/>
                <w:b/>
                <w:bCs/>
                <w:sz w:val="20"/>
                <w:szCs w:val="20"/>
                <w:u w:val="none"/>
              </w:rPr>
              <w:t>September</w:t>
            </w:r>
          </w:p>
        </w:tc>
      </w:tr>
      <w:tr w:rsidR="00E86993" w:rsidRPr="009C6089" w:rsidTr="0096605C">
        <w:trPr>
          <w:tblHeader/>
        </w:trPr>
        <w:tc>
          <w:tcPr>
            <w:tcW w:w="2970" w:type="dxa"/>
          </w:tcPr>
          <w:p w:rsidR="00E86993" w:rsidRPr="009C6089" w:rsidRDefault="00E86993" w:rsidP="00085832">
            <w:pPr>
              <w:spacing w:line="300" w:lineRule="exact"/>
              <w:rPr>
                <w:rFonts w:ascii="Arial" w:eastAsia="Calibri" w:hAnsi="Arial" w:cs="Arial"/>
                <w:noProof w:val="0"/>
                <w:sz w:val="20"/>
                <w:szCs w:val="20"/>
                <w:lang w:bidi="th-TH"/>
              </w:rPr>
            </w:pPr>
          </w:p>
        </w:tc>
        <w:tc>
          <w:tcPr>
            <w:tcW w:w="1080" w:type="dxa"/>
            <w:vAlign w:val="bottom"/>
          </w:tcPr>
          <w:p w:rsidR="00E86993" w:rsidRPr="009C6089" w:rsidRDefault="00E86993" w:rsidP="00085832">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9C6089">
              <w:rPr>
                <w:rFonts w:ascii="Arial" w:hAnsi="Arial" w:cs="Arial"/>
                <w:b/>
                <w:bCs/>
                <w:snapToGrid w:val="0"/>
                <w:color w:val="000000"/>
                <w:sz w:val="20"/>
                <w:szCs w:val="20"/>
                <w:lang w:eastAsia="th-TH"/>
              </w:rPr>
              <w:t>Country</w:t>
            </w:r>
          </w:p>
        </w:tc>
        <w:tc>
          <w:tcPr>
            <w:tcW w:w="1395" w:type="dxa"/>
            <w:vAlign w:val="bottom"/>
          </w:tcPr>
          <w:p w:rsidR="00E86993" w:rsidRPr="009C6089" w:rsidRDefault="00E86993"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E86993" w:rsidRPr="009C6089" w:rsidRDefault="00E86993" w:rsidP="00085832">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95" w:type="dxa"/>
            <w:vAlign w:val="bottom"/>
          </w:tcPr>
          <w:p w:rsidR="00E86993" w:rsidRPr="009C6089" w:rsidRDefault="00E86993"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E86993" w:rsidRPr="009C6089" w:rsidRDefault="00E86993" w:rsidP="00085832">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E86993" w:rsidRPr="009C6089" w:rsidTr="0096605C">
        <w:trPr>
          <w:tblHeader/>
        </w:trPr>
        <w:tc>
          <w:tcPr>
            <w:tcW w:w="2970"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080"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vAlign w:val="bottom"/>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vAlign w:val="bottom"/>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vAlign w:val="bottom"/>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vAlign w:val="bottom"/>
          </w:tcPr>
          <w:p w:rsidR="00E86993" w:rsidRPr="009C6089" w:rsidRDefault="00E86993" w:rsidP="00085832">
            <w:pPr>
              <w:ind w:left="567"/>
              <w:jc w:val="both"/>
              <w:rPr>
                <w:rFonts w:ascii="Arial" w:hAnsi="Arial" w:cs="Arial"/>
                <w:snapToGrid w:val="0"/>
                <w:color w:val="000000"/>
                <w:spacing w:val="-4"/>
                <w:sz w:val="16"/>
                <w:szCs w:val="16"/>
                <w:lang w:eastAsia="th-TH"/>
              </w:rPr>
            </w:pPr>
          </w:p>
        </w:tc>
      </w:tr>
      <w:tr w:rsidR="00E86993" w:rsidRPr="009C6089" w:rsidTr="0096605C">
        <w:tc>
          <w:tcPr>
            <w:tcW w:w="2970" w:type="dxa"/>
          </w:tcPr>
          <w:p w:rsidR="00E86993" w:rsidRPr="009C6089" w:rsidRDefault="00E86993" w:rsidP="00085832">
            <w:pPr>
              <w:tabs>
                <w:tab w:val="left" w:pos="-18"/>
              </w:tabs>
              <w:spacing w:line="300" w:lineRule="exact"/>
              <w:ind w:left="-18" w:right="-108"/>
              <w:rPr>
                <w:rFonts w:ascii="Arial" w:hAnsi="Arial" w:cs="Arial"/>
                <w:b/>
                <w:bCs/>
                <w:snapToGrid w:val="0"/>
                <w:color w:val="000000"/>
                <w:sz w:val="20"/>
                <w:szCs w:val="20"/>
                <w:rtl/>
                <w:cs/>
                <w:lang w:eastAsia="th-TH"/>
              </w:rPr>
            </w:pPr>
            <w:r w:rsidRPr="009C6089">
              <w:rPr>
                <w:rFonts w:ascii="Arial" w:hAnsi="Arial" w:cs="Arial"/>
                <w:b/>
                <w:bCs/>
                <w:snapToGrid w:val="0"/>
                <w:color w:val="000000"/>
                <w:sz w:val="20"/>
                <w:szCs w:val="20"/>
                <w:lang w:eastAsia="th-TH"/>
              </w:rPr>
              <w:t>Sales</w:t>
            </w:r>
          </w:p>
        </w:tc>
        <w:tc>
          <w:tcPr>
            <w:tcW w:w="1080" w:type="dxa"/>
          </w:tcPr>
          <w:p w:rsidR="00E86993" w:rsidRPr="009C6089" w:rsidRDefault="00E86993" w:rsidP="00085832">
            <w:pPr>
              <w:spacing w:line="300" w:lineRule="exact"/>
              <w:ind w:left="567"/>
              <w:jc w:val="both"/>
              <w:rPr>
                <w:rFonts w:ascii="Arial" w:hAnsi="Arial" w:cs="Arial"/>
                <w:snapToGrid w:val="0"/>
                <w:color w:val="000000"/>
                <w:sz w:val="20"/>
                <w:szCs w:val="20"/>
                <w:lang w:eastAsia="th-TH"/>
              </w:rPr>
            </w:pPr>
          </w:p>
        </w:tc>
        <w:tc>
          <w:tcPr>
            <w:tcW w:w="1395" w:type="dxa"/>
          </w:tcPr>
          <w:p w:rsidR="00E86993" w:rsidRPr="009C6089" w:rsidRDefault="00E86993" w:rsidP="00085832">
            <w:pPr>
              <w:pStyle w:val="BodyText"/>
              <w:tabs>
                <w:tab w:val="left" w:pos="540"/>
              </w:tabs>
              <w:spacing w:line="300" w:lineRule="exact"/>
              <w:ind w:left="540"/>
              <w:rPr>
                <w:rFonts w:ascii="Arial" w:hAnsi="Arial" w:cs="Arial"/>
                <w:b/>
                <w:bCs/>
                <w:sz w:val="20"/>
                <w:szCs w:val="20"/>
              </w:rPr>
            </w:pPr>
          </w:p>
        </w:tc>
        <w:tc>
          <w:tcPr>
            <w:tcW w:w="1395" w:type="dxa"/>
          </w:tcPr>
          <w:p w:rsidR="00E86993" w:rsidRPr="009C6089" w:rsidRDefault="00E86993" w:rsidP="00085832">
            <w:pPr>
              <w:pStyle w:val="BodyText"/>
              <w:tabs>
                <w:tab w:val="left" w:pos="540"/>
              </w:tabs>
              <w:spacing w:line="300" w:lineRule="exact"/>
              <w:ind w:left="540"/>
              <w:rPr>
                <w:rFonts w:ascii="Arial" w:hAnsi="Arial" w:cs="Arial"/>
                <w:b/>
                <w:bCs/>
                <w:sz w:val="20"/>
                <w:szCs w:val="20"/>
              </w:rPr>
            </w:pPr>
          </w:p>
        </w:tc>
        <w:tc>
          <w:tcPr>
            <w:tcW w:w="1395" w:type="dxa"/>
            <w:vAlign w:val="bottom"/>
          </w:tcPr>
          <w:p w:rsidR="00E86993" w:rsidRPr="009C6089" w:rsidRDefault="00E86993" w:rsidP="00085832">
            <w:pPr>
              <w:pStyle w:val="BodyText"/>
              <w:tabs>
                <w:tab w:val="left" w:pos="540"/>
              </w:tabs>
              <w:spacing w:line="300" w:lineRule="exact"/>
              <w:ind w:left="540"/>
              <w:rPr>
                <w:rFonts w:ascii="Arial" w:hAnsi="Arial" w:cs="Arial"/>
                <w:b/>
                <w:bCs/>
                <w:sz w:val="20"/>
                <w:szCs w:val="20"/>
              </w:rPr>
            </w:pPr>
          </w:p>
        </w:tc>
        <w:tc>
          <w:tcPr>
            <w:tcW w:w="1395" w:type="dxa"/>
          </w:tcPr>
          <w:p w:rsidR="00E86993" w:rsidRPr="009C6089" w:rsidRDefault="00E86993" w:rsidP="00085832">
            <w:pPr>
              <w:pStyle w:val="BodyText"/>
              <w:tabs>
                <w:tab w:val="left" w:pos="540"/>
              </w:tabs>
              <w:spacing w:line="300" w:lineRule="exact"/>
              <w:ind w:left="540"/>
              <w:rPr>
                <w:rFonts w:ascii="Arial" w:hAnsi="Arial" w:cs="Arial"/>
                <w:b/>
                <w:bCs/>
                <w:sz w:val="20"/>
                <w:szCs w:val="20"/>
              </w:rPr>
            </w:pPr>
          </w:p>
        </w:tc>
      </w:tr>
      <w:tr w:rsidR="00EE458A" w:rsidRPr="009C6089" w:rsidTr="0096605C">
        <w:trPr>
          <w:trHeight w:val="63"/>
        </w:trPr>
        <w:tc>
          <w:tcPr>
            <w:tcW w:w="2970" w:type="dxa"/>
          </w:tcPr>
          <w:p w:rsidR="00EE458A" w:rsidRPr="009C6089" w:rsidRDefault="00EE458A" w:rsidP="00085832">
            <w:pPr>
              <w:tabs>
                <w:tab w:val="left" w:pos="162"/>
              </w:tabs>
              <w:spacing w:line="300" w:lineRule="exact"/>
              <w:ind w:left="162" w:right="-108"/>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EIC International Co., Ltd.</w:t>
            </w:r>
          </w:p>
        </w:tc>
        <w:tc>
          <w:tcPr>
            <w:tcW w:w="1080" w:type="dxa"/>
          </w:tcPr>
          <w:p w:rsidR="00EE458A" w:rsidRPr="009C6089" w:rsidRDefault="00EE458A" w:rsidP="00085832">
            <w:pPr>
              <w:spacing w:line="300" w:lineRule="exact"/>
              <w:ind w:left="-108" w:right="-108"/>
              <w:jc w:val="center"/>
              <w:rPr>
                <w:rFonts w:ascii="Arial" w:hAnsi="Arial" w:cs="Arial"/>
                <w:sz w:val="20"/>
                <w:szCs w:val="20"/>
                <w:rtl/>
                <w:cs/>
              </w:rPr>
            </w:pPr>
            <w:r w:rsidRPr="009C6089">
              <w:rPr>
                <w:rFonts w:ascii="Arial" w:hAnsi="Arial" w:cs="Arial"/>
                <w:sz w:val="20"/>
                <w:szCs w:val="20"/>
              </w:rPr>
              <w:t>Hong Kong</w:t>
            </w:r>
          </w:p>
        </w:tc>
        <w:tc>
          <w:tcPr>
            <w:tcW w:w="1395" w:type="dxa"/>
          </w:tcPr>
          <w:p w:rsidR="00EE458A" w:rsidRPr="009C6089" w:rsidRDefault="00E56E6F" w:rsidP="00085832">
            <w:pPr>
              <w:spacing w:line="300" w:lineRule="exact"/>
              <w:jc w:val="right"/>
              <w:rPr>
                <w:rFonts w:ascii="Arial" w:hAnsi="Arial" w:cs="Arial"/>
                <w:sz w:val="20"/>
                <w:szCs w:val="20"/>
              </w:rPr>
            </w:pPr>
            <w:r w:rsidRPr="009C6089">
              <w:rPr>
                <w:rFonts w:ascii="Arial" w:hAnsi="Arial" w:cs="Arial"/>
                <w:sz w:val="20"/>
                <w:szCs w:val="20"/>
              </w:rPr>
              <w:t>28,756</w:t>
            </w:r>
          </w:p>
        </w:tc>
        <w:tc>
          <w:tcPr>
            <w:tcW w:w="1395" w:type="dxa"/>
          </w:tcPr>
          <w:p w:rsidR="00EE458A" w:rsidRPr="009C6089" w:rsidRDefault="00EE458A" w:rsidP="00085832">
            <w:pPr>
              <w:spacing w:line="300" w:lineRule="exact"/>
              <w:jc w:val="right"/>
              <w:rPr>
                <w:rFonts w:ascii="Arial" w:hAnsi="Arial" w:cs="Arial"/>
                <w:spacing w:val="-4"/>
                <w:sz w:val="20"/>
                <w:szCs w:val="20"/>
              </w:rPr>
            </w:pPr>
            <w:r w:rsidRPr="009C6089">
              <w:rPr>
                <w:rFonts w:ascii="Arial" w:hAnsi="Arial" w:cs="Arial"/>
                <w:spacing w:val="-4"/>
                <w:sz w:val="20"/>
                <w:szCs w:val="20"/>
              </w:rPr>
              <w:t>33,111</w:t>
            </w:r>
          </w:p>
        </w:tc>
        <w:tc>
          <w:tcPr>
            <w:tcW w:w="1395" w:type="dxa"/>
          </w:tcPr>
          <w:p w:rsidR="00EE458A" w:rsidRPr="009C6089" w:rsidRDefault="00EE458A" w:rsidP="00085832">
            <w:pP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E458A" w:rsidRPr="009C6089" w:rsidRDefault="00EE458A" w:rsidP="00085832">
            <w:pPr>
              <w:spacing w:line="300" w:lineRule="exact"/>
              <w:jc w:val="center"/>
              <w:rPr>
                <w:rFonts w:ascii="Arial" w:hAnsi="Arial" w:cs="Arial"/>
                <w:sz w:val="20"/>
                <w:szCs w:val="20"/>
              </w:rPr>
            </w:pPr>
            <w:r w:rsidRPr="009C6089">
              <w:rPr>
                <w:rFonts w:ascii="Arial" w:hAnsi="Arial" w:cs="Arial"/>
                <w:sz w:val="20"/>
                <w:szCs w:val="20"/>
              </w:rPr>
              <w:t>-</w:t>
            </w:r>
          </w:p>
        </w:tc>
      </w:tr>
      <w:tr w:rsidR="00EE458A" w:rsidRPr="009C6089" w:rsidTr="0096605C">
        <w:tc>
          <w:tcPr>
            <w:tcW w:w="2970" w:type="dxa"/>
          </w:tcPr>
          <w:p w:rsidR="00EE458A" w:rsidRPr="009C6089" w:rsidRDefault="00EE458A" w:rsidP="00085832">
            <w:pPr>
              <w:tabs>
                <w:tab w:val="left" w:pos="162"/>
              </w:tabs>
              <w:spacing w:line="300" w:lineRule="exact"/>
              <w:ind w:left="162" w:right="-108"/>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EIC Semiconductor Inc.</w:t>
            </w:r>
          </w:p>
        </w:tc>
        <w:tc>
          <w:tcPr>
            <w:tcW w:w="1080" w:type="dxa"/>
          </w:tcPr>
          <w:p w:rsidR="00EE458A" w:rsidRPr="009C6089" w:rsidRDefault="00EE458A" w:rsidP="00085832">
            <w:pPr>
              <w:spacing w:line="300" w:lineRule="exact"/>
              <w:ind w:left="-108" w:right="-108"/>
              <w:jc w:val="center"/>
              <w:rPr>
                <w:rFonts w:ascii="Arial" w:hAnsi="Arial" w:cs="Arial"/>
                <w:sz w:val="20"/>
                <w:szCs w:val="20"/>
                <w:rtl/>
                <w:cs/>
              </w:rPr>
            </w:pPr>
            <w:r w:rsidRPr="009C6089">
              <w:rPr>
                <w:rFonts w:ascii="Arial" w:hAnsi="Arial" w:cs="Arial"/>
                <w:sz w:val="20"/>
                <w:szCs w:val="20"/>
              </w:rPr>
              <w:t>USA</w:t>
            </w:r>
          </w:p>
        </w:tc>
        <w:tc>
          <w:tcPr>
            <w:tcW w:w="1395" w:type="dxa"/>
          </w:tcPr>
          <w:p w:rsidR="00EE458A" w:rsidRPr="009C6089" w:rsidRDefault="00E56E6F" w:rsidP="00085832">
            <w:pPr>
              <w:pStyle w:val="10"/>
              <w:pBdr>
                <w:bottom w:val="sing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7,352</w:t>
            </w:r>
          </w:p>
        </w:tc>
        <w:tc>
          <w:tcPr>
            <w:tcW w:w="1395" w:type="dxa"/>
          </w:tcPr>
          <w:p w:rsidR="00EE458A" w:rsidRPr="009C6089" w:rsidRDefault="00EE458A" w:rsidP="00085832">
            <w:pPr>
              <w:pStyle w:val="10"/>
              <w:pBdr>
                <w:bottom w:val="single" w:sz="4" w:space="1" w:color="auto"/>
              </w:pBdr>
              <w:spacing w:line="300" w:lineRule="exact"/>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6,969</w:t>
            </w:r>
          </w:p>
        </w:tc>
        <w:tc>
          <w:tcPr>
            <w:tcW w:w="1395" w:type="dxa"/>
          </w:tcPr>
          <w:p w:rsidR="00EE458A" w:rsidRPr="009C6089" w:rsidRDefault="00EE458A" w:rsidP="00085832">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E458A" w:rsidRPr="009C6089" w:rsidRDefault="00EE458A" w:rsidP="00085832">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r>
      <w:tr w:rsidR="00EE458A" w:rsidRPr="009C6089" w:rsidTr="0096605C">
        <w:tc>
          <w:tcPr>
            <w:tcW w:w="2970" w:type="dxa"/>
          </w:tcPr>
          <w:p w:rsidR="00EE458A" w:rsidRPr="009C6089" w:rsidRDefault="00EE458A" w:rsidP="00085832">
            <w:pPr>
              <w:tabs>
                <w:tab w:val="left" w:pos="162"/>
              </w:tabs>
              <w:spacing w:line="300" w:lineRule="exact"/>
              <w:ind w:left="328" w:right="-108"/>
              <w:rPr>
                <w:rFonts w:ascii="Arial" w:hAnsi="Arial" w:cs="Arial"/>
                <w:snapToGrid w:val="0"/>
                <w:color w:val="000000"/>
                <w:sz w:val="20"/>
                <w:szCs w:val="20"/>
                <w:lang w:eastAsia="th-TH"/>
              </w:rPr>
            </w:pPr>
          </w:p>
        </w:tc>
        <w:tc>
          <w:tcPr>
            <w:tcW w:w="1080" w:type="dxa"/>
          </w:tcPr>
          <w:p w:rsidR="00EE458A" w:rsidRPr="009C6089" w:rsidRDefault="00EE458A" w:rsidP="00085832">
            <w:pPr>
              <w:spacing w:line="300" w:lineRule="exact"/>
              <w:ind w:left="567" w:right="-108"/>
              <w:jc w:val="both"/>
              <w:rPr>
                <w:rFonts w:ascii="Arial" w:hAnsi="Arial" w:cs="Arial"/>
                <w:snapToGrid w:val="0"/>
                <w:color w:val="000000"/>
                <w:sz w:val="20"/>
                <w:szCs w:val="20"/>
                <w:lang w:eastAsia="th-TH"/>
              </w:rPr>
            </w:pPr>
          </w:p>
        </w:tc>
        <w:tc>
          <w:tcPr>
            <w:tcW w:w="1395" w:type="dxa"/>
          </w:tcPr>
          <w:p w:rsidR="00EE458A" w:rsidRPr="009C6089" w:rsidRDefault="00E56E6F" w:rsidP="00085832">
            <w:pPr>
              <w:pStyle w:val="10"/>
              <w:pBdr>
                <w:bottom w:val="doub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36,108</w:t>
            </w:r>
          </w:p>
        </w:tc>
        <w:tc>
          <w:tcPr>
            <w:tcW w:w="1395" w:type="dxa"/>
          </w:tcPr>
          <w:p w:rsidR="00EE458A" w:rsidRPr="009C6089" w:rsidRDefault="00EE458A" w:rsidP="00085832">
            <w:pPr>
              <w:pStyle w:val="10"/>
              <w:pBdr>
                <w:bottom w:val="double" w:sz="4" w:space="1" w:color="auto"/>
              </w:pBdr>
              <w:spacing w:line="300" w:lineRule="exact"/>
              <w:rPr>
                <w:rFonts w:ascii="Arial" w:eastAsia="Cordia New" w:hAnsi="Arial" w:cs="Arial"/>
                <w:noProof/>
                <w:spacing w:val="-4"/>
                <w:sz w:val="20"/>
                <w:szCs w:val="20"/>
                <w:lang w:eastAsia="en-US" w:bidi="ar-SA"/>
              </w:rPr>
            </w:pPr>
            <w:r w:rsidRPr="009C6089">
              <w:rPr>
                <w:rFonts w:ascii="Arial" w:eastAsia="Cordia New" w:hAnsi="Arial" w:cs="Arial"/>
                <w:noProof/>
                <w:spacing w:val="-4"/>
                <w:sz w:val="20"/>
                <w:szCs w:val="20"/>
                <w:lang w:eastAsia="en-US" w:bidi="ar-SA"/>
              </w:rPr>
              <w:t>40,080</w:t>
            </w:r>
          </w:p>
        </w:tc>
        <w:tc>
          <w:tcPr>
            <w:tcW w:w="1395" w:type="dxa"/>
          </w:tcPr>
          <w:p w:rsidR="00EE458A" w:rsidRPr="009C6089" w:rsidRDefault="00EE458A" w:rsidP="00085832">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Pr>
          <w:p w:rsidR="00EE458A" w:rsidRPr="009C6089" w:rsidRDefault="00EE458A" w:rsidP="00085832">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r>
      <w:tr w:rsidR="00E86993" w:rsidRPr="009C6089" w:rsidTr="0096605C">
        <w:tc>
          <w:tcPr>
            <w:tcW w:w="2970"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080"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c>
          <w:tcPr>
            <w:tcW w:w="1395" w:type="dxa"/>
          </w:tcPr>
          <w:p w:rsidR="00E86993" w:rsidRPr="009C6089" w:rsidRDefault="00E86993" w:rsidP="00085832">
            <w:pPr>
              <w:ind w:left="567"/>
              <w:jc w:val="both"/>
              <w:rPr>
                <w:rFonts w:ascii="Arial" w:hAnsi="Arial" w:cs="Arial"/>
                <w:snapToGrid w:val="0"/>
                <w:color w:val="000000"/>
                <w:spacing w:val="-4"/>
                <w:sz w:val="16"/>
                <w:szCs w:val="16"/>
                <w:lang w:eastAsia="th-TH"/>
              </w:rPr>
            </w:pPr>
          </w:p>
        </w:tc>
      </w:tr>
      <w:tr w:rsidR="00E86993" w:rsidRPr="009C6089" w:rsidTr="0096605C">
        <w:tc>
          <w:tcPr>
            <w:tcW w:w="2970" w:type="dxa"/>
          </w:tcPr>
          <w:p w:rsidR="00E86993" w:rsidRPr="009C6089" w:rsidRDefault="00E86993" w:rsidP="00085832">
            <w:pPr>
              <w:tabs>
                <w:tab w:val="left" w:pos="-18"/>
              </w:tabs>
              <w:spacing w:line="300" w:lineRule="exact"/>
              <w:ind w:left="-18" w:right="-108"/>
              <w:rPr>
                <w:rFonts w:ascii="Arial" w:hAnsi="Arial" w:cs="Arial"/>
                <w:b/>
                <w:bCs/>
                <w:snapToGrid w:val="0"/>
                <w:color w:val="000000"/>
                <w:sz w:val="20"/>
                <w:szCs w:val="20"/>
                <w:rtl/>
                <w:cs/>
                <w:lang w:eastAsia="th-TH"/>
              </w:rPr>
            </w:pPr>
            <w:r w:rsidRPr="009C6089">
              <w:rPr>
                <w:rFonts w:ascii="Arial" w:hAnsi="Arial" w:cs="Arial"/>
                <w:b/>
                <w:bCs/>
                <w:snapToGrid w:val="0"/>
                <w:color w:val="000000"/>
                <w:sz w:val="20"/>
                <w:szCs w:val="20"/>
                <w:lang w:eastAsia="th-TH"/>
              </w:rPr>
              <w:t>Purchases of goods</w:t>
            </w:r>
          </w:p>
        </w:tc>
        <w:tc>
          <w:tcPr>
            <w:tcW w:w="1080" w:type="dxa"/>
          </w:tcPr>
          <w:p w:rsidR="00E86993" w:rsidRPr="009C6089" w:rsidRDefault="00E86993" w:rsidP="00085832">
            <w:pPr>
              <w:spacing w:line="300" w:lineRule="exact"/>
              <w:ind w:left="567" w:right="-108"/>
              <w:jc w:val="both"/>
              <w:rPr>
                <w:rFonts w:ascii="Arial" w:hAnsi="Arial" w:cs="Arial"/>
                <w:snapToGrid w:val="0"/>
                <w:color w:val="000000"/>
                <w:sz w:val="20"/>
                <w:szCs w:val="20"/>
                <w:lang w:eastAsia="th-TH"/>
              </w:rPr>
            </w:pPr>
          </w:p>
        </w:tc>
        <w:tc>
          <w:tcPr>
            <w:tcW w:w="1395" w:type="dxa"/>
          </w:tcPr>
          <w:p w:rsidR="00E86993" w:rsidRPr="009C6089" w:rsidRDefault="00E86993" w:rsidP="00085832">
            <w:pPr>
              <w:tabs>
                <w:tab w:val="left" w:pos="162"/>
              </w:tabs>
              <w:spacing w:line="300" w:lineRule="exact"/>
              <w:ind w:left="34" w:right="-18"/>
              <w:jc w:val="center"/>
              <w:rPr>
                <w:rFonts w:ascii="Arial" w:hAnsi="Arial" w:cs="Arial"/>
                <w:snapToGrid w:val="0"/>
                <w:color w:val="000000"/>
                <w:sz w:val="20"/>
                <w:szCs w:val="20"/>
                <w:lang w:eastAsia="th-TH"/>
              </w:rPr>
            </w:pPr>
          </w:p>
        </w:tc>
        <w:tc>
          <w:tcPr>
            <w:tcW w:w="1395" w:type="dxa"/>
          </w:tcPr>
          <w:p w:rsidR="00E86993" w:rsidRPr="009C6089" w:rsidRDefault="00E86993" w:rsidP="00085832">
            <w:pPr>
              <w:tabs>
                <w:tab w:val="left" w:pos="162"/>
              </w:tabs>
              <w:spacing w:line="300" w:lineRule="exact"/>
              <w:ind w:left="34" w:right="-18"/>
              <w:jc w:val="center"/>
              <w:rPr>
                <w:rFonts w:ascii="Arial" w:hAnsi="Arial" w:cs="Arial"/>
                <w:snapToGrid w:val="0"/>
                <w:color w:val="000000"/>
                <w:sz w:val="20"/>
                <w:szCs w:val="20"/>
                <w:lang w:eastAsia="th-TH"/>
              </w:rPr>
            </w:pPr>
          </w:p>
        </w:tc>
        <w:tc>
          <w:tcPr>
            <w:tcW w:w="1395" w:type="dxa"/>
          </w:tcPr>
          <w:p w:rsidR="00E86993" w:rsidRPr="009C6089" w:rsidRDefault="00E86993" w:rsidP="00085832">
            <w:pPr>
              <w:tabs>
                <w:tab w:val="left" w:pos="162"/>
              </w:tabs>
              <w:spacing w:line="300" w:lineRule="exact"/>
              <w:ind w:left="34" w:right="-18"/>
              <w:jc w:val="right"/>
              <w:rPr>
                <w:rFonts w:ascii="Arial" w:hAnsi="Arial" w:cs="Arial"/>
                <w:snapToGrid w:val="0"/>
                <w:color w:val="000000"/>
                <w:sz w:val="20"/>
                <w:szCs w:val="20"/>
                <w:lang w:eastAsia="th-TH"/>
              </w:rPr>
            </w:pPr>
          </w:p>
        </w:tc>
        <w:tc>
          <w:tcPr>
            <w:tcW w:w="1395" w:type="dxa"/>
          </w:tcPr>
          <w:p w:rsidR="00E86993" w:rsidRPr="009C6089" w:rsidRDefault="00E86993" w:rsidP="00085832">
            <w:pPr>
              <w:tabs>
                <w:tab w:val="left" w:pos="162"/>
              </w:tabs>
              <w:spacing w:line="300" w:lineRule="exact"/>
              <w:ind w:left="34" w:right="-18"/>
              <w:jc w:val="right"/>
              <w:rPr>
                <w:rFonts w:ascii="Arial" w:hAnsi="Arial" w:cs="Arial"/>
                <w:snapToGrid w:val="0"/>
                <w:color w:val="000000"/>
                <w:sz w:val="20"/>
                <w:szCs w:val="20"/>
                <w:lang w:eastAsia="th-TH"/>
              </w:rPr>
            </w:pPr>
          </w:p>
        </w:tc>
      </w:tr>
      <w:tr w:rsidR="00EE458A" w:rsidRPr="009C6089" w:rsidTr="0096605C">
        <w:tc>
          <w:tcPr>
            <w:tcW w:w="2970" w:type="dxa"/>
          </w:tcPr>
          <w:p w:rsidR="00EE458A" w:rsidRPr="009C6089" w:rsidRDefault="00EE458A" w:rsidP="0096605C">
            <w:pPr>
              <w:spacing w:line="300" w:lineRule="exact"/>
              <w:ind w:left="162" w:right="-108"/>
              <w:rPr>
                <w:rFonts w:ascii="Arial" w:eastAsia="Times New Roman" w:hAnsi="Arial" w:cs="Arial"/>
                <w:spacing w:val="-4"/>
                <w:sz w:val="20"/>
                <w:szCs w:val="20"/>
              </w:rPr>
            </w:pPr>
            <w:r w:rsidRPr="009C6089">
              <w:rPr>
                <w:rFonts w:ascii="Arial" w:eastAsia="Times New Roman" w:hAnsi="Arial" w:cs="Arial"/>
                <w:spacing w:val="-4"/>
                <w:sz w:val="20"/>
                <w:szCs w:val="20"/>
              </w:rPr>
              <w:t>Sun Light Electronics (HK) Ltd.</w:t>
            </w:r>
          </w:p>
        </w:tc>
        <w:tc>
          <w:tcPr>
            <w:tcW w:w="1080" w:type="dxa"/>
          </w:tcPr>
          <w:p w:rsidR="00EE458A" w:rsidRPr="009C6089" w:rsidRDefault="00EE458A" w:rsidP="00085832">
            <w:pPr>
              <w:spacing w:line="300" w:lineRule="exact"/>
              <w:ind w:left="-108" w:right="-108"/>
              <w:jc w:val="center"/>
              <w:rPr>
                <w:rFonts w:ascii="Arial" w:hAnsi="Arial" w:cs="Arial"/>
                <w:sz w:val="20"/>
                <w:szCs w:val="20"/>
                <w:rtl/>
                <w:cs/>
              </w:rPr>
            </w:pPr>
            <w:r w:rsidRPr="009C6089">
              <w:rPr>
                <w:rFonts w:ascii="Arial" w:hAnsi="Arial" w:cs="Arial"/>
                <w:sz w:val="20"/>
                <w:szCs w:val="20"/>
              </w:rPr>
              <w:t>Hong Kong</w:t>
            </w:r>
          </w:p>
        </w:tc>
        <w:tc>
          <w:tcPr>
            <w:tcW w:w="1395" w:type="dxa"/>
          </w:tcPr>
          <w:p w:rsidR="00EE458A" w:rsidRPr="009C6089" w:rsidRDefault="00E56E6F" w:rsidP="00085832">
            <w:pPr>
              <w:pStyle w:val="10"/>
              <w:pBdr>
                <w:bottom w:val="doub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234</w:t>
            </w:r>
          </w:p>
        </w:tc>
        <w:tc>
          <w:tcPr>
            <w:tcW w:w="1395" w:type="dxa"/>
          </w:tcPr>
          <w:p w:rsidR="00EE458A" w:rsidRPr="009C6089" w:rsidRDefault="00EE458A" w:rsidP="00085832">
            <w:pPr>
              <w:pStyle w:val="10"/>
              <w:pBdr>
                <w:bottom w:val="double" w:sz="4" w:space="1" w:color="auto"/>
              </w:pBdr>
              <w:spacing w:line="300" w:lineRule="exact"/>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1,121</w:t>
            </w:r>
          </w:p>
        </w:tc>
        <w:tc>
          <w:tcPr>
            <w:tcW w:w="1395" w:type="dxa"/>
          </w:tcPr>
          <w:p w:rsidR="00EE458A" w:rsidRPr="009C6089" w:rsidRDefault="00EE458A" w:rsidP="00085832">
            <w:pPr>
              <w:pStyle w:val="10"/>
              <w:pBdr>
                <w:bottom w:val="double" w:sz="4" w:space="1" w:color="auto"/>
              </w:pBdr>
              <w:spacing w:line="300" w:lineRule="exact"/>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c>
          <w:tcPr>
            <w:tcW w:w="1395" w:type="dxa"/>
          </w:tcPr>
          <w:p w:rsidR="00EE458A" w:rsidRPr="009C6089" w:rsidRDefault="00EE458A" w:rsidP="00085832">
            <w:pPr>
              <w:pStyle w:val="10"/>
              <w:pBdr>
                <w:bottom w:val="double" w:sz="4" w:space="1" w:color="auto"/>
              </w:pBdr>
              <w:spacing w:line="300" w:lineRule="exact"/>
              <w:jc w:val="center"/>
              <w:rPr>
                <w:rFonts w:ascii="Arial" w:eastAsia="Cordia New" w:hAnsi="Arial" w:cs="Arial"/>
                <w:noProof/>
                <w:sz w:val="20"/>
                <w:szCs w:val="20"/>
                <w:lang w:eastAsia="en-US" w:bidi="ar-SA"/>
              </w:rPr>
            </w:pPr>
            <w:r w:rsidRPr="009C6089">
              <w:rPr>
                <w:rFonts w:ascii="Arial" w:eastAsia="Cordia New" w:hAnsi="Arial" w:cs="Arial"/>
                <w:noProof/>
                <w:sz w:val="20"/>
                <w:szCs w:val="20"/>
                <w:lang w:eastAsia="en-US" w:bidi="ar-SA"/>
              </w:rPr>
              <w:t>-</w:t>
            </w:r>
          </w:p>
        </w:tc>
      </w:tr>
    </w:tbl>
    <w:p w:rsidR="00FF58D9" w:rsidRPr="009C6089" w:rsidRDefault="00FF58D9" w:rsidP="009E49D8">
      <w:pPr>
        <w:ind w:left="567"/>
        <w:jc w:val="both"/>
        <w:rPr>
          <w:rFonts w:ascii="Arial" w:hAnsi="Arial" w:cs="Arial"/>
          <w:snapToGrid w:val="0"/>
          <w:color w:val="000000"/>
          <w:spacing w:val="-4"/>
          <w:sz w:val="20"/>
          <w:szCs w:val="20"/>
          <w:lang w:eastAsia="th-TH"/>
        </w:rPr>
      </w:pPr>
    </w:p>
    <w:p w:rsidR="002639B0" w:rsidRDefault="002639B0">
      <w:pPr>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p w:rsidR="005D08F9" w:rsidRPr="009C6089" w:rsidRDefault="005D08F9" w:rsidP="005D08F9">
      <w:pPr>
        <w:ind w:left="540"/>
        <w:jc w:val="both"/>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lastRenderedPageBreak/>
        <w:t xml:space="preserve">The balances of assets and liabilities of the overseas sale agents are as follows:  </w:t>
      </w:r>
    </w:p>
    <w:p w:rsidR="00904561" w:rsidRPr="009C6089" w:rsidRDefault="00904561" w:rsidP="009904C9">
      <w:pPr>
        <w:ind w:left="567"/>
        <w:jc w:val="both"/>
        <w:rPr>
          <w:rFonts w:ascii="Arial" w:hAnsi="Arial" w:cs="Arial"/>
          <w:snapToGrid w:val="0"/>
          <w:color w:val="000000"/>
          <w:spacing w:val="-4"/>
          <w:sz w:val="20"/>
          <w:szCs w:val="20"/>
          <w:lang w:eastAsia="th-TH"/>
        </w:rPr>
      </w:pPr>
    </w:p>
    <w:tbl>
      <w:tblPr>
        <w:tblW w:w="9630" w:type="dxa"/>
        <w:tblInd w:w="558" w:type="dxa"/>
        <w:tblLayout w:type="fixed"/>
        <w:tblLook w:val="0000" w:firstRow="0" w:lastRow="0" w:firstColumn="0" w:lastColumn="0" w:noHBand="0" w:noVBand="0"/>
      </w:tblPr>
      <w:tblGrid>
        <w:gridCol w:w="2970"/>
        <w:gridCol w:w="1080"/>
        <w:gridCol w:w="1395"/>
        <w:gridCol w:w="1395"/>
        <w:gridCol w:w="1395"/>
        <w:gridCol w:w="1395"/>
      </w:tblGrid>
      <w:tr w:rsidR="00824AEE" w:rsidRPr="009C6089" w:rsidTr="0096605C">
        <w:trPr>
          <w:trHeight w:val="333"/>
          <w:tblHeader/>
        </w:trPr>
        <w:tc>
          <w:tcPr>
            <w:tcW w:w="2970" w:type="dxa"/>
            <w:tcBorders>
              <w:top w:val="nil"/>
              <w:left w:val="nil"/>
              <w:bottom w:val="nil"/>
              <w:right w:val="nil"/>
            </w:tcBorders>
          </w:tcPr>
          <w:p w:rsidR="00824AEE" w:rsidRPr="009C6089" w:rsidRDefault="00824AEE" w:rsidP="004E4B38">
            <w:pPr>
              <w:tabs>
                <w:tab w:val="left" w:pos="162"/>
              </w:tabs>
              <w:spacing w:line="300" w:lineRule="exact"/>
              <w:ind w:right="-18"/>
              <w:rPr>
                <w:rFonts w:ascii="Arial" w:hAnsi="Arial" w:cs="Arial"/>
                <w:sz w:val="20"/>
                <w:szCs w:val="20"/>
              </w:rPr>
            </w:pPr>
          </w:p>
        </w:tc>
        <w:tc>
          <w:tcPr>
            <w:tcW w:w="1080" w:type="dxa"/>
            <w:tcBorders>
              <w:left w:val="nil"/>
              <w:bottom w:val="nil"/>
              <w:right w:val="nil"/>
            </w:tcBorders>
          </w:tcPr>
          <w:p w:rsidR="00824AEE" w:rsidRPr="009C6089" w:rsidRDefault="00824AEE" w:rsidP="004E4B38">
            <w:pPr>
              <w:tabs>
                <w:tab w:val="left" w:pos="162"/>
              </w:tabs>
              <w:spacing w:line="300" w:lineRule="exact"/>
              <w:ind w:left="-18" w:right="-18"/>
              <w:jc w:val="center"/>
              <w:rPr>
                <w:rFonts w:ascii="Arial" w:hAnsi="Arial" w:cs="Arial"/>
                <w:b/>
                <w:bCs/>
                <w:sz w:val="20"/>
                <w:szCs w:val="20"/>
              </w:rPr>
            </w:pPr>
          </w:p>
        </w:tc>
        <w:tc>
          <w:tcPr>
            <w:tcW w:w="5580" w:type="dxa"/>
            <w:gridSpan w:val="4"/>
            <w:tcBorders>
              <w:left w:val="nil"/>
              <w:bottom w:val="nil"/>
              <w:right w:val="nil"/>
            </w:tcBorders>
          </w:tcPr>
          <w:p w:rsidR="00824AEE" w:rsidRPr="009C6089" w:rsidRDefault="00EC4B29" w:rsidP="004E4B38">
            <w:pPr>
              <w:pStyle w:val="10"/>
              <w:pBdr>
                <w:bottom w:val="single" w:sz="4" w:space="1" w:color="auto"/>
              </w:pBdr>
              <w:spacing w:line="300" w:lineRule="exact"/>
              <w:ind w:left="34" w:hanging="34"/>
              <w:jc w:val="center"/>
              <w:rPr>
                <w:rFonts w:ascii="Arial" w:hAnsi="Arial" w:cs="Arial"/>
                <w:b/>
                <w:bCs/>
                <w:sz w:val="20"/>
                <w:szCs w:val="20"/>
              </w:rPr>
            </w:pPr>
            <w:r w:rsidRPr="009C6089">
              <w:rPr>
                <w:rFonts w:ascii="Arial" w:hAnsi="Arial" w:cs="Arial"/>
                <w:b/>
                <w:bCs/>
                <w:sz w:val="20"/>
                <w:szCs w:val="20"/>
              </w:rPr>
              <w:t>(Unit : Thousand Baht)</w:t>
            </w:r>
          </w:p>
        </w:tc>
      </w:tr>
      <w:tr w:rsidR="00824AEE" w:rsidRPr="009C6089" w:rsidTr="0096605C">
        <w:tblPrEx>
          <w:tblLook w:val="04A0" w:firstRow="1" w:lastRow="0" w:firstColumn="1" w:lastColumn="0" w:noHBand="0" w:noVBand="1"/>
        </w:tblPrEx>
        <w:trPr>
          <w:tblHeader/>
        </w:trPr>
        <w:tc>
          <w:tcPr>
            <w:tcW w:w="2970" w:type="dxa"/>
          </w:tcPr>
          <w:p w:rsidR="00824AEE" w:rsidRPr="009C6089" w:rsidRDefault="00824AEE" w:rsidP="004E4B38">
            <w:pPr>
              <w:spacing w:line="300" w:lineRule="exact"/>
              <w:rPr>
                <w:rFonts w:ascii="Arial" w:eastAsia="Calibri" w:hAnsi="Arial" w:cs="Arial"/>
                <w:noProof w:val="0"/>
                <w:sz w:val="20"/>
                <w:szCs w:val="20"/>
                <w:lang w:bidi="th-TH"/>
              </w:rPr>
            </w:pPr>
          </w:p>
        </w:tc>
        <w:tc>
          <w:tcPr>
            <w:tcW w:w="1080" w:type="dxa"/>
            <w:vAlign w:val="bottom"/>
          </w:tcPr>
          <w:p w:rsidR="00824AEE" w:rsidRPr="009C6089" w:rsidRDefault="00824AEE" w:rsidP="004E4B38">
            <w:pPr>
              <w:spacing w:line="300" w:lineRule="exact"/>
              <w:rPr>
                <w:rFonts w:ascii="Arial" w:eastAsia="Calibri" w:hAnsi="Arial" w:cs="Arial"/>
                <w:noProof w:val="0"/>
                <w:sz w:val="20"/>
                <w:szCs w:val="20"/>
                <w:lang w:bidi="th-TH"/>
              </w:rPr>
            </w:pPr>
          </w:p>
        </w:tc>
        <w:tc>
          <w:tcPr>
            <w:tcW w:w="2790" w:type="dxa"/>
            <w:gridSpan w:val="2"/>
          </w:tcPr>
          <w:p w:rsidR="00824AEE" w:rsidRPr="009C6089" w:rsidRDefault="00824AEE" w:rsidP="004E4B38">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790" w:type="dxa"/>
            <w:gridSpan w:val="2"/>
          </w:tcPr>
          <w:p w:rsidR="00824AEE" w:rsidRPr="009C6089" w:rsidRDefault="00824AEE" w:rsidP="004E4B38">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662C4F" w:rsidRPr="009C6089" w:rsidTr="0096605C">
        <w:tblPrEx>
          <w:tblLook w:val="04A0" w:firstRow="1" w:lastRow="0" w:firstColumn="1" w:lastColumn="0" w:noHBand="0" w:noVBand="1"/>
        </w:tblPrEx>
        <w:trPr>
          <w:tblHeader/>
        </w:trPr>
        <w:tc>
          <w:tcPr>
            <w:tcW w:w="2970" w:type="dxa"/>
          </w:tcPr>
          <w:p w:rsidR="00662C4F" w:rsidRPr="009C6089" w:rsidRDefault="00662C4F" w:rsidP="004E4B38">
            <w:pPr>
              <w:spacing w:line="300" w:lineRule="exact"/>
              <w:rPr>
                <w:rFonts w:ascii="Arial" w:eastAsia="Calibri" w:hAnsi="Arial" w:cs="Arial"/>
                <w:noProof w:val="0"/>
                <w:sz w:val="20"/>
                <w:szCs w:val="20"/>
                <w:lang w:bidi="th-TH"/>
              </w:rPr>
            </w:pPr>
          </w:p>
        </w:tc>
        <w:tc>
          <w:tcPr>
            <w:tcW w:w="1080" w:type="dxa"/>
            <w:vAlign w:val="bottom"/>
          </w:tcPr>
          <w:p w:rsidR="00662C4F" w:rsidRPr="009C6089" w:rsidRDefault="00662C4F" w:rsidP="004E4B38">
            <w:pPr>
              <w:spacing w:line="300" w:lineRule="exact"/>
              <w:rPr>
                <w:rFonts w:ascii="Arial" w:eastAsia="Calibri" w:hAnsi="Arial" w:cs="Arial"/>
                <w:noProof w:val="0"/>
                <w:sz w:val="20"/>
                <w:szCs w:val="20"/>
                <w:lang w:bidi="th-TH"/>
              </w:rPr>
            </w:pPr>
          </w:p>
        </w:tc>
        <w:tc>
          <w:tcPr>
            <w:tcW w:w="1395" w:type="dxa"/>
            <w:vAlign w:val="bottom"/>
          </w:tcPr>
          <w:p w:rsidR="00662C4F" w:rsidRPr="009C6089" w:rsidRDefault="00E86993" w:rsidP="0096605C">
            <w:pPr>
              <w:tabs>
                <w:tab w:val="left" w:pos="-288"/>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30</w:t>
            </w:r>
            <w:r w:rsidR="00662C4F" w:rsidRPr="009C6089">
              <w:rPr>
                <w:rFonts w:ascii="Arial" w:hAnsi="Arial" w:cs="Arial"/>
                <w:b/>
                <w:bCs/>
                <w:spacing w:val="-4"/>
                <w:sz w:val="20"/>
                <w:szCs w:val="20"/>
              </w:rPr>
              <w:t xml:space="preserve"> </w:t>
            </w:r>
            <w:r w:rsidR="00B872E7" w:rsidRPr="009C6089">
              <w:rPr>
                <w:rFonts w:ascii="Arial" w:hAnsi="Arial" w:cs="Arial"/>
                <w:b/>
                <w:bCs/>
                <w:spacing w:val="-4"/>
                <w:sz w:val="20"/>
                <w:szCs w:val="20"/>
              </w:rPr>
              <w:t>September</w:t>
            </w:r>
          </w:p>
        </w:tc>
        <w:tc>
          <w:tcPr>
            <w:tcW w:w="1395" w:type="dxa"/>
            <w:vAlign w:val="bottom"/>
          </w:tcPr>
          <w:p w:rsidR="00662C4F" w:rsidRPr="009C6089" w:rsidRDefault="00662C4F" w:rsidP="0096605C">
            <w:pPr>
              <w:tabs>
                <w:tab w:val="left" w:pos="-288"/>
                <w:tab w:val="decimal" w:pos="747"/>
              </w:tabs>
              <w:spacing w:line="300" w:lineRule="exact"/>
              <w:ind w:left="-108"/>
              <w:jc w:val="right"/>
              <w:rPr>
                <w:rFonts w:ascii="Arial" w:hAnsi="Arial" w:cs="Arial"/>
                <w:b/>
                <w:bCs/>
                <w:spacing w:val="-4"/>
                <w:sz w:val="20"/>
                <w:szCs w:val="20"/>
                <w:rtl/>
                <w:cs/>
              </w:rPr>
            </w:pPr>
            <w:r w:rsidRPr="009C6089">
              <w:rPr>
                <w:rFonts w:ascii="Arial" w:hAnsi="Arial" w:cs="Arial"/>
                <w:b/>
                <w:bCs/>
                <w:spacing w:val="-4"/>
                <w:sz w:val="20"/>
                <w:szCs w:val="20"/>
              </w:rPr>
              <w:t>31 December</w:t>
            </w:r>
          </w:p>
        </w:tc>
        <w:tc>
          <w:tcPr>
            <w:tcW w:w="1395" w:type="dxa"/>
            <w:vAlign w:val="bottom"/>
          </w:tcPr>
          <w:p w:rsidR="00662C4F" w:rsidRPr="009C6089" w:rsidRDefault="00E86993" w:rsidP="0096605C">
            <w:pPr>
              <w:tabs>
                <w:tab w:val="left" w:pos="-288"/>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30</w:t>
            </w:r>
            <w:r w:rsidR="00662C4F" w:rsidRPr="009C6089">
              <w:rPr>
                <w:rFonts w:ascii="Arial" w:hAnsi="Arial" w:cs="Arial"/>
                <w:b/>
                <w:bCs/>
                <w:spacing w:val="-4"/>
                <w:sz w:val="20"/>
                <w:szCs w:val="20"/>
              </w:rPr>
              <w:t xml:space="preserve"> </w:t>
            </w:r>
            <w:r w:rsidR="00B872E7" w:rsidRPr="009C6089">
              <w:rPr>
                <w:rFonts w:ascii="Arial" w:hAnsi="Arial" w:cs="Arial"/>
                <w:b/>
                <w:bCs/>
                <w:spacing w:val="-4"/>
                <w:sz w:val="20"/>
                <w:szCs w:val="20"/>
              </w:rPr>
              <w:t>September</w:t>
            </w:r>
          </w:p>
        </w:tc>
        <w:tc>
          <w:tcPr>
            <w:tcW w:w="1395" w:type="dxa"/>
            <w:vAlign w:val="bottom"/>
          </w:tcPr>
          <w:p w:rsidR="00662C4F" w:rsidRPr="009C6089" w:rsidRDefault="00662C4F" w:rsidP="0096605C">
            <w:pPr>
              <w:tabs>
                <w:tab w:val="left" w:pos="-288"/>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31 December</w:t>
            </w:r>
          </w:p>
        </w:tc>
      </w:tr>
      <w:tr w:rsidR="00662C4F" w:rsidRPr="009C6089" w:rsidTr="0096605C">
        <w:tblPrEx>
          <w:tblLook w:val="04A0" w:firstRow="1" w:lastRow="0" w:firstColumn="1" w:lastColumn="0" w:noHBand="0" w:noVBand="1"/>
        </w:tblPrEx>
        <w:trPr>
          <w:tblHeader/>
        </w:trPr>
        <w:tc>
          <w:tcPr>
            <w:tcW w:w="2970" w:type="dxa"/>
          </w:tcPr>
          <w:p w:rsidR="00662C4F" w:rsidRPr="009C6089" w:rsidRDefault="00662C4F" w:rsidP="004E4B38">
            <w:pPr>
              <w:spacing w:line="300" w:lineRule="exact"/>
              <w:ind w:left="540"/>
              <w:jc w:val="both"/>
              <w:rPr>
                <w:rFonts w:ascii="Arial" w:hAnsi="Arial" w:cs="Arial"/>
                <w:snapToGrid w:val="0"/>
                <w:color w:val="000000"/>
                <w:sz w:val="20"/>
                <w:szCs w:val="20"/>
                <w:lang w:eastAsia="th-TH"/>
              </w:rPr>
            </w:pPr>
          </w:p>
        </w:tc>
        <w:tc>
          <w:tcPr>
            <w:tcW w:w="1080" w:type="dxa"/>
            <w:vAlign w:val="bottom"/>
          </w:tcPr>
          <w:p w:rsidR="00662C4F" w:rsidRPr="009C6089" w:rsidRDefault="00662C4F" w:rsidP="004E4B38">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9C6089">
              <w:rPr>
                <w:rFonts w:ascii="Arial" w:hAnsi="Arial" w:cs="Arial"/>
                <w:b/>
                <w:bCs/>
                <w:snapToGrid w:val="0"/>
                <w:color w:val="000000"/>
                <w:sz w:val="20"/>
                <w:szCs w:val="20"/>
                <w:lang w:eastAsia="th-TH"/>
              </w:rPr>
              <w:t>Country</w:t>
            </w:r>
          </w:p>
        </w:tc>
        <w:tc>
          <w:tcPr>
            <w:tcW w:w="1395" w:type="dxa"/>
            <w:vAlign w:val="bottom"/>
          </w:tcPr>
          <w:p w:rsidR="00662C4F"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662C4F"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95" w:type="dxa"/>
            <w:vAlign w:val="bottom"/>
          </w:tcPr>
          <w:p w:rsidR="00662C4F"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vAlign w:val="bottom"/>
          </w:tcPr>
          <w:p w:rsidR="00662C4F"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2E4FAD" w:rsidRPr="009C6089" w:rsidTr="0096605C">
        <w:tc>
          <w:tcPr>
            <w:tcW w:w="2970"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c>
          <w:tcPr>
            <w:tcW w:w="1080"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2E4FAD" w:rsidRPr="009C6089" w:rsidRDefault="002E4FAD" w:rsidP="004E4B38">
            <w:pPr>
              <w:spacing w:line="300" w:lineRule="exact"/>
              <w:ind w:left="567"/>
              <w:jc w:val="both"/>
              <w:rPr>
                <w:rFonts w:ascii="Arial" w:hAnsi="Arial" w:cs="Arial"/>
                <w:snapToGrid w:val="0"/>
                <w:color w:val="000000"/>
                <w:spacing w:val="-4"/>
                <w:sz w:val="20"/>
                <w:szCs w:val="20"/>
                <w:lang w:eastAsia="th-TH"/>
              </w:rPr>
            </w:pPr>
          </w:p>
        </w:tc>
      </w:tr>
      <w:tr w:rsidR="00662C4F" w:rsidRPr="009C6089" w:rsidTr="0096605C">
        <w:trPr>
          <w:trHeight w:val="60"/>
        </w:trPr>
        <w:tc>
          <w:tcPr>
            <w:tcW w:w="2970" w:type="dxa"/>
            <w:tcBorders>
              <w:top w:val="nil"/>
              <w:left w:val="nil"/>
              <w:bottom w:val="nil"/>
              <w:right w:val="nil"/>
            </w:tcBorders>
          </w:tcPr>
          <w:p w:rsidR="00662C4F" w:rsidRPr="009C6089" w:rsidRDefault="00662C4F" w:rsidP="004E4B38">
            <w:pPr>
              <w:tabs>
                <w:tab w:val="left" w:pos="-18"/>
              </w:tabs>
              <w:spacing w:line="300" w:lineRule="exact"/>
              <w:ind w:left="-18" w:right="-108"/>
              <w:rPr>
                <w:rFonts w:ascii="Arial" w:hAnsi="Arial" w:cs="Arial"/>
                <w:b/>
                <w:bCs/>
                <w:snapToGrid w:val="0"/>
                <w:color w:val="000000"/>
                <w:sz w:val="20"/>
                <w:szCs w:val="20"/>
                <w:rtl/>
                <w:cs/>
                <w:lang w:eastAsia="th-TH"/>
              </w:rPr>
            </w:pPr>
            <w:r w:rsidRPr="009C6089">
              <w:rPr>
                <w:rFonts w:ascii="Arial" w:hAnsi="Arial" w:cs="Arial"/>
                <w:b/>
                <w:bCs/>
                <w:snapToGrid w:val="0"/>
                <w:color w:val="000000"/>
                <w:sz w:val="20"/>
                <w:szCs w:val="20"/>
                <w:lang w:eastAsia="th-TH"/>
              </w:rPr>
              <w:t xml:space="preserve">Trade accounts receivable </w:t>
            </w:r>
          </w:p>
        </w:tc>
        <w:tc>
          <w:tcPr>
            <w:tcW w:w="1080" w:type="dxa"/>
            <w:tcBorders>
              <w:top w:val="nil"/>
              <w:left w:val="nil"/>
              <w:bottom w:val="nil"/>
              <w:right w:val="nil"/>
            </w:tcBorders>
          </w:tcPr>
          <w:p w:rsidR="00662C4F" w:rsidRPr="009C6089" w:rsidRDefault="00662C4F" w:rsidP="004E4B38">
            <w:pPr>
              <w:tabs>
                <w:tab w:val="left" w:pos="162"/>
              </w:tabs>
              <w:spacing w:line="300" w:lineRule="exact"/>
              <w:ind w:left="-18"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9C6089" w:rsidRDefault="00662C4F" w:rsidP="004E4B38">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9C6089" w:rsidRDefault="00662C4F" w:rsidP="004E4B38">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9C6089" w:rsidRDefault="00662C4F" w:rsidP="004E4B38">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9C6089" w:rsidRDefault="00662C4F" w:rsidP="004E4B38">
            <w:pPr>
              <w:tabs>
                <w:tab w:val="left" w:pos="162"/>
              </w:tabs>
              <w:spacing w:line="300" w:lineRule="exact"/>
              <w:ind w:left="34" w:right="-18"/>
              <w:rPr>
                <w:rFonts w:ascii="Arial" w:hAnsi="Arial" w:cs="Arial"/>
                <w:b/>
                <w:bCs/>
                <w:snapToGrid w:val="0"/>
                <w:color w:val="000000"/>
                <w:sz w:val="20"/>
                <w:szCs w:val="20"/>
                <w:lang w:eastAsia="th-TH"/>
              </w:rPr>
            </w:pPr>
          </w:p>
        </w:tc>
      </w:tr>
      <w:tr w:rsidR="00D178F4" w:rsidRPr="009C6089" w:rsidTr="0096605C">
        <w:tc>
          <w:tcPr>
            <w:tcW w:w="2970" w:type="dxa"/>
            <w:tcBorders>
              <w:top w:val="nil"/>
              <w:left w:val="nil"/>
              <w:bottom w:val="nil"/>
              <w:right w:val="nil"/>
            </w:tcBorders>
          </w:tcPr>
          <w:p w:rsidR="00D178F4" w:rsidRPr="009C6089" w:rsidRDefault="00D178F4" w:rsidP="0096605C">
            <w:pPr>
              <w:spacing w:line="300" w:lineRule="exact"/>
              <w:ind w:left="162" w:right="-108"/>
              <w:rPr>
                <w:rFonts w:ascii="Arial" w:eastAsia="Times New Roman" w:hAnsi="Arial" w:cs="Arial"/>
                <w:spacing w:val="-4"/>
                <w:sz w:val="20"/>
                <w:szCs w:val="20"/>
              </w:rPr>
            </w:pPr>
            <w:r w:rsidRPr="009C6089">
              <w:rPr>
                <w:rFonts w:ascii="Arial" w:eastAsia="Times New Roman" w:hAnsi="Arial" w:cs="Arial"/>
                <w:spacing w:val="-4"/>
                <w:sz w:val="20"/>
                <w:szCs w:val="20"/>
              </w:rPr>
              <w:t>EIC International Co., Ltd.</w:t>
            </w:r>
          </w:p>
        </w:tc>
        <w:tc>
          <w:tcPr>
            <w:tcW w:w="1080" w:type="dxa"/>
            <w:tcBorders>
              <w:top w:val="nil"/>
              <w:left w:val="nil"/>
              <w:bottom w:val="nil"/>
              <w:right w:val="nil"/>
            </w:tcBorders>
          </w:tcPr>
          <w:p w:rsidR="00D178F4" w:rsidRPr="009C6089" w:rsidRDefault="00D178F4" w:rsidP="004E4B38">
            <w:pPr>
              <w:tabs>
                <w:tab w:val="left" w:pos="162"/>
              </w:tabs>
              <w:spacing w:line="300" w:lineRule="exact"/>
              <w:ind w:left="-108" w:right="-108"/>
              <w:jc w:val="center"/>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Hong Kong</w:t>
            </w:r>
          </w:p>
        </w:tc>
        <w:tc>
          <w:tcPr>
            <w:tcW w:w="1395" w:type="dxa"/>
            <w:tcBorders>
              <w:top w:val="nil"/>
              <w:left w:val="nil"/>
              <w:right w:val="nil"/>
            </w:tcBorders>
          </w:tcPr>
          <w:p w:rsidR="00D178F4" w:rsidRPr="009C6089" w:rsidRDefault="00E56E6F" w:rsidP="004E4B38">
            <w:pPr>
              <w:tabs>
                <w:tab w:val="center" w:pos="477"/>
                <w:tab w:val="right" w:pos="954"/>
              </w:tabs>
              <w:spacing w:line="300" w:lineRule="exact"/>
              <w:jc w:val="right"/>
              <w:rPr>
                <w:rFonts w:ascii="Arial" w:hAnsi="Arial" w:cs="Arial"/>
                <w:color w:val="000000"/>
                <w:sz w:val="20"/>
                <w:szCs w:val="20"/>
                <w:rtl/>
                <w:cs/>
                <w:lang w:bidi="th-TH"/>
              </w:rPr>
            </w:pPr>
            <w:r w:rsidRPr="009C6089">
              <w:rPr>
                <w:rFonts w:ascii="Arial" w:hAnsi="Arial" w:cs="Arial"/>
                <w:color w:val="000000"/>
                <w:sz w:val="20"/>
                <w:szCs w:val="20"/>
                <w:lang w:bidi="th-TH"/>
              </w:rPr>
              <w:t>22,398</w:t>
            </w:r>
          </w:p>
        </w:tc>
        <w:tc>
          <w:tcPr>
            <w:tcW w:w="1395" w:type="dxa"/>
            <w:tcBorders>
              <w:top w:val="nil"/>
              <w:left w:val="nil"/>
              <w:right w:val="nil"/>
            </w:tcBorders>
          </w:tcPr>
          <w:p w:rsidR="00D178F4" w:rsidRPr="009C6089" w:rsidRDefault="00D178F4" w:rsidP="004E4B38">
            <w:pPr>
              <w:spacing w:line="300" w:lineRule="exact"/>
              <w:jc w:val="right"/>
              <w:rPr>
                <w:rFonts w:ascii="Arial" w:hAnsi="Arial" w:cs="Arial"/>
                <w:sz w:val="20"/>
                <w:szCs w:val="20"/>
              </w:rPr>
            </w:pPr>
            <w:r w:rsidRPr="009C6089">
              <w:rPr>
                <w:rFonts w:ascii="Arial" w:hAnsi="Arial" w:cs="Arial"/>
                <w:sz w:val="20"/>
                <w:szCs w:val="20"/>
              </w:rPr>
              <w:t>25,023</w:t>
            </w:r>
          </w:p>
        </w:tc>
        <w:tc>
          <w:tcPr>
            <w:tcW w:w="1395" w:type="dxa"/>
            <w:tcBorders>
              <w:top w:val="nil"/>
              <w:left w:val="nil"/>
              <w:right w:val="nil"/>
            </w:tcBorders>
          </w:tcPr>
          <w:p w:rsidR="00D178F4" w:rsidRPr="009C6089" w:rsidRDefault="00D178F4" w:rsidP="004E4B38">
            <w:pPr>
              <w:spacing w:line="300" w:lineRule="exact"/>
              <w:jc w:val="center"/>
              <w:rPr>
                <w:rFonts w:ascii="Arial" w:hAnsi="Arial" w:cs="Arial"/>
                <w:sz w:val="20"/>
                <w:szCs w:val="20"/>
              </w:rPr>
            </w:pPr>
            <w:r w:rsidRPr="009C6089">
              <w:rPr>
                <w:rFonts w:ascii="Arial" w:hAnsi="Arial" w:cs="Arial"/>
                <w:sz w:val="20"/>
                <w:szCs w:val="20"/>
              </w:rPr>
              <w:t>-</w:t>
            </w:r>
          </w:p>
        </w:tc>
        <w:tc>
          <w:tcPr>
            <w:tcW w:w="1395" w:type="dxa"/>
            <w:tcBorders>
              <w:top w:val="nil"/>
              <w:left w:val="nil"/>
              <w:right w:val="nil"/>
            </w:tcBorders>
          </w:tcPr>
          <w:p w:rsidR="00D178F4" w:rsidRPr="009C6089" w:rsidRDefault="00D178F4" w:rsidP="004E4B38">
            <w:pPr>
              <w:spacing w:line="300" w:lineRule="exact"/>
              <w:jc w:val="center"/>
              <w:rPr>
                <w:rFonts w:ascii="Arial" w:hAnsi="Arial" w:cs="Arial"/>
                <w:sz w:val="20"/>
                <w:szCs w:val="20"/>
                <w:rtl/>
                <w:cs/>
              </w:rPr>
            </w:pPr>
            <w:r w:rsidRPr="009C6089">
              <w:rPr>
                <w:rFonts w:ascii="Arial" w:hAnsi="Arial" w:cs="Arial"/>
                <w:sz w:val="20"/>
                <w:szCs w:val="20"/>
              </w:rPr>
              <w:t>-</w:t>
            </w:r>
          </w:p>
        </w:tc>
      </w:tr>
      <w:tr w:rsidR="00D178F4" w:rsidRPr="009C6089" w:rsidTr="0096605C">
        <w:trPr>
          <w:trHeight w:val="80"/>
        </w:trPr>
        <w:tc>
          <w:tcPr>
            <w:tcW w:w="2970" w:type="dxa"/>
            <w:tcBorders>
              <w:top w:val="nil"/>
              <w:left w:val="nil"/>
              <w:bottom w:val="nil"/>
              <w:right w:val="nil"/>
            </w:tcBorders>
          </w:tcPr>
          <w:p w:rsidR="00D178F4" w:rsidRPr="009C6089" w:rsidRDefault="00D178F4" w:rsidP="0096605C">
            <w:pPr>
              <w:spacing w:line="300" w:lineRule="exact"/>
              <w:ind w:left="162" w:right="-108"/>
              <w:rPr>
                <w:rFonts w:ascii="Arial" w:eastAsia="Times New Roman" w:hAnsi="Arial" w:cs="Arial"/>
                <w:spacing w:val="-4"/>
                <w:sz w:val="20"/>
                <w:szCs w:val="20"/>
              </w:rPr>
            </w:pPr>
            <w:r w:rsidRPr="009C6089">
              <w:rPr>
                <w:rFonts w:ascii="Arial" w:eastAsia="Times New Roman" w:hAnsi="Arial" w:cs="Arial"/>
                <w:spacing w:val="-4"/>
                <w:sz w:val="20"/>
                <w:szCs w:val="20"/>
              </w:rPr>
              <w:t>EIC Semiconductor Inc.</w:t>
            </w:r>
          </w:p>
        </w:tc>
        <w:tc>
          <w:tcPr>
            <w:tcW w:w="1080" w:type="dxa"/>
            <w:tcBorders>
              <w:top w:val="nil"/>
              <w:left w:val="nil"/>
              <w:bottom w:val="nil"/>
              <w:right w:val="nil"/>
            </w:tcBorders>
          </w:tcPr>
          <w:p w:rsidR="00D178F4" w:rsidRPr="009C6089" w:rsidRDefault="00D178F4" w:rsidP="004E4B38">
            <w:pPr>
              <w:tabs>
                <w:tab w:val="left" w:pos="162"/>
              </w:tabs>
              <w:spacing w:line="300" w:lineRule="exact"/>
              <w:ind w:left="-108" w:right="-108"/>
              <w:jc w:val="center"/>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USA</w:t>
            </w:r>
          </w:p>
        </w:tc>
        <w:tc>
          <w:tcPr>
            <w:tcW w:w="1395" w:type="dxa"/>
            <w:tcBorders>
              <w:top w:val="nil"/>
              <w:left w:val="nil"/>
              <w:bottom w:val="nil"/>
              <w:right w:val="nil"/>
            </w:tcBorders>
          </w:tcPr>
          <w:p w:rsidR="00D178F4" w:rsidRPr="009C6089" w:rsidRDefault="00E56E6F" w:rsidP="004E4B38">
            <w:pPr>
              <w:pBdr>
                <w:bottom w:val="single" w:sz="4" w:space="1" w:color="auto"/>
              </w:pBdr>
              <w:spacing w:line="300" w:lineRule="exact"/>
              <w:jc w:val="right"/>
              <w:rPr>
                <w:rFonts w:ascii="Arial" w:hAnsi="Arial" w:cs="Arial"/>
                <w:color w:val="000000"/>
                <w:sz w:val="20"/>
                <w:szCs w:val="20"/>
              </w:rPr>
            </w:pPr>
            <w:r w:rsidRPr="009C6089">
              <w:rPr>
                <w:rFonts w:ascii="Arial" w:hAnsi="Arial" w:cs="Arial"/>
                <w:color w:val="000000"/>
                <w:sz w:val="20"/>
                <w:szCs w:val="20"/>
              </w:rPr>
              <w:t>7,227</w:t>
            </w:r>
          </w:p>
        </w:tc>
        <w:tc>
          <w:tcPr>
            <w:tcW w:w="1395" w:type="dxa"/>
            <w:tcBorders>
              <w:top w:val="nil"/>
              <w:left w:val="nil"/>
              <w:bottom w:val="nil"/>
              <w:right w:val="nil"/>
            </w:tcBorders>
          </w:tcPr>
          <w:p w:rsidR="00D178F4" w:rsidRPr="009C6089" w:rsidRDefault="00D178F4" w:rsidP="004E4B38">
            <w:pPr>
              <w:pBdr>
                <w:bottom w:val="single" w:sz="4" w:space="1" w:color="auto"/>
              </w:pBdr>
              <w:spacing w:line="300" w:lineRule="exact"/>
              <w:jc w:val="right"/>
              <w:rPr>
                <w:rFonts w:ascii="Arial" w:hAnsi="Arial" w:cs="Arial"/>
                <w:sz w:val="20"/>
                <w:szCs w:val="20"/>
              </w:rPr>
            </w:pPr>
            <w:r w:rsidRPr="009C6089">
              <w:rPr>
                <w:rFonts w:ascii="Arial" w:hAnsi="Arial" w:cs="Arial"/>
                <w:sz w:val="20"/>
                <w:szCs w:val="20"/>
              </w:rPr>
              <w:t>6,361</w:t>
            </w:r>
          </w:p>
        </w:tc>
        <w:tc>
          <w:tcPr>
            <w:tcW w:w="1395" w:type="dxa"/>
            <w:tcBorders>
              <w:top w:val="nil"/>
              <w:left w:val="nil"/>
              <w:bottom w:val="nil"/>
              <w:right w:val="nil"/>
            </w:tcBorders>
          </w:tcPr>
          <w:p w:rsidR="00D178F4" w:rsidRPr="009C6089" w:rsidRDefault="00D178F4" w:rsidP="004E4B38">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Borders>
              <w:top w:val="nil"/>
              <w:left w:val="nil"/>
              <w:bottom w:val="nil"/>
              <w:right w:val="nil"/>
            </w:tcBorders>
          </w:tcPr>
          <w:p w:rsidR="00D178F4" w:rsidRPr="009C6089" w:rsidRDefault="00D178F4" w:rsidP="004E4B38">
            <w:pPr>
              <w:pBdr>
                <w:bottom w:val="single" w:sz="4" w:space="1" w:color="auto"/>
              </w:pBdr>
              <w:spacing w:line="300" w:lineRule="exact"/>
              <w:jc w:val="center"/>
              <w:rPr>
                <w:rFonts w:ascii="Arial" w:hAnsi="Arial" w:cs="Arial"/>
                <w:sz w:val="20"/>
                <w:szCs w:val="20"/>
              </w:rPr>
            </w:pPr>
            <w:r w:rsidRPr="009C6089">
              <w:rPr>
                <w:rFonts w:ascii="Arial" w:hAnsi="Arial" w:cs="Arial"/>
                <w:sz w:val="20"/>
                <w:szCs w:val="20"/>
              </w:rPr>
              <w:t>-</w:t>
            </w:r>
          </w:p>
        </w:tc>
      </w:tr>
      <w:tr w:rsidR="00D178F4" w:rsidRPr="009C6089" w:rsidTr="0096605C">
        <w:trPr>
          <w:trHeight w:val="70"/>
        </w:trPr>
        <w:tc>
          <w:tcPr>
            <w:tcW w:w="2970" w:type="dxa"/>
            <w:tcBorders>
              <w:top w:val="nil"/>
              <w:left w:val="nil"/>
              <w:bottom w:val="nil"/>
              <w:right w:val="nil"/>
            </w:tcBorders>
          </w:tcPr>
          <w:p w:rsidR="00D178F4" w:rsidRPr="009C6089" w:rsidRDefault="00D178F4" w:rsidP="004E4B38">
            <w:pPr>
              <w:tabs>
                <w:tab w:val="left" w:pos="162"/>
              </w:tabs>
              <w:spacing w:line="300" w:lineRule="exact"/>
              <w:ind w:left="34" w:right="-18"/>
              <w:rPr>
                <w:rFonts w:ascii="Arial" w:hAnsi="Arial" w:cs="Arial"/>
                <w:snapToGrid w:val="0"/>
                <w:color w:val="000000"/>
                <w:sz w:val="20"/>
                <w:szCs w:val="20"/>
                <w:lang w:eastAsia="th-TH"/>
              </w:rPr>
            </w:pPr>
          </w:p>
        </w:tc>
        <w:tc>
          <w:tcPr>
            <w:tcW w:w="1080" w:type="dxa"/>
            <w:tcBorders>
              <w:top w:val="nil"/>
              <w:left w:val="nil"/>
              <w:bottom w:val="nil"/>
              <w:right w:val="nil"/>
            </w:tcBorders>
          </w:tcPr>
          <w:p w:rsidR="00D178F4" w:rsidRPr="009C6089" w:rsidRDefault="00D178F4" w:rsidP="004E4B38">
            <w:pPr>
              <w:tabs>
                <w:tab w:val="left" w:pos="162"/>
              </w:tabs>
              <w:spacing w:line="300" w:lineRule="exact"/>
              <w:ind w:left="-108" w:right="-108"/>
              <w:jc w:val="center"/>
              <w:rPr>
                <w:rFonts w:ascii="Arial" w:hAnsi="Arial" w:cs="Arial"/>
                <w:snapToGrid w:val="0"/>
                <w:color w:val="000000"/>
                <w:sz w:val="20"/>
                <w:szCs w:val="20"/>
                <w:lang w:eastAsia="th-TH"/>
              </w:rPr>
            </w:pPr>
          </w:p>
        </w:tc>
        <w:tc>
          <w:tcPr>
            <w:tcW w:w="1395" w:type="dxa"/>
            <w:tcBorders>
              <w:top w:val="nil"/>
              <w:left w:val="nil"/>
              <w:bottom w:val="nil"/>
              <w:right w:val="nil"/>
            </w:tcBorders>
          </w:tcPr>
          <w:p w:rsidR="00D178F4" w:rsidRPr="009C6089" w:rsidRDefault="00E56E6F" w:rsidP="004E4B38">
            <w:pPr>
              <w:pBdr>
                <w:bottom w:val="double" w:sz="4" w:space="1" w:color="auto"/>
              </w:pBdr>
              <w:spacing w:line="300" w:lineRule="exact"/>
              <w:jc w:val="right"/>
              <w:rPr>
                <w:rFonts w:ascii="Arial" w:hAnsi="Arial" w:cs="Arial"/>
                <w:color w:val="000000"/>
                <w:sz w:val="20"/>
                <w:szCs w:val="20"/>
              </w:rPr>
            </w:pPr>
            <w:r w:rsidRPr="009C6089">
              <w:rPr>
                <w:rFonts w:ascii="Arial" w:hAnsi="Arial" w:cs="Arial"/>
                <w:color w:val="000000"/>
                <w:sz w:val="20"/>
                <w:szCs w:val="20"/>
              </w:rPr>
              <w:t>29,625</w:t>
            </w:r>
          </w:p>
        </w:tc>
        <w:tc>
          <w:tcPr>
            <w:tcW w:w="1395" w:type="dxa"/>
            <w:tcBorders>
              <w:top w:val="nil"/>
              <w:left w:val="nil"/>
              <w:bottom w:val="nil"/>
              <w:right w:val="nil"/>
            </w:tcBorders>
          </w:tcPr>
          <w:p w:rsidR="00D178F4" w:rsidRPr="009C6089" w:rsidRDefault="00D178F4" w:rsidP="004E4B38">
            <w:pPr>
              <w:pBdr>
                <w:bottom w:val="double" w:sz="4" w:space="1" w:color="auto"/>
              </w:pBdr>
              <w:spacing w:line="300" w:lineRule="exact"/>
              <w:jc w:val="right"/>
              <w:rPr>
                <w:rFonts w:ascii="Arial" w:hAnsi="Arial" w:cs="Arial"/>
                <w:sz w:val="20"/>
                <w:szCs w:val="20"/>
              </w:rPr>
            </w:pPr>
            <w:r w:rsidRPr="009C6089">
              <w:rPr>
                <w:rFonts w:ascii="Arial" w:hAnsi="Arial" w:cs="Arial"/>
                <w:sz w:val="20"/>
                <w:szCs w:val="20"/>
              </w:rPr>
              <w:t>31,384</w:t>
            </w:r>
          </w:p>
        </w:tc>
        <w:tc>
          <w:tcPr>
            <w:tcW w:w="1395" w:type="dxa"/>
            <w:tcBorders>
              <w:top w:val="nil"/>
              <w:left w:val="nil"/>
              <w:bottom w:val="nil"/>
              <w:right w:val="nil"/>
            </w:tcBorders>
          </w:tcPr>
          <w:p w:rsidR="00D178F4" w:rsidRPr="009C6089" w:rsidRDefault="00D178F4" w:rsidP="004E4B38">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Borders>
              <w:top w:val="nil"/>
              <w:left w:val="nil"/>
              <w:bottom w:val="nil"/>
              <w:right w:val="nil"/>
            </w:tcBorders>
          </w:tcPr>
          <w:p w:rsidR="00D178F4" w:rsidRPr="009C6089" w:rsidRDefault="00D178F4" w:rsidP="004E4B38">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r>
      <w:tr w:rsidR="00E56E6F" w:rsidRPr="009C6089" w:rsidTr="0096605C">
        <w:tc>
          <w:tcPr>
            <w:tcW w:w="2970" w:type="dxa"/>
            <w:tcBorders>
              <w:top w:val="nil"/>
              <w:left w:val="nil"/>
              <w:bottom w:val="nil"/>
              <w:right w:val="nil"/>
            </w:tcBorders>
          </w:tcPr>
          <w:p w:rsidR="00E56E6F" w:rsidRPr="009C6089" w:rsidRDefault="00E56E6F" w:rsidP="00E56E6F">
            <w:pPr>
              <w:spacing w:line="300" w:lineRule="exact"/>
              <w:ind w:left="567"/>
              <w:jc w:val="both"/>
              <w:rPr>
                <w:rFonts w:ascii="Arial" w:hAnsi="Arial" w:cs="Arial"/>
                <w:snapToGrid w:val="0"/>
                <w:color w:val="000000"/>
                <w:spacing w:val="-4"/>
                <w:sz w:val="20"/>
                <w:szCs w:val="20"/>
                <w:lang w:eastAsia="th-TH"/>
              </w:rPr>
            </w:pPr>
          </w:p>
        </w:tc>
        <w:tc>
          <w:tcPr>
            <w:tcW w:w="1080" w:type="dxa"/>
            <w:tcBorders>
              <w:top w:val="nil"/>
              <w:left w:val="nil"/>
              <w:bottom w:val="nil"/>
              <w:right w:val="nil"/>
            </w:tcBorders>
          </w:tcPr>
          <w:p w:rsidR="00E56E6F" w:rsidRPr="009C6089" w:rsidRDefault="00E56E6F" w:rsidP="0096605C">
            <w:pPr>
              <w:spacing w:line="300" w:lineRule="exact"/>
              <w:ind w:left="-108" w:right="-108"/>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E56E6F" w:rsidRPr="009C6089" w:rsidRDefault="00E56E6F" w:rsidP="00E56E6F">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E56E6F" w:rsidRPr="009C6089" w:rsidRDefault="00E56E6F" w:rsidP="00E56E6F">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E56E6F" w:rsidRPr="009C6089" w:rsidRDefault="00E56E6F" w:rsidP="00E56E6F">
            <w:pPr>
              <w:spacing w:line="30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E56E6F" w:rsidRPr="009C6089" w:rsidRDefault="00E56E6F" w:rsidP="00E56E6F">
            <w:pPr>
              <w:spacing w:line="300" w:lineRule="exact"/>
              <w:ind w:left="567"/>
              <w:jc w:val="both"/>
              <w:rPr>
                <w:rFonts w:ascii="Arial" w:hAnsi="Arial" w:cs="Arial"/>
                <w:snapToGrid w:val="0"/>
                <w:color w:val="000000"/>
                <w:spacing w:val="-4"/>
                <w:sz w:val="20"/>
                <w:szCs w:val="20"/>
                <w:lang w:eastAsia="th-TH"/>
              </w:rPr>
            </w:pPr>
          </w:p>
        </w:tc>
      </w:tr>
      <w:tr w:rsidR="00E56E6F" w:rsidRPr="009C6089" w:rsidTr="0096605C">
        <w:trPr>
          <w:trHeight w:val="360"/>
        </w:trPr>
        <w:tc>
          <w:tcPr>
            <w:tcW w:w="2970" w:type="dxa"/>
            <w:tcBorders>
              <w:top w:val="nil"/>
              <w:left w:val="nil"/>
              <w:bottom w:val="nil"/>
              <w:right w:val="nil"/>
            </w:tcBorders>
          </w:tcPr>
          <w:p w:rsidR="00E56E6F" w:rsidRPr="009C6089" w:rsidRDefault="00E17AD2" w:rsidP="00E56E6F">
            <w:pPr>
              <w:tabs>
                <w:tab w:val="left" w:pos="-18"/>
              </w:tabs>
              <w:spacing w:line="300" w:lineRule="exact"/>
              <w:ind w:left="-18" w:right="-108"/>
              <w:rPr>
                <w:rFonts w:ascii="Arial" w:hAnsi="Arial" w:cs="Arial"/>
                <w:b/>
                <w:bCs/>
                <w:snapToGrid w:val="0"/>
                <w:color w:val="000000"/>
                <w:sz w:val="20"/>
                <w:szCs w:val="20"/>
                <w:rtl/>
                <w:cs/>
                <w:lang w:eastAsia="th-TH"/>
              </w:rPr>
            </w:pPr>
            <w:r w:rsidRPr="009C6089">
              <w:rPr>
                <w:rFonts w:ascii="Arial" w:hAnsi="Arial" w:cs="Arial"/>
                <w:b/>
                <w:bCs/>
                <w:snapToGrid w:val="0"/>
                <w:color w:val="000000"/>
                <w:sz w:val="20"/>
                <w:szCs w:val="20"/>
                <w:lang w:eastAsia="th-TH"/>
              </w:rPr>
              <w:t>Trade account</w:t>
            </w:r>
            <w:r w:rsidR="00E56E6F" w:rsidRPr="009C6089">
              <w:rPr>
                <w:rFonts w:ascii="Arial" w:hAnsi="Arial" w:cs="Arial"/>
                <w:b/>
                <w:bCs/>
                <w:snapToGrid w:val="0"/>
                <w:color w:val="000000"/>
                <w:sz w:val="20"/>
                <w:szCs w:val="20"/>
                <w:lang w:eastAsia="th-TH"/>
              </w:rPr>
              <w:t xml:space="preserve"> payable</w:t>
            </w:r>
          </w:p>
        </w:tc>
        <w:tc>
          <w:tcPr>
            <w:tcW w:w="1080" w:type="dxa"/>
            <w:tcBorders>
              <w:top w:val="nil"/>
              <w:left w:val="nil"/>
              <w:bottom w:val="nil"/>
              <w:right w:val="nil"/>
            </w:tcBorders>
          </w:tcPr>
          <w:p w:rsidR="00E56E6F" w:rsidRPr="009C6089" w:rsidRDefault="00E56E6F" w:rsidP="0096605C">
            <w:pPr>
              <w:tabs>
                <w:tab w:val="left" w:pos="162"/>
              </w:tabs>
              <w:spacing w:line="300" w:lineRule="exact"/>
              <w:ind w:left="-108" w:right="-10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E56E6F" w:rsidRPr="009C6089" w:rsidRDefault="00E56E6F" w:rsidP="00E56E6F">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E56E6F" w:rsidRPr="009C6089" w:rsidRDefault="00E56E6F" w:rsidP="00E56E6F">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E56E6F" w:rsidRPr="009C6089" w:rsidRDefault="00E56E6F" w:rsidP="00E56E6F">
            <w:pPr>
              <w:tabs>
                <w:tab w:val="left" w:pos="162"/>
              </w:tabs>
              <w:spacing w:line="30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E56E6F" w:rsidRPr="009C6089" w:rsidRDefault="00E56E6F" w:rsidP="00E56E6F">
            <w:pPr>
              <w:tabs>
                <w:tab w:val="left" w:pos="162"/>
              </w:tabs>
              <w:spacing w:line="300" w:lineRule="exact"/>
              <w:ind w:left="34" w:right="-18"/>
              <w:rPr>
                <w:rFonts w:ascii="Arial" w:hAnsi="Arial" w:cs="Arial"/>
                <w:b/>
                <w:bCs/>
                <w:snapToGrid w:val="0"/>
                <w:color w:val="000000"/>
                <w:sz w:val="20"/>
                <w:szCs w:val="20"/>
                <w:lang w:eastAsia="th-TH"/>
              </w:rPr>
            </w:pPr>
          </w:p>
        </w:tc>
      </w:tr>
      <w:tr w:rsidR="00E56E6F" w:rsidRPr="009C6089" w:rsidTr="0096605C">
        <w:tc>
          <w:tcPr>
            <w:tcW w:w="2970" w:type="dxa"/>
            <w:tcBorders>
              <w:top w:val="nil"/>
              <w:left w:val="nil"/>
              <w:bottom w:val="nil"/>
              <w:right w:val="nil"/>
            </w:tcBorders>
          </w:tcPr>
          <w:p w:rsidR="00E56E6F" w:rsidRPr="009C6089" w:rsidRDefault="00E56E6F" w:rsidP="0096605C">
            <w:pPr>
              <w:spacing w:line="300" w:lineRule="exact"/>
              <w:ind w:left="162" w:right="-108"/>
              <w:rPr>
                <w:rFonts w:ascii="Arial" w:eastAsia="Times New Roman" w:hAnsi="Arial" w:cs="Arial"/>
                <w:spacing w:val="-4"/>
                <w:sz w:val="20"/>
                <w:szCs w:val="20"/>
              </w:rPr>
            </w:pPr>
            <w:r w:rsidRPr="009C6089">
              <w:rPr>
                <w:rFonts w:ascii="Arial" w:eastAsia="Times New Roman" w:hAnsi="Arial" w:cs="Arial"/>
                <w:spacing w:val="-4"/>
                <w:sz w:val="20"/>
                <w:szCs w:val="20"/>
              </w:rPr>
              <w:t>Sun Light Electronics (HK) Ltd.</w:t>
            </w:r>
          </w:p>
        </w:tc>
        <w:tc>
          <w:tcPr>
            <w:tcW w:w="1080" w:type="dxa"/>
            <w:tcBorders>
              <w:top w:val="nil"/>
              <w:left w:val="nil"/>
              <w:bottom w:val="nil"/>
              <w:right w:val="nil"/>
            </w:tcBorders>
          </w:tcPr>
          <w:p w:rsidR="00E56E6F" w:rsidRPr="009C6089" w:rsidRDefault="00E56E6F" w:rsidP="0096605C">
            <w:pPr>
              <w:tabs>
                <w:tab w:val="left" w:pos="162"/>
              </w:tabs>
              <w:spacing w:line="300" w:lineRule="exact"/>
              <w:ind w:left="-108" w:right="-108"/>
              <w:jc w:val="center"/>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Hong Kong</w:t>
            </w:r>
          </w:p>
        </w:tc>
        <w:tc>
          <w:tcPr>
            <w:tcW w:w="1395" w:type="dxa"/>
            <w:tcBorders>
              <w:top w:val="nil"/>
              <w:left w:val="nil"/>
              <w:right w:val="nil"/>
            </w:tcBorders>
          </w:tcPr>
          <w:p w:rsidR="00E56E6F" w:rsidRPr="009C6089" w:rsidRDefault="00E56E6F" w:rsidP="00E56E6F">
            <w:pPr>
              <w:pBdr>
                <w:bottom w:val="double" w:sz="4" w:space="1" w:color="auto"/>
              </w:pBdr>
              <w:tabs>
                <w:tab w:val="center" w:pos="477"/>
                <w:tab w:val="right" w:pos="954"/>
              </w:tabs>
              <w:spacing w:line="300" w:lineRule="exact"/>
              <w:jc w:val="right"/>
              <w:rPr>
                <w:rFonts w:ascii="Arial" w:hAnsi="Arial" w:cs="Arial"/>
                <w:color w:val="000000"/>
                <w:sz w:val="20"/>
                <w:szCs w:val="20"/>
                <w:rtl/>
                <w:cs/>
                <w:lang w:bidi="th-TH"/>
              </w:rPr>
            </w:pPr>
            <w:r w:rsidRPr="009C6089">
              <w:rPr>
                <w:rFonts w:ascii="Arial" w:hAnsi="Arial" w:cs="Arial"/>
                <w:color w:val="000000"/>
                <w:sz w:val="20"/>
                <w:szCs w:val="20"/>
                <w:lang w:bidi="th-TH"/>
              </w:rPr>
              <w:t>234</w:t>
            </w:r>
          </w:p>
        </w:tc>
        <w:tc>
          <w:tcPr>
            <w:tcW w:w="1395" w:type="dxa"/>
            <w:tcBorders>
              <w:top w:val="nil"/>
              <w:left w:val="nil"/>
              <w:right w:val="nil"/>
            </w:tcBorders>
          </w:tcPr>
          <w:p w:rsidR="00E56E6F" w:rsidRPr="009C6089" w:rsidRDefault="00E56E6F" w:rsidP="00E56E6F">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Borders>
              <w:top w:val="nil"/>
              <w:left w:val="nil"/>
              <w:right w:val="nil"/>
            </w:tcBorders>
          </w:tcPr>
          <w:p w:rsidR="00E56E6F" w:rsidRPr="009C6089" w:rsidRDefault="00E56E6F" w:rsidP="00E56E6F">
            <w:pPr>
              <w:pBdr>
                <w:bottom w:val="double" w:sz="4" w:space="1" w:color="auto"/>
              </w:pBdr>
              <w:spacing w:line="300" w:lineRule="exact"/>
              <w:jc w:val="center"/>
              <w:rPr>
                <w:rFonts w:ascii="Arial" w:hAnsi="Arial" w:cs="Arial"/>
                <w:sz w:val="20"/>
                <w:szCs w:val="20"/>
              </w:rPr>
            </w:pPr>
            <w:r w:rsidRPr="009C6089">
              <w:rPr>
                <w:rFonts w:ascii="Arial" w:hAnsi="Arial" w:cs="Arial"/>
                <w:sz w:val="20"/>
                <w:szCs w:val="20"/>
              </w:rPr>
              <w:t>-</w:t>
            </w:r>
          </w:p>
        </w:tc>
        <w:tc>
          <w:tcPr>
            <w:tcW w:w="1395" w:type="dxa"/>
            <w:tcBorders>
              <w:top w:val="nil"/>
              <w:left w:val="nil"/>
              <w:right w:val="nil"/>
            </w:tcBorders>
          </w:tcPr>
          <w:p w:rsidR="00E56E6F" w:rsidRPr="009C6089" w:rsidRDefault="00E56E6F" w:rsidP="00E56E6F">
            <w:pPr>
              <w:pBdr>
                <w:bottom w:val="double" w:sz="4" w:space="1" w:color="auto"/>
              </w:pBdr>
              <w:spacing w:line="300" w:lineRule="exact"/>
              <w:jc w:val="center"/>
              <w:rPr>
                <w:rFonts w:ascii="Arial" w:hAnsi="Arial" w:cs="Arial"/>
                <w:sz w:val="20"/>
                <w:szCs w:val="20"/>
                <w:rtl/>
                <w:cs/>
              </w:rPr>
            </w:pPr>
            <w:r w:rsidRPr="009C6089">
              <w:rPr>
                <w:rFonts w:ascii="Arial" w:hAnsi="Arial" w:cs="Arial"/>
                <w:sz w:val="20"/>
                <w:szCs w:val="20"/>
              </w:rPr>
              <w:t>-</w:t>
            </w:r>
          </w:p>
        </w:tc>
      </w:tr>
    </w:tbl>
    <w:p w:rsidR="00C27268" w:rsidRPr="009C6089" w:rsidRDefault="00C27268">
      <w:pPr>
        <w:rPr>
          <w:rFonts w:ascii="Arial" w:hAnsi="Arial" w:cs="Arial"/>
          <w:b/>
          <w:caps/>
          <w:noProof w:val="0"/>
          <w:sz w:val="20"/>
          <w:szCs w:val="20"/>
          <w:lang w:bidi="th-TH"/>
        </w:rPr>
      </w:pPr>
    </w:p>
    <w:p w:rsidR="00360484" w:rsidRPr="009C6089" w:rsidRDefault="00360484" w:rsidP="00500A43">
      <w:pPr>
        <w:numPr>
          <w:ilvl w:val="0"/>
          <w:numId w:val="2"/>
        </w:numPr>
        <w:tabs>
          <w:tab w:val="left" w:pos="540"/>
        </w:tabs>
        <w:ind w:hanging="3510"/>
        <w:jc w:val="both"/>
        <w:rPr>
          <w:rFonts w:ascii="Arial" w:hAnsi="Arial" w:cs="Arial"/>
          <w:b/>
          <w:caps/>
          <w:noProof w:val="0"/>
          <w:sz w:val="20"/>
          <w:szCs w:val="20"/>
          <w:rtl/>
          <w:cs/>
        </w:rPr>
      </w:pPr>
      <w:r w:rsidRPr="009C6089">
        <w:rPr>
          <w:rFonts w:ascii="Arial" w:hAnsi="Arial" w:cs="Arial"/>
          <w:b/>
          <w:caps/>
          <w:noProof w:val="0"/>
          <w:sz w:val="20"/>
          <w:szCs w:val="20"/>
        </w:rPr>
        <w:t>CASH AND CASH EQUIVALENTS</w:t>
      </w:r>
    </w:p>
    <w:p w:rsidR="008A558A" w:rsidRPr="009C6089" w:rsidRDefault="008A558A" w:rsidP="00BB7646">
      <w:pPr>
        <w:tabs>
          <w:tab w:val="left" w:pos="540"/>
        </w:tabs>
        <w:ind w:left="540"/>
        <w:jc w:val="both"/>
        <w:rPr>
          <w:rFonts w:ascii="Arial" w:hAnsi="Arial" w:cs="Arial"/>
          <w:b/>
          <w:caps/>
          <w:noProof w:val="0"/>
          <w:sz w:val="20"/>
          <w:szCs w:val="20"/>
        </w:rPr>
      </w:pPr>
    </w:p>
    <w:tbl>
      <w:tblPr>
        <w:tblW w:w="9630" w:type="dxa"/>
        <w:tblInd w:w="558" w:type="dxa"/>
        <w:tblLayout w:type="fixed"/>
        <w:tblLook w:val="0000" w:firstRow="0" w:lastRow="0" w:firstColumn="0" w:lastColumn="0" w:noHBand="0" w:noVBand="0"/>
      </w:tblPr>
      <w:tblGrid>
        <w:gridCol w:w="4050"/>
        <w:gridCol w:w="1395"/>
        <w:gridCol w:w="1395"/>
        <w:gridCol w:w="1395"/>
        <w:gridCol w:w="1395"/>
      </w:tblGrid>
      <w:tr w:rsidR="008A558A" w:rsidRPr="009C6089" w:rsidTr="0096605C">
        <w:trPr>
          <w:tblHeader/>
        </w:trPr>
        <w:tc>
          <w:tcPr>
            <w:tcW w:w="4050" w:type="dxa"/>
          </w:tcPr>
          <w:p w:rsidR="008A558A" w:rsidRPr="009C6089" w:rsidRDefault="008A558A" w:rsidP="004E4B38">
            <w:pPr>
              <w:spacing w:line="300" w:lineRule="exact"/>
              <w:ind w:right="-144" w:hanging="18"/>
              <w:rPr>
                <w:rFonts w:ascii="Arial" w:hAnsi="Arial" w:cs="Arial"/>
                <w:b/>
                <w:bCs/>
                <w:sz w:val="20"/>
                <w:szCs w:val="20"/>
                <w:rtl/>
                <w:cs/>
              </w:rPr>
            </w:pPr>
          </w:p>
        </w:tc>
        <w:tc>
          <w:tcPr>
            <w:tcW w:w="5580" w:type="dxa"/>
            <w:gridSpan w:val="4"/>
          </w:tcPr>
          <w:p w:rsidR="008A558A" w:rsidRPr="009C6089" w:rsidRDefault="00EC4B29"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(Unit : Thousand Baht)</w:t>
            </w:r>
          </w:p>
        </w:tc>
      </w:tr>
      <w:tr w:rsidR="008A558A" w:rsidRPr="009C6089" w:rsidTr="0096605C">
        <w:trPr>
          <w:trHeight w:val="66"/>
          <w:tblHeader/>
        </w:trPr>
        <w:tc>
          <w:tcPr>
            <w:tcW w:w="4050" w:type="dxa"/>
          </w:tcPr>
          <w:p w:rsidR="008A558A" w:rsidRPr="009C6089" w:rsidRDefault="008A558A" w:rsidP="004E4B38">
            <w:pPr>
              <w:spacing w:line="300" w:lineRule="exact"/>
              <w:ind w:right="-144" w:hanging="18"/>
              <w:rPr>
                <w:rFonts w:ascii="Arial" w:hAnsi="Arial" w:cs="Arial"/>
                <w:b/>
                <w:bCs/>
                <w:sz w:val="20"/>
                <w:szCs w:val="20"/>
                <w:rtl/>
                <w:cs/>
              </w:rPr>
            </w:pPr>
          </w:p>
        </w:tc>
        <w:tc>
          <w:tcPr>
            <w:tcW w:w="2790" w:type="dxa"/>
            <w:gridSpan w:val="2"/>
          </w:tcPr>
          <w:p w:rsidR="008A558A" w:rsidRPr="009C6089" w:rsidRDefault="008A558A"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Consolidated</w:t>
            </w:r>
          </w:p>
        </w:tc>
        <w:tc>
          <w:tcPr>
            <w:tcW w:w="2790" w:type="dxa"/>
            <w:gridSpan w:val="2"/>
          </w:tcPr>
          <w:p w:rsidR="008A558A" w:rsidRPr="009C6089" w:rsidRDefault="008A558A"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The Company</w:t>
            </w:r>
          </w:p>
        </w:tc>
      </w:tr>
      <w:tr w:rsidR="00731DB4" w:rsidRPr="009C6089" w:rsidTr="0096605C">
        <w:trPr>
          <w:trHeight w:val="66"/>
          <w:tblHeader/>
        </w:trPr>
        <w:tc>
          <w:tcPr>
            <w:tcW w:w="4050" w:type="dxa"/>
          </w:tcPr>
          <w:p w:rsidR="00731DB4" w:rsidRPr="009C6089" w:rsidRDefault="00731DB4" w:rsidP="004E4B38">
            <w:pPr>
              <w:spacing w:line="300" w:lineRule="exact"/>
              <w:ind w:right="-144" w:hanging="18"/>
              <w:rPr>
                <w:rFonts w:ascii="Arial" w:hAnsi="Arial" w:cs="Arial"/>
                <w:b/>
                <w:bCs/>
                <w:sz w:val="20"/>
                <w:szCs w:val="20"/>
                <w:rtl/>
                <w:cs/>
              </w:rPr>
            </w:pPr>
          </w:p>
        </w:tc>
        <w:tc>
          <w:tcPr>
            <w:tcW w:w="1395" w:type="dxa"/>
            <w:vAlign w:val="bottom"/>
          </w:tcPr>
          <w:p w:rsidR="00731DB4" w:rsidRPr="009C6089" w:rsidRDefault="00E86993" w:rsidP="0096605C">
            <w:pPr>
              <w:tabs>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30</w:t>
            </w:r>
            <w:r w:rsidR="00731DB4" w:rsidRPr="009C6089">
              <w:rPr>
                <w:rFonts w:ascii="Arial" w:hAnsi="Arial" w:cs="Arial"/>
                <w:b/>
                <w:bCs/>
                <w:spacing w:val="-4"/>
                <w:sz w:val="20"/>
                <w:szCs w:val="20"/>
              </w:rPr>
              <w:t xml:space="preserve"> </w:t>
            </w:r>
            <w:r w:rsidR="00B872E7" w:rsidRPr="009C6089">
              <w:rPr>
                <w:rFonts w:ascii="Arial" w:hAnsi="Arial" w:cs="Arial"/>
                <w:b/>
                <w:bCs/>
                <w:spacing w:val="-4"/>
                <w:sz w:val="20"/>
                <w:szCs w:val="20"/>
              </w:rPr>
              <w:t>September</w:t>
            </w:r>
          </w:p>
        </w:tc>
        <w:tc>
          <w:tcPr>
            <w:tcW w:w="1395" w:type="dxa"/>
            <w:vAlign w:val="bottom"/>
          </w:tcPr>
          <w:p w:rsidR="00731DB4" w:rsidRPr="009C6089" w:rsidRDefault="00731DB4" w:rsidP="0096605C">
            <w:pPr>
              <w:tabs>
                <w:tab w:val="left" w:pos="-130"/>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31 December</w:t>
            </w:r>
          </w:p>
        </w:tc>
        <w:tc>
          <w:tcPr>
            <w:tcW w:w="1395" w:type="dxa"/>
            <w:vAlign w:val="bottom"/>
          </w:tcPr>
          <w:p w:rsidR="00731DB4" w:rsidRPr="009C6089" w:rsidRDefault="00E86993" w:rsidP="0096605C">
            <w:pPr>
              <w:tabs>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30</w:t>
            </w:r>
            <w:r w:rsidR="00731DB4" w:rsidRPr="009C6089">
              <w:rPr>
                <w:rFonts w:ascii="Arial" w:hAnsi="Arial" w:cs="Arial"/>
                <w:b/>
                <w:bCs/>
                <w:spacing w:val="-4"/>
                <w:sz w:val="20"/>
                <w:szCs w:val="20"/>
              </w:rPr>
              <w:t xml:space="preserve"> </w:t>
            </w:r>
            <w:r w:rsidR="00B872E7" w:rsidRPr="009C6089">
              <w:rPr>
                <w:rFonts w:ascii="Arial" w:hAnsi="Arial" w:cs="Arial"/>
                <w:b/>
                <w:bCs/>
                <w:spacing w:val="-4"/>
                <w:sz w:val="20"/>
                <w:szCs w:val="20"/>
              </w:rPr>
              <w:t>September</w:t>
            </w:r>
          </w:p>
        </w:tc>
        <w:tc>
          <w:tcPr>
            <w:tcW w:w="1395" w:type="dxa"/>
            <w:vAlign w:val="bottom"/>
          </w:tcPr>
          <w:p w:rsidR="00731DB4" w:rsidRPr="009C6089" w:rsidRDefault="00731DB4" w:rsidP="0096605C">
            <w:pPr>
              <w:tabs>
                <w:tab w:val="left" w:pos="-130"/>
                <w:tab w:val="decimal" w:pos="747"/>
              </w:tabs>
              <w:spacing w:line="300" w:lineRule="exact"/>
              <w:ind w:left="-108"/>
              <w:jc w:val="right"/>
              <w:rPr>
                <w:rFonts w:ascii="Arial" w:hAnsi="Arial" w:cs="Arial"/>
                <w:spacing w:val="-4"/>
                <w:sz w:val="20"/>
                <w:szCs w:val="20"/>
                <w:rtl/>
                <w:cs/>
              </w:rPr>
            </w:pPr>
            <w:r w:rsidRPr="009C6089">
              <w:rPr>
                <w:rFonts w:ascii="Arial" w:hAnsi="Arial" w:cs="Arial"/>
                <w:b/>
                <w:bCs/>
                <w:spacing w:val="-4"/>
                <w:sz w:val="20"/>
                <w:szCs w:val="20"/>
              </w:rPr>
              <w:t>31 December</w:t>
            </w:r>
          </w:p>
        </w:tc>
      </w:tr>
      <w:tr w:rsidR="008A558A" w:rsidRPr="009C6089" w:rsidTr="0096605C">
        <w:trPr>
          <w:trHeight w:val="66"/>
          <w:tblHeader/>
        </w:trPr>
        <w:tc>
          <w:tcPr>
            <w:tcW w:w="4050" w:type="dxa"/>
          </w:tcPr>
          <w:p w:rsidR="008A558A" w:rsidRPr="009C6089" w:rsidRDefault="008A558A" w:rsidP="004E4B38">
            <w:pPr>
              <w:spacing w:line="300" w:lineRule="exact"/>
              <w:ind w:right="-144" w:hanging="18"/>
              <w:rPr>
                <w:rFonts w:ascii="Arial" w:hAnsi="Arial" w:cs="Arial"/>
                <w:b/>
                <w:bCs/>
                <w:sz w:val="20"/>
                <w:szCs w:val="20"/>
                <w:rtl/>
                <w:cs/>
              </w:rPr>
            </w:pPr>
          </w:p>
        </w:tc>
        <w:tc>
          <w:tcPr>
            <w:tcW w:w="1395" w:type="dxa"/>
          </w:tcPr>
          <w:p w:rsidR="008A558A"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tcPr>
          <w:p w:rsidR="008A558A"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95" w:type="dxa"/>
          </w:tcPr>
          <w:p w:rsidR="008A558A"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95" w:type="dxa"/>
          </w:tcPr>
          <w:p w:rsidR="008A558A"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360484" w:rsidRPr="009C6089" w:rsidTr="0096605C">
        <w:trPr>
          <w:trHeight w:val="66"/>
          <w:tblHeader/>
        </w:trPr>
        <w:tc>
          <w:tcPr>
            <w:tcW w:w="4050" w:type="dxa"/>
          </w:tcPr>
          <w:p w:rsidR="00360484" w:rsidRPr="009C6089" w:rsidRDefault="00360484" w:rsidP="004E4B38">
            <w:pPr>
              <w:spacing w:line="300" w:lineRule="exact"/>
              <w:ind w:left="540"/>
              <w:jc w:val="both"/>
              <w:rPr>
                <w:rFonts w:ascii="Arial" w:hAnsi="Arial" w:cs="Arial"/>
                <w:snapToGrid w:val="0"/>
                <w:color w:val="000000"/>
                <w:sz w:val="20"/>
                <w:szCs w:val="20"/>
                <w:lang w:eastAsia="th-TH"/>
              </w:rPr>
            </w:pPr>
          </w:p>
        </w:tc>
        <w:tc>
          <w:tcPr>
            <w:tcW w:w="1395" w:type="dxa"/>
          </w:tcPr>
          <w:p w:rsidR="00360484" w:rsidRPr="009C6089" w:rsidRDefault="00360484" w:rsidP="004E4B38">
            <w:pPr>
              <w:spacing w:line="300" w:lineRule="exact"/>
              <w:ind w:left="540"/>
              <w:jc w:val="both"/>
              <w:rPr>
                <w:rFonts w:ascii="Arial" w:hAnsi="Arial" w:cs="Arial"/>
                <w:snapToGrid w:val="0"/>
                <w:color w:val="000000"/>
                <w:sz w:val="20"/>
                <w:szCs w:val="20"/>
                <w:lang w:eastAsia="th-TH"/>
              </w:rPr>
            </w:pPr>
          </w:p>
        </w:tc>
        <w:tc>
          <w:tcPr>
            <w:tcW w:w="1395" w:type="dxa"/>
          </w:tcPr>
          <w:p w:rsidR="00360484" w:rsidRPr="009C6089" w:rsidRDefault="00360484" w:rsidP="004E4B38">
            <w:pPr>
              <w:spacing w:line="300" w:lineRule="exact"/>
              <w:ind w:left="540"/>
              <w:jc w:val="both"/>
              <w:rPr>
                <w:rFonts w:ascii="Arial" w:hAnsi="Arial" w:cs="Arial"/>
                <w:snapToGrid w:val="0"/>
                <w:color w:val="000000"/>
                <w:sz w:val="20"/>
                <w:szCs w:val="20"/>
                <w:lang w:eastAsia="th-TH"/>
              </w:rPr>
            </w:pPr>
          </w:p>
        </w:tc>
        <w:tc>
          <w:tcPr>
            <w:tcW w:w="1395" w:type="dxa"/>
          </w:tcPr>
          <w:p w:rsidR="00360484" w:rsidRPr="009C6089" w:rsidRDefault="00360484" w:rsidP="004E4B38">
            <w:pPr>
              <w:spacing w:line="300" w:lineRule="exact"/>
              <w:ind w:left="540"/>
              <w:jc w:val="both"/>
              <w:rPr>
                <w:rFonts w:ascii="Arial" w:hAnsi="Arial" w:cs="Arial"/>
                <w:snapToGrid w:val="0"/>
                <w:color w:val="000000"/>
                <w:sz w:val="20"/>
                <w:szCs w:val="20"/>
                <w:lang w:eastAsia="th-TH"/>
              </w:rPr>
            </w:pPr>
          </w:p>
        </w:tc>
        <w:tc>
          <w:tcPr>
            <w:tcW w:w="1395" w:type="dxa"/>
          </w:tcPr>
          <w:p w:rsidR="00360484" w:rsidRPr="009C6089" w:rsidRDefault="00360484" w:rsidP="004E4B38">
            <w:pPr>
              <w:spacing w:line="300" w:lineRule="exact"/>
              <w:ind w:left="540"/>
              <w:jc w:val="both"/>
              <w:rPr>
                <w:rFonts w:ascii="Arial" w:hAnsi="Arial" w:cs="Arial"/>
                <w:snapToGrid w:val="0"/>
                <w:color w:val="000000"/>
                <w:sz w:val="20"/>
                <w:szCs w:val="20"/>
                <w:lang w:eastAsia="th-TH"/>
              </w:rPr>
            </w:pPr>
          </w:p>
        </w:tc>
      </w:tr>
      <w:tr w:rsidR="001A24C8" w:rsidRPr="009C6089" w:rsidTr="0096605C">
        <w:trPr>
          <w:trHeight w:val="66"/>
          <w:tblHeader/>
        </w:trPr>
        <w:tc>
          <w:tcPr>
            <w:tcW w:w="4050" w:type="dxa"/>
          </w:tcPr>
          <w:p w:rsidR="001A24C8" w:rsidRPr="009C6089" w:rsidRDefault="001A24C8" w:rsidP="004E4B38">
            <w:pPr>
              <w:spacing w:line="300" w:lineRule="exact"/>
              <w:ind w:hanging="18"/>
              <w:rPr>
                <w:rFonts w:ascii="Arial" w:hAnsi="Arial" w:cs="Arial"/>
                <w:sz w:val="20"/>
                <w:szCs w:val="20"/>
              </w:rPr>
            </w:pPr>
            <w:r w:rsidRPr="009C6089">
              <w:rPr>
                <w:rFonts w:ascii="Arial" w:eastAsia="Times New Roman" w:hAnsi="Arial" w:cs="Arial"/>
                <w:sz w:val="20"/>
                <w:szCs w:val="20"/>
              </w:rPr>
              <w:t>Cash</w:t>
            </w:r>
          </w:p>
        </w:tc>
        <w:tc>
          <w:tcPr>
            <w:tcW w:w="1395" w:type="dxa"/>
            <w:vAlign w:val="bottom"/>
          </w:tcPr>
          <w:p w:rsidR="001A24C8" w:rsidRPr="001A24C8" w:rsidRDefault="001A24C8" w:rsidP="00824D7D">
            <w:pPr>
              <w:spacing w:line="340" w:lineRule="exact"/>
              <w:jc w:val="right"/>
              <w:rPr>
                <w:rFonts w:ascii="Arial" w:hAnsi="Arial" w:cs="Arial"/>
                <w:sz w:val="20"/>
                <w:szCs w:val="20"/>
              </w:rPr>
            </w:pPr>
            <w:r w:rsidRPr="001A24C8">
              <w:rPr>
                <w:rFonts w:ascii="Arial" w:hAnsi="Arial" w:cs="Arial"/>
                <w:sz w:val="20"/>
                <w:szCs w:val="20"/>
              </w:rPr>
              <w:t>298</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311</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49</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61</w:t>
            </w:r>
          </w:p>
        </w:tc>
      </w:tr>
      <w:tr w:rsidR="001A24C8" w:rsidRPr="009C6089" w:rsidTr="0096605C">
        <w:trPr>
          <w:trHeight w:val="66"/>
          <w:tblHeader/>
        </w:trPr>
        <w:tc>
          <w:tcPr>
            <w:tcW w:w="4050" w:type="dxa"/>
          </w:tcPr>
          <w:p w:rsidR="001A24C8" w:rsidRPr="009C6089" w:rsidRDefault="001A24C8" w:rsidP="004E4B38">
            <w:pPr>
              <w:spacing w:line="300" w:lineRule="exact"/>
              <w:ind w:hanging="18"/>
              <w:rPr>
                <w:rFonts w:ascii="Arial" w:hAnsi="Arial" w:cs="Arial"/>
                <w:sz w:val="20"/>
                <w:szCs w:val="20"/>
                <w:rtl/>
                <w:cs/>
              </w:rPr>
            </w:pPr>
            <w:r w:rsidRPr="009C6089">
              <w:rPr>
                <w:rFonts w:ascii="Arial" w:eastAsia="Times New Roman" w:hAnsi="Arial" w:cs="Arial"/>
                <w:sz w:val="20"/>
                <w:szCs w:val="20"/>
              </w:rPr>
              <w:t>Savings and current accounts</w:t>
            </w:r>
          </w:p>
        </w:tc>
        <w:tc>
          <w:tcPr>
            <w:tcW w:w="1395" w:type="dxa"/>
            <w:vAlign w:val="bottom"/>
          </w:tcPr>
          <w:p w:rsidR="001A24C8" w:rsidRPr="001A24C8" w:rsidRDefault="001A24C8" w:rsidP="00824D7D">
            <w:pPr>
              <w:spacing w:line="340" w:lineRule="exact"/>
              <w:jc w:val="right"/>
              <w:rPr>
                <w:rFonts w:ascii="Arial" w:hAnsi="Arial" w:cs="Arial"/>
                <w:sz w:val="20"/>
                <w:szCs w:val="20"/>
              </w:rPr>
            </w:pPr>
            <w:r w:rsidRPr="001A24C8">
              <w:rPr>
                <w:rFonts w:ascii="Arial" w:hAnsi="Arial" w:cs="Arial"/>
                <w:sz w:val="20"/>
                <w:szCs w:val="20"/>
              </w:rPr>
              <w:t>52,973</w:t>
            </w:r>
          </w:p>
        </w:tc>
        <w:tc>
          <w:tcPr>
            <w:tcW w:w="1395" w:type="dxa"/>
            <w:vAlign w:val="bottom"/>
          </w:tcPr>
          <w:p w:rsidR="001A24C8" w:rsidRPr="00535BDE" w:rsidRDefault="00535BDE" w:rsidP="00824D7D">
            <w:pPr>
              <w:spacing w:line="340" w:lineRule="exact"/>
              <w:jc w:val="right"/>
              <w:rPr>
                <w:rFonts w:ascii="Arial" w:hAnsi="Arial" w:cstheme="minorBidi"/>
                <w:sz w:val="20"/>
                <w:szCs w:val="25"/>
                <w:lang w:bidi="th-TH"/>
              </w:rPr>
            </w:pPr>
            <w:r>
              <w:rPr>
                <w:rFonts w:ascii="Arial" w:hAnsi="Arial" w:cstheme="minorBidi"/>
                <w:sz w:val="20"/>
                <w:szCs w:val="25"/>
                <w:lang w:bidi="th-TH"/>
              </w:rPr>
              <w:t>110,358</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4,842</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68,720</w:t>
            </w:r>
          </w:p>
        </w:tc>
      </w:tr>
      <w:tr w:rsidR="001A24C8" w:rsidRPr="009C6089" w:rsidTr="0096605C">
        <w:trPr>
          <w:trHeight w:val="66"/>
          <w:tblHeader/>
        </w:trPr>
        <w:tc>
          <w:tcPr>
            <w:tcW w:w="4050" w:type="dxa"/>
          </w:tcPr>
          <w:p w:rsidR="001A24C8" w:rsidRPr="009C6089" w:rsidRDefault="001A24C8" w:rsidP="0096605C">
            <w:pPr>
              <w:spacing w:line="300" w:lineRule="exact"/>
              <w:ind w:right="-108" w:hanging="18"/>
              <w:rPr>
                <w:rFonts w:ascii="Arial" w:hAnsi="Arial" w:cs="Arial"/>
                <w:spacing w:val="-4"/>
                <w:sz w:val="20"/>
                <w:szCs w:val="20"/>
                <w:rtl/>
                <w:cs/>
              </w:rPr>
            </w:pPr>
            <w:r w:rsidRPr="009C6089">
              <w:rPr>
                <w:rFonts w:ascii="Arial" w:eastAsia="Times New Roman" w:hAnsi="Arial" w:cs="Arial"/>
                <w:spacing w:val="-4"/>
                <w:sz w:val="20"/>
                <w:szCs w:val="20"/>
              </w:rPr>
              <w:t>Bill of exchange maturity within 3 months</w:t>
            </w:r>
          </w:p>
        </w:tc>
        <w:tc>
          <w:tcPr>
            <w:tcW w:w="1395" w:type="dxa"/>
            <w:vAlign w:val="bottom"/>
          </w:tcPr>
          <w:p w:rsidR="001A24C8" w:rsidRPr="001A24C8" w:rsidRDefault="001A24C8" w:rsidP="00824D7D">
            <w:pPr>
              <w:spacing w:line="340" w:lineRule="exact"/>
              <w:jc w:val="right"/>
              <w:rPr>
                <w:rFonts w:ascii="Arial" w:hAnsi="Arial" w:cs="Arial"/>
                <w:sz w:val="20"/>
                <w:szCs w:val="20"/>
              </w:rPr>
            </w:pPr>
            <w:r w:rsidRPr="001A24C8">
              <w:rPr>
                <w:rFonts w:ascii="Arial" w:hAnsi="Arial" w:cs="Arial"/>
                <w:sz w:val="20"/>
                <w:szCs w:val="20"/>
              </w:rPr>
              <w:t>29,910</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39,581</w:t>
            </w:r>
          </w:p>
        </w:tc>
        <w:tc>
          <w:tcPr>
            <w:tcW w:w="1395" w:type="dxa"/>
            <w:vAlign w:val="bottom"/>
          </w:tcPr>
          <w:p w:rsidR="001A24C8" w:rsidRPr="001A24C8" w:rsidRDefault="001A24C8" w:rsidP="00824D7D">
            <w:pPr>
              <w:spacing w:line="340" w:lineRule="exact"/>
              <w:jc w:val="right"/>
              <w:rPr>
                <w:rFonts w:ascii="Arial" w:hAnsi="Arial" w:cs="Arial"/>
                <w:sz w:val="20"/>
                <w:szCs w:val="20"/>
              </w:rPr>
            </w:pPr>
            <w:r w:rsidRPr="001A24C8">
              <w:rPr>
                <w:rFonts w:ascii="Arial" w:hAnsi="Arial" w:cs="Arial"/>
                <w:sz w:val="20"/>
                <w:szCs w:val="20"/>
              </w:rPr>
              <w:t>29,910</w:t>
            </w:r>
          </w:p>
        </w:tc>
        <w:tc>
          <w:tcPr>
            <w:tcW w:w="1395" w:type="dxa"/>
            <w:vAlign w:val="bottom"/>
          </w:tcPr>
          <w:p w:rsidR="001A24C8" w:rsidRPr="001A24C8" w:rsidRDefault="00535BDE" w:rsidP="00824D7D">
            <w:pPr>
              <w:spacing w:line="340" w:lineRule="exact"/>
              <w:jc w:val="right"/>
              <w:rPr>
                <w:rFonts w:ascii="Arial" w:hAnsi="Arial" w:cs="Arial"/>
                <w:sz w:val="20"/>
                <w:szCs w:val="20"/>
              </w:rPr>
            </w:pPr>
            <w:r>
              <w:rPr>
                <w:rFonts w:ascii="Arial" w:hAnsi="Arial" w:cs="Arial"/>
                <w:sz w:val="20"/>
                <w:szCs w:val="20"/>
              </w:rPr>
              <w:t>39,581</w:t>
            </w:r>
          </w:p>
        </w:tc>
      </w:tr>
      <w:tr w:rsidR="001A24C8" w:rsidRPr="009C6089" w:rsidTr="0096605C">
        <w:trPr>
          <w:trHeight w:val="66"/>
          <w:tblHeader/>
        </w:trPr>
        <w:tc>
          <w:tcPr>
            <w:tcW w:w="4050" w:type="dxa"/>
          </w:tcPr>
          <w:p w:rsidR="001A24C8" w:rsidRPr="009C6089" w:rsidRDefault="001A24C8" w:rsidP="004E4B38">
            <w:pPr>
              <w:spacing w:line="300" w:lineRule="exact"/>
              <w:ind w:hanging="18"/>
              <w:rPr>
                <w:rFonts w:ascii="Arial" w:hAnsi="Arial" w:cs="Arial"/>
                <w:sz w:val="20"/>
                <w:szCs w:val="20"/>
                <w:lang w:bidi="th-TH"/>
              </w:rPr>
            </w:pPr>
            <w:r w:rsidRPr="009C6089">
              <w:rPr>
                <w:rFonts w:ascii="Arial" w:hAnsi="Arial" w:cs="Arial"/>
                <w:sz w:val="20"/>
                <w:szCs w:val="20"/>
                <w:lang w:bidi="th-TH"/>
              </w:rPr>
              <w:t>Open fund</w:t>
            </w:r>
          </w:p>
        </w:tc>
        <w:tc>
          <w:tcPr>
            <w:tcW w:w="1395" w:type="dxa"/>
            <w:vAlign w:val="bottom"/>
          </w:tcPr>
          <w:p w:rsidR="001A24C8" w:rsidRPr="001A24C8" w:rsidRDefault="001A24C8" w:rsidP="00824D7D">
            <w:pPr>
              <w:pBdr>
                <w:bottom w:val="single" w:sz="4" w:space="1" w:color="auto"/>
              </w:pBdr>
              <w:spacing w:line="340" w:lineRule="exact"/>
              <w:jc w:val="right"/>
              <w:rPr>
                <w:rFonts w:ascii="Arial" w:hAnsi="Arial" w:cs="Arial"/>
                <w:sz w:val="20"/>
                <w:szCs w:val="20"/>
              </w:rPr>
            </w:pPr>
            <w:r w:rsidRPr="001A24C8">
              <w:rPr>
                <w:rFonts w:ascii="Arial" w:hAnsi="Arial" w:cs="Arial"/>
                <w:sz w:val="20"/>
                <w:szCs w:val="20"/>
              </w:rPr>
              <w:t>20,432</w:t>
            </w:r>
          </w:p>
        </w:tc>
        <w:tc>
          <w:tcPr>
            <w:tcW w:w="1395" w:type="dxa"/>
            <w:vAlign w:val="bottom"/>
          </w:tcPr>
          <w:p w:rsidR="001A24C8" w:rsidRPr="001A24C8" w:rsidRDefault="00535BDE" w:rsidP="00824D7D">
            <w:pPr>
              <w:pBdr>
                <w:bottom w:val="single" w:sz="4" w:space="1" w:color="auto"/>
              </w:pBdr>
              <w:spacing w:line="340" w:lineRule="exact"/>
              <w:jc w:val="right"/>
              <w:rPr>
                <w:rFonts w:ascii="Arial" w:hAnsi="Arial" w:cs="Arial"/>
                <w:sz w:val="20"/>
                <w:szCs w:val="20"/>
              </w:rPr>
            </w:pPr>
            <w:r>
              <w:rPr>
                <w:rFonts w:ascii="Arial" w:hAnsi="Arial" w:cs="Arial"/>
                <w:sz w:val="20"/>
                <w:szCs w:val="20"/>
              </w:rPr>
              <w:t>30</w:t>
            </w:r>
            <w:r w:rsidR="001A24C8" w:rsidRPr="001A24C8">
              <w:rPr>
                <w:rFonts w:ascii="Arial" w:hAnsi="Arial" w:cs="Arial"/>
                <w:sz w:val="20"/>
                <w:szCs w:val="20"/>
              </w:rPr>
              <w:t>,</w:t>
            </w:r>
            <w:r>
              <w:rPr>
                <w:rFonts w:ascii="Arial" w:hAnsi="Arial" w:cs="Arial"/>
                <w:sz w:val="20"/>
                <w:szCs w:val="20"/>
              </w:rPr>
              <w:t>115</w:t>
            </w:r>
          </w:p>
        </w:tc>
        <w:tc>
          <w:tcPr>
            <w:tcW w:w="1395" w:type="dxa"/>
            <w:vAlign w:val="bottom"/>
          </w:tcPr>
          <w:p w:rsidR="001A24C8" w:rsidRPr="001A24C8" w:rsidRDefault="00535BDE" w:rsidP="00535BDE">
            <w:pPr>
              <w:pBdr>
                <w:bottom w:val="single" w:sz="4" w:space="1" w:color="auto"/>
              </w:pBdr>
              <w:spacing w:line="340" w:lineRule="exact"/>
              <w:jc w:val="center"/>
              <w:rPr>
                <w:rFonts w:ascii="Arial" w:hAnsi="Arial" w:cs="Arial"/>
                <w:sz w:val="20"/>
                <w:szCs w:val="20"/>
              </w:rPr>
            </w:pPr>
            <w:r>
              <w:rPr>
                <w:rFonts w:ascii="Arial" w:hAnsi="Arial" w:cs="Arial"/>
                <w:sz w:val="20"/>
                <w:szCs w:val="20"/>
              </w:rPr>
              <w:t>-</w:t>
            </w:r>
          </w:p>
        </w:tc>
        <w:tc>
          <w:tcPr>
            <w:tcW w:w="1395" w:type="dxa"/>
            <w:vAlign w:val="bottom"/>
          </w:tcPr>
          <w:p w:rsidR="001A24C8" w:rsidRPr="001A24C8" w:rsidRDefault="00535BDE" w:rsidP="00535BDE">
            <w:pPr>
              <w:pBdr>
                <w:bottom w:val="single" w:sz="4" w:space="1" w:color="auto"/>
              </w:pBdr>
              <w:spacing w:line="340" w:lineRule="exact"/>
              <w:jc w:val="center"/>
              <w:rPr>
                <w:rFonts w:ascii="Arial" w:hAnsi="Arial" w:cs="Arial"/>
                <w:sz w:val="20"/>
                <w:szCs w:val="20"/>
              </w:rPr>
            </w:pPr>
            <w:r>
              <w:rPr>
                <w:rFonts w:ascii="Arial" w:hAnsi="Arial" w:cs="Arial"/>
                <w:sz w:val="20"/>
                <w:szCs w:val="20"/>
              </w:rPr>
              <w:t>-</w:t>
            </w:r>
          </w:p>
        </w:tc>
      </w:tr>
      <w:tr w:rsidR="001A24C8" w:rsidRPr="009C6089" w:rsidTr="0096605C">
        <w:trPr>
          <w:trHeight w:val="66"/>
          <w:tblHeader/>
        </w:trPr>
        <w:tc>
          <w:tcPr>
            <w:tcW w:w="4050" w:type="dxa"/>
          </w:tcPr>
          <w:p w:rsidR="001A24C8" w:rsidRPr="009C6089" w:rsidRDefault="001A24C8" w:rsidP="004E4B38">
            <w:pPr>
              <w:spacing w:line="300" w:lineRule="exact"/>
              <w:ind w:hanging="18"/>
              <w:rPr>
                <w:rFonts w:ascii="Arial" w:hAnsi="Arial" w:cs="Arial"/>
                <w:sz w:val="20"/>
                <w:szCs w:val="20"/>
              </w:rPr>
            </w:pPr>
            <w:r w:rsidRPr="009C6089">
              <w:rPr>
                <w:rFonts w:ascii="Arial" w:hAnsi="Arial" w:cs="Arial"/>
                <w:sz w:val="20"/>
                <w:szCs w:val="20"/>
              </w:rPr>
              <w:t>Total</w:t>
            </w:r>
          </w:p>
        </w:tc>
        <w:tc>
          <w:tcPr>
            <w:tcW w:w="1395" w:type="dxa"/>
            <w:vAlign w:val="bottom"/>
          </w:tcPr>
          <w:p w:rsidR="001A24C8" w:rsidRPr="001A24C8" w:rsidRDefault="001A24C8" w:rsidP="00824D7D">
            <w:pPr>
              <w:pBdr>
                <w:bottom w:val="double" w:sz="4" w:space="1" w:color="auto"/>
              </w:pBdr>
              <w:spacing w:line="340" w:lineRule="exact"/>
              <w:jc w:val="right"/>
              <w:rPr>
                <w:rFonts w:ascii="Arial" w:hAnsi="Arial" w:cs="Arial"/>
                <w:sz w:val="20"/>
                <w:szCs w:val="20"/>
              </w:rPr>
            </w:pPr>
            <w:r w:rsidRPr="001A24C8">
              <w:rPr>
                <w:rFonts w:ascii="Arial" w:hAnsi="Arial" w:cs="Arial"/>
                <w:sz w:val="20"/>
                <w:szCs w:val="20"/>
              </w:rPr>
              <w:t>103,613</w:t>
            </w:r>
          </w:p>
        </w:tc>
        <w:tc>
          <w:tcPr>
            <w:tcW w:w="1395" w:type="dxa"/>
            <w:vAlign w:val="bottom"/>
          </w:tcPr>
          <w:p w:rsidR="001A24C8" w:rsidRPr="001A24C8" w:rsidRDefault="00535BDE" w:rsidP="00824D7D">
            <w:pPr>
              <w:pBdr>
                <w:bottom w:val="double" w:sz="4" w:space="1" w:color="auto"/>
              </w:pBdr>
              <w:spacing w:line="340" w:lineRule="exact"/>
              <w:jc w:val="right"/>
              <w:rPr>
                <w:rFonts w:ascii="Arial" w:hAnsi="Arial" w:cs="Arial"/>
                <w:sz w:val="20"/>
                <w:szCs w:val="20"/>
              </w:rPr>
            </w:pPr>
            <w:r>
              <w:rPr>
                <w:rFonts w:ascii="Arial" w:hAnsi="Arial" w:cs="Arial"/>
                <w:sz w:val="20"/>
                <w:szCs w:val="20"/>
              </w:rPr>
              <w:t>180,365</w:t>
            </w:r>
          </w:p>
        </w:tc>
        <w:tc>
          <w:tcPr>
            <w:tcW w:w="1395" w:type="dxa"/>
            <w:vAlign w:val="bottom"/>
          </w:tcPr>
          <w:p w:rsidR="001A24C8" w:rsidRPr="001A24C8" w:rsidRDefault="00535BDE" w:rsidP="00824D7D">
            <w:pPr>
              <w:pBdr>
                <w:bottom w:val="double" w:sz="4" w:space="1" w:color="auto"/>
              </w:pBdr>
              <w:spacing w:line="340" w:lineRule="exact"/>
              <w:jc w:val="right"/>
              <w:rPr>
                <w:rFonts w:ascii="Arial" w:hAnsi="Arial" w:cs="Arial"/>
                <w:sz w:val="20"/>
                <w:szCs w:val="20"/>
              </w:rPr>
            </w:pPr>
            <w:r>
              <w:rPr>
                <w:rFonts w:ascii="Arial" w:hAnsi="Arial" w:cs="Arial"/>
                <w:sz w:val="20"/>
                <w:szCs w:val="20"/>
              </w:rPr>
              <w:t>34,801</w:t>
            </w:r>
          </w:p>
        </w:tc>
        <w:tc>
          <w:tcPr>
            <w:tcW w:w="1395" w:type="dxa"/>
            <w:vAlign w:val="bottom"/>
          </w:tcPr>
          <w:p w:rsidR="001A24C8" w:rsidRPr="001A24C8" w:rsidRDefault="00535BDE" w:rsidP="00824D7D">
            <w:pPr>
              <w:pBdr>
                <w:bottom w:val="double" w:sz="4" w:space="1" w:color="auto"/>
              </w:pBdr>
              <w:spacing w:line="340" w:lineRule="exact"/>
              <w:jc w:val="right"/>
              <w:rPr>
                <w:rFonts w:ascii="Arial" w:hAnsi="Arial" w:cs="Arial"/>
                <w:sz w:val="20"/>
                <w:szCs w:val="20"/>
              </w:rPr>
            </w:pPr>
            <w:r>
              <w:rPr>
                <w:rFonts w:ascii="Arial" w:hAnsi="Arial" w:cs="Arial"/>
                <w:sz w:val="20"/>
                <w:szCs w:val="20"/>
              </w:rPr>
              <w:t>108,362</w:t>
            </w:r>
          </w:p>
        </w:tc>
      </w:tr>
    </w:tbl>
    <w:p w:rsidR="0062480F" w:rsidRPr="009C6089" w:rsidRDefault="0062480F" w:rsidP="00771A35">
      <w:pPr>
        <w:tabs>
          <w:tab w:val="left" w:pos="540"/>
        </w:tabs>
        <w:ind w:left="540"/>
        <w:jc w:val="both"/>
        <w:rPr>
          <w:rFonts w:ascii="Arial" w:eastAsia="Angsana New" w:hAnsi="Arial" w:cs="Arial"/>
          <w:bCs/>
          <w:noProof w:val="0"/>
          <w:sz w:val="20"/>
          <w:szCs w:val="20"/>
        </w:rPr>
      </w:pPr>
    </w:p>
    <w:p w:rsidR="00744A78" w:rsidRPr="009C6089" w:rsidRDefault="00744A78" w:rsidP="00C27268">
      <w:pPr>
        <w:tabs>
          <w:tab w:val="left" w:pos="540"/>
        </w:tabs>
        <w:ind w:left="540"/>
        <w:jc w:val="thaiDistribute"/>
        <w:rPr>
          <w:rFonts w:ascii="Arial" w:eastAsia="Angsana New" w:hAnsi="Arial" w:cs="Arial"/>
          <w:bCs/>
          <w:noProof w:val="0"/>
          <w:sz w:val="20"/>
          <w:szCs w:val="20"/>
        </w:rPr>
      </w:pPr>
      <w:r w:rsidRPr="009C6089">
        <w:rPr>
          <w:rFonts w:ascii="Arial" w:eastAsia="Angsana New" w:hAnsi="Arial" w:cs="Arial"/>
          <w:bCs/>
          <w:noProof w:val="0"/>
          <w:sz w:val="20"/>
          <w:szCs w:val="20"/>
        </w:rPr>
        <w:t xml:space="preserve">As at </w:t>
      </w:r>
      <w:r w:rsidR="0052568D" w:rsidRPr="009C6089">
        <w:rPr>
          <w:rFonts w:ascii="Arial" w:eastAsia="Angsana New" w:hAnsi="Arial" w:cs="Arial"/>
          <w:bCs/>
          <w:noProof w:val="0"/>
          <w:sz w:val="20"/>
          <w:szCs w:val="20"/>
        </w:rPr>
        <w:t>30 September 2016</w:t>
      </w:r>
      <w:r w:rsidR="00F86D03" w:rsidRPr="009C6089">
        <w:rPr>
          <w:rFonts w:ascii="Arial" w:eastAsia="Angsana New" w:hAnsi="Arial" w:cs="Arial"/>
          <w:bCs/>
          <w:noProof w:val="0"/>
          <w:sz w:val="20"/>
          <w:szCs w:val="20"/>
        </w:rPr>
        <w:t xml:space="preserve"> and 31 December 2015</w:t>
      </w:r>
      <w:r w:rsidRPr="009C6089">
        <w:rPr>
          <w:rFonts w:ascii="Arial" w:eastAsia="Angsana New" w:hAnsi="Arial" w:cs="Arial"/>
          <w:bCs/>
          <w:noProof w:val="0"/>
          <w:sz w:val="20"/>
          <w:szCs w:val="20"/>
        </w:rPr>
        <w:t xml:space="preserve">, the interest rate on </w:t>
      </w:r>
      <w:r w:rsidR="008F5C72" w:rsidRPr="009C6089">
        <w:rPr>
          <w:rFonts w:ascii="Arial" w:eastAsia="Angsana New" w:hAnsi="Arial" w:cs="Arial"/>
          <w:bCs/>
          <w:noProof w:val="0"/>
          <w:sz w:val="20"/>
          <w:szCs w:val="20"/>
        </w:rPr>
        <w:t>savings account</w:t>
      </w:r>
      <w:r w:rsidRPr="009C6089">
        <w:rPr>
          <w:rFonts w:ascii="Arial" w:eastAsia="Angsana New" w:hAnsi="Arial" w:cs="Arial"/>
          <w:bCs/>
          <w:noProof w:val="0"/>
          <w:sz w:val="20"/>
          <w:szCs w:val="20"/>
        </w:rPr>
        <w:t xml:space="preserve"> represented </w:t>
      </w:r>
      <w:r w:rsidR="00BB500D" w:rsidRPr="009C6089">
        <w:rPr>
          <w:rFonts w:ascii="Arial" w:eastAsia="Angsana New" w:hAnsi="Arial" w:cs="Arial"/>
          <w:bCs/>
          <w:noProof w:val="0"/>
          <w:sz w:val="20"/>
          <w:szCs w:val="20"/>
          <w:lang w:bidi="th-TH"/>
        </w:rPr>
        <w:t>0.10</w:t>
      </w:r>
      <w:r w:rsidR="00D27E73" w:rsidRPr="009C6089">
        <w:rPr>
          <w:rFonts w:ascii="Arial" w:eastAsia="Angsana New" w:hAnsi="Arial" w:cs="Arial"/>
          <w:bCs/>
          <w:noProof w:val="0"/>
          <w:sz w:val="20"/>
          <w:szCs w:val="20"/>
          <w:lang w:bidi="th-TH"/>
        </w:rPr>
        <w:t xml:space="preserve"> %</w:t>
      </w:r>
      <w:r w:rsidR="009E49D8" w:rsidRPr="009C6089">
        <w:rPr>
          <w:rFonts w:ascii="Arial" w:eastAsia="Angsana New" w:hAnsi="Arial" w:cs="Arial"/>
          <w:bCs/>
          <w:noProof w:val="0"/>
          <w:sz w:val="20"/>
          <w:szCs w:val="20"/>
          <w:lang w:bidi="th-TH"/>
        </w:rPr>
        <w:t xml:space="preserve"> – 0.375 </w:t>
      </w:r>
      <w:r w:rsidR="00BC294F" w:rsidRPr="009C6089">
        <w:rPr>
          <w:rFonts w:ascii="Arial" w:eastAsia="Angsana New" w:hAnsi="Arial" w:cs="Arial"/>
          <w:bCs/>
          <w:noProof w:val="0"/>
          <w:sz w:val="20"/>
          <w:szCs w:val="20"/>
          <w:lang w:bidi="th-TH"/>
        </w:rPr>
        <w:t>%</w:t>
      </w:r>
      <w:r w:rsidRPr="009C6089">
        <w:rPr>
          <w:rFonts w:ascii="Arial" w:eastAsia="Angsana New" w:hAnsi="Arial" w:cs="Arial"/>
          <w:bCs/>
          <w:noProof w:val="0"/>
          <w:sz w:val="20"/>
          <w:szCs w:val="20"/>
        </w:rPr>
        <w:t xml:space="preserve"> per annum</w:t>
      </w:r>
      <w:r w:rsidR="009E49D8" w:rsidRPr="009C6089">
        <w:rPr>
          <w:rFonts w:ascii="Arial" w:eastAsia="Angsana New" w:hAnsi="Arial" w:cs="Arial"/>
          <w:bCs/>
          <w:noProof w:val="0"/>
          <w:sz w:val="20"/>
          <w:szCs w:val="20"/>
        </w:rPr>
        <w:t xml:space="preserve"> and the interest rate</w:t>
      </w:r>
      <w:r w:rsidR="0006558E" w:rsidRPr="009C6089">
        <w:rPr>
          <w:rFonts w:ascii="Arial" w:eastAsia="Angsana New" w:hAnsi="Arial" w:cs="Arial"/>
          <w:bCs/>
          <w:noProof w:val="0"/>
          <w:sz w:val="20"/>
          <w:szCs w:val="20"/>
        </w:rPr>
        <w:t xml:space="preserve"> on bill of exchange represented 4.6</w:t>
      </w:r>
      <w:r w:rsidR="00166786" w:rsidRPr="009C6089">
        <w:rPr>
          <w:rFonts w:ascii="Arial" w:eastAsia="Angsana New" w:hAnsi="Arial" w:cs="Arial"/>
          <w:bCs/>
          <w:noProof w:val="0"/>
          <w:sz w:val="20"/>
          <w:szCs w:val="20"/>
        </w:rPr>
        <w:t>0</w:t>
      </w:r>
      <w:r w:rsidR="0006558E" w:rsidRPr="009C6089">
        <w:rPr>
          <w:rFonts w:ascii="Arial" w:eastAsia="Angsana New" w:hAnsi="Arial" w:cs="Arial"/>
          <w:bCs/>
          <w:noProof w:val="0"/>
          <w:sz w:val="20"/>
          <w:szCs w:val="20"/>
        </w:rPr>
        <w:t>% per annum</w:t>
      </w:r>
      <w:r w:rsidR="00F86D03" w:rsidRPr="009C6089">
        <w:rPr>
          <w:rFonts w:ascii="Arial" w:eastAsia="Angsana New" w:hAnsi="Arial" w:cs="Arial"/>
          <w:bCs/>
          <w:noProof w:val="0"/>
          <w:sz w:val="20"/>
          <w:szCs w:val="20"/>
        </w:rPr>
        <w:t>.</w:t>
      </w:r>
    </w:p>
    <w:p w:rsidR="00EE0D85" w:rsidRPr="009C6089" w:rsidRDefault="00EE0D85">
      <w:pPr>
        <w:rPr>
          <w:rFonts w:ascii="Arial" w:hAnsi="Arial" w:cs="Arial"/>
          <w:b/>
          <w:caps/>
          <w:noProof w:val="0"/>
          <w:sz w:val="20"/>
          <w:szCs w:val="20"/>
        </w:rPr>
      </w:pPr>
    </w:p>
    <w:p w:rsidR="009C4671" w:rsidRPr="009C6089" w:rsidRDefault="009C4671">
      <w:pPr>
        <w:rPr>
          <w:rFonts w:ascii="Arial" w:hAnsi="Arial" w:cs="Arial"/>
          <w:b/>
          <w:caps/>
          <w:noProof w:val="0"/>
          <w:sz w:val="20"/>
          <w:szCs w:val="20"/>
        </w:rPr>
      </w:pPr>
      <w:r w:rsidRPr="009C6089">
        <w:rPr>
          <w:rFonts w:ascii="Arial" w:hAnsi="Arial" w:cs="Arial"/>
          <w:b/>
          <w:caps/>
          <w:noProof w:val="0"/>
          <w:sz w:val="20"/>
          <w:szCs w:val="20"/>
        </w:rPr>
        <w:br w:type="page"/>
      </w:r>
    </w:p>
    <w:p w:rsidR="00A72326" w:rsidRPr="009C6089" w:rsidRDefault="00A72326" w:rsidP="002A3AAF">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lastRenderedPageBreak/>
        <w:t>TRADE AND OTHER RECEIVABLES</w:t>
      </w:r>
      <w:r w:rsidR="00951449" w:rsidRPr="009C6089">
        <w:rPr>
          <w:rFonts w:ascii="Arial" w:hAnsi="Arial" w:cs="Arial"/>
          <w:b/>
          <w:caps/>
          <w:noProof w:val="0"/>
          <w:sz w:val="20"/>
          <w:szCs w:val="20"/>
        </w:rPr>
        <w:t>, net</w:t>
      </w:r>
    </w:p>
    <w:p w:rsidR="00360484" w:rsidRPr="009C6089" w:rsidRDefault="00360484" w:rsidP="00110AB1">
      <w:pPr>
        <w:jc w:val="both"/>
        <w:rPr>
          <w:rFonts w:ascii="Arial" w:eastAsia="Angsana New" w:hAnsi="Arial" w:cs="Arial"/>
          <w:bCs/>
          <w:noProof w:val="0"/>
          <w:sz w:val="20"/>
          <w:szCs w:val="20"/>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360484" w:rsidRPr="009C6089" w:rsidTr="0078200E">
        <w:trPr>
          <w:tblHeader/>
        </w:trPr>
        <w:tc>
          <w:tcPr>
            <w:tcW w:w="3870" w:type="dxa"/>
          </w:tcPr>
          <w:p w:rsidR="00360484" w:rsidRPr="009C6089" w:rsidRDefault="00360484" w:rsidP="004E4B38">
            <w:pPr>
              <w:spacing w:line="300" w:lineRule="exact"/>
              <w:ind w:right="-144" w:hanging="18"/>
              <w:rPr>
                <w:rFonts w:ascii="Arial" w:hAnsi="Arial" w:cs="Arial"/>
                <w:b/>
                <w:bCs/>
                <w:sz w:val="20"/>
                <w:szCs w:val="20"/>
                <w:rtl/>
                <w:cs/>
              </w:rPr>
            </w:pPr>
          </w:p>
        </w:tc>
        <w:tc>
          <w:tcPr>
            <w:tcW w:w="5400" w:type="dxa"/>
            <w:gridSpan w:val="4"/>
          </w:tcPr>
          <w:p w:rsidR="00360484" w:rsidRPr="009C6089" w:rsidRDefault="0076014C"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(Unit : Thousand Baht)</w:t>
            </w:r>
          </w:p>
        </w:tc>
      </w:tr>
      <w:tr w:rsidR="00360484" w:rsidRPr="009C6089" w:rsidTr="0078200E">
        <w:trPr>
          <w:trHeight w:val="66"/>
          <w:tblHeader/>
        </w:trPr>
        <w:tc>
          <w:tcPr>
            <w:tcW w:w="3870" w:type="dxa"/>
          </w:tcPr>
          <w:p w:rsidR="00360484" w:rsidRPr="009C6089" w:rsidRDefault="00360484" w:rsidP="004E4B38">
            <w:pPr>
              <w:spacing w:line="300" w:lineRule="exact"/>
              <w:ind w:right="-144" w:hanging="18"/>
              <w:rPr>
                <w:rFonts w:ascii="Arial" w:hAnsi="Arial" w:cs="Arial"/>
                <w:b/>
                <w:bCs/>
                <w:sz w:val="20"/>
                <w:szCs w:val="20"/>
                <w:rtl/>
                <w:cs/>
              </w:rPr>
            </w:pPr>
          </w:p>
        </w:tc>
        <w:tc>
          <w:tcPr>
            <w:tcW w:w="2700" w:type="dxa"/>
            <w:gridSpan w:val="2"/>
          </w:tcPr>
          <w:p w:rsidR="00360484" w:rsidRPr="009C6089" w:rsidRDefault="00360484"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Consolidated</w:t>
            </w:r>
          </w:p>
        </w:tc>
        <w:tc>
          <w:tcPr>
            <w:tcW w:w="2700" w:type="dxa"/>
            <w:gridSpan w:val="2"/>
          </w:tcPr>
          <w:p w:rsidR="00360484" w:rsidRPr="009C6089" w:rsidRDefault="00360484" w:rsidP="004E4B38">
            <w:pPr>
              <w:pStyle w:val="Heading4"/>
              <w:pBdr>
                <w:bottom w:val="single" w:sz="4" w:space="1" w:color="auto"/>
              </w:pBdr>
              <w:spacing w:line="300" w:lineRule="exact"/>
              <w:ind w:left="-18"/>
              <w:rPr>
                <w:rFonts w:ascii="Arial" w:hAnsi="Arial" w:cs="Arial"/>
                <w:b/>
                <w:bCs/>
                <w:sz w:val="20"/>
                <w:szCs w:val="20"/>
                <w:u w:val="none"/>
                <w:rtl/>
                <w:cs/>
              </w:rPr>
            </w:pPr>
            <w:r w:rsidRPr="009C6089">
              <w:rPr>
                <w:rFonts w:ascii="Arial" w:hAnsi="Arial" w:cs="Arial"/>
                <w:b/>
                <w:bCs/>
                <w:sz w:val="20"/>
                <w:szCs w:val="20"/>
                <w:u w:val="none"/>
              </w:rPr>
              <w:t>The Company</w:t>
            </w:r>
          </w:p>
        </w:tc>
      </w:tr>
      <w:tr w:rsidR="00B14135" w:rsidRPr="009C6089" w:rsidTr="0078200E">
        <w:trPr>
          <w:trHeight w:val="66"/>
          <w:tblHeader/>
        </w:trPr>
        <w:tc>
          <w:tcPr>
            <w:tcW w:w="3870" w:type="dxa"/>
          </w:tcPr>
          <w:p w:rsidR="00B14135" w:rsidRPr="009C6089" w:rsidRDefault="00B14135" w:rsidP="004E4B38">
            <w:pPr>
              <w:spacing w:line="300" w:lineRule="exact"/>
              <w:ind w:right="-144" w:hanging="18"/>
              <w:rPr>
                <w:rFonts w:ascii="Arial" w:hAnsi="Arial" w:cs="Arial"/>
                <w:b/>
                <w:bCs/>
                <w:sz w:val="20"/>
                <w:szCs w:val="20"/>
                <w:rtl/>
                <w:cs/>
              </w:rPr>
            </w:pPr>
          </w:p>
        </w:tc>
        <w:tc>
          <w:tcPr>
            <w:tcW w:w="1350" w:type="dxa"/>
            <w:vAlign w:val="bottom"/>
          </w:tcPr>
          <w:p w:rsidR="00B14135" w:rsidRPr="009C6089" w:rsidRDefault="00E86993"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30</w:t>
            </w:r>
            <w:r w:rsidR="00B14135"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B14135" w:rsidRPr="009C6089" w:rsidRDefault="00B14135"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31 December</w:t>
            </w:r>
          </w:p>
        </w:tc>
        <w:tc>
          <w:tcPr>
            <w:tcW w:w="1350" w:type="dxa"/>
            <w:vAlign w:val="bottom"/>
          </w:tcPr>
          <w:p w:rsidR="00B14135" w:rsidRPr="009C6089" w:rsidRDefault="00E86993"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30</w:t>
            </w:r>
            <w:r w:rsidR="00B14135"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B14135" w:rsidRPr="009C6089" w:rsidRDefault="00B14135"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31 December</w:t>
            </w:r>
          </w:p>
        </w:tc>
      </w:tr>
      <w:tr w:rsidR="00360484" w:rsidRPr="009C6089" w:rsidTr="0078200E">
        <w:trPr>
          <w:trHeight w:val="110"/>
          <w:tblHeader/>
        </w:trPr>
        <w:tc>
          <w:tcPr>
            <w:tcW w:w="3870" w:type="dxa"/>
          </w:tcPr>
          <w:p w:rsidR="00360484" w:rsidRPr="009C6089" w:rsidRDefault="00360484" w:rsidP="004E4B38">
            <w:pPr>
              <w:spacing w:line="300" w:lineRule="exact"/>
              <w:ind w:right="-144" w:hanging="18"/>
              <w:rPr>
                <w:rFonts w:ascii="Arial" w:hAnsi="Arial" w:cs="Arial"/>
                <w:b/>
                <w:bCs/>
                <w:sz w:val="20"/>
                <w:szCs w:val="20"/>
                <w:rtl/>
                <w:cs/>
              </w:rPr>
            </w:pPr>
          </w:p>
        </w:tc>
        <w:tc>
          <w:tcPr>
            <w:tcW w:w="1350" w:type="dxa"/>
          </w:tcPr>
          <w:p w:rsidR="00360484"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360484"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350" w:type="dxa"/>
          </w:tcPr>
          <w:p w:rsidR="00360484"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350" w:type="dxa"/>
          </w:tcPr>
          <w:p w:rsidR="00360484" w:rsidRPr="009C6089" w:rsidRDefault="00B401EB" w:rsidP="004E4B38">
            <w:pPr>
              <w:pStyle w:val="Heading4"/>
              <w:pBdr>
                <w:bottom w:val="single" w:sz="4" w:space="1" w:color="auto"/>
              </w:pBdr>
              <w:spacing w:line="30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1C7DF6" w:rsidRPr="009C6089" w:rsidTr="0078200E">
        <w:trPr>
          <w:trHeight w:val="66"/>
          <w:tblHeader/>
        </w:trPr>
        <w:tc>
          <w:tcPr>
            <w:tcW w:w="3870" w:type="dxa"/>
            <w:vAlign w:val="bottom"/>
          </w:tcPr>
          <w:p w:rsidR="001C7DF6" w:rsidRPr="009C6089" w:rsidRDefault="001C7DF6" w:rsidP="00C27268">
            <w:pPr>
              <w:spacing w:line="200" w:lineRule="exact"/>
              <w:jc w:val="both"/>
              <w:rPr>
                <w:rFonts w:ascii="Arial" w:eastAsia="Angsana New" w:hAnsi="Arial" w:cs="Arial"/>
                <w:bCs/>
                <w:noProof w:val="0"/>
                <w:sz w:val="20"/>
                <w:szCs w:val="20"/>
              </w:rPr>
            </w:pPr>
          </w:p>
        </w:tc>
        <w:tc>
          <w:tcPr>
            <w:tcW w:w="1350" w:type="dxa"/>
            <w:vAlign w:val="bottom"/>
          </w:tcPr>
          <w:p w:rsidR="001C7DF6" w:rsidRPr="009C6089" w:rsidRDefault="001C7DF6" w:rsidP="00C27268">
            <w:pPr>
              <w:spacing w:line="200" w:lineRule="exact"/>
              <w:jc w:val="both"/>
              <w:rPr>
                <w:rFonts w:ascii="Arial" w:eastAsia="Angsana New" w:hAnsi="Arial" w:cs="Arial"/>
                <w:bCs/>
                <w:noProof w:val="0"/>
                <w:sz w:val="20"/>
                <w:szCs w:val="20"/>
              </w:rPr>
            </w:pPr>
          </w:p>
        </w:tc>
        <w:tc>
          <w:tcPr>
            <w:tcW w:w="1350" w:type="dxa"/>
            <w:vAlign w:val="bottom"/>
          </w:tcPr>
          <w:p w:rsidR="001C7DF6" w:rsidRPr="009C6089" w:rsidRDefault="001C7DF6" w:rsidP="00C27268">
            <w:pPr>
              <w:spacing w:line="200" w:lineRule="exact"/>
              <w:jc w:val="both"/>
              <w:rPr>
                <w:rFonts w:ascii="Arial" w:eastAsia="Angsana New" w:hAnsi="Arial" w:cs="Arial"/>
                <w:bCs/>
                <w:noProof w:val="0"/>
                <w:sz w:val="20"/>
                <w:szCs w:val="20"/>
              </w:rPr>
            </w:pPr>
          </w:p>
        </w:tc>
        <w:tc>
          <w:tcPr>
            <w:tcW w:w="1350" w:type="dxa"/>
            <w:vAlign w:val="bottom"/>
          </w:tcPr>
          <w:p w:rsidR="001C7DF6" w:rsidRPr="009C6089" w:rsidRDefault="001C7DF6" w:rsidP="00C27268">
            <w:pPr>
              <w:spacing w:line="200" w:lineRule="exact"/>
              <w:jc w:val="both"/>
              <w:rPr>
                <w:rFonts w:ascii="Arial" w:eastAsia="Angsana New" w:hAnsi="Arial" w:cs="Arial"/>
                <w:bCs/>
                <w:noProof w:val="0"/>
                <w:sz w:val="20"/>
                <w:szCs w:val="20"/>
              </w:rPr>
            </w:pPr>
          </w:p>
        </w:tc>
        <w:tc>
          <w:tcPr>
            <w:tcW w:w="1350" w:type="dxa"/>
          </w:tcPr>
          <w:p w:rsidR="001C7DF6" w:rsidRPr="009C6089" w:rsidRDefault="001C7DF6" w:rsidP="00C27268">
            <w:pPr>
              <w:spacing w:line="200" w:lineRule="exact"/>
              <w:jc w:val="both"/>
              <w:rPr>
                <w:rFonts w:ascii="Arial" w:eastAsia="Angsana New" w:hAnsi="Arial" w:cs="Arial"/>
                <w:bCs/>
                <w:noProof w:val="0"/>
                <w:sz w:val="20"/>
                <w:szCs w:val="20"/>
              </w:rPr>
            </w:pPr>
          </w:p>
        </w:tc>
      </w:tr>
      <w:tr w:rsidR="001C7DF6" w:rsidRPr="009C6089" w:rsidTr="0078200E">
        <w:trPr>
          <w:trHeight w:val="66"/>
        </w:trPr>
        <w:tc>
          <w:tcPr>
            <w:tcW w:w="3870" w:type="dxa"/>
            <w:vAlign w:val="bottom"/>
          </w:tcPr>
          <w:p w:rsidR="001C7DF6" w:rsidRPr="009C6089" w:rsidRDefault="001C7DF6" w:rsidP="004E4B38">
            <w:pPr>
              <w:spacing w:line="300" w:lineRule="exact"/>
              <w:ind w:right="-144"/>
              <w:rPr>
                <w:rFonts w:ascii="Arial" w:eastAsia="Times New Roman" w:hAnsi="Arial" w:cs="Arial"/>
                <w:b/>
                <w:bCs/>
                <w:sz w:val="20"/>
                <w:szCs w:val="20"/>
              </w:rPr>
            </w:pPr>
            <w:r w:rsidRPr="009C6089">
              <w:rPr>
                <w:rFonts w:ascii="Arial" w:eastAsia="Times New Roman" w:hAnsi="Arial" w:cs="Arial"/>
                <w:b/>
                <w:bCs/>
                <w:sz w:val="20"/>
                <w:szCs w:val="20"/>
              </w:rPr>
              <w:t>Trade accounts receivable</w:t>
            </w:r>
          </w:p>
        </w:tc>
        <w:tc>
          <w:tcPr>
            <w:tcW w:w="1350" w:type="dxa"/>
            <w:vAlign w:val="bottom"/>
          </w:tcPr>
          <w:p w:rsidR="001C7DF6" w:rsidRPr="009C6089" w:rsidRDefault="001C7DF6" w:rsidP="004E4B3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vAlign w:val="bottom"/>
          </w:tcPr>
          <w:p w:rsidR="001C7DF6" w:rsidRPr="009C6089" w:rsidRDefault="001C7DF6" w:rsidP="004E4B3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vAlign w:val="bottom"/>
          </w:tcPr>
          <w:p w:rsidR="001C7DF6" w:rsidRPr="009C6089" w:rsidRDefault="001C7DF6" w:rsidP="004E4B3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tcPr>
          <w:p w:rsidR="001C7DF6" w:rsidRPr="009C6089" w:rsidRDefault="001C7DF6" w:rsidP="004E4B3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r>
      <w:tr w:rsidR="00166786" w:rsidRPr="009C6089" w:rsidTr="0078200E">
        <w:trPr>
          <w:trHeight w:val="66"/>
        </w:trPr>
        <w:tc>
          <w:tcPr>
            <w:tcW w:w="3870" w:type="dxa"/>
            <w:vAlign w:val="bottom"/>
          </w:tcPr>
          <w:p w:rsidR="00166786" w:rsidRPr="009C6089" w:rsidRDefault="00166786" w:rsidP="004E4B38">
            <w:pPr>
              <w:spacing w:line="300" w:lineRule="exact"/>
              <w:ind w:right="-144"/>
              <w:rPr>
                <w:rFonts w:ascii="Arial" w:eastAsia="Times New Roman" w:hAnsi="Arial" w:cs="Arial"/>
                <w:sz w:val="20"/>
                <w:szCs w:val="20"/>
              </w:rPr>
            </w:pPr>
            <w:r w:rsidRPr="009C6089">
              <w:rPr>
                <w:rFonts w:ascii="Arial" w:eastAsia="Times New Roman" w:hAnsi="Arial" w:cs="Arial"/>
                <w:sz w:val="20"/>
                <w:szCs w:val="20"/>
              </w:rPr>
              <w:t xml:space="preserve">Trade accounts receivable </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color w:val="000000"/>
                <w:sz w:val="20"/>
                <w:szCs w:val="20"/>
                <w:lang w:eastAsia="en-US"/>
              </w:rPr>
            </w:pPr>
            <w:r w:rsidRPr="009C6089">
              <w:rPr>
                <w:rFonts w:ascii="Arial" w:eastAsia="Times New Roman" w:hAnsi="Arial" w:cs="Arial"/>
                <w:noProof/>
                <w:color w:val="000000"/>
                <w:sz w:val="20"/>
                <w:szCs w:val="20"/>
                <w:lang w:eastAsia="en-US"/>
              </w:rPr>
              <w:t>72,034</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68,667</w:t>
            </w:r>
          </w:p>
        </w:tc>
        <w:tc>
          <w:tcPr>
            <w:tcW w:w="1350" w:type="dxa"/>
            <w:vAlign w:val="bottom"/>
          </w:tcPr>
          <w:p w:rsidR="00166786" w:rsidRPr="009C6089" w:rsidRDefault="00166786" w:rsidP="0016678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c>
          <w:tcPr>
            <w:tcW w:w="1350" w:type="dxa"/>
            <w:vAlign w:val="bottom"/>
          </w:tcPr>
          <w:p w:rsidR="00166786" w:rsidRPr="009C6089" w:rsidRDefault="00166786" w:rsidP="004E4B38">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r>
      <w:tr w:rsidR="00166786" w:rsidRPr="009C6089" w:rsidTr="0078200E">
        <w:trPr>
          <w:trHeight w:val="66"/>
        </w:trPr>
        <w:tc>
          <w:tcPr>
            <w:tcW w:w="3870" w:type="dxa"/>
            <w:vAlign w:val="bottom"/>
          </w:tcPr>
          <w:p w:rsidR="00166786" w:rsidRPr="009C6089" w:rsidRDefault="00166786" w:rsidP="004E4B38">
            <w:pPr>
              <w:spacing w:line="300" w:lineRule="exact"/>
              <w:ind w:left="34" w:right="-144"/>
              <w:rPr>
                <w:rFonts w:ascii="Arial" w:eastAsia="Times New Roman" w:hAnsi="Arial" w:cs="Arial"/>
                <w:sz w:val="20"/>
                <w:szCs w:val="20"/>
                <w:u w:val="single"/>
              </w:rPr>
            </w:pPr>
            <w:r w:rsidRPr="009C6089">
              <w:rPr>
                <w:rFonts w:ascii="Arial" w:eastAsia="Times New Roman" w:hAnsi="Arial" w:cs="Arial"/>
                <w:sz w:val="20"/>
                <w:szCs w:val="20"/>
                <w:u w:val="single"/>
              </w:rPr>
              <w:t>Less</w:t>
            </w:r>
            <w:r w:rsidRPr="009C6089">
              <w:rPr>
                <w:rFonts w:ascii="Arial" w:eastAsia="Times New Roman" w:hAnsi="Arial" w:cs="Arial"/>
                <w:sz w:val="20"/>
                <w:szCs w:val="20"/>
              </w:rPr>
              <w:t xml:space="preserve">   Allowance for doubtful accounts</w:t>
            </w:r>
          </w:p>
        </w:tc>
        <w:tc>
          <w:tcPr>
            <w:tcW w:w="1350" w:type="dxa"/>
            <w:vAlign w:val="bottom"/>
          </w:tcPr>
          <w:p w:rsidR="00166786" w:rsidRPr="009C6089" w:rsidRDefault="00166786" w:rsidP="004E4B38">
            <w:pPr>
              <w:pStyle w:val="10"/>
              <w:pBdr>
                <w:bottom w:val="single" w:sz="4" w:space="1" w:color="auto"/>
              </w:pBdr>
              <w:spacing w:line="300" w:lineRule="exact"/>
              <w:ind w:left="-18"/>
              <w:rPr>
                <w:rFonts w:ascii="Arial" w:eastAsia="Times New Roman" w:hAnsi="Arial" w:cs="Arial"/>
                <w:noProof/>
                <w:color w:val="000000"/>
                <w:sz w:val="20"/>
                <w:szCs w:val="20"/>
                <w:lang w:eastAsia="en-US"/>
              </w:rPr>
            </w:pPr>
            <w:r w:rsidRPr="009C6089">
              <w:rPr>
                <w:rFonts w:ascii="Arial" w:eastAsia="Times New Roman" w:hAnsi="Arial" w:cs="Arial"/>
                <w:noProof/>
                <w:color w:val="000000"/>
                <w:sz w:val="20"/>
                <w:szCs w:val="20"/>
                <w:lang w:eastAsia="en-US"/>
              </w:rPr>
              <w:t>(3,166)</w:t>
            </w:r>
          </w:p>
        </w:tc>
        <w:tc>
          <w:tcPr>
            <w:tcW w:w="1350" w:type="dxa"/>
            <w:vAlign w:val="bottom"/>
          </w:tcPr>
          <w:p w:rsidR="00166786" w:rsidRPr="009C6089" w:rsidRDefault="00166786" w:rsidP="004E4B38">
            <w:pPr>
              <w:pStyle w:val="10"/>
              <w:pBdr>
                <w:bottom w:val="single" w:sz="4" w:space="1" w:color="auto"/>
              </w:pBdr>
              <w:spacing w:line="300" w:lineRule="exact"/>
              <w:ind w:left="-18"/>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(3,166)</w:t>
            </w:r>
          </w:p>
        </w:tc>
        <w:tc>
          <w:tcPr>
            <w:tcW w:w="1350" w:type="dxa"/>
            <w:vAlign w:val="bottom"/>
          </w:tcPr>
          <w:p w:rsidR="00166786" w:rsidRPr="009C6089" w:rsidRDefault="00166786" w:rsidP="00166786">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c>
          <w:tcPr>
            <w:tcW w:w="1350" w:type="dxa"/>
            <w:vAlign w:val="bottom"/>
          </w:tcPr>
          <w:p w:rsidR="00166786" w:rsidRPr="009C6089" w:rsidRDefault="00166786" w:rsidP="004E4B38">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r>
      <w:tr w:rsidR="00166786" w:rsidRPr="009C6089" w:rsidTr="0078200E">
        <w:trPr>
          <w:trHeight w:val="66"/>
        </w:trPr>
        <w:tc>
          <w:tcPr>
            <w:tcW w:w="3870" w:type="dxa"/>
            <w:vAlign w:val="bottom"/>
          </w:tcPr>
          <w:p w:rsidR="00166786" w:rsidRPr="009C6089" w:rsidRDefault="00166786" w:rsidP="004E4B38">
            <w:pPr>
              <w:spacing w:line="300" w:lineRule="exact"/>
              <w:ind w:left="176" w:right="-144" w:firstLine="425"/>
              <w:rPr>
                <w:rFonts w:ascii="Arial" w:eastAsia="Times New Roman" w:hAnsi="Arial" w:cs="Arial"/>
                <w:sz w:val="20"/>
                <w:szCs w:val="20"/>
              </w:rPr>
            </w:pPr>
            <w:r w:rsidRPr="009C6089">
              <w:rPr>
                <w:rFonts w:ascii="Arial" w:eastAsia="Times New Roman" w:hAnsi="Arial" w:cs="Arial"/>
                <w:sz w:val="20"/>
                <w:szCs w:val="20"/>
              </w:rPr>
              <w:t>Trade accounts receivable, net</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color w:val="000000"/>
                <w:sz w:val="20"/>
                <w:szCs w:val="20"/>
                <w:lang w:eastAsia="en-US"/>
              </w:rPr>
            </w:pPr>
            <w:r w:rsidRPr="009C6089">
              <w:rPr>
                <w:rFonts w:ascii="Arial" w:eastAsia="Times New Roman" w:hAnsi="Arial" w:cs="Arial"/>
                <w:noProof/>
                <w:color w:val="000000"/>
                <w:sz w:val="20"/>
                <w:szCs w:val="20"/>
                <w:lang w:eastAsia="en-US"/>
              </w:rPr>
              <w:t>68,868</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65,501</w:t>
            </w:r>
          </w:p>
        </w:tc>
        <w:tc>
          <w:tcPr>
            <w:tcW w:w="1350" w:type="dxa"/>
            <w:vAlign w:val="bottom"/>
          </w:tcPr>
          <w:p w:rsidR="00166786" w:rsidRPr="009C6089" w:rsidRDefault="00166786" w:rsidP="0016678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c>
          <w:tcPr>
            <w:tcW w:w="1350" w:type="dxa"/>
            <w:vAlign w:val="bottom"/>
          </w:tcPr>
          <w:p w:rsidR="00166786" w:rsidRPr="009C6089" w:rsidRDefault="00166786" w:rsidP="004E4B38">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r>
      <w:tr w:rsidR="00166786" w:rsidRPr="009C6089" w:rsidTr="0078200E">
        <w:trPr>
          <w:trHeight w:val="66"/>
        </w:trPr>
        <w:tc>
          <w:tcPr>
            <w:tcW w:w="3870" w:type="dxa"/>
            <w:vAlign w:val="bottom"/>
          </w:tcPr>
          <w:p w:rsidR="00166786" w:rsidRPr="009C6089" w:rsidRDefault="00166786" w:rsidP="004E4B38">
            <w:pPr>
              <w:spacing w:line="300" w:lineRule="exact"/>
              <w:ind w:left="34" w:right="-144"/>
              <w:rPr>
                <w:rFonts w:ascii="Arial" w:eastAsia="Times New Roman" w:hAnsi="Arial" w:cs="Arial"/>
                <w:sz w:val="20"/>
                <w:szCs w:val="20"/>
              </w:rPr>
            </w:pPr>
            <w:r w:rsidRPr="009C6089">
              <w:rPr>
                <w:rFonts w:ascii="Arial" w:eastAsia="Times New Roman" w:hAnsi="Arial" w:cs="Arial"/>
                <w:sz w:val="20"/>
                <w:szCs w:val="20"/>
              </w:rPr>
              <w:t>Notes receivable</w:t>
            </w:r>
          </w:p>
        </w:tc>
        <w:tc>
          <w:tcPr>
            <w:tcW w:w="1350" w:type="dxa"/>
            <w:vAlign w:val="bottom"/>
          </w:tcPr>
          <w:p w:rsidR="00166786" w:rsidRPr="009C6089" w:rsidRDefault="00166786" w:rsidP="004E4B38">
            <w:pPr>
              <w:pStyle w:val="10"/>
              <w:pBdr>
                <w:bottom w:val="single" w:sz="4" w:space="1" w:color="auto"/>
              </w:pBdr>
              <w:spacing w:line="300" w:lineRule="exact"/>
              <w:ind w:left="-18"/>
              <w:rPr>
                <w:rFonts w:ascii="Arial" w:eastAsia="Times New Roman" w:hAnsi="Arial" w:cs="Arial"/>
                <w:noProof/>
                <w:color w:val="000000"/>
                <w:sz w:val="20"/>
                <w:szCs w:val="20"/>
                <w:lang w:eastAsia="en-US"/>
              </w:rPr>
            </w:pPr>
            <w:r w:rsidRPr="009C6089">
              <w:rPr>
                <w:rFonts w:ascii="Arial" w:eastAsia="Times New Roman" w:hAnsi="Arial" w:cs="Arial"/>
                <w:noProof/>
                <w:color w:val="000000"/>
                <w:sz w:val="20"/>
                <w:szCs w:val="20"/>
                <w:lang w:eastAsia="en-US"/>
              </w:rPr>
              <w:t>1,061</w:t>
            </w:r>
          </w:p>
        </w:tc>
        <w:tc>
          <w:tcPr>
            <w:tcW w:w="1350" w:type="dxa"/>
            <w:vAlign w:val="bottom"/>
          </w:tcPr>
          <w:p w:rsidR="00166786" w:rsidRPr="009C6089" w:rsidRDefault="00166786" w:rsidP="004E4B38">
            <w:pPr>
              <w:pStyle w:val="10"/>
              <w:pBdr>
                <w:bottom w:val="single" w:sz="4" w:space="1" w:color="auto"/>
              </w:pBdr>
              <w:spacing w:line="300" w:lineRule="exact"/>
              <w:ind w:left="-18"/>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121</w:t>
            </w:r>
          </w:p>
        </w:tc>
        <w:tc>
          <w:tcPr>
            <w:tcW w:w="1350" w:type="dxa"/>
            <w:vAlign w:val="bottom"/>
          </w:tcPr>
          <w:p w:rsidR="00166786" w:rsidRPr="009C6089" w:rsidRDefault="00166786" w:rsidP="00166786">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c>
          <w:tcPr>
            <w:tcW w:w="1350" w:type="dxa"/>
            <w:vAlign w:val="bottom"/>
          </w:tcPr>
          <w:p w:rsidR="00166786" w:rsidRPr="009C6089" w:rsidRDefault="00166786" w:rsidP="004E4B38">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r>
      <w:tr w:rsidR="00166786" w:rsidRPr="009C6089" w:rsidTr="0078200E">
        <w:trPr>
          <w:trHeight w:val="66"/>
        </w:trPr>
        <w:tc>
          <w:tcPr>
            <w:tcW w:w="3870" w:type="dxa"/>
            <w:vAlign w:val="bottom"/>
          </w:tcPr>
          <w:p w:rsidR="00166786" w:rsidRPr="009C6089" w:rsidRDefault="00166786" w:rsidP="004E4B38">
            <w:pPr>
              <w:spacing w:line="300" w:lineRule="exact"/>
              <w:ind w:left="34" w:right="-144"/>
              <w:rPr>
                <w:rFonts w:ascii="Arial" w:eastAsia="Times New Roman" w:hAnsi="Arial" w:cs="Arial"/>
                <w:b/>
                <w:bCs/>
                <w:sz w:val="20"/>
                <w:szCs w:val="20"/>
              </w:rPr>
            </w:pPr>
            <w:r w:rsidRPr="009C6089">
              <w:rPr>
                <w:rFonts w:ascii="Arial" w:eastAsia="Times New Roman" w:hAnsi="Arial" w:cs="Arial"/>
                <w:b/>
                <w:bCs/>
                <w:sz w:val="20"/>
                <w:szCs w:val="20"/>
              </w:rPr>
              <w:t>Trade accounts receivable, net</w:t>
            </w:r>
          </w:p>
        </w:tc>
        <w:tc>
          <w:tcPr>
            <w:tcW w:w="1350" w:type="dxa"/>
            <w:vAlign w:val="bottom"/>
          </w:tcPr>
          <w:p w:rsidR="00166786" w:rsidRPr="009C6089" w:rsidRDefault="00166786" w:rsidP="004E4B38">
            <w:pPr>
              <w:pStyle w:val="10"/>
              <w:pBdr>
                <w:bottom w:val="single" w:sz="4" w:space="1" w:color="auto"/>
              </w:pBdr>
              <w:spacing w:line="300" w:lineRule="exact"/>
              <w:ind w:left="-18"/>
              <w:rPr>
                <w:rFonts w:ascii="Arial" w:eastAsia="Times New Roman" w:hAnsi="Arial" w:cs="Arial"/>
                <w:noProof/>
                <w:color w:val="000000"/>
                <w:sz w:val="20"/>
                <w:szCs w:val="20"/>
                <w:lang w:eastAsia="en-US"/>
              </w:rPr>
            </w:pPr>
            <w:r w:rsidRPr="009C6089">
              <w:rPr>
                <w:rFonts w:ascii="Arial" w:eastAsia="Times New Roman" w:hAnsi="Arial" w:cs="Arial"/>
                <w:noProof/>
                <w:color w:val="000000"/>
                <w:sz w:val="20"/>
                <w:szCs w:val="20"/>
                <w:lang w:eastAsia="en-US"/>
              </w:rPr>
              <w:t>69,929</w:t>
            </w:r>
          </w:p>
        </w:tc>
        <w:tc>
          <w:tcPr>
            <w:tcW w:w="1350" w:type="dxa"/>
            <w:vAlign w:val="bottom"/>
          </w:tcPr>
          <w:p w:rsidR="00166786" w:rsidRPr="009C6089" w:rsidRDefault="00535BDE" w:rsidP="00677823">
            <w:pPr>
              <w:pStyle w:val="10"/>
              <w:pBdr>
                <w:bottom w:val="single" w:sz="4" w:space="1" w:color="auto"/>
              </w:pBdr>
              <w:spacing w:line="300" w:lineRule="exact"/>
              <w:ind w:left="-18"/>
              <w:rPr>
                <w:rFonts w:ascii="Arial" w:eastAsia="Times New Roman" w:hAnsi="Arial" w:cs="Arial"/>
                <w:noProof/>
                <w:sz w:val="20"/>
                <w:szCs w:val="20"/>
                <w:lang w:eastAsia="en-US" w:bidi="ar-SA"/>
              </w:rPr>
            </w:pPr>
            <w:r>
              <w:rPr>
                <w:rFonts w:ascii="Arial" w:eastAsia="Times New Roman" w:hAnsi="Arial" w:cs="Arial"/>
                <w:noProof/>
                <w:sz w:val="20"/>
                <w:szCs w:val="20"/>
                <w:lang w:eastAsia="en-US" w:bidi="ar-SA"/>
              </w:rPr>
              <w:t>6</w:t>
            </w:r>
            <w:r w:rsidR="00677823">
              <w:rPr>
                <w:rFonts w:ascii="Arial" w:eastAsia="Times New Roman" w:hAnsi="Arial" w:cs="Arial"/>
                <w:noProof/>
                <w:sz w:val="20"/>
                <w:szCs w:val="20"/>
                <w:lang w:eastAsia="en-US" w:bidi="ar-SA"/>
              </w:rPr>
              <w:t>5,622</w:t>
            </w:r>
          </w:p>
        </w:tc>
        <w:tc>
          <w:tcPr>
            <w:tcW w:w="1350" w:type="dxa"/>
            <w:vAlign w:val="bottom"/>
          </w:tcPr>
          <w:p w:rsidR="00166786" w:rsidRPr="009C6089" w:rsidRDefault="00166786" w:rsidP="00166786">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c>
          <w:tcPr>
            <w:tcW w:w="1350" w:type="dxa"/>
            <w:vAlign w:val="bottom"/>
          </w:tcPr>
          <w:p w:rsidR="00166786" w:rsidRPr="009C6089" w:rsidRDefault="00166786" w:rsidP="004E4B38">
            <w:pPr>
              <w:pStyle w:val="10"/>
              <w:pBdr>
                <w:bottom w:val="single" w:sz="4" w:space="1" w:color="auto"/>
              </w:pBdr>
              <w:spacing w:line="300" w:lineRule="exact"/>
              <w:ind w:left="-18"/>
              <w:jc w:val="center"/>
              <w:rPr>
                <w:rFonts w:ascii="Arial" w:eastAsia="Times New Roman" w:hAnsi="Arial" w:cs="Arial"/>
                <w:noProof/>
                <w:sz w:val="20"/>
                <w:szCs w:val="20"/>
                <w:lang w:eastAsia="en-US" w:bidi="ar-SA"/>
              </w:rPr>
            </w:pPr>
            <w:r w:rsidRPr="009C6089">
              <w:rPr>
                <w:rFonts w:ascii="Arial" w:eastAsia="Times New Roman" w:hAnsi="Arial" w:cs="Arial"/>
                <w:noProof/>
                <w:sz w:val="20"/>
                <w:szCs w:val="20"/>
                <w:lang w:eastAsia="en-US" w:bidi="ar-SA"/>
              </w:rPr>
              <w:t>-</w:t>
            </w:r>
          </w:p>
        </w:tc>
      </w:tr>
      <w:tr w:rsidR="00C27268" w:rsidRPr="009C6089" w:rsidTr="0078200E">
        <w:trPr>
          <w:trHeight w:val="66"/>
        </w:trPr>
        <w:tc>
          <w:tcPr>
            <w:tcW w:w="3870" w:type="dxa"/>
            <w:vAlign w:val="bottom"/>
          </w:tcPr>
          <w:p w:rsidR="00C27268" w:rsidRPr="009C6089" w:rsidRDefault="00C27268" w:rsidP="00C27268">
            <w:pPr>
              <w:spacing w:line="200" w:lineRule="exact"/>
              <w:ind w:left="34" w:right="-144"/>
              <w:rPr>
                <w:rFonts w:ascii="Arial" w:eastAsia="Times New Roman" w:hAnsi="Arial" w:cs="Arial"/>
                <w:b/>
                <w:bCs/>
                <w:sz w:val="20"/>
                <w:szCs w:val="20"/>
              </w:rPr>
            </w:pPr>
          </w:p>
        </w:tc>
        <w:tc>
          <w:tcPr>
            <w:tcW w:w="1350" w:type="dxa"/>
            <w:vAlign w:val="bottom"/>
          </w:tcPr>
          <w:p w:rsidR="00C27268" w:rsidRPr="009C6089" w:rsidRDefault="00C27268"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C27268" w:rsidRPr="009C6089" w:rsidRDefault="00C27268"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C27268" w:rsidRPr="009C6089" w:rsidRDefault="00C27268"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C27268" w:rsidRPr="009C6089" w:rsidRDefault="00C27268"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r>
      <w:tr w:rsidR="00166786" w:rsidRPr="009C6089" w:rsidTr="0078200E">
        <w:trPr>
          <w:trHeight w:val="66"/>
        </w:trPr>
        <w:tc>
          <w:tcPr>
            <w:tcW w:w="3870" w:type="dxa"/>
            <w:vAlign w:val="bottom"/>
          </w:tcPr>
          <w:p w:rsidR="00166786" w:rsidRPr="009C6089" w:rsidRDefault="00166786" w:rsidP="009E5078">
            <w:pPr>
              <w:spacing w:line="300" w:lineRule="exact"/>
              <w:ind w:right="-144"/>
              <w:rPr>
                <w:rFonts w:ascii="Arial" w:eastAsia="Times New Roman" w:hAnsi="Arial" w:cs="Arial"/>
                <w:b/>
                <w:bCs/>
                <w:sz w:val="20"/>
                <w:szCs w:val="20"/>
              </w:rPr>
            </w:pPr>
            <w:r w:rsidRPr="009C6089">
              <w:rPr>
                <w:rFonts w:ascii="Arial" w:eastAsia="Times New Roman" w:hAnsi="Arial" w:cs="Arial"/>
                <w:b/>
                <w:bCs/>
                <w:sz w:val="20"/>
                <w:szCs w:val="20"/>
              </w:rPr>
              <w:t>Other receivables</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677823" w:rsidRPr="009C6089" w:rsidTr="0078200E">
        <w:trPr>
          <w:trHeight w:val="66"/>
        </w:trPr>
        <w:tc>
          <w:tcPr>
            <w:tcW w:w="3870" w:type="dxa"/>
            <w:vAlign w:val="bottom"/>
          </w:tcPr>
          <w:p w:rsidR="00677823" w:rsidRPr="009C6089" w:rsidRDefault="00677823" w:rsidP="00677823">
            <w:pPr>
              <w:pStyle w:val="1"/>
              <w:spacing w:line="300" w:lineRule="exact"/>
              <w:ind w:left="162" w:right="-144"/>
              <w:rPr>
                <w:rFonts w:ascii="Arial" w:hAnsi="Arial" w:cs="Arial"/>
                <w:spacing w:val="-4"/>
                <w:sz w:val="20"/>
                <w:szCs w:val="20"/>
              </w:rPr>
            </w:pPr>
            <w:r w:rsidRPr="009C6089">
              <w:rPr>
                <w:rFonts w:ascii="Arial" w:hAnsi="Arial" w:cs="Arial"/>
                <w:spacing w:val="-4"/>
                <w:sz w:val="20"/>
                <w:szCs w:val="20"/>
              </w:rPr>
              <w:t>Value added tax receivable</w:t>
            </w:r>
            <w:r w:rsidRPr="009C6089">
              <w:rPr>
                <w:rFonts w:ascii="Arial" w:eastAsia="Times New Roman" w:hAnsi="Arial" w:cs="Arial"/>
                <w:spacing w:val="-4"/>
                <w:sz w:val="20"/>
                <w:szCs w:val="20"/>
              </w:rPr>
              <w:t xml:space="preserve"> </w:t>
            </w:r>
          </w:p>
        </w:tc>
        <w:tc>
          <w:tcPr>
            <w:tcW w:w="1350" w:type="dxa"/>
            <w:vAlign w:val="bottom"/>
          </w:tcPr>
          <w:p w:rsidR="00677823" w:rsidRPr="009C6089" w:rsidRDefault="00677823" w:rsidP="0067782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6,793</w:t>
            </w:r>
          </w:p>
        </w:tc>
        <w:tc>
          <w:tcPr>
            <w:tcW w:w="1350" w:type="dxa"/>
            <w:vAlign w:val="bottom"/>
          </w:tcPr>
          <w:p w:rsidR="00677823" w:rsidRPr="009C6089" w:rsidRDefault="00677823" w:rsidP="0067782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4,963</w:t>
            </w:r>
          </w:p>
        </w:tc>
        <w:tc>
          <w:tcPr>
            <w:tcW w:w="1350" w:type="dxa"/>
            <w:vAlign w:val="bottom"/>
          </w:tcPr>
          <w:p w:rsidR="00677823" w:rsidRPr="009C6089" w:rsidRDefault="00677823" w:rsidP="0067782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3,219</w:t>
            </w:r>
          </w:p>
        </w:tc>
        <w:tc>
          <w:tcPr>
            <w:tcW w:w="1350" w:type="dxa"/>
            <w:vAlign w:val="bottom"/>
          </w:tcPr>
          <w:p w:rsidR="00677823" w:rsidRPr="009C6089" w:rsidRDefault="00677823" w:rsidP="0067782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2,455</w:t>
            </w:r>
          </w:p>
        </w:tc>
      </w:tr>
      <w:tr w:rsidR="00166786" w:rsidRPr="009C6089" w:rsidTr="0078200E">
        <w:trPr>
          <w:trHeight w:val="66"/>
        </w:trPr>
        <w:tc>
          <w:tcPr>
            <w:tcW w:w="3870" w:type="dxa"/>
            <w:vAlign w:val="bottom"/>
          </w:tcPr>
          <w:p w:rsidR="00166786" w:rsidRPr="009C6089" w:rsidRDefault="00166786" w:rsidP="0078200E">
            <w:pPr>
              <w:pStyle w:val="1"/>
              <w:spacing w:line="300" w:lineRule="exact"/>
              <w:ind w:left="162" w:right="-144"/>
              <w:rPr>
                <w:rFonts w:ascii="Arial" w:hAnsi="Arial" w:cs="Arial"/>
                <w:spacing w:val="-4"/>
                <w:sz w:val="20"/>
                <w:szCs w:val="20"/>
              </w:rPr>
            </w:pPr>
            <w:r w:rsidRPr="009C6089">
              <w:rPr>
                <w:rFonts w:ascii="Arial" w:hAnsi="Arial" w:cs="Arial"/>
                <w:spacing w:val="-4"/>
                <w:sz w:val="20"/>
                <w:szCs w:val="20"/>
              </w:rPr>
              <w:t>Prepaid expense</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2,009</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1,940</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25</w:t>
            </w:r>
          </w:p>
        </w:tc>
        <w:tc>
          <w:tcPr>
            <w:tcW w:w="1350" w:type="dxa"/>
            <w:vAlign w:val="bottom"/>
          </w:tcPr>
          <w:p w:rsidR="00166786" w:rsidRPr="009C6089" w:rsidRDefault="00166786" w:rsidP="004E4B3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99</w:t>
            </w:r>
          </w:p>
        </w:tc>
      </w:tr>
      <w:tr w:rsidR="003A5741" w:rsidRPr="009C6089" w:rsidTr="003A5741">
        <w:trPr>
          <w:trHeight w:val="60"/>
        </w:trPr>
        <w:tc>
          <w:tcPr>
            <w:tcW w:w="3870" w:type="dxa"/>
            <w:vAlign w:val="bottom"/>
          </w:tcPr>
          <w:p w:rsidR="003A5741" w:rsidRPr="009C6089" w:rsidRDefault="003A5741" w:rsidP="0078200E">
            <w:pPr>
              <w:pStyle w:val="1"/>
              <w:spacing w:line="300" w:lineRule="exact"/>
              <w:ind w:left="162" w:right="-144"/>
              <w:rPr>
                <w:rFonts w:ascii="Arial" w:hAnsi="Arial" w:cs="Arial"/>
                <w:spacing w:val="-4"/>
                <w:sz w:val="20"/>
                <w:szCs w:val="20"/>
              </w:rPr>
            </w:pPr>
            <w:r w:rsidRPr="009C6089">
              <w:rPr>
                <w:rFonts w:ascii="Arial" w:eastAsia="Times New Roman" w:hAnsi="Arial" w:cs="Arial"/>
                <w:spacing w:val="-4"/>
                <w:sz w:val="20"/>
                <w:szCs w:val="20"/>
              </w:rPr>
              <w:t>Other receivable-related parties (Note 4)</w:t>
            </w:r>
          </w:p>
        </w:tc>
        <w:tc>
          <w:tcPr>
            <w:tcW w:w="1350" w:type="dxa"/>
          </w:tcPr>
          <w:p w:rsidR="003A5741" w:rsidRPr="009C6089" w:rsidRDefault="003A5741" w:rsidP="00166786">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9C6089">
              <w:rPr>
                <w:rFonts w:ascii="Arial" w:eastAsia="Times New Roman" w:hAnsi="Arial" w:cs="Arial"/>
                <w:noProof/>
                <w:sz w:val="20"/>
                <w:szCs w:val="20"/>
                <w:lang w:eastAsia="en-US" w:bidi="ar-SA"/>
              </w:rPr>
              <w:t>-</w:t>
            </w:r>
          </w:p>
        </w:tc>
        <w:tc>
          <w:tcPr>
            <w:tcW w:w="1350" w:type="dxa"/>
          </w:tcPr>
          <w:p w:rsidR="003A5741" w:rsidRPr="009C6089" w:rsidRDefault="003A5741" w:rsidP="00824D7D">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w:t>
            </w:r>
            <w:r w:rsidR="00824D7D">
              <w:rPr>
                <w:rFonts w:ascii="Arial" w:eastAsia="Cordia New" w:hAnsi="Arial" w:cs="Arial"/>
                <w:noProof/>
                <w:snapToGrid w:val="0"/>
                <w:color w:val="000000"/>
                <w:sz w:val="20"/>
                <w:szCs w:val="20"/>
                <w:lang w:eastAsia="th-TH"/>
              </w:rPr>
              <w:t>7</w:t>
            </w:r>
            <w:r w:rsidR="00617F2C">
              <w:rPr>
                <w:rFonts w:ascii="Arial" w:eastAsia="Cordia New" w:hAnsi="Arial" w:cs="Arial"/>
                <w:noProof/>
                <w:snapToGrid w:val="0"/>
                <w:color w:val="000000"/>
                <w:sz w:val="20"/>
                <w:szCs w:val="20"/>
                <w:lang w:eastAsia="th-TH"/>
              </w:rPr>
              <w:t>1</w:t>
            </w:r>
          </w:p>
        </w:tc>
        <w:tc>
          <w:tcPr>
            <w:tcW w:w="1350" w:type="dxa"/>
          </w:tcPr>
          <w:p w:rsidR="003A5741" w:rsidRPr="009C6089" w:rsidRDefault="003A5741" w:rsidP="00D27E7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Times New Roman" w:hAnsi="Arial" w:cs="Arial"/>
                <w:noProof/>
                <w:sz w:val="20"/>
                <w:szCs w:val="20"/>
                <w:lang w:eastAsia="en-US" w:bidi="ar-SA"/>
              </w:rPr>
              <w:t>18,117</w:t>
            </w:r>
          </w:p>
        </w:tc>
        <w:tc>
          <w:tcPr>
            <w:tcW w:w="1350" w:type="dxa"/>
            <w:vAlign w:val="bottom"/>
          </w:tcPr>
          <w:p w:rsidR="003A5741" w:rsidRPr="00601C9B" w:rsidRDefault="00824D7D" w:rsidP="00601C9B">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601C9B">
              <w:rPr>
                <w:rFonts w:ascii="Arial" w:eastAsia="Cordia New" w:hAnsi="Arial" w:cs="Arial"/>
                <w:noProof/>
                <w:snapToGrid w:val="0"/>
                <w:color w:val="000000"/>
                <w:sz w:val="20"/>
                <w:szCs w:val="20"/>
                <w:lang w:eastAsia="th-TH"/>
              </w:rPr>
              <w:t>71</w:t>
            </w:r>
          </w:p>
        </w:tc>
      </w:tr>
      <w:tr w:rsidR="003A5741" w:rsidRPr="009C6089" w:rsidTr="0078200E">
        <w:trPr>
          <w:trHeight w:val="66"/>
        </w:trPr>
        <w:tc>
          <w:tcPr>
            <w:tcW w:w="3870" w:type="dxa"/>
            <w:vAlign w:val="bottom"/>
          </w:tcPr>
          <w:p w:rsidR="003A5741" w:rsidRPr="00601C9B" w:rsidRDefault="00842E97" w:rsidP="003A5741">
            <w:pPr>
              <w:pStyle w:val="1"/>
              <w:spacing w:line="300" w:lineRule="exact"/>
              <w:ind w:left="162" w:right="-144"/>
              <w:rPr>
                <w:rFonts w:ascii="Angsana New" w:hAnsi="Angsana New"/>
                <w:color w:val="000000" w:themeColor="text1"/>
                <w:spacing w:val="-4"/>
              </w:rPr>
            </w:pPr>
            <w:r w:rsidRPr="00601C9B">
              <w:rPr>
                <w:rFonts w:ascii="Arial" w:eastAsia="Times New Roman" w:hAnsi="Arial" w:cs="Arial"/>
                <w:spacing w:val="-2"/>
                <w:sz w:val="20"/>
                <w:szCs w:val="20"/>
              </w:rPr>
              <w:t>Other receivable-Subsidiary (Note 4)</w:t>
            </w:r>
          </w:p>
        </w:tc>
        <w:tc>
          <w:tcPr>
            <w:tcW w:w="1350" w:type="dxa"/>
            <w:vAlign w:val="bottom"/>
          </w:tcPr>
          <w:p w:rsidR="003A5741" w:rsidRPr="00601C9B" w:rsidRDefault="00824D7D" w:rsidP="00824D7D">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601C9B">
              <w:rPr>
                <w:rFonts w:eastAsia="Cordia New"/>
                <w:noProof/>
                <w:snapToGrid w:val="0"/>
                <w:color w:val="000000"/>
                <w:sz w:val="28"/>
                <w:szCs w:val="28"/>
                <w:lang w:eastAsia="th-TH"/>
              </w:rPr>
              <w:t>-</w:t>
            </w:r>
          </w:p>
        </w:tc>
        <w:tc>
          <w:tcPr>
            <w:tcW w:w="1350" w:type="dxa"/>
            <w:vAlign w:val="bottom"/>
          </w:tcPr>
          <w:p w:rsidR="003A5741" w:rsidRPr="00344ACD" w:rsidRDefault="003A5741" w:rsidP="003A5741">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44ACD">
              <w:rPr>
                <w:rFonts w:eastAsia="Cordia New"/>
                <w:noProof/>
                <w:snapToGrid w:val="0"/>
                <w:color w:val="000000"/>
                <w:sz w:val="28"/>
                <w:szCs w:val="28"/>
                <w:lang w:eastAsia="th-TH"/>
              </w:rPr>
              <w:t>-</w:t>
            </w:r>
          </w:p>
        </w:tc>
        <w:tc>
          <w:tcPr>
            <w:tcW w:w="1350" w:type="dxa"/>
            <w:vAlign w:val="bottom"/>
          </w:tcPr>
          <w:p w:rsidR="003A5741" w:rsidRPr="00344ACD" w:rsidRDefault="00824D7D" w:rsidP="00824D7D">
            <w:pPr>
              <w:pStyle w:val="10"/>
              <w:pBdr>
                <w:bottom w:val="none" w:sz="0" w:space="0" w:color="auto"/>
              </w:pBdr>
              <w:spacing w:line="340" w:lineRule="exact"/>
              <w:ind w:left="-18"/>
              <w:jc w:val="center"/>
              <w:rPr>
                <w:rFonts w:eastAsia="Cordia New"/>
                <w:noProof/>
                <w:snapToGrid w:val="0"/>
                <w:color w:val="000000" w:themeColor="text1"/>
                <w:sz w:val="28"/>
                <w:szCs w:val="28"/>
                <w:cs/>
                <w:lang w:eastAsia="th-TH"/>
              </w:rPr>
            </w:pPr>
            <w:r w:rsidRPr="00344ACD">
              <w:rPr>
                <w:rFonts w:eastAsia="Cordia New"/>
                <w:noProof/>
                <w:snapToGrid w:val="0"/>
                <w:color w:val="000000"/>
                <w:sz w:val="28"/>
                <w:szCs w:val="28"/>
                <w:lang w:eastAsia="th-TH"/>
              </w:rPr>
              <w:t>-</w:t>
            </w:r>
          </w:p>
        </w:tc>
        <w:tc>
          <w:tcPr>
            <w:tcW w:w="1350" w:type="dxa"/>
            <w:vAlign w:val="bottom"/>
          </w:tcPr>
          <w:p w:rsidR="003A5741" w:rsidRPr="00601C9B" w:rsidRDefault="003A5741" w:rsidP="00601C9B">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601C9B">
              <w:rPr>
                <w:rFonts w:ascii="Arial" w:eastAsia="Cordia New" w:hAnsi="Arial" w:cs="Arial"/>
                <w:noProof/>
                <w:snapToGrid w:val="0"/>
                <w:color w:val="000000"/>
                <w:sz w:val="20"/>
                <w:szCs w:val="20"/>
                <w:lang w:eastAsia="th-TH"/>
              </w:rPr>
              <w:t>9,230</w:t>
            </w:r>
          </w:p>
        </w:tc>
      </w:tr>
      <w:tr w:rsidR="003A5741" w:rsidRPr="009C6089" w:rsidTr="0078200E">
        <w:trPr>
          <w:trHeight w:val="66"/>
        </w:trPr>
        <w:tc>
          <w:tcPr>
            <w:tcW w:w="3870" w:type="dxa"/>
            <w:vAlign w:val="bottom"/>
          </w:tcPr>
          <w:p w:rsidR="003A5741" w:rsidRPr="009C6089" w:rsidRDefault="003A5741" w:rsidP="004E4B38">
            <w:pPr>
              <w:pStyle w:val="1"/>
              <w:spacing w:line="300" w:lineRule="exact"/>
              <w:ind w:left="34" w:right="-144" w:firstLine="218"/>
              <w:rPr>
                <w:rFonts w:ascii="Arial" w:hAnsi="Arial" w:cs="Arial"/>
                <w:sz w:val="20"/>
                <w:szCs w:val="20"/>
              </w:rPr>
            </w:pPr>
            <w:r w:rsidRPr="009C6089">
              <w:rPr>
                <w:rFonts w:ascii="Arial" w:hAnsi="Arial" w:cs="Arial"/>
                <w:sz w:val="20"/>
                <w:szCs w:val="20"/>
              </w:rPr>
              <w:t>Other</w:t>
            </w:r>
          </w:p>
        </w:tc>
        <w:tc>
          <w:tcPr>
            <w:tcW w:w="1350" w:type="dxa"/>
            <w:vAlign w:val="bottom"/>
          </w:tcPr>
          <w:p w:rsidR="003A5741" w:rsidRPr="009C6089" w:rsidRDefault="003A5741" w:rsidP="004E4B3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1,038</w:t>
            </w:r>
          </w:p>
        </w:tc>
        <w:tc>
          <w:tcPr>
            <w:tcW w:w="1350" w:type="dxa"/>
            <w:vAlign w:val="bottom"/>
          </w:tcPr>
          <w:p w:rsidR="003A5741" w:rsidRPr="009C6089" w:rsidRDefault="003A5741" w:rsidP="004E4B3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368</w:t>
            </w:r>
          </w:p>
        </w:tc>
        <w:tc>
          <w:tcPr>
            <w:tcW w:w="1350" w:type="dxa"/>
            <w:vAlign w:val="bottom"/>
          </w:tcPr>
          <w:p w:rsidR="003A5741" w:rsidRPr="009C6089" w:rsidRDefault="003A5741" w:rsidP="004E4B3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765</w:t>
            </w:r>
          </w:p>
        </w:tc>
        <w:tc>
          <w:tcPr>
            <w:tcW w:w="1350" w:type="dxa"/>
            <w:vAlign w:val="bottom"/>
          </w:tcPr>
          <w:p w:rsidR="003A5741" w:rsidRPr="009C6089" w:rsidRDefault="003A5741" w:rsidP="004E4B38">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328</w:t>
            </w:r>
          </w:p>
        </w:tc>
      </w:tr>
      <w:tr w:rsidR="003A5741" w:rsidRPr="009C6089" w:rsidTr="0078200E">
        <w:trPr>
          <w:trHeight w:val="66"/>
        </w:trPr>
        <w:tc>
          <w:tcPr>
            <w:tcW w:w="3870" w:type="dxa"/>
            <w:vAlign w:val="bottom"/>
          </w:tcPr>
          <w:p w:rsidR="003A5741" w:rsidRPr="009C6089" w:rsidRDefault="003A5741" w:rsidP="004E4B38">
            <w:pPr>
              <w:spacing w:line="300" w:lineRule="exact"/>
              <w:ind w:left="34" w:right="-144"/>
              <w:rPr>
                <w:rFonts w:ascii="Arial" w:eastAsia="Times New Roman" w:hAnsi="Arial" w:cs="Arial"/>
                <w:b/>
                <w:bCs/>
                <w:sz w:val="20"/>
                <w:szCs w:val="20"/>
              </w:rPr>
            </w:pPr>
            <w:r w:rsidRPr="009C6089">
              <w:rPr>
                <w:rFonts w:ascii="Arial" w:eastAsia="Times New Roman" w:hAnsi="Arial" w:cs="Arial"/>
                <w:b/>
                <w:bCs/>
                <w:sz w:val="20"/>
                <w:szCs w:val="20"/>
              </w:rPr>
              <w:t>Total other receivables</w:t>
            </w:r>
          </w:p>
        </w:tc>
        <w:tc>
          <w:tcPr>
            <w:tcW w:w="1350" w:type="dxa"/>
            <w:vAlign w:val="bottom"/>
          </w:tcPr>
          <w:p w:rsidR="003A5741" w:rsidRPr="009C6089" w:rsidRDefault="003A5741" w:rsidP="00D27E7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9,840</w:t>
            </w:r>
          </w:p>
        </w:tc>
        <w:tc>
          <w:tcPr>
            <w:tcW w:w="1350" w:type="dxa"/>
            <w:vAlign w:val="bottom"/>
          </w:tcPr>
          <w:p w:rsidR="003A5741" w:rsidRPr="009C6089" w:rsidRDefault="003A5741" w:rsidP="00D27E7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7,542</w:t>
            </w:r>
          </w:p>
        </w:tc>
        <w:tc>
          <w:tcPr>
            <w:tcW w:w="1350" w:type="dxa"/>
            <w:vAlign w:val="bottom"/>
          </w:tcPr>
          <w:p w:rsidR="003A5741" w:rsidRPr="009C6089" w:rsidRDefault="003A5741" w:rsidP="00D27E7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22,126</w:t>
            </w:r>
          </w:p>
        </w:tc>
        <w:tc>
          <w:tcPr>
            <w:tcW w:w="1350" w:type="dxa"/>
            <w:vAlign w:val="bottom"/>
          </w:tcPr>
          <w:p w:rsidR="003A5741" w:rsidRPr="009C6089" w:rsidRDefault="003A5741" w:rsidP="00D27E73">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12,183</w:t>
            </w:r>
          </w:p>
        </w:tc>
      </w:tr>
      <w:tr w:rsidR="003A5741" w:rsidRPr="009C6089" w:rsidTr="0078200E">
        <w:trPr>
          <w:trHeight w:val="66"/>
        </w:trPr>
        <w:tc>
          <w:tcPr>
            <w:tcW w:w="3870" w:type="dxa"/>
            <w:vAlign w:val="bottom"/>
          </w:tcPr>
          <w:p w:rsidR="003A5741" w:rsidRPr="009C6089" w:rsidRDefault="003A5741" w:rsidP="00C27268">
            <w:pPr>
              <w:spacing w:line="300" w:lineRule="exact"/>
              <w:ind w:left="972" w:right="-144" w:hanging="938"/>
              <w:rPr>
                <w:rFonts w:ascii="Arial" w:eastAsia="Times New Roman" w:hAnsi="Arial" w:cs="Arial"/>
                <w:sz w:val="20"/>
                <w:szCs w:val="20"/>
                <w:u w:val="single"/>
              </w:rPr>
            </w:pPr>
            <w:r w:rsidRPr="009C6089">
              <w:rPr>
                <w:rFonts w:ascii="Arial" w:eastAsia="Times New Roman" w:hAnsi="Arial" w:cs="Arial"/>
                <w:sz w:val="20"/>
                <w:szCs w:val="20"/>
                <w:u w:val="single"/>
              </w:rPr>
              <w:t>Less</w:t>
            </w:r>
            <w:r w:rsidRPr="009C6089">
              <w:rPr>
                <w:rFonts w:ascii="Arial" w:eastAsia="Times New Roman" w:hAnsi="Arial" w:cs="Arial"/>
                <w:sz w:val="20"/>
                <w:szCs w:val="20"/>
              </w:rPr>
              <w:t xml:space="preserve">   Allowance for doubtful account</w:t>
            </w:r>
            <w:r w:rsidR="009E5078">
              <w:rPr>
                <w:rFonts w:ascii="Arial" w:eastAsia="Times New Roman" w:hAnsi="Arial" w:cs="Arial"/>
                <w:sz w:val="20"/>
                <w:szCs w:val="20"/>
              </w:rPr>
              <w:t>s</w:t>
            </w:r>
            <w:r w:rsidRPr="009C6089">
              <w:rPr>
                <w:rFonts w:ascii="Arial" w:eastAsia="Times New Roman" w:hAnsi="Arial" w:cs="Arial"/>
                <w:sz w:val="20"/>
                <w:szCs w:val="20"/>
              </w:rPr>
              <w:t xml:space="preserve"> </w:t>
            </w:r>
            <w:r w:rsidRPr="009C6089">
              <w:rPr>
                <w:rFonts w:ascii="Arial" w:eastAsia="Times New Roman" w:hAnsi="Arial" w:cs="Arial"/>
                <w:spacing w:val="-4"/>
                <w:sz w:val="20"/>
                <w:szCs w:val="20"/>
              </w:rPr>
              <w:t xml:space="preserve"> (Note 4)</w:t>
            </w:r>
          </w:p>
        </w:tc>
        <w:tc>
          <w:tcPr>
            <w:tcW w:w="1350" w:type="dxa"/>
            <w:vAlign w:val="bottom"/>
          </w:tcPr>
          <w:p w:rsidR="003A5741" w:rsidRPr="009C6089" w:rsidRDefault="003A5741" w:rsidP="00D27E73">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w:t>
            </w:r>
          </w:p>
        </w:tc>
        <w:tc>
          <w:tcPr>
            <w:tcW w:w="1350" w:type="dxa"/>
            <w:vAlign w:val="bottom"/>
          </w:tcPr>
          <w:p w:rsidR="003A5741" w:rsidRPr="009C6089" w:rsidRDefault="003A5741" w:rsidP="00D27E73">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w:t>
            </w:r>
          </w:p>
        </w:tc>
        <w:tc>
          <w:tcPr>
            <w:tcW w:w="1350" w:type="dxa"/>
            <w:vAlign w:val="bottom"/>
          </w:tcPr>
          <w:p w:rsidR="003A5741" w:rsidRPr="009C6089" w:rsidRDefault="003A5741" w:rsidP="00D27E73">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(18,117)</w:t>
            </w:r>
          </w:p>
        </w:tc>
        <w:tc>
          <w:tcPr>
            <w:tcW w:w="1350" w:type="dxa"/>
            <w:vAlign w:val="bottom"/>
          </w:tcPr>
          <w:p w:rsidR="003A5741" w:rsidRPr="009C6089" w:rsidRDefault="003A5741" w:rsidP="00D27E73">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w:t>
            </w:r>
          </w:p>
        </w:tc>
      </w:tr>
      <w:tr w:rsidR="003A5741" w:rsidRPr="009C6089" w:rsidTr="0078200E">
        <w:trPr>
          <w:trHeight w:val="66"/>
        </w:trPr>
        <w:tc>
          <w:tcPr>
            <w:tcW w:w="3870" w:type="dxa"/>
            <w:vAlign w:val="bottom"/>
          </w:tcPr>
          <w:p w:rsidR="003A5741" w:rsidRPr="009C6089" w:rsidRDefault="003A5741" w:rsidP="00C27268">
            <w:pPr>
              <w:spacing w:line="300" w:lineRule="exact"/>
              <w:ind w:right="-144"/>
              <w:rPr>
                <w:rFonts w:ascii="Arial" w:eastAsia="Times New Roman" w:hAnsi="Arial" w:cs="Arial"/>
                <w:b/>
                <w:bCs/>
                <w:sz w:val="20"/>
                <w:szCs w:val="20"/>
              </w:rPr>
            </w:pPr>
            <w:r w:rsidRPr="009C6089">
              <w:rPr>
                <w:rFonts w:ascii="Arial" w:eastAsia="Times New Roman" w:hAnsi="Arial" w:cs="Arial"/>
                <w:b/>
                <w:bCs/>
                <w:sz w:val="20"/>
                <w:szCs w:val="20"/>
              </w:rPr>
              <w:t>Net</w:t>
            </w:r>
          </w:p>
        </w:tc>
        <w:tc>
          <w:tcPr>
            <w:tcW w:w="1350" w:type="dxa"/>
            <w:vAlign w:val="bottom"/>
          </w:tcPr>
          <w:p w:rsidR="003A5741" w:rsidRPr="009C6089" w:rsidRDefault="003A5741" w:rsidP="00D27E73">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9,840</w:t>
            </w:r>
          </w:p>
        </w:tc>
        <w:tc>
          <w:tcPr>
            <w:tcW w:w="1350" w:type="dxa"/>
            <w:vAlign w:val="bottom"/>
          </w:tcPr>
          <w:p w:rsidR="003A5741" w:rsidRPr="009C6089" w:rsidRDefault="003A5741" w:rsidP="00D27E73">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7,542</w:t>
            </w:r>
          </w:p>
        </w:tc>
        <w:tc>
          <w:tcPr>
            <w:tcW w:w="1350" w:type="dxa"/>
            <w:vAlign w:val="bottom"/>
          </w:tcPr>
          <w:p w:rsidR="003A5741" w:rsidRPr="009C6089" w:rsidRDefault="003A5741" w:rsidP="00CB708D">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4,009</w:t>
            </w:r>
          </w:p>
        </w:tc>
        <w:tc>
          <w:tcPr>
            <w:tcW w:w="1350" w:type="dxa"/>
            <w:vAlign w:val="bottom"/>
          </w:tcPr>
          <w:p w:rsidR="003A5741" w:rsidRPr="009C6089" w:rsidRDefault="003A5741" w:rsidP="00D27E73">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12,183</w:t>
            </w:r>
          </w:p>
        </w:tc>
      </w:tr>
      <w:tr w:rsidR="003A5741" w:rsidRPr="009C6089" w:rsidTr="00C27268">
        <w:trPr>
          <w:trHeight w:val="66"/>
        </w:trPr>
        <w:tc>
          <w:tcPr>
            <w:tcW w:w="3870" w:type="dxa"/>
            <w:vAlign w:val="bottom"/>
          </w:tcPr>
          <w:p w:rsidR="003A5741" w:rsidRPr="009C6089" w:rsidRDefault="003A5741" w:rsidP="00C27268">
            <w:pPr>
              <w:spacing w:line="200" w:lineRule="exact"/>
              <w:ind w:left="34" w:right="-144"/>
              <w:rPr>
                <w:rFonts w:ascii="Arial" w:eastAsia="Times New Roman" w:hAnsi="Arial" w:cs="Arial"/>
                <w:b/>
                <w:bCs/>
                <w:sz w:val="20"/>
                <w:szCs w:val="20"/>
              </w:rPr>
            </w:pPr>
          </w:p>
        </w:tc>
        <w:tc>
          <w:tcPr>
            <w:tcW w:w="1350" w:type="dxa"/>
            <w:vAlign w:val="bottom"/>
          </w:tcPr>
          <w:p w:rsidR="003A5741" w:rsidRPr="009C6089" w:rsidRDefault="003A5741"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3A5741" w:rsidRPr="009C6089" w:rsidRDefault="003A5741"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3A5741" w:rsidRPr="009C6089" w:rsidRDefault="003A5741"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c>
          <w:tcPr>
            <w:tcW w:w="1350" w:type="dxa"/>
            <w:vAlign w:val="bottom"/>
          </w:tcPr>
          <w:p w:rsidR="003A5741" w:rsidRPr="009C6089" w:rsidRDefault="003A5741" w:rsidP="00C27268">
            <w:pPr>
              <w:pStyle w:val="10"/>
              <w:pBdr>
                <w:bottom w:val="none" w:sz="0" w:space="0" w:color="auto"/>
              </w:pBdr>
              <w:spacing w:line="200" w:lineRule="exact"/>
              <w:ind w:left="-18"/>
              <w:rPr>
                <w:rFonts w:ascii="Arial" w:eastAsia="Times New Roman" w:hAnsi="Arial" w:cs="Arial"/>
                <w:noProof/>
                <w:sz w:val="20"/>
                <w:szCs w:val="20"/>
                <w:lang w:eastAsia="en-US" w:bidi="ar-SA"/>
              </w:rPr>
            </w:pPr>
          </w:p>
        </w:tc>
      </w:tr>
      <w:tr w:rsidR="003A5741" w:rsidRPr="009C6089" w:rsidTr="0078200E">
        <w:trPr>
          <w:trHeight w:val="66"/>
        </w:trPr>
        <w:tc>
          <w:tcPr>
            <w:tcW w:w="3870" w:type="dxa"/>
            <w:vAlign w:val="bottom"/>
          </w:tcPr>
          <w:p w:rsidR="003A5741" w:rsidRPr="009C6089" w:rsidRDefault="003A5741" w:rsidP="004E4B38">
            <w:pPr>
              <w:spacing w:line="300" w:lineRule="exact"/>
              <w:ind w:left="34" w:right="-144"/>
              <w:rPr>
                <w:rFonts w:ascii="Arial" w:eastAsia="Times New Roman" w:hAnsi="Arial" w:cs="Arial"/>
                <w:b/>
                <w:bCs/>
                <w:sz w:val="20"/>
                <w:szCs w:val="20"/>
              </w:rPr>
            </w:pPr>
            <w:r w:rsidRPr="009C6089">
              <w:rPr>
                <w:rFonts w:ascii="Arial" w:eastAsia="Times New Roman" w:hAnsi="Arial" w:cs="Arial"/>
                <w:b/>
                <w:bCs/>
                <w:sz w:val="20"/>
                <w:szCs w:val="20"/>
              </w:rPr>
              <w:t>Total trade and other receivables, net</w:t>
            </w:r>
          </w:p>
        </w:tc>
        <w:tc>
          <w:tcPr>
            <w:tcW w:w="1350" w:type="dxa"/>
            <w:vAlign w:val="bottom"/>
          </w:tcPr>
          <w:p w:rsidR="003A5741" w:rsidRPr="009C6089" w:rsidRDefault="003A5741" w:rsidP="004E4B3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79,769</w:t>
            </w:r>
          </w:p>
        </w:tc>
        <w:tc>
          <w:tcPr>
            <w:tcW w:w="1350" w:type="dxa"/>
            <w:vAlign w:val="bottom"/>
          </w:tcPr>
          <w:p w:rsidR="003A5741" w:rsidRPr="009C6089" w:rsidRDefault="003A5741" w:rsidP="004E4B3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73,164</w:t>
            </w:r>
          </w:p>
        </w:tc>
        <w:tc>
          <w:tcPr>
            <w:tcW w:w="1350" w:type="dxa"/>
            <w:vAlign w:val="bottom"/>
          </w:tcPr>
          <w:p w:rsidR="003A5741" w:rsidRPr="009C6089" w:rsidRDefault="003A5741" w:rsidP="004E4B3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4,009</w:t>
            </w:r>
          </w:p>
        </w:tc>
        <w:tc>
          <w:tcPr>
            <w:tcW w:w="1350" w:type="dxa"/>
            <w:vAlign w:val="bottom"/>
          </w:tcPr>
          <w:p w:rsidR="003A5741" w:rsidRPr="009C6089" w:rsidRDefault="003A5741" w:rsidP="004E4B3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12,183</w:t>
            </w:r>
          </w:p>
        </w:tc>
      </w:tr>
    </w:tbl>
    <w:p w:rsidR="00C27268" w:rsidRPr="009C6089" w:rsidRDefault="00C27268">
      <w:pPr>
        <w:rPr>
          <w:rFonts w:ascii="Arial" w:hAnsi="Arial" w:cs="Arial"/>
          <w:sz w:val="20"/>
          <w:szCs w:val="20"/>
        </w:rPr>
      </w:pPr>
    </w:p>
    <w:p w:rsidR="00A72326" w:rsidRPr="009C6089" w:rsidRDefault="00A72326" w:rsidP="00EA56C3">
      <w:pPr>
        <w:ind w:left="540"/>
        <w:rPr>
          <w:rFonts w:ascii="Arial" w:eastAsia="Calibri" w:hAnsi="Arial" w:cs="Arial"/>
          <w:noProof w:val="0"/>
          <w:sz w:val="20"/>
          <w:szCs w:val="20"/>
          <w:lang w:bidi="th-TH"/>
        </w:rPr>
      </w:pPr>
      <w:r w:rsidRPr="009C6089">
        <w:rPr>
          <w:rFonts w:ascii="Arial" w:hAnsi="Arial" w:cs="Arial"/>
          <w:sz w:val="20"/>
          <w:szCs w:val="20"/>
        </w:rPr>
        <w:t>Trade accounts receivable analyzed by aging are as follows:</w:t>
      </w:r>
    </w:p>
    <w:p w:rsidR="00A72326" w:rsidRPr="009C6089" w:rsidRDefault="00A72326" w:rsidP="002A3AAF">
      <w:pPr>
        <w:pStyle w:val="1"/>
        <w:ind w:left="547"/>
        <w:rPr>
          <w:rFonts w:ascii="Arial" w:hAnsi="Arial" w:cs="Arial"/>
          <w:b/>
          <w:bCs/>
          <w:sz w:val="20"/>
          <w:szCs w:val="20"/>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8A2AD6" w:rsidRPr="009C6089" w:rsidTr="0078200E">
        <w:trPr>
          <w:tblHeader/>
        </w:trPr>
        <w:tc>
          <w:tcPr>
            <w:tcW w:w="3870" w:type="dxa"/>
          </w:tcPr>
          <w:p w:rsidR="008A2AD6" w:rsidRPr="009C6089" w:rsidRDefault="008A2AD6" w:rsidP="004E4B38">
            <w:pPr>
              <w:spacing w:line="300" w:lineRule="exact"/>
              <w:ind w:right="-144" w:hanging="18"/>
              <w:rPr>
                <w:rFonts w:ascii="Arial" w:hAnsi="Arial" w:cs="Arial"/>
                <w:b/>
                <w:bCs/>
                <w:spacing w:val="-4"/>
                <w:sz w:val="20"/>
                <w:szCs w:val="20"/>
                <w:rtl/>
                <w:cs/>
              </w:rPr>
            </w:pPr>
          </w:p>
        </w:tc>
        <w:tc>
          <w:tcPr>
            <w:tcW w:w="5400" w:type="dxa"/>
            <w:gridSpan w:val="4"/>
          </w:tcPr>
          <w:p w:rsidR="008A2AD6" w:rsidRPr="009C6089" w:rsidRDefault="0076014C" w:rsidP="004E4B38">
            <w:pPr>
              <w:pStyle w:val="Heading4"/>
              <w:pBdr>
                <w:bottom w:val="single" w:sz="4" w:space="1" w:color="auto"/>
              </w:pBdr>
              <w:spacing w:line="300" w:lineRule="exact"/>
              <w:ind w:left="-18"/>
              <w:rPr>
                <w:rFonts w:ascii="Arial" w:hAnsi="Arial" w:cs="Arial"/>
                <w:b/>
                <w:bCs/>
                <w:spacing w:val="-6"/>
                <w:sz w:val="20"/>
                <w:szCs w:val="20"/>
                <w:u w:val="none"/>
                <w:rtl/>
                <w:cs/>
              </w:rPr>
            </w:pPr>
            <w:r w:rsidRPr="009C6089">
              <w:rPr>
                <w:rFonts w:ascii="Arial" w:hAnsi="Arial" w:cs="Arial"/>
                <w:b/>
                <w:bCs/>
                <w:spacing w:val="-6"/>
                <w:sz w:val="20"/>
                <w:szCs w:val="20"/>
                <w:u w:val="none"/>
              </w:rPr>
              <w:t>(Unit : Thousand Baht)</w:t>
            </w:r>
          </w:p>
        </w:tc>
      </w:tr>
      <w:tr w:rsidR="008A2AD6" w:rsidRPr="009C6089" w:rsidTr="0078200E">
        <w:trPr>
          <w:trHeight w:val="66"/>
          <w:tblHeader/>
        </w:trPr>
        <w:tc>
          <w:tcPr>
            <w:tcW w:w="3870" w:type="dxa"/>
          </w:tcPr>
          <w:p w:rsidR="008A2AD6" w:rsidRPr="009C6089" w:rsidRDefault="008A2AD6" w:rsidP="004E4B38">
            <w:pPr>
              <w:spacing w:line="300" w:lineRule="exact"/>
              <w:ind w:right="-144" w:hanging="18"/>
              <w:rPr>
                <w:rFonts w:ascii="Arial" w:hAnsi="Arial" w:cs="Arial"/>
                <w:b/>
                <w:bCs/>
                <w:spacing w:val="-4"/>
                <w:sz w:val="20"/>
                <w:szCs w:val="20"/>
                <w:rtl/>
                <w:cs/>
              </w:rPr>
            </w:pPr>
          </w:p>
        </w:tc>
        <w:tc>
          <w:tcPr>
            <w:tcW w:w="2700" w:type="dxa"/>
            <w:gridSpan w:val="2"/>
          </w:tcPr>
          <w:p w:rsidR="008A2AD6" w:rsidRPr="009C6089" w:rsidRDefault="008A2AD6" w:rsidP="004E4B38">
            <w:pPr>
              <w:pStyle w:val="Heading4"/>
              <w:pBdr>
                <w:bottom w:val="single" w:sz="4" w:space="1" w:color="auto"/>
              </w:pBdr>
              <w:spacing w:line="300" w:lineRule="exact"/>
              <w:ind w:left="-18"/>
              <w:rPr>
                <w:rFonts w:ascii="Arial" w:hAnsi="Arial" w:cs="Arial"/>
                <w:b/>
                <w:bCs/>
                <w:spacing w:val="-6"/>
                <w:sz w:val="20"/>
                <w:szCs w:val="25"/>
                <w:u w:val="none"/>
                <w:cs/>
                <w:lang w:bidi="th-TH"/>
              </w:rPr>
            </w:pPr>
            <w:r w:rsidRPr="009C6089">
              <w:rPr>
                <w:rFonts w:ascii="Arial" w:hAnsi="Arial" w:cs="Arial"/>
                <w:b/>
                <w:bCs/>
                <w:spacing w:val="-6"/>
                <w:sz w:val="20"/>
                <w:szCs w:val="20"/>
                <w:u w:val="none"/>
              </w:rPr>
              <w:t>Consolidated</w:t>
            </w:r>
          </w:p>
        </w:tc>
        <w:tc>
          <w:tcPr>
            <w:tcW w:w="2700" w:type="dxa"/>
            <w:gridSpan w:val="2"/>
          </w:tcPr>
          <w:p w:rsidR="008A2AD6" w:rsidRPr="009C6089" w:rsidRDefault="008A2AD6" w:rsidP="004E4B38">
            <w:pPr>
              <w:pStyle w:val="Heading4"/>
              <w:pBdr>
                <w:bottom w:val="single" w:sz="4" w:space="1" w:color="auto"/>
              </w:pBdr>
              <w:spacing w:line="300" w:lineRule="exact"/>
              <w:ind w:left="-18"/>
              <w:rPr>
                <w:rFonts w:ascii="Arial" w:hAnsi="Arial" w:cs="Arial"/>
                <w:b/>
                <w:bCs/>
                <w:spacing w:val="-6"/>
                <w:sz w:val="20"/>
                <w:szCs w:val="20"/>
                <w:u w:val="none"/>
                <w:rtl/>
                <w:cs/>
              </w:rPr>
            </w:pPr>
            <w:r w:rsidRPr="009C6089">
              <w:rPr>
                <w:rFonts w:ascii="Arial" w:hAnsi="Arial" w:cs="Arial"/>
                <w:b/>
                <w:bCs/>
                <w:spacing w:val="-6"/>
                <w:sz w:val="20"/>
                <w:szCs w:val="20"/>
                <w:u w:val="none"/>
              </w:rPr>
              <w:t>The Company</w:t>
            </w:r>
          </w:p>
        </w:tc>
      </w:tr>
      <w:tr w:rsidR="008A2AD6" w:rsidRPr="009C6089" w:rsidTr="0078200E">
        <w:trPr>
          <w:trHeight w:val="66"/>
          <w:tblHeader/>
        </w:trPr>
        <w:tc>
          <w:tcPr>
            <w:tcW w:w="3870" w:type="dxa"/>
          </w:tcPr>
          <w:p w:rsidR="008A2AD6" w:rsidRPr="009C6089" w:rsidRDefault="008A2AD6" w:rsidP="004E4B38">
            <w:pPr>
              <w:spacing w:line="300" w:lineRule="exact"/>
              <w:ind w:right="-144" w:hanging="18"/>
              <w:rPr>
                <w:rFonts w:ascii="Arial" w:hAnsi="Arial" w:cs="Arial"/>
                <w:b/>
                <w:bCs/>
                <w:spacing w:val="-4"/>
                <w:sz w:val="20"/>
                <w:szCs w:val="20"/>
                <w:rtl/>
                <w:cs/>
              </w:rPr>
            </w:pPr>
          </w:p>
        </w:tc>
        <w:tc>
          <w:tcPr>
            <w:tcW w:w="1350" w:type="dxa"/>
            <w:vAlign w:val="bottom"/>
          </w:tcPr>
          <w:p w:rsidR="008A2AD6" w:rsidRPr="009C6089" w:rsidRDefault="008A2AD6"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w:t>
            </w:r>
            <w:r w:rsidR="00E86993" w:rsidRPr="009C6089">
              <w:rPr>
                <w:rFonts w:ascii="Arial" w:hAnsi="Arial" w:cs="Arial"/>
                <w:b/>
                <w:bCs/>
                <w:spacing w:val="-6"/>
                <w:sz w:val="20"/>
                <w:szCs w:val="20"/>
              </w:rPr>
              <w:t>0</w:t>
            </w:r>
            <w:r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8A2AD6" w:rsidRPr="009C6089" w:rsidRDefault="008A2AD6"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31 December</w:t>
            </w:r>
          </w:p>
        </w:tc>
        <w:tc>
          <w:tcPr>
            <w:tcW w:w="1350" w:type="dxa"/>
            <w:vAlign w:val="bottom"/>
          </w:tcPr>
          <w:p w:rsidR="008A2AD6" w:rsidRPr="009C6089" w:rsidRDefault="00E86993"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30</w:t>
            </w:r>
            <w:r w:rsidR="008A2AD6"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50" w:type="dxa"/>
            <w:vAlign w:val="bottom"/>
          </w:tcPr>
          <w:p w:rsidR="008A2AD6" w:rsidRPr="009C6089" w:rsidRDefault="008A2AD6" w:rsidP="004E4B38">
            <w:pPr>
              <w:tabs>
                <w:tab w:val="decimal" w:pos="747"/>
              </w:tabs>
              <w:spacing w:line="300" w:lineRule="exact"/>
              <w:ind w:left="-108"/>
              <w:jc w:val="right"/>
              <w:rPr>
                <w:rFonts w:ascii="Arial" w:hAnsi="Arial" w:cs="Arial"/>
                <w:sz w:val="20"/>
                <w:szCs w:val="20"/>
                <w:rtl/>
                <w:cs/>
              </w:rPr>
            </w:pPr>
            <w:r w:rsidRPr="009C6089">
              <w:rPr>
                <w:rFonts w:ascii="Arial" w:hAnsi="Arial" w:cs="Arial"/>
                <w:b/>
                <w:bCs/>
                <w:spacing w:val="-6"/>
                <w:sz w:val="20"/>
                <w:szCs w:val="20"/>
              </w:rPr>
              <w:t>31 December</w:t>
            </w:r>
          </w:p>
        </w:tc>
      </w:tr>
      <w:tr w:rsidR="008A2AD6" w:rsidRPr="009C6089" w:rsidTr="0078200E">
        <w:trPr>
          <w:trHeight w:val="110"/>
          <w:tblHeader/>
        </w:trPr>
        <w:tc>
          <w:tcPr>
            <w:tcW w:w="3870" w:type="dxa"/>
          </w:tcPr>
          <w:p w:rsidR="008A2AD6" w:rsidRPr="009C6089" w:rsidRDefault="008A2AD6" w:rsidP="004E4B38">
            <w:pPr>
              <w:spacing w:line="300" w:lineRule="exact"/>
              <w:ind w:right="-144" w:hanging="18"/>
              <w:rPr>
                <w:rFonts w:ascii="Arial" w:hAnsi="Arial" w:cs="Arial"/>
                <w:b/>
                <w:bCs/>
                <w:spacing w:val="-4"/>
                <w:sz w:val="20"/>
                <w:szCs w:val="20"/>
                <w:rtl/>
                <w:cs/>
              </w:rPr>
            </w:pPr>
          </w:p>
        </w:tc>
        <w:tc>
          <w:tcPr>
            <w:tcW w:w="1350" w:type="dxa"/>
          </w:tcPr>
          <w:p w:rsidR="008A2AD6" w:rsidRPr="009C6089" w:rsidRDefault="00B401EB" w:rsidP="004E4B38">
            <w:pPr>
              <w:pStyle w:val="Heading4"/>
              <w:pBdr>
                <w:bottom w:val="single" w:sz="4" w:space="1" w:color="auto"/>
              </w:pBdr>
              <w:spacing w:line="300" w:lineRule="exact"/>
              <w:ind w:lef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350" w:type="dxa"/>
          </w:tcPr>
          <w:p w:rsidR="008A2AD6" w:rsidRPr="009C6089" w:rsidRDefault="00B401EB" w:rsidP="004E4B38">
            <w:pPr>
              <w:pStyle w:val="Heading4"/>
              <w:pBdr>
                <w:bottom w:val="single" w:sz="4" w:space="1" w:color="auto"/>
              </w:pBdr>
              <w:spacing w:line="300" w:lineRule="exact"/>
              <w:ind w:lef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c>
          <w:tcPr>
            <w:tcW w:w="1350" w:type="dxa"/>
          </w:tcPr>
          <w:p w:rsidR="008A2AD6" w:rsidRPr="009C6089" w:rsidRDefault="00B401EB" w:rsidP="004E4B38">
            <w:pPr>
              <w:pStyle w:val="Heading4"/>
              <w:pBdr>
                <w:bottom w:val="single" w:sz="4" w:space="1" w:color="auto"/>
              </w:pBdr>
              <w:spacing w:line="300" w:lineRule="exact"/>
              <w:ind w:lef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350" w:type="dxa"/>
          </w:tcPr>
          <w:p w:rsidR="008A2AD6" w:rsidRPr="009C6089" w:rsidRDefault="00B401EB" w:rsidP="004E4B38">
            <w:pPr>
              <w:pStyle w:val="Heading4"/>
              <w:pBdr>
                <w:bottom w:val="single" w:sz="4" w:space="1" w:color="auto"/>
              </w:pBdr>
              <w:spacing w:line="300" w:lineRule="exact"/>
              <w:ind w:lef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r>
      <w:tr w:rsidR="008A2AD6" w:rsidRPr="009C6089" w:rsidTr="0078200E">
        <w:trPr>
          <w:trHeight w:val="60"/>
          <w:tblHeader/>
        </w:trPr>
        <w:tc>
          <w:tcPr>
            <w:tcW w:w="3870" w:type="dxa"/>
            <w:vAlign w:val="bottom"/>
          </w:tcPr>
          <w:p w:rsidR="008A2AD6" w:rsidRPr="009C6089" w:rsidRDefault="008A2AD6" w:rsidP="004E4B38">
            <w:pPr>
              <w:pStyle w:val="1"/>
              <w:spacing w:line="300" w:lineRule="exact"/>
              <w:ind w:left="547"/>
              <w:rPr>
                <w:rFonts w:ascii="Arial" w:hAnsi="Arial" w:cs="Arial"/>
                <w:b/>
                <w:bCs/>
                <w:sz w:val="20"/>
                <w:szCs w:val="20"/>
              </w:rPr>
            </w:pPr>
          </w:p>
        </w:tc>
        <w:tc>
          <w:tcPr>
            <w:tcW w:w="1350" w:type="dxa"/>
            <w:vAlign w:val="center"/>
          </w:tcPr>
          <w:p w:rsidR="008A2AD6" w:rsidRPr="009C6089" w:rsidRDefault="008A2AD6" w:rsidP="004E4B38">
            <w:pPr>
              <w:pStyle w:val="1"/>
              <w:spacing w:line="300" w:lineRule="exact"/>
              <w:ind w:left="547"/>
              <w:rPr>
                <w:rFonts w:ascii="Arial" w:hAnsi="Arial" w:cs="Arial"/>
                <w:b/>
                <w:bCs/>
                <w:sz w:val="20"/>
                <w:szCs w:val="20"/>
              </w:rPr>
            </w:pPr>
          </w:p>
        </w:tc>
        <w:tc>
          <w:tcPr>
            <w:tcW w:w="1350" w:type="dxa"/>
          </w:tcPr>
          <w:p w:rsidR="008A2AD6" w:rsidRPr="009C6089" w:rsidRDefault="008A2AD6" w:rsidP="004E4B38">
            <w:pPr>
              <w:pStyle w:val="1"/>
              <w:spacing w:line="300" w:lineRule="exact"/>
              <w:ind w:left="547"/>
              <w:rPr>
                <w:rFonts w:ascii="Arial" w:hAnsi="Arial" w:cs="Arial"/>
                <w:b/>
                <w:bCs/>
                <w:sz w:val="20"/>
                <w:szCs w:val="20"/>
                <w:rtl/>
                <w:cs/>
              </w:rPr>
            </w:pPr>
          </w:p>
        </w:tc>
        <w:tc>
          <w:tcPr>
            <w:tcW w:w="1350" w:type="dxa"/>
            <w:vAlign w:val="bottom"/>
          </w:tcPr>
          <w:p w:rsidR="008A2AD6" w:rsidRPr="009C6089" w:rsidRDefault="008A2AD6" w:rsidP="004E4B38">
            <w:pPr>
              <w:pStyle w:val="1"/>
              <w:spacing w:line="300" w:lineRule="exact"/>
              <w:ind w:left="547"/>
              <w:rPr>
                <w:rFonts w:ascii="Arial" w:hAnsi="Arial" w:cs="Arial"/>
                <w:b/>
                <w:bCs/>
                <w:sz w:val="20"/>
                <w:szCs w:val="20"/>
                <w:rtl/>
                <w:cs/>
              </w:rPr>
            </w:pPr>
          </w:p>
        </w:tc>
        <w:tc>
          <w:tcPr>
            <w:tcW w:w="1350" w:type="dxa"/>
          </w:tcPr>
          <w:p w:rsidR="008A2AD6" w:rsidRPr="009C6089" w:rsidRDefault="008A2AD6" w:rsidP="004E4B38">
            <w:pPr>
              <w:pStyle w:val="1"/>
              <w:spacing w:line="300" w:lineRule="exact"/>
              <w:ind w:left="547"/>
              <w:rPr>
                <w:rFonts w:ascii="Arial" w:hAnsi="Arial" w:cs="Arial"/>
                <w:b/>
                <w:bCs/>
                <w:sz w:val="20"/>
                <w:szCs w:val="20"/>
              </w:rPr>
            </w:pP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 xml:space="preserve">Undue </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39,163</w:t>
            </w:r>
          </w:p>
        </w:tc>
        <w:tc>
          <w:tcPr>
            <w:tcW w:w="1350" w:type="dxa"/>
            <w:vAlign w:val="bottom"/>
          </w:tcPr>
          <w:p w:rsidR="00675C2D" w:rsidRPr="009C6089" w:rsidRDefault="00824D7D" w:rsidP="004E4B38">
            <w:pPr>
              <w:spacing w:line="300" w:lineRule="exact"/>
              <w:jc w:val="right"/>
              <w:rPr>
                <w:rFonts w:ascii="Arial" w:eastAsia="Calibri" w:hAnsi="Arial" w:cs="Arial"/>
                <w:noProof w:val="0"/>
                <w:sz w:val="20"/>
                <w:szCs w:val="20"/>
                <w:lang w:bidi="th-TH"/>
              </w:rPr>
            </w:pPr>
            <w:r w:rsidRPr="00824D7D">
              <w:rPr>
                <w:rFonts w:ascii="Arial" w:eastAsia="Calibri" w:hAnsi="Arial" w:cs="Arial"/>
                <w:noProof w:val="0"/>
                <w:sz w:val="20"/>
                <w:szCs w:val="20"/>
                <w:lang w:bidi="th-TH"/>
              </w:rPr>
              <w:t>39,</w:t>
            </w:r>
            <w:r w:rsidR="000E553B">
              <w:rPr>
                <w:rFonts w:ascii="Arial" w:eastAsia="Calibri" w:hAnsi="Arial" w:cs="Arial"/>
                <w:noProof w:val="0"/>
                <w:sz w:val="20"/>
                <w:szCs w:val="20"/>
                <w:lang w:bidi="th-TH"/>
              </w:rPr>
              <w:t>376</w:t>
            </w:r>
          </w:p>
        </w:tc>
        <w:tc>
          <w:tcPr>
            <w:tcW w:w="1350" w:type="dxa"/>
            <w:vAlign w:val="bottom"/>
          </w:tcPr>
          <w:p w:rsidR="00675C2D" w:rsidRPr="009C6089" w:rsidRDefault="00675C2D" w:rsidP="004E4B38">
            <w:pP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c>
          <w:tcPr>
            <w:tcW w:w="1350" w:type="dxa"/>
            <w:vAlign w:val="bottom"/>
          </w:tcPr>
          <w:p w:rsidR="00675C2D" w:rsidRPr="009C6089" w:rsidRDefault="00675C2D" w:rsidP="004E4B38">
            <w:pP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1  -  30 days</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11,513</w:t>
            </w:r>
          </w:p>
        </w:tc>
        <w:tc>
          <w:tcPr>
            <w:tcW w:w="1350" w:type="dxa"/>
            <w:vAlign w:val="bottom"/>
          </w:tcPr>
          <w:p w:rsidR="00675C2D" w:rsidRPr="009C6089" w:rsidRDefault="00675C2D"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8,274</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31 - 60 days</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5,188</w:t>
            </w:r>
          </w:p>
        </w:tc>
        <w:tc>
          <w:tcPr>
            <w:tcW w:w="1350" w:type="dxa"/>
            <w:vAlign w:val="bottom"/>
          </w:tcPr>
          <w:p w:rsidR="00675C2D" w:rsidRPr="009C6089" w:rsidRDefault="00675C2D"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6,503</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61 - 90 days</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7,341</w:t>
            </w:r>
          </w:p>
        </w:tc>
        <w:tc>
          <w:tcPr>
            <w:tcW w:w="1350" w:type="dxa"/>
            <w:vAlign w:val="bottom"/>
          </w:tcPr>
          <w:p w:rsidR="00675C2D" w:rsidRPr="009C6089" w:rsidRDefault="00675C2D"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8,545</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91 - 180 days</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6,108</w:t>
            </w:r>
          </w:p>
        </w:tc>
        <w:tc>
          <w:tcPr>
            <w:tcW w:w="1350" w:type="dxa"/>
            <w:vAlign w:val="bottom"/>
          </w:tcPr>
          <w:p w:rsidR="00675C2D" w:rsidRPr="009C6089" w:rsidRDefault="00675C2D"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2,301</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181 - 365 days</w:t>
            </w:r>
          </w:p>
        </w:tc>
        <w:tc>
          <w:tcPr>
            <w:tcW w:w="1350" w:type="dxa"/>
            <w:vAlign w:val="bottom"/>
          </w:tcPr>
          <w:p w:rsidR="00675C2D" w:rsidRPr="009C6089" w:rsidRDefault="00166786"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80</w:t>
            </w:r>
          </w:p>
        </w:tc>
        <w:tc>
          <w:tcPr>
            <w:tcW w:w="1350" w:type="dxa"/>
            <w:vAlign w:val="bottom"/>
          </w:tcPr>
          <w:p w:rsidR="00675C2D" w:rsidRPr="009C6089" w:rsidRDefault="00675C2D" w:rsidP="004E4B38">
            <w:pP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1,037</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spacing w:line="300" w:lineRule="exact"/>
              <w:jc w:val="center"/>
              <w:rPr>
                <w:rFonts w:ascii="Arial" w:hAnsi="Arial" w:cs="Arial"/>
                <w:sz w:val="20"/>
                <w:szCs w:val="20"/>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bottom"/>
          </w:tcPr>
          <w:p w:rsidR="00675C2D" w:rsidRPr="009C6089" w:rsidRDefault="00675C2D" w:rsidP="004E4B38">
            <w:pPr>
              <w:spacing w:line="300" w:lineRule="exact"/>
              <w:ind w:left="290"/>
              <w:rPr>
                <w:rFonts w:ascii="Arial" w:eastAsia="Calibri" w:hAnsi="Arial" w:cs="Arial"/>
                <w:noProof w:val="0"/>
                <w:sz w:val="20"/>
                <w:szCs w:val="20"/>
                <w:lang w:bidi="th-TH"/>
              </w:rPr>
            </w:pPr>
            <w:r w:rsidRPr="009C6089">
              <w:rPr>
                <w:rFonts w:ascii="Arial" w:eastAsia="Calibri" w:hAnsi="Arial" w:cs="Arial"/>
                <w:noProof w:val="0"/>
                <w:sz w:val="20"/>
                <w:szCs w:val="20"/>
                <w:lang w:bidi="th-TH"/>
              </w:rPr>
              <w:t>Overdue 365 days onwards</w:t>
            </w:r>
          </w:p>
        </w:tc>
        <w:tc>
          <w:tcPr>
            <w:tcW w:w="1350" w:type="dxa"/>
            <w:vAlign w:val="bottom"/>
          </w:tcPr>
          <w:p w:rsidR="00675C2D" w:rsidRPr="009C6089" w:rsidRDefault="00166786" w:rsidP="004E4B38">
            <w:pPr>
              <w:pBdr>
                <w:bottom w:val="single" w:sz="4" w:space="1" w:color="auto"/>
              </w:pBd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2,641</w:t>
            </w:r>
          </w:p>
        </w:tc>
        <w:tc>
          <w:tcPr>
            <w:tcW w:w="1350" w:type="dxa"/>
            <w:vAlign w:val="bottom"/>
          </w:tcPr>
          <w:p w:rsidR="00675C2D" w:rsidRPr="009C6089" w:rsidRDefault="00675C2D" w:rsidP="004E4B38">
            <w:pPr>
              <w:pBdr>
                <w:bottom w:val="single" w:sz="4" w:space="1" w:color="auto"/>
              </w:pBd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2,631</w:t>
            </w:r>
          </w:p>
        </w:tc>
        <w:tc>
          <w:tcPr>
            <w:tcW w:w="1350" w:type="dxa"/>
          </w:tcPr>
          <w:p w:rsidR="00675C2D" w:rsidRPr="009C6089" w:rsidRDefault="00675C2D" w:rsidP="004E4B38">
            <w:pPr>
              <w:pBdr>
                <w:bottom w:val="single" w:sz="4" w:space="1" w:color="auto"/>
              </w:pBd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c>
          <w:tcPr>
            <w:tcW w:w="1350" w:type="dxa"/>
          </w:tcPr>
          <w:p w:rsidR="00675C2D" w:rsidRPr="009C6089" w:rsidRDefault="00675C2D" w:rsidP="004E4B38">
            <w:pPr>
              <w:pBdr>
                <w:bottom w:val="single" w:sz="4" w:space="1" w:color="auto"/>
              </w:pBd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r>
      <w:tr w:rsidR="00675C2D" w:rsidRPr="009C6089" w:rsidTr="0078200E">
        <w:trPr>
          <w:trHeight w:val="66"/>
          <w:tblHeader/>
        </w:trPr>
        <w:tc>
          <w:tcPr>
            <w:tcW w:w="3870" w:type="dxa"/>
            <w:vAlign w:val="center"/>
          </w:tcPr>
          <w:p w:rsidR="00675C2D" w:rsidRPr="009C6089" w:rsidRDefault="00675C2D" w:rsidP="004E4B38">
            <w:pPr>
              <w:spacing w:line="300" w:lineRule="exact"/>
              <w:ind w:left="290"/>
              <w:rPr>
                <w:rFonts w:ascii="Arial" w:eastAsia="Calibri" w:hAnsi="Arial" w:cs="Arial"/>
                <w:noProof w:val="0"/>
                <w:sz w:val="20"/>
                <w:szCs w:val="20"/>
                <w:lang w:bidi="th-TH"/>
              </w:rPr>
            </w:pPr>
          </w:p>
        </w:tc>
        <w:tc>
          <w:tcPr>
            <w:tcW w:w="1350" w:type="dxa"/>
            <w:vAlign w:val="bottom"/>
          </w:tcPr>
          <w:p w:rsidR="00675C2D" w:rsidRPr="009C6089" w:rsidRDefault="00166786" w:rsidP="004E4B38">
            <w:pPr>
              <w:pBdr>
                <w:bottom w:val="double" w:sz="4" w:space="1" w:color="auto"/>
              </w:pBdr>
              <w:spacing w:line="300" w:lineRule="exact"/>
              <w:jc w:val="right"/>
              <w:rPr>
                <w:rFonts w:ascii="Arial" w:eastAsia="Calibri" w:hAnsi="Arial" w:cs="Arial"/>
                <w:noProof w:val="0"/>
                <w:sz w:val="20"/>
                <w:szCs w:val="20"/>
                <w:lang w:bidi="th-TH"/>
              </w:rPr>
            </w:pPr>
            <w:r w:rsidRPr="009C6089">
              <w:rPr>
                <w:rFonts w:ascii="Arial" w:eastAsia="Calibri" w:hAnsi="Arial" w:cs="Arial"/>
                <w:noProof w:val="0"/>
                <w:sz w:val="20"/>
                <w:szCs w:val="20"/>
                <w:lang w:bidi="th-TH"/>
              </w:rPr>
              <w:t>72,034</w:t>
            </w:r>
          </w:p>
        </w:tc>
        <w:tc>
          <w:tcPr>
            <w:tcW w:w="1350" w:type="dxa"/>
            <w:vAlign w:val="bottom"/>
          </w:tcPr>
          <w:p w:rsidR="00675C2D" w:rsidRPr="009C6089" w:rsidRDefault="000E553B" w:rsidP="004E4B38">
            <w:pPr>
              <w:pBdr>
                <w:bottom w:val="double" w:sz="4" w:space="1" w:color="auto"/>
              </w:pBdr>
              <w:spacing w:line="300" w:lineRule="exact"/>
              <w:jc w:val="right"/>
              <w:rPr>
                <w:rFonts w:ascii="Arial" w:eastAsia="Calibri" w:hAnsi="Arial" w:cs="Arial"/>
                <w:noProof w:val="0"/>
                <w:sz w:val="20"/>
                <w:szCs w:val="20"/>
                <w:lang w:bidi="th-TH"/>
              </w:rPr>
            </w:pPr>
            <w:r>
              <w:rPr>
                <w:rFonts w:ascii="Arial" w:eastAsia="Times New Roman" w:hAnsi="Arial" w:cs="Arial"/>
                <w:sz w:val="20"/>
                <w:szCs w:val="20"/>
              </w:rPr>
              <w:t>68,667</w:t>
            </w:r>
          </w:p>
        </w:tc>
        <w:tc>
          <w:tcPr>
            <w:tcW w:w="1350" w:type="dxa"/>
            <w:vAlign w:val="bottom"/>
          </w:tcPr>
          <w:p w:rsidR="00675C2D" w:rsidRPr="009C6089" w:rsidRDefault="00675C2D" w:rsidP="004E4B38">
            <w:pPr>
              <w:pBdr>
                <w:bottom w:val="double" w:sz="4" w:space="1" w:color="auto"/>
              </w:pBd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c>
          <w:tcPr>
            <w:tcW w:w="1350" w:type="dxa"/>
            <w:vAlign w:val="bottom"/>
          </w:tcPr>
          <w:p w:rsidR="00675C2D" w:rsidRPr="009C6089" w:rsidRDefault="00675C2D" w:rsidP="004E4B38">
            <w:pPr>
              <w:pBdr>
                <w:bottom w:val="double" w:sz="4" w:space="1" w:color="auto"/>
              </w:pBdr>
              <w:spacing w:line="300" w:lineRule="exact"/>
              <w:jc w:val="center"/>
              <w:rPr>
                <w:rFonts w:ascii="Arial" w:eastAsia="Calibri" w:hAnsi="Arial" w:cs="Arial"/>
                <w:noProof w:val="0"/>
                <w:sz w:val="20"/>
                <w:szCs w:val="20"/>
                <w:lang w:bidi="th-TH"/>
              </w:rPr>
            </w:pPr>
            <w:r w:rsidRPr="009C6089">
              <w:rPr>
                <w:rFonts w:ascii="Arial" w:eastAsia="Calibri" w:hAnsi="Arial" w:cs="Arial"/>
                <w:noProof w:val="0"/>
                <w:sz w:val="20"/>
                <w:szCs w:val="20"/>
                <w:lang w:bidi="th-TH"/>
              </w:rPr>
              <w:t>-</w:t>
            </w:r>
          </w:p>
        </w:tc>
      </w:tr>
    </w:tbl>
    <w:p w:rsidR="0096605C" w:rsidRPr="009C6089" w:rsidRDefault="0096605C">
      <w:pPr>
        <w:rPr>
          <w:rFonts w:ascii="Arial" w:hAnsi="Arial" w:cs="Arial"/>
          <w:b/>
          <w:caps/>
          <w:noProof w:val="0"/>
          <w:sz w:val="20"/>
          <w:szCs w:val="20"/>
        </w:rPr>
      </w:pPr>
    </w:p>
    <w:p w:rsidR="009C4671" w:rsidRPr="009C6089" w:rsidRDefault="009C4671">
      <w:pPr>
        <w:rPr>
          <w:rFonts w:ascii="Arial" w:hAnsi="Arial" w:cs="Arial"/>
          <w:b/>
          <w:caps/>
          <w:noProof w:val="0"/>
          <w:sz w:val="20"/>
          <w:szCs w:val="20"/>
        </w:rPr>
      </w:pPr>
      <w:r w:rsidRPr="009C6089">
        <w:rPr>
          <w:rFonts w:ascii="Arial" w:hAnsi="Arial" w:cs="Arial"/>
          <w:b/>
          <w:caps/>
          <w:noProof w:val="0"/>
          <w:sz w:val="20"/>
          <w:szCs w:val="20"/>
        </w:rPr>
        <w:br w:type="page"/>
      </w:r>
    </w:p>
    <w:p w:rsidR="00A72326" w:rsidRPr="009C6089" w:rsidRDefault="00A72326" w:rsidP="00C6056E">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lastRenderedPageBreak/>
        <w:t>INVENTORIES</w:t>
      </w:r>
      <w:r w:rsidR="00315553" w:rsidRPr="009C6089">
        <w:rPr>
          <w:rFonts w:ascii="Arial" w:hAnsi="Arial" w:cs="Arial"/>
          <w:b/>
          <w:caps/>
          <w:noProof w:val="0"/>
          <w:sz w:val="20"/>
          <w:szCs w:val="20"/>
        </w:rPr>
        <w:t>, net</w:t>
      </w:r>
      <w:r w:rsidRPr="009C6089">
        <w:rPr>
          <w:rFonts w:ascii="Arial" w:hAnsi="Arial" w:cs="Arial"/>
          <w:b/>
          <w:caps/>
          <w:noProof w:val="0"/>
          <w:sz w:val="20"/>
          <w:szCs w:val="20"/>
        </w:rPr>
        <w:t xml:space="preserve"> </w:t>
      </w:r>
    </w:p>
    <w:p w:rsidR="004E5BF3" w:rsidRPr="009C6089" w:rsidRDefault="004E5BF3" w:rsidP="001F1072">
      <w:pPr>
        <w:pStyle w:val="1"/>
        <w:ind w:left="547"/>
        <w:rPr>
          <w:rFonts w:ascii="Arial" w:hAnsi="Arial" w:cs="Arial"/>
          <w:b/>
          <w:bCs/>
          <w:sz w:val="16"/>
          <w:szCs w:val="16"/>
        </w:rPr>
      </w:pPr>
    </w:p>
    <w:tbl>
      <w:tblPr>
        <w:tblW w:w="9360" w:type="dxa"/>
        <w:tblInd w:w="468" w:type="dxa"/>
        <w:tblLayout w:type="fixed"/>
        <w:tblLook w:val="0000" w:firstRow="0" w:lastRow="0" w:firstColumn="0" w:lastColumn="0" w:noHBand="0" w:noVBand="0"/>
      </w:tblPr>
      <w:tblGrid>
        <w:gridCol w:w="1980"/>
        <w:gridCol w:w="1230"/>
        <w:gridCol w:w="1230"/>
        <w:gridCol w:w="1230"/>
        <w:gridCol w:w="1230"/>
        <w:gridCol w:w="1230"/>
        <w:gridCol w:w="1230"/>
      </w:tblGrid>
      <w:tr w:rsidR="00037E02" w:rsidRPr="009C6089" w:rsidTr="0078200E">
        <w:tc>
          <w:tcPr>
            <w:tcW w:w="1980" w:type="dxa"/>
          </w:tcPr>
          <w:p w:rsidR="00037E02" w:rsidRPr="009C6089" w:rsidRDefault="00037E02" w:rsidP="00326B66">
            <w:pPr>
              <w:spacing w:line="320" w:lineRule="exact"/>
              <w:ind w:left="162" w:right="-108" w:hanging="90"/>
              <w:rPr>
                <w:rFonts w:ascii="Arial" w:hAnsi="Arial" w:cs="Arial"/>
                <w:b/>
                <w:snapToGrid w:val="0"/>
                <w:color w:val="000000"/>
                <w:spacing w:val="-4"/>
                <w:sz w:val="18"/>
                <w:szCs w:val="18"/>
                <w:rtl/>
                <w:cs/>
                <w:lang w:eastAsia="th-TH"/>
              </w:rPr>
            </w:pPr>
          </w:p>
        </w:tc>
        <w:tc>
          <w:tcPr>
            <w:tcW w:w="7380" w:type="dxa"/>
            <w:gridSpan w:val="6"/>
          </w:tcPr>
          <w:p w:rsidR="00037E02" w:rsidRPr="009C6089" w:rsidRDefault="0076014C" w:rsidP="00326B66">
            <w:pPr>
              <w:pBdr>
                <w:bottom w:val="single" w:sz="4" w:space="1" w:color="auto"/>
              </w:pBdr>
              <w:spacing w:line="320" w:lineRule="exact"/>
              <w:jc w:val="center"/>
              <w:rPr>
                <w:rFonts w:ascii="Arial" w:hAnsi="Arial" w:cs="Arial"/>
                <w:b/>
                <w:bCs/>
                <w:snapToGrid w:val="0"/>
                <w:color w:val="000000"/>
                <w:spacing w:val="-4"/>
                <w:sz w:val="18"/>
                <w:szCs w:val="18"/>
                <w:rtl/>
                <w:cs/>
                <w:lang w:eastAsia="th-TH"/>
              </w:rPr>
            </w:pPr>
            <w:r w:rsidRPr="009C6089">
              <w:rPr>
                <w:rFonts w:ascii="Arial" w:hAnsi="Arial" w:cs="Arial"/>
                <w:b/>
                <w:bCs/>
                <w:spacing w:val="-4"/>
                <w:sz w:val="18"/>
                <w:szCs w:val="18"/>
              </w:rPr>
              <w:t>(Unit : Thousand Baht)</w:t>
            </w:r>
          </w:p>
        </w:tc>
      </w:tr>
      <w:tr w:rsidR="00037E02" w:rsidRPr="009C6089" w:rsidTr="0078200E">
        <w:tc>
          <w:tcPr>
            <w:tcW w:w="1980" w:type="dxa"/>
          </w:tcPr>
          <w:p w:rsidR="00037E02" w:rsidRPr="009C6089" w:rsidRDefault="00037E02" w:rsidP="00326B66">
            <w:pPr>
              <w:spacing w:line="320" w:lineRule="exact"/>
              <w:ind w:left="162" w:right="-108" w:hanging="90"/>
              <w:rPr>
                <w:rFonts w:ascii="Arial" w:hAnsi="Arial" w:cs="Arial"/>
                <w:b/>
                <w:snapToGrid w:val="0"/>
                <w:color w:val="000000"/>
                <w:spacing w:val="-4"/>
                <w:sz w:val="18"/>
                <w:szCs w:val="18"/>
                <w:rtl/>
                <w:cs/>
                <w:lang w:eastAsia="th-TH"/>
              </w:rPr>
            </w:pPr>
          </w:p>
        </w:tc>
        <w:tc>
          <w:tcPr>
            <w:tcW w:w="7380" w:type="dxa"/>
            <w:gridSpan w:val="6"/>
          </w:tcPr>
          <w:p w:rsidR="00037E02" w:rsidRPr="009C6089" w:rsidRDefault="00037E02" w:rsidP="00326B66">
            <w:pPr>
              <w:pBdr>
                <w:bottom w:val="single" w:sz="4" w:space="1" w:color="auto"/>
              </w:pBdr>
              <w:spacing w:line="320" w:lineRule="exact"/>
              <w:jc w:val="center"/>
              <w:rPr>
                <w:rFonts w:ascii="Arial" w:hAnsi="Arial" w:cs="Arial"/>
                <w:b/>
                <w:bCs/>
                <w:snapToGrid w:val="0"/>
                <w:color w:val="000000"/>
                <w:spacing w:val="-4"/>
                <w:sz w:val="18"/>
                <w:szCs w:val="18"/>
                <w:lang w:eastAsia="th-TH"/>
              </w:rPr>
            </w:pPr>
            <w:r w:rsidRPr="009C6089">
              <w:rPr>
                <w:rFonts w:ascii="Arial" w:hAnsi="Arial" w:cs="Arial"/>
                <w:b/>
                <w:bCs/>
                <w:snapToGrid w:val="0"/>
                <w:color w:val="000000"/>
                <w:spacing w:val="-4"/>
                <w:sz w:val="18"/>
                <w:szCs w:val="18"/>
                <w:lang w:eastAsia="th-TH"/>
              </w:rPr>
              <w:t>Consolidated</w:t>
            </w:r>
          </w:p>
        </w:tc>
      </w:tr>
      <w:tr w:rsidR="00037E02" w:rsidRPr="009C6089" w:rsidTr="0078200E">
        <w:tc>
          <w:tcPr>
            <w:tcW w:w="1980" w:type="dxa"/>
          </w:tcPr>
          <w:p w:rsidR="00037E02" w:rsidRPr="009C6089" w:rsidRDefault="00037E02" w:rsidP="00326B66">
            <w:pPr>
              <w:spacing w:line="320" w:lineRule="exact"/>
              <w:ind w:left="162" w:right="-108" w:hanging="90"/>
              <w:rPr>
                <w:rFonts w:ascii="Arial" w:hAnsi="Arial" w:cs="Arial"/>
                <w:bCs/>
                <w:snapToGrid w:val="0"/>
                <w:color w:val="000000"/>
                <w:spacing w:val="-4"/>
                <w:sz w:val="18"/>
                <w:szCs w:val="18"/>
              </w:rPr>
            </w:pPr>
          </w:p>
        </w:tc>
        <w:tc>
          <w:tcPr>
            <w:tcW w:w="2460" w:type="dxa"/>
            <w:gridSpan w:val="2"/>
            <w:vAlign w:val="bottom"/>
          </w:tcPr>
          <w:p w:rsidR="00037E02" w:rsidRPr="009C6089" w:rsidRDefault="00037E02" w:rsidP="00326B66">
            <w:pPr>
              <w:pBdr>
                <w:bottom w:val="single" w:sz="4" w:space="1" w:color="auto"/>
              </w:pBdr>
              <w:spacing w:line="320" w:lineRule="exact"/>
              <w:jc w:val="center"/>
              <w:rPr>
                <w:rFonts w:ascii="Arial" w:hAnsi="Arial" w:cs="Arial"/>
                <w:b/>
                <w:color w:val="000000"/>
                <w:spacing w:val="-4"/>
                <w:sz w:val="18"/>
                <w:szCs w:val="18"/>
              </w:rPr>
            </w:pPr>
            <w:r w:rsidRPr="009C6089">
              <w:rPr>
                <w:rFonts w:ascii="Arial" w:hAnsi="Arial" w:cs="Arial"/>
                <w:b/>
                <w:color w:val="000000"/>
                <w:spacing w:val="-4"/>
                <w:sz w:val="18"/>
                <w:szCs w:val="18"/>
              </w:rPr>
              <w:t>Cost</w:t>
            </w:r>
          </w:p>
        </w:tc>
        <w:tc>
          <w:tcPr>
            <w:tcW w:w="2460" w:type="dxa"/>
            <w:gridSpan w:val="2"/>
            <w:vAlign w:val="bottom"/>
          </w:tcPr>
          <w:p w:rsidR="00037E02" w:rsidRPr="009C6089" w:rsidRDefault="00037E02" w:rsidP="0078200E">
            <w:pPr>
              <w:pBdr>
                <w:bottom w:val="single" w:sz="4" w:space="1" w:color="auto"/>
              </w:pBdr>
              <w:spacing w:line="320" w:lineRule="exact"/>
              <w:jc w:val="center"/>
              <w:rPr>
                <w:rFonts w:ascii="Arial" w:hAnsi="Arial" w:cs="Arial"/>
                <w:b/>
                <w:color w:val="000000"/>
                <w:spacing w:val="-4"/>
                <w:sz w:val="18"/>
                <w:szCs w:val="18"/>
              </w:rPr>
            </w:pPr>
            <w:r w:rsidRPr="009C6089">
              <w:rPr>
                <w:rFonts w:ascii="Arial" w:hAnsi="Arial" w:cs="Arial"/>
                <w:b/>
                <w:color w:val="000000"/>
                <w:spacing w:val="-4"/>
                <w:sz w:val="18"/>
                <w:szCs w:val="18"/>
              </w:rPr>
              <w:t xml:space="preserve">Allowance </w:t>
            </w:r>
            <w:r w:rsidR="00315553" w:rsidRPr="009C6089">
              <w:rPr>
                <w:rFonts w:ascii="Arial" w:hAnsi="Arial" w:cs="Arial"/>
                <w:b/>
                <w:color w:val="000000"/>
                <w:spacing w:val="-4"/>
                <w:sz w:val="18"/>
                <w:szCs w:val="18"/>
              </w:rPr>
              <w:t>of</w:t>
            </w:r>
            <w:r w:rsidRPr="009C6089">
              <w:rPr>
                <w:rFonts w:ascii="Arial" w:hAnsi="Arial" w:cs="Arial"/>
                <w:b/>
                <w:color w:val="000000"/>
                <w:spacing w:val="-4"/>
                <w:sz w:val="18"/>
                <w:szCs w:val="18"/>
              </w:rPr>
              <w:t xml:space="preserve"> </w:t>
            </w:r>
            <w:r w:rsidR="00315010" w:rsidRPr="009C6089">
              <w:rPr>
                <w:rFonts w:ascii="Arial" w:hAnsi="Arial" w:cs="Arial"/>
                <w:b/>
                <w:color w:val="000000"/>
                <w:spacing w:val="-4"/>
                <w:sz w:val="18"/>
                <w:szCs w:val="18"/>
              </w:rPr>
              <w:t>d</w:t>
            </w:r>
            <w:r w:rsidRPr="009C6089">
              <w:rPr>
                <w:rFonts w:ascii="Arial" w:hAnsi="Arial" w:cs="Arial"/>
                <w:b/>
                <w:color w:val="000000"/>
                <w:spacing w:val="-4"/>
                <w:sz w:val="18"/>
                <w:szCs w:val="18"/>
              </w:rPr>
              <w:t xml:space="preserve">iminution in </w:t>
            </w:r>
            <w:r w:rsidR="00090DF5" w:rsidRPr="009C6089">
              <w:rPr>
                <w:rFonts w:ascii="Arial" w:hAnsi="Arial" w:cs="Arial"/>
                <w:b/>
                <w:color w:val="000000"/>
                <w:spacing w:val="-4"/>
                <w:sz w:val="18"/>
                <w:szCs w:val="18"/>
              </w:rPr>
              <w:t>inventory value</w:t>
            </w:r>
          </w:p>
        </w:tc>
        <w:tc>
          <w:tcPr>
            <w:tcW w:w="2460" w:type="dxa"/>
            <w:gridSpan w:val="2"/>
            <w:vAlign w:val="bottom"/>
          </w:tcPr>
          <w:p w:rsidR="00037E02" w:rsidRPr="009C6089" w:rsidRDefault="00037E02" w:rsidP="00326B66">
            <w:pPr>
              <w:pBdr>
                <w:bottom w:val="single" w:sz="4" w:space="1" w:color="auto"/>
              </w:pBdr>
              <w:spacing w:line="320" w:lineRule="exact"/>
              <w:jc w:val="center"/>
              <w:rPr>
                <w:rFonts w:ascii="Arial" w:hAnsi="Arial" w:cs="Arial"/>
                <w:b/>
                <w:color w:val="000000"/>
                <w:spacing w:val="-4"/>
                <w:sz w:val="18"/>
                <w:szCs w:val="18"/>
              </w:rPr>
            </w:pPr>
            <w:r w:rsidRPr="009C6089">
              <w:rPr>
                <w:rFonts w:ascii="Arial" w:hAnsi="Arial" w:cs="Arial"/>
                <w:b/>
                <w:color w:val="000000"/>
                <w:spacing w:val="-4"/>
                <w:sz w:val="18"/>
                <w:szCs w:val="18"/>
              </w:rPr>
              <w:t>Inventories, net</w:t>
            </w:r>
          </w:p>
        </w:tc>
      </w:tr>
      <w:tr w:rsidR="00037E02" w:rsidRPr="009C6089" w:rsidTr="0078200E">
        <w:tc>
          <w:tcPr>
            <w:tcW w:w="1980" w:type="dxa"/>
          </w:tcPr>
          <w:p w:rsidR="00037E02" w:rsidRPr="009C6089" w:rsidRDefault="00037E02" w:rsidP="00326B66">
            <w:pPr>
              <w:spacing w:line="320" w:lineRule="exact"/>
              <w:ind w:left="162" w:right="-108" w:hanging="90"/>
              <w:rPr>
                <w:rFonts w:ascii="Arial" w:hAnsi="Arial" w:cs="Arial"/>
                <w:snapToGrid w:val="0"/>
                <w:color w:val="000000"/>
                <w:spacing w:val="-4"/>
                <w:sz w:val="18"/>
                <w:szCs w:val="18"/>
              </w:rPr>
            </w:pPr>
          </w:p>
        </w:tc>
        <w:tc>
          <w:tcPr>
            <w:tcW w:w="1230" w:type="dxa"/>
          </w:tcPr>
          <w:p w:rsidR="00037E02" w:rsidRPr="009C6089" w:rsidRDefault="00037E02"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3</w:t>
            </w:r>
            <w:r w:rsidR="00E86993" w:rsidRPr="009C6089">
              <w:rPr>
                <w:rFonts w:ascii="Arial" w:hAnsi="Arial" w:cs="Arial"/>
                <w:b/>
                <w:bCs/>
                <w:spacing w:val="-6"/>
                <w:sz w:val="18"/>
                <w:szCs w:val="18"/>
              </w:rPr>
              <w:t>0</w:t>
            </w:r>
            <w:r w:rsidRPr="009C6089">
              <w:rPr>
                <w:rFonts w:ascii="Arial" w:hAnsi="Arial" w:cs="Arial"/>
                <w:b/>
                <w:bCs/>
                <w:spacing w:val="-6"/>
                <w:sz w:val="18"/>
                <w:szCs w:val="18"/>
              </w:rPr>
              <w:t xml:space="preserve"> </w:t>
            </w:r>
            <w:r w:rsidR="00B872E7" w:rsidRPr="009C6089">
              <w:rPr>
                <w:rFonts w:ascii="Arial" w:hAnsi="Arial" w:cs="Arial"/>
                <w:b/>
                <w:bCs/>
                <w:spacing w:val="-6"/>
                <w:sz w:val="18"/>
                <w:szCs w:val="18"/>
              </w:rPr>
              <w:t>September</w:t>
            </w:r>
          </w:p>
        </w:tc>
        <w:tc>
          <w:tcPr>
            <w:tcW w:w="1230" w:type="dxa"/>
          </w:tcPr>
          <w:p w:rsidR="00037E02" w:rsidRPr="009C6089" w:rsidRDefault="00037E02"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31 December</w:t>
            </w:r>
          </w:p>
        </w:tc>
        <w:tc>
          <w:tcPr>
            <w:tcW w:w="1230" w:type="dxa"/>
          </w:tcPr>
          <w:p w:rsidR="00037E02" w:rsidRPr="009C6089" w:rsidRDefault="00E86993"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 xml:space="preserve">30 </w:t>
            </w:r>
            <w:r w:rsidR="00B872E7" w:rsidRPr="009C6089">
              <w:rPr>
                <w:rFonts w:ascii="Arial" w:hAnsi="Arial" w:cs="Arial"/>
                <w:b/>
                <w:bCs/>
                <w:spacing w:val="-6"/>
                <w:sz w:val="18"/>
                <w:szCs w:val="18"/>
              </w:rPr>
              <w:t>September</w:t>
            </w:r>
          </w:p>
        </w:tc>
        <w:tc>
          <w:tcPr>
            <w:tcW w:w="1230" w:type="dxa"/>
          </w:tcPr>
          <w:p w:rsidR="00037E02" w:rsidRPr="009C6089" w:rsidRDefault="00037E02"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31 December</w:t>
            </w:r>
          </w:p>
        </w:tc>
        <w:tc>
          <w:tcPr>
            <w:tcW w:w="1230" w:type="dxa"/>
          </w:tcPr>
          <w:p w:rsidR="00037E02" w:rsidRPr="009C6089" w:rsidRDefault="00E86993"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 xml:space="preserve">30 </w:t>
            </w:r>
            <w:r w:rsidR="00B872E7" w:rsidRPr="009C6089">
              <w:rPr>
                <w:rFonts w:ascii="Arial" w:hAnsi="Arial" w:cs="Arial"/>
                <w:b/>
                <w:bCs/>
                <w:spacing w:val="-6"/>
                <w:sz w:val="18"/>
                <w:szCs w:val="18"/>
              </w:rPr>
              <w:t>September</w:t>
            </w:r>
          </w:p>
        </w:tc>
        <w:tc>
          <w:tcPr>
            <w:tcW w:w="1230" w:type="dxa"/>
          </w:tcPr>
          <w:p w:rsidR="00037E02" w:rsidRPr="009C6089" w:rsidRDefault="00037E02" w:rsidP="0078200E">
            <w:pPr>
              <w:spacing w:line="320" w:lineRule="exact"/>
              <w:ind w:left="-108"/>
              <w:jc w:val="right"/>
              <w:rPr>
                <w:rFonts w:ascii="Arial" w:hAnsi="Arial" w:cs="Arial"/>
                <w:snapToGrid w:val="0"/>
                <w:color w:val="000000"/>
                <w:spacing w:val="-6"/>
                <w:sz w:val="18"/>
                <w:szCs w:val="18"/>
              </w:rPr>
            </w:pPr>
            <w:r w:rsidRPr="009C6089">
              <w:rPr>
                <w:rFonts w:ascii="Arial" w:hAnsi="Arial" w:cs="Arial"/>
                <w:b/>
                <w:bCs/>
                <w:spacing w:val="-6"/>
                <w:sz w:val="18"/>
                <w:szCs w:val="18"/>
              </w:rPr>
              <w:t>31 December</w:t>
            </w:r>
          </w:p>
        </w:tc>
      </w:tr>
      <w:tr w:rsidR="00037E02" w:rsidRPr="009C6089" w:rsidTr="0078200E">
        <w:tc>
          <w:tcPr>
            <w:tcW w:w="1980" w:type="dxa"/>
          </w:tcPr>
          <w:p w:rsidR="00037E02" w:rsidRPr="009C6089" w:rsidRDefault="00037E02" w:rsidP="00326B66">
            <w:pPr>
              <w:spacing w:line="320" w:lineRule="exact"/>
              <w:ind w:left="162" w:right="-108" w:hanging="90"/>
              <w:rPr>
                <w:rFonts w:ascii="Arial" w:hAnsi="Arial" w:cs="Arial"/>
                <w:snapToGrid w:val="0"/>
                <w:color w:val="000000"/>
                <w:spacing w:val="-4"/>
                <w:sz w:val="18"/>
                <w:szCs w:val="18"/>
              </w:rPr>
            </w:pP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Pr>
            </w:pPr>
            <w:r w:rsidRPr="009C6089">
              <w:rPr>
                <w:rFonts w:ascii="Arial" w:hAnsi="Arial" w:cs="Arial"/>
                <w:b/>
                <w:bCs/>
                <w:spacing w:val="-4"/>
                <w:sz w:val="18"/>
                <w:szCs w:val="18"/>
                <w:u w:val="none"/>
              </w:rPr>
              <w:t>2016</w:t>
            </w: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tl/>
                <w:cs/>
              </w:rPr>
            </w:pPr>
            <w:r w:rsidRPr="009C6089">
              <w:rPr>
                <w:rFonts w:ascii="Arial" w:hAnsi="Arial" w:cs="Arial"/>
                <w:b/>
                <w:bCs/>
                <w:spacing w:val="-4"/>
                <w:sz w:val="18"/>
                <w:szCs w:val="18"/>
                <w:u w:val="none"/>
              </w:rPr>
              <w:t>2015</w:t>
            </w: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Pr>
            </w:pPr>
            <w:r w:rsidRPr="009C6089">
              <w:rPr>
                <w:rFonts w:ascii="Arial" w:hAnsi="Arial" w:cs="Arial"/>
                <w:b/>
                <w:bCs/>
                <w:spacing w:val="-4"/>
                <w:sz w:val="18"/>
                <w:szCs w:val="18"/>
                <w:u w:val="none"/>
              </w:rPr>
              <w:t>2016</w:t>
            </w: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tl/>
                <w:cs/>
              </w:rPr>
            </w:pPr>
            <w:r w:rsidRPr="009C6089">
              <w:rPr>
                <w:rFonts w:ascii="Arial" w:hAnsi="Arial" w:cs="Arial"/>
                <w:b/>
                <w:bCs/>
                <w:spacing w:val="-4"/>
                <w:sz w:val="18"/>
                <w:szCs w:val="18"/>
                <w:u w:val="none"/>
              </w:rPr>
              <w:t>2015</w:t>
            </w: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Pr>
            </w:pPr>
            <w:r w:rsidRPr="009C6089">
              <w:rPr>
                <w:rFonts w:ascii="Arial" w:hAnsi="Arial" w:cs="Arial"/>
                <w:b/>
                <w:bCs/>
                <w:spacing w:val="-4"/>
                <w:sz w:val="18"/>
                <w:szCs w:val="18"/>
                <w:u w:val="none"/>
              </w:rPr>
              <w:t>2016</w:t>
            </w:r>
          </w:p>
        </w:tc>
        <w:tc>
          <w:tcPr>
            <w:tcW w:w="1230" w:type="dxa"/>
          </w:tcPr>
          <w:p w:rsidR="00037E02" w:rsidRPr="009C6089" w:rsidRDefault="00B401EB" w:rsidP="00326B66">
            <w:pPr>
              <w:pStyle w:val="Heading4"/>
              <w:pBdr>
                <w:bottom w:val="single" w:sz="4" w:space="1" w:color="auto"/>
              </w:pBdr>
              <w:spacing w:line="320" w:lineRule="exact"/>
              <w:ind w:left="-18" w:right="-18"/>
              <w:jc w:val="right"/>
              <w:rPr>
                <w:rFonts w:ascii="Arial" w:hAnsi="Arial" w:cs="Arial"/>
                <w:b/>
                <w:bCs/>
                <w:spacing w:val="-4"/>
                <w:sz w:val="18"/>
                <w:szCs w:val="18"/>
                <w:u w:val="none"/>
                <w:rtl/>
                <w:cs/>
              </w:rPr>
            </w:pPr>
            <w:r w:rsidRPr="009C6089">
              <w:rPr>
                <w:rFonts w:ascii="Arial" w:hAnsi="Arial" w:cs="Arial"/>
                <w:b/>
                <w:bCs/>
                <w:spacing w:val="-4"/>
                <w:sz w:val="18"/>
                <w:szCs w:val="18"/>
                <w:u w:val="none"/>
              </w:rPr>
              <w:t>2015</w:t>
            </w:r>
          </w:p>
        </w:tc>
      </w:tr>
      <w:tr w:rsidR="00655F64" w:rsidRPr="009C6089" w:rsidTr="0078200E">
        <w:tc>
          <w:tcPr>
            <w:tcW w:w="1980" w:type="dxa"/>
            <w:vAlign w:val="center"/>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c>
          <w:tcPr>
            <w:tcW w:w="1230" w:type="dxa"/>
          </w:tcPr>
          <w:p w:rsidR="00655F64" w:rsidRPr="009C6089" w:rsidRDefault="00655F64" w:rsidP="00751C37">
            <w:pPr>
              <w:pStyle w:val="1"/>
              <w:ind w:left="547"/>
              <w:rPr>
                <w:rFonts w:ascii="Arial" w:hAnsi="Arial" w:cs="Arial"/>
                <w:b/>
                <w:bCs/>
                <w:spacing w:val="-4"/>
                <w:sz w:val="18"/>
                <w:szCs w:val="18"/>
              </w:rPr>
            </w:pPr>
          </w:p>
        </w:tc>
      </w:tr>
      <w:tr w:rsidR="00577869" w:rsidRPr="009C6089" w:rsidTr="00531C5F">
        <w:trPr>
          <w:trHeight w:val="87"/>
        </w:trPr>
        <w:tc>
          <w:tcPr>
            <w:tcW w:w="1980" w:type="dxa"/>
            <w:vAlign w:val="center"/>
          </w:tcPr>
          <w:p w:rsidR="00577869" w:rsidRPr="009C6089" w:rsidRDefault="00577869" w:rsidP="00326B66">
            <w:pPr>
              <w:spacing w:line="320" w:lineRule="exact"/>
              <w:ind w:left="162" w:right="-108" w:hanging="90"/>
              <w:rPr>
                <w:rFonts w:ascii="Arial" w:eastAsia="Times New Roman" w:hAnsi="Arial" w:cs="Arial"/>
                <w:spacing w:val="-4"/>
                <w:sz w:val="18"/>
                <w:szCs w:val="18"/>
              </w:rPr>
            </w:pPr>
            <w:r w:rsidRPr="009C6089">
              <w:rPr>
                <w:rFonts w:ascii="Arial" w:eastAsia="Times New Roman" w:hAnsi="Arial" w:cs="Arial"/>
                <w:spacing w:val="-4"/>
                <w:sz w:val="18"/>
                <w:szCs w:val="18"/>
              </w:rPr>
              <w:t>Finished goods</w:t>
            </w:r>
          </w:p>
        </w:tc>
        <w:tc>
          <w:tcPr>
            <w:tcW w:w="1230" w:type="dxa"/>
          </w:tcPr>
          <w:p w:rsidR="00577869" w:rsidRPr="009C6089" w:rsidRDefault="00166786"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21,107</w:t>
            </w:r>
          </w:p>
        </w:tc>
        <w:tc>
          <w:tcPr>
            <w:tcW w:w="1230" w:type="dxa"/>
          </w:tcPr>
          <w:p w:rsidR="00577869" w:rsidRPr="00531C5F" w:rsidRDefault="00736AAF" w:rsidP="00326B66">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21,</w:t>
            </w:r>
            <w:r w:rsidR="00577869" w:rsidRPr="00531C5F">
              <w:rPr>
                <w:rFonts w:ascii="Arial" w:eastAsia="Times New Roman" w:hAnsi="Arial" w:cs="Arial"/>
                <w:spacing w:val="-4"/>
                <w:sz w:val="18"/>
                <w:szCs w:val="18"/>
              </w:rPr>
              <w:t>9</w:t>
            </w:r>
            <w:r w:rsidRPr="00531C5F">
              <w:rPr>
                <w:rFonts w:ascii="Arial" w:eastAsia="Times New Roman" w:hAnsi="Arial" w:cs="Arial"/>
                <w:spacing w:val="-4"/>
                <w:sz w:val="18"/>
                <w:szCs w:val="18"/>
              </w:rPr>
              <w:t>22</w:t>
            </w:r>
          </w:p>
        </w:tc>
        <w:tc>
          <w:tcPr>
            <w:tcW w:w="1230" w:type="dxa"/>
            <w:vAlign w:val="bottom"/>
          </w:tcPr>
          <w:p w:rsidR="00577869" w:rsidRPr="00531C5F" w:rsidRDefault="00166786" w:rsidP="00B67A33">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(13,691)</w:t>
            </w:r>
          </w:p>
        </w:tc>
        <w:tc>
          <w:tcPr>
            <w:tcW w:w="1230" w:type="dxa"/>
            <w:vAlign w:val="bottom"/>
          </w:tcPr>
          <w:p w:rsidR="00577869" w:rsidRPr="00531C5F" w:rsidRDefault="00577869" w:rsidP="00326B66">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(13,525)</w:t>
            </w:r>
          </w:p>
        </w:tc>
        <w:tc>
          <w:tcPr>
            <w:tcW w:w="1230" w:type="dxa"/>
          </w:tcPr>
          <w:p w:rsidR="00577869" w:rsidRPr="00531C5F" w:rsidRDefault="00166786" w:rsidP="00B67A33">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7,416</w:t>
            </w:r>
          </w:p>
        </w:tc>
        <w:tc>
          <w:tcPr>
            <w:tcW w:w="1230" w:type="dxa"/>
          </w:tcPr>
          <w:p w:rsidR="00577869" w:rsidRPr="00531C5F" w:rsidRDefault="007B6AF4" w:rsidP="007B6AF4">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8,397</w:t>
            </w:r>
          </w:p>
        </w:tc>
      </w:tr>
      <w:tr w:rsidR="00577869" w:rsidRPr="009C6089" w:rsidTr="0078200E">
        <w:tc>
          <w:tcPr>
            <w:tcW w:w="1980" w:type="dxa"/>
            <w:vAlign w:val="center"/>
          </w:tcPr>
          <w:p w:rsidR="00577869" w:rsidRPr="009C6089" w:rsidRDefault="00577869" w:rsidP="00326B66">
            <w:pPr>
              <w:spacing w:line="320" w:lineRule="exact"/>
              <w:ind w:left="162" w:right="-108" w:hanging="90"/>
              <w:rPr>
                <w:rFonts w:ascii="Arial" w:eastAsia="Times New Roman" w:hAnsi="Arial" w:cs="Arial"/>
                <w:spacing w:val="-4"/>
                <w:sz w:val="18"/>
                <w:szCs w:val="18"/>
              </w:rPr>
            </w:pPr>
            <w:r w:rsidRPr="009C6089">
              <w:rPr>
                <w:rFonts w:ascii="Arial" w:eastAsia="Times New Roman" w:hAnsi="Arial" w:cs="Arial"/>
                <w:spacing w:val="-4"/>
                <w:sz w:val="18"/>
                <w:szCs w:val="18"/>
              </w:rPr>
              <w:t>Works in process</w:t>
            </w:r>
          </w:p>
        </w:tc>
        <w:tc>
          <w:tcPr>
            <w:tcW w:w="1230" w:type="dxa"/>
          </w:tcPr>
          <w:p w:rsidR="00577869" w:rsidRPr="009C6089" w:rsidRDefault="00166786"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93,534</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94,714</w:t>
            </w:r>
          </w:p>
        </w:tc>
        <w:tc>
          <w:tcPr>
            <w:tcW w:w="1230" w:type="dxa"/>
          </w:tcPr>
          <w:p w:rsidR="00577869" w:rsidRPr="009C6089" w:rsidRDefault="00166786" w:rsidP="00B67A33">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(83,949)</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(76,929)</w:t>
            </w:r>
          </w:p>
        </w:tc>
        <w:tc>
          <w:tcPr>
            <w:tcW w:w="1230" w:type="dxa"/>
          </w:tcPr>
          <w:p w:rsidR="00577869" w:rsidRPr="009C6089" w:rsidRDefault="00166786" w:rsidP="00B67A33">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9,585</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17,785</w:t>
            </w:r>
          </w:p>
        </w:tc>
      </w:tr>
      <w:tr w:rsidR="00577869" w:rsidRPr="009C6089" w:rsidTr="0078200E">
        <w:tc>
          <w:tcPr>
            <w:tcW w:w="1980" w:type="dxa"/>
            <w:vAlign w:val="center"/>
          </w:tcPr>
          <w:p w:rsidR="00577869" w:rsidRPr="009C6089" w:rsidRDefault="00577869" w:rsidP="00326B66">
            <w:pPr>
              <w:spacing w:line="320" w:lineRule="exact"/>
              <w:ind w:left="162" w:right="-108" w:hanging="90"/>
              <w:rPr>
                <w:rFonts w:ascii="Arial" w:eastAsia="Times New Roman" w:hAnsi="Arial" w:cs="Arial"/>
                <w:spacing w:val="-4"/>
                <w:sz w:val="18"/>
                <w:szCs w:val="18"/>
              </w:rPr>
            </w:pPr>
            <w:r w:rsidRPr="009C6089">
              <w:rPr>
                <w:rFonts w:ascii="Arial" w:eastAsia="Times New Roman" w:hAnsi="Arial" w:cs="Arial"/>
                <w:spacing w:val="-4"/>
                <w:sz w:val="18"/>
                <w:szCs w:val="18"/>
              </w:rPr>
              <w:t>Raw materials</w:t>
            </w:r>
          </w:p>
        </w:tc>
        <w:tc>
          <w:tcPr>
            <w:tcW w:w="1230" w:type="dxa"/>
          </w:tcPr>
          <w:p w:rsidR="00577869" w:rsidRPr="009C6089" w:rsidRDefault="00166786"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74,574</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108,104</w:t>
            </w:r>
          </w:p>
        </w:tc>
        <w:tc>
          <w:tcPr>
            <w:tcW w:w="1230" w:type="dxa"/>
          </w:tcPr>
          <w:p w:rsidR="00577869" w:rsidRPr="009C6089" w:rsidRDefault="00166786" w:rsidP="00B67A33">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(39,194)</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(67,803)</w:t>
            </w:r>
          </w:p>
        </w:tc>
        <w:tc>
          <w:tcPr>
            <w:tcW w:w="1230" w:type="dxa"/>
          </w:tcPr>
          <w:p w:rsidR="00577869" w:rsidRPr="009C6089" w:rsidRDefault="00166786" w:rsidP="00B67A33">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35,380</w:t>
            </w:r>
          </w:p>
        </w:tc>
        <w:tc>
          <w:tcPr>
            <w:tcW w:w="1230" w:type="dxa"/>
          </w:tcPr>
          <w:p w:rsidR="00577869" w:rsidRPr="009C6089" w:rsidRDefault="00577869"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40,301</w:t>
            </w:r>
          </w:p>
        </w:tc>
      </w:tr>
      <w:tr w:rsidR="000637CB" w:rsidRPr="009C6089" w:rsidTr="0078200E">
        <w:tc>
          <w:tcPr>
            <w:tcW w:w="1980" w:type="dxa"/>
            <w:vAlign w:val="center"/>
          </w:tcPr>
          <w:p w:rsidR="000637CB" w:rsidRPr="009C6089" w:rsidRDefault="000637CB" w:rsidP="00326B66">
            <w:pPr>
              <w:spacing w:line="320" w:lineRule="exact"/>
              <w:ind w:left="162" w:right="-108" w:hanging="90"/>
              <w:rPr>
                <w:rFonts w:ascii="Arial" w:eastAsia="Times New Roman" w:hAnsi="Arial" w:cs="Arial"/>
                <w:spacing w:val="-4"/>
                <w:sz w:val="18"/>
                <w:szCs w:val="18"/>
              </w:rPr>
            </w:pPr>
            <w:r w:rsidRPr="009C6089">
              <w:rPr>
                <w:rFonts w:ascii="Arial" w:eastAsia="Times New Roman" w:hAnsi="Arial" w:cs="Arial"/>
                <w:spacing w:val="-4"/>
                <w:sz w:val="18"/>
                <w:szCs w:val="18"/>
              </w:rPr>
              <w:t>Supplies</w:t>
            </w:r>
          </w:p>
        </w:tc>
        <w:tc>
          <w:tcPr>
            <w:tcW w:w="1230" w:type="dxa"/>
          </w:tcPr>
          <w:p w:rsidR="000637CB" w:rsidRPr="009C6089" w:rsidRDefault="00166786" w:rsidP="00326B66">
            <w:pPr>
              <w:pBdr>
                <w:bottom w:val="sing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9,219</w:t>
            </w:r>
          </w:p>
        </w:tc>
        <w:tc>
          <w:tcPr>
            <w:tcW w:w="1230" w:type="dxa"/>
          </w:tcPr>
          <w:p w:rsidR="000637CB" w:rsidRPr="009C6089" w:rsidRDefault="005D05BB" w:rsidP="00326B66">
            <w:pPr>
              <w:pBdr>
                <w:bottom w:val="sing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11,31</w:t>
            </w:r>
            <w:r w:rsidR="00531C5F">
              <w:rPr>
                <w:rFonts w:ascii="Arial" w:eastAsia="Times New Roman" w:hAnsi="Arial" w:cs="Arial"/>
                <w:spacing w:val="-4"/>
                <w:sz w:val="18"/>
                <w:szCs w:val="18"/>
              </w:rPr>
              <w:t>6</w:t>
            </w:r>
          </w:p>
        </w:tc>
        <w:tc>
          <w:tcPr>
            <w:tcW w:w="1230" w:type="dxa"/>
          </w:tcPr>
          <w:p w:rsidR="000637CB" w:rsidRPr="009C6089" w:rsidRDefault="00166786" w:rsidP="00326B66">
            <w:pPr>
              <w:pBdr>
                <w:bottom w:val="single" w:sz="4" w:space="1" w:color="auto"/>
              </w:pBdr>
              <w:spacing w:line="320" w:lineRule="exact"/>
              <w:jc w:val="center"/>
              <w:rPr>
                <w:rFonts w:ascii="Arial" w:eastAsia="Times New Roman" w:hAnsi="Arial" w:cs="Arial"/>
                <w:spacing w:val="-4"/>
                <w:sz w:val="18"/>
                <w:szCs w:val="18"/>
              </w:rPr>
            </w:pPr>
            <w:r w:rsidRPr="009C6089">
              <w:rPr>
                <w:rFonts w:ascii="Arial" w:eastAsia="Times New Roman" w:hAnsi="Arial" w:cs="Arial"/>
                <w:spacing w:val="-4"/>
                <w:sz w:val="18"/>
                <w:szCs w:val="18"/>
              </w:rPr>
              <w:t>-</w:t>
            </w:r>
          </w:p>
        </w:tc>
        <w:tc>
          <w:tcPr>
            <w:tcW w:w="1230" w:type="dxa"/>
          </w:tcPr>
          <w:p w:rsidR="000637CB" w:rsidRPr="009C6089" w:rsidRDefault="005D05BB" w:rsidP="00326B66">
            <w:pPr>
              <w:pBdr>
                <w:bottom w:val="single" w:sz="4" w:space="1" w:color="auto"/>
              </w:pBdr>
              <w:spacing w:line="320" w:lineRule="exact"/>
              <w:jc w:val="center"/>
              <w:rPr>
                <w:rFonts w:ascii="Arial" w:eastAsia="Times New Roman" w:hAnsi="Arial" w:cs="Arial"/>
                <w:spacing w:val="-4"/>
                <w:sz w:val="18"/>
                <w:szCs w:val="18"/>
              </w:rPr>
            </w:pPr>
            <w:r w:rsidRPr="009C6089">
              <w:rPr>
                <w:rFonts w:ascii="Arial" w:eastAsia="Times New Roman" w:hAnsi="Arial" w:cs="Arial"/>
                <w:spacing w:val="-4"/>
                <w:sz w:val="18"/>
                <w:szCs w:val="18"/>
              </w:rPr>
              <w:t>-</w:t>
            </w:r>
          </w:p>
        </w:tc>
        <w:tc>
          <w:tcPr>
            <w:tcW w:w="1230" w:type="dxa"/>
          </w:tcPr>
          <w:p w:rsidR="000637CB" w:rsidRPr="009C6089" w:rsidRDefault="0046340C" w:rsidP="00326B66">
            <w:pPr>
              <w:pBdr>
                <w:bottom w:val="sing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9</w:t>
            </w:r>
            <w:r w:rsidR="00166786" w:rsidRPr="009C6089">
              <w:rPr>
                <w:rFonts w:ascii="Arial" w:eastAsia="Times New Roman" w:hAnsi="Arial" w:cs="Arial"/>
                <w:spacing w:val="-4"/>
                <w:sz w:val="18"/>
                <w:szCs w:val="18"/>
              </w:rPr>
              <w:t>,219</w:t>
            </w:r>
          </w:p>
        </w:tc>
        <w:tc>
          <w:tcPr>
            <w:tcW w:w="1230" w:type="dxa"/>
          </w:tcPr>
          <w:p w:rsidR="000637CB" w:rsidRPr="009C6089" w:rsidRDefault="005D05BB" w:rsidP="005C2620">
            <w:pPr>
              <w:pBdr>
                <w:bottom w:val="sing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11,31</w:t>
            </w:r>
            <w:r w:rsidR="005C2620">
              <w:rPr>
                <w:rFonts w:ascii="Arial" w:eastAsia="Times New Roman" w:hAnsi="Arial" w:cs="Arial"/>
                <w:spacing w:val="-4"/>
                <w:sz w:val="18"/>
                <w:szCs w:val="18"/>
              </w:rPr>
              <w:t>6</w:t>
            </w:r>
          </w:p>
        </w:tc>
      </w:tr>
      <w:tr w:rsidR="000637CB" w:rsidRPr="00531C5F" w:rsidTr="0078200E">
        <w:tc>
          <w:tcPr>
            <w:tcW w:w="1980" w:type="dxa"/>
            <w:vAlign w:val="center"/>
          </w:tcPr>
          <w:p w:rsidR="000637CB" w:rsidRPr="009C6089" w:rsidRDefault="000637CB" w:rsidP="00326B66">
            <w:pPr>
              <w:spacing w:line="320" w:lineRule="exact"/>
              <w:ind w:left="162" w:right="-108" w:hanging="90"/>
              <w:rPr>
                <w:rFonts w:ascii="Arial" w:eastAsia="Times New Roman" w:hAnsi="Arial" w:cs="Arial"/>
                <w:spacing w:val="-4"/>
                <w:sz w:val="18"/>
                <w:szCs w:val="18"/>
              </w:rPr>
            </w:pPr>
          </w:p>
        </w:tc>
        <w:tc>
          <w:tcPr>
            <w:tcW w:w="1230" w:type="dxa"/>
          </w:tcPr>
          <w:p w:rsidR="000637CB" w:rsidRPr="009C6089" w:rsidRDefault="00166786" w:rsidP="00326B66">
            <w:pPr>
              <w:pStyle w:val="10"/>
              <w:pBdr>
                <w:bottom w:val="none" w:sz="0" w:space="0" w:color="auto"/>
              </w:pBdr>
              <w:spacing w:line="320" w:lineRule="exact"/>
              <w:rPr>
                <w:rFonts w:ascii="Arial" w:eastAsia="Times New Roman" w:hAnsi="Arial" w:cs="Arial"/>
                <w:noProof/>
                <w:spacing w:val="-4"/>
                <w:sz w:val="18"/>
                <w:szCs w:val="18"/>
                <w:lang w:eastAsia="en-US" w:bidi="ar-SA"/>
              </w:rPr>
            </w:pPr>
            <w:r w:rsidRPr="009C6089">
              <w:rPr>
                <w:rFonts w:ascii="Arial" w:eastAsia="Times New Roman" w:hAnsi="Arial" w:cs="Arial"/>
                <w:noProof/>
                <w:spacing w:val="-4"/>
                <w:sz w:val="18"/>
                <w:szCs w:val="18"/>
                <w:lang w:eastAsia="en-US" w:bidi="ar-SA"/>
              </w:rPr>
              <w:t>198,434</w:t>
            </w:r>
          </w:p>
        </w:tc>
        <w:tc>
          <w:tcPr>
            <w:tcW w:w="1230" w:type="dxa"/>
          </w:tcPr>
          <w:p w:rsidR="000637CB" w:rsidRPr="00531C5F" w:rsidRDefault="00736AAF" w:rsidP="00326B66">
            <w:pPr>
              <w:pStyle w:val="10"/>
              <w:pBdr>
                <w:bottom w:val="none" w:sz="0" w:space="0" w:color="auto"/>
              </w:pBdr>
              <w:spacing w:line="320" w:lineRule="exact"/>
              <w:rPr>
                <w:rFonts w:ascii="Arial" w:eastAsia="Times New Roman" w:hAnsi="Arial" w:cs="Arial"/>
                <w:noProof/>
                <w:spacing w:val="-4"/>
                <w:sz w:val="18"/>
                <w:szCs w:val="18"/>
                <w:lang w:eastAsia="en-US" w:bidi="ar-SA"/>
              </w:rPr>
            </w:pPr>
            <w:r w:rsidRPr="00531C5F">
              <w:rPr>
                <w:rFonts w:ascii="Arial" w:eastAsia="Times New Roman" w:hAnsi="Arial" w:cs="Arial"/>
                <w:noProof/>
                <w:spacing w:val="-4"/>
                <w:sz w:val="18"/>
                <w:szCs w:val="18"/>
                <w:lang w:eastAsia="en-US" w:bidi="ar-SA"/>
              </w:rPr>
              <w:t>236</w:t>
            </w:r>
            <w:r w:rsidR="005D05BB" w:rsidRPr="00531C5F">
              <w:rPr>
                <w:rFonts w:ascii="Arial" w:eastAsia="Times New Roman" w:hAnsi="Arial" w:cs="Arial"/>
                <w:noProof/>
                <w:spacing w:val="-4"/>
                <w:sz w:val="18"/>
                <w:szCs w:val="18"/>
                <w:lang w:eastAsia="en-US" w:bidi="ar-SA"/>
              </w:rPr>
              <w:t>,</w:t>
            </w:r>
            <w:r w:rsidRPr="00531C5F">
              <w:rPr>
                <w:rFonts w:ascii="Arial" w:eastAsia="Times New Roman" w:hAnsi="Arial" w:cs="Arial"/>
                <w:noProof/>
                <w:spacing w:val="-4"/>
                <w:sz w:val="18"/>
                <w:szCs w:val="18"/>
                <w:lang w:eastAsia="en-US" w:bidi="ar-SA"/>
              </w:rPr>
              <w:t>05</w:t>
            </w:r>
            <w:r w:rsidR="00531C5F" w:rsidRPr="00531C5F">
              <w:rPr>
                <w:rFonts w:ascii="Arial" w:eastAsia="Times New Roman" w:hAnsi="Arial" w:cs="Arial"/>
                <w:noProof/>
                <w:spacing w:val="-4"/>
                <w:sz w:val="18"/>
                <w:szCs w:val="18"/>
                <w:lang w:eastAsia="en-US" w:bidi="ar-SA"/>
              </w:rPr>
              <w:t>6</w:t>
            </w:r>
          </w:p>
        </w:tc>
        <w:tc>
          <w:tcPr>
            <w:tcW w:w="1230" w:type="dxa"/>
          </w:tcPr>
          <w:p w:rsidR="000637CB" w:rsidRPr="00531C5F" w:rsidRDefault="00166786" w:rsidP="00326B66">
            <w:pPr>
              <w:spacing w:line="320" w:lineRule="exact"/>
              <w:jc w:val="right"/>
              <w:rPr>
                <w:rFonts w:ascii="Arial" w:eastAsia="Times New Roman" w:hAnsi="Arial" w:cs="Arial"/>
                <w:spacing w:val="-4"/>
                <w:sz w:val="18"/>
                <w:szCs w:val="18"/>
              </w:rPr>
            </w:pPr>
            <w:r w:rsidRPr="00531C5F">
              <w:rPr>
                <w:rFonts w:ascii="Arial" w:eastAsia="Times New Roman" w:hAnsi="Arial" w:cs="Arial"/>
                <w:spacing w:val="-4"/>
                <w:sz w:val="18"/>
                <w:szCs w:val="18"/>
              </w:rPr>
              <w:t>(136,834)</w:t>
            </w:r>
          </w:p>
        </w:tc>
        <w:tc>
          <w:tcPr>
            <w:tcW w:w="1230" w:type="dxa"/>
          </w:tcPr>
          <w:p w:rsidR="000637CB" w:rsidRPr="009C6089" w:rsidRDefault="005D05BB"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(158,257)</w:t>
            </w:r>
          </w:p>
        </w:tc>
        <w:tc>
          <w:tcPr>
            <w:tcW w:w="1230" w:type="dxa"/>
          </w:tcPr>
          <w:p w:rsidR="000637CB" w:rsidRPr="009C6089" w:rsidRDefault="00166786" w:rsidP="00326B66">
            <w:pP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61,600</w:t>
            </w:r>
          </w:p>
        </w:tc>
        <w:tc>
          <w:tcPr>
            <w:tcW w:w="1230" w:type="dxa"/>
          </w:tcPr>
          <w:p w:rsidR="000637CB" w:rsidRPr="00531C5F" w:rsidRDefault="007B6AF4" w:rsidP="00326B66">
            <w:pPr>
              <w:pStyle w:val="10"/>
              <w:pBdr>
                <w:bottom w:val="none" w:sz="0" w:space="0" w:color="auto"/>
              </w:pBdr>
              <w:spacing w:line="320" w:lineRule="exact"/>
              <w:rPr>
                <w:rFonts w:ascii="Arial" w:eastAsia="Times New Roman" w:hAnsi="Arial" w:cs="Arial"/>
                <w:noProof/>
                <w:spacing w:val="-4"/>
                <w:sz w:val="18"/>
                <w:szCs w:val="18"/>
                <w:lang w:eastAsia="en-US" w:bidi="ar-SA"/>
              </w:rPr>
            </w:pPr>
            <w:r w:rsidRPr="00531C5F">
              <w:rPr>
                <w:rFonts w:ascii="Arial" w:eastAsia="Times New Roman" w:hAnsi="Arial" w:cs="Arial"/>
                <w:noProof/>
                <w:spacing w:val="-4"/>
                <w:sz w:val="18"/>
                <w:szCs w:val="18"/>
                <w:lang w:eastAsia="en-US" w:bidi="ar-SA"/>
              </w:rPr>
              <w:t>77</w:t>
            </w:r>
            <w:r w:rsidR="005D05BB" w:rsidRPr="00531C5F">
              <w:rPr>
                <w:rFonts w:ascii="Arial" w:eastAsia="Times New Roman" w:hAnsi="Arial" w:cs="Arial"/>
                <w:noProof/>
                <w:spacing w:val="-4"/>
                <w:sz w:val="18"/>
                <w:szCs w:val="18"/>
                <w:lang w:eastAsia="en-US" w:bidi="ar-SA"/>
              </w:rPr>
              <w:t>,</w:t>
            </w:r>
            <w:r w:rsidRPr="00531C5F">
              <w:rPr>
                <w:rFonts w:ascii="Arial" w:eastAsia="Times New Roman" w:hAnsi="Arial" w:cs="Arial"/>
                <w:noProof/>
                <w:spacing w:val="-4"/>
                <w:sz w:val="18"/>
                <w:szCs w:val="18"/>
                <w:lang w:eastAsia="en-US" w:bidi="ar-SA"/>
              </w:rPr>
              <w:t>79</w:t>
            </w:r>
            <w:r w:rsidR="005C2620">
              <w:rPr>
                <w:rFonts w:ascii="Arial" w:eastAsia="Times New Roman" w:hAnsi="Arial" w:cs="Arial"/>
                <w:noProof/>
                <w:spacing w:val="-4"/>
                <w:sz w:val="18"/>
                <w:szCs w:val="18"/>
                <w:lang w:eastAsia="en-US" w:bidi="ar-SA"/>
              </w:rPr>
              <w:t>9</w:t>
            </w:r>
          </w:p>
        </w:tc>
      </w:tr>
      <w:tr w:rsidR="000637CB" w:rsidRPr="009C6089" w:rsidTr="0078200E">
        <w:tc>
          <w:tcPr>
            <w:tcW w:w="1980" w:type="dxa"/>
            <w:vAlign w:val="center"/>
          </w:tcPr>
          <w:p w:rsidR="000637CB" w:rsidRPr="009C6089" w:rsidRDefault="000637CB" w:rsidP="00326B66">
            <w:pPr>
              <w:spacing w:line="320" w:lineRule="exact"/>
              <w:ind w:left="162" w:right="-108" w:hanging="90"/>
              <w:rPr>
                <w:rFonts w:ascii="Arial" w:eastAsia="Times New Roman" w:hAnsi="Arial" w:cs="Arial"/>
                <w:spacing w:val="-4"/>
                <w:sz w:val="18"/>
                <w:szCs w:val="18"/>
              </w:rPr>
            </w:pPr>
            <w:r w:rsidRPr="009C6089">
              <w:rPr>
                <w:rFonts w:ascii="Arial" w:eastAsia="Times New Roman" w:hAnsi="Arial" w:cs="Arial"/>
                <w:spacing w:val="-4"/>
                <w:sz w:val="18"/>
                <w:szCs w:val="18"/>
                <w:u w:val="single"/>
              </w:rPr>
              <w:t>Add</w:t>
            </w:r>
            <w:r w:rsidRPr="009C6089">
              <w:rPr>
                <w:rFonts w:ascii="Arial" w:eastAsia="Times New Roman" w:hAnsi="Arial" w:cs="Arial"/>
                <w:spacing w:val="-4"/>
                <w:sz w:val="18"/>
                <w:szCs w:val="18"/>
              </w:rPr>
              <w:t xml:space="preserve"> Goods in transit</w:t>
            </w:r>
          </w:p>
        </w:tc>
        <w:tc>
          <w:tcPr>
            <w:tcW w:w="1230" w:type="dxa"/>
          </w:tcPr>
          <w:p w:rsidR="000637CB" w:rsidRPr="009C6089" w:rsidRDefault="00166786" w:rsidP="00326B66">
            <w:pPr>
              <w:pStyle w:val="10"/>
              <w:pBdr>
                <w:bottom w:val="single" w:sz="4" w:space="1" w:color="auto"/>
              </w:pBdr>
              <w:spacing w:line="320" w:lineRule="exact"/>
              <w:rPr>
                <w:rFonts w:ascii="Arial" w:eastAsia="Times New Roman" w:hAnsi="Arial" w:cs="Arial"/>
                <w:noProof/>
                <w:spacing w:val="-4"/>
                <w:sz w:val="18"/>
                <w:szCs w:val="18"/>
                <w:lang w:eastAsia="en-US" w:bidi="ar-SA"/>
              </w:rPr>
            </w:pPr>
            <w:r w:rsidRPr="009C6089">
              <w:rPr>
                <w:rFonts w:ascii="Arial" w:eastAsia="Times New Roman" w:hAnsi="Arial" w:cs="Arial"/>
                <w:spacing w:val="-4"/>
                <w:sz w:val="18"/>
                <w:szCs w:val="18"/>
              </w:rPr>
              <w:t>1,015</w:t>
            </w:r>
          </w:p>
        </w:tc>
        <w:tc>
          <w:tcPr>
            <w:tcW w:w="1230" w:type="dxa"/>
          </w:tcPr>
          <w:p w:rsidR="000637CB" w:rsidRPr="009C6089" w:rsidRDefault="005D05BB" w:rsidP="00326B66">
            <w:pPr>
              <w:pStyle w:val="10"/>
              <w:pBdr>
                <w:bottom w:val="single" w:sz="4" w:space="1" w:color="auto"/>
              </w:pBdr>
              <w:spacing w:line="320" w:lineRule="exact"/>
              <w:rPr>
                <w:rFonts w:ascii="Arial" w:eastAsia="Times New Roman" w:hAnsi="Arial" w:cs="Arial"/>
                <w:noProof/>
                <w:spacing w:val="-4"/>
                <w:sz w:val="18"/>
                <w:szCs w:val="18"/>
                <w:lang w:eastAsia="en-US" w:bidi="ar-SA"/>
              </w:rPr>
            </w:pPr>
            <w:r w:rsidRPr="009C6089">
              <w:rPr>
                <w:rFonts w:ascii="Arial" w:eastAsia="Times New Roman" w:hAnsi="Arial" w:cs="Arial"/>
                <w:noProof/>
                <w:spacing w:val="-4"/>
                <w:sz w:val="18"/>
                <w:szCs w:val="18"/>
                <w:lang w:eastAsia="en-US" w:bidi="ar-SA"/>
              </w:rPr>
              <w:t>10,470</w:t>
            </w:r>
          </w:p>
        </w:tc>
        <w:tc>
          <w:tcPr>
            <w:tcW w:w="1230" w:type="dxa"/>
          </w:tcPr>
          <w:p w:rsidR="000637CB" w:rsidRPr="009C6089" w:rsidRDefault="00166786" w:rsidP="00326B66">
            <w:pPr>
              <w:pBdr>
                <w:bottom w:val="single" w:sz="4" w:space="1" w:color="auto"/>
              </w:pBdr>
              <w:spacing w:line="320" w:lineRule="exact"/>
              <w:jc w:val="center"/>
              <w:rPr>
                <w:rFonts w:ascii="Arial" w:eastAsia="Times New Roman" w:hAnsi="Arial" w:cs="Arial"/>
                <w:spacing w:val="-4"/>
                <w:sz w:val="18"/>
                <w:szCs w:val="18"/>
              </w:rPr>
            </w:pPr>
            <w:r w:rsidRPr="009C6089">
              <w:rPr>
                <w:rFonts w:ascii="Arial" w:eastAsia="Times New Roman" w:hAnsi="Arial" w:cs="Arial"/>
                <w:spacing w:val="-4"/>
                <w:sz w:val="18"/>
                <w:szCs w:val="18"/>
              </w:rPr>
              <w:t>-</w:t>
            </w:r>
          </w:p>
        </w:tc>
        <w:tc>
          <w:tcPr>
            <w:tcW w:w="1230" w:type="dxa"/>
          </w:tcPr>
          <w:p w:rsidR="000637CB" w:rsidRPr="009C6089" w:rsidRDefault="005D05BB" w:rsidP="00326B66">
            <w:pPr>
              <w:pBdr>
                <w:bottom w:val="single" w:sz="4" w:space="1" w:color="auto"/>
              </w:pBdr>
              <w:spacing w:line="320" w:lineRule="exact"/>
              <w:jc w:val="center"/>
              <w:rPr>
                <w:rFonts w:ascii="Arial" w:eastAsia="Times New Roman" w:hAnsi="Arial" w:cs="Arial"/>
                <w:spacing w:val="-4"/>
                <w:sz w:val="18"/>
                <w:szCs w:val="18"/>
              </w:rPr>
            </w:pPr>
            <w:r w:rsidRPr="009C6089">
              <w:rPr>
                <w:rFonts w:ascii="Arial" w:eastAsia="Times New Roman" w:hAnsi="Arial" w:cs="Arial"/>
                <w:spacing w:val="-4"/>
                <w:sz w:val="18"/>
                <w:szCs w:val="18"/>
              </w:rPr>
              <w:t>-</w:t>
            </w:r>
          </w:p>
        </w:tc>
        <w:tc>
          <w:tcPr>
            <w:tcW w:w="1230" w:type="dxa"/>
          </w:tcPr>
          <w:p w:rsidR="000637CB" w:rsidRPr="009C6089" w:rsidRDefault="00166786" w:rsidP="00326B66">
            <w:pPr>
              <w:pBdr>
                <w:bottom w:val="sing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1,015</w:t>
            </w:r>
          </w:p>
        </w:tc>
        <w:tc>
          <w:tcPr>
            <w:tcW w:w="1230" w:type="dxa"/>
          </w:tcPr>
          <w:p w:rsidR="000637CB" w:rsidRPr="009C6089" w:rsidRDefault="005D05BB" w:rsidP="00326B66">
            <w:pPr>
              <w:pStyle w:val="10"/>
              <w:pBdr>
                <w:bottom w:val="single" w:sz="4" w:space="1" w:color="auto"/>
              </w:pBdr>
              <w:spacing w:line="320" w:lineRule="exact"/>
              <w:rPr>
                <w:rFonts w:ascii="Arial" w:eastAsia="Times New Roman" w:hAnsi="Arial" w:cs="Arial"/>
                <w:noProof/>
                <w:spacing w:val="-4"/>
                <w:sz w:val="18"/>
                <w:szCs w:val="18"/>
                <w:lang w:eastAsia="en-US" w:bidi="ar-SA"/>
              </w:rPr>
            </w:pPr>
            <w:r w:rsidRPr="009C6089">
              <w:rPr>
                <w:rFonts w:ascii="Arial" w:eastAsia="Times New Roman" w:hAnsi="Arial" w:cs="Arial"/>
                <w:noProof/>
                <w:spacing w:val="-4"/>
                <w:sz w:val="18"/>
                <w:szCs w:val="18"/>
                <w:lang w:eastAsia="en-US" w:bidi="ar-SA"/>
              </w:rPr>
              <w:t>10,4</w:t>
            </w:r>
            <w:r w:rsidR="007B6AF4" w:rsidRPr="009C6089">
              <w:rPr>
                <w:rFonts w:ascii="Arial" w:eastAsia="Times New Roman" w:hAnsi="Arial" w:cs="Arial"/>
                <w:noProof/>
                <w:spacing w:val="-4"/>
                <w:sz w:val="18"/>
                <w:szCs w:val="18"/>
                <w:lang w:eastAsia="en-US" w:bidi="ar-SA"/>
              </w:rPr>
              <w:t>70</w:t>
            </w:r>
          </w:p>
        </w:tc>
      </w:tr>
      <w:tr w:rsidR="000637CB" w:rsidRPr="009C6089" w:rsidTr="0078200E">
        <w:tc>
          <w:tcPr>
            <w:tcW w:w="1980" w:type="dxa"/>
            <w:vAlign w:val="center"/>
          </w:tcPr>
          <w:p w:rsidR="000637CB" w:rsidRPr="009C6089" w:rsidRDefault="000637CB" w:rsidP="00326B66">
            <w:pPr>
              <w:spacing w:line="320" w:lineRule="exact"/>
              <w:ind w:left="162" w:right="-108" w:hanging="90"/>
              <w:rPr>
                <w:rFonts w:ascii="Arial" w:eastAsia="Times New Roman" w:hAnsi="Arial" w:cs="Arial"/>
                <w:spacing w:val="-4"/>
                <w:sz w:val="18"/>
                <w:szCs w:val="18"/>
              </w:rPr>
            </w:pPr>
          </w:p>
        </w:tc>
        <w:tc>
          <w:tcPr>
            <w:tcW w:w="1230" w:type="dxa"/>
          </w:tcPr>
          <w:p w:rsidR="000637CB" w:rsidRPr="009C6089" w:rsidRDefault="00166786" w:rsidP="00326B66">
            <w:pPr>
              <w:pStyle w:val="10"/>
              <w:pBdr>
                <w:bottom w:val="double" w:sz="4" w:space="1" w:color="auto"/>
              </w:pBdr>
              <w:spacing w:line="320" w:lineRule="exact"/>
              <w:rPr>
                <w:rFonts w:ascii="Arial" w:eastAsia="Times New Roman" w:hAnsi="Arial" w:cs="Arial"/>
                <w:noProof/>
                <w:spacing w:val="-4"/>
                <w:sz w:val="18"/>
                <w:szCs w:val="18"/>
                <w:lang w:eastAsia="en-US" w:bidi="ar-SA"/>
              </w:rPr>
            </w:pPr>
            <w:r w:rsidRPr="009C6089">
              <w:rPr>
                <w:rFonts w:ascii="Arial" w:eastAsia="Times New Roman" w:hAnsi="Arial" w:cs="Arial"/>
                <w:noProof/>
                <w:spacing w:val="-4"/>
                <w:sz w:val="18"/>
                <w:szCs w:val="18"/>
                <w:lang w:eastAsia="en-US" w:bidi="ar-SA"/>
              </w:rPr>
              <w:t>199,449</w:t>
            </w:r>
          </w:p>
        </w:tc>
        <w:tc>
          <w:tcPr>
            <w:tcW w:w="1230" w:type="dxa"/>
          </w:tcPr>
          <w:p w:rsidR="000637CB" w:rsidRPr="009C6089" w:rsidRDefault="00736AAF" w:rsidP="00531C5F">
            <w:pPr>
              <w:pStyle w:val="10"/>
              <w:pBdr>
                <w:bottom w:val="double" w:sz="4" w:space="1" w:color="auto"/>
              </w:pBdr>
              <w:spacing w:line="320" w:lineRule="exact"/>
              <w:rPr>
                <w:rFonts w:ascii="Arial" w:eastAsia="Times New Roman" w:hAnsi="Arial" w:cs="Arial"/>
                <w:noProof/>
                <w:spacing w:val="-4"/>
                <w:sz w:val="18"/>
                <w:szCs w:val="18"/>
                <w:lang w:eastAsia="en-US" w:bidi="ar-SA"/>
              </w:rPr>
            </w:pPr>
            <w:r w:rsidRPr="00531C5F">
              <w:rPr>
                <w:rFonts w:ascii="Arial" w:eastAsia="Times New Roman" w:hAnsi="Arial" w:cs="Arial"/>
                <w:noProof/>
                <w:spacing w:val="-4"/>
                <w:sz w:val="18"/>
                <w:szCs w:val="18"/>
                <w:lang w:eastAsia="en-US" w:bidi="ar-SA"/>
              </w:rPr>
              <w:t>246</w:t>
            </w:r>
            <w:r w:rsidR="005D05BB" w:rsidRPr="00531C5F">
              <w:rPr>
                <w:rFonts w:ascii="Arial" w:eastAsia="Times New Roman" w:hAnsi="Arial" w:cs="Arial"/>
                <w:noProof/>
                <w:spacing w:val="-4"/>
                <w:sz w:val="18"/>
                <w:szCs w:val="18"/>
                <w:lang w:eastAsia="en-US" w:bidi="ar-SA"/>
              </w:rPr>
              <w:t>,</w:t>
            </w:r>
            <w:r w:rsidRPr="00531C5F">
              <w:rPr>
                <w:rFonts w:ascii="Arial" w:eastAsia="Times New Roman" w:hAnsi="Arial" w:cs="Arial"/>
                <w:noProof/>
                <w:spacing w:val="-4"/>
                <w:sz w:val="18"/>
                <w:szCs w:val="18"/>
                <w:lang w:eastAsia="en-US" w:bidi="ar-SA"/>
              </w:rPr>
              <w:t>52</w:t>
            </w:r>
            <w:r w:rsidR="00531C5F" w:rsidRPr="00531C5F">
              <w:rPr>
                <w:rFonts w:ascii="Arial" w:eastAsia="Times New Roman" w:hAnsi="Arial" w:cs="Arial"/>
                <w:noProof/>
                <w:spacing w:val="-4"/>
                <w:sz w:val="18"/>
                <w:szCs w:val="18"/>
                <w:lang w:eastAsia="en-US" w:bidi="ar-SA"/>
              </w:rPr>
              <w:t>6</w:t>
            </w:r>
          </w:p>
        </w:tc>
        <w:tc>
          <w:tcPr>
            <w:tcW w:w="1230" w:type="dxa"/>
          </w:tcPr>
          <w:p w:rsidR="000637CB" w:rsidRPr="009C6089" w:rsidRDefault="00166786" w:rsidP="00326B66">
            <w:pPr>
              <w:pBdr>
                <w:bottom w:val="doub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(136,834)</w:t>
            </w:r>
          </w:p>
        </w:tc>
        <w:tc>
          <w:tcPr>
            <w:tcW w:w="1230" w:type="dxa"/>
          </w:tcPr>
          <w:p w:rsidR="000637CB" w:rsidRPr="009C6089" w:rsidRDefault="005D05BB" w:rsidP="00326B66">
            <w:pPr>
              <w:pBdr>
                <w:bottom w:val="doub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(158,257)</w:t>
            </w:r>
          </w:p>
        </w:tc>
        <w:tc>
          <w:tcPr>
            <w:tcW w:w="1230" w:type="dxa"/>
          </w:tcPr>
          <w:p w:rsidR="000637CB" w:rsidRPr="009C6089" w:rsidRDefault="00166786" w:rsidP="00326B66">
            <w:pPr>
              <w:pBdr>
                <w:bottom w:val="double" w:sz="4" w:space="1" w:color="auto"/>
              </w:pBdr>
              <w:spacing w:line="320" w:lineRule="exact"/>
              <w:jc w:val="right"/>
              <w:rPr>
                <w:rFonts w:ascii="Arial" w:eastAsia="Times New Roman" w:hAnsi="Arial" w:cs="Arial"/>
                <w:spacing w:val="-4"/>
                <w:sz w:val="18"/>
                <w:szCs w:val="18"/>
              </w:rPr>
            </w:pPr>
            <w:r w:rsidRPr="009C6089">
              <w:rPr>
                <w:rFonts w:ascii="Arial" w:eastAsia="Times New Roman" w:hAnsi="Arial" w:cs="Arial"/>
                <w:spacing w:val="-4"/>
                <w:sz w:val="18"/>
                <w:szCs w:val="18"/>
              </w:rPr>
              <w:t>62,615</w:t>
            </w:r>
          </w:p>
        </w:tc>
        <w:tc>
          <w:tcPr>
            <w:tcW w:w="1230" w:type="dxa"/>
          </w:tcPr>
          <w:p w:rsidR="000637CB" w:rsidRPr="009C6089" w:rsidRDefault="007B6AF4" w:rsidP="00326B66">
            <w:pPr>
              <w:pStyle w:val="10"/>
              <w:pBdr>
                <w:bottom w:val="double" w:sz="4" w:space="1" w:color="auto"/>
              </w:pBdr>
              <w:spacing w:line="320" w:lineRule="exact"/>
              <w:rPr>
                <w:rFonts w:ascii="Arial" w:eastAsia="Times New Roman" w:hAnsi="Arial" w:cs="Arial"/>
                <w:noProof/>
                <w:spacing w:val="-4"/>
                <w:sz w:val="18"/>
                <w:szCs w:val="18"/>
                <w:lang w:eastAsia="en-US" w:bidi="ar-SA"/>
              </w:rPr>
            </w:pPr>
            <w:r w:rsidRPr="00531C5F">
              <w:rPr>
                <w:rFonts w:ascii="Arial" w:eastAsia="Times New Roman" w:hAnsi="Arial" w:cs="Arial"/>
                <w:noProof/>
                <w:spacing w:val="-4"/>
                <w:sz w:val="18"/>
                <w:szCs w:val="18"/>
                <w:lang w:eastAsia="en-US" w:bidi="ar-SA"/>
              </w:rPr>
              <w:t>88</w:t>
            </w:r>
            <w:r w:rsidR="005D05BB" w:rsidRPr="00531C5F">
              <w:rPr>
                <w:rFonts w:ascii="Arial" w:eastAsia="Times New Roman" w:hAnsi="Arial" w:cs="Arial"/>
                <w:noProof/>
                <w:spacing w:val="-4"/>
                <w:sz w:val="18"/>
                <w:szCs w:val="18"/>
                <w:lang w:eastAsia="en-US" w:bidi="ar-SA"/>
              </w:rPr>
              <w:t>,</w:t>
            </w:r>
            <w:r w:rsidRPr="00531C5F">
              <w:rPr>
                <w:rFonts w:ascii="Arial" w:eastAsia="Times New Roman" w:hAnsi="Arial" w:cs="Arial"/>
                <w:noProof/>
                <w:spacing w:val="-4"/>
                <w:sz w:val="18"/>
                <w:szCs w:val="18"/>
                <w:lang w:eastAsia="en-US" w:bidi="ar-SA"/>
              </w:rPr>
              <w:t>26</w:t>
            </w:r>
            <w:r w:rsidR="00531C5F">
              <w:rPr>
                <w:rFonts w:ascii="Arial" w:eastAsia="Times New Roman" w:hAnsi="Arial" w:cs="Arial"/>
                <w:noProof/>
                <w:spacing w:val="-4"/>
                <w:sz w:val="18"/>
                <w:szCs w:val="18"/>
                <w:lang w:eastAsia="en-US" w:bidi="ar-SA"/>
              </w:rPr>
              <w:t>9</w:t>
            </w:r>
          </w:p>
        </w:tc>
      </w:tr>
    </w:tbl>
    <w:p w:rsidR="007B6AF4" w:rsidRPr="009C6089" w:rsidRDefault="007B6AF4" w:rsidP="004A177A">
      <w:pPr>
        <w:ind w:left="540"/>
        <w:jc w:val="both"/>
        <w:rPr>
          <w:rFonts w:ascii="Arial" w:hAnsi="Arial" w:cs="Arial"/>
          <w:b/>
          <w:caps/>
          <w:noProof w:val="0"/>
          <w:sz w:val="20"/>
          <w:szCs w:val="20"/>
        </w:rPr>
      </w:pPr>
    </w:p>
    <w:p w:rsidR="00315010" w:rsidRPr="009C6089" w:rsidRDefault="00E17AD2" w:rsidP="00617F2C">
      <w:pPr>
        <w:tabs>
          <w:tab w:val="left" w:pos="450"/>
        </w:tabs>
        <w:ind w:left="540"/>
        <w:jc w:val="both"/>
        <w:rPr>
          <w:rFonts w:ascii="Arial" w:hAnsi="Arial" w:cs="Arial"/>
          <w:bCs/>
          <w:noProof w:val="0"/>
          <w:sz w:val="20"/>
          <w:szCs w:val="20"/>
        </w:rPr>
      </w:pPr>
      <w:r w:rsidRPr="009C6089">
        <w:rPr>
          <w:rFonts w:ascii="Arial" w:hAnsi="Arial" w:cs="Arial"/>
          <w:bCs/>
          <w:noProof w:val="0"/>
          <w:sz w:val="20"/>
          <w:szCs w:val="20"/>
        </w:rPr>
        <w:t>On 30 September 2016</w:t>
      </w:r>
      <w:r w:rsidR="00315010" w:rsidRPr="009C6089">
        <w:rPr>
          <w:rFonts w:ascii="Arial" w:hAnsi="Arial" w:cs="Arial"/>
          <w:bCs/>
          <w:noProof w:val="0"/>
          <w:sz w:val="20"/>
          <w:szCs w:val="20"/>
        </w:rPr>
        <w:t xml:space="preserve">, </w:t>
      </w:r>
      <w:r w:rsidR="00F01BAC" w:rsidRPr="009C6089">
        <w:rPr>
          <w:rFonts w:ascii="Arial" w:hAnsi="Arial" w:cs="Arial"/>
          <w:bCs/>
          <w:noProof w:val="0"/>
          <w:sz w:val="20"/>
          <w:szCs w:val="20"/>
        </w:rPr>
        <w:t>the S</w:t>
      </w:r>
      <w:r w:rsidR="00315010" w:rsidRPr="009C6089">
        <w:rPr>
          <w:rFonts w:ascii="Arial" w:hAnsi="Arial" w:cs="Arial"/>
          <w:bCs/>
          <w:noProof w:val="0"/>
          <w:sz w:val="20"/>
          <w:szCs w:val="20"/>
        </w:rPr>
        <w:t xml:space="preserve">ubsidiary </w:t>
      </w:r>
      <w:r w:rsidR="00D2706D" w:rsidRPr="009C6089">
        <w:rPr>
          <w:rFonts w:ascii="Arial" w:hAnsi="Arial" w:cs="Arial"/>
          <w:bCs/>
          <w:noProof w:val="0"/>
          <w:sz w:val="20"/>
          <w:szCs w:val="20"/>
        </w:rPr>
        <w:t>realised all</w:t>
      </w:r>
      <w:r w:rsidR="00315010" w:rsidRPr="009C6089">
        <w:rPr>
          <w:rFonts w:ascii="Arial" w:hAnsi="Arial" w:cs="Arial"/>
          <w:bCs/>
          <w:noProof w:val="0"/>
          <w:sz w:val="20"/>
          <w:szCs w:val="20"/>
        </w:rPr>
        <w:t xml:space="preserve"> inventories </w:t>
      </w:r>
      <w:r w:rsidR="00D2706D" w:rsidRPr="009C6089">
        <w:rPr>
          <w:rFonts w:ascii="Arial" w:hAnsi="Arial" w:cs="Arial"/>
          <w:bCs/>
          <w:noProof w:val="0"/>
          <w:sz w:val="20"/>
          <w:szCs w:val="20"/>
        </w:rPr>
        <w:t>previously</w:t>
      </w:r>
      <w:r w:rsidR="00315010" w:rsidRPr="009C6089">
        <w:rPr>
          <w:rFonts w:ascii="Arial" w:hAnsi="Arial" w:cs="Arial"/>
          <w:bCs/>
          <w:noProof w:val="0"/>
          <w:sz w:val="20"/>
          <w:szCs w:val="20"/>
        </w:rPr>
        <w:t xml:space="preserve"> setted up allowance for</w:t>
      </w:r>
      <w:r w:rsidR="00F01BAC" w:rsidRPr="009C6089">
        <w:rPr>
          <w:rFonts w:ascii="Arial" w:hAnsi="Arial" w:cs="Arial"/>
          <w:bCs/>
          <w:noProof w:val="0"/>
          <w:sz w:val="20"/>
          <w:szCs w:val="20"/>
        </w:rPr>
        <w:t xml:space="preserve"> diminution in inventory value</w:t>
      </w:r>
      <w:r w:rsidR="00274579" w:rsidRPr="009C6089">
        <w:rPr>
          <w:rFonts w:ascii="Arial" w:hAnsi="Arial" w:cs="Arial"/>
          <w:bCs/>
          <w:noProof w:val="0"/>
          <w:sz w:val="20"/>
          <w:szCs w:val="20"/>
        </w:rPr>
        <w:t xml:space="preserve"> at 100%</w:t>
      </w:r>
      <w:r w:rsidR="00F01BAC" w:rsidRPr="009C6089">
        <w:rPr>
          <w:rFonts w:ascii="Arial" w:hAnsi="Arial" w:cs="Arial"/>
          <w:bCs/>
          <w:noProof w:val="0"/>
          <w:sz w:val="20"/>
          <w:szCs w:val="20"/>
        </w:rPr>
        <w:t>.</w:t>
      </w:r>
      <w:r w:rsidR="00274579" w:rsidRPr="009C6089">
        <w:rPr>
          <w:rFonts w:ascii="Arial" w:hAnsi="Arial" w:cs="Arial"/>
          <w:bCs/>
          <w:noProof w:val="0"/>
          <w:sz w:val="20"/>
          <w:szCs w:val="20"/>
        </w:rPr>
        <w:t xml:space="preserve"> </w:t>
      </w:r>
      <w:r w:rsidR="00F01BAC" w:rsidRPr="009C6089">
        <w:rPr>
          <w:rFonts w:ascii="Arial" w:hAnsi="Arial" w:cs="Arial"/>
          <w:bCs/>
          <w:noProof w:val="0"/>
          <w:sz w:val="20"/>
          <w:szCs w:val="20"/>
        </w:rPr>
        <w:t xml:space="preserve"> The </w:t>
      </w:r>
      <w:r w:rsidRPr="009C6089">
        <w:rPr>
          <w:rFonts w:ascii="Arial" w:hAnsi="Arial" w:cs="Arial"/>
          <w:bCs/>
          <w:noProof w:val="0"/>
          <w:sz w:val="20"/>
          <w:szCs w:val="20"/>
        </w:rPr>
        <w:t xml:space="preserve">Subsidiary recorded </w:t>
      </w:r>
      <w:r w:rsidR="00F01BAC" w:rsidRPr="009C6089">
        <w:rPr>
          <w:rFonts w:ascii="Arial" w:hAnsi="Arial" w:cs="Arial"/>
          <w:bCs/>
          <w:noProof w:val="0"/>
          <w:sz w:val="20"/>
          <w:szCs w:val="20"/>
        </w:rPr>
        <w:t>r</w:t>
      </w:r>
      <w:r w:rsidR="00315010" w:rsidRPr="009C6089">
        <w:rPr>
          <w:rFonts w:ascii="Arial" w:hAnsi="Arial" w:cs="Arial"/>
          <w:bCs/>
          <w:noProof w:val="0"/>
          <w:sz w:val="20"/>
          <w:szCs w:val="20"/>
        </w:rPr>
        <w:t xml:space="preserve">eversal </w:t>
      </w:r>
      <w:r w:rsidR="00D2706D" w:rsidRPr="009C6089">
        <w:rPr>
          <w:rFonts w:ascii="Arial" w:hAnsi="Arial" w:cs="Arial"/>
          <w:bCs/>
          <w:noProof w:val="0"/>
          <w:sz w:val="20"/>
          <w:szCs w:val="20"/>
        </w:rPr>
        <w:t xml:space="preserve">of loss </w:t>
      </w:r>
      <w:r w:rsidR="00315010" w:rsidRPr="009C6089">
        <w:rPr>
          <w:rFonts w:ascii="Arial" w:hAnsi="Arial" w:cs="Arial"/>
          <w:bCs/>
          <w:noProof w:val="0"/>
          <w:sz w:val="20"/>
          <w:szCs w:val="20"/>
        </w:rPr>
        <w:t xml:space="preserve">on diminution in inventory value of Baht </w:t>
      </w:r>
      <w:r w:rsidR="00DA34F7" w:rsidRPr="009C6089">
        <w:rPr>
          <w:rFonts w:ascii="Arial" w:hAnsi="Arial" w:cs="Arial"/>
          <w:bCs/>
          <w:noProof w:val="0"/>
          <w:sz w:val="20"/>
          <w:szCs w:val="20"/>
        </w:rPr>
        <w:t>28.55</w:t>
      </w:r>
      <w:r w:rsidR="00315010" w:rsidRPr="009C6089">
        <w:rPr>
          <w:rFonts w:ascii="Arial" w:hAnsi="Arial" w:cs="Arial"/>
          <w:bCs/>
          <w:noProof w:val="0"/>
          <w:sz w:val="20"/>
          <w:szCs w:val="20"/>
        </w:rPr>
        <w:t xml:space="preserve"> million</w:t>
      </w:r>
      <w:r w:rsidR="00F01BAC" w:rsidRPr="009C6089">
        <w:rPr>
          <w:rFonts w:ascii="Arial" w:hAnsi="Arial" w:cs="Arial"/>
          <w:bCs/>
          <w:noProof w:val="0"/>
          <w:sz w:val="20"/>
          <w:szCs w:val="20"/>
        </w:rPr>
        <w:t xml:space="preserve"> presented in costs of goods sold in </w:t>
      </w:r>
      <w:r w:rsidR="00315010" w:rsidRPr="009C6089">
        <w:rPr>
          <w:rFonts w:ascii="Arial" w:hAnsi="Arial" w:cs="Arial"/>
          <w:bCs/>
          <w:noProof w:val="0"/>
          <w:sz w:val="20"/>
          <w:szCs w:val="20"/>
        </w:rPr>
        <w:t>the consolidated statements of comprehensive income for the three-month and nine-month periods ended 30 September 2016.</w:t>
      </w:r>
    </w:p>
    <w:p w:rsidR="00F01BAC" w:rsidRPr="009C6089" w:rsidRDefault="00F01BAC" w:rsidP="004A177A">
      <w:pPr>
        <w:ind w:left="540"/>
        <w:jc w:val="both"/>
        <w:rPr>
          <w:rFonts w:ascii="Arial" w:hAnsi="Arial" w:cs="Arial"/>
          <w:bCs/>
          <w:noProof w:val="0"/>
          <w:sz w:val="20"/>
          <w:szCs w:val="20"/>
        </w:rPr>
      </w:pPr>
    </w:p>
    <w:p w:rsidR="00F01BAC" w:rsidRPr="009C6089" w:rsidRDefault="00E17AD2" w:rsidP="00D2706D">
      <w:pPr>
        <w:ind w:left="540"/>
        <w:jc w:val="both"/>
        <w:rPr>
          <w:rFonts w:ascii="Arial" w:hAnsi="Arial" w:cs="Arial"/>
          <w:bCs/>
          <w:noProof w:val="0"/>
          <w:sz w:val="20"/>
          <w:szCs w:val="20"/>
        </w:rPr>
      </w:pPr>
      <w:r w:rsidRPr="009C6089">
        <w:rPr>
          <w:rFonts w:ascii="Arial" w:hAnsi="Arial" w:cs="Arial"/>
          <w:bCs/>
          <w:noProof w:val="0"/>
          <w:sz w:val="20"/>
          <w:szCs w:val="20"/>
        </w:rPr>
        <w:t>In addition,</w:t>
      </w:r>
      <w:r w:rsidR="00D2706D" w:rsidRPr="009C6089">
        <w:rPr>
          <w:rFonts w:ascii="Arial" w:hAnsi="Arial" w:cs="Arial"/>
          <w:bCs/>
          <w:noProof w:val="0"/>
          <w:sz w:val="20"/>
          <w:szCs w:val="20"/>
        </w:rPr>
        <w:t xml:space="preserve"> the Subsidiary recorded additional</w:t>
      </w:r>
      <w:r w:rsidRPr="009C6089">
        <w:rPr>
          <w:rFonts w:ascii="Arial" w:hAnsi="Arial" w:cs="Arial"/>
          <w:bCs/>
          <w:noProof w:val="0"/>
          <w:sz w:val="20"/>
          <w:szCs w:val="20"/>
        </w:rPr>
        <w:t xml:space="preserve"> l</w:t>
      </w:r>
      <w:r w:rsidR="00F01BAC" w:rsidRPr="009C6089">
        <w:rPr>
          <w:rFonts w:ascii="Arial" w:hAnsi="Arial" w:cs="Arial"/>
          <w:bCs/>
          <w:noProof w:val="0"/>
          <w:sz w:val="20"/>
          <w:szCs w:val="20"/>
        </w:rPr>
        <w:t xml:space="preserve">oss on diminution in inventory value of Baht </w:t>
      </w:r>
      <w:r w:rsidR="00DA34F7" w:rsidRPr="009C6089">
        <w:rPr>
          <w:rFonts w:ascii="Arial" w:hAnsi="Arial" w:cs="Arial"/>
          <w:bCs/>
          <w:noProof w:val="0"/>
          <w:sz w:val="20"/>
          <w:szCs w:val="20"/>
        </w:rPr>
        <w:t>6.55</w:t>
      </w:r>
      <w:r w:rsidR="00F01BAC" w:rsidRPr="009C6089">
        <w:rPr>
          <w:rFonts w:ascii="Arial" w:hAnsi="Arial" w:cs="Arial"/>
          <w:bCs/>
          <w:noProof w:val="0"/>
          <w:sz w:val="20"/>
          <w:szCs w:val="20"/>
        </w:rPr>
        <w:t xml:space="preserve"> million and Baht </w:t>
      </w:r>
      <w:r w:rsidR="00DA34F7" w:rsidRPr="009C6089">
        <w:rPr>
          <w:rFonts w:ascii="Arial" w:hAnsi="Arial" w:cs="Arial"/>
          <w:bCs/>
          <w:noProof w:val="0"/>
          <w:sz w:val="20"/>
          <w:szCs w:val="20"/>
        </w:rPr>
        <w:t>7.12</w:t>
      </w:r>
      <w:r w:rsidR="00F01BAC" w:rsidRPr="009C6089">
        <w:rPr>
          <w:rFonts w:ascii="Arial" w:hAnsi="Arial" w:cs="Arial"/>
          <w:bCs/>
          <w:noProof w:val="0"/>
          <w:sz w:val="20"/>
          <w:szCs w:val="20"/>
        </w:rPr>
        <w:t xml:space="preserve"> million presented in costs of goods sold in the consolidated statements of </w:t>
      </w:r>
      <w:r w:rsidR="00F01BAC" w:rsidRPr="009C6089">
        <w:rPr>
          <w:rFonts w:ascii="Arial" w:hAnsi="Arial" w:cs="Arial"/>
          <w:bCs/>
          <w:noProof w:val="0"/>
          <w:spacing w:val="-4"/>
          <w:sz w:val="20"/>
          <w:szCs w:val="20"/>
        </w:rPr>
        <w:t>comprehensive income income for the three-month and nine-month periods ended 30 September 2016</w:t>
      </w:r>
      <w:r w:rsidR="009E5078">
        <w:rPr>
          <w:rFonts w:ascii="Arial" w:hAnsi="Arial" w:cs="Arial"/>
          <w:bCs/>
          <w:noProof w:val="0"/>
          <w:spacing w:val="-4"/>
          <w:sz w:val="20"/>
          <w:szCs w:val="20"/>
        </w:rPr>
        <w:t>, respectively</w:t>
      </w:r>
      <w:r w:rsidR="00F01BAC" w:rsidRPr="009C6089">
        <w:rPr>
          <w:rFonts w:ascii="Arial" w:hAnsi="Arial" w:cs="Arial"/>
          <w:bCs/>
          <w:noProof w:val="0"/>
          <w:spacing w:val="-4"/>
          <w:sz w:val="20"/>
          <w:szCs w:val="20"/>
        </w:rPr>
        <w:t>.</w:t>
      </w:r>
    </w:p>
    <w:p w:rsidR="009C4671" w:rsidRPr="009C6089" w:rsidRDefault="009C4671" w:rsidP="004A177A">
      <w:pPr>
        <w:ind w:left="540"/>
        <w:jc w:val="both"/>
        <w:rPr>
          <w:rFonts w:ascii="Arial" w:hAnsi="Arial" w:cs="Arial"/>
          <w:bCs/>
          <w:noProof w:val="0"/>
          <w:sz w:val="20"/>
          <w:szCs w:val="20"/>
        </w:rPr>
      </w:pPr>
    </w:p>
    <w:p w:rsidR="002A5911" w:rsidRPr="009C6089" w:rsidRDefault="002A5911" w:rsidP="00557054">
      <w:pPr>
        <w:numPr>
          <w:ilvl w:val="0"/>
          <w:numId w:val="2"/>
        </w:numPr>
        <w:tabs>
          <w:tab w:val="clear" w:pos="3510"/>
          <w:tab w:val="num" w:pos="540"/>
        </w:tabs>
        <w:ind w:left="540"/>
        <w:jc w:val="thaiDistribute"/>
        <w:rPr>
          <w:rFonts w:ascii="Arial" w:hAnsi="Arial" w:cs="Arial"/>
          <w:b/>
          <w:caps/>
          <w:noProof w:val="0"/>
          <w:sz w:val="20"/>
          <w:szCs w:val="20"/>
        </w:rPr>
      </w:pPr>
      <w:r w:rsidRPr="009C6089">
        <w:rPr>
          <w:rFonts w:ascii="Arial" w:hAnsi="Arial" w:cs="Arial"/>
          <w:b/>
          <w:caps/>
          <w:noProof w:val="0"/>
          <w:sz w:val="20"/>
          <w:szCs w:val="20"/>
        </w:rPr>
        <w:t>Advance payment for share subscription</w:t>
      </w:r>
      <w:r w:rsidR="00833356" w:rsidRPr="009C6089">
        <w:rPr>
          <w:rFonts w:ascii="Arial" w:hAnsi="Arial" w:cs="Arial"/>
          <w:b/>
          <w:caps/>
          <w:noProof w:val="0"/>
          <w:sz w:val="20"/>
          <w:szCs w:val="20"/>
        </w:rPr>
        <w:t xml:space="preserve"> and interest receivable, net</w:t>
      </w:r>
    </w:p>
    <w:p w:rsidR="002A5911" w:rsidRPr="009C6089" w:rsidRDefault="002A5911" w:rsidP="002A5911">
      <w:pPr>
        <w:tabs>
          <w:tab w:val="left" w:pos="540"/>
        </w:tabs>
        <w:jc w:val="both"/>
        <w:rPr>
          <w:rFonts w:ascii="Arial" w:hAnsi="Arial" w:cs="Arial"/>
          <w:b/>
          <w:caps/>
          <w:noProof w:val="0"/>
          <w:sz w:val="16"/>
          <w:szCs w:val="16"/>
        </w:rPr>
      </w:pPr>
    </w:p>
    <w:tbl>
      <w:tblPr>
        <w:tblW w:w="9436" w:type="dxa"/>
        <w:tblInd w:w="392" w:type="dxa"/>
        <w:tblLayout w:type="fixed"/>
        <w:tblLook w:val="0000" w:firstRow="0" w:lastRow="0" w:firstColumn="0" w:lastColumn="0" w:noHBand="0" w:noVBand="0"/>
      </w:tblPr>
      <w:tblGrid>
        <w:gridCol w:w="6556"/>
        <w:gridCol w:w="1440"/>
        <w:gridCol w:w="1440"/>
      </w:tblGrid>
      <w:tr w:rsidR="002A5911" w:rsidRPr="009C6089" w:rsidTr="0078200E">
        <w:trPr>
          <w:trHeight w:val="333"/>
          <w:tblHeader/>
        </w:trPr>
        <w:tc>
          <w:tcPr>
            <w:tcW w:w="6556" w:type="dxa"/>
            <w:tcBorders>
              <w:top w:val="nil"/>
              <w:left w:val="nil"/>
              <w:bottom w:val="nil"/>
              <w:right w:val="nil"/>
            </w:tcBorders>
          </w:tcPr>
          <w:p w:rsidR="002A5911" w:rsidRPr="009C6089" w:rsidRDefault="002A5911" w:rsidP="00870640">
            <w:pPr>
              <w:tabs>
                <w:tab w:val="left" w:pos="162"/>
              </w:tabs>
              <w:spacing w:line="300" w:lineRule="exact"/>
              <w:ind w:left="148" w:right="-18"/>
              <w:rPr>
                <w:rFonts w:ascii="Arial" w:hAnsi="Arial" w:cs="Arial"/>
                <w:sz w:val="20"/>
                <w:szCs w:val="20"/>
              </w:rPr>
            </w:pPr>
          </w:p>
        </w:tc>
        <w:tc>
          <w:tcPr>
            <w:tcW w:w="2880" w:type="dxa"/>
            <w:gridSpan w:val="2"/>
            <w:tcBorders>
              <w:left w:val="nil"/>
              <w:bottom w:val="nil"/>
              <w:right w:val="nil"/>
            </w:tcBorders>
            <w:vAlign w:val="bottom"/>
          </w:tcPr>
          <w:p w:rsidR="002A5911" w:rsidRPr="009C6089" w:rsidRDefault="0076014C" w:rsidP="00870640">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9C6089">
              <w:rPr>
                <w:rFonts w:ascii="Arial" w:hAnsi="Arial" w:cs="Arial"/>
                <w:b/>
                <w:bCs/>
                <w:sz w:val="20"/>
                <w:szCs w:val="20"/>
              </w:rPr>
              <w:t>(Unit : Thousand Baht)</w:t>
            </w:r>
          </w:p>
        </w:tc>
      </w:tr>
      <w:tr w:rsidR="002A5911" w:rsidRPr="009C6089" w:rsidTr="0078200E">
        <w:trPr>
          <w:trHeight w:val="333"/>
          <w:tblHeader/>
        </w:trPr>
        <w:tc>
          <w:tcPr>
            <w:tcW w:w="6556" w:type="dxa"/>
            <w:tcBorders>
              <w:top w:val="nil"/>
              <w:left w:val="nil"/>
              <w:bottom w:val="nil"/>
              <w:right w:val="nil"/>
            </w:tcBorders>
          </w:tcPr>
          <w:p w:rsidR="002A5911" w:rsidRPr="009C6089" w:rsidRDefault="002A5911" w:rsidP="00870640">
            <w:pPr>
              <w:tabs>
                <w:tab w:val="left" w:pos="162"/>
              </w:tabs>
              <w:spacing w:line="30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2A5911" w:rsidRPr="009C6089" w:rsidRDefault="002A5911" w:rsidP="00870640">
            <w:pPr>
              <w:pStyle w:val="Heading4"/>
              <w:pBdr>
                <w:bottom w:val="single" w:sz="4" w:space="1" w:color="auto"/>
              </w:pBdr>
              <w:spacing w:line="300" w:lineRule="exact"/>
              <w:ind w:left="-18"/>
              <w:rPr>
                <w:rFonts w:ascii="Arial" w:hAnsi="Arial" w:cs="Arial"/>
                <w:b/>
                <w:bCs/>
                <w:spacing w:val="-6"/>
                <w:sz w:val="20"/>
                <w:szCs w:val="20"/>
                <w:u w:val="none"/>
              </w:rPr>
            </w:pPr>
            <w:r w:rsidRPr="009C6089">
              <w:rPr>
                <w:rFonts w:ascii="Arial" w:hAnsi="Arial" w:cs="Arial"/>
                <w:b/>
                <w:bCs/>
                <w:spacing w:val="-4"/>
                <w:sz w:val="20"/>
                <w:szCs w:val="20"/>
                <w:u w:val="none"/>
              </w:rPr>
              <w:t>Consolidated</w:t>
            </w:r>
            <w:r w:rsidRPr="009C6089">
              <w:rPr>
                <w:rFonts w:ascii="Arial" w:hAnsi="Arial" w:cs="Arial"/>
                <w:b/>
                <w:bCs/>
                <w:spacing w:val="-6"/>
                <w:sz w:val="20"/>
                <w:szCs w:val="20"/>
                <w:u w:val="none"/>
              </w:rPr>
              <w:t xml:space="preserve"> and </w:t>
            </w:r>
            <w:r w:rsidR="00292BFC" w:rsidRPr="009C6089">
              <w:rPr>
                <w:rFonts w:ascii="Arial" w:hAnsi="Arial" w:cs="Arial"/>
                <w:b/>
                <w:bCs/>
                <w:spacing w:val="-6"/>
                <w:sz w:val="20"/>
                <w:szCs w:val="20"/>
                <w:u w:val="none"/>
              </w:rPr>
              <w:br/>
            </w:r>
            <w:r w:rsidRPr="009C6089">
              <w:rPr>
                <w:rFonts w:ascii="Arial" w:hAnsi="Arial" w:cs="Arial"/>
                <w:b/>
                <w:bCs/>
                <w:spacing w:val="-4"/>
                <w:sz w:val="20"/>
                <w:szCs w:val="20"/>
                <w:u w:val="none"/>
              </w:rPr>
              <w:t>the Company</w:t>
            </w:r>
          </w:p>
        </w:tc>
      </w:tr>
      <w:tr w:rsidR="00F52419" w:rsidRPr="009C6089" w:rsidTr="0078200E">
        <w:trPr>
          <w:trHeight w:val="333"/>
          <w:tblHeader/>
        </w:trPr>
        <w:tc>
          <w:tcPr>
            <w:tcW w:w="6556" w:type="dxa"/>
            <w:tcBorders>
              <w:top w:val="nil"/>
              <w:left w:val="nil"/>
              <w:bottom w:val="nil"/>
              <w:right w:val="nil"/>
            </w:tcBorders>
          </w:tcPr>
          <w:p w:rsidR="00F52419" w:rsidRPr="009C6089" w:rsidRDefault="00F52419" w:rsidP="00870640">
            <w:pPr>
              <w:tabs>
                <w:tab w:val="left" w:pos="162"/>
              </w:tabs>
              <w:spacing w:line="30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F52419" w:rsidRPr="009C6089" w:rsidRDefault="00E86993" w:rsidP="0078200E">
            <w:pPr>
              <w:pStyle w:val="Heading4"/>
              <w:spacing w:line="300" w:lineRule="exact"/>
              <w:ind w:left="-108"/>
              <w:jc w:val="right"/>
              <w:rPr>
                <w:rFonts w:ascii="Arial" w:hAnsi="Arial" w:cs="Arial"/>
                <w:b/>
                <w:bCs/>
                <w:spacing w:val="-6"/>
                <w:sz w:val="20"/>
                <w:szCs w:val="20"/>
                <w:u w:val="none"/>
                <w:lang w:bidi="th-TH"/>
              </w:rPr>
            </w:pPr>
            <w:r w:rsidRPr="009C6089">
              <w:rPr>
                <w:rFonts w:ascii="Arial" w:hAnsi="Arial" w:cs="Arial"/>
                <w:b/>
                <w:bCs/>
                <w:spacing w:val="-6"/>
                <w:sz w:val="20"/>
                <w:szCs w:val="20"/>
                <w:u w:val="none"/>
                <w:lang w:bidi="th-TH"/>
              </w:rPr>
              <w:t xml:space="preserve">30 </w:t>
            </w:r>
            <w:r w:rsidR="00B872E7" w:rsidRPr="009C6089">
              <w:rPr>
                <w:rFonts w:ascii="Arial" w:hAnsi="Arial" w:cs="Arial"/>
                <w:b/>
                <w:bCs/>
                <w:spacing w:val="-6"/>
                <w:sz w:val="20"/>
                <w:szCs w:val="20"/>
                <w:u w:val="none"/>
                <w:lang w:bidi="th-TH"/>
              </w:rPr>
              <w:t>September</w:t>
            </w:r>
          </w:p>
        </w:tc>
        <w:tc>
          <w:tcPr>
            <w:tcW w:w="1440" w:type="dxa"/>
            <w:tcBorders>
              <w:left w:val="nil"/>
              <w:bottom w:val="nil"/>
              <w:right w:val="nil"/>
            </w:tcBorders>
          </w:tcPr>
          <w:p w:rsidR="00F52419" w:rsidRPr="009C6089" w:rsidRDefault="00CC08FA" w:rsidP="0078200E">
            <w:pPr>
              <w:pStyle w:val="Heading4"/>
              <w:spacing w:line="300" w:lineRule="exact"/>
              <w:ind w:left="-108"/>
              <w:jc w:val="right"/>
              <w:rPr>
                <w:rFonts w:ascii="Arial" w:hAnsi="Arial" w:cs="Arial"/>
                <w:b/>
                <w:bCs/>
                <w:spacing w:val="-6"/>
                <w:sz w:val="20"/>
                <w:szCs w:val="20"/>
                <w:u w:val="none"/>
              </w:rPr>
            </w:pPr>
            <w:r w:rsidRPr="009C6089">
              <w:rPr>
                <w:rFonts w:ascii="Arial" w:hAnsi="Arial" w:cs="Arial"/>
                <w:b/>
                <w:bCs/>
                <w:spacing w:val="-6"/>
                <w:sz w:val="20"/>
                <w:szCs w:val="20"/>
                <w:u w:val="none"/>
              </w:rPr>
              <w:t xml:space="preserve">31 </w:t>
            </w:r>
            <w:r w:rsidR="00F52419" w:rsidRPr="009C6089">
              <w:rPr>
                <w:rFonts w:ascii="Arial" w:hAnsi="Arial" w:cs="Arial"/>
                <w:b/>
                <w:bCs/>
                <w:spacing w:val="-6"/>
                <w:sz w:val="20"/>
                <w:szCs w:val="20"/>
                <w:u w:val="none"/>
              </w:rPr>
              <w:t>December</w:t>
            </w:r>
          </w:p>
        </w:tc>
      </w:tr>
      <w:tr w:rsidR="002A5911" w:rsidRPr="009C6089" w:rsidTr="0078200E">
        <w:trPr>
          <w:trHeight w:val="333"/>
          <w:tblHeader/>
        </w:trPr>
        <w:tc>
          <w:tcPr>
            <w:tcW w:w="6556" w:type="dxa"/>
            <w:tcBorders>
              <w:top w:val="nil"/>
              <w:left w:val="nil"/>
              <w:bottom w:val="nil"/>
              <w:right w:val="nil"/>
            </w:tcBorders>
          </w:tcPr>
          <w:p w:rsidR="002A5911" w:rsidRPr="009C6089" w:rsidRDefault="002A5911" w:rsidP="00870640">
            <w:pPr>
              <w:tabs>
                <w:tab w:val="left" w:pos="162"/>
              </w:tabs>
              <w:spacing w:line="30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2A5911" w:rsidRPr="009C6089" w:rsidRDefault="00B401EB" w:rsidP="00870640">
            <w:pPr>
              <w:pStyle w:val="Heading4"/>
              <w:pBdr>
                <w:bottom w:val="single" w:sz="4" w:space="1" w:color="auto"/>
              </w:pBdr>
              <w:spacing w:line="300" w:lineRule="exact"/>
              <w:ind w:left="-18"/>
              <w:jc w:val="right"/>
              <w:rPr>
                <w:rFonts w:ascii="Arial" w:hAnsi="Arial" w:cs="Arial"/>
                <w:b/>
                <w:bCs/>
                <w:spacing w:val="-6"/>
                <w:sz w:val="20"/>
                <w:szCs w:val="20"/>
                <w:u w:val="none"/>
              </w:rPr>
            </w:pPr>
            <w:r w:rsidRPr="009C6089">
              <w:rPr>
                <w:rFonts w:ascii="Arial" w:hAnsi="Arial" w:cs="Arial"/>
                <w:b/>
                <w:bCs/>
                <w:spacing w:val="-6"/>
                <w:sz w:val="20"/>
                <w:szCs w:val="20"/>
                <w:u w:val="none"/>
                <w:lang w:bidi="th-TH"/>
              </w:rPr>
              <w:t>2016</w:t>
            </w:r>
          </w:p>
        </w:tc>
        <w:tc>
          <w:tcPr>
            <w:tcW w:w="1440" w:type="dxa"/>
            <w:tcBorders>
              <w:left w:val="nil"/>
              <w:bottom w:val="nil"/>
              <w:right w:val="nil"/>
            </w:tcBorders>
          </w:tcPr>
          <w:p w:rsidR="002A5911" w:rsidRPr="009C6089" w:rsidRDefault="00CC08FA" w:rsidP="00870640">
            <w:pPr>
              <w:pStyle w:val="Heading4"/>
              <w:pBdr>
                <w:bottom w:val="single" w:sz="4" w:space="1" w:color="auto"/>
              </w:pBdr>
              <w:spacing w:line="300" w:lineRule="exact"/>
              <w:ind w:left="-18"/>
              <w:jc w:val="right"/>
              <w:rPr>
                <w:rFonts w:ascii="Arial" w:hAnsi="Arial" w:cs="Arial"/>
                <w:b/>
                <w:bCs/>
                <w:spacing w:val="-6"/>
                <w:sz w:val="20"/>
                <w:szCs w:val="20"/>
                <w:u w:val="none"/>
              </w:rPr>
            </w:pPr>
            <w:r w:rsidRPr="009C6089">
              <w:rPr>
                <w:rFonts w:ascii="Arial" w:hAnsi="Arial" w:cs="Arial"/>
                <w:b/>
                <w:bCs/>
                <w:spacing w:val="-6"/>
                <w:sz w:val="20"/>
                <w:szCs w:val="20"/>
                <w:u w:val="none"/>
              </w:rPr>
              <w:t>2015</w:t>
            </w:r>
          </w:p>
        </w:tc>
      </w:tr>
      <w:tr w:rsidR="002A5911" w:rsidRPr="009C6089" w:rsidTr="0078200E">
        <w:trPr>
          <w:trHeight w:val="66"/>
        </w:trPr>
        <w:tc>
          <w:tcPr>
            <w:tcW w:w="6556" w:type="dxa"/>
            <w:tcBorders>
              <w:top w:val="nil"/>
              <w:left w:val="nil"/>
              <w:bottom w:val="nil"/>
              <w:right w:val="nil"/>
            </w:tcBorders>
            <w:vAlign w:val="bottom"/>
          </w:tcPr>
          <w:p w:rsidR="002A5911" w:rsidRPr="009C6089" w:rsidRDefault="002A5911" w:rsidP="00870640">
            <w:pPr>
              <w:tabs>
                <w:tab w:val="left" w:pos="540"/>
              </w:tabs>
              <w:jc w:val="both"/>
              <w:rPr>
                <w:rFonts w:ascii="Arial" w:hAnsi="Arial" w:cs="Arial"/>
                <w:b/>
                <w:caps/>
                <w:noProof w:val="0"/>
                <w:sz w:val="16"/>
                <w:szCs w:val="16"/>
              </w:rPr>
            </w:pPr>
          </w:p>
        </w:tc>
        <w:tc>
          <w:tcPr>
            <w:tcW w:w="1440" w:type="dxa"/>
            <w:tcBorders>
              <w:top w:val="nil"/>
              <w:left w:val="nil"/>
              <w:bottom w:val="nil"/>
              <w:right w:val="nil"/>
            </w:tcBorders>
          </w:tcPr>
          <w:p w:rsidR="002A5911" w:rsidRPr="009C6089" w:rsidRDefault="002A5911" w:rsidP="00870640">
            <w:pPr>
              <w:tabs>
                <w:tab w:val="left" w:pos="540"/>
              </w:tabs>
              <w:jc w:val="both"/>
              <w:rPr>
                <w:rFonts w:ascii="Arial" w:hAnsi="Arial" w:cs="Arial"/>
                <w:b/>
                <w:caps/>
                <w:noProof w:val="0"/>
                <w:sz w:val="16"/>
                <w:szCs w:val="16"/>
              </w:rPr>
            </w:pPr>
          </w:p>
        </w:tc>
        <w:tc>
          <w:tcPr>
            <w:tcW w:w="1440" w:type="dxa"/>
            <w:tcBorders>
              <w:top w:val="nil"/>
              <w:left w:val="nil"/>
              <w:bottom w:val="nil"/>
              <w:right w:val="nil"/>
            </w:tcBorders>
          </w:tcPr>
          <w:p w:rsidR="002A5911" w:rsidRPr="009C6089" w:rsidRDefault="002A5911" w:rsidP="00870640">
            <w:pPr>
              <w:tabs>
                <w:tab w:val="left" w:pos="540"/>
              </w:tabs>
              <w:jc w:val="both"/>
              <w:rPr>
                <w:rFonts w:ascii="Arial" w:hAnsi="Arial" w:cs="Arial"/>
                <w:b/>
                <w:caps/>
                <w:noProof w:val="0"/>
                <w:sz w:val="16"/>
                <w:szCs w:val="16"/>
              </w:rPr>
            </w:pPr>
          </w:p>
        </w:tc>
      </w:tr>
      <w:tr w:rsidR="007B6AF4" w:rsidRPr="009C6089" w:rsidTr="0078200E">
        <w:tc>
          <w:tcPr>
            <w:tcW w:w="6556" w:type="dxa"/>
            <w:tcBorders>
              <w:top w:val="nil"/>
              <w:left w:val="nil"/>
              <w:bottom w:val="nil"/>
              <w:right w:val="nil"/>
            </w:tcBorders>
            <w:vAlign w:val="center"/>
          </w:tcPr>
          <w:p w:rsidR="007B6AF4" w:rsidRPr="009C6089" w:rsidRDefault="007B6AF4" w:rsidP="00870640">
            <w:pPr>
              <w:spacing w:line="300" w:lineRule="exact"/>
              <w:ind w:left="148"/>
              <w:rPr>
                <w:rFonts w:ascii="Arial" w:eastAsia="Times New Roman" w:hAnsi="Arial" w:cs="Arial"/>
                <w:sz w:val="20"/>
                <w:szCs w:val="20"/>
              </w:rPr>
            </w:pPr>
            <w:r w:rsidRPr="009C6089">
              <w:rPr>
                <w:rFonts w:ascii="Arial" w:eastAsia="Times New Roman" w:hAnsi="Arial" w:cs="Arial"/>
                <w:sz w:val="20"/>
                <w:szCs w:val="20"/>
              </w:rPr>
              <w:t xml:space="preserve">Advance payment for share subscription </w:t>
            </w:r>
          </w:p>
        </w:tc>
        <w:tc>
          <w:tcPr>
            <w:tcW w:w="1440" w:type="dxa"/>
            <w:tcBorders>
              <w:top w:val="nil"/>
              <w:left w:val="nil"/>
              <w:bottom w:val="nil"/>
              <w:right w:val="nil"/>
            </w:tcBorders>
            <w:vAlign w:val="bottom"/>
          </w:tcPr>
          <w:p w:rsidR="007B6AF4" w:rsidRPr="009C6089" w:rsidRDefault="007B6AF4" w:rsidP="00870640">
            <w:pP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70,000</w:t>
            </w:r>
          </w:p>
        </w:tc>
        <w:tc>
          <w:tcPr>
            <w:tcW w:w="1440" w:type="dxa"/>
            <w:tcBorders>
              <w:top w:val="nil"/>
              <w:left w:val="nil"/>
              <w:bottom w:val="nil"/>
              <w:right w:val="nil"/>
            </w:tcBorders>
            <w:vAlign w:val="bottom"/>
          </w:tcPr>
          <w:p w:rsidR="007B6AF4" w:rsidRPr="009C6089" w:rsidRDefault="007B6AF4" w:rsidP="00870640">
            <w:pP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70,000</w:t>
            </w:r>
          </w:p>
        </w:tc>
      </w:tr>
      <w:tr w:rsidR="007B6AF4" w:rsidRPr="009C6089" w:rsidTr="0078200E">
        <w:tc>
          <w:tcPr>
            <w:tcW w:w="6556" w:type="dxa"/>
            <w:tcBorders>
              <w:top w:val="nil"/>
              <w:left w:val="nil"/>
              <w:bottom w:val="nil"/>
              <w:right w:val="nil"/>
            </w:tcBorders>
            <w:vAlign w:val="center"/>
          </w:tcPr>
          <w:p w:rsidR="007B6AF4" w:rsidRPr="009C6089" w:rsidRDefault="007B6AF4" w:rsidP="00870640">
            <w:pPr>
              <w:spacing w:line="300" w:lineRule="exact"/>
              <w:ind w:left="148"/>
              <w:rPr>
                <w:rFonts w:ascii="Arial" w:eastAsia="Times New Roman" w:hAnsi="Arial" w:cs="Arial"/>
                <w:sz w:val="20"/>
                <w:szCs w:val="20"/>
              </w:rPr>
            </w:pPr>
            <w:r w:rsidRPr="009C6089">
              <w:rPr>
                <w:rFonts w:ascii="Arial" w:eastAsia="Times New Roman" w:hAnsi="Arial" w:cs="Arial"/>
                <w:sz w:val="20"/>
                <w:szCs w:val="20"/>
                <w:u w:val="single"/>
              </w:rPr>
              <w:t>Add</w:t>
            </w:r>
            <w:r w:rsidRPr="009C6089">
              <w:rPr>
                <w:rFonts w:ascii="Arial" w:eastAsia="Times New Roman" w:hAnsi="Arial" w:cs="Arial"/>
                <w:sz w:val="20"/>
                <w:szCs w:val="20"/>
              </w:rPr>
              <w:t xml:space="preserve"> Interest receivable</w:t>
            </w:r>
          </w:p>
        </w:tc>
        <w:tc>
          <w:tcPr>
            <w:tcW w:w="1440" w:type="dxa"/>
            <w:tcBorders>
              <w:top w:val="nil"/>
              <w:left w:val="nil"/>
              <w:bottom w:val="nil"/>
              <w:right w:val="nil"/>
            </w:tcBorders>
            <w:vAlign w:val="bottom"/>
          </w:tcPr>
          <w:p w:rsidR="007B6AF4" w:rsidRPr="009C6089" w:rsidRDefault="007B6AF4" w:rsidP="00870640">
            <w:pPr>
              <w:pBdr>
                <w:bottom w:val="single" w:sz="4" w:space="1" w:color="auto"/>
              </w:pBd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1,027</w:t>
            </w:r>
          </w:p>
        </w:tc>
        <w:tc>
          <w:tcPr>
            <w:tcW w:w="1440" w:type="dxa"/>
            <w:tcBorders>
              <w:top w:val="nil"/>
              <w:left w:val="nil"/>
              <w:bottom w:val="nil"/>
              <w:right w:val="nil"/>
            </w:tcBorders>
            <w:vAlign w:val="bottom"/>
          </w:tcPr>
          <w:p w:rsidR="007B6AF4" w:rsidRPr="009C6089" w:rsidRDefault="007B6AF4" w:rsidP="00870640">
            <w:pPr>
              <w:pBdr>
                <w:bottom w:val="single" w:sz="4" w:space="1" w:color="auto"/>
              </w:pBd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1,027</w:t>
            </w:r>
          </w:p>
        </w:tc>
      </w:tr>
      <w:tr w:rsidR="007B6AF4" w:rsidRPr="009C6089" w:rsidTr="0078200E">
        <w:tc>
          <w:tcPr>
            <w:tcW w:w="6556" w:type="dxa"/>
            <w:tcBorders>
              <w:top w:val="nil"/>
              <w:left w:val="nil"/>
              <w:bottom w:val="nil"/>
              <w:right w:val="nil"/>
            </w:tcBorders>
            <w:vAlign w:val="center"/>
          </w:tcPr>
          <w:p w:rsidR="007B6AF4" w:rsidRPr="009C6089" w:rsidRDefault="007B6AF4" w:rsidP="00870640">
            <w:pPr>
              <w:spacing w:line="300" w:lineRule="exact"/>
              <w:ind w:left="148"/>
              <w:rPr>
                <w:rFonts w:ascii="Arial" w:eastAsia="Times New Roman" w:hAnsi="Arial" w:cs="Arial"/>
                <w:sz w:val="20"/>
                <w:szCs w:val="20"/>
              </w:rPr>
            </w:pPr>
          </w:p>
        </w:tc>
        <w:tc>
          <w:tcPr>
            <w:tcW w:w="1440" w:type="dxa"/>
            <w:tcBorders>
              <w:top w:val="nil"/>
              <w:left w:val="nil"/>
              <w:bottom w:val="nil"/>
              <w:right w:val="nil"/>
            </w:tcBorders>
            <w:vAlign w:val="bottom"/>
          </w:tcPr>
          <w:p w:rsidR="007B6AF4" w:rsidRPr="009C6089" w:rsidRDefault="007B6AF4" w:rsidP="00870640">
            <w:pP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71,027</w:t>
            </w:r>
          </w:p>
        </w:tc>
        <w:tc>
          <w:tcPr>
            <w:tcW w:w="1440" w:type="dxa"/>
            <w:tcBorders>
              <w:top w:val="nil"/>
              <w:left w:val="nil"/>
              <w:bottom w:val="nil"/>
              <w:right w:val="nil"/>
            </w:tcBorders>
            <w:vAlign w:val="bottom"/>
          </w:tcPr>
          <w:p w:rsidR="007B6AF4" w:rsidRPr="009C6089" w:rsidRDefault="007B6AF4" w:rsidP="00870640">
            <w:pP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71,027</w:t>
            </w:r>
          </w:p>
        </w:tc>
      </w:tr>
      <w:tr w:rsidR="007B6AF4" w:rsidRPr="009C6089" w:rsidTr="0078200E">
        <w:tc>
          <w:tcPr>
            <w:tcW w:w="6556" w:type="dxa"/>
            <w:tcBorders>
              <w:top w:val="nil"/>
              <w:left w:val="nil"/>
              <w:bottom w:val="nil"/>
              <w:right w:val="nil"/>
            </w:tcBorders>
            <w:vAlign w:val="center"/>
          </w:tcPr>
          <w:p w:rsidR="007B6AF4" w:rsidRPr="009C6089" w:rsidRDefault="007B6AF4" w:rsidP="00870640">
            <w:pPr>
              <w:spacing w:line="300" w:lineRule="exact"/>
              <w:ind w:left="148"/>
              <w:rPr>
                <w:rFonts w:ascii="Arial" w:eastAsia="Times New Roman" w:hAnsi="Arial" w:cs="Arial"/>
                <w:sz w:val="20"/>
                <w:szCs w:val="20"/>
              </w:rPr>
            </w:pPr>
            <w:r w:rsidRPr="009C6089">
              <w:rPr>
                <w:rFonts w:ascii="Arial" w:eastAsia="Times New Roman" w:hAnsi="Arial" w:cs="Arial"/>
                <w:sz w:val="20"/>
                <w:szCs w:val="20"/>
                <w:u w:val="single"/>
              </w:rPr>
              <w:t>Less</w:t>
            </w:r>
            <w:r w:rsidRPr="009C6089">
              <w:rPr>
                <w:rFonts w:ascii="Arial" w:eastAsia="Times New Roman" w:hAnsi="Arial" w:cs="Arial"/>
                <w:sz w:val="20"/>
                <w:szCs w:val="20"/>
              </w:rPr>
              <w:t xml:space="preserve"> Allowance for doubtful account</w:t>
            </w:r>
          </w:p>
        </w:tc>
        <w:tc>
          <w:tcPr>
            <w:tcW w:w="1440" w:type="dxa"/>
            <w:tcBorders>
              <w:top w:val="nil"/>
              <w:left w:val="nil"/>
              <w:bottom w:val="nil"/>
              <w:right w:val="nil"/>
            </w:tcBorders>
            <w:vAlign w:val="bottom"/>
          </w:tcPr>
          <w:p w:rsidR="007B6AF4" w:rsidRPr="009C6089" w:rsidRDefault="007B6AF4" w:rsidP="00870640">
            <w:pPr>
              <w:pBdr>
                <w:bottom w:val="single" w:sz="4" w:space="1" w:color="auto"/>
              </w:pBd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(71,027)</w:t>
            </w:r>
          </w:p>
        </w:tc>
        <w:tc>
          <w:tcPr>
            <w:tcW w:w="1440" w:type="dxa"/>
            <w:tcBorders>
              <w:top w:val="nil"/>
              <w:left w:val="nil"/>
              <w:bottom w:val="nil"/>
              <w:right w:val="nil"/>
            </w:tcBorders>
            <w:vAlign w:val="bottom"/>
          </w:tcPr>
          <w:p w:rsidR="007B6AF4" w:rsidRPr="009C6089" w:rsidRDefault="007B6AF4" w:rsidP="00870640">
            <w:pPr>
              <w:pBdr>
                <w:bottom w:val="single" w:sz="4" w:space="1" w:color="auto"/>
              </w:pBdr>
              <w:spacing w:line="300" w:lineRule="exact"/>
              <w:ind w:left="-18"/>
              <w:jc w:val="right"/>
              <w:rPr>
                <w:rFonts w:ascii="Arial" w:hAnsi="Arial" w:cs="Arial"/>
                <w:spacing w:val="-4"/>
                <w:sz w:val="20"/>
                <w:szCs w:val="20"/>
                <w:lang w:bidi="th-TH"/>
              </w:rPr>
            </w:pPr>
            <w:r w:rsidRPr="009C6089">
              <w:rPr>
                <w:rFonts w:ascii="Arial" w:hAnsi="Arial" w:cs="Arial"/>
                <w:spacing w:val="-4"/>
                <w:sz w:val="20"/>
                <w:szCs w:val="20"/>
                <w:lang w:bidi="th-TH"/>
              </w:rPr>
              <w:t>(71,027)</w:t>
            </w:r>
          </w:p>
        </w:tc>
      </w:tr>
      <w:tr w:rsidR="00BF2BF5" w:rsidRPr="009C6089" w:rsidTr="0078200E">
        <w:tc>
          <w:tcPr>
            <w:tcW w:w="6556" w:type="dxa"/>
            <w:tcBorders>
              <w:top w:val="nil"/>
              <w:left w:val="nil"/>
              <w:bottom w:val="nil"/>
              <w:right w:val="nil"/>
            </w:tcBorders>
            <w:vAlign w:val="center"/>
          </w:tcPr>
          <w:p w:rsidR="00BF2BF5" w:rsidRPr="009C6089" w:rsidRDefault="00BF2BF5" w:rsidP="00870640">
            <w:pPr>
              <w:spacing w:line="300" w:lineRule="exact"/>
              <w:ind w:left="148"/>
              <w:rPr>
                <w:rFonts w:ascii="Arial" w:eastAsia="Times New Roman" w:hAnsi="Arial" w:cs="Arial"/>
                <w:sz w:val="20"/>
                <w:szCs w:val="20"/>
              </w:rPr>
            </w:pPr>
            <w:r w:rsidRPr="009C6089">
              <w:rPr>
                <w:rFonts w:ascii="Arial" w:eastAsia="Times New Roman" w:hAnsi="Arial" w:cs="Arial"/>
                <w:sz w:val="20"/>
                <w:szCs w:val="20"/>
              </w:rPr>
              <w:t>Net</w:t>
            </w:r>
          </w:p>
        </w:tc>
        <w:tc>
          <w:tcPr>
            <w:tcW w:w="1440" w:type="dxa"/>
            <w:tcBorders>
              <w:top w:val="nil"/>
              <w:left w:val="nil"/>
              <w:bottom w:val="nil"/>
              <w:right w:val="nil"/>
            </w:tcBorders>
            <w:vAlign w:val="bottom"/>
          </w:tcPr>
          <w:p w:rsidR="00BF2BF5" w:rsidRPr="009C6089" w:rsidRDefault="00BF2BF5" w:rsidP="00870640">
            <w:pPr>
              <w:pBdr>
                <w:bottom w:val="double" w:sz="4" w:space="1" w:color="auto"/>
              </w:pBdr>
              <w:spacing w:line="300" w:lineRule="exact"/>
              <w:ind w:left="-18"/>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40" w:type="dxa"/>
            <w:tcBorders>
              <w:top w:val="nil"/>
              <w:left w:val="nil"/>
              <w:bottom w:val="nil"/>
              <w:right w:val="nil"/>
            </w:tcBorders>
            <w:vAlign w:val="bottom"/>
          </w:tcPr>
          <w:p w:rsidR="00BF2BF5" w:rsidRPr="009C6089" w:rsidRDefault="00BF2BF5" w:rsidP="00870640">
            <w:pPr>
              <w:pBdr>
                <w:bottom w:val="double" w:sz="4" w:space="1" w:color="auto"/>
              </w:pBdr>
              <w:spacing w:line="300" w:lineRule="exact"/>
              <w:ind w:left="-18"/>
              <w:jc w:val="center"/>
              <w:rPr>
                <w:rFonts w:ascii="Arial" w:hAnsi="Arial" w:cs="Arial"/>
                <w:spacing w:val="-4"/>
                <w:sz w:val="20"/>
                <w:szCs w:val="20"/>
                <w:lang w:bidi="th-TH"/>
              </w:rPr>
            </w:pPr>
            <w:r w:rsidRPr="009C6089">
              <w:rPr>
                <w:rFonts w:ascii="Arial" w:hAnsi="Arial" w:cs="Arial"/>
                <w:spacing w:val="-4"/>
                <w:sz w:val="20"/>
                <w:szCs w:val="20"/>
                <w:lang w:bidi="th-TH"/>
              </w:rPr>
              <w:t>-</w:t>
            </w:r>
          </w:p>
        </w:tc>
      </w:tr>
    </w:tbl>
    <w:p w:rsidR="002A5911" w:rsidRPr="009C6089" w:rsidRDefault="002A5911" w:rsidP="002A5911">
      <w:pPr>
        <w:tabs>
          <w:tab w:val="left" w:pos="540"/>
        </w:tabs>
        <w:jc w:val="both"/>
        <w:rPr>
          <w:rFonts w:ascii="Arial" w:hAnsi="Arial" w:cs="Arial"/>
          <w:b/>
          <w:caps/>
          <w:noProof w:val="0"/>
          <w:sz w:val="16"/>
          <w:szCs w:val="16"/>
        </w:rPr>
      </w:pPr>
    </w:p>
    <w:p w:rsidR="001F633F" w:rsidRPr="003D4F3F" w:rsidRDefault="001F633F" w:rsidP="001F633F">
      <w:pPr>
        <w:ind w:left="540"/>
        <w:jc w:val="both"/>
        <w:rPr>
          <w:rFonts w:ascii="Arial" w:hAnsi="Arial" w:cs="Arial"/>
          <w:color w:val="000000"/>
          <w:sz w:val="20"/>
          <w:szCs w:val="20"/>
        </w:rPr>
      </w:pPr>
      <w:r w:rsidRPr="003D4F3F">
        <w:rPr>
          <w:rFonts w:ascii="Arial" w:hAnsi="Arial" w:cs="Arial"/>
          <w:color w:val="000000"/>
          <w:sz w:val="20"/>
          <w:szCs w:val="20"/>
        </w:rPr>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3D4F3F">
        <w:rPr>
          <w:rFonts w:ascii="Arial" w:hAnsi="Arial" w:cs="Arial"/>
          <w:color w:val="000000"/>
          <w:spacing w:val="-4"/>
          <w:sz w:val="20"/>
          <w:szCs w:val="20"/>
        </w:rPr>
        <w:t>Agreement which it is anticipated that closing date will be any date between 14 May and 14 August 2014</w:t>
      </w:r>
      <w:r w:rsidRPr="003D4F3F">
        <w:rPr>
          <w:rFonts w:ascii="Arial" w:hAnsi="Arial" w:cs="Arial"/>
          <w:color w:val="000000"/>
          <w:sz w:val="20"/>
          <w:szCs w:val="20"/>
        </w:rPr>
        <w:t xml:space="preserve"> (the payment date).</w:t>
      </w:r>
    </w:p>
    <w:p w:rsidR="001F633F" w:rsidRPr="003D4F3F" w:rsidRDefault="001F633F" w:rsidP="001F633F">
      <w:pPr>
        <w:tabs>
          <w:tab w:val="left" w:pos="540"/>
        </w:tabs>
        <w:jc w:val="both"/>
        <w:rPr>
          <w:rFonts w:ascii="Arial" w:hAnsi="Arial" w:cs="Arial"/>
          <w:bCs/>
          <w:caps/>
          <w:noProof w:val="0"/>
          <w:sz w:val="16"/>
          <w:szCs w:val="16"/>
        </w:rPr>
      </w:pPr>
    </w:p>
    <w:p w:rsidR="007C2040" w:rsidRPr="009C6089" w:rsidRDefault="007C2040" w:rsidP="007C2040">
      <w:pPr>
        <w:tabs>
          <w:tab w:val="left" w:pos="540"/>
        </w:tabs>
        <w:jc w:val="both"/>
        <w:rPr>
          <w:rFonts w:ascii="Arial" w:hAnsi="Arial" w:cs="Arial"/>
          <w:b/>
          <w:caps/>
          <w:noProof w:val="0"/>
          <w:sz w:val="16"/>
          <w:szCs w:val="16"/>
        </w:rPr>
      </w:pPr>
    </w:p>
    <w:p w:rsidR="001F633F" w:rsidRPr="003D4F3F" w:rsidRDefault="001F633F" w:rsidP="001F633F">
      <w:pPr>
        <w:ind w:left="540"/>
        <w:jc w:val="both"/>
        <w:rPr>
          <w:rFonts w:ascii="Arial" w:hAnsi="Arial" w:cs="Arial"/>
          <w:color w:val="000000"/>
          <w:sz w:val="20"/>
          <w:szCs w:val="20"/>
        </w:rPr>
      </w:pPr>
      <w:r w:rsidRPr="003D4F3F">
        <w:rPr>
          <w:rFonts w:ascii="Arial" w:hAnsi="Arial" w:cs="Arial"/>
          <w:color w:val="000000"/>
          <w:sz w:val="20"/>
          <w:szCs w:val="20"/>
        </w:rPr>
        <w:t xml:space="preserve">At </w:t>
      </w:r>
      <w:r w:rsidRPr="003D4F3F">
        <w:rPr>
          <w:rFonts w:ascii="Arial" w:hAnsi="Arial" w:cs="Arial"/>
          <w:color w:val="000000"/>
          <w:spacing w:val="-4"/>
          <w:sz w:val="20"/>
          <w:szCs w:val="20"/>
        </w:rPr>
        <w:t>the Board of director’s meeting No. 14/2557 held in November 2014, it was an unanlmously resolve</w:t>
      </w:r>
      <w:r w:rsidRPr="003D4F3F">
        <w:rPr>
          <w:rFonts w:ascii="Arial" w:hAnsi="Arial" w:cs="Arial"/>
          <w:color w:val="000000"/>
          <w:sz w:val="20"/>
          <w:szCs w:val="20"/>
        </w:rPr>
        <w:t xml:space="preserve">d </w:t>
      </w:r>
      <w:r w:rsidRPr="003D4F3F">
        <w:rPr>
          <w:rFonts w:ascii="Arial" w:hAnsi="Arial" w:cs="Arial"/>
          <w:color w:val="000000"/>
          <w:sz w:val="20"/>
          <w:szCs w:val="20"/>
        </w:rPr>
        <w:br/>
        <w:t xml:space="preserve">to amend the Sale &amp; Purchase Agreement in order to extend the payment date for the Smart Traffic shares from 14 August 2014 to 31 December 2014 and terms of payments of this acquisition. In 2014, </w:t>
      </w:r>
      <w:r w:rsidRPr="00D13A18">
        <w:rPr>
          <w:rFonts w:ascii="Arial" w:hAnsi="Arial" w:cs="Arial"/>
          <w:color w:val="000000"/>
          <w:spacing w:val="-4"/>
          <w:sz w:val="20"/>
          <w:szCs w:val="20"/>
        </w:rPr>
        <w:t>the Company invested in Smart Traffic’s ordinary shares of 302,000 shares at totaling of Baht 152 million.</w:t>
      </w:r>
    </w:p>
    <w:p w:rsidR="001F633F" w:rsidRPr="003D4F3F" w:rsidRDefault="001F633F" w:rsidP="001F633F">
      <w:pPr>
        <w:tabs>
          <w:tab w:val="left" w:pos="540"/>
        </w:tabs>
        <w:jc w:val="both"/>
        <w:rPr>
          <w:rFonts w:ascii="Arial" w:hAnsi="Arial" w:cs="Arial"/>
          <w:bCs/>
          <w:caps/>
          <w:noProof w:val="0"/>
          <w:sz w:val="16"/>
          <w:szCs w:val="16"/>
        </w:rPr>
      </w:pPr>
    </w:p>
    <w:p w:rsidR="001F633F" w:rsidRPr="00487FCD" w:rsidRDefault="001F633F" w:rsidP="001F633F">
      <w:pPr>
        <w:ind w:left="540"/>
        <w:jc w:val="both"/>
        <w:rPr>
          <w:rFonts w:ascii="Arial" w:hAnsi="Arial" w:cs="Arial"/>
          <w:color w:val="000000"/>
          <w:sz w:val="20"/>
          <w:szCs w:val="20"/>
        </w:rPr>
      </w:pPr>
      <w:r w:rsidRPr="00487FCD">
        <w:rPr>
          <w:rFonts w:ascii="Arial" w:hAnsi="Arial" w:cs="Arial"/>
          <w:color w:val="000000"/>
          <w:sz w:val="20"/>
          <w:szCs w:val="20"/>
        </w:rPr>
        <w:t>However, the Company entered into the Memorandum of Understanding dated 27 March 2015 to</w:t>
      </w:r>
      <w:r w:rsidRPr="00487FCD">
        <w:rPr>
          <w:rFonts w:ascii="Arial" w:hAnsi="Arial" w:cs="Arial"/>
          <w:bCs/>
          <w:color w:val="000000"/>
          <w:spacing w:val="-4"/>
          <w:sz w:val="20"/>
          <w:szCs w:val="20"/>
          <w:lang w:bidi="th-TH"/>
        </w:rPr>
        <w:t xml:space="preserve"> </w:t>
      </w:r>
      <w:r w:rsidRPr="00487FCD">
        <w:rPr>
          <w:rFonts w:ascii="Arial" w:hAnsi="Arial" w:cs="Arial"/>
          <w:color w:val="000000"/>
          <w:sz w:val="20"/>
          <w:szCs w:val="20"/>
        </w:rPr>
        <w:t xml:space="preserve">terminate the sell and purchase agreement. The seller agreed to return advance for share subscription </w:t>
      </w:r>
      <w:r w:rsidRPr="00D13A18">
        <w:rPr>
          <w:rFonts w:ascii="Arial" w:hAnsi="Arial" w:cs="Arial"/>
          <w:color w:val="000000"/>
          <w:spacing w:val="-4"/>
          <w:sz w:val="20"/>
          <w:szCs w:val="20"/>
        </w:rPr>
        <w:t>of Baht 70 million by issuing a promissory note dated 27 March 2015 which was due in full on 31 July 2015.</w:t>
      </w:r>
    </w:p>
    <w:p w:rsidR="001F633F" w:rsidRPr="00487FCD" w:rsidRDefault="001F633F" w:rsidP="001F633F">
      <w:pPr>
        <w:tabs>
          <w:tab w:val="left" w:pos="540"/>
        </w:tabs>
        <w:ind w:left="540"/>
        <w:jc w:val="both"/>
        <w:rPr>
          <w:rFonts w:ascii="Arial" w:hAnsi="Arial" w:cs="Arial"/>
          <w:color w:val="000000"/>
          <w:sz w:val="20"/>
          <w:szCs w:val="20"/>
        </w:rPr>
      </w:pPr>
    </w:p>
    <w:p w:rsidR="001F633F" w:rsidRPr="003D4F3F" w:rsidRDefault="001F633F" w:rsidP="001F633F">
      <w:pPr>
        <w:ind w:left="540"/>
        <w:jc w:val="thaiDistribute"/>
        <w:rPr>
          <w:rFonts w:ascii="Arial" w:hAnsi="Arial" w:cs="Arial"/>
          <w:color w:val="000000"/>
          <w:sz w:val="20"/>
          <w:szCs w:val="20"/>
        </w:rPr>
      </w:pPr>
      <w:r w:rsidRPr="003D4F3F">
        <w:rPr>
          <w:rFonts w:ascii="Arial" w:hAnsi="Arial" w:cs="Arial"/>
          <w:color w:val="000000"/>
          <w:sz w:val="20"/>
          <w:szCs w:val="20"/>
        </w:rPr>
        <w:t>Since the seller was unable to make payments within due dates, the Company agreed to extend the terms of payments of advances as follows:</w:t>
      </w:r>
    </w:p>
    <w:p w:rsidR="001F633F" w:rsidRPr="00487FCD" w:rsidRDefault="001F633F" w:rsidP="001F633F">
      <w:pPr>
        <w:tabs>
          <w:tab w:val="left" w:pos="540"/>
        </w:tabs>
        <w:ind w:left="540"/>
        <w:jc w:val="both"/>
        <w:rPr>
          <w:rFonts w:ascii="Arial" w:hAnsi="Arial" w:cs="Arial"/>
          <w:color w:val="000000"/>
          <w:sz w:val="20"/>
          <w:szCs w:val="20"/>
        </w:rPr>
      </w:pPr>
    </w:p>
    <w:p w:rsidR="001F633F" w:rsidRPr="003D4F3F" w:rsidRDefault="001F633F" w:rsidP="001F633F">
      <w:pPr>
        <w:pStyle w:val="ListParagraph"/>
        <w:numPr>
          <w:ilvl w:val="0"/>
          <w:numId w:val="25"/>
        </w:numPr>
        <w:jc w:val="thaiDistribute"/>
        <w:rPr>
          <w:rFonts w:ascii="Arial" w:hAnsi="Arial" w:cs="Arial"/>
          <w:color w:val="000000"/>
          <w:sz w:val="20"/>
          <w:szCs w:val="20"/>
        </w:rPr>
      </w:pPr>
      <w:r w:rsidRPr="003D4F3F">
        <w:rPr>
          <w:rFonts w:ascii="Arial" w:hAnsi="Arial" w:cs="Arial"/>
          <w:color w:val="000000"/>
          <w:sz w:val="20"/>
          <w:szCs w:val="20"/>
        </w:rPr>
        <w:t xml:space="preserve">At the Board of Director’s meeting No. 10/2015 held on 19 August 2015, it was unanimously resolved to extend the payment </w:t>
      </w:r>
      <w:r w:rsidRPr="003D4F3F">
        <w:rPr>
          <w:rFonts w:ascii="Arial" w:hAnsi="Arial" w:cs="Arial"/>
          <w:bCs/>
          <w:color w:val="000000"/>
          <w:sz w:val="20"/>
          <w:szCs w:val="20"/>
          <w:lang w:bidi="th-TH"/>
        </w:rPr>
        <w:t xml:space="preserve">of advance for share subscription </w:t>
      </w:r>
      <w:r w:rsidRPr="003D4F3F">
        <w:rPr>
          <w:rFonts w:ascii="Arial" w:hAnsi="Arial" w:cs="Arial"/>
          <w:color w:val="000000"/>
          <w:sz w:val="20"/>
          <w:szCs w:val="20"/>
        </w:rPr>
        <w:t xml:space="preserve">of Baht 70 million to be due within 31 December 2015 </w:t>
      </w:r>
      <w:r w:rsidRPr="003D4F3F">
        <w:rPr>
          <w:rFonts w:ascii="Arial" w:eastAsia="Angsana New" w:hAnsi="Arial" w:cs="Arial"/>
          <w:bCs/>
          <w:noProof w:val="0"/>
          <w:sz w:val="20"/>
          <w:szCs w:val="20"/>
        </w:rPr>
        <w:t>and charge interest rate at the rate 3.5% per annum</w:t>
      </w:r>
      <w:r w:rsidRPr="003D4F3F">
        <w:rPr>
          <w:rFonts w:ascii="Arial" w:hAnsi="Arial" w:cs="Arial"/>
          <w:color w:val="000000"/>
          <w:sz w:val="20"/>
          <w:szCs w:val="20"/>
        </w:rPr>
        <w:t xml:space="preserve"> effective from </w:t>
      </w:r>
      <w:r w:rsidR="009E5078">
        <w:rPr>
          <w:rFonts w:ascii="Arial" w:hAnsi="Arial" w:cs="Arial"/>
          <w:color w:val="000000"/>
          <w:sz w:val="20"/>
          <w:szCs w:val="20"/>
        </w:rPr>
        <w:br/>
      </w:r>
      <w:r w:rsidRPr="003D4F3F">
        <w:rPr>
          <w:rFonts w:ascii="Arial" w:hAnsi="Arial" w:cs="Arial"/>
          <w:color w:val="000000"/>
          <w:sz w:val="20"/>
          <w:szCs w:val="20"/>
        </w:rPr>
        <w:t xml:space="preserve">1 August 2015 until complete settlement. </w:t>
      </w:r>
    </w:p>
    <w:p w:rsidR="001F633F" w:rsidRPr="003D4F3F" w:rsidRDefault="001F633F" w:rsidP="001F633F">
      <w:pPr>
        <w:tabs>
          <w:tab w:val="left" w:pos="540"/>
        </w:tabs>
        <w:jc w:val="both"/>
        <w:rPr>
          <w:rFonts w:ascii="Arial" w:hAnsi="Arial" w:cs="Arial"/>
          <w:bCs/>
          <w:caps/>
          <w:noProof w:val="0"/>
          <w:sz w:val="16"/>
          <w:szCs w:val="16"/>
        </w:rPr>
      </w:pPr>
    </w:p>
    <w:p w:rsidR="001F633F" w:rsidRPr="003D4F3F" w:rsidRDefault="001F633F" w:rsidP="001F633F">
      <w:pPr>
        <w:pStyle w:val="ListParagraph"/>
        <w:numPr>
          <w:ilvl w:val="0"/>
          <w:numId w:val="25"/>
        </w:numPr>
        <w:jc w:val="thaiDistribute"/>
        <w:rPr>
          <w:rFonts w:ascii="Arial" w:hAnsi="Arial" w:cs="Arial"/>
          <w:color w:val="000000"/>
          <w:sz w:val="20"/>
          <w:szCs w:val="20"/>
        </w:rPr>
      </w:pPr>
      <w:r w:rsidRPr="003D4F3F">
        <w:rPr>
          <w:rFonts w:ascii="Arial" w:hAnsi="Arial" w:cs="Arial"/>
          <w:color w:val="000000"/>
          <w:sz w:val="20"/>
          <w:szCs w:val="20"/>
        </w:rPr>
        <w:t>At the Board of Director’s meeting no. 6/2559 held on 24 June 2016, it was unanimously resolved to amend the terms of payment to be due as detailed below:</w:t>
      </w:r>
    </w:p>
    <w:p w:rsidR="001F633F" w:rsidRPr="003D4F3F" w:rsidRDefault="001F633F" w:rsidP="001F633F">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1F633F" w:rsidRPr="003D4F3F" w:rsidTr="009E5078">
        <w:tc>
          <w:tcPr>
            <w:tcW w:w="3510" w:type="dxa"/>
          </w:tcPr>
          <w:p w:rsidR="001F633F" w:rsidRPr="003D4F3F" w:rsidRDefault="001F633F" w:rsidP="009E5078">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1F633F" w:rsidRPr="003D4F3F" w:rsidRDefault="001F633F" w:rsidP="009E5078">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1F633F" w:rsidRPr="003D4F3F" w:rsidTr="009E5078">
        <w:tc>
          <w:tcPr>
            <w:tcW w:w="3510" w:type="dxa"/>
          </w:tcPr>
          <w:p w:rsidR="001F633F" w:rsidRPr="003D4F3F" w:rsidRDefault="001F633F" w:rsidP="009E5078">
            <w:pPr>
              <w:tabs>
                <w:tab w:val="left" w:pos="540"/>
              </w:tabs>
              <w:jc w:val="both"/>
              <w:rPr>
                <w:rFonts w:ascii="Arial" w:eastAsia="Cordia New" w:hAnsi="Arial" w:cs="Arial"/>
                <w:b/>
                <w:caps/>
                <w:noProof w:val="0"/>
                <w:sz w:val="16"/>
                <w:szCs w:val="16"/>
                <w:cs/>
                <w:lang w:bidi="th-TH"/>
              </w:rPr>
            </w:pPr>
          </w:p>
        </w:tc>
        <w:tc>
          <w:tcPr>
            <w:tcW w:w="1800" w:type="dxa"/>
          </w:tcPr>
          <w:p w:rsidR="001F633F" w:rsidRPr="003D4F3F" w:rsidRDefault="001F633F" w:rsidP="009E5078">
            <w:pPr>
              <w:tabs>
                <w:tab w:val="left" w:pos="540"/>
              </w:tabs>
              <w:jc w:val="both"/>
              <w:rPr>
                <w:rFonts w:ascii="Arial" w:eastAsia="Cordia New" w:hAnsi="Arial" w:cs="Arial"/>
                <w:b/>
                <w:caps/>
                <w:noProof w:val="0"/>
                <w:sz w:val="16"/>
                <w:szCs w:val="16"/>
              </w:rPr>
            </w:pPr>
          </w:p>
        </w:tc>
      </w:tr>
      <w:tr w:rsidR="001F633F" w:rsidRPr="003D4F3F" w:rsidTr="009E5078">
        <w:tc>
          <w:tcPr>
            <w:tcW w:w="3510" w:type="dxa"/>
          </w:tcPr>
          <w:p w:rsidR="001F633F" w:rsidRPr="003D4F3F" w:rsidRDefault="001F633F" w:rsidP="009E5078">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June 2016</w:t>
            </w:r>
          </w:p>
        </w:tc>
        <w:tc>
          <w:tcPr>
            <w:tcW w:w="1800" w:type="dxa"/>
          </w:tcPr>
          <w:p w:rsidR="001F633F" w:rsidRPr="003D4F3F" w:rsidRDefault="001F633F" w:rsidP="009E5078">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F633F" w:rsidRPr="003D4F3F" w:rsidTr="009E5078">
        <w:tc>
          <w:tcPr>
            <w:tcW w:w="3510" w:type="dxa"/>
          </w:tcPr>
          <w:p w:rsidR="001F633F" w:rsidRPr="003D4F3F" w:rsidRDefault="001F633F" w:rsidP="009E5078">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23 June 2016</w:t>
            </w:r>
          </w:p>
        </w:tc>
        <w:tc>
          <w:tcPr>
            <w:tcW w:w="1800" w:type="dxa"/>
          </w:tcPr>
          <w:p w:rsidR="001F633F" w:rsidRPr="003D4F3F" w:rsidRDefault="001F633F" w:rsidP="009E5078">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1F633F" w:rsidRPr="003D4F3F" w:rsidTr="009E5078">
        <w:tc>
          <w:tcPr>
            <w:tcW w:w="3510" w:type="dxa"/>
          </w:tcPr>
          <w:p w:rsidR="001F633F" w:rsidRPr="003D4F3F" w:rsidRDefault="001F633F" w:rsidP="009E5078">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July 2016</w:t>
            </w:r>
          </w:p>
        </w:tc>
        <w:tc>
          <w:tcPr>
            <w:tcW w:w="1800" w:type="dxa"/>
          </w:tcPr>
          <w:p w:rsidR="001F633F" w:rsidRPr="003D4F3F" w:rsidRDefault="001F633F" w:rsidP="009E5078">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1F633F" w:rsidRPr="003D4F3F" w:rsidTr="009E5078">
        <w:tc>
          <w:tcPr>
            <w:tcW w:w="3510" w:type="dxa"/>
          </w:tcPr>
          <w:p w:rsidR="001F633F" w:rsidRPr="003D4F3F" w:rsidRDefault="001F633F" w:rsidP="009E5078">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30 July 2016</w:t>
            </w:r>
          </w:p>
        </w:tc>
        <w:tc>
          <w:tcPr>
            <w:tcW w:w="1800" w:type="dxa"/>
          </w:tcPr>
          <w:p w:rsidR="001F633F" w:rsidRPr="003D4F3F" w:rsidRDefault="001F633F" w:rsidP="009E5078">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F633F" w:rsidRPr="003D4F3F" w:rsidTr="009E5078">
        <w:tc>
          <w:tcPr>
            <w:tcW w:w="3510" w:type="dxa"/>
          </w:tcPr>
          <w:p w:rsidR="001F633F" w:rsidRPr="003D4F3F" w:rsidRDefault="001F633F" w:rsidP="009E5078">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August 2016</w:t>
            </w:r>
          </w:p>
        </w:tc>
        <w:tc>
          <w:tcPr>
            <w:tcW w:w="1800" w:type="dxa"/>
          </w:tcPr>
          <w:p w:rsidR="001F633F" w:rsidRPr="003D4F3F" w:rsidRDefault="001F633F" w:rsidP="009E5078">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F633F" w:rsidRPr="003D4F3F" w:rsidTr="009E5078">
        <w:tc>
          <w:tcPr>
            <w:tcW w:w="3510" w:type="dxa"/>
          </w:tcPr>
          <w:p w:rsidR="001F633F" w:rsidRPr="003D4F3F" w:rsidRDefault="001F633F" w:rsidP="009E5078">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16 August 2016</w:t>
            </w:r>
          </w:p>
        </w:tc>
        <w:tc>
          <w:tcPr>
            <w:tcW w:w="1800" w:type="dxa"/>
          </w:tcPr>
          <w:p w:rsidR="001F633F" w:rsidRPr="003D4F3F" w:rsidRDefault="001F633F" w:rsidP="009E5078">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1F633F" w:rsidRPr="003D4F3F" w:rsidTr="009E5078">
        <w:tc>
          <w:tcPr>
            <w:tcW w:w="3510" w:type="dxa"/>
          </w:tcPr>
          <w:p w:rsidR="001F633F" w:rsidRPr="003D4F3F" w:rsidRDefault="001F633F" w:rsidP="009E5078">
            <w:pPr>
              <w:spacing w:line="300" w:lineRule="exact"/>
              <w:jc w:val="thaiDistribute"/>
              <w:rPr>
                <w:rFonts w:ascii="Arial" w:hAnsi="Arial" w:cs="Arial"/>
                <w:noProof w:val="0"/>
                <w:spacing w:val="2"/>
                <w:sz w:val="20"/>
                <w:szCs w:val="20"/>
                <w:lang w:bidi="th-TH"/>
              </w:rPr>
            </w:pPr>
          </w:p>
        </w:tc>
        <w:tc>
          <w:tcPr>
            <w:tcW w:w="1800" w:type="dxa"/>
          </w:tcPr>
          <w:p w:rsidR="001F633F" w:rsidRPr="003D4F3F" w:rsidRDefault="001F633F" w:rsidP="009E5078">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1F633F" w:rsidRPr="003D4F3F" w:rsidRDefault="001F633F" w:rsidP="001F633F">
      <w:pPr>
        <w:ind w:left="540"/>
        <w:jc w:val="both"/>
        <w:rPr>
          <w:rFonts w:ascii="Arial" w:hAnsi="Arial" w:cs="Arial"/>
          <w:color w:val="000000"/>
          <w:sz w:val="18"/>
          <w:szCs w:val="18"/>
        </w:rPr>
      </w:pPr>
    </w:p>
    <w:p w:rsidR="001F633F" w:rsidRPr="003D4F3F" w:rsidRDefault="001F633F" w:rsidP="001F633F">
      <w:pPr>
        <w:pStyle w:val="ListParagraph"/>
        <w:numPr>
          <w:ilvl w:val="0"/>
          <w:numId w:val="25"/>
        </w:numPr>
        <w:jc w:val="thaiDistribute"/>
        <w:rPr>
          <w:rFonts w:ascii="Arial" w:hAnsi="Arial" w:cs="Arial"/>
          <w:color w:val="000000"/>
          <w:spacing w:val="-4"/>
          <w:sz w:val="20"/>
          <w:szCs w:val="20"/>
        </w:rPr>
      </w:pPr>
      <w:r w:rsidRPr="003D4F3F">
        <w:rPr>
          <w:rFonts w:ascii="Arial" w:hAnsi="Arial" w:cs="Arial"/>
          <w:color w:val="000000"/>
          <w:spacing w:val="-4"/>
          <w:sz w:val="20"/>
          <w:szCs w:val="20"/>
        </w:rPr>
        <w:t xml:space="preserve">However, at the Board of Director’s meeting No. 14/2559 held on 29 September 2016, it was unanimously resolved to amend the terms of payment </w:t>
      </w:r>
      <w:r w:rsidRPr="003D4F3F">
        <w:rPr>
          <w:rFonts w:ascii="Arial" w:hAnsi="Arial" w:cs="Arial"/>
          <w:color w:val="000000"/>
          <w:sz w:val="20"/>
          <w:szCs w:val="20"/>
        </w:rPr>
        <w:t xml:space="preserve">to be due </w:t>
      </w:r>
      <w:r w:rsidRPr="003D4F3F">
        <w:rPr>
          <w:rFonts w:ascii="Arial" w:hAnsi="Arial" w:cs="Arial"/>
          <w:color w:val="000000"/>
          <w:spacing w:val="-4"/>
          <w:sz w:val="20"/>
          <w:szCs w:val="20"/>
        </w:rPr>
        <w:t>as detailed below:</w:t>
      </w:r>
    </w:p>
    <w:p w:rsidR="001F633F" w:rsidRPr="003D4F3F" w:rsidRDefault="001F633F" w:rsidP="001F633F">
      <w:pPr>
        <w:ind w:left="540"/>
        <w:jc w:val="both"/>
        <w:rPr>
          <w:rFonts w:ascii="Arial" w:hAnsi="Arial" w:cs="Arial"/>
          <w:color w:val="000000"/>
          <w:sz w:val="18"/>
          <w:szCs w:val="18"/>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1F633F" w:rsidRPr="003D4F3F" w:rsidTr="009E5078">
        <w:tc>
          <w:tcPr>
            <w:tcW w:w="3510" w:type="dxa"/>
          </w:tcPr>
          <w:p w:rsidR="001F633F" w:rsidRPr="003D4F3F" w:rsidRDefault="001F633F" w:rsidP="009E5078">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1F633F" w:rsidRPr="003D4F3F" w:rsidRDefault="001F633F" w:rsidP="009E5078">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1F633F" w:rsidRPr="003D4F3F" w:rsidTr="009E5078">
        <w:tc>
          <w:tcPr>
            <w:tcW w:w="3510" w:type="dxa"/>
          </w:tcPr>
          <w:p w:rsidR="001F633F" w:rsidRPr="003D4F3F" w:rsidRDefault="001F633F" w:rsidP="009E5078">
            <w:pPr>
              <w:tabs>
                <w:tab w:val="left" w:pos="540"/>
              </w:tabs>
              <w:jc w:val="both"/>
              <w:rPr>
                <w:rFonts w:ascii="Arial" w:eastAsia="Cordia New" w:hAnsi="Arial" w:cs="Arial"/>
                <w:b/>
                <w:caps/>
                <w:noProof w:val="0"/>
                <w:sz w:val="16"/>
                <w:szCs w:val="16"/>
                <w:cs/>
                <w:lang w:bidi="th-TH"/>
              </w:rPr>
            </w:pPr>
          </w:p>
        </w:tc>
        <w:tc>
          <w:tcPr>
            <w:tcW w:w="1800" w:type="dxa"/>
          </w:tcPr>
          <w:p w:rsidR="001F633F" w:rsidRPr="003D4F3F" w:rsidRDefault="001F633F" w:rsidP="009E5078">
            <w:pPr>
              <w:tabs>
                <w:tab w:val="left" w:pos="540"/>
              </w:tabs>
              <w:jc w:val="both"/>
              <w:rPr>
                <w:rFonts w:ascii="Arial" w:eastAsia="Cordia New" w:hAnsi="Arial" w:cs="Arial"/>
                <w:b/>
                <w:caps/>
                <w:noProof w:val="0"/>
                <w:sz w:val="16"/>
                <w:szCs w:val="16"/>
              </w:rPr>
            </w:pPr>
          </w:p>
        </w:tc>
      </w:tr>
      <w:tr w:rsidR="001F633F" w:rsidRPr="003D4F3F" w:rsidTr="009E5078">
        <w:tc>
          <w:tcPr>
            <w:tcW w:w="3510" w:type="dxa"/>
          </w:tcPr>
          <w:p w:rsidR="001F633F" w:rsidRPr="003D4F3F" w:rsidRDefault="001F633F" w:rsidP="009E5078">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31 October 2016</w:t>
            </w:r>
          </w:p>
        </w:tc>
        <w:tc>
          <w:tcPr>
            <w:tcW w:w="1800" w:type="dxa"/>
          </w:tcPr>
          <w:p w:rsidR="001F633F" w:rsidRPr="003D4F3F" w:rsidRDefault="001F633F" w:rsidP="009E5078">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1F633F" w:rsidRPr="003D4F3F" w:rsidTr="009E5078">
        <w:tc>
          <w:tcPr>
            <w:tcW w:w="3510" w:type="dxa"/>
          </w:tcPr>
          <w:p w:rsidR="001F633F" w:rsidRPr="003D4F3F" w:rsidRDefault="001F633F" w:rsidP="009E5078">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November 2016</w:t>
            </w:r>
          </w:p>
        </w:tc>
        <w:tc>
          <w:tcPr>
            <w:tcW w:w="1800" w:type="dxa"/>
          </w:tcPr>
          <w:p w:rsidR="001F633F" w:rsidRPr="003D4F3F" w:rsidRDefault="001F633F" w:rsidP="009E5078">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20,000,000</w:t>
            </w:r>
          </w:p>
        </w:tc>
      </w:tr>
      <w:tr w:rsidR="001F633F" w:rsidRPr="003D4F3F" w:rsidTr="009E5078">
        <w:tc>
          <w:tcPr>
            <w:tcW w:w="3510" w:type="dxa"/>
          </w:tcPr>
          <w:p w:rsidR="001F633F" w:rsidRPr="003D4F3F" w:rsidRDefault="001F633F" w:rsidP="009E5078">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 November 2016*</w:t>
            </w:r>
          </w:p>
        </w:tc>
        <w:tc>
          <w:tcPr>
            <w:tcW w:w="1800" w:type="dxa"/>
          </w:tcPr>
          <w:p w:rsidR="001F633F" w:rsidRPr="003D4F3F" w:rsidRDefault="001F633F" w:rsidP="009E5078">
            <w:pPr>
              <w:pBdr>
                <w:bottom w:val="single" w:sz="4" w:space="1" w:color="auto"/>
              </w:pBd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30,000,000</w:t>
            </w:r>
          </w:p>
        </w:tc>
      </w:tr>
      <w:tr w:rsidR="001F633F" w:rsidRPr="003D4F3F" w:rsidTr="009E5078">
        <w:tc>
          <w:tcPr>
            <w:tcW w:w="3510" w:type="dxa"/>
          </w:tcPr>
          <w:p w:rsidR="001F633F" w:rsidRPr="003D4F3F" w:rsidRDefault="001F633F" w:rsidP="009E5078">
            <w:pPr>
              <w:spacing w:line="300" w:lineRule="exact"/>
              <w:rPr>
                <w:rFonts w:ascii="Arial" w:eastAsia="Cordia New" w:hAnsi="Arial" w:cs="Arial"/>
                <w:snapToGrid w:val="0"/>
                <w:color w:val="000000"/>
                <w:spacing w:val="-4"/>
                <w:sz w:val="20"/>
                <w:szCs w:val="20"/>
                <w:lang w:eastAsia="th-TH"/>
              </w:rPr>
            </w:pPr>
          </w:p>
        </w:tc>
        <w:tc>
          <w:tcPr>
            <w:tcW w:w="1800" w:type="dxa"/>
          </w:tcPr>
          <w:p w:rsidR="001F633F" w:rsidRPr="003D4F3F" w:rsidRDefault="001F633F" w:rsidP="009E5078">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1F633F" w:rsidRPr="003D4F3F" w:rsidRDefault="001F633F" w:rsidP="001F633F">
      <w:pPr>
        <w:ind w:left="540"/>
        <w:jc w:val="both"/>
        <w:rPr>
          <w:rFonts w:ascii="Arial" w:hAnsi="Arial" w:cs="Arial"/>
          <w:color w:val="000000"/>
          <w:sz w:val="18"/>
          <w:szCs w:val="18"/>
        </w:rPr>
      </w:pPr>
    </w:p>
    <w:p w:rsidR="001F633F" w:rsidRPr="003D4F3F" w:rsidRDefault="001F633F" w:rsidP="001F633F">
      <w:pPr>
        <w:ind w:left="540" w:hanging="90"/>
        <w:jc w:val="thaiDistribute"/>
        <w:rPr>
          <w:rFonts w:ascii="Arial" w:hAnsi="Arial" w:cs="Arial"/>
          <w:color w:val="000000"/>
          <w:sz w:val="20"/>
          <w:szCs w:val="20"/>
        </w:rPr>
      </w:pPr>
      <w:r w:rsidRPr="003D4F3F">
        <w:rPr>
          <w:rFonts w:ascii="Arial" w:hAnsi="Arial" w:cs="Arial"/>
          <w:color w:val="000000"/>
          <w:sz w:val="20"/>
          <w:szCs w:val="20"/>
        </w:rPr>
        <w:t>*Settlement of interest at the rate 3.5% per annum from the advance of Baht 70 million.</w:t>
      </w:r>
    </w:p>
    <w:p w:rsidR="001F633F" w:rsidRPr="003D4F3F" w:rsidRDefault="001F633F" w:rsidP="001F633F">
      <w:pPr>
        <w:ind w:left="540"/>
        <w:jc w:val="both"/>
        <w:rPr>
          <w:rFonts w:ascii="Arial" w:hAnsi="Arial" w:cs="Arial"/>
          <w:color w:val="000000"/>
          <w:sz w:val="18"/>
          <w:szCs w:val="18"/>
        </w:rPr>
      </w:pPr>
    </w:p>
    <w:p w:rsidR="001F633F" w:rsidRPr="003D4F3F" w:rsidRDefault="001F633F" w:rsidP="001F633F">
      <w:pPr>
        <w:ind w:left="540"/>
        <w:jc w:val="both"/>
        <w:rPr>
          <w:rFonts w:ascii="Arial" w:hAnsi="Arial" w:cs="Arial"/>
          <w:color w:val="000000"/>
          <w:sz w:val="20"/>
          <w:szCs w:val="20"/>
        </w:rPr>
      </w:pPr>
      <w:r w:rsidRPr="003D4F3F">
        <w:rPr>
          <w:rFonts w:ascii="Arial" w:hAnsi="Arial" w:cs="Arial"/>
          <w:color w:val="000000"/>
          <w:sz w:val="20"/>
          <w:szCs w:val="20"/>
        </w:rPr>
        <w:t>However,</w:t>
      </w:r>
      <w:r w:rsidRPr="003D4F3F">
        <w:rPr>
          <w:rFonts w:ascii="Arial" w:hAnsi="Arial" w:cs="Arial" w:hint="eastAsia"/>
          <w:color w:val="000000"/>
          <w:sz w:val="20"/>
          <w:szCs w:val="20"/>
        </w:rPr>
        <w:t xml:space="preserve"> Ms. Pornpan Sirivongse Na Ayudhaya </w:t>
      </w:r>
      <w:r w:rsidRPr="003D4F3F">
        <w:rPr>
          <w:rFonts w:ascii="Arial" w:hAnsi="Arial" w:cs="Arial"/>
          <w:color w:val="000000"/>
          <w:sz w:val="20"/>
          <w:szCs w:val="20"/>
        </w:rPr>
        <w:t>was</w:t>
      </w:r>
      <w:r w:rsidRPr="003D4F3F">
        <w:rPr>
          <w:rFonts w:ascii="Arial" w:hAnsi="Arial" w:cs="Arial" w:hint="eastAsia"/>
          <w:color w:val="000000"/>
          <w:sz w:val="20"/>
          <w:szCs w:val="20"/>
        </w:rPr>
        <w:t xml:space="preserve"> unable to make the payment within the due date, </w:t>
      </w:r>
      <w:r w:rsidRPr="003D4F3F">
        <w:rPr>
          <w:rFonts w:ascii="Arial" w:hAnsi="Arial" w:cs="Arial"/>
          <w:color w:val="000000"/>
          <w:sz w:val="20"/>
          <w:szCs w:val="20"/>
        </w:rPr>
        <w:t xml:space="preserve">therefore </w:t>
      </w:r>
      <w:r w:rsidRPr="003D4F3F">
        <w:rPr>
          <w:rFonts w:ascii="Arial" w:hAnsi="Arial" w:cs="Arial" w:hint="eastAsia"/>
          <w:color w:val="000000"/>
          <w:sz w:val="20"/>
          <w:szCs w:val="20"/>
        </w:rPr>
        <w:t>at the Board of Director</w:t>
      </w:r>
      <w:r w:rsidRPr="003D4F3F">
        <w:rPr>
          <w:rFonts w:ascii="Arial" w:hAnsi="Arial" w:cs="Arial"/>
          <w:color w:val="000000"/>
          <w:sz w:val="20"/>
          <w:szCs w:val="20"/>
        </w:rPr>
        <w:t>’</w:t>
      </w:r>
      <w:r w:rsidRPr="003D4F3F">
        <w:rPr>
          <w:rFonts w:ascii="Arial" w:hAnsi="Arial" w:cs="Arial" w:hint="eastAsia"/>
          <w:color w:val="000000"/>
          <w:sz w:val="20"/>
          <w:szCs w:val="20"/>
        </w:rPr>
        <w:t xml:space="preserve">s meeting No. 16/2559 held on 11 November 2016, it was </w:t>
      </w:r>
      <w:r w:rsidRPr="003D4F3F">
        <w:rPr>
          <w:rFonts w:ascii="Arial" w:hAnsi="Arial" w:cs="Arial"/>
          <w:color w:val="000000"/>
          <w:spacing w:val="-4"/>
          <w:sz w:val="20"/>
          <w:szCs w:val="20"/>
        </w:rPr>
        <w:t xml:space="preserve">unanimously </w:t>
      </w:r>
      <w:r w:rsidRPr="003D4F3F">
        <w:rPr>
          <w:rFonts w:ascii="Arial" w:hAnsi="Arial" w:cs="Arial" w:hint="eastAsia"/>
          <w:color w:val="000000"/>
          <w:sz w:val="20"/>
          <w:szCs w:val="20"/>
        </w:rPr>
        <w:t>resolved to assign the Company</w:t>
      </w:r>
      <w:r w:rsidRPr="003D4F3F">
        <w:rPr>
          <w:rFonts w:ascii="Arial" w:hAnsi="Arial" w:cs="Arial"/>
          <w:color w:val="000000"/>
          <w:sz w:val="20"/>
          <w:szCs w:val="20"/>
        </w:rPr>
        <w:t>’</w:t>
      </w:r>
      <w:r w:rsidRPr="003D4F3F">
        <w:rPr>
          <w:rFonts w:ascii="Arial" w:hAnsi="Arial" w:cs="Arial" w:hint="eastAsia"/>
          <w:color w:val="000000"/>
          <w:sz w:val="20"/>
          <w:szCs w:val="20"/>
        </w:rPr>
        <w:t xml:space="preserve">s lawyer to send the noice regarding </w:t>
      </w:r>
      <w:r w:rsidRPr="003D4F3F">
        <w:rPr>
          <w:rFonts w:ascii="Arial" w:hAnsi="Arial" w:cs="Arial"/>
          <w:color w:val="000000"/>
          <w:sz w:val="20"/>
          <w:szCs w:val="20"/>
        </w:rPr>
        <w:t>full re</w:t>
      </w:r>
      <w:r w:rsidRPr="003D4F3F">
        <w:rPr>
          <w:rFonts w:ascii="Arial" w:hAnsi="Arial" w:cs="Arial" w:hint="eastAsia"/>
          <w:color w:val="000000"/>
          <w:sz w:val="20"/>
          <w:szCs w:val="20"/>
        </w:rPr>
        <w:t>payment to be due on 21 November 2016.</w:t>
      </w:r>
    </w:p>
    <w:p w:rsidR="001F633F" w:rsidRPr="003D4F3F" w:rsidRDefault="001F633F" w:rsidP="001F633F">
      <w:pPr>
        <w:ind w:left="540"/>
        <w:jc w:val="both"/>
        <w:rPr>
          <w:rFonts w:ascii="Arial" w:hAnsi="Arial" w:cs="Arial"/>
          <w:color w:val="000000"/>
          <w:sz w:val="18"/>
          <w:szCs w:val="18"/>
        </w:rPr>
      </w:pPr>
    </w:p>
    <w:p w:rsidR="001F633F" w:rsidRPr="003D4F3F" w:rsidRDefault="001F633F" w:rsidP="00B312A0">
      <w:pPr>
        <w:ind w:left="540"/>
        <w:jc w:val="both"/>
        <w:rPr>
          <w:rFonts w:ascii="Arial" w:hAnsi="Arial" w:cstheme="minorBidi"/>
          <w:color w:val="000000"/>
          <w:sz w:val="20"/>
          <w:szCs w:val="20"/>
          <w:lang w:bidi="th-TH"/>
        </w:rPr>
      </w:pPr>
      <w:r w:rsidRPr="003D4F3F">
        <w:rPr>
          <w:rFonts w:ascii="Arial" w:hAnsi="Arial" w:cs="Arial"/>
          <w:color w:val="000000"/>
          <w:sz w:val="20"/>
          <w:szCs w:val="20"/>
        </w:rPr>
        <w:t xml:space="preserve">Since the Company has not received a settlement as such above notice, on 1 December 2016, the Company and Directors have made a lawsuit claim regarding to breach of contract on promissory note against Ms. </w:t>
      </w:r>
      <w:r w:rsidRPr="003D4F3F">
        <w:rPr>
          <w:rFonts w:ascii="Arial" w:hAnsi="Arial" w:cs="Arial" w:hint="eastAsia"/>
          <w:color w:val="000000"/>
          <w:sz w:val="20"/>
          <w:szCs w:val="20"/>
        </w:rPr>
        <w:t>Pornpan Sirivongse Na Ayudhaya</w:t>
      </w:r>
      <w:r w:rsidRPr="003D4F3F">
        <w:rPr>
          <w:rFonts w:ascii="Arial" w:hAnsi="Arial" w:cs="Arial"/>
          <w:color w:val="000000"/>
          <w:sz w:val="20"/>
          <w:szCs w:val="20"/>
        </w:rPr>
        <w:t xml:space="preserve"> to reguest repayment of Baht 70 million plus interest at the rate at 3.5% per annum from 31 July 2015 to the date of the lawsuit totaling Baht 73.29 million and plus interest charge on principle at the rate at 3.5% per annum</w:t>
      </w:r>
      <w:r w:rsidRPr="003D4F3F">
        <w:rPr>
          <w:rFonts w:ascii="Arial" w:hAnsi="Arial" w:cstheme="minorBidi" w:hint="cs"/>
          <w:color w:val="000000"/>
          <w:sz w:val="20"/>
          <w:szCs w:val="20"/>
          <w:cs/>
          <w:lang w:bidi="th-TH"/>
        </w:rPr>
        <w:t xml:space="preserve"> </w:t>
      </w:r>
      <w:r w:rsidRPr="003D4F3F">
        <w:rPr>
          <w:rFonts w:ascii="Arial" w:hAnsi="Arial" w:cstheme="minorBidi"/>
          <w:color w:val="000000"/>
          <w:sz w:val="20"/>
          <w:szCs w:val="20"/>
          <w:lang w:bidi="th-TH"/>
        </w:rPr>
        <w:t>from the lawsuit date to complete settlement date.</w:t>
      </w:r>
      <w:r w:rsidRPr="003D4F3F">
        <w:rPr>
          <w:rFonts w:ascii="Arial" w:hAnsi="Arial" w:cs="Arial"/>
          <w:color w:val="000000"/>
          <w:sz w:val="20"/>
          <w:szCs w:val="20"/>
        </w:rPr>
        <w:t xml:space="preserve">  </w:t>
      </w:r>
      <w:r w:rsidRPr="00B36622">
        <w:rPr>
          <w:rFonts w:ascii="Arial" w:hAnsi="Arial" w:cs="Arial"/>
          <w:color w:val="000000"/>
          <w:sz w:val="20"/>
          <w:szCs w:val="20"/>
        </w:rPr>
        <w:t xml:space="preserve">The Court </w:t>
      </w:r>
      <w:r w:rsidR="009E5078" w:rsidRPr="00B36622">
        <w:rPr>
          <w:rFonts w:ascii="Arial" w:hAnsi="Arial" w:cs="Arial"/>
          <w:color w:val="000000"/>
          <w:sz w:val="20"/>
          <w:szCs w:val="20"/>
        </w:rPr>
        <w:t>made</w:t>
      </w:r>
      <w:r w:rsidRPr="00B36622">
        <w:rPr>
          <w:rFonts w:ascii="Arial" w:hAnsi="Arial" w:cs="Arial"/>
          <w:color w:val="000000"/>
          <w:sz w:val="20"/>
          <w:szCs w:val="20"/>
        </w:rPr>
        <w:t xml:space="preserve"> appointment </w:t>
      </w:r>
      <w:r w:rsidR="00B36622" w:rsidRPr="00B36622">
        <w:rPr>
          <w:rFonts w:ascii="Arial" w:hAnsi="Arial" w:cs="Arial"/>
          <w:color w:val="000000"/>
          <w:sz w:val="20"/>
          <w:szCs w:val="20"/>
        </w:rPr>
        <w:t xml:space="preserve">for reconciliation </w:t>
      </w:r>
      <w:r w:rsidRPr="00B36622">
        <w:rPr>
          <w:rFonts w:ascii="Arial" w:hAnsi="Arial" w:cs="Arial"/>
          <w:color w:val="000000"/>
          <w:sz w:val="20"/>
          <w:szCs w:val="20"/>
        </w:rPr>
        <w:t>on 2</w:t>
      </w:r>
      <w:r w:rsidR="00B312A0" w:rsidRPr="00B36622">
        <w:rPr>
          <w:rFonts w:ascii="Arial" w:hAnsi="Arial" w:cs="Arial"/>
          <w:color w:val="000000"/>
          <w:sz w:val="20"/>
          <w:szCs w:val="20"/>
        </w:rPr>
        <w:t>9</w:t>
      </w:r>
      <w:r w:rsidRPr="00B36622">
        <w:rPr>
          <w:rFonts w:ascii="Arial" w:hAnsi="Arial" w:cs="Arial"/>
          <w:color w:val="000000"/>
          <w:sz w:val="20"/>
          <w:szCs w:val="20"/>
        </w:rPr>
        <w:t xml:space="preserve"> May 2017.</w:t>
      </w:r>
    </w:p>
    <w:p w:rsidR="001F633F" w:rsidRDefault="001F633F" w:rsidP="001F633F">
      <w:pPr>
        <w:ind w:left="540"/>
        <w:jc w:val="thaiDistribute"/>
        <w:rPr>
          <w:rFonts w:ascii="Arial" w:hAnsi="Arial" w:cs="Arial"/>
          <w:color w:val="000000"/>
          <w:sz w:val="20"/>
          <w:szCs w:val="20"/>
        </w:rPr>
      </w:pPr>
      <w:r w:rsidRPr="003D4F3F">
        <w:rPr>
          <w:rFonts w:ascii="Arial" w:hAnsi="Arial" w:cs="Arial"/>
          <w:color w:val="000000"/>
          <w:sz w:val="20"/>
          <w:szCs w:val="20"/>
        </w:rPr>
        <w:lastRenderedPageBreak/>
        <w:t>However, up to the date of this report, the Company has not received a settlement for advance payments for share subscription from seller, therefore 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77549C" w:rsidRDefault="0077549C" w:rsidP="003A5741">
      <w:pPr>
        <w:ind w:left="540" w:right="-59"/>
        <w:jc w:val="thaiDistribute"/>
        <w:rPr>
          <w:rFonts w:ascii="Angsana New" w:hAnsi="Angsana New" w:cs="Angsana New"/>
          <w:color w:val="000000" w:themeColor="text1"/>
          <w:lang w:bidi="th-TH"/>
        </w:rPr>
      </w:pPr>
    </w:p>
    <w:p w:rsidR="00923D32" w:rsidRPr="0077549C" w:rsidRDefault="00923D32" w:rsidP="00923D32">
      <w:pPr>
        <w:numPr>
          <w:ilvl w:val="0"/>
          <w:numId w:val="2"/>
        </w:numPr>
        <w:tabs>
          <w:tab w:val="left" w:pos="540"/>
        </w:tabs>
        <w:spacing w:line="240" w:lineRule="atLeast"/>
        <w:ind w:hanging="3510"/>
        <w:jc w:val="both"/>
        <w:rPr>
          <w:rFonts w:ascii="Arial" w:hAnsi="Arial" w:cs="Arial"/>
          <w:b/>
          <w:caps/>
          <w:noProof w:val="0"/>
          <w:sz w:val="20"/>
          <w:szCs w:val="20"/>
        </w:rPr>
      </w:pPr>
      <w:r w:rsidRPr="0077549C">
        <w:rPr>
          <w:rFonts w:ascii="Arial" w:hAnsi="Arial" w:cs="Arial"/>
          <w:b/>
          <w:caps/>
          <w:noProof w:val="0"/>
          <w:sz w:val="20"/>
          <w:szCs w:val="20"/>
        </w:rPr>
        <w:t>investment held for saels</w:t>
      </w:r>
    </w:p>
    <w:p w:rsidR="00EB04C9" w:rsidRDefault="00EB04C9">
      <w:pPr>
        <w:rPr>
          <w:rFonts w:ascii="Arial" w:hAnsi="Arial" w:cs="Arial"/>
          <w:b/>
          <w:caps/>
          <w:noProof w:val="0"/>
          <w:sz w:val="20"/>
          <w:szCs w:val="20"/>
        </w:rPr>
      </w:pPr>
    </w:p>
    <w:tbl>
      <w:tblPr>
        <w:tblW w:w="9180" w:type="dxa"/>
        <w:tblInd w:w="558" w:type="dxa"/>
        <w:tblLayout w:type="fixed"/>
        <w:tblLook w:val="04A0" w:firstRow="1" w:lastRow="0" w:firstColumn="1" w:lastColumn="0" w:noHBand="0" w:noVBand="1"/>
      </w:tblPr>
      <w:tblGrid>
        <w:gridCol w:w="3150"/>
        <w:gridCol w:w="1530"/>
        <w:gridCol w:w="1523"/>
        <w:gridCol w:w="1537"/>
        <w:gridCol w:w="1440"/>
      </w:tblGrid>
      <w:tr w:rsidR="003A5741" w:rsidRPr="003A530F" w:rsidTr="00A55536">
        <w:trPr>
          <w:trHeight w:val="90"/>
        </w:trPr>
        <w:tc>
          <w:tcPr>
            <w:tcW w:w="3150" w:type="dxa"/>
            <w:vAlign w:val="bottom"/>
          </w:tcPr>
          <w:p w:rsidR="003A5741" w:rsidRPr="00E30B90" w:rsidRDefault="003A5741" w:rsidP="003A5741">
            <w:pPr>
              <w:spacing w:line="340" w:lineRule="exact"/>
              <w:ind w:left="148"/>
              <w:jc w:val="right"/>
              <w:rPr>
                <w:rFonts w:ascii="Angsana New" w:hAnsi="Angsana New" w:cs="Angsana New"/>
                <w:color w:val="000000" w:themeColor="text1"/>
              </w:rPr>
            </w:pPr>
          </w:p>
        </w:tc>
        <w:tc>
          <w:tcPr>
            <w:tcW w:w="6030" w:type="dxa"/>
            <w:gridSpan w:val="4"/>
            <w:vAlign w:val="bottom"/>
          </w:tcPr>
          <w:p w:rsidR="003A5741" w:rsidRPr="003A530F" w:rsidRDefault="00923D32" w:rsidP="003A5741">
            <w:pPr>
              <w:pStyle w:val="10"/>
              <w:pBdr>
                <w:bottom w:val="single" w:sz="4" w:space="1" w:color="auto"/>
              </w:pBdr>
              <w:spacing w:line="340" w:lineRule="exact"/>
              <w:jc w:val="center"/>
              <w:rPr>
                <w:rFonts w:eastAsia="Times New Roman"/>
                <w:b/>
                <w:bCs/>
                <w:color w:val="000000" w:themeColor="text1"/>
                <w:sz w:val="28"/>
                <w:szCs w:val="28"/>
                <w:lang w:eastAsia="en-US"/>
              </w:rPr>
            </w:pPr>
            <w:r w:rsidRPr="003A530F">
              <w:rPr>
                <w:rFonts w:ascii="Arial" w:hAnsi="Arial" w:cs="Arial"/>
                <w:b/>
                <w:bCs/>
                <w:sz w:val="20"/>
                <w:szCs w:val="20"/>
              </w:rPr>
              <w:t>(Unit: Baht)</w:t>
            </w:r>
          </w:p>
        </w:tc>
      </w:tr>
      <w:tr w:rsidR="003A5741" w:rsidRPr="003A530F" w:rsidTr="00A55536">
        <w:trPr>
          <w:trHeight w:val="90"/>
        </w:trPr>
        <w:tc>
          <w:tcPr>
            <w:tcW w:w="3150" w:type="dxa"/>
          </w:tcPr>
          <w:p w:rsidR="003A5741" w:rsidRPr="003A530F" w:rsidRDefault="003A5741" w:rsidP="003A5741">
            <w:pPr>
              <w:spacing w:line="340" w:lineRule="exact"/>
              <w:ind w:left="148"/>
              <w:rPr>
                <w:rFonts w:ascii="Angsana New" w:hAnsi="Angsana New" w:cs="Angsana New"/>
                <w:color w:val="000000" w:themeColor="text1"/>
              </w:rPr>
            </w:pPr>
          </w:p>
        </w:tc>
        <w:tc>
          <w:tcPr>
            <w:tcW w:w="3053" w:type="dxa"/>
            <w:gridSpan w:val="2"/>
          </w:tcPr>
          <w:p w:rsidR="003A5741" w:rsidRPr="003A530F" w:rsidRDefault="00923D32" w:rsidP="003A5741">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A530F">
              <w:rPr>
                <w:rFonts w:ascii="Arial" w:hAnsi="Arial" w:cs="Arial"/>
                <w:b/>
                <w:bCs/>
                <w:sz w:val="20"/>
                <w:szCs w:val="20"/>
                <w:u w:val="none"/>
              </w:rPr>
              <w:t>Consolidated</w:t>
            </w:r>
          </w:p>
        </w:tc>
        <w:tc>
          <w:tcPr>
            <w:tcW w:w="2977" w:type="dxa"/>
            <w:gridSpan w:val="2"/>
          </w:tcPr>
          <w:p w:rsidR="003A5741" w:rsidRPr="003A530F" w:rsidRDefault="00923D32" w:rsidP="003A5741">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A530F">
              <w:rPr>
                <w:rFonts w:ascii="Arial" w:hAnsi="Arial" w:cs="Arial"/>
                <w:b/>
                <w:bCs/>
                <w:sz w:val="20"/>
                <w:szCs w:val="20"/>
                <w:u w:val="none"/>
              </w:rPr>
              <w:t>The Company</w:t>
            </w:r>
          </w:p>
        </w:tc>
      </w:tr>
      <w:tr w:rsidR="00923D32" w:rsidRPr="003A530F" w:rsidTr="00A55536">
        <w:trPr>
          <w:trHeight w:val="90"/>
        </w:trPr>
        <w:tc>
          <w:tcPr>
            <w:tcW w:w="3150" w:type="dxa"/>
          </w:tcPr>
          <w:p w:rsidR="00923D32" w:rsidRPr="003A530F" w:rsidRDefault="00923D32" w:rsidP="003A5741">
            <w:pPr>
              <w:spacing w:line="340" w:lineRule="exact"/>
              <w:ind w:left="148"/>
              <w:rPr>
                <w:rFonts w:ascii="Angsana New" w:hAnsi="Angsana New" w:cs="Angsana New"/>
                <w:color w:val="000000" w:themeColor="text1"/>
              </w:rPr>
            </w:pPr>
          </w:p>
        </w:tc>
        <w:tc>
          <w:tcPr>
            <w:tcW w:w="1530" w:type="dxa"/>
          </w:tcPr>
          <w:p w:rsidR="00923D32" w:rsidRPr="003A530F" w:rsidRDefault="00923D32" w:rsidP="003A5741">
            <w:pPr>
              <w:pBdr>
                <w:bottom w:val="single" w:sz="4" w:space="1" w:color="auto"/>
              </w:pBdr>
              <w:tabs>
                <w:tab w:val="left" w:pos="540"/>
              </w:tabs>
              <w:spacing w:line="340" w:lineRule="exact"/>
              <w:ind w:left="-18"/>
              <w:jc w:val="right"/>
              <w:rPr>
                <w:rFonts w:ascii="Arial" w:hAnsi="Arial" w:cs="Arial"/>
                <w:b/>
                <w:bCs/>
                <w:color w:val="000000" w:themeColor="text1"/>
                <w:spacing w:val="-4"/>
                <w:sz w:val="20"/>
                <w:szCs w:val="20"/>
              </w:rPr>
            </w:pPr>
            <w:r w:rsidRPr="003A530F">
              <w:rPr>
                <w:rFonts w:ascii="Arial" w:hAnsi="Arial" w:cs="Arial"/>
                <w:b/>
                <w:bCs/>
                <w:spacing w:val="-4"/>
                <w:sz w:val="20"/>
                <w:szCs w:val="20"/>
              </w:rPr>
              <w:t>30 September 2016</w:t>
            </w:r>
          </w:p>
        </w:tc>
        <w:tc>
          <w:tcPr>
            <w:tcW w:w="1523" w:type="dxa"/>
          </w:tcPr>
          <w:p w:rsidR="00923D32" w:rsidRPr="003A530F" w:rsidRDefault="00923D32" w:rsidP="00923D32">
            <w:pPr>
              <w:pBdr>
                <w:bottom w:val="single" w:sz="4" w:space="1" w:color="auto"/>
              </w:pBdr>
              <w:tabs>
                <w:tab w:val="left" w:pos="540"/>
              </w:tabs>
              <w:spacing w:line="340" w:lineRule="exact"/>
              <w:ind w:left="-18"/>
              <w:jc w:val="right"/>
              <w:rPr>
                <w:rFonts w:ascii="Arial" w:hAnsi="Arial" w:cs="Arial"/>
                <w:b/>
                <w:bCs/>
                <w:spacing w:val="-4"/>
                <w:sz w:val="20"/>
                <w:szCs w:val="20"/>
                <w:rtl/>
                <w:cs/>
                <w:lang w:bidi="th-TH"/>
              </w:rPr>
            </w:pPr>
            <w:r w:rsidRPr="003A530F">
              <w:rPr>
                <w:rFonts w:ascii="Arial" w:hAnsi="Arial" w:cs="Arial"/>
                <w:b/>
                <w:bCs/>
                <w:spacing w:val="-4"/>
                <w:sz w:val="20"/>
                <w:szCs w:val="20"/>
              </w:rPr>
              <w:t>31 December 2015</w:t>
            </w:r>
          </w:p>
        </w:tc>
        <w:tc>
          <w:tcPr>
            <w:tcW w:w="1537" w:type="dxa"/>
          </w:tcPr>
          <w:p w:rsidR="00923D32" w:rsidRPr="003A530F" w:rsidRDefault="00923D32" w:rsidP="00E96076">
            <w:pPr>
              <w:pBdr>
                <w:bottom w:val="single" w:sz="4" w:space="1" w:color="auto"/>
              </w:pBdr>
              <w:tabs>
                <w:tab w:val="left" w:pos="540"/>
              </w:tabs>
              <w:spacing w:line="340" w:lineRule="exact"/>
              <w:ind w:left="-18"/>
              <w:jc w:val="right"/>
              <w:rPr>
                <w:rFonts w:ascii="Arial" w:hAnsi="Arial" w:cs="Arial"/>
                <w:b/>
                <w:bCs/>
                <w:color w:val="000000" w:themeColor="text1"/>
                <w:spacing w:val="-4"/>
                <w:sz w:val="20"/>
                <w:szCs w:val="20"/>
              </w:rPr>
            </w:pPr>
            <w:r w:rsidRPr="003A530F">
              <w:rPr>
                <w:rFonts w:ascii="Arial" w:hAnsi="Arial" w:cs="Arial"/>
                <w:b/>
                <w:bCs/>
                <w:spacing w:val="-4"/>
                <w:sz w:val="20"/>
                <w:szCs w:val="20"/>
              </w:rPr>
              <w:t>30 September 2016</w:t>
            </w:r>
          </w:p>
        </w:tc>
        <w:tc>
          <w:tcPr>
            <w:tcW w:w="1440" w:type="dxa"/>
          </w:tcPr>
          <w:p w:rsidR="00923D32" w:rsidRPr="003A530F" w:rsidRDefault="00923D32" w:rsidP="00E96076">
            <w:pPr>
              <w:pBdr>
                <w:bottom w:val="single" w:sz="4" w:space="1" w:color="auto"/>
              </w:pBdr>
              <w:tabs>
                <w:tab w:val="left" w:pos="540"/>
              </w:tabs>
              <w:spacing w:line="340" w:lineRule="exact"/>
              <w:ind w:left="-18"/>
              <w:jc w:val="right"/>
              <w:rPr>
                <w:rFonts w:ascii="Arial" w:hAnsi="Arial" w:cs="Arial"/>
                <w:b/>
                <w:bCs/>
                <w:spacing w:val="-4"/>
                <w:sz w:val="20"/>
                <w:szCs w:val="20"/>
                <w:rtl/>
                <w:cs/>
                <w:lang w:bidi="th-TH"/>
              </w:rPr>
            </w:pPr>
            <w:r w:rsidRPr="003A530F">
              <w:rPr>
                <w:rFonts w:ascii="Arial" w:hAnsi="Arial" w:cs="Arial"/>
                <w:b/>
                <w:bCs/>
                <w:spacing w:val="-4"/>
                <w:sz w:val="20"/>
                <w:szCs w:val="20"/>
              </w:rPr>
              <w:t>31 December 2015</w:t>
            </w:r>
          </w:p>
        </w:tc>
      </w:tr>
      <w:tr w:rsidR="003A530F" w:rsidRPr="003A530F" w:rsidTr="00A55536">
        <w:trPr>
          <w:trHeight w:val="80"/>
        </w:trPr>
        <w:tc>
          <w:tcPr>
            <w:tcW w:w="3150" w:type="dxa"/>
          </w:tcPr>
          <w:p w:rsidR="00D13A18" w:rsidRDefault="003A530F" w:rsidP="003A5741">
            <w:pPr>
              <w:spacing w:line="340" w:lineRule="exact"/>
              <w:rPr>
                <w:rFonts w:ascii="Arial" w:hAnsi="Arial" w:cs="Arial"/>
                <w:color w:val="000000"/>
                <w:sz w:val="20"/>
                <w:szCs w:val="20"/>
              </w:rPr>
            </w:pPr>
            <w:r w:rsidRPr="003A530F">
              <w:rPr>
                <w:rFonts w:ascii="Arial" w:hAnsi="Arial" w:cs="Arial"/>
                <w:color w:val="000000"/>
                <w:sz w:val="20"/>
                <w:szCs w:val="20"/>
              </w:rPr>
              <w:t xml:space="preserve">Investment held for sales – </w:t>
            </w:r>
          </w:p>
          <w:p w:rsidR="003A530F" w:rsidRPr="003A530F" w:rsidRDefault="00D13A18" w:rsidP="00D13A18">
            <w:pPr>
              <w:spacing w:line="340" w:lineRule="exact"/>
              <w:rPr>
                <w:rFonts w:ascii="Angsana New" w:hAnsi="Angsana New" w:cs="Angsana New"/>
                <w:b/>
                <w:bCs/>
                <w:color w:val="000000" w:themeColor="text1"/>
                <w:sz w:val="10"/>
                <w:szCs w:val="10"/>
                <w:rtl/>
                <w:cs/>
              </w:rPr>
            </w:pPr>
            <w:r>
              <w:rPr>
                <w:rFonts w:ascii="Arial" w:hAnsi="Arial" w:cs="Arial"/>
                <w:color w:val="000000"/>
                <w:sz w:val="20"/>
                <w:szCs w:val="20"/>
              </w:rPr>
              <w:t xml:space="preserve">  </w:t>
            </w:r>
            <w:r w:rsidR="003A530F" w:rsidRPr="003A530F">
              <w:rPr>
                <w:rFonts w:ascii="Arial" w:hAnsi="Arial" w:cs="Arial"/>
                <w:color w:val="000000"/>
                <w:sz w:val="20"/>
                <w:szCs w:val="20"/>
              </w:rPr>
              <w:t>Smart Traffic Co., Ltd.</w:t>
            </w:r>
          </w:p>
        </w:tc>
        <w:tc>
          <w:tcPr>
            <w:tcW w:w="1530" w:type="dxa"/>
            <w:vAlign w:val="bottom"/>
          </w:tcPr>
          <w:p w:rsidR="003A530F" w:rsidRPr="003A530F" w:rsidRDefault="003A530F" w:rsidP="00E678E2">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30,870</w:t>
            </w:r>
          </w:p>
        </w:tc>
        <w:tc>
          <w:tcPr>
            <w:tcW w:w="1523" w:type="dxa"/>
            <w:vAlign w:val="bottom"/>
          </w:tcPr>
          <w:p w:rsidR="003A530F" w:rsidRPr="003A530F" w:rsidRDefault="003A530F" w:rsidP="00E678E2">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30,870</w:t>
            </w:r>
          </w:p>
        </w:tc>
        <w:tc>
          <w:tcPr>
            <w:tcW w:w="1537" w:type="dxa"/>
            <w:vAlign w:val="bottom"/>
          </w:tcPr>
          <w:p w:rsidR="003A530F" w:rsidRPr="003A530F" w:rsidRDefault="003A530F" w:rsidP="00E678E2">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36,098</w:t>
            </w:r>
          </w:p>
        </w:tc>
        <w:tc>
          <w:tcPr>
            <w:tcW w:w="1440" w:type="dxa"/>
            <w:vAlign w:val="bottom"/>
          </w:tcPr>
          <w:p w:rsidR="003A530F" w:rsidRPr="003A530F" w:rsidRDefault="003A530F" w:rsidP="00E678E2">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36,098</w:t>
            </w:r>
          </w:p>
        </w:tc>
      </w:tr>
      <w:tr w:rsidR="003A530F" w:rsidRPr="003A530F" w:rsidTr="00A55536">
        <w:trPr>
          <w:trHeight w:val="80"/>
        </w:trPr>
        <w:tc>
          <w:tcPr>
            <w:tcW w:w="3150" w:type="dxa"/>
          </w:tcPr>
          <w:p w:rsidR="003A530F" w:rsidRPr="003A530F" w:rsidRDefault="003A530F" w:rsidP="003A5741">
            <w:pPr>
              <w:spacing w:line="340" w:lineRule="exact"/>
              <w:rPr>
                <w:rFonts w:ascii="Angsana New" w:hAnsi="Angsana New" w:cs="Angsana New"/>
                <w:b/>
                <w:bCs/>
                <w:color w:val="000000" w:themeColor="text1"/>
                <w:sz w:val="10"/>
                <w:szCs w:val="10"/>
                <w:rtl/>
                <w:cs/>
              </w:rPr>
            </w:pPr>
            <w:r w:rsidRPr="003A530F">
              <w:rPr>
                <w:rFonts w:ascii="Arial" w:eastAsia="Times New Roman" w:hAnsi="Arial" w:cs="Arial"/>
                <w:sz w:val="20"/>
                <w:szCs w:val="20"/>
                <w:u w:val="single"/>
              </w:rPr>
              <w:t>Less</w:t>
            </w:r>
            <w:r w:rsidRPr="003A530F">
              <w:rPr>
                <w:rFonts w:ascii="Arial" w:eastAsia="Times New Roman" w:hAnsi="Arial" w:cs="Arial"/>
                <w:sz w:val="20"/>
                <w:szCs w:val="20"/>
              </w:rPr>
              <w:t xml:space="preserve"> </w:t>
            </w:r>
            <w:r w:rsidR="00001F14" w:rsidRPr="003D4F3F">
              <w:rPr>
                <w:rFonts w:ascii="Arial" w:hAnsi="Arial" w:cs="Arial"/>
                <w:color w:val="000000"/>
                <w:sz w:val="20"/>
                <w:szCs w:val="20"/>
              </w:rPr>
              <w:t xml:space="preserve">Disposal during the </w:t>
            </w:r>
            <w:r w:rsidR="00001F14">
              <w:rPr>
                <w:rFonts w:ascii="Arial" w:hAnsi="Arial" w:cs="Arial"/>
                <w:color w:val="000000"/>
                <w:sz w:val="20"/>
                <w:szCs w:val="20"/>
              </w:rPr>
              <w:t>period</w:t>
            </w:r>
          </w:p>
        </w:tc>
        <w:tc>
          <w:tcPr>
            <w:tcW w:w="1530" w:type="dxa"/>
            <w:vAlign w:val="bottom"/>
          </w:tcPr>
          <w:p w:rsidR="003A530F" w:rsidRPr="003A530F" w:rsidRDefault="003A530F" w:rsidP="00E678E2">
            <w:pPr>
              <w:pStyle w:val="10"/>
              <w:pBdr>
                <w:bottom w:val="sing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(12,870)</w:t>
            </w:r>
          </w:p>
        </w:tc>
        <w:tc>
          <w:tcPr>
            <w:tcW w:w="1523" w:type="dxa"/>
            <w:vAlign w:val="bottom"/>
          </w:tcPr>
          <w:p w:rsidR="003A530F" w:rsidRPr="003A530F" w:rsidRDefault="003A530F" w:rsidP="00E678E2">
            <w:pPr>
              <w:pStyle w:val="10"/>
              <w:pBdr>
                <w:bottom w:val="single" w:sz="4" w:space="1" w:color="auto"/>
              </w:pBdr>
              <w:spacing w:line="340" w:lineRule="exact"/>
              <w:jc w:val="center"/>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w:t>
            </w:r>
          </w:p>
        </w:tc>
        <w:tc>
          <w:tcPr>
            <w:tcW w:w="1537" w:type="dxa"/>
            <w:vAlign w:val="bottom"/>
          </w:tcPr>
          <w:p w:rsidR="003A530F" w:rsidRPr="003A530F" w:rsidRDefault="003A530F" w:rsidP="00E678E2">
            <w:pPr>
              <w:pStyle w:val="10"/>
              <w:pBdr>
                <w:bottom w:val="sing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(18,098)</w:t>
            </w:r>
          </w:p>
        </w:tc>
        <w:tc>
          <w:tcPr>
            <w:tcW w:w="1440" w:type="dxa"/>
            <w:vAlign w:val="bottom"/>
          </w:tcPr>
          <w:p w:rsidR="003A530F" w:rsidRPr="003A530F" w:rsidRDefault="003A530F" w:rsidP="00E678E2">
            <w:pPr>
              <w:pStyle w:val="10"/>
              <w:pBdr>
                <w:bottom w:val="single" w:sz="4" w:space="1" w:color="auto"/>
              </w:pBdr>
              <w:spacing w:line="340" w:lineRule="exact"/>
              <w:jc w:val="center"/>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w:t>
            </w:r>
          </w:p>
        </w:tc>
      </w:tr>
      <w:tr w:rsidR="003A530F" w:rsidRPr="00E30B90" w:rsidTr="00A55536">
        <w:trPr>
          <w:trHeight w:val="233"/>
        </w:trPr>
        <w:tc>
          <w:tcPr>
            <w:tcW w:w="3150" w:type="dxa"/>
          </w:tcPr>
          <w:p w:rsidR="003A530F" w:rsidRPr="003A530F" w:rsidRDefault="003A530F" w:rsidP="003A530F">
            <w:pPr>
              <w:spacing w:line="340" w:lineRule="exact"/>
              <w:ind w:right="-108"/>
              <w:rPr>
                <w:rFonts w:ascii="Angsana New" w:hAnsi="Angsana New" w:cs="Angsana New"/>
                <w:color w:val="000000" w:themeColor="text1"/>
                <w:rtl/>
                <w:cs/>
                <w:lang w:bidi="th-TH"/>
              </w:rPr>
            </w:pPr>
            <w:r w:rsidRPr="003A530F">
              <w:rPr>
                <w:rFonts w:ascii="Arial" w:hAnsi="Arial" w:cs="Arial"/>
                <w:color w:val="000000"/>
                <w:sz w:val="20"/>
                <w:szCs w:val="20"/>
              </w:rPr>
              <w:t>Investment held for sale</w:t>
            </w:r>
          </w:p>
        </w:tc>
        <w:tc>
          <w:tcPr>
            <w:tcW w:w="1530" w:type="dxa"/>
            <w:shd w:val="clear" w:color="auto" w:fill="auto"/>
            <w:vAlign w:val="bottom"/>
          </w:tcPr>
          <w:p w:rsidR="003A530F" w:rsidRPr="003A530F" w:rsidRDefault="003A530F" w:rsidP="003A5741">
            <w:pPr>
              <w:pStyle w:val="10"/>
              <w:pBdr>
                <w:bottom w:val="doub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18,000</w:t>
            </w:r>
          </w:p>
        </w:tc>
        <w:tc>
          <w:tcPr>
            <w:tcW w:w="1523" w:type="dxa"/>
            <w:vAlign w:val="bottom"/>
          </w:tcPr>
          <w:p w:rsidR="003A530F" w:rsidRPr="003A530F" w:rsidRDefault="003A530F" w:rsidP="003A5741">
            <w:pPr>
              <w:pStyle w:val="10"/>
              <w:pBdr>
                <w:bottom w:val="doub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30,870</w:t>
            </w:r>
          </w:p>
        </w:tc>
        <w:tc>
          <w:tcPr>
            <w:tcW w:w="1537" w:type="dxa"/>
            <w:vAlign w:val="bottom"/>
          </w:tcPr>
          <w:p w:rsidR="003A530F" w:rsidRPr="003A530F" w:rsidRDefault="003A530F" w:rsidP="003A5741">
            <w:pPr>
              <w:pStyle w:val="10"/>
              <w:pBdr>
                <w:bottom w:val="doub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18,000</w:t>
            </w:r>
          </w:p>
        </w:tc>
        <w:tc>
          <w:tcPr>
            <w:tcW w:w="1440" w:type="dxa"/>
            <w:vAlign w:val="bottom"/>
          </w:tcPr>
          <w:p w:rsidR="003A530F" w:rsidRPr="003A530F" w:rsidRDefault="003A530F" w:rsidP="003A5741">
            <w:pPr>
              <w:pStyle w:val="10"/>
              <w:pBdr>
                <w:bottom w:val="double" w:sz="4" w:space="1" w:color="auto"/>
              </w:pBdr>
              <w:spacing w:line="340" w:lineRule="exact"/>
              <w:rPr>
                <w:rFonts w:ascii="Arial" w:eastAsia="Times New Roman" w:hAnsi="Arial" w:cs="Arial"/>
                <w:color w:val="000000" w:themeColor="text1"/>
                <w:sz w:val="20"/>
                <w:szCs w:val="20"/>
                <w:lang w:eastAsia="en-US"/>
              </w:rPr>
            </w:pPr>
            <w:r w:rsidRPr="003A530F">
              <w:rPr>
                <w:rFonts w:ascii="Arial" w:eastAsia="Times New Roman" w:hAnsi="Arial" w:cs="Arial"/>
                <w:color w:val="000000" w:themeColor="text1"/>
                <w:sz w:val="20"/>
                <w:szCs w:val="20"/>
                <w:lang w:eastAsia="en-US"/>
              </w:rPr>
              <w:t>36,098</w:t>
            </w:r>
          </w:p>
        </w:tc>
      </w:tr>
    </w:tbl>
    <w:p w:rsidR="003A5741" w:rsidRPr="009C6089" w:rsidRDefault="003A5741">
      <w:pPr>
        <w:rPr>
          <w:rFonts w:ascii="Arial" w:hAnsi="Arial" w:cs="Arial"/>
          <w:b/>
          <w:caps/>
          <w:noProof w:val="0"/>
          <w:sz w:val="20"/>
          <w:szCs w:val="20"/>
        </w:rPr>
      </w:pPr>
    </w:p>
    <w:p w:rsidR="00923D32" w:rsidRDefault="00923D32" w:rsidP="00923D32">
      <w:pPr>
        <w:ind w:left="540" w:right="27"/>
        <w:jc w:val="thaiDistribute"/>
        <w:rPr>
          <w:rFonts w:ascii="Arial" w:hAnsi="Arial" w:cs="Arial"/>
          <w:color w:val="000000"/>
          <w:sz w:val="20"/>
          <w:szCs w:val="20"/>
        </w:rPr>
      </w:pPr>
      <w:r w:rsidRPr="00D55E5B">
        <w:rPr>
          <w:rFonts w:ascii="Arial" w:hAnsi="Arial" w:cs="Arial"/>
          <w:color w:val="000000"/>
          <w:sz w:val="20"/>
          <w:szCs w:val="20"/>
        </w:rPr>
        <w:t>At the Board of Director’s meeting No. 14/2015 held on 17 December 2015, it was an unanimously resolved to sell of Smart Traffic’s ordinary shares totaling 3,624,000 shares.  On 29 June 2016, the Company realized certain ordinary shares of Smart traffic Co., Ltd. totaling 391,800 shares or 3.26% to the existing shareholder at the price of Baht 20 million and on 19 December 2016, the Company realised the remaining ordianry shares totaling 3,232,200 shares or 26.94% to a buyer (third party) at the price of Baht 18 million by bidding method. Therefore, as at 31 December 2015</w:t>
      </w:r>
      <w:r w:rsidR="00001F14">
        <w:rPr>
          <w:rFonts w:ascii="Arial" w:hAnsi="Arial" w:cs="Arial"/>
          <w:color w:val="000000"/>
          <w:sz w:val="20"/>
          <w:szCs w:val="20"/>
        </w:rPr>
        <w:t xml:space="preserve"> and 30 September 2016</w:t>
      </w:r>
      <w:r w:rsidRPr="00D55E5B">
        <w:rPr>
          <w:rFonts w:ascii="Arial" w:hAnsi="Arial" w:cs="Arial"/>
          <w:color w:val="000000"/>
          <w:sz w:val="20"/>
          <w:szCs w:val="20"/>
        </w:rPr>
        <w:t>, the Company reclassified investment in associate to investment held for sales since the carrying amount is recovered principally through a sale transaction rather than through continuing use which it is stated at the lower of cost or fair value after deducting cost to sell</w:t>
      </w:r>
      <w:r w:rsidR="00001F14">
        <w:rPr>
          <w:rFonts w:ascii="Arial" w:hAnsi="Arial" w:cs="Arial"/>
          <w:color w:val="000000"/>
          <w:sz w:val="20"/>
          <w:szCs w:val="20"/>
        </w:rPr>
        <w:t xml:space="preserve">. The Company’s interest in Smart Traffic Co.,Ltd. </w:t>
      </w:r>
      <w:r w:rsidR="005F752D">
        <w:rPr>
          <w:rFonts w:ascii="Arial" w:hAnsi="Arial" w:cs="Arial"/>
          <w:color w:val="000000"/>
          <w:sz w:val="20"/>
          <w:szCs w:val="20"/>
        </w:rPr>
        <w:t>w</w:t>
      </w:r>
      <w:r w:rsidR="00001F14">
        <w:rPr>
          <w:rFonts w:ascii="Arial" w:hAnsi="Arial" w:cs="Arial"/>
          <w:color w:val="000000"/>
          <w:sz w:val="20"/>
          <w:szCs w:val="20"/>
        </w:rPr>
        <w:t>as nil from 19 December 2016 onward.</w:t>
      </w:r>
    </w:p>
    <w:p w:rsidR="00001F14" w:rsidRDefault="00001F14" w:rsidP="00923D32">
      <w:pPr>
        <w:ind w:left="540" w:right="27"/>
        <w:jc w:val="thaiDistribute"/>
        <w:rPr>
          <w:rFonts w:ascii="Arial" w:hAnsi="Arial" w:cs="Arial"/>
          <w:color w:val="000000"/>
          <w:sz w:val="20"/>
          <w:szCs w:val="20"/>
        </w:rPr>
      </w:pPr>
    </w:p>
    <w:p w:rsidR="00001F14" w:rsidRPr="003D4F3F" w:rsidRDefault="00001F14" w:rsidP="00001F14">
      <w:pPr>
        <w:ind w:left="540" w:right="27"/>
        <w:jc w:val="thaiDistribute"/>
        <w:rPr>
          <w:rFonts w:ascii="Arial" w:hAnsi="Arial" w:cs="Arial"/>
          <w:color w:val="000000"/>
          <w:sz w:val="20"/>
          <w:szCs w:val="20"/>
        </w:rPr>
      </w:pPr>
      <w:r w:rsidRPr="003D4F3F">
        <w:rPr>
          <w:rFonts w:ascii="Arial" w:hAnsi="Arial" w:cs="Arial"/>
          <w:color w:val="000000"/>
          <w:sz w:val="20"/>
          <w:szCs w:val="20"/>
        </w:rPr>
        <w:t>This resulted in recognition of gain on disposal as detailed below;</w:t>
      </w:r>
    </w:p>
    <w:p w:rsidR="00D55E5B" w:rsidRDefault="00D55E5B" w:rsidP="00923D32">
      <w:pPr>
        <w:ind w:left="540" w:right="27"/>
        <w:jc w:val="thaiDistribute"/>
        <w:rPr>
          <w:rFonts w:ascii="Arial" w:hAnsi="Arial" w:cs="Arial"/>
          <w:color w:val="000000"/>
          <w:sz w:val="20"/>
          <w:szCs w:val="20"/>
        </w:rPr>
      </w:pPr>
    </w:p>
    <w:tbl>
      <w:tblPr>
        <w:tblW w:w="9630" w:type="dxa"/>
        <w:tblInd w:w="108" w:type="dxa"/>
        <w:tblLayout w:type="fixed"/>
        <w:tblCellMar>
          <w:left w:w="0" w:type="dxa"/>
          <w:right w:w="0" w:type="dxa"/>
        </w:tblCellMar>
        <w:tblLook w:val="04A0" w:firstRow="1" w:lastRow="0" w:firstColumn="1" w:lastColumn="0" w:noHBand="0" w:noVBand="1"/>
      </w:tblPr>
      <w:tblGrid>
        <w:gridCol w:w="5940"/>
        <w:gridCol w:w="1845"/>
        <w:gridCol w:w="1845"/>
      </w:tblGrid>
      <w:tr w:rsidR="00D55E5B" w:rsidRPr="009C6089" w:rsidTr="00D13A18">
        <w:trPr>
          <w:tblHeader/>
        </w:trPr>
        <w:tc>
          <w:tcPr>
            <w:tcW w:w="5940" w:type="dxa"/>
            <w:tcMar>
              <w:top w:w="0" w:type="dxa"/>
              <w:left w:w="108" w:type="dxa"/>
              <w:bottom w:w="0" w:type="dxa"/>
              <w:right w:w="108" w:type="dxa"/>
            </w:tcMar>
            <w:vAlign w:val="bottom"/>
          </w:tcPr>
          <w:p w:rsidR="00D55E5B" w:rsidRPr="009C6089" w:rsidRDefault="00D55E5B" w:rsidP="00D55E5B">
            <w:pPr>
              <w:spacing w:line="280" w:lineRule="exact"/>
              <w:ind w:left="432"/>
              <w:jc w:val="center"/>
              <w:rPr>
                <w:rFonts w:ascii="Arial" w:eastAsiaTheme="minorHAnsi" w:hAnsi="Arial" w:cs="Arial"/>
                <w:b/>
                <w:bCs/>
                <w:sz w:val="20"/>
                <w:szCs w:val="20"/>
                <w:lang w:val="en-GB"/>
              </w:rPr>
            </w:pPr>
            <w:r w:rsidRPr="009C6089">
              <w:rPr>
                <w:rFonts w:ascii="Arial" w:hAnsi="Arial" w:cs="Arial"/>
                <w:b/>
                <w:caps/>
                <w:noProof w:val="0"/>
                <w:sz w:val="20"/>
                <w:szCs w:val="20"/>
              </w:rPr>
              <w:tab/>
            </w:r>
          </w:p>
        </w:tc>
        <w:tc>
          <w:tcPr>
            <w:tcW w:w="3690" w:type="dxa"/>
            <w:gridSpan w:val="2"/>
            <w:vAlign w:val="bottom"/>
          </w:tcPr>
          <w:p w:rsidR="00D55E5B" w:rsidRPr="009C6089" w:rsidRDefault="00D55E5B" w:rsidP="00D13A18">
            <w:pPr>
              <w:pBdr>
                <w:bottom w:val="single" w:sz="4" w:space="1" w:color="auto"/>
              </w:pBdr>
              <w:spacing w:line="280" w:lineRule="exact"/>
              <w:ind w:left="90" w:right="90"/>
              <w:jc w:val="center"/>
              <w:rPr>
                <w:rFonts w:ascii="Arial" w:hAnsi="Arial" w:cs="Arial"/>
                <w:b/>
                <w:bCs/>
                <w:sz w:val="20"/>
                <w:szCs w:val="20"/>
              </w:rPr>
            </w:pPr>
            <w:r w:rsidRPr="009C6089">
              <w:rPr>
                <w:rFonts w:ascii="Arial" w:hAnsi="Arial" w:cs="Arial"/>
                <w:b/>
                <w:bCs/>
                <w:sz w:val="20"/>
                <w:szCs w:val="20"/>
              </w:rPr>
              <w:t>(Unit : Thousand Baht)</w:t>
            </w:r>
          </w:p>
        </w:tc>
      </w:tr>
      <w:tr w:rsidR="00D55E5B" w:rsidRPr="009C6089" w:rsidTr="00D13A18">
        <w:trPr>
          <w:tblHeader/>
        </w:trPr>
        <w:tc>
          <w:tcPr>
            <w:tcW w:w="5940" w:type="dxa"/>
            <w:tcMar>
              <w:top w:w="0" w:type="dxa"/>
              <w:left w:w="108" w:type="dxa"/>
              <w:bottom w:w="0" w:type="dxa"/>
              <w:right w:w="108" w:type="dxa"/>
            </w:tcMar>
            <w:vAlign w:val="bottom"/>
          </w:tcPr>
          <w:p w:rsidR="00D55E5B" w:rsidRPr="009C6089" w:rsidRDefault="00D55E5B" w:rsidP="00D55E5B">
            <w:pPr>
              <w:pStyle w:val="BodyText"/>
              <w:spacing w:line="28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D55E5B" w:rsidRPr="009C6089" w:rsidRDefault="00D55E5B" w:rsidP="00D55E5B">
            <w:pPr>
              <w:pBdr>
                <w:bottom w:val="single" w:sz="6" w:space="1" w:color="auto"/>
              </w:pBdr>
              <w:spacing w:line="280" w:lineRule="exact"/>
              <w:ind w:left="-29"/>
              <w:jc w:val="center"/>
              <w:rPr>
                <w:rFonts w:ascii="Arial" w:hAnsi="Arial" w:cs="Arial"/>
                <w:b/>
                <w:bCs/>
                <w:sz w:val="20"/>
                <w:szCs w:val="20"/>
              </w:rPr>
            </w:pPr>
            <w:r w:rsidRPr="009C6089">
              <w:rPr>
                <w:rFonts w:ascii="Arial" w:hAnsi="Arial" w:cs="Arial"/>
                <w:b/>
                <w:bCs/>
                <w:sz w:val="20"/>
                <w:szCs w:val="20"/>
              </w:rPr>
              <w:t>30 September 2016</w:t>
            </w:r>
          </w:p>
        </w:tc>
      </w:tr>
      <w:tr w:rsidR="00D55E5B" w:rsidRPr="009C6089" w:rsidTr="00D13A18">
        <w:trPr>
          <w:tblHeader/>
        </w:trPr>
        <w:tc>
          <w:tcPr>
            <w:tcW w:w="5940" w:type="dxa"/>
            <w:tcMar>
              <w:top w:w="0" w:type="dxa"/>
              <w:left w:w="108" w:type="dxa"/>
              <w:bottom w:w="0" w:type="dxa"/>
              <w:right w:w="108" w:type="dxa"/>
            </w:tcMar>
            <w:vAlign w:val="bottom"/>
          </w:tcPr>
          <w:p w:rsidR="00D55E5B" w:rsidRPr="009C6089" w:rsidRDefault="00D55E5B" w:rsidP="00D55E5B">
            <w:pPr>
              <w:pStyle w:val="BodyText"/>
              <w:spacing w:line="28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hideMark/>
          </w:tcPr>
          <w:p w:rsidR="00D55E5B" w:rsidRPr="009C6089" w:rsidRDefault="00D55E5B" w:rsidP="00D55E5B">
            <w:pPr>
              <w:pStyle w:val="BodyText"/>
              <w:pBdr>
                <w:bottom w:val="single" w:sz="6" w:space="1" w:color="auto"/>
              </w:pBdr>
              <w:spacing w:line="280" w:lineRule="exact"/>
              <w:ind w:left="-29" w:right="-36"/>
              <w:jc w:val="right"/>
              <w:rPr>
                <w:rFonts w:ascii="Arial" w:hAnsi="Arial" w:cs="Arial"/>
                <w:b/>
                <w:bCs/>
                <w:sz w:val="20"/>
                <w:szCs w:val="20"/>
                <w:cs/>
                <w:lang w:val="th-TH" w:bidi="th-TH"/>
              </w:rPr>
            </w:pPr>
            <w:r w:rsidRPr="009C6089">
              <w:rPr>
                <w:rFonts w:ascii="Arial" w:hAnsi="Arial" w:cs="Arial"/>
                <w:b/>
                <w:bCs/>
                <w:spacing w:val="-6"/>
                <w:sz w:val="20"/>
                <w:szCs w:val="20"/>
              </w:rPr>
              <w:t>Consolidated</w:t>
            </w:r>
          </w:p>
        </w:tc>
        <w:tc>
          <w:tcPr>
            <w:tcW w:w="1845" w:type="dxa"/>
            <w:tcMar>
              <w:top w:w="0" w:type="dxa"/>
              <w:left w:w="108" w:type="dxa"/>
              <w:bottom w:w="0" w:type="dxa"/>
              <w:right w:w="108" w:type="dxa"/>
            </w:tcMar>
            <w:vAlign w:val="bottom"/>
            <w:hideMark/>
          </w:tcPr>
          <w:p w:rsidR="00D55E5B" w:rsidRPr="009C6089" w:rsidRDefault="00D55E5B" w:rsidP="00D55E5B">
            <w:pPr>
              <w:pStyle w:val="BodyText"/>
              <w:pBdr>
                <w:bottom w:val="single" w:sz="6" w:space="1" w:color="auto"/>
              </w:pBdr>
              <w:spacing w:line="280" w:lineRule="exact"/>
              <w:ind w:left="-29" w:right="-36"/>
              <w:jc w:val="right"/>
              <w:rPr>
                <w:rFonts w:ascii="Arial" w:hAnsi="Arial" w:cs="Arial"/>
                <w:b/>
                <w:bCs/>
                <w:sz w:val="20"/>
                <w:szCs w:val="20"/>
                <w:cs/>
                <w:lang w:bidi="th-TH"/>
              </w:rPr>
            </w:pPr>
            <w:r w:rsidRPr="009C6089">
              <w:rPr>
                <w:rFonts w:ascii="Arial" w:hAnsi="Arial" w:cs="Arial"/>
                <w:b/>
                <w:bCs/>
                <w:spacing w:val="-6"/>
                <w:sz w:val="20"/>
                <w:szCs w:val="20"/>
              </w:rPr>
              <w:t>The Company</w:t>
            </w:r>
          </w:p>
        </w:tc>
      </w:tr>
      <w:tr w:rsidR="00D55E5B" w:rsidRPr="009C6089" w:rsidTr="00D13A18">
        <w:trPr>
          <w:tblHeader/>
        </w:trPr>
        <w:tc>
          <w:tcPr>
            <w:tcW w:w="5940" w:type="dxa"/>
            <w:tcMar>
              <w:top w:w="0" w:type="dxa"/>
              <w:left w:w="108" w:type="dxa"/>
              <w:bottom w:w="0" w:type="dxa"/>
              <w:right w:w="108" w:type="dxa"/>
            </w:tcMar>
            <w:vAlign w:val="bottom"/>
          </w:tcPr>
          <w:p w:rsidR="00D55E5B" w:rsidRPr="009C6089" w:rsidRDefault="00D55E5B" w:rsidP="00D55E5B">
            <w:pPr>
              <w:tabs>
                <w:tab w:val="left" w:pos="9603"/>
              </w:tabs>
              <w:ind w:left="540" w:right="-27"/>
              <w:jc w:val="both"/>
              <w:rPr>
                <w:rFonts w:ascii="Arial" w:hAnsi="Arial" w:cs="Arial"/>
                <w:b/>
                <w:bCs/>
                <w:noProof w:val="0"/>
                <w:snapToGrid w:val="0"/>
                <w:color w:val="000000"/>
                <w:sz w:val="12"/>
                <w:szCs w:val="12"/>
                <w:lang w:eastAsia="th-TH"/>
              </w:rPr>
            </w:pPr>
          </w:p>
        </w:tc>
        <w:tc>
          <w:tcPr>
            <w:tcW w:w="1845" w:type="dxa"/>
            <w:tcMar>
              <w:top w:w="0" w:type="dxa"/>
              <w:left w:w="108" w:type="dxa"/>
              <w:bottom w:w="0" w:type="dxa"/>
              <w:right w:w="108" w:type="dxa"/>
            </w:tcMar>
            <w:vAlign w:val="bottom"/>
          </w:tcPr>
          <w:p w:rsidR="00D55E5B" w:rsidRPr="009C6089" w:rsidRDefault="00D55E5B" w:rsidP="00D55E5B">
            <w:pPr>
              <w:tabs>
                <w:tab w:val="left" w:pos="9603"/>
              </w:tabs>
              <w:ind w:left="540" w:right="-27"/>
              <w:jc w:val="both"/>
              <w:rPr>
                <w:rFonts w:ascii="Arial" w:hAnsi="Arial" w:cs="Arial"/>
                <w:b/>
                <w:bCs/>
                <w:noProof w:val="0"/>
                <w:snapToGrid w:val="0"/>
                <w:color w:val="000000"/>
                <w:sz w:val="12"/>
                <w:szCs w:val="12"/>
                <w:lang w:eastAsia="th-TH"/>
              </w:rPr>
            </w:pPr>
          </w:p>
        </w:tc>
        <w:tc>
          <w:tcPr>
            <w:tcW w:w="1845" w:type="dxa"/>
            <w:tcMar>
              <w:top w:w="0" w:type="dxa"/>
              <w:left w:w="108" w:type="dxa"/>
              <w:bottom w:w="0" w:type="dxa"/>
              <w:right w:w="108" w:type="dxa"/>
            </w:tcMar>
            <w:vAlign w:val="bottom"/>
          </w:tcPr>
          <w:p w:rsidR="00D55E5B" w:rsidRPr="009C6089" w:rsidRDefault="00D55E5B" w:rsidP="00D55E5B">
            <w:pPr>
              <w:tabs>
                <w:tab w:val="left" w:pos="9603"/>
              </w:tabs>
              <w:ind w:left="540" w:right="-27"/>
              <w:jc w:val="both"/>
              <w:rPr>
                <w:rFonts w:ascii="Arial" w:hAnsi="Arial" w:cs="Arial"/>
                <w:b/>
                <w:bCs/>
                <w:noProof w:val="0"/>
                <w:snapToGrid w:val="0"/>
                <w:color w:val="000000"/>
                <w:sz w:val="12"/>
                <w:szCs w:val="12"/>
                <w:lang w:eastAsia="th-TH"/>
              </w:rPr>
            </w:pPr>
          </w:p>
        </w:tc>
      </w:tr>
      <w:tr w:rsidR="00D55E5B" w:rsidRPr="009C6089" w:rsidTr="00D13A18">
        <w:tc>
          <w:tcPr>
            <w:tcW w:w="5940" w:type="dxa"/>
            <w:tcMar>
              <w:top w:w="0" w:type="dxa"/>
              <w:left w:w="108" w:type="dxa"/>
              <w:bottom w:w="0" w:type="dxa"/>
              <w:right w:w="108" w:type="dxa"/>
            </w:tcMar>
            <w:vAlign w:val="bottom"/>
          </w:tcPr>
          <w:p w:rsidR="00D55E5B" w:rsidRPr="009C6089" w:rsidRDefault="00D55E5B" w:rsidP="00D55E5B">
            <w:pPr>
              <w:pStyle w:val="BlockText"/>
              <w:spacing w:line="280" w:lineRule="exact"/>
              <w:ind w:left="432"/>
              <w:jc w:val="both"/>
              <w:rPr>
                <w:rFonts w:ascii="Arial" w:hAnsi="Arial" w:cs="Arial"/>
                <w:cs/>
                <w:lang w:bidi="th-TH"/>
              </w:rPr>
            </w:pPr>
            <w:r w:rsidRPr="009C6089">
              <w:rPr>
                <w:rFonts w:ascii="Arial" w:hAnsi="Arial" w:cs="Arial"/>
                <w:lang w:bidi="th-TH"/>
              </w:rPr>
              <w:t>Proceeds from disposal</w:t>
            </w:r>
            <w:r w:rsidRPr="009C6089">
              <w:rPr>
                <w:rFonts w:ascii="Arial" w:hAnsi="Arial" w:cs="Arial"/>
                <w:cs/>
                <w:lang w:bidi="th-TH"/>
              </w:rPr>
              <w:t xml:space="preserve"> </w:t>
            </w:r>
            <w:r w:rsidRPr="009C6089">
              <w:rPr>
                <w:rFonts w:ascii="Arial" w:hAnsi="Arial" w:cs="Arial"/>
                <w:lang w:bidi="th-TH"/>
              </w:rPr>
              <w:t>of shares</w:t>
            </w:r>
          </w:p>
        </w:tc>
        <w:tc>
          <w:tcPr>
            <w:tcW w:w="1845" w:type="dxa"/>
            <w:tcMar>
              <w:top w:w="0" w:type="dxa"/>
              <w:left w:w="108" w:type="dxa"/>
              <w:bottom w:w="0" w:type="dxa"/>
              <w:right w:w="108" w:type="dxa"/>
            </w:tcMar>
            <w:vAlign w:val="bottom"/>
          </w:tcPr>
          <w:p w:rsidR="00D55E5B" w:rsidRPr="009C6089" w:rsidRDefault="00D55E5B" w:rsidP="00D55E5B">
            <w:pPr>
              <w:spacing w:line="280" w:lineRule="exact"/>
              <w:ind w:left="-29"/>
              <w:jc w:val="right"/>
              <w:rPr>
                <w:rFonts w:ascii="Arial" w:eastAsiaTheme="minorHAnsi" w:hAnsi="Arial" w:cs="Arial"/>
                <w:sz w:val="20"/>
                <w:szCs w:val="20"/>
              </w:rPr>
            </w:pPr>
            <w:r w:rsidRPr="009C6089">
              <w:rPr>
                <w:rFonts w:ascii="Arial" w:eastAsiaTheme="minorHAnsi" w:hAnsi="Arial" w:cs="Arial"/>
                <w:sz w:val="20"/>
                <w:szCs w:val="20"/>
              </w:rPr>
              <w:t>20,000</w:t>
            </w:r>
          </w:p>
        </w:tc>
        <w:tc>
          <w:tcPr>
            <w:tcW w:w="1845" w:type="dxa"/>
            <w:tcMar>
              <w:top w:w="0" w:type="dxa"/>
              <w:left w:w="108" w:type="dxa"/>
              <w:bottom w:w="0" w:type="dxa"/>
              <w:right w:w="108" w:type="dxa"/>
            </w:tcMar>
          </w:tcPr>
          <w:p w:rsidR="00D55E5B" w:rsidRPr="00D55E5B" w:rsidRDefault="00D55E5B" w:rsidP="00D55E5B">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20,000</w:t>
            </w:r>
          </w:p>
        </w:tc>
      </w:tr>
      <w:tr w:rsidR="00D55E5B" w:rsidRPr="009C6089" w:rsidTr="00D13A18">
        <w:tc>
          <w:tcPr>
            <w:tcW w:w="5940" w:type="dxa"/>
            <w:tcMar>
              <w:top w:w="0" w:type="dxa"/>
              <w:left w:w="108" w:type="dxa"/>
              <w:bottom w:w="0" w:type="dxa"/>
              <w:right w:w="108" w:type="dxa"/>
            </w:tcMar>
            <w:vAlign w:val="bottom"/>
          </w:tcPr>
          <w:p w:rsidR="00D55E5B" w:rsidRPr="009C6089" w:rsidRDefault="00D55E5B" w:rsidP="00D55E5B">
            <w:pPr>
              <w:pStyle w:val="BlockText"/>
              <w:tabs>
                <w:tab w:val="left" w:pos="972"/>
              </w:tabs>
              <w:spacing w:line="280" w:lineRule="exact"/>
              <w:ind w:left="432"/>
              <w:jc w:val="both"/>
              <w:rPr>
                <w:rFonts w:ascii="Arial" w:hAnsi="Arial" w:cs="Arial"/>
                <w:lang w:val="en-GB" w:bidi="th-TH"/>
              </w:rPr>
            </w:pPr>
            <w:r w:rsidRPr="009C6089">
              <w:rPr>
                <w:rFonts w:ascii="Arial" w:hAnsi="Arial" w:cs="Arial"/>
                <w:u w:val="single"/>
                <w:lang w:val="en-GB" w:bidi="th-TH"/>
              </w:rPr>
              <w:t>Less</w:t>
            </w:r>
            <w:r w:rsidRPr="009C6089">
              <w:rPr>
                <w:rFonts w:ascii="Arial" w:hAnsi="Arial" w:cs="Arial"/>
                <w:lang w:val="en-GB" w:bidi="th-TH"/>
              </w:rPr>
              <w:t xml:space="preserve"> </w:t>
            </w:r>
            <w:r w:rsidRPr="009C6089">
              <w:rPr>
                <w:rFonts w:ascii="Arial" w:hAnsi="Arial" w:cs="Arial"/>
                <w:lang w:val="en-GB" w:bidi="th-TH"/>
              </w:rPr>
              <w:tab/>
              <w:t xml:space="preserve">Net book value comprises of </w:t>
            </w:r>
          </w:p>
        </w:tc>
        <w:tc>
          <w:tcPr>
            <w:tcW w:w="1845" w:type="dxa"/>
            <w:tcMar>
              <w:top w:w="0" w:type="dxa"/>
              <w:left w:w="108" w:type="dxa"/>
              <w:bottom w:w="0" w:type="dxa"/>
              <w:right w:w="108" w:type="dxa"/>
            </w:tcMar>
            <w:vAlign w:val="bottom"/>
          </w:tcPr>
          <w:p w:rsidR="00D55E5B" w:rsidRPr="009C6089" w:rsidRDefault="00D55E5B" w:rsidP="00D55E5B">
            <w:pPr>
              <w:spacing w:line="28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tcPr>
          <w:p w:rsidR="00D55E5B" w:rsidRPr="00D55E5B" w:rsidRDefault="00D55E5B" w:rsidP="00D55E5B">
            <w:pPr>
              <w:pStyle w:val="10"/>
              <w:pBdr>
                <w:bottom w:val="none" w:sz="0" w:space="0" w:color="auto"/>
              </w:pBdr>
              <w:spacing w:line="340" w:lineRule="exact"/>
              <w:rPr>
                <w:rFonts w:ascii="Arial" w:eastAsia="Times New Roman" w:hAnsi="Arial" w:cs="Arial"/>
                <w:color w:val="000000" w:themeColor="text1"/>
                <w:sz w:val="20"/>
                <w:szCs w:val="20"/>
                <w:lang w:eastAsia="en-US"/>
              </w:rPr>
            </w:pPr>
          </w:p>
        </w:tc>
      </w:tr>
      <w:tr w:rsidR="00D55E5B" w:rsidRPr="009C6089" w:rsidTr="00D13A18">
        <w:tc>
          <w:tcPr>
            <w:tcW w:w="5940" w:type="dxa"/>
            <w:tcMar>
              <w:top w:w="0" w:type="dxa"/>
              <w:left w:w="108" w:type="dxa"/>
              <w:bottom w:w="0" w:type="dxa"/>
              <w:right w:w="108" w:type="dxa"/>
            </w:tcMar>
            <w:vAlign w:val="bottom"/>
          </w:tcPr>
          <w:p w:rsidR="00D55E5B" w:rsidRPr="009C6089" w:rsidRDefault="00D55E5B" w:rsidP="00D55E5B">
            <w:pPr>
              <w:pStyle w:val="BlockText"/>
              <w:spacing w:line="280" w:lineRule="exact"/>
              <w:ind w:left="972"/>
              <w:jc w:val="both"/>
              <w:rPr>
                <w:rFonts w:ascii="Arial" w:hAnsi="Arial" w:cs="Arial"/>
                <w:lang w:bidi="th-TH"/>
              </w:rPr>
            </w:pPr>
            <w:r w:rsidRPr="009C6089">
              <w:rPr>
                <w:rFonts w:ascii="Arial" w:hAnsi="Arial" w:cs="Arial"/>
                <w:lang w:bidi="th-TH"/>
              </w:rPr>
              <w:t>Cost</w:t>
            </w:r>
          </w:p>
        </w:tc>
        <w:tc>
          <w:tcPr>
            <w:tcW w:w="1845" w:type="dxa"/>
            <w:tcMar>
              <w:top w:w="0" w:type="dxa"/>
              <w:left w:w="108" w:type="dxa"/>
              <w:bottom w:w="0" w:type="dxa"/>
              <w:right w:w="108" w:type="dxa"/>
            </w:tcMar>
          </w:tcPr>
          <w:p w:rsidR="00D55E5B" w:rsidRPr="00D55E5B" w:rsidRDefault="00D55E5B" w:rsidP="00D55E5B">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18,098</w:t>
            </w:r>
          </w:p>
        </w:tc>
        <w:tc>
          <w:tcPr>
            <w:tcW w:w="1845" w:type="dxa"/>
            <w:tcMar>
              <w:top w:w="0" w:type="dxa"/>
              <w:left w:w="108" w:type="dxa"/>
              <w:bottom w:w="0" w:type="dxa"/>
              <w:right w:w="108" w:type="dxa"/>
            </w:tcMar>
          </w:tcPr>
          <w:p w:rsidR="00D55E5B" w:rsidRPr="00D55E5B" w:rsidRDefault="00D55E5B" w:rsidP="00D55E5B">
            <w:pPr>
              <w:pStyle w:val="10"/>
              <w:pBdr>
                <w:bottom w:val="none" w:sz="0" w:space="0"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18,098</w:t>
            </w:r>
          </w:p>
        </w:tc>
      </w:tr>
      <w:tr w:rsidR="00D55E5B" w:rsidRPr="009C6089" w:rsidTr="00D13A18">
        <w:tc>
          <w:tcPr>
            <w:tcW w:w="5940" w:type="dxa"/>
            <w:tcMar>
              <w:top w:w="0" w:type="dxa"/>
              <w:left w:w="108" w:type="dxa"/>
              <w:bottom w:w="0" w:type="dxa"/>
              <w:right w:w="108" w:type="dxa"/>
            </w:tcMar>
            <w:vAlign w:val="bottom"/>
          </w:tcPr>
          <w:p w:rsidR="00D55E5B" w:rsidRPr="009C6089" w:rsidRDefault="00D13A18" w:rsidP="005F752D">
            <w:pPr>
              <w:pStyle w:val="BlockText"/>
              <w:spacing w:line="280" w:lineRule="exact"/>
              <w:ind w:left="972"/>
              <w:jc w:val="both"/>
              <w:rPr>
                <w:rFonts w:ascii="Arial" w:hAnsi="Arial" w:cs="Arial"/>
                <w:lang w:bidi="th-TH"/>
              </w:rPr>
            </w:pPr>
            <w:r>
              <w:rPr>
                <w:rFonts w:ascii="Arial" w:hAnsi="Arial" w:cs="Arial"/>
                <w:u w:val="single"/>
                <w:lang w:bidi="th-TH"/>
              </w:rPr>
              <w:t>Less</w:t>
            </w:r>
            <w:r w:rsidR="00D55E5B" w:rsidRPr="009C6089">
              <w:rPr>
                <w:rFonts w:ascii="Arial" w:hAnsi="Arial" w:cs="Arial"/>
                <w:lang w:bidi="th-TH"/>
              </w:rPr>
              <w:t xml:space="preserve"> Accumulated share of </w:t>
            </w:r>
            <w:r w:rsidR="005F752D">
              <w:rPr>
                <w:rFonts w:ascii="Arial" w:hAnsi="Arial" w:cs="Arial"/>
                <w:lang w:bidi="th-TH"/>
              </w:rPr>
              <w:t>loss</w:t>
            </w:r>
          </w:p>
        </w:tc>
        <w:tc>
          <w:tcPr>
            <w:tcW w:w="1845" w:type="dxa"/>
            <w:tcMar>
              <w:top w:w="0" w:type="dxa"/>
              <w:left w:w="108" w:type="dxa"/>
              <w:bottom w:w="0" w:type="dxa"/>
              <w:right w:w="108" w:type="dxa"/>
            </w:tcMar>
          </w:tcPr>
          <w:p w:rsidR="00D55E5B" w:rsidRPr="00D55E5B" w:rsidRDefault="00D55E5B" w:rsidP="00D55E5B">
            <w:pPr>
              <w:pStyle w:val="10"/>
              <w:pBdr>
                <w:bottom w:val="single" w:sz="4" w:space="1"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(5,228)</w:t>
            </w:r>
          </w:p>
        </w:tc>
        <w:tc>
          <w:tcPr>
            <w:tcW w:w="1845" w:type="dxa"/>
            <w:tcMar>
              <w:top w:w="0" w:type="dxa"/>
              <w:left w:w="108" w:type="dxa"/>
              <w:bottom w:w="0" w:type="dxa"/>
              <w:right w:w="108" w:type="dxa"/>
            </w:tcMar>
          </w:tcPr>
          <w:p w:rsidR="00D55E5B" w:rsidRPr="00D55E5B" w:rsidRDefault="00D55E5B" w:rsidP="00D55E5B">
            <w:pPr>
              <w:pStyle w:val="10"/>
              <w:pBdr>
                <w:bottom w:val="single" w:sz="4" w:space="1" w:color="auto"/>
              </w:pBdr>
              <w:spacing w:line="340" w:lineRule="exact"/>
              <w:jc w:val="center"/>
              <w:rPr>
                <w:rFonts w:ascii="Arial" w:eastAsia="Times New Roman" w:hAnsi="Arial" w:cs="Arial"/>
                <w:color w:val="000000" w:themeColor="text1"/>
                <w:sz w:val="20"/>
                <w:szCs w:val="20"/>
                <w:lang w:eastAsia="en-US"/>
              </w:rPr>
            </w:pPr>
            <w:r w:rsidRPr="00D55E5B">
              <w:rPr>
                <w:rFonts w:ascii="Arial" w:eastAsia="Times New Roman" w:hAnsi="Arial" w:cs="Arial" w:hint="cs"/>
                <w:color w:val="000000" w:themeColor="text1"/>
                <w:sz w:val="20"/>
                <w:szCs w:val="20"/>
                <w:cs/>
                <w:lang w:eastAsia="en-US"/>
              </w:rPr>
              <w:t>-</w:t>
            </w:r>
          </w:p>
        </w:tc>
      </w:tr>
      <w:tr w:rsidR="00001F14" w:rsidRPr="009C6089" w:rsidTr="00D13A18">
        <w:trPr>
          <w:trHeight w:val="305"/>
        </w:trPr>
        <w:tc>
          <w:tcPr>
            <w:tcW w:w="5940" w:type="dxa"/>
            <w:tcMar>
              <w:top w:w="0" w:type="dxa"/>
              <w:left w:w="108" w:type="dxa"/>
              <w:bottom w:w="0" w:type="dxa"/>
              <w:right w:w="108" w:type="dxa"/>
            </w:tcMar>
            <w:vAlign w:val="bottom"/>
          </w:tcPr>
          <w:p w:rsidR="00001F14" w:rsidRPr="003D4F3F" w:rsidRDefault="00001F14" w:rsidP="00AD742D">
            <w:pPr>
              <w:pStyle w:val="BlockText"/>
              <w:spacing w:line="280" w:lineRule="exact"/>
              <w:ind w:left="432"/>
              <w:jc w:val="both"/>
              <w:rPr>
                <w:rFonts w:ascii="Arial" w:hAnsi="Arial" w:cs="Arial"/>
                <w:lang w:bidi="th-TH"/>
              </w:rPr>
            </w:pPr>
            <w:r w:rsidRPr="003D4F3F">
              <w:rPr>
                <w:rFonts w:ascii="Arial" w:hAnsi="Arial" w:cs="Arial"/>
                <w:lang w:bidi="th-TH"/>
              </w:rPr>
              <w:t>Net book value</w:t>
            </w:r>
          </w:p>
        </w:tc>
        <w:tc>
          <w:tcPr>
            <w:tcW w:w="1845" w:type="dxa"/>
            <w:tcMar>
              <w:top w:w="0" w:type="dxa"/>
              <w:left w:w="108" w:type="dxa"/>
              <w:bottom w:w="0" w:type="dxa"/>
              <w:right w:w="108" w:type="dxa"/>
            </w:tcMar>
          </w:tcPr>
          <w:p w:rsidR="00001F14" w:rsidRPr="00D55E5B" w:rsidRDefault="00001F14" w:rsidP="00D55E5B">
            <w:pPr>
              <w:pStyle w:val="10"/>
              <w:pBdr>
                <w:bottom w:val="single" w:sz="4" w:space="1"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12,870</w:t>
            </w:r>
          </w:p>
        </w:tc>
        <w:tc>
          <w:tcPr>
            <w:tcW w:w="1845" w:type="dxa"/>
            <w:tcMar>
              <w:top w:w="0" w:type="dxa"/>
              <w:left w:w="108" w:type="dxa"/>
              <w:bottom w:w="0" w:type="dxa"/>
              <w:right w:w="108" w:type="dxa"/>
            </w:tcMar>
          </w:tcPr>
          <w:p w:rsidR="00001F14" w:rsidRPr="00D55E5B" w:rsidRDefault="00001F14" w:rsidP="00D55E5B">
            <w:pPr>
              <w:pStyle w:val="10"/>
              <w:pBdr>
                <w:bottom w:val="single" w:sz="4" w:space="1"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18,098</w:t>
            </w:r>
          </w:p>
        </w:tc>
      </w:tr>
      <w:tr w:rsidR="00D55E5B" w:rsidRPr="009C6089" w:rsidTr="00D13A18">
        <w:tc>
          <w:tcPr>
            <w:tcW w:w="5940" w:type="dxa"/>
            <w:tcMar>
              <w:top w:w="0" w:type="dxa"/>
              <w:left w:w="108" w:type="dxa"/>
              <w:bottom w:w="0" w:type="dxa"/>
              <w:right w:w="108" w:type="dxa"/>
            </w:tcMar>
            <w:vAlign w:val="bottom"/>
          </w:tcPr>
          <w:p w:rsidR="00D55E5B" w:rsidRPr="009C6089" w:rsidRDefault="00D55E5B" w:rsidP="00D55E5B">
            <w:pPr>
              <w:pStyle w:val="BlockText"/>
              <w:spacing w:line="280" w:lineRule="exact"/>
              <w:ind w:left="432"/>
              <w:jc w:val="both"/>
              <w:rPr>
                <w:rFonts w:ascii="Arial" w:hAnsi="Arial" w:cs="Arial"/>
                <w:lang w:bidi="th-TH"/>
              </w:rPr>
            </w:pPr>
            <w:r w:rsidRPr="009C6089">
              <w:rPr>
                <w:rFonts w:ascii="Arial" w:hAnsi="Arial" w:cs="Arial"/>
                <w:lang w:bidi="th-TH"/>
              </w:rPr>
              <w:t xml:space="preserve">Gain on disposal of investment in associate </w:t>
            </w:r>
          </w:p>
        </w:tc>
        <w:tc>
          <w:tcPr>
            <w:tcW w:w="1845" w:type="dxa"/>
            <w:tcMar>
              <w:top w:w="0" w:type="dxa"/>
              <w:left w:w="108" w:type="dxa"/>
              <w:bottom w:w="0" w:type="dxa"/>
              <w:right w:w="108" w:type="dxa"/>
            </w:tcMar>
            <w:vAlign w:val="bottom"/>
          </w:tcPr>
          <w:p w:rsidR="00D55E5B" w:rsidRPr="009C6089" w:rsidRDefault="00D55E5B" w:rsidP="00D55E5B">
            <w:pPr>
              <w:pBdr>
                <w:bottom w:val="double" w:sz="4" w:space="1" w:color="auto"/>
              </w:pBdr>
              <w:spacing w:line="280" w:lineRule="exact"/>
              <w:ind w:left="-29"/>
              <w:jc w:val="right"/>
              <w:rPr>
                <w:rFonts w:ascii="Arial" w:eastAsiaTheme="minorHAnsi" w:hAnsi="Arial" w:cs="Arial"/>
                <w:sz w:val="20"/>
                <w:szCs w:val="20"/>
              </w:rPr>
            </w:pPr>
            <w:r w:rsidRPr="00D55E5B">
              <w:rPr>
                <w:rFonts w:ascii="Arial" w:eastAsia="Times New Roman" w:hAnsi="Arial" w:cs="Arial"/>
                <w:color w:val="000000" w:themeColor="text1"/>
                <w:sz w:val="20"/>
                <w:szCs w:val="20"/>
                <w:lang w:bidi="th-TH"/>
              </w:rPr>
              <w:t>7,130</w:t>
            </w:r>
          </w:p>
        </w:tc>
        <w:tc>
          <w:tcPr>
            <w:tcW w:w="1845" w:type="dxa"/>
            <w:tcMar>
              <w:top w:w="0" w:type="dxa"/>
              <w:left w:w="108" w:type="dxa"/>
              <w:bottom w:w="0" w:type="dxa"/>
              <w:right w:w="108" w:type="dxa"/>
            </w:tcMar>
          </w:tcPr>
          <w:p w:rsidR="00D55E5B" w:rsidRPr="00D55E5B" w:rsidRDefault="00D55E5B" w:rsidP="00D55E5B">
            <w:pPr>
              <w:pStyle w:val="10"/>
              <w:pBdr>
                <w:bottom w:val="double" w:sz="4" w:space="1" w:color="auto"/>
              </w:pBdr>
              <w:spacing w:line="340" w:lineRule="exact"/>
              <w:rPr>
                <w:rFonts w:ascii="Arial" w:eastAsia="Times New Roman" w:hAnsi="Arial" w:cs="Arial"/>
                <w:color w:val="000000" w:themeColor="text1"/>
                <w:sz w:val="20"/>
                <w:szCs w:val="20"/>
                <w:lang w:eastAsia="en-US"/>
              </w:rPr>
            </w:pPr>
            <w:r w:rsidRPr="00D55E5B">
              <w:rPr>
                <w:rFonts w:ascii="Arial" w:eastAsia="Times New Roman" w:hAnsi="Arial" w:cs="Arial"/>
                <w:color w:val="000000" w:themeColor="text1"/>
                <w:sz w:val="20"/>
                <w:szCs w:val="20"/>
                <w:lang w:eastAsia="en-US"/>
              </w:rPr>
              <w:t>1,902</w:t>
            </w:r>
          </w:p>
        </w:tc>
      </w:tr>
    </w:tbl>
    <w:p w:rsidR="00D55E5B" w:rsidRPr="009C6089" w:rsidRDefault="00D55E5B" w:rsidP="00D55E5B">
      <w:pPr>
        <w:tabs>
          <w:tab w:val="left" w:pos="9603"/>
        </w:tabs>
        <w:ind w:left="547" w:right="-27"/>
        <w:jc w:val="both"/>
        <w:rPr>
          <w:rFonts w:ascii="Arial" w:hAnsi="Arial" w:cs="Arial"/>
          <w:b/>
          <w:bCs/>
          <w:noProof w:val="0"/>
          <w:snapToGrid w:val="0"/>
          <w:color w:val="000000"/>
          <w:sz w:val="20"/>
          <w:szCs w:val="20"/>
          <w:lang w:eastAsia="th-TH"/>
        </w:rPr>
      </w:pPr>
    </w:p>
    <w:p w:rsidR="00D55E5B" w:rsidRPr="00D55E5B" w:rsidRDefault="00D55E5B" w:rsidP="00F52080">
      <w:pPr>
        <w:tabs>
          <w:tab w:val="left" w:pos="9603"/>
        </w:tabs>
        <w:ind w:left="547" w:right="-27"/>
        <w:jc w:val="both"/>
        <w:rPr>
          <w:rFonts w:ascii="Arial" w:hAnsi="Arial" w:cs="Arial"/>
          <w:color w:val="000000"/>
          <w:sz w:val="20"/>
          <w:szCs w:val="20"/>
        </w:rPr>
      </w:pPr>
      <w:r w:rsidRPr="009C6089">
        <w:rPr>
          <w:rFonts w:ascii="Arial" w:hAnsi="Arial" w:cs="Arial"/>
          <w:noProof w:val="0"/>
          <w:snapToGrid w:val="0"/>
          <w:color w:val="000000"/>
          <w:sz w:val="20"/>
          <w:szCs w:val="20"/>
          <w:lang w:eastAsia="th-TH"/>
        </w:rPr>
        <w:t>The Company recorded gain on disposal of i</w:t>
      </w:r>
      <w:r>
        <w:rPr>
          <w:rFonts w:ascii="Arial" w:hAnsi="Arial" w:cs="Arial"/>
          <w:noProof w:val="0"/>
          <w:snapToGrid w:val="0"/>
          <w:color w:val="000000"/>
          <w:sz w:val="20"/>
          <w:szCs w:val="20"/>
          <w:lang w:eastAsia="th-TH"/>
        </w:rPr>
        <w:t>nvestment in associate of Baht 7</w:t>
      </w:r>
      <w:r w:rsidRPr="009C6089">
        <w:rPr>
          <w:rFonts w:ascii="Arial" w:hAnsi="Arial" w:cs="Arial"/>
          <w:noProof w:val="0"/>
          <w:snapToGrid w:val="0"/>
          <w:color w:val="000000"/>
          <w:sz w:val="20"/>
          <w:szCs w:val="20"/>
          <w:lang w:eastAsia="th-TH"/>
        </w:rPr>
        <w:t>.</w:t>
      </w:r>
      <w:r w:rsidRPr="009C6089">
        <w:rPr>
          <w:rFonts w:ascii="Arial" w:hAnsi="Arial" w:cs="Arial"/>
          <w:noProof w:val="0"/>
          <w:snapToGrid w:val="0"/>
          <w:color w:val="000000"/>
          <w:sz w:val="20"/>
          <w:szCs w:val="20"/>
          <w:lang w:eastAsia="th-TH" w:bidi="th-TH"/>
        </w:rPr>
        <w:t>1</w:t>
      </w:r>
      <w:r w:rsidRPr="009C6089">
        <w:rPr>
          <w:rFonts w:ascii="Arial" w:hAnsi="Arial" w:cs="Arial"/>
          <w:noProof w:val="0"/>
          <w:snapToGrid w:val="0"/>
          <w:color w:val="000000"/>
          <w:sz w:val="20"/>
          <w:szCs w:val="20"/>
          <w:lang w:eastAsia="th-TH"/>
        </w:rPr>
        <w:t xml:space="preserve">3 million and Baht 1.9 million in the consolidated and the company statement of comprehensive income for the nine-month period ended </w:t>
      </w:r>
      <w:r w:rsidR="00F52080">
        <w:rPr>
          <w:rFonts w:ascii="Arial" w:hAnsi="Arial" w:cs="Arial"/>
          <w:noProof w:val="0"/>
          <w:snapToGrid w:val="0"/>
          <w:color w:val="000000"/>
          <w:sz w:val="20"/>
          <w:szCs w:val="20"/>
          <w:lang w:eastAsia="th-TH"/>
        </w:rPr>
        <w:t>30 September 2016, respectively</w:t>
      </w:r>
      <w:r w:rsidR="00D13A18">
        <w:rPr>
          <w:rFonts w:ascii="Arial" w:hAnsi="Arial" w:cs="Arial"/>
          <w:noProof w:val="0"/>
          <w:snapToGrid w:val="0"/>
          <w:color w:val="000000"/>
          <w:sz w:val="20"/>
          <w:szCs w:val="20"/>
          <w:lang w:eastAsia="th-TH"/>
        </w:rPr>
        <w:t>.</w:t>
      </w:r>
    </w:p>
    <w:p w:rsidR="003A530F" w:rsidRDefault="003A530F" w:rsidP="00923D32">
      <w:pPr>
        <w:ind w:left="540" w:right="27"/>
        <w:jc w:val="thaiDistribute"/>
        <w:rPr>
          <w:rFonts w:ascii="Arial" w:hAnsi="Arial" w:cs="Arial"/>
          <w:color w:val="000000"/>
          <w:sz w:val="20"/>
          <w:szCs w:val="20"/>
        </w:rPr>
      </w:pPr>
    </w:p>
    <w:p w:rsidR="00001F14" w:rsidRDefault="00001F14" w:rsidP="00923D32">
      <w:pPr>
        <w:ind w:left="540" w:right="27"/>
        <w:jc w:val="thaiDistribute"/>
        <w:rPr>
          <w:rFonts w:ascii="Arial" w:hAnsi="Arial" w:cs="Arial"/>
          <w:color w:val="000000"/>
          <w:sz w:val="20"/>
          <w:szCs w:val="20"/>
        </w:rPr>
      </w:pPr>
    </w:p>
    <w:p w:rsidR="00001F14" w:rsidRPr="00D55E5B" w:rsidRDefault="00001F14" w:rsidP="00923D32">
      <w:pPr>
        <w:ind w:left="540" w:right="27"/>
        <w:jc w:val="thaiDistribute"/>
        <w:rPr>
          <w:rFonts w:ascii="Arial" w:hAnsi="Arial" w:cs="Arial"/>
          <w:color w:val="000000"/>
          <w:sz w:val="20"/>
          <w:szCs w:val="20"/>
        </w:rPr>
      </w:pPr>
    </w:p>
    <w:p w:rsidR="003A530F" w:rsidRPr="009C6089" w:rsidRDefault="003A530F">
      <w:pPr>
        <w:rPr>
          <w:rFonts w:ascii="Arial" w:hAnsi="Arial" w:cs="Arial"/>
          <w:b/>
          <w:caps/>
          <w:noProof w:val="0"/>
          <w:sz w:val="20"/>
          <w:szCs w:val="20"/>
        </w:rPr>
      </w:pPr>
    </w:p>
    <w:p w:rsidR="00F52419" w:rsidRPr="009C6089" w:rsidRDefault="00F52419" w:rsidP="00F52419">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lastRenderedPageBreak/>
        <w:t>RESTRICED INVESTMENTS</w:t>
      </w:r>
    </w:p>
    <w:p w:rsidR="00F52419" w:rsidRPr="009C6089" w:rsidRDefault="00F52419" w:rsidP="00745848">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F52419" w:rsidRPr="009C6089" w:rsidTr="00EE36F4">
        <w:trPr>
          <w:tblHeader/>
        </w:trPr>
        <w:tc>
          <w:tcPr>
            <w:tcW w:w="3510" w:type="dxa"/>
          </w:tcPr>
          <w:p w:rsidR="00F52419" w:rsidRPr="009C6089"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9C6089"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9C6089">
              <w:rPr>
                <w:rFonts w:ascii="Arial" w:hAnsi="Arial" w:cs="Arial"/>
                <w:b/>
                <w:bCs/>
                <w:sz w:val="20"/>
                <w:szCs w:val="20"/>
                <w:u w:val="none"/>
              </w:rPr>
              <w:t>(Unit : Thousand Baht)</w:t>
            </w:r>
          </w:p>
        </w:tc>
      </w:tr>
      <w:tr w:rsidR="00F52419" w:rsidRPr="009C6089" w:rsidTr="00EE36F4">
        <w:trPr>
          <w:trHeight w:val="63"/>
          <w:tblHeader/>
        </w:trPr>
        <w:tc>
          <w:tcPr>
            <w:tcW w:w="3510" w:type="dxa"/>
          </w:tcPr>
          <w:p w:rsidR="00F52419" w:rsidRPr="009C6089"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9C6089"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9C6089">
              <w:rPr>
                <w:rFonts w:ascii="Arial" w:hAnsi="Arial" w:cs="Arial"/>
                <w:b/>
                <w:bCs/>
                <w:sz w:val="20"/>
                <w:szCs w:val="20"/>
                <w:u w:val="none"/>
              </w:rPr>
              <w:t>Consolidated</w:t>
            </w:r>
          </w:p>
        </w:tc>
        <w:tc>
          <w:tcPr>
            <w:tcW w:w="2880" w:type="dxa"/>
            <w:gridSpan w:val="2"/>
          </w:tcPr>
          <w:p w:rsidR="00F52419" w:rsidRPr="009C6089"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9C6089">
              <w:rPr>
                <w:rFonts w:ascii="Arial" w:hAnsi="Arial" w:cs="Arial"/>
                <w:b/>
                <w:bCs/>
                <w:sz w:val="20"/>
                <w:szCs w:val="20"/>
                <w:u w:val="none"/>
              </w:rPr>
              <w:t>The Company</w:t>
            </w:r>
          </w:p>
        </w:tc>
      </w:tr>
      <w:tr w:rsidR="00F52419" w:rsidRPr="009C6089" w:rsidTr="00EE36F4">
        <w:trPr>
          <w:trHeight w:val="66"/>
          <w:tblHeader/>
        </w:trPr>
        <w:tc>
          <w:tcPr>
            <w:tcW w:w="3510" w:type="dxa"/>
          </w:tcPr>
          <w:p w:rsidR="00F52419" w:rsidRPr="009C6089"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9C6089" w:rsidRDefault="00F52419" w:rsidP="00E86993">
            <w:pPr>
              <w:spacing w:line="280" w:lineRule="exact"/>
              <w:ind w:left="-108"/>
              <w:jc w:val="right"/>
              <w:rPr>
                <w:rFonts w:ascii="Arial" w:hAnsi="Arial" w:cs="Arial"/>
                <w:sz w:val="20"/>
                <w:szCs w:val="20"/>
                <w:rtl/>
                <w:cs/>
              </w:rPr>
            </w:pPr>
            <w:r w:rsidRPr="009C6089">
              <w:rPr>
                <w:rFonts w:ascii="Arial" w:hAnsi="Arial" w:cs="Arial"/>
                <w:b/>
                <w:bCs/>
                <w:sz w:val="20"/>
                <w:szCs w:val="20"/>
              </w:rPr>
              <w:t>3</w:t>
            </w:r>
            <w:r w:rsidR="00E86993" w:rsidRPr="009C6089">
              <w:rPr>
                <w:rFonts w:ascii="Arial" w:hAnsi="Arial" w:cs="Arial"/>
                <w:b/>
                <w:bCs/>
                <w:sz w:val="20"/>
                <w:szCs w:val="20"/>
              </w:rPr>
              <w:t>0</w:t>
            </w:r>
            <w:r w:rsidRPr="009C6089">
              <w:rPr>
                <w:rFonts w:ascii="Arial" w:hAnsi="Arial" w:cs="Arial"/>
                <w:b/>
                <w:bCs/>
                <w:sz w:val="20"/>
                <w:szCs w:val="20"/>
              </w:rPr>
              <w:t xml:space="preserve"> </w:t>
            </w:r>
            <w:r w:rsidR="00B872E7" w:rsidRPr="009C6089">
              <w:rPr>
                <w:rFonts w:ascii="Arial" w:hAnsi="Arial" w:cs="Arial"/>
                <w:b/>
                <w:bCs/>
                <w:sz w:val="20"/>
                <w:szCs w:val="20"/>
              </w:rPr>
              <w:t>September</w:t>
            </w:r>
          </w:p>
        </w:tc>
        <w:tc>
          <w:tcPr>
            <w:tcW w:w="1440" w:type="dxa"/>
            <w:vAlign w:val="bottom"/>
          </w:tcPr>
          <w:p w:rsidR="00F52419" w:rsidRPr="009C6089" w:rsidRDefault="00F52419" w:rsidP="00292BFC">
            <w:pPr>
              <w:tabs>
                <w:tab w:val="left" w:pos="-6"/>
              </w:tabs>
              <w:spacing w:line="280" w:lineRule="exact"/>
              <w:ind w:left="-108"/>
              <w:jc w:val="right"/>
              <w:rPr>
                <w:rFonts w:ascii="Arial" w:hAnsi="Arial" w:cs="Arial"/>
                <w:sz w:val="20"/>
                <w:szCs w:val="20"/>
                <w:rtl/>
                <w:cs/>
              </w:rPr>
            </w:pPr>
            <w:r w:rsidRPr="009C6089">
              <w:rPr>
                <w:rFonts w:ascii="Arial" w:hAnsi="Arial" w:cs="Arial"/>
                <w:b/>
                <w:bCs/>
                <w:sz w:val="20"/>
                <w:szCs w:val="20"/>
              </w:rPr>
              <w:t>31 December</w:t>
            </w:r>
          </w:p>
        </w:tc>
        <w:tc>
          <w:tcPr>
            <w:tcW w:w="1440" w:type="dxa"/>
            <w:vAlign w:val="bottom"/>
          </w:tcPr>
          <w:p w:rsidR="00F52419" w:rsidRPr="009C6089" w:rsidRDefault="00E86993" w:rsidP="00292BFC">
            <w:pPr>
              <w:spacing w:line="280" w:lineRule="exact"/>
              <w:ind w:left="-108"/>
              <w:jc w:val="right"/>
              <w:rPr>
                <w:rFonts w:ascii="Arial" w:hAnsi="Arial" w:cs="Arial"/>
                <w:sz w:val="20"/>
                <w:szCs w:val="20"/>
                <w:rtl/>
                <w:cs/>
              </w:rPr>
            </w:pPr>
            <w:r w:rsidRPr="009C6089">
              <w:rPr>
                <w:rFonts w:ascii="Arial" w:hAnsi="Arial" w:cs="Arial"/>
                <w:b/>
                <w:bCs/>
                <w:sz w:val="20"/>
                <w:szCs w:val="20"/>
              </w:rPr>
              <w:t xml:space="preserve">30 </w:t>
            </w:r>
            <w:r w:rsidR="00B872E7" w:rsidRPr="009C6089">
              <w:rPr>
                <w:rFonts w:ascii="Arial" w:hAnsi="Arial" w:cs="Arial"/>
                <w:b/>
                <w:bCs/>
                <w:sz w:val="20"/>
                <w:szCs w:val="20"/>
              </w:rPr>
              <w:t>September</w:t>
            </w:r>
          </w:p>
        </w:tc>
        <w:tc>
          <w:tcPr>
            <w:tcW w:w="1440" w:type="dxa"/>
            <w:vAlign w:val="bottom"/>
          </w:tcPr>
          <w:p w:rsidR="00F52419" w:rsidRPr="009C6089" w:rsidRDefault="00F52419" w:rsidP="00292BFC">
            <w:pPr>
              <w:tabs>
                <w:tab w:val="left" w:pos="-6"/>
              </w:tabs>
              <w:spacing w:line="280" w:lineRule="exact"/>
              <w:ind w:left="-108"/>
              <w:jc w:val="right"/>
              <w:rPr>
                <w:rFonts w:ascii="Arial" w:hAnsi="Arial" w:cs="Arial"/>
                <w:sz w:val="20"/>
                <w:szCs w:val="20"/>
                <w:rtl/>
                <w:cs/>
              </w:rPr>
            </w:pPr>
            <w:r w:rsidRPr="009C6089">
              <w:rPr>
                <w:rFonts w:ascii="Arial" w:hAnsi="Arial" w:cs="Arial"/>
                <w:b/>
                <w:bCs/>
                <w:sz w:val="20"/>
                <w:szCs w:val="20"/>
              </w:rPr>
              <w:t>31 December</w:t>
            </w:r>
          </w:p>
        </w:tc>
      </w:tr>
      <w:tr w:rsidR="00F52419" w:rsidRPr="009C6089" w:rsidTr="00EE36F4">
        <w:trPr>
          <w:trHeight w:val="110"/>
          <w:tblHeader/>
        </w:trPr>
        <w:tc>
          <w:tcPr>
            <w:tcW w:w="3510" w:type="dxa"/>
          </w:tcPr>
          <w:p w:rsidR="00F52419" w:rsidRPr="009C6089" w:rsidRDefault="00F52419" w:rsidP="002E4FAD">
            <w:pPr>
              <w:spacing w:line="280" w:lineRule="exact"/>
              <w:ind w:right="-144" w:hanging="18"/>
              <w:rPr>
                <w:rFonts w:ascii="Arial" w:hAnsi="Arial" w:cs="Arial"/>
                <w:b/>
                <w:bCs/>
                <w:sz w:val="20"/>
                <w:szCs w:val="20"/>
                <w:rtl/>
                <w:cs/>
              </w:rPr>
            </w:pPr>
          </w:p>
        </w:tc>
        <w:tc>
          <w:tcPr>
            <w:tcW w:w="1440" w:type="dxa"/>
          </w:tcPr>
          <w:p w:rsidR="00F52419" w:rsidRPr="009C6089"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440" w:type="dxa"/>
          </w:tcPr>
          <w:p w:rsidR="00F52419" w:rsidRPr="009C6089"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440" w:type="dxa"/>
          </w:tcPr>
          <w:p w:rsidR="00F52419" w:rsidRPr="009C6089"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440" w:type="dxa"/>
          </w:tcPr>
          <w:p w:rsidR="00F52419" w:rsidRPr="009C6089"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F52419" w:rsidRPr="009C6089" w:rsidTr="00EE36F4">
        <w:trPr>
          <w:trHeight w:val="66"/>
          <w:tblHeader/>
        </w:trPr>
        <w:tc>
          <w:tcPr>
            <w:tcW w:w="3510" w:type="dxa"/>
            <w:vAlign w:val="bottom"/>
          </w:tcPr>
          <w:p w:rsidR="00F52419" w:rsidRPr="009C6089"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9C6089"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9C6089"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9C6089"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9C6089" w:rsidRDefault="00F52419" w:rsidP="002E4FAD">
            <w:pPr>
              <w:tabs>
                <w:tab w:val="left" w:pos="540"/>
              </w:tabs>
              <w:ind w:left="540"/>
              <w:jc w:val="both"/>
              <w:rPr>
                <w:rFonts w:ascii="Arial" w:hAnsi="Arial" w:cs="Arial"/>
                <w:b/>
                <w:caps/>
                <w:noProof w:val="0"/>
                <w:sz w:val="20"/>
                <w:szCs w:val="20"/>
              </w:rPr>
            </w:pPr>
          </w:p>
        </w:tc>
      </w:tr>
      <w:tr w:rsidR="00824AEE" w:rsidRPr="009C6089" w:rsidTr="00EE36F4">
        <w:trPr>
          <w:trHeight w:val="63"/>
          <w:tblHeader/>
        </w:trPr>
        <w:tc>
          <w:tcPr>
            <w:tcW w:w="3510" w:type="dxa"/>
            <w:vAlign w:val="bottom"/>
          </w:tcPr>
          <w:p w:rsidR="00824AEE" w:rsidRPr="009C6089" w:rsidRDefault="0052718F" w:rsidP="002E4FAD">
            <w:pPr>
              <w:spacing w:line="300" w:lineRule="exact"/>
              <w:ind w:left="34" w:hanging="52"/>
              <w:rPr>
                <w:rFonts w:ascii="Arial" w:hAnsi="Arial" w:cs="Arial"/>
                <w:color w:val="000000"/>
                <w:sz w:val="20"/>
                <w:szCs w:val="20"/>
              </w:rPr>
            </w:pPr>
            <w:r w:rsidRPr="009C6089">
              <w:rPr>
                <w:rFonts w:ascii="Arial" w:hAnsi="Arial" w:cs="Arial"/>
                <w:color w:val="000000"/>
                <w:sz w:val="20"/>
                <w:szCs w:val="20"/>
              </w:rPr>
              <w:t>D</w:t>
            </w:r>
            <w:r w:rsidR="00824AEE" w:rsidRPr="009C6089">
              <w:rPr>
                <w:rFonts w:ascii="Arial" w:hAnsi="Arial" w:cs="Arial"/>
                <w:color w:val="000000"/>
                <w:sz w:val="20"/>
                <w:szCs w:val="20"/>
              </w:rPr>
              <w:t>eposit</w:t>
            </w:r>
            <w:r w:rsidRPr="009C6089">
              <w:rPr>
                <w:rFonts w:ascii="Arial" w:hAnsi="Arial" w:cs="Arial"/>
                <w:color w:val="000000"/>
                <w:sz w:val="20"/>
                <w:szCs w:val="20"/>
              </w:rPr>
              <w:t xml:space="preserve"> with banks</w:t>
            </w:r>
            <w:r w:rsidR="00824AEE" w:rsidRPr="009C6089">
              <w:rPr>
                <w:rFonts w:ascii="Arial" w:hAnsi="Arial" w:cs="Arial"/>
                <w:color w:val="000000"/>
                <w:sz w:val="20"/>
                <w:szCs w:val="20"/>
              </w:rPr>
              <w:t>*</w:t>
            </w:r>
          </w:p>
        </w:tc>
        <w:tc>
          <w:tcPr>
            <w:tcW w:w="1440" w:type="dxa"/>
          </w:tcPr>
          <w:p w:rsidR="00824AEE" w:rsidRPr="009C6089" w:rsidRDefault="00B70C29"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2,049</w:t>
            </w:r>
          </w:p>
        </w:tc>
        <w:tc>
          <w:tcPr>
            <w:tcW w:w="1440" w:type="dxa"/>
          </w:tcPr>
          <w:p w:rsidR="00824AEE" w:rsidRPr="009C6089"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2,040</w:t>
            </w:r>
          </w:p>
        </w:tc>
        <w:tc>
          <w:tcPr>
            <w:tcW w:w="1440" w:type="dxa"/>
          </w:tcPr>
          <w:p w:rsidR="00824AEE" w:rsidRPr="009C6089" w:rsidRDefault="00B70C29"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2,049</w:t>
            </w:r>
          </w:p>
        </w:tc>
        <w:tc>
          <w:tcPr>
            <w:tcW w:w="1440" w:type="dxa"/>
          </w:tcPr>
          <w:p w:rsidR="00824AEE" w:rsidRPr="009C6089"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2,040</w:t>
            </w:r>
          </w:p>
        </w:tc>
      </w:tr>
      <w:tr w:rsidR="00824AEE" w:rsidRPr="009C6089" w:rsidTr="00EE36F4">
        <w:trPr>
          <w:trHeight w:val="63"/>
          <w:tblHeader/>
        </w:trPr>
        <w:tc>
          <w:tcPr>
            <w:tcW w:w="3510" w:type="dxa"/>
          </w:tcPr>
          <w:p w:rsidR="00824AEE" w:rsidRPr="009C6089" w:rsidRDefault="00824AEE" w:rsidP="002E4FAD">
            <w:pPr>
              <w:spacing w:line="300" w:lineRule="exact"/>
              <w:ind w:right="-144" w:hanging="18"/>
              <w:rPr>
                <w:rFonts w:ascii="Arial" w:hAnsi="Arial" w:cs="Arial"/>
                <w:b/>
                <w:bCs/>
                <w:sz w:val="20"/>
                <w:szCs w:val="20"/>
                <w:rtl/>
                <w:cs/>
              </w:rPr>
            </w:pPr>
            <w:r w:rsidRPr="009C6089">
              <w:rPr>
                <w:rFonts w:ascii="Arial" w:hAnsi="Arial" w:cs="Arial"/>
                <w:color w:val="000000"/>
                <w:sz w:val="20"/>
                <w:szCs w:val="20"/>
              </w:rPr>
              <w:t>Government bonds</w:t>
            </w:r>
            <w:r w:rsidRPr="009C6089">
              <w:rPr>
                <w:rFonts w:ascii="Arial" w:hAnsi="Arial" w:cs="Arial"/>
                <w:sz w:val="20"/>
                <w:szCs w:val="20"/>
              </w:rPr>
              <w:t>**</w:t>
            </w:r>
          </w:p>
        </w:tc>
        <w:tc>
          <w:tcPr>
            <w:tcW w:w="1440" w:type="dxa"/>
          </w:tcPr>
          <w:p w:rsidR="00824AEE" w:rsidRPr="009C6089" w:rsidRDefault="00B70C29" w:rsidP="007B6AF4">
            <w:pPr>
              <w:pBdr>
                <w:bottom w:val="single" w:sz="4" w:space="1" w:color="auto"/>
              </w:pBdr>
              <w:tabs>
                <w:tab w:val="left" w:pos="540"/>
              </w:tabs>
              <w:spacing w:line="300" w:lineRule="exact"/>
              <w:ind w:left="-18"/>
              <w:jc w:val="center"/>
              <w:rPr>
                <w:rFonts w:ascii="Arial" w:hAnsi="Arial" w:cs="Arial"/>
                <w:color w:val="000000"/>
                <w:sz w:val="20"/>
                <w:szCs w:val="20"/>
              </w:rPr>
            </w:pPr>
            <w:r w:rsidRPr="009C6089">
              <w:rPr>
                <w:rFonts w:ascii="Arial" w:hAnsi="Arial" w:cs="Arial"/>
                <w:color w:val="000000"/>
                <w:sz w:val="20"/>
                <w:szCs w:val="20"/>
              </w:rPr>
              <w:t>-</w:t>
            </w:r>
          </w:p>
        </w:tc>
        <w:tc>
          <w:tcPr>
            <w:tcW w:w="1440" w:type="dxa"/>
          </w:tcPr>
          <w:p w:rsidR="00824AEE" w:rsidRPr="009C6089" w:rsidRDefault="00BF2BF5" w:rsidP="002E4FAD">
            <w:pPr>
              <w:pBdr>
                <w:bottom w:val="single" w:sz="4" w:space="1" w:color="auto"/>
              </w:pBdr>
              <w:tabs>
                <w:tab w:val="left" w:pos="540"/>
              </w:tabs>
              <w:spacing w:line="300" w:lineRule="exact"/>
              <w:ind w:left="-18"/>
              <w:jc w:val="right"/>
              <w:rPr>
                <w:rFonts w:ascii="Arial" w:hAnsi="Arial" w:cs="Arial"/>
                <w:color w:val="000000"/>
                <w:sz w:val="20"/>
                <w:szCs w:val="20"/>
              </w:rPr>
            </w:pPr>
            <w:r w:rsidRPr="009C6089">
              <w:rPr>
                <w:rFonts w:ascii="Arial" w:hAnsi="Arial" w:cs="Arial"/>
                <w:color w:val="000000"/>
                <w:sz w:val="20"/>
                <w:szCs w:val="20"/>
              </w:rPr>
              <w:t>2,000</w:t>
            </w:r>
          </w:p>
        </w:tc>
        <w:tc>
          <w:tcPr>
            <w:tcW w:w="1440" w:type="dxa"/>
          </w:tcPr>
          <w:p w:rsidR="00824AEE" w:rsidRPr="009C6089" w:rsidRDefault="00B70C29"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9C6089">
              <w:rPr>
                <w:rFonts w:ascii="Arial" w:hAnsi="Arial" w:cs="Arial"/>
                <w:color w:val="000000"/>
                <w:sz w:val="20"/>
                <w:szCs w:val="20"/>
              </w:rPr>
              <w:t>-</w:t>
            </w:r>
          </w:p>
        </w:tc>
        <w:tc>
          <w:tcPr>
            <w:tcW w:w="1440" w:type="dxa"/>
          </w:tcPr>
          <w:p w:rsidR="00824AEE" w:rsidRPr="009C6089" w:rsidRDefault="00B70C29"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9C6089">
              <w:rPr>
                <w:rFonts w:ascii="Arial" w:hAnsi="Arial" w:cs="Arial"/>
                <w:color w:val="000000"/>
                <w:sz w:val="20"/>
                <w:szCs w:val="20"/>
              </w:rPr>
              <w:t>-</w:t>
            </w:r>
          </w:p>
        </w:tc>
      </w:tr>
      <w:tr w:rsidR="00824AEE" w:rsidRPr="009C6089" w:rsidTr="00EE36F4">
        <w:trPr>
          <w:trHeight w:val="63"/>
          <w:tblHeader/>
        </w:trPr>
        <w:tc>
          <w:tcPr>
            <w:tcW w:w="3510" w:type="dxa"/>
            <w:vAlign w:val="bottom"/>
          </w:tcPr>
          <w:p w:rsidR="00824AEE" w:rsidRPr="009C6089" w:rsidRDefault="00824AEE" w:rsidP="002E4FAD">
            <w:pPr>
              <w:spacing w:line="300" w:lineRule="exact"/>
              <w:ind w:left="34" w:hanging="52"/>
              <w:rPr>
                <w:rFonts w:ascii="Arial" w:eastAsia="Times New Roman" w:hAnsi="Arial" w:cs="Arial"/>
                <w:sz w:val="20"/>
                <w:szCs w:val="20"/>
                <w:rtl/>
                <w:cs/>
              </w:rPr>
            </w:pPr>
          </w:p>
        </w:tc>
        <w:tc>
          <w:tcPr>
            <w:tcW w:w="1440" w:type="dxa"/>
            <w:vAlign w:val="bottom"/>
          </w:tcPr>
          <w:p w:rsidR="00824AEE" w:rsidRPr="009C6089" w:rsidRDefault="00B70C29" w:rsidP="002E4FAD">
            <w:pPr>
              <w:pBdr>
                <w:bottom w:val="double" w:sz="4" w:space="1" w:color="auto"/>
              </w:pBdr>
              <w:tabs>
                <w:tab w:val="left" w:pos="540"/>
              </w:tabs>
              <w:spacing w:line="300" w:lineRule="exact"/>
              <w:ind w:left="-18"/>
              <w:jc w:val="right"/>
              <w:rPr>
                <w:rFonts w:ascii="Arial" w:hAnsi="Arial" w:cs="Arial"/>
                <w:color w:val="000000"/>
                <w:sz w:val="20"/>
                <w:szCs w:val="20"/>
              </w:rPr>
            </w:pPr>
            <w:r w:rsidRPr="009C6089">
              <w:rPr>
                <w:rFonts w:ascii="Arial" w:hAnsi="Arial" w:cs="Arial"/>
                <w:color w:val="000000"/>
                <w:sz w:val="20"/>
                <w:szCs w:val="20"/>
              </w:rPr>
              <w:t>2,049</w:t>
            </w:r>
          </w:p>
        </w:tc>
        <w:tc>
          <w:tcPr>
            <w:tcW w:w="1440" w:type="dxa"/>
            <w:vAlign w:val="bottom"/>
          </w:tcPr>
          <w:p w:rsidR="00824AEE" w:rsidRPr="009C6089"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4,040</w:t>
            </w:r>
          </w:p>
        </w:tc>
        <w:tc>
          <w:tcPr>
            <w:tcW w:w="1440" w:type="dxa"/>
            <w:vAlign w:val="bottom"/>
          </w:tcPr>
          <w:p w:rsidR="00824AEE" w:rsidRPr="009C6089" w:rsidRDefault="00B70C29"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2,049</w:t>
            </w:r>
          </w:p>
        </w:tc>
        <w:tc>
          <w:tcPr>
            <w:tcW w:w="1440" w:type="dxa"/>
            <w:vAlign w:val="bottom"/>
          </w:tcPr>
          <w:p w:rsidR="00824AEE" w:rsidRPr="009C6089"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9C6089">
              <w:rPr>
                <w:rFonts w:ascii="Arial" w:eastAsia="Cordia New" w:hAnsi="Arial" w:cs="Arial"/>
                <w:noProof/>
                <w:color w:val="000000"/>
                <w:sz w:val="20"/>
                <w:szCs w:val="20"/>
                <w:lang w:eastAsia="en-US" w:bidi="ar-SA"/>
              </w:rPr>
              <w:t>2,040</w:t>
            </w:r>
          </w:p>
        </w:tc>
      </w:tr>
    </w:tbl>
    <w:p w:rsidR="00F52419" w:rsidRPr="009C6089" w:rsidRDefault="00F52419" w:rsidP="00745848">
      <w:pPr>
        <w:tabs>
          <w:tab w:val="left" w:pos="540"/>
        </w:tabs>
        <w:ind w:left="540"/>
        <w:jc w:val="both"/>
        <w:rPr>
          <w:rFonts w:ascii="Arial" w:hAnsi="Arial" w:cs="Arial"/>
          <w:b/>
          <w:caps/>
          <w:noProof w:val="0"/>
          <w:sz w:val="20"/>
          <w:szCs w:val="20"/>
        </w:rPr>
      </w:pPr>
    </w:p>
    <w:p w:rsidR="008D5AE4" w:rsidRPr="009C6089" w:rsidRDefault="008D5AE4" w:rsidP="00F97E30">
      <w:pPr>
        <w:ind w:left="540" w:right="-27" w:hanging="90"/>
        <w:jc w:val="thaiDistribute"/>
        <w:rPr>
          <w:rFonts w:ascii="Arial" w:hAnsi="Arial" w:cs="Arial"/>
          <w:color w:val="000000"/>
          <w:sz w:val="20"/>
          <w:szCs w:val="20"/>
        </w:rPr>
      </w:pPr>
      <w:r w:rsidRPr="009C6089">
        <w:rPr>
          <w:rFonts w:ascii="Arial" w:hAnsi="Arial" w:cs="Arial"/>
          <w:color w:val="000000"/>
          <w:sz w:val="20"/>
          <w:szCs w:val="20"/>
        </w:rPr>
        <w:t>*</w:t>
      </w:r>
      <w:r w:rsidR="00914BDE" w:rsidRPr="009C6089">
        <w:rPr>
          <w:rFonts w:ascii="Arial" w:hAnsi="Arial" w:cs="Arial"/>
          <w:color w:val="000000"/>
          <w:sz w:val="20"/>
          <w:szCs w:val="20"/>
        </w:rPr>
        <w:t>This</w:t>
      </w:r>
      <w:r w:rsidRPr="009C6089">
        <w:rPr>
          <w:rFonts w:ascii="Arial" w:hAnsi="Arial" w:cs="Arial"/>
          <w:color w:val="000000"/>
          <w:sz w:val="20"/>
          <w:szCs w:val="20"/>
        </w:rPr>
        <w:t xml:space="preserve"> represents deposit with bank</w:t>
      </w:r>
      <w:r w:rsidR="00F858D1" w:rsidRPr="009C6089">
        <w:rPr>
          <w:rFonts w:ascii="Arial" w:hAnsi="Arial" w:cs="Arial"/>
          <w:color w:val="000000"/>
          <w:sz w:val="20"/>
          <w:szCs w:val="20"/>
        </w:rPr>
        <w:t>s</w:t>
      </w:r>
      <w:r w:rsidRPr="009C6089">
        <w:rPr>
          <w:rFonts w:ascii="Arial" w:hAnsi="Arial" w:cs="Arial"/>
          <w:color w:val="000000"/>
          <w:sz w:val="20"/>
          <w:szCs w:val="20"/>
        </w:rPr>
        <w:t xml:space="preserve"> which has been pledged as</w:t>
      </w:r>
      <w:r w:rsidR="00AC4682" w:rsidRPr="009C6089">
        <w:rPr>
          <w:rFonts w:ascii="Arial" w:hAnsi="Arial" w:cs="Arial"/>
          <w:color w:val="000000"/>
          <w:sz w:val="20"/>
          <w:szCs w:val="20"/>
        </w:rPr>
        <w:t xml:space="preserve"> security for </w:t>
      </w:r>
      <w:r w:rsidRPr="009C6089">
        <w:rPr>
          <w:rFonts w:ascii="Arial" w:hAnsi="Arial" w:cs="Arial"/>
          <w:color w:val="000000"/>
          <w:sz w:val="20"/>
          <w:szCs w:val="20"/>
        </w:rPr>
        <w:t>bank overdraft fa</w:t>
      </w:r>
      <w:r w:rsidR="00771A35" w:rsidRPr="009C6089">
        <w:rPr>
          <w:rFonts w:ascii="Arial" w:hAnsi="Arial" w:cs="Arial"/>
          <w:color w:val="000000"/>
          <w:sz w:val="20"/>
          <w:szCs w:val="20"/>
        </w:rPr>
        <w:t xml:space="preserve">cilities as </w:t>
      </w:r>
      <w:r w:rsidR="00AC4682" w:rsidRPr="009C6089">
        <w:rPr>
          <w:rFonts w:ascii="Arial" w:hAnsi="Arial" w:cs="Arial"/>
          <w:color w:val="000000"/>
          <w:sz w:val="20"/>
          <w:szCs w:val="20"/>
        </w:rPr>
        <w:t xml:space="preserve">described </w:t>
      </w:r>
      <w:r w:rsidR="00771A35" w:rsidRPr="009C6089">
        <w:rPr>
          <w:rFonts w:ascii="Arial" w:hAnsi="Arial" w:cs="Arial"/>
          <w:color w:val="000000"/>
          <w:sz w:val="20"/>
          <w:szCs w:val="20"/>
        </w:rPr>
        <w:t>in Note 1</w:t>
      </w:r>
      <w:r w:rsidR="00C42A65">
        <w:rPr>
          <w:rFonts w:ascii="Arial" w:hAnsi="Arial" w:cs="Arial"/>
          <w:color w:val="000000"/>
          <w:sz w:val="20"/>
          <w:szCs w:val="20"/>
        </w:rPr>
        <w:t>7</w:t>
      </w:r>
      <w:r w:rsidRPr="009C6089">
        <w:rPr>
          <w:rFonts w:ascii="Arial" w:hAnsi="Arial" w:cs="Arial"/>
          <w:color w:val="000000"/>
          <w:sz w:val="20"/>
          <w:szCs w:val="20"/>
        </w:rPr>
        <w:t>.</w:t>
      </w:r>
    </w:p>
    <w:p w:rsidR="008D5AE4" w:rsidRPr="009C6089" w:rsidRDefault="008D5AE4" w:rsidP="00F97E30">
      <w:pPr>
        <w:tabs>
          <w:tab w:val="left" w:pos="540"/>
        </w:tabs>
        <w:ind w:left="540" w:right="-27"/>
        <w:jc w:val="both"/>
        <w:rPr>
          <w:rFonts w:ascii="Arial" w:hAnsi="Arial" w:cs="Arial"/>
          <w:b/>
          <w:caps/>
          <w:noProof w:val="0"/>
          <w:sz w:val="20"/>
          <w:szCs w:val="20"/>
        </w:rPr>
      </w:pPr>
    </w:p>
    <w:p w:rsidR="00F52419" w:rsidRPr="009C6089" w:rsidRDefault="008D5AE4" w:rsidP="00F97E30">
      <w:pPr>
        <w:ind w:left="540" w:right="-27" w:hanging="180"/>
        <w:jc w:val="thaiDistribute"/>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w:t>
      </w:r>
      <w:r w:rsidR="00F52419" w:rsidRPr="009C6089">
        <w:rPr>
          <w:rFonts w:ascii="Arial" w:hAnsi="Arial" w:cs="Arial"/>
          <w:noProof w:val="0"/>
          <w:snapToGrid w:val="0"/>
          <w:color w:val="000000"/>
          <w:sz w:val="20"/>
          <w:szCs w:val="20"/>
          <w:lang w:eastAsia="th-TH"/>
        </w:rPr>
        <w:t xml:space="preserve">As at </w:t>
      </w:r>
      <w:r w:rsidR="007B6AF4" w:rsidRPr="009C6089">
        <w:rPr>
          <w:rFonts w:ascii="Arial" w:hAnsi="Arial" w:cs="Arial"/>
          <w:noProof w:val="0"/>
          <w:snapToGrid w:val="0"/>
          <w:color w:val="000000"/>
          <w:sz w:val="20"/>
          <w:szCs w:val="20"/>
          <w:lang w:eastAsia="th-TH"/>
        </w:rPr>
        <w:t>31December 2015</w:t>
      </w:r>
      <w:r w:rsidR="00F52419" w:rsidRPr="009C6089">
        <w:rPr>
          <w:rFonts w:ascii="Arial" w:hAnsi="Arial" w:cs="Arial"/>
          <w:noProof w:val="0"/>
          <w:snapToGrid w:val="0"/>
          <w:color w:val="000000"/>
          <w:sz w:val="20"/>
          <w:szCs w:val="20"/>
          <w:lang w:eastAsia="th-TH"/>
        </w:rPr>
        <w:t xml:space="preserve">, the Subsidiary </w:t>
      </w:r>
      <w:r w:rsidR="00F52419" w:rsidRPr="009C6089">
        <w:rPr>
          <w:rFonts w:ascii="Arial" w:hAnsi="Arial" w:cs="Arial"/>
          <w:sz w:val="20"/>
          <w:szCs w:val="20"/>
        </w:rPr>
        <w:t xml:space="preserve">pledged </w:t>
      </w:r>
      <w:r w:rsidR="00F52419" w:rsidRPr="009C6089">
        <w:rPr>
          <w:rFonts w:ascii="Arial" w:hAnsi="Arial" w:cs="Arial"/>
          <w:noProof w:val="0"/>
          <w:snapToGrid w:val="0"/>
          <w:color w:val="000000"/>
          <w:sz w:val="20"/>
          <w:szCs w:val="20"/>
          <w:lang w:eastAsia="th-TH"/>
        </w:rPr>
        <w:t xml:space="preserve">government bonds in the amount of Baht 2 million </w:t>
      </w:r>
      <w:r w:rsidR="00F52419" w:rsidRPr="009C6089">
        <w:rPr>
          <w:rFonts w:ascii="Arial" w:hAnsi="Arial" w:cs="Arial"/>
          <w:sz w:val="20"/>
          <w:szCs w:val="20"/>
        </w:rPr>
        <w:t>as security for</w:t>
      </w:r>
      <w:r w:rsidR="00F52419" w:rsidRPr="009C6089">
        <w:rPr>
          <w:rFonts w:ascii="Arial" w:hAnsi="Arial" w:cs="Arial"/>
          <w:noProof w:val="0"/>
          <w:snapToGrid w:val="0"/>
          <w:color w:val="000000"/>
          <w:sz w:val="20"/>
          <w:szCs w:val="20"/>
          <w:lang w:eastAsia="th-TH"/>
        </w:rPr>
        <w:t xml:space="preserve"> electricity usage guarantee</w:t>
      </w:r>
      <w:r w:rsidR="00F86D03" w:rsidRPr="009C6089">
        <w:rPr>
          <w:rFonts w:ascii="Arial" w:hAnsi="Arial" w:cs="Arial"/>
          <w:noProof w:val="0"/>
          <w:snapToGrid w:val="0"/>
          <w:color w:val="000000"/>
          <w:sz w:val="20"/>
          <w:szCs w:val="20"/>
          <w:lang w:eastAsia="th-TH"/>
        </w:rPr>
        <w:t xml:space="preserve"> </w:t>
      </w:r>
      <w:r w:rsidR="007C2040" w:rsidRPr="009C6089">
        <w:rPr>
          <w:rFonts w:ascii="Arial" w:hAnsi="Arial" w:cs="Arial"/>
          <w:color w:val="000000"/>
          <w:sz w:val="20"/>
          <w:szCs w:val="20"/>
        </w:rPr>
        <w:t xml:space="preserve">as described </w:t>
      </w:r>
      <w:r w:rsidR="006C40B6" w:rsidRPr="009C6089">
        <w:rPr>
          <w:rFonts w:ascii="Arial" w:hAnsi="Arial" w:cs="Arial"/>
          <w:color w:val="000000"/>
          <w:sz w:val="20"/>
          <w:szCs w:val="20"/>
        </w:rPr>
        <w:t xml:space="preserve">in Note </w:t>
      </w:r>
      <w:r w:rsidR="007B6AF4" w:rsidRPr="009C6089">
        <w:rPr>
          <w:rFonts w:ascii="Arial" w:hAnsi="Arial" w:cs="Arial"/>
          <w:noProof w:val="0"/>
          <w:snapToGrid w:val="0"/>
          <w:color w:val="000000"/>
          <w:sz w:val="20"/>
          <w:szCs w:val="20"/>
          <w:lang w:eastAsia="th-TH"/>
        </w:rPr>
        <w:t>3</w:t>
      </w:r>
      <w:r w:rsidR="005D17DC" w:rsidRPr="009C6089">
        <w:rPr>
          <w:rFonts w:ascii="Arial" w:hAnsi="Arial" w:cs="Arial"/>
          <w:noProof w:val="0"/>
          <w:snapToGrid w:val="0"/>
          <w:color w:val="000000"/>
          <w:sz w:val="20"/>
          <w:szCs w:val="20"/>
          <w:lang w:eastAsia="th-TH"/>
        </w:rPr>
        <w:t>1</w:t>
      </w:r>
      <w:r w:rsidR="00F52419" w:rsidRPr="009C6089">
        <w:rPr>
          <w:rFonts w:ascii="Arial" w:hAnsi="Arial" w:cs="Arial"/>
          <w:noProof w:val="0"/>
          <w:snapToGrid w:val="0"/>
          <w:color w:val="000000"/>
          <w:sz w:val="20"/>
          <w:szCs w:val="20"/>
          <w:lang w:eastAsia="th-TH"/>
        </w:rPr>
        <w:t>.</w:t>
      </w:r>
    </w:p>
    <w:p w:rsidR="0085595A" w:rsidRPr="009C6089" w:rsidRDefault="0085595A" w:rsidP="00F97E30">
      <w:pPr>
        <w:tabs>
          <w:tab w:val="left" w:pos="540"/>
        </w:tabs>
        <w:ind w:left="540" w:right="-27"/>
        <w:jc w:val="both"/>
        <w:rPr>
          <w:rFonts w:ascii="Arial" w:hAnsi="Arial" w:cs="Arial"/>
          <w:b/>
          <w:caps/>
          <w:noProof w:val="0"/>
          <w:sz w:val="20"/>
          <w:szCs w:val="20"/>
        </w:rPr>
      </w:pPr>
    </w:p>
    <w:p w:rsidR="00A93F3F" w:rsidRPr="009C6089" w:rsidRDefault="00A93F3F" w:rsidP="00F14B99">
      <w:pPr>
        <w:tabs>
          <w:tab w:val="left" w:pos="540"/>
        </w:tabs>
        <w:jc w:val="both"/>
        <w:rPr>
          <w:rFonts w:ascii="Arial" w:hAnsi="Arial" w:cs="Arial"/>
          <w:b/>
          <w:caps/>
          <w:noProof w:val="0"/>
          <w:sz w:val="20"/>
          <w:szCs w:val="20"/>
          <w:lang w:bidi="th-TH"/>
        </w:rPr>
      </w:pPr>
    </w:p>
    <w:p w:rsidR="009D1919" w:rsidRPr="009C6089" w:rsidRDefault="009D1919" w:rsidP="00A93F3F">
      <w:pPr>
        <w:ind w:left="540"/>
        <w:jc w:val="thaiDistribute"/>
        <w:rPr>
          <w:rFonts w:ascii="Arial" w:hAnsi="Arial" w:cs="Arial"/>
          <w:color w:val="000000"/>
          <w:sz w:val="20"/>
          <w:szCs w:val="20"/>
        </w:rPr>
        <w:sectPr w:rsidR="009D1919" w:rsidRPr="009C6089" w:rsidSect="00416086">
          <w:headerReference w:type="default" r:id="rId9"/>
          <w:footerReference w:type="default" r:id="rId10"/>
          <w:pgSz w:w="11907" w:h="16840" w:code="9"/>
          <w:pgMar w:top="2160" w:right="1008" w:bottom="1008" w:left="1296" w:header="1354" w:footer="389" w:gutter="0"/>
          <w:pgNumType w:start="13"/>
          <w:cols w:space="720"/>
          <w:docGrid w:linePitch="381"/>
        </w:sectPr>
      </w:pPr>
    </w:p>
    <w:p w:rsidR="00463F09" w:rsidRPr="009C6089" w:rsidRDefault="00463F09" w:rsidP="00463F09">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lang w:bidi="th-TH"/>
        </w:rPr>
        <w:lastRenderedPageBreak/>
        <w:t>Investment in associate, net</w:t>
      </w:r>
    </w:p>
    <w:p w:rsidR="00463F09" w:rsidRPr="009C6089" w:rsidRDefault="00463F09" w:rsidP="00463F09">
      <w:pPr>
        <w:tabs>
          <w:tab w:val="left" w:pos="540"/>
        </w:tabs>
        <w:ind w:left="540"/>
        <w:jc w:val="both"/>
        <w:rPr>
          <w:rFonts w:ascii="Arial" w:hAnsi="Arial" w:cs="Arial"/>
          <w:b/>
          <w:caps/>
          <w:noProof w:val="0"/>
          <w:sz w:val="16"/>
          <w:szCs w:val="16"/>
        </w:rPr>
      </w:pPr>
    </w:p>
    <w:p w:rsidR="00463F09" w:rsidRPr="009C6089" w:rsidRDefault="00463F09" w:rsidP="00463F09">
      <w:pPr>
        <w:ind w:left="540" w:right="129"/>
        <w:jc w:val="thaiDistribute"/>
        <w:rPr>
          <w:rFonts w:ascii="Arial" w:hAnsi="Arial" w:cs="Arial"/>
          <w:b/>
          <w:caps/>
          <w:noProof w:val="0"/>
          <w:sz w:val="20"/>
          <w:szCs w:val="20"/>
        </w:rPr>
      </w:pPr>
      <w:r w:rsidRPr="009C6089">
        <w:rPr>
          <w:rFonts w:ascii="Arial" w:hAnsi="Arial" w:cs="Arial"/>
          <w:color w:val="000000"/>
          <w:sz w:val="20"/>
          <w:szCs w:val="25"/>
          <w:lang w:bidi="th-TH"/>
        </w:rPr>
        <w:t>D</w:t>
      </w:r>
      <w:r w:rsidRPr="009C6089">
        <w:rPr>
          <w:rFonts w:ascii="Arial" w:hAnsi="Arial" w:cs="Arial"/>
          <w:color w:val="000000"/>
          <w:sz w:val="20"/>
          <w:szCs w:val="20"/>
          <w:lang w:bidi="th-TH"/>
        </w:rPr>
        <w:t xml:space="preserve">etails of investments in associate as at </w:t>
      </w:r>
      <w:r w:rsidR="0052568D" w:rsidRPr="009C6089">
        <w:rPr>
          <w:rFonts w:ascii="Arial" w:hAnsi="Arial" w:cs="Arial"/>
          <w:color w:val="000000"/>
          <w:sz w:val="20"/>
          <w:szCs w:val="20"/>
          <w:lang w:bidi="th-TH"/>
        </w:rPr>
        <w:t>30 September 2016</w:t>
      </w:r>
      <w:r w:rsidRPr="009C6089">
        <w:rPr>
          <w:rFonts w:ascii="Arial" w:hAnsi="Arial" w:cs="Arial"/>
          <w:color w:val="000000"/>
          <w:sz w:val="20"/>
          <w:szCs w:val="20"/>
          <w:lang w:bidi="th-TH"/>
        </w:rPr>
        <w:t xml:space="preserve"> and 31 December 2015 were as follows:</w:t>
      </w:r>
    </w:p>
    <w:p w:rsidR="00463F09" w:rsidRPr="009C6089" w:rsidRDefault="00463F09" w:rsidP="00463F09">
      <w:pPr>
        <w:rPr>
          <w:rFonts w:ascii="Arial" w:hAnsi="Arial" w:cs="Arial"/>
          <w:b/>
          <w:caps/>
          <w:noProof w:val="0"/>
          <w:sz w:val="20"/>
          <w:szCs w:val="20"/>
        </w:rPr>
      </w:pPr>
    </w:p>
    <w:tbl>
      <w:tblPr>
        <w:tblStyle w:val="TableGrid"/>
        <w:tblW w:w="1503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530"/>
        <w:gridCol w:w="720"/>
        <w:gridCol w:w="990"/>
        <w:gridCol w:w="990"/>
        <w:gridCol w:w="900"/>
        <w:gridCol w:w="900"/>
        <w:gridCol w:w="900"/>
        <w:gridCol w:w="990"/>
        <w:gridCol w:w="990"/>
        <w:gridCol w:w="900"/>
        <w:gridCol w:w="990"/>
        <w:gridCol w:w="900"/>
        <w:gridCol w:w="990"/>
        <w:gridCol w:w="900"/>
      </w:tblGrid>
      <w:tr w:rsidR="00DC7793" w:rsidRPr="009C6089" w:rsidTr="00DC7793">
        <w:trPr>
          <w:gridAfter w:val="12"/>
          <w:wAfter w:w="11340" w:type="dxa"/>
        </w:trPr>
        <w:tc>
          <w:tcPr>
            <w:tcW w:w="1440" w:type="dxa"/>
          </w:tcPr>
          <w:p w:rsidR="00DC7793" w:rsidRPr="009C6089" w:rsidRDefault="00DC7793" w:rsidP="00BE77C4">
            <w:pPr>
              <w:spacing w:line="260" w:lineRule="exact"/>
              <w:rPr>
                <w:rFonts w:ascii="Arial" w:hAnsi="Arial" w:cs="Arial"/>
                <w:b/>
                <w:bCs/>
                <w:color w:val="000000"/>
                <w:sz w:val="12"/>
                <w:szCs w:val="12"/>
                <w:lang w:bidi="th-TH"/>
              </w:rPr>
            </w:pPr>
          </w:p>
        </w:tc>
        <w:tc>
          <w:tcPr>
            <w:tcW w:w="1530" w:type="dxa"/>
          </w:tcPr>
          <w:p w:rsidR="00DC7793" w:rsidRPr="009C6089" w:rsidRDefault="00DC7793" w:rsidP="00BE77C4">
            <w:pPr>
              <w:spacing w:line="260" w:lineRule="exact"/>
              <w:ind w:left="-29"/>
              <w:jc w:val="center"/>
              <w:rPr>
                <w:rFonts w:ascii="Arial" w:hAnsi="Arial" w:cs="Arial"/>
                <w:b/>
                <w:bCs/>
                <w:sz w:val="12"/>
                <w:szCs w:val="12"/>
                <w:cs/>
                <w:lang w:bidi="th-TH"/>
              </w:rPr>
            </w:pPr>
          </w:p>
        </w:tc>
        <w:tc>
          <w:tcPr>
            <w:tcW w:w="720" w:type="dxa"/>
          </w:tcPr>
          <w:p w:rsidR="00DC7793" w:rsidRPr="009C6089" w:rsidRDefault="00DC7793" w:rsidP="00BE77C4">
            <w:pPr>
              <w:spacing w:line="260" w:lineRule="exact"/>
              <w:ind w:left="-29"/>
              <w:jc w:val="center"/>
              <w:rPr>
                <w:rFonts w:ascii="Arial" w:hAnsi="Arial" w:cs="Arial"/>
                <w:b/>
                <w:bCs/>
                <w:sz w:val="12"/>
                <w:szCs w:val="12"/>
                <w:cs/>
                <w:lang w:bidi="th-TH"/>
              </w:rPr>
            </w:pPr>
          </w:p>
        </w:tc>
      </w:tr>
      <w:tr w:rsidR="00DC7793" w:rsidRPr="009C6089" w:rsidTr="00DC7793">
        <w:trPr>
          <w:gridAfter w:val="12"/>
          <w:wAfter w:w="11340" w:type="dxa"/>
        </w:trPr>
        <w:tc>
          <w:tcPr>
            <w:tcW w:w="1440" w:type="dxa"/>
          </w:tcPr>
          <w:p w:rsidR="00DC7793" w:rsidRPr="009C6089" w:rsidRDefault="00DC7793" w:rsidP="00BE77C4">
            <w:pPr>
              <w:spacing w:line="260" w:lineRule="exact"/>
              <w:rPr>
                <w:rFonts w:ascii="Arial" w:hAnsi="Arial" w:cs="Arial"/>
                <w:b/>
                <w:bCs/>
                <w:color w:val="000000"/>
                <w:sz w:val="12"/>
                <w:szCs w:val="12"/>
                <w:lang w:bidi="th-TH"/>
              </w:rPr>
            </w:pPr>
          </w:p>
        </w:tc>
        <w:tc>
          <w:tcPr>
            <w:tcW w:w="1530" w:type="dxa"/>
          </w:tcPr>
          <w:p w:rsidR="00DC7793" w:rsidRPr="009C6089" w:rsidRDefault="00DC7793" w:rsidP="00BE77C4">
            <w:pPr>
              <w:spacing w:line="260" w:lineRule="exact"/>
              <w:ind w:left="-29"/>
              <w:jc w:val="center"/>
              <w:rPr>
                <w:rFonts w:ascii="Arial" w:hAnsi="Arial" w:cs="Arial"/>
                <w:b/>
                <w:bCs/>
                <w:sz w:val="12"/>
                <w:szCs w:val="12"/>
                <w:cs/>
                <w:lang w:bidi="th-TH"/>
              </w:rPr>
            </w:pPr>
          </w:p>
        </w:tc>
        <w:tc>
          <w:tcPr>
            <w:tcW w:w="720" w:type="dxa"/>
          </w:tcPr>
          <w:p w:rsidR="00DC7793" w:rsidRPr="009C6089" w:rsidRDefault="00DC7793" w:rsidP="00BE77C4">
            <w:pPr>
              <w:spacing w:line="260" w:lineRule="exact"/>
              <w:ind w:left="-29"/>
              <w:jc w:val="center"/>
              <w:rPr>
                <w:rFonts w:ascii="Arial" w:hAnsi="Arial" w:cs="Arial"/>
                <w:b/>
                <w:bCs/>
                <w:sz w:val="12"/>
                <w:szCs w:val="12"/>
                <w:cs/>
                <w:lang w:bidi="th-TH"/>
              </w:rPr>
            </w:pPr>
          </w:p>
        </w:tc>
      </w:tr>
      <w:tr w:rsidR="00DC7793" w:rsidRPr="009C6089" w:rsidTr="00DC7793">
        <w:tc>
          <w:tcPr>
            <w:tcW w:w="1440" w:type="dxa"/>
            <w:vAlign w:val="bottom"/>
          </w:tcPr>
          <w:p w:rsidR="00DC7793" w:rsidRPr="009C6089" w:rsidRDefault="00DC7793" w:rsidP="00BE77C4">
            <w:pPr>
              <w:spacing w:line="260" w:lineRule="exact"/>
              <w:jc w:val="center"/>
              <w:rPr>
                <w:rFonts w:ascii="Arial" w:eastAsiaTheme="minorHAnsi" w:hAnsi="Arial" w:cstheme="minorBidi"/>
                <w:b/>
                <w:bCs/>
                <w:spacing w:val="-4"/>
                <w:sz w:val="12"/>
                <w:szCs w:val="15"/>
                <w:cs/>
                <w:lang w:val="en-GB" w:bidi="th-TH"/>
              </w:rPr>
            </w:pPr>
          </w:p>
        </w:tc>
        <w:tc>
          <w:tcPr>
            <w:tcW w:w="1530" w:type="dxa"/>
          </w:tcPr>
          <w:p w:rsidR="00DC7793" w:rsidRPr="009C6089" w:rsidRDefault="00DC7793" w:rsidP="00BE77C4">
            <w:pPr>
              <w:spacing w:line="260" w:lineRule="exact"/>
              <w:jc w:val="center"/>
              <w:rPr>
                <w:rFonts w:ascii="Arial" w:hAnsi="Arial" w:cs="Arial"/>
                <w:b/>
                <w:bCs/>
                <w:color w:val="000000"/>
                <w:spacing w:val="-4"/>
                <w:sz w:val="12"/>
                <w:szCs w:val="12"/>
                <w:cs/>
                <w:lang w:bidi="th-TH"/>
              </w:rPr>
            </w:pPr>
          </w:p>
        </w:tc>
        <w:tc>
          <w:tcPr>
            <w:tcW w:w="720" w:type="dxa"/>
          </w:tcPr>
          <w:p w:rsidR="00DC7793" w:rsidRPr="009C6089" w:rsidRDefault="00DC7793" w:rsidP="00BE77C4">
            <w:pPr>
              <w:spacing w:line="260" w:lineRule="exact"/>
              <w:jc w:val="center"/>
              <w:rPr>
                <w:rFonts w:ascii="Arial" w:hAnsi="Arial" w:cs="Arial"/>
                <w:b/>
                <w:bCs/>
                <w:color w:val="000000"/>
                <w:spacing w:val="-4"/>
                <w:sz w:val="12"/>
                <w:szCs w:val="12"/>
                <w:cs/>
                <w:lang w:bidi="th-TH"/>
              </w:rPr>
            </w:pPr>
          </w:p>
        </w:tc>
        <w:tc>
          <w:tcPr>
            <w:tcW w:w="1980" w:type="dxa"/>
            <w:gridSpan w:val="2"/>
            <w:vAlign w:val="bottom"/>
          </w:tcPr>
          <w:p w:rsidR="00DC7793" w:rsidRPr="009C6089" w:rsidRDefault="00DC7793" w:rsidP="00BE77C4">
            <w:pPr>
              <w:spacing w:line="260" w:lineRule="exact"/>
              <w:ind w:left="-29"/>
              <w:jc w:val="center"/>
              <w:rPr>
                <w:rFonts w:ascii="Arial" w:hAnsi="Arial" w:cs="Arial"/>
                <w:b/>
                <w:bCs/>
                <w:color w:val="000000"/>
                <w:spacing w:val="-4"/>
                <w:sz w:val="12"/>
                <w:szCs w:val="12"/>
                <w:lang w:bidi="th-TH"/>
              </w:rPr>
            </w:pPr>
          </w:p>
        </w:tc>
        <w:tc>
          <w:tcPr>
            <w:tcW w:w="1800" w:type="dxa"/>
            <w:gridSpan w:val="2"/>
            <w:vAlign w:val="bottom"/>
          </w:tcPr>
          <w:p w:rsidR="00DC7793" w:rsidRPr="009C6089" w:rsidRDefault="00DC7793" w:rsidP="00BE77C4">
            <w:pPr>
              <w:spacing w:line="260" w:lineRule="exact"/>
              <w:ind w:left="-29" w:right="-115"/>
              <w:jc w:val="center"/>
              <w:rPr>
                <w:rFonts w:ascii="Arial" w:hAnsi="Arial" w:cs="Arial"/>
                <w:b/>
                <w:bCs/>
                <w:color w:val="000000"/>
                <w:spacing w:val="-4"/>
                <w:sz w:val="12"/>
                <w:szCs w:val="12"/>
                <w:lang w:bidi="th-TH"/>
              </w:rPr>
            </w:pPr>
            <w:r w:rsidRPr="009C6089">
              <w:rPr>
                <w:rFonts w:ascii="Arial" w:hAnsi="Arial" w:cs="Arial"/>
                <w:b/>
                <w:bCs/>
                <w:spacing w:val="-4"/>
                <w:sz w:val="12"/>
                <w:szCs w:val="12"/>
                <w:lang w:bidi="th-TH"/>
              </w:rPr>
              <w:t>Percentage of Shareholding</w:t>
            </w:r>
          </w:p>
        </w:tc>
        <w:tc>
          <w:tcPr>
            <w:tcW w:w="1890" w:type="dxa"/>
            <w:gridSpan w:val="2"/>
            <w:vAlign w:val="bottom"/>
          </w:tcPr>
          <w:p w:rsidR="00DC7793" w:rsidRPr="009C6089" w:rsidRDefault="00DC7793" w:rsidP="00BE77C4">
            <w:pPr>
              <w:spacing w:line="260" w:lineRule="exact"/>
              <w:ind w:left="-29"/>
              <w:jc w:val="center"/>
              <w:rPr>
                <w:rFonts w:ascii="Arial" w:hAnsi="Arial" w:cs="Arial"/>
                <w:b/>
                <w:bCs/>
                <w:color w:val="000000"/>
                <w:spacing w:val="-4"/>
                <w:sz w:val="12"/>
                <w:szCs w:val="12"/>
                <w:lang w:bidi="th-TH"/>
              </w:rPr>
            </w:pPr>
          </w:p>
        </w:tc>
        <w:tc>
          <w:tcPr>
            <w:tcW w:w="1890" w:type="dxa"/>
            <w:gridSpan w:val="2"/>
            <w:vAlign w:val="bottom"/>
          </w:tcPr>
          <w:p w:rsidR="00DC7793" w:rsidRPr="009C6089" w:rsidRDefault="00DC7793" w:rsidP="00BE77C4">
            <w:pPr>
              <w:spacing w:line="260" w:lineRule="exact"/>
              <w:ind w:left="-29"/>
              <w:jc w:val="center"/>
              <w:rPr>
                <w:rFonts w:ascii="Arial" w:hAnsi="Arial" w:cs="Arial"/>
                <w:b/>
                <w:bCs/>
                <w:color w:val="000000"/>
                <w:spacing w:val="-4"/>
                <w:sz w:val="12"/>
                <w:szCs w:val="12"/>
                <w:lang w:bidi="th-TH"/>
              </w:rPr>
            </w:pPr>
          </w:p>
        </w:tc>
        <w:tc>
          <w:tcPr>
            <w:tcW w:w="1890" w:type="dxa"/>
            <w:gridSpan w:val="2"/>
            <w:vAlign w:val="bottom"/>
          </w:tcPr>
          <w:p w:rsidR="00DC7793" w:rsidRPr="009C6089" w:rsidRDefault="00DC7793" w:rsidP="00BE77C4">
            <w:pPr>
              <w:spacing w:line="260" w:lineRule="exact"/>
              <w:ind w:left="-29"/>
              <w:jc w:val="center"/>
              <w:rPr>
                <w:rFonts w:ascii="Arial" w:hAnsi="Arial" w:cs="Arial"/>
                <w:b/>
                <w:bCs/>
                <w:color w:val="000000"/>
                <w:spacing w:val="-4"/>
                <w:sz w:val="12"/>
                <w:szCs w:val="12"/>
                <w:lang w:bidi="th-TH"/>
              </w:rPr>
            </w:pPr>
            <w:r w:rsidRPr="009C6089">
              <w:rPr>
                <w:rFonts w:ascii="Arial" w:hAnsi="Arial" w:cs="Arial"/>
                <w:b/>
                <w:bCs/>
                <w:spacing w:val="-4"/>
                <w:sz w:val="12"/>
                <w:szCs w:val="12"/>
                <w:lang w:bidi="th-TH"/>
              </w:rPr>
              <w:t>Accumulated share</w:t>
            </w:r>
          </w:p>
        </w:tc>
        <w:tc>
          <w:tcPr>
            <w:tcW w:w="1890" w:type="dxa"/>
            <w:gridSpan w:val="2"/>
            <w:vAlign w:val="bottom"/>
          </w:tcPr>
          <w:p w:rsidR="00DC7793" w:rsidRPr="009C6089" w:rsidRDefault="00DC7793" w:rsidP="00BE77C4">
            <w:pPr>
              <w:spacing w:line="260" w:lineRule="exact"/>
              <w:ind w:left="-29"/>
              <w:jc w:val="center"/>
              <w:rPr>
                <w:rFonts w:ascii="Arial" w:hAnsi="Arial" w:cs="Arial"/>
                <w:b/>
                <w:bCs/>
                <w:color w:val="000000"/>
                <w:spacing w:val="-4"/>
                <w:sz w:val="12"/>
                <w:szCs w:val="12"/>
                <w:lang w:bidi="th-TH"/>
              </w:rPr>
            </w:pPr>
            <w:r w:rsidRPr="009C6089">
              <w:rPr>
                <w:rFonts w:ascii="Arial" w:hAnsi="Arial" w:cs="Arial"/>
                <w:b/>
                <w:bCs/>
                <w:spacing w:val="-4"/>
                <w:sz w:val="12"/>
                <w:szCs w:val="12"/>
                <w:lang w:bidi="th-TH"/>
              </w:rPr>
              <w:t>Net book value</w:t>
            </w:r>
          </w:p>
        </w:tc>
      </w:tr>
      <w:tr w:rsidR="00DC7793" w:rsidRPr="009C6089" w:rsidTr="00DC7793">
        <w:tc>
          <w:tcPr>
            <w:tcW w:w="1440" w:type="dxa"/>
            <w:vAlign w:val="bottom"/>
          </w:tcPr>
          <w:p w:rsidR="00DC7793" w:rsidRPr="009C6089" w:rsidRDefault="00DC7793" w:rsidP="00BE77C4">
            <w:pPr>
              <w:spacing w:line="260" w:lineRule="exact"/>
              <w:jc w:val="center"/>
              <w:rPr>
                <w:rFonts w:ascii="Arial" w:hAnsi="Arial" w:cs="Arial"/>
                <w:b/>
                <w:bCs/>
                <w:color w:val="000000"/>
                <w:spacing w:val="-4"/>
                <w:sz w:val="12"/>
                <w:szCs w:val="12"/>
                <w:cs/>
                <w:lang w:bidi="th-TH"/>
              </w:rPr>
            </w:pPr>
          </w:p>
        </w:tc>
        <w:tc>
          <w:tcPr>
            <w:tcW w:w="1530" w:type="dxa"/>
          </w:tcPr>
          <w:p w:rsidR="00DC7793" w:rsidRPr="009C6089" w:rsidRDefault="00DC7793" w:rsidP="00BE77C4">
            <w:pPr>
              <w:spacing w:line="260" w:lineRule="exact"/>
              <w:jc w:val="center"/>
              <w:rPr>
                <w:rFonts w:ascii="Arial" w:hAnsi="Arial" w:cs="Arial"/>
                <w:b/>
                <w:bCs/>
                <w:color w:val="000000"/>
                <w:spacing w:val="-4"/>
                <w:sz w:val="12"/>
                <w:szCs w:val="12"/>
                <w:cs/>
                <w:lang w:bidi="th-TH"/>
              </w:rPr>
            </w:pPr>
          </w:p>
        </w:tc>
        <w:tc>
          <w:tcPr>
            <w:tcW w:w="720" w:type="dxa"/>
          </w:tcPr>
          <w:p w:rsidR="00DC7793" w:rsidRPr="009C6089" w:rsidRDefault="00DC7793" w:rsidP="00BE77C4">
            <w:pPr>
              <w:spacing w:line="260" w:lineRule="exact"/>
              <w:jc w:val="center"/>
              <w:rPr>
                <w:rFonts w:ascii="Arial" w:hAnsi="Arial" w:cs="Arial"/>
                <w:b/>
                <w:bCs/>
                <w:color w:val="000000"/>
                <w:spacing w:val="-4"/>
                <w:sz w:val="12"/>
                <w:szCs w:val="12"/>
                <w:cs/>
                <w:lang w:bidi="th-TH"/>
              </w:rPr>
            </w:pPr>
          </w:p>
        </w:tc>
        <w:tc>
          <w:tcPr>
            <w:tcW w:w="198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color w:val="000000"/>
                <w:spacing w:val="-4"/>
                <w:sz w:val="12"/>
                <w:szCs w:val="12"/>
                <w:cs/>
                <w:lang w:bidi="th-TH"/>
              </w:rPr>
            </w:pPr>
            <w:r w:rsidRPr="009C6089">
              <w:rPr>
                <w:rFonts w:ascii="Arial" w:hAnsi="Arial" w:cs="Arial"/>
                <w:b/>
                <w:bCs/>
                <w:spacing w:val="-4"/>
                <w:sz w:val="12"/>
                <w:szCs w:val="12"/>
                <w:lang w:bidi="th-TH"/>
              </w:rPr>
              <w:t>Paid-up Share Capital</w:t>
            </w:r>
          </w:p>
        </w:tc>
        <w:tc>
          <w:tcPr>
            <w:tcW w:w="180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color w:val="000000"/>
                <w:spacing w:val="-4"/>
                <w:sz w:val="12"/>
                <w:szCs w:val="12"/>
                <w:lang w:bidi="th-TH"/>
              </w:rPr>
            </w:pPr>
            <w:r w:rsidRPr="009C6089">
              <w:rPr>
                <w:rFonts w:ascii="Arial" w:hAnsi="Arial" w:cs="Arial"/>
                <w:b/>
                <w:bCs/>
                <w:spacing w:val="-4"/>
                <w:sz w:val="12"/>
                <w:szCs w:val="12"/>
                <w:lang w:bidi="th-TH"/>
              </w:rPr>
              <w:t>and voting right</w:t>
            </w:r>
          </w:p>
        </w:tc>
        <w:tc>
          <w:tcPr>
            <w:tcW w:w="189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spacing w:val="-4"/>
                <w:sz w:val="12"/>
                <w:szCs w:val="12"/>
                <w:lang w:bidi="th-TH"/>
              </w:rPr>
            </w:pPr>
            <w:r w:rsidRPr="009C6089">
              <w:rPr>
                <w:rFonts w:ascii="Arial" w:hAnsi="Arial" w:cs="Arial"/>
                <w:b/>
                <w:bCs/>
                <w:spacing w:val="-4"/>
                <w:sz w:val="12"/>
                <w:szCs w:val="12"/>
                <w:lang w:bidi="th-TH"/>
              </w:rPr>
              <w:t>Cost</w:t>
            </w:r>
          </w:p>
        </w:tc>
        <w:tc>
          <w:tcPr>
            <w:tcW w:w="189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spacing w:val="-4"/>
                <w:sz w:val="12"/>
                <w:szCs w:val="12"/>
                <w:cs/>
                <w:lang w:bidi="th-TH"/>
              </w:rPr>
            </w:pPr>
            <w:r w:rsidRPr="009C6089">
              <w:rPr>
                <w:rFonts w:ascii="Arial" w:hAnsi="Arial" w:cs="Arial"/>
                <w:b/>
                <w:bCs/>
                <w:spacing w:val="-4"/>
                <w:sz w:val="12"/>
                <w:szCs w:val="12"/>
                <w:lang w:bidi="th-TH"/>
              </w:rPr>
              <w:t>Provision of impairment</w:t>
            </w:r>
          </w:p>
        </w:tc>
        <w:tc>
          <w:tcPr>
            <w:tcW w:w="189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spacing w:val="-4"/>
                <w:sz w:val="12"/>
                <w:szCs w:val="12"/>
                <w:lang w:bidi="th-TH"/>
              </w:rPr>
            </w:pPr>
            <w:r w:rsidRPr="009C6089">
              <w:rPr>
                <w:rFonts w:ascii="Arial" w:hAnsi="Arial" w:cs="Arial"/>
                <w:b/>
                <w:bCs/>
                <w:spacing w:val="-4"/>
                <w:sz w:val="12"/>
                <w:szCs w:val="12"/>
                <w:lang w:bidi="th-TH"/>
              </w:rPr>
              <w:t>profit (loss)</w:t>
            </w:r>
          </w:p>
        </w:tc>
        <w:tc>
          <w:tcPr>
            <w:tcW w:w="1890" w:type="dxa"/>
            <w:gridSpan w:val="2"/>
            <w:vAlign w:val="bottom"/>
          </w:tcPr>
          <w:p w:rsidR="00DC7793" w:rsidRPr="009C6089" w:rsidRDefault="00DC7793" w:rsidP="00BE77C4">
            <w:pPr>
              <w:pBdr>
                <w:bottom w:val="single" w:sz="4" w:space="1" w:color="auto"/>
              </w:pBdr>
              <w:spacing w:line="260" w:lineRule="exact"/>
              <w:ind w:left="-29"/>
              <w:jc w:val="center"/>
              <w:rPr>
                <w:rFonts w:ascii="Arial" w:hAnsi="Arial" w:cs="Arial"/>
                <w:b/>
                <w:bCs/>
                <w:spacing w:val="-4"/>
                <w:sz w:val="12"/>
                <w:szCs w:val="12"/>
                <w:lang w:bidi="th-TH"/>
              </w:rPr>
            </w:pPr>
            <w:r w:rsidRPr="009C6089">
              <w:rPr>
                <w:rFonts w:ascii="Arial" w:hAnsi="Arial" w:cs="Arial"/>
                <w:b/>
                <w:bCs/>
                <w:spacing w:val="-4"/>
                <w:sz w:val="12"/>
                <w:szCs w:val="12"/>
                <w:lang w:bidi="th-TH"/>
              </w:rPr>
              <w:t>(Equity method)</w:t>
            </w:r>
          </w:p>
        </w:tc>
      </w:tr>
      <w:tr w:rsidR="00DC7793" w:rsidRPr="009C6089" w:rsidTr="00DC7793">
        <w:trPr>
          <w:trHeight w:val="119"/>
        </w:trPr>
        <w:tc>
          <w:tcPr>
            <w:tcW w:w="1440" w:type="dxa"/>
          </w:tcPr>
          <w:p w:rsidR="00DC7793" w:rsidRPr="009C6089" w:rsidRDefault="00DC7793" w:rsidP="00BE77C4">
            <w:pPr>
              <w:spacing w:line="260" w:lineRule="exact"/>
              <w:ind w:left="110" w:hanging="110"/>
              <w:rPr>
                <w:rFonts w:ascii="Arial" w:hAnsi="Arial" w:cs="Arial"/>
                <w:b/>
                <w:bCs/>
                <w:color w:val="000000"/>
                <w:spacing w:val="-4"/>
                <w:sz w:val="12"/>
                <w:szCs w:val="12"/>
                <w:lang w:bidi="th-TH"/>
              </w:rPr>
            </w:pPr>
          </w:p>
        </w:tc>
        <w:tc>
          <w:tcPr>
            <w:tcW w:w="1530" w:type="dxa"/>
          </w:tcPr>
          <w:p w:rsidR="00DC7793" w:rsidRPr="009C6089" w:rsidRDefault="00DC7793" w:rsidP="00BE77C4">
            <w:pPr>
              <w:spacing w:line="260" w:lineRule="exact"/>
              <w:jc w:val="center"/>
              <w:rPr>
                <w:rFonts w:ascii="Arial" w:hAnsi="Arial" w:cs="Arial"/>
                <w:b/>
                <w:bCs/>
                <w:color w:val="000000"/>
                <w:spacing w:val="-4"/>
                <w:sz w:val="12"/>
                <w:szCs w:val="12"/>
                <w:lang w:bidi="th-TH"/>
              </w:rPr>
            </w:pPr>
          </w:p>
        </w:tc>
        <w:tc>
          <w:tcPr>
            <w:tcW w:w="720" w:type="dxa"/>
          </w:tcPr>
          <w:p w:rsidR="00DC7793" w:rsidRPr="009C6089" w:rsidRDefault="00DC7793" w:rsidP="00BE77C4">
            <w:pPr>
              <w:spacing w:line="260" w:lineRule="exact"/>
              <w:jc w:val="center"/>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c>
          <w:tcPr>
            <w:tcW w:w="99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30 September</w:t>
            </w:r>
          </w:p>
        </w:tc>
        <w:tc>
          <w:tcPr>
            <w:tcW w:w="900" w:type="dxa"/>
          </w:tcPr>
          <w:p w:rsidR="00DC7793" w:rsidRPr="009C6089" w:rsidRDefault="00DC7793" w:rsidP="00BE77C4">
            <w:pPr>
              <w:spacing w:line="260" w:lineRule="exact"/>
              <w:ind w:left="-108"/>
              <w:jc w:val="right"/>
              <w:rPr>
                <w:rFonts w:ascii="Arial Bold" w:hAnsi="Arial Bold" w:cs="Arial"/>
                <w:b/>
                <w:bCs/>
                <w:spacing w:val="-6"/>
                <w:sz w:val="12"/>
                <w:szCs w:val="12"/>
                <w:lang w:bidi="th-TH"/>
              </w:rPr>
            </w:pPr>
            <w:r w:rsidRPr="009C6089">
              <w:rPr>
                <w:rFonts w:ascii="Arial Bold" w:hAnsi="Arial Bold" w:cs="Arial"/>
                <w:b/>
                <w:bCs/>
                <w:spacing w:val="-6"/>
                <w:sz w:val="12"/>
                <w:szCs w:val="12"/>
                <w:lang w:bidi="th-TH"/>
              </w:rPr>
              <w:t>31 December</w:t>
            </w:r>
          </w:p>
        </w:tc>
      </w:tr>
      <w:tr w:rsidR="00DC7793" w:rsidRPr="009C6089" w:rsidTr="00DC7793">
        <w:tc>
          <w:tcPr>
            <w:tcW w:w="1440" w:type="dxa"/>
            <w:vAlign w:val="bottom"/>
          </w:tcPr>
          <w:p w:rsidR="00DC7793" w:rsidRPr="009C6089" w:rsidRDefault="00DC7793" w:rsidP="00BE77C4">
            <w:pPr>
              <w:pBdr>
                <w:bottom w:val="single" w:sz="4" w:space="1" w:color="auto"/>
              </w:pBdr>
              <w:spacing w:line="260" w:lineRule="exact"/>
              <w:ind w:left="110" w:hanging="110"/>
              <w:jc w:val="center"/>
              <w:rPr>
                <w:rFonts w:ascii="Arial" w:hAnsi="Arial" w:cs="Arial"/>
                <w:b/>
                <w:bCs/>
                <w:color w:val="000000"/>
                <w:spacing w:val="-4"/>
                <w:sz w:val="12"/>
                <w:szCs w:val="12"/>
                <w:lang w:bidi="th-TH"/>
              </w:rPr>
            </w:pPr>
            <w:r w:rsidRPr="009C6089">
              <w:rPr>
                <w:rFonts w:ascii="Arial" w:eastAsiaTheme="minorHAnsi" w:hAnsi="Arial" w:cs="Arial"/>
                <w:b/>
                <w:bCs/>
                <w:spacing w:val="-4"/>
                <w:sz w:val="12"/>
                <w:szCs w:val="12"/>
                <w:lang w:val="en-GB"/>
              </w:rPr>
              <w:t>Company’s name</w:t>
            </w:r>
          </w:p>
        </w:tc>
        <w:tc>
          <w:tcPr>
            <w:tcW w:w="1530" w:type="dxa"/>
            <w:vAlign w:val="bottom"/>
          </w:tcPr>
          <w:p w:rsidR="00DC7793" w:rsidRPr="009C6089" w:rsidRDefault="00DC7793" w:rsidP="00BE77C4">
            <w:pPr>
              <w:pBdr>
                <w:bottom w:val="single" w:sz="4" w:space="1" w:color="auto"/>
              </w:pBdr>
              <w:spacing w:line="260" w:lineRule="exact"/>
              <w:jc w:val="center"/>
              <w:rPr>
                <w:rFonts w:ascii="Arial" w:hAnsi="Arial" w:cs="Arial"/>
                <w:b/>
                <w:bCs/>
                <w:color w:val="000000"/>
                <w:spacing w:val="-4"/>
                <w:sz w:val="12"/>
                <w:szCs w:val="12"/>
                <w:cs/>
                <w:lang w:bidi="th-TH"/>
              </w:rPr>
            </w:pPr>
            <w:r w:rsidRPr="009C6089">
              <w:rPr>
                <w:rFonts w:ascii="Arial" w:hAnsi="Arial" w:cs="Arial"/>
                <w:b/>
                <w:bCs/>
                <w:spacing w:val="-4"/>
                <w:sz w:val="12"/>
                <w:szCs w:val="12"/>
                <w:lang w:bidi="th-TH"/>
              </w:rPr>
              <w:t>Type of</w:t>
            </w:r>
            <w:r w:rsidRPr="009C6089">
              <w:rPr>
                <w:rFonts w:ascii="Arial" w:hAnsi="Arial" w:cs="Arial"/>
                <w:b/>
                <w:bCs/>
                <w:spacing w:val="-4"/>
                <w:sz w:val="12"/>
                <w:szCs w:val="12"/>
                <w:cs/>
                <w:lang w:val="th-TH" w:bidi="th-TH"/>
              </w:rPr>
              <w:t xml:space="preserve"> </w:t>
            </w:r>
            <w:r w:rsidRPr="009C6089">
              <w:rPr>
                <w:rFonts w:ascii="Arial" w:hAnsi="Arial" w:cs="Arial"/>
                <w:b/>
                <w:bCs/>
                <w:spacing w:val="-4"/>
                <w:sz w:val="12"/>
                <w:szCs w:val="12"/>
                <w:lang w:bidi="th-TH"/>
              </w:rPr>
              <w:t xml:space="preserve"> </w:t>
            </w:r>
            <w:r w:rsidRPr="009C6089">
              <w:rPr>
                <w:rFonts w:ascii="Arial" w:hAnsi="Arial" w:cs="Arial"/>
                <w:b/>
                <w:bCs/>
                <w:spacing w:val="-4"/>
                <w:sz w:val="12"/>
                <w:szCs w:val="12"/>
                <w:cs/>
                <w:lang w:val="th-TH" w:bidi="th-TH"/>
              </w:rPr>
              <w:t>Busniess</w:t>
            </w:r>
          </w:p>
        </w:tc>
        <w:tc>
          <w:tcPr>
            <w:tcW w:w="720" w:type="dxa"/>
            <w:vAlign w:val="bottom"/>
          </w:tcPr>
          <w:p w:rsidR="00DC7793" w:rsidRPr="009C6089" w:rsidRDefault="00DC7793" w:rsidP="00BE77C4">
            <w:pPr>
              <w:pStyle w:val="BodyText"/>
              <w:pBdr>
                <w:bottom w:val="single" w:sz="4" w:space="1" w:color="auto"/>
              </w:pBdr>
              <w:spacing w:line="260" w:lineRule="exact"/>
              <w:ind w:left="162" w:right="-100" w:hanging="180"/>
              <w:jc w:val="center"/>
              <w:rPr>
                <w:rFonts w:ascii="Arial" w:hAnsi="Arial" w:cs="Arial"/>
                <w:b/>
                <w:bCs/>
                <w:spacing w:val="-4"/>
                <w:sz w:val="12"/>
                <w:szCs w:val="12"/>
                <w:lang w:bidi="th-TH"/>
              </w:rPr>
            </w:pPr>
            <w:r w:rsidRPr="009C6089">
              <w:rPr>
                <w:rFonts w:ascii="Arial" w:hAnsi="Arial" w:cs="Arial"/>
                <w:b/>
                <w:bCs/>
                <w:spacing w:val="-4"/>
                <w:sz w:val="12"/>
                <w:szCs w:val="12"/>
                <w:lang w:bidi="th-TH"/>
              </w:rPr>
              <w:t>Country</w:t>
            </w:r>
          </w:p>
        </w:tc>
        <w:tc>
          <w:tcPr>
            <w:tcW w:w="99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9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c>
          <w:tcPr>
            <w:tcW w:w="90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0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c>
          <w:tcPr>
            <w:tcW w:w="90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9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c>
          <w:tcPr>
            <w:tcW w:w="99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0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c>
          <w:tcPr>
            <w:tcW w:w="99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0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c>
          <w:tcPr>
            <w:tcW w:w="990" w:type="dxa"/>
            <w:vAlign w:val="bottom"/>
          </w:tcPr>
          <w:p w:rsidR="00DC7793" w:rsidRPr="009C6089" w:rsidRDefault="00DC7793" w:rsidP="00BE77C4">
            <w:pPr>
              <w:pBdr>
                <w:bottom w:val="single" w:sz="4" w:space="1" w:color="auto"/>
              </w:pBdr>
              <w:spacing w:line="260" w:lineRule="exact"/>
              <w:ind w:left="-29"/>
              <w:jc w:val="right"/>
              <w:rPr>
                <w:rFonts w:ascii="Arial" w:hAnsi="Arial" w:cs="Arial"/>
                <w:b/>
                <w:bCs/>
                <w:spacing w:val="-4"/>
                <w:sz w:val="12"/>
                <w:szCs w:val="12"/>
                <w:lang w:bidi="th-TH"/>
              </w:rPr>
            </w:pPr>
            <w:r w:rsidRPr="009C6089">
              <w:rPr>
                <w:rFonts w:ascii="Arial" w:hAnsi="Arial" w:cs="Arial"/>
                <w:b/>
                <w:bCs/>
                <w:spacing w:val="-4"/>
                <w:sz w:val="12"/>
                <w:szCs w:val="12"/>
                <w:lang w:bidi="th-TH"/>
              </w:rPr>
              <w:t>2016</w:t>
            </w:r>
          </w:p>
        </w:tc>
        <w:tc>
          <w:tcPr>
            <w:tcW w:w="900" w:type="dxa"/>
            <w:vAlign w:val="bottom"/>
          </w:tcPr>
          <w:p w:rsidR="00DC7793" w:rsidRPr="009C6089" w:rsidRDefault="00DC7793" w:rsidP="00BE77C4">
            <w:pPr>
              <w:pStyle w:val="BodyText"/>
              <w:pBdr>
                <w:bottom w:val="single" w:sz="6" w:space="1" w:color="auto"/>
              </w:pBdr>
              <w:spacing w:line="260" w:lineRule="exact"/>
              <w:ind w:left="-29" w:right="-36"/>
              <w:jc w:val="right"/>
              <w:rPr>
                <w:rFonts w:ascii="Arial" w:hAnsi="Arial" w:cs="Arial"/>
                <w:b/>
                <w:bCs/>
                <w:noProof/>
                <w:snapToGrid/>
                <w:color w:val="auto"/>
                <w:spacing w:val="-4"/>
                <w:sz w:val="12"/>
                <w:szCs w:val="12"/>
                <w:cs/>
                <w:lang w:eastAsia="en-US" w:bidi="th-TH"/>
              </w:rPr>
            </w:pPr>
            <w:r w:rsidRPr="009C6089">
              <w:rPr>
                <w:rFonts w:ascii="Arial" w:hAnsi="Arial" w:cs="Arial"/>
                <w:b/>
                <w:bCs/>
                <w:noProof/>
                <w:snapToGrid/>
                <w:color w:val="auto"/>
                <w:spacing w:val="-4"/>
                <w:sz w:val="12"/>
                <w:szCs w:val="12"/>
                <w:lang w:eastAsia="en-US" w:bidi="th-TH"/>
              </w:rPr>
              <w:t>2015</w:t>
            </w:r>
          </w:p>
        </w:tc>
      </w:tr>
      <w:tr w:rsidR="00DC7793" w:rsidRPr="009C6089" w:rsidTr="00DC7793">
        <w:trPr>
          <w:trHeight w:val="119"/>
        </w:trPr>
        <w:tc>
          <w:tcPr>
            <w:tcW w:w="1440" w:type="dxa"/>
          </w:tcPr>
          <w:p w:rsidR="00DC7793" w:rsidRPr="009C6089" w:rsidRDefault="00DC7793" w:rsidP="00BE77C4">
            <w:pPr>
              <w:spacing w:line="260" w:lineRule="exact"/>
              <w:ind w:left="110" w:hanging="110"/>
              <w:rPr>
                <w:rFonts w:ascii="Arial" w:hAnsi="Arial" w:cs="Arial"/>
                <w:b/>
                <w:bCs/>
                <w:color w:val="000000"/>
                <w:spacing w:val="-4"/>
                <w:sz w:val="12"/>
                <w:szCs w:val="12"/>
                <w:lang w:bidi="th-TH"/>
              </w:rPr>
            </w:pPr>
          </w:p>
        </w:tc>
        <w:tc>
          <w:tcPr>
            <w:tcW w:w="1530" w:type="dxa"/>
          </w:tcPr>
          <w:p w:rsidR="00DC7793" w:rsidRPr="009C6089" w:rsidRDefault="00DC7793" w:rsidP="00BE77C4">
            <w:pPr>
              <w:spacing w:line="260" w:lineRule="exact"/>
              <w:jc w:val="center"/>
              <w:rPr>
                <w:rFonts w:ascii="Arial" w:hAnsi="Arial" w:cs="Arial"/>
                <w:b/>
                <w:bCs/>
                <w:color w:val="000000"/>
                <w:spacing w:val="-4"/>
                <w:sz w:val="12"/>
                <w:szCs w:val="12"/>
                <w:lang w:bidi="th-TH"/>
              </w:rPr>
            </w:pPr>
          </w:p>
        </w:tc>
        <w:tc>
          <w:tcPr>
            <w:tcW w:w="720" w:type="dxa"/>
          </w:tcPr>
          <w:p w:rsidR="00DC7793" w:rsidRPr="009C6089" w:rsidRDefault="00DC7793" w:rsidP="00BE77C4">
            <w:pPr>
              <w:spacing w:line="260" w:lineRule="exact"/>
              <w:jc w:val="center"/>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9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c>
          <w:tcPr>
            <w:tcW w:w="900" w:type="dxa"/>
          </w:tcPr>
          <w:p w:rsidR="00DC7793" w:rsidRPr="009C6089" w:rsidRDefault="00DC7793" w:rsidP="00BE77C4">
            <w:pPr>
              <w:spacing w:line="260" w:lineRule="exact"/>
              <w:ind w:left="-29"/>
              <w:rPr>
                <w:rFonts w:ascii="Arial" w:hAnsi="Arial" w:cs="Arial"/>
                <w:b/>
                <w:bCs/>
                <w:color w:val="000000"/>
                <w:spacing w:val="-4"/>
                <w:sz w:val="12"/>
                <w:szCs w:val="12"/>
                <w:lang w:bidi="th-TH"/>
              </w:rPr>
            </w:pPr>
          </w:p>
        </w:tc>
      </w:tr>
      <w:tr w:rsidR="00DC7793" w:rsidRPr="003A530F" w:rsidTr="00DC7793">
        <w:trPr>
          <w:trHeight w:val="66"/>
        </w:trPr>
        <w:tc>
          <w:tcPr>
            <w:tcW w:w="1440" w:type="dxa"/>
          </w:tcPr>
          <w:p w:rsidR="00DC7793" w:rsidRPr="003A530F" w:rsidRDefault="00DC7793" w:rsidP="00BE77C4">
            <w:pPr>
              <w:pStyle w:val="BodyText"/>
              <w:spacing w:line="260" w:lineRule="exact"/>
              <w:ind w:left="110" w:right="-100" w:hanging="110"/>
              <w:jc w:val="left"/>
              <w:rPr>
                <w:rFonts w:ascii="Arial" w:hAnsi="Arial" w:cs="Arial"/>
                <w:spacing w:val="-4"/>
                <w:sz w:val="12"/>
                <w:szCs w:val="12"/>
                <w:cs/>
                <w:lang w:val="th-TH" w:bidi="th-TH"/>
              </w:rPr>
            </w:pPr>
            <w:r w:rsidRPr="003A530F">
              <w:rPr>
                <w:rFonts w:ascii="Arial" w:hAnsi="Arial" w:cs="Arial"/>
                <w:noProof/>
                <w:snapToGrid/>
                <w:spacing w:val="-4"/>
                <w:sz w:val="12"/>
                <w:szCs w:val="12"/>
                <w:lang w:eastAsia="en-US"/>
              </w:rPr>
              <w:t>Smart Traffic Co., Ltd.</w:t>
            </w:r>
          </w:p>
        </w:tc>
        <w:tc>
          <w:tcPr>
            <w:tcW w:w="1530" w:type="dxa"/>
          </w:tcPr>
          <w:p w:rsidR="00DC7793" w:rsidRPr="003A530F" w:rsidRDefault="00DC7793" w:rsidP="00BE77C4">
            <w:pPr>
              <w:spacing w:line="260" w:lineRule="exact"/>
              <w:ind w:left="72" w:right="-76" w:hanging="72"/>
              <w:rPr>
                <w:rFonts w:ascii="Arial" w:hAnsi="Arial" w:cs="Arial"/>
                <w:color w:val="000000"/>
                <w:spacing w:val="-4"/>
                <w:sz w:val="12"/>
                <w:szCs w:val="12"/>
                <w:lang w:bidi="th-TH"/>
              </w:rPr>
            </w:pPr>
            <w:r w:rsidRPr="003A530F">
              <w:rPr>
                <w:rFonts w:ascii="Arial" w:hAnsi="Arial" w:cs="Arial"/>
                <w:spacing w:val="-4"/>
                <w:sz w:val="12"/>
                <w:szCs w:val="12"/>
                <w:lang w:bidi="th-TH"/>
              </w:rPr>
              <w:t>Providing consulation and correction of easy pass system which including repair and maintenance</w:t>
            </w:r>
          </w:p>
        </w:tc>
        <w:tc>
          <w:tcPr>
            <w:tcW w:w="720" w:type="dxa"/>
            <w:vAlign w:val="bottom"/>
          </w:tcPr>
          <w:p w:rsidR="00DC7793" w:rsidRPr="003A530F" w:rsidRDefault="00DC7793" w:rsidP="00BE77C4">
            <w:pPr>
              <w:pStyle w:val="BodyText"/>
              <w:spacing w:line="260" w:lineRule="exact"/>
              <w:ind w:left="-108" w:right="-100"/>
              <w:jc w:val="center"/>
              <w:rPr>
                <w:rFonts w:ascii="Arial" w:hAnsi="Arial" w:cs="Arial"/>
                <w:spacing w:val="-4"/>
                <w:sz w:val="12"/>
                <w:szCs w:val="12"/>
                <w:lang w:bidi="th-TH"/>
              </w:rPr>
            </w:pPr>
            <w:r w:rsidRPr="003A530F">
              <w:rPr>
                <w:rFonts w:ascii="Arial" w:hAnsi="Arial" w:cs="Arial"/>
                <w:spacing w:val="-4"/>
                <w:sz w:val="12"/>
                <w:szCs w:val="12"/>
                <w:lang w:bidi="th-TH"/>
              </w:rPr>
              <w:t>Thailand</w:t>
            </w:r>
          </w:p>
        </w:tc>
        <w:tc>
          <w:tcPr>
            <w:tcW w:w="990" w:type="dxa"/>
            <w:vAlign w:val="bottom"/>
          </w:tcPr>
          <w:p w:rsidR="00DC7793" w:rsidRPr="003A530F" w:rsidRDefault="00DC7793" w:rsidP="00BE77C4">
            <w:pPr>
              <w:spacing w:line="260" w:lineRule="exact"/>
              <w:ind w:left="-29" w:right="-18"/>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60,000</w:t>
            </w: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60,000</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26.94%</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30.20%</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149,304</w:t>
            </w: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167,402</w:t>
            </w:r>
          </w:p>
        </w:tc>
        <w:tc>
          <w:tcPr>
            <w:tcW w:w="990" w:type="dxa"/>
            <w:vAlign w:val="bottom"/>
          </w:tcPr>
          <w:p w:rsidR="00DC7793" w:rsidRPr="003A530F" w:rsidRDefault="00DC7793" w:rsidP="00E678E2">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(88,177)</w:t>
            </w:r>
          </w:p>
        </w:tc>
        <w:tc>
          <w:tcPr>
            <w:tcW w:w="900" w:type="dxa"/>
            <w:vAlign w:val="bottom"/>
          </w:tcPr>
          <w:p w:rsidR="00DC7793" w:rsidRPr="003A530F" w:rsidRDefault="00DC7793" w:rsidP="003A5741">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(88,177)</w:t>
            </w: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Pr>
                <w:rFonts w:ascii="Angsana New" w:hAnsi="Angsana New" w:cs="Angsana New"/>
                <w:color w:val="000000" w:themeColor="text1"/>
                <w:spacing w:val="-4"/>
                <w:sz w:val="20"/>
                <w:szCs w:val="20"/>
                <w:lang w:bidi="th-TH"/>
              </w:rPr>
              <w:t>(43,127)</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(48,353)</w:t>
            </w: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w:t>
            </w:r>
            <w:r w:rsidR="00F52080">
              <w:rPr>
                <w:rFonts w:ascii="Arial" w:hAnsi="Arial" w:cs="Arial"/>
                <w:color w:val="000000"/>
                <w:spacing w:val="-4"/>
                <w:sz w:val="12"/>
                <w:szCs w:val="12"/>
                <w:lang w:bidi="th-TH"/>
              </w:rPr>
              <w:t>8</w:t>
            </w:r>
            <w:r w:rsidRPr="003A530F">
              <w:rPr>
                <w:rFonts w:ascii="Arial" w:hAnsi="Arial" w:cs="Arial"/>
                <w:color w:val="000000"/>
                <w:spacing w:val="-4"/>
                <w:sz w:val="12"/>
                <w:szCs w:val="12"/>
                <w:lang w:bidi="th-TH"/>
              </w:rPr>
              <w:t>,000</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30,870</w:t>
            </w:r>
          </w:p>
        </w:tc>
      </w:tr>
      <w:tr w:rsidR="00DC7793" w:rsidRPr="003A530F" w:rsidTr="00DC7793">
        <w:tc>
          <w:tcPr>
            <w:tcW w:w="1440" w:type="dxa"/>
          </w:tcPr>
          <w:p w:rsidR="00DC7793" w:rsidRPr="003A530F" w:rsidRDefault="00DC7793" w:rsidP="00BE77C4">
            <w:pPr>
              <w:pStyle w:val="BodyText"/>
              <w:spacing w:line="260" w:lineRule="exact"/>
              <w:ind w:left="110" w:right="-100" w:hanging="110"/>
              <w:jc w:val="left"/>
              <w:rPr>
                <w:rFonts w:ascii="Arial" w:hAnsi="Arial" w:cs="Arial"/>
                <w:noProof/>
                <w:snapToGrid/>
                <w:spacing w:val="-4"/>
                <w:sz w:val="12"/>
                <w:szCs w:val="12"/>
                <w:lang w:eastAsia="en-US"/>
              </w:rPr>
            </w:pPr>
            <w:r w:rsidRPr="003A530F">
              <w:rPr>
                <w:rFonts w:ascii="Arial" w:hAnsi="Arial" w:cs="Arial"/>
                <w:noProof/>
                <w:spacing w:val="-4"/>
                <w:sz w:val="12"/>
                <w:szCs w:val="12"/>
              </w:rPr>
              <w:t>Sport Events International Inc. and its subsidiaries (Bermuda)</w:t>
            </w:r>
          </w:p>
        </w:tc>
        <w:tc>
          <w:tcPr>
            <w:tcW w:w="1530" w:type="dxa"/>
          </w:tcPr>
          <w:p w:rsidR="00DC7793" w:rsidRPr="003A530F" w:rsidRDefault="00DC7793" w:rsidP="00BE77C4">
            <w:pPr>
              <w:pStyle w:val="BodyText"/>
              <w:spacing w:line="260" w:lineRule="exact"/>
              <w:ind w:left="72" w:right="-76" w:hanging="72"/>
              <w:jc w:val="left"/>
              <w:rPr>
                <w:rFonts w:ascii="Arial" w:hAnsi="Arial" w:cs="Arial"/>
                <w:spacing w:val="-4"/>
                <w:sz w:val="12"/>
                <w:szCs w:val="12"/>
                <w:lang w:bidi="th-TH"/>
              </w:rPr>
            </w:pPr>
            <w:r w:rsidRPr="003A530F">
              <w:rPr>
                <w:rFonts w:ascii="Arial" w:hAnsi="Arial" w:cs="Arial"/>
                <w:spacing w:val="-4"/>
                <w:sz w:val="12"/>
                <w:szCs w:val="12"/>
                <w:lang w:bidi="th-TH"/>
              </w:rPr>
              <w:t>Sporting event organizers and other businesses related to the sporting event. Especially football</w:t>
            </w:r>
          </w:p>
        </w:tc>
        <w:tc>
          <w:tcPr>
            <w:tcW w:w="720" w:type="dxa"/>
            <w:vAlign w:val="bottom"/>
          </w:tcPr>
          <w:p w:rsidR="00DC7793" w:rsidRPr="003A530F" w:rsidRDefault="00DC7793" w:rsidP="00BE77C4">
            <w:pPr>
              <w:spacing w:line="260" w:lineRule="exact"/>
              <w:ind w:left="-108" w:right="-100"/>
              <w:jc w:val="center"/>
              <w:rPr>
                <w:rFonts w:ascii="Arial" w:hAnsi="Arial" w:cs="Arial"/>
                <w:noProof w:val="0"/>
                <w:snapToGrid w:val="0"/>
                <w:color w:val="000000"/>
                <w:spacing w:val="-4"/>
                <w:sz w:val="12"/>
                <w:szCs w:val="12"/>
                <w:lang w:eastAsia="th-TH" w:bidi="th-TH"/>
              </w:rPr>
            </w:pPr>
            <w:r w:rsidRPr="003A530F">
              <w:rPr>
                <w:rFonts w:ascii="Arial" w:hAnsi="Arial" w:cs="Arial"/>
                <w:spacing w:val="-4"/>
                <w:sz w:val="12"/>
                <w:szCs w:val="12"/>
              </w:rPr>
              <w:t>Bermuda</w:t>
            </w:r>
          </w:p>
        </w:tc>
        <w:tc>
          <w:tcPr>
            <w:tcW w:w="990" w:type="dxa"/>
            <w:vAlign w:val="bottom"/>
          </w:tcPr>
          <w:p w:rsidR="00DC7793" w:rsidRPr="003A530F" w:rsidRDefault="00DC7793" w:rsidP="00BE77C4">
            <w:pPr>
              <w:spacing w:line="260" w:lineRule="exact"/>
              <w:ind w:left="-29" w:right="-18"/>
              <w:jc w:val="right"/>
              <w:rPr>
                <w:rFonts w:ascii="Arial" w:hAnsi="Arial" w:cs="Arial"/>
                <w:spacing w:val="-4"/>
                <w:sz w:val="12"/>
                <w:szCs w:val="15"/>
                <w:lang w:bidi="th-TH"/>
              </w:rPr>
            </w:pPr>
            <w:r w:rsidRPr="003A530F">
              <w:rPr>
                <w:rFonts w:ascii="Arial" w:hAnsi="Arial" w:cs="Arial"/>
                <w:spacing w:val="-4"/>
                <w:sz w:val="12"/>
                <w:szCs w:val="12"/>
              </w:rPr>
              <w:t xml:space="preserve">10 </w:t>
            </w:r>
            <w:r w:rsidRPr="003A530F">
              <w:rPr>
                <w:rFonts w:ascii="Arial" w:hAnsi="Arial" w:cs="Arial"/>
                <w:spacing w:val="-4"/>
                <w:sz w:val="12"/>
                <w:szCs w:val="15"/>
                <w:lang w:bidi="th-TH"/>
              </w:rPr>
              <w:t>USD</w:t>
            </w:r>
          </w:p>
        </w:tc>
        <w:tc>
          <w:tcPr>
            <w:tcW w:w="990" w:type="dxa"/>
            <w:vAlign w:val="bottom"/>
          </w:tcPr>
          <w:p w:rsidR="00DC7793" w:rsidRPr="003A530F" w:rsidRDefault="00DC7793" w:rsidP="00BE77C4">
            <w:pPr>
              <w:spacing w:line="260" w:lineRule="exact"/>
              <w:ind w:left="-29" w:right="-18"/>
              <w:jc w:val="right"/>
              <w:rPr>
                <w:rFonts w:ascii="Arial" w:hAnsi="Arial" w:cs="Arial"/>
                <w:spacing w:val="-4"/>
                <w:sz w:val="12"/>
                <w:szCs w:val="15"/>
                <w:lang w:bidi="th-TH"/>
              </w:rPr>
            </w:pPr>
            <w:r w:rsidRPr="003A530F">
              <w:rPr>
                <w:rFonts w:ascii="Arial" w:hAnsi="Arial" w:cs="Arial"/>
                <w:spacing w:val="-4"/>
                <w:sz w:val="12"/>
                <w:szCs w:val="12"/>
              </w:rPr>
              <w:t xml:space="preserve">10 </w:t>
            </w:r>
            <w:r w:rsidRPr="003A530F">
              <w:rPr>
                <w:rFonts w:ascii="Arial" w:hAnsi="Arial" w:cs="Arial"/>
                <w:spacing w:val="-4"/>
                <w:sz w:val="12"/>
                <w:szCs w:val="15"/>
                <w:lang w:bidi="th-TH"/>
              </w:rPr>
              <w:t>USD</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30.00%</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30.00%</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15,107</w:t>
            </w: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15,107</w:t>
            </w:r>
          </w:p>
        </w:tc>
        <w:tc>
          <w:tcPr>
            <w:tcW w:w="990" w:type="dxa"/>
            <w:vAlign w:val="bottom"/>
          </w:tcPr>
          <w:p w:rsidR="00DC7793" w:rsidRPr="003A530F" w:rsidRDefault="00DC7793" w:rsidP="00E678E2">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(13,922)</w:t>
            </w:r>
          </w:p>
        </w:tc>
        <w:tc>
          <w:tcPr>
            <w:tcW w:w="900" w:type="dxa"/>
            <w:vAlign w:val="bottom"/>
          </w:tcPr>
          <w:p w:rsidR="00DC7793" w:rsidRPr="003A530F" w:rsidRDefault="00DC7793" w:rsidP="003A5741">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(13,922)</w:t>
            </w:r>
          </w:p>
        </w:tc>
        <w:tc>
          <w:tcPr>
            <w:tcW w:w="990" w:type="dxa"/>
            <w:vAlign w:val="bottom"/>
          </w:tcPr>
          <w:p w:rsidR="00DC7793" w:rsidRPr="003A530F" w:rsidRDefault="00DC7793" w:rsidP="00EE0D85">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(10,567)</w:t>
            </w: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(1,185)</w:t>
            </w:r>
          </w:p>
        </w:tc>
        <w:tc>
          <w:tcPr>
            <w:tcW w:w="990" w:type="dxa"/>
            <w:vAlign w:val="bottom"/>
          </w:tcPr>
          <w:p w:rsidR="00DC7793" w:rsidRPr="003A530F" w:rsidRDefault="00DC7793" w:rsidP="002C60F1">
            <w:pP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c>
          <w:tcPr>
            <w:tcW w:w="900" w:type="dxa"/>
            <w:vAlign w:val="bottom"/>
          </w:tcPr>
          <w:p w:rsidR="00DC7793" w:rsidRPr="003A530F" w:rsidRDefault="00DC7793" w:rsidP="00F75589">
            <w:pP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r>
      <w:tr w:rsidR="00DC7793" w:rsidRPr="003A530F" w:rsidTr="00DC7793">
        <w:trPr>
          <w:trHeight w:val="66"/>
        </w:trPr>
        <w:tc>
          <w:tcPr>
            <w:tcW w:w="1440" w:type="dxa"/>
          </w:tcPr>
          <w:p w:rsidR="00DC7793" w:rsidRPr="003A530F" w:rsidRDefault="00DC7793" w:rsidP="00BE77C4">
            <w:pPr>
              <w:pStyle w:val="BodyText"/>
              <w:spacing w:line="260" w:lineRule="exact"/>
              <w:ind w:left="110" w:right="-100" w:hanging="110"/>
              <w:jc w:val="left"/>
              <w:rPr>
                <w:rFonts w:ascii="Arial" w:hAnsi="Arial" w:cs="Arial"/>
                <w:noProof/>
                <w:snapToGrid/>
                <w:spacing w:val="-4"/>
                <w:sz w:val="12"/>
                <w:szCs w:val="12"/>
                <w:lang w:eastAsia="en-US"/>
              </w:rPr>
            </w:pPr>
            <w:r w:rsidRPr="003A530F">
              <w:rPr>
                <w:rFonts w:ascii="Arial" w:hAnsi="Arial" w:cs="Arial"/>
                <w:noProof/>
                <w:spacing w:val="-4"/>
                <w:sz w:val="12"/>
                <w:szCs w:val="12"/>
              </w:rPr>
              <w:t>Global Legends Series Ltd. (Bermuda)</w:t>
            </w:r>
          </w:p>
        </w:tc>
        <w:tc>
          <w:tcPr>
            <w:tcW w:w="1530" w:type="dxa"/>
          </w:tcPr>
          <w:p w:rsidR="00DC7793" w:rsidRPr="003A530F" w:rsidRDefault="00DC7793" w:rsidP="00BE77C4">
            <w:pPr>
              <w:pStyle w:val="BodyText"/>
              <w:spacing w:line="260" w:lineRule="exact"/>
              <w:ind w:left="72" w:right="-76" w:hanging="72"/>
              <w:jc w:val="left"/>
              <w:rPr>
                <w:rFonts w:ascii="Arial" w:hAnsi="Arial" w:cs="Arial"/>
                <w:spacing w:val="-4"/>
                <w:sz w:val="12"/>
                <w:szCs w:val="12"/>
                <w:lang w:bidi="th-TH"/>
              </w:rPr>
            </w:pPr>
            <w:r w:rsidRPr="003A530F">
              <w:rPr>
                <w:rFonts w:ascii="Arial" w:hAnsi="Arial" w:cs="Arial"/>
                <w:spacing w:val="-4"/>
                <w:sz w:val="12"/>
                <w:szCs w:val="12"/>
                <w:lang w:bidi="th-TH"/>
              </w:rPr>
              <w:t>Sporting event organizers and other businesses related to the sporting event. Especially football</w:t>
            </w:r>
          </w:p>
        </w:tc>
        <w:tc>
          <w:tcPr>
            <w:tcW w:w="720" w:type="dxa"/>
            <w:vAlign w:val="bottom"/>
          </w:tcPr>
          <w:p w:rsidR="00DC7793" w:rsidRPr="003A530F" w:rsidRDefault="00DC7793" w:rsidP="00BE77C4">
            <w:pPr>
              <w:spacing w:line="260" w:lineRule="exact"/>
              <w:ind w:left="-108" w:right="-100"/>
              <w:jc w:val="center"/>
              <w:rPr>
                <w:rFonts w:ascii="Arial" w:hAnsi="Arial" w:cs="Arial"/>
                <w:noProof w:val="0"/>
                <w:snapToGrid w:val="0"/>
                <w:color w:val="000000"/>
                <w:spacing w:val="-4"/>
                <w:sz w:val="12"/>
                <w:szCs w:val="12"/>
                <w:lang w:eastAsia="th-TH" w:bidi="th-TH"/>
              </w:rPr>
            </w:pPr>
            <w:r w:rsidRPr="003A530F">
              <w:rPr>
                <w:rFonts w:ascii="Arial" w:hAnsi="Arial" w:cs="Arial"/>
                <w:spacing w:val="-4"/>
                <w:sz w:val="12"/>
                <w:szCs w:val="12"/>
              </w:rPr>
              <w:t>Bermuda</w:t>
            </w:r>
          </w:p>
        </w:tc>
        <w:tc>
          <w:tcPr>
            <w:tcW w:w="99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spacing w:val="-4"/>
                <w:sz w:val="12"/>
                <w:szCs w:val="12"/>
              </w:rPr>
              <w:t xml:space="preserve">10 </w:t>
            </w:r>
            <w:r w:rsidRPr="003A530F">
              <w:rPr>
                <w:rFonts w:ascii="Arial" w:hAnsi="Arial" w:cs="Arial"/>
                <w:spacing w:val="-4"/>
                <w:sz w:val="12"/>
                <w:szCs w:val="15"/>
                <w:lang w:bidi="th-TH"/>
              </w:rPr>
              <w:t>USD</w:t>
            </w:r>
          </w:p>
        </w:tc>
        <w:tc>
          <w:tcPr>
            <w:tcW w:w="99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10 USD</w:t>
            </w:r>
          </w:p>
        </w:tc>
        <w:tc>
          <w:tcPr>
            <w:tcW w:w="90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28.50%</w:t>
            </w:r>
          </w:p>
        </w:tc>
        <w:tc>
          <w:tcPr>
            <w:tcW w:w="90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28.50%</w:t>
            </w:r>
          </w:p>
        </w:tc>
        <w:tc>
          <w:tcPr>
            <w:tcW w:w="90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68,913</w:t>
            </w:r>
          </w:p>
        </w:tc>
        <w:tc>
          <w:tcPr>
            <w:tcW w:w="99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68,913</w:t>
            </w:r>
          </w:p>
        </w:tc>
        <w:tc>
          <w:tcPr>
            <w:tcW w:w="990" w:type="dxa"/>
            <w:vAlign w:val="bottom"/>
          </w:tcPr>
          <w:p w:rsidR="00DC7793" w:rsidRPr="003A530F" w:rsidRDefault="00DC7793" w:rsidP="00E678E2">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(67,950)</w:t>
            </w:r>
          </w:p>
        </w:tc>
        <w:tc>
          <w:tcPr>
            <w:tcW w:w="900" w:type="dxa"/>
            <w:vAlign w:val="bottom"/>
          </w:tcPr>
          <w:p w:rsidR="00DC7793" w:rsidRPr="003A530F" w:rsidRDefault="00DC7793" w:rsidP="003A5741">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(67,950)</w:t>
            </w:r>
          </w:p>
        </w:tc>
        <w:tc>
          <w:tcPr>
            <w:tcW w:w="990" w:type="dxa"/>
            <w:vAlign w:val="bottom"/>
          </w:tcPr>
          <w:p w:rsidR="00DC7793" w:rsidRPr="003A530F" w:rsidRDefault="00DC7793" w:rsidP="00DB7788">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(963)</w:t>
            </w:r>
          </w:p>
        </w:tc>
        <w:tc>
          <w:tcPr>
            <w:tcW w:w="900" w:type="dxa"/>
            <w:vAlign w:val="bottom"/>
          </w:tcPr>
          <w:p w:rsidR="00DC7793" w:rsidRPr="003A530F" w:rsidRDefault="00DC7793" w:rsidP="00BE77C4">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(963)</w:t>
            </w:r>
          </w:p>
        </w:tc>
        <w:tc>
          <w:tcPr>
            <w:tcW w:w="990" w:type="dxa"/>
            <w:vAlign w:val="bottom"/>
          </w:tcPr>
          <w:p w:rsidR="00DC7793" w:rsidRPr="003A530F" w:rsidRDefault="00DC7793" w:rsidP="00DB7788">
            <w:pPr>
              <w:pBdr>
                <w:bottom w:val="single" w:sz="4" w:space="1" w:color="auto"/>
              </w:pBd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c>
          <w:tcPr>
            <w:tcW w:w="900" w:type="dxa"/>
            <w:vAlign w:val="bottom"/>
          </w:tcPr>
          <w:p w:rsidR="00DC7793" w:rsidRPr="003A530F" w:rsidRDefault="00DC7793" w:rsidP="003A530F">
            <w:pPr>
              <w:pBdr>
                <w:bottom w:val="single" w:sz="4" w:space="1" w:color="auto"/>
              </w:pBd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r>
      <w:tr w:rsidR="00DC7793" w:rsidRPr="003A530F" w:rsidTr="00DC7793">
        <w:trPr>
          <w:trHeight w:val="66"/>
        </w:trPr>
        <w:tc>
          <w:tcPr>
            <w:tcW w:w="1440" w:type="dxa"/>
          </w:tcPr>
          <w:p w:rsidR="00DC7793" w:rsidRPr="003A530F" w:rsidRDefault="00DC7793" w:rsidP="00BE77C4">
            <w:pPr>
              <w:pStyle w:val="BodyText"/>
              <w:spacing w:line="260" w:lineRule="exact"/>
              <w:ind w:left="110" w:right="-100" w:hanging="110"/>
              <w:jc w:val="left"/>
              <w:rPr>
                <w:rFonts w:ascii="Arial" w:hAnsi="Arial" w:cs="Arial"/>
                <w:noProof/>
                <w:spacing w:val="-4"/>
                <w:sz w:val="12"/>
                <w:szCs w:val="12"/>
              </w:rPr>
            </w:pPr>
          </w:p>
        </w:tc>
        <w:tc>
          <w:tcPr>
            <w:tcW w:w="1530" w:type="dxa"/>
          </w:tcPr>
          <w:p w:rsidR="00DC7793" w:rsidRPr="003A530F" w:rsidRDefault="00DC7793" w:rsidP="00BE77C4">
            <w:pPr>
              <w:pStyle w:val="BodyText"/>
              <w:spacing w:line="260" w:lineRule="exact"/>
              <w:ind w:left="-18" w:right="-100"/>
              <w:jc w:val="left"/>
              <w:rPr>
                <w:rFonts w:ascii="Arial" w:hAnsi="Arial" w:cs="Arial"/>
                <w:spacing w:val="-4"/>
                <w:sz w:val="12"/>
                <w:szCs w:val="12"/>
                <w:lang w:bidi="th-TH"/>
              </w:rPr>
            </w:pPr>
          </w:p>
        </w:tc>
        <w:tc>
          <w:tcPr>
            <w:tcW w:w="720" w:type="dxa"/>
            <w:vAlign w:val="bottom"/>
          </w:tcPr>
          <w:p w:rsidR="00DC7793" w:rsidRPr="003A530F" w:rsidRDefault="00DC7793" w:rsidP="00BE77C4">
            <w:pPr>
              <w:spacing w:line="260" w:lineRule="exact"/>
              <w:ind w:left="-108" w:right="-100"/>
              <w:jc w:val="center"/>
              <w:rPr>
                <w:rFonts w:ascii="Arial" w:hAnsi="Arial" w:cs="Arial"/>
                <w:spacing w:val="-4"/>
                <w:sz w:val="12"/>
                <w:szCs w:val="12"/>
              </w:rPr>
            </w:pP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p>
        </w:tc>
        <w:tc>
          <w:tcPr>
            <w:tcW w:w="99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DC7793" w:rsidRPr="003A530F" w:rsidRDefault="00DC7793"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DC7793" w:rsidRPr="003A530F" w:rsidRDefault="00DC7793" w:rsidP="00BE77C4">
            <w:pPr>
              <w:pBdr>
                <w:bottom w:val="doub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233,324</w:t>
            </w:r>
          </w:p>
        </w:tc>
        <w:tc>
          <w:tcPr>
            <w:tcW w:w="990" w:type="dxa"/>
            <w:vAlign w:val="bottom"/>
          </w:tcPr>
          <w:p w:rsidR="00DC7793" w:rsidRPr="003A530F" w:rsidRDefault="00DC7793" w:rsidP="00BE77C4">
            <w:pPr>
              <w:pBdr>
                <w:bottom w:val="doub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251,422</w:t>
            </w:r>
          </w:p>
        </w:tc>
        <w:tc>
          <w:tcPr>
            <w:tcW w:w="990" w:type="dxa"/>
            <w:vAlign w:val="bottom"/>
          </w:tcPr>
          <w:p w:rsidR="00DC7793" w:rsidRPr="003A530F" w:rsidRDefault="00DC7793" w:rsidP="00E678E2">
            <w:pPr>
              <w:pBdr>
                <w:bottom w:val="doub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(170,049)</w:t>
            </w:r>
          </w:p>
        </w:tc>
        <w:tc>
          <w:tcPr>
            <w:tcW w:w="900" w:type="dxa"/>
            <w:vAlign w:val="bottom"/>
          </w:tcPr>
          <w:p w:rsidR="00DC7793" w:rsidRPr="003A530F" w:rsidRDefault="00DC7793" w:rsidP="003A5741">
            <w:pPr>
              <w:pBdr>
                <w:bottom w:val="doub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(170,049)</w:t>
            </w:r>
          </w:p>
        </w:tc>
        <w:tc>
          <w:tcPr>
            <w:tcW w:w="990" w:type="dxa"/>
            <w:vAlign w:val="bottom"/>
          </w:tcPr>
          <w:p w:rsidR="00DC7793" w:rsidRPr="003A530F" w:rsidRDefault="00DC7793" w:rsidP="00DB7788">
            <w:pPr>
              <w:pBdr>
                <w:bottom w:val="double" w:sz="4" w:space="1" w:color="auto"/>
              </w:pBdr>
              <w:spacing w:line="260" w:lineRule="exact"/>
              <w:ind w:left="-29"/>
              <w:jc w:val="right"/>
              <w:rPr>
                <w:rFonts w:ascii="Arial" w:hAnsi="Arial" w:cs="Arial"/>
                <w:color w:val="000000"/>
                <w:spacing w:val="-4"/>
                <w:sz w:val="12"/>
                <w:szCs w:val="12"/>
                <w:lang w:bidi="th-TH"/>
              </w:rPr>
            </w:pPr>
            <w:r>
              <w:rPr>
                <w:rFonts w:ascii="Angsana New" w:hAnsi="Angsana New" w:cs="Angsana New"/>
                <w:color w:val="000000" w:themeColor="text1"/>
                <w:spacing w:val="-4"/>
                <w:sz w:val="20"/>
                <w:szCs w:val="20"/>
                <w:lang w:bidi="th-TH"/>
              </w:rPr>
              <w:t>(45,275)</w:t>
            </w:r>
          </w:p>
        </w:tc>
        <w:tc>
          <w:tcPr>
            <w:tcW w:w="900" w:type="dxa"/>
            <w:vAlign w:val="bottom"/>
          </w:tcPr>
          <w:p w:rsidR="00DC7793" w:rsidRPr="003A530F" w:rsidRDefault="00DC7793" w:rsidP="00BE77C4">
            <w:pPr>
              <w:pBdr>
                <w:bottom w:val="doub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(50,503)</w:t>
            </w:r>
          </w:p>
        </w:tc>
        <w:tc>
          <w:tcPr>
            <w:tcW w:w="990" w:type="dxa"/>
          </w:tcPr>
          <w:p w:rsidR="00DC7793" w:rsidRPr="003A530F" w:rsidRDefault="00F52080" w:rsidP="00F75589">
            <w:pPr>
              <w:spacing w:line="260" w:lineRule="exact"/>
              <w:ind w:left="-29"/>
              <w:jc w:val="right"/>
              <w:rPr>
                <w:rFonts w:ascii="Arial" w:hAnsi="Arial" w:cs="Arial"/>
                <w:color w:val="000000"/>
                <w:spacing w:val="-4"/>
                <w:sz w:val="12"/>
                <w:szCs w:val="12"/>
                <w:lang w:bidi="th-TH"/>
              </w:rPr>
            </w:pPr>
            <w:r>
              <w:rPr>
                <w:rFonts w:ascii="Arial" w:hAnsi="Arial" w:cs="Arial"/>
                <w:color w:val="000000"/>
                <w:spacing w:val="-4"/>
                <w:sz w:val="12"/>
                <w:szCs w:val="12"/>
                <w:lang w:bidi="th-TH"/>
              </w:rPr>
              <w:t>18</w:t>
            </w:r>
            <w:r w:rsidR="00DC7793" w:rsidRPr="003A530F">
              <w:rPr>
                <w:rFonts w:ascii="Arial" w:hAnsi="Arial" w:cs="Arial"/>
                <w:color w:val="000000"/>
                <w:spacing w:val="-4"/>
                <w:sz w:val="12"/>
                <w:szCs w:val="12"/>
                <w:lang w:bidi="th-TH"/>
              </w:rPr>
              <w:t>,000</w:t>
            </w:r>
          </w:p>
        </w:tc>
        <w:tc>
          <w:tcPr>
            <w:tcW w:w="900" w:type="dxa"/>
          </w:tcPr>
          <w:p w:rsidR="00DC7793" w:rsidRPr="003A530F" w:rsidRDefault="00DC7793" w:rsidP="00F75589">
            <w:pP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30,870</w:t>
            </w:r>
          </w:p>
        </w:tc>
      </w:tr>
      <w:tr w:rsidR="00C11C85" w:rsidRPr="003A530F" w:rsidTr="009E5078">
        <w:trPr>
          <w:trHeight w:val="66"/>
        </w:trPr>
        <w:tc>
          <w:tcPr>
            <w:tcW w:w="4680" w:type="dxa"/>
            <w:gridSpan w:val="4"/>
          </w:tcPr>
          <w:p w:rsidR="00C11C85" w:rsidRPr="003A530F" w:rsidRDefault="00C11C85" w:rsidP="00C11C85">
            <w:pPr>
              <w:spacing w:line="260" w:lineRule="exact"/>
              <w:rPr>
                <w:rFonts w:ascii="Arial" w:hAnsi="Arial" w:cs="Arial"/>
                <w:color w:val="000000"/>
                <w:spacing w:val="-4"/>
                <w:sz w:val="12"/>
                <w:szCs w:val="12"/>
                <w:lang w:bidi="th-TH"/>
              </w:rPr>
            </w:pPr>
            <w:r w:rsidRPr="003A530F">
              <w:rPr>
                <w:rFonts w:ascii="Arial" w:hAnsi="Arial" w:cs="Arial"/>
                <w:sz w:val="14"/>
                <w:szCs w:val="14"/>
                <w:u w:val="single"/>
                <w:lang w:bidi="th-TH"/>
              </w:rPr>
              <w:t>Less</w:t>
            </w:r>
            <w:r w:rsidRPr="003A530F">
              <w:rPr>
                <w:rFonts w:ascii="Arial" w:hAnsi="Arial" w:cs="Arial"/>
                <w:sz w:val="14"/>
                <w:szCs w:val="14"/>
                <w:lang w:bidi="th-TH"/>
              </w:rPr>
              <w:t xml:space="preserve"> : Investment held for sales</w:t>
            </w:r>
            <w:r>
              <w:rPr>
                <w:rFonts w:ascii="Arial" w:hAnsi="Arial" w:cs="Arial"/>
                <w:sz w:val="14"/>
                <w:szCs w:val="14"/>
                <w:lang w:bidi="th-TH"/>
              </w:rPr>
              <w:t xml:space="preserve"> – Smart Traffic Co., Ltd.</w:t>
            </w:r>
          </w:p>
        </w:tc>
        <w:tc>
          <w:tcPr>
            <w:tcW w:w="990" w:type="dxa"/>
            <w:vAlign w:val="bottom"/>
          </w:tcPr>
          <w:p w:rsidR="00C11C85" w:rsidRPr="003A530F" w:rsidRDefault="00C11C85"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C11C85" w:rsidRPr="003A530F" w:rsidRDefault="00C11C85"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C11C85" w:rsidRPr="003A530F" w:rsidRDefault="00C11C85"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0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00" w:type="dxa"/>
            <w:vAlign w:val="bottom"/>
          </w:tcPr>
          <w:p w:rsidR="00C11C85" w:rsidRPr="003A530F" w:rsidRDefault="00C11C85" w:rsidP="00F75589">
            <w:pPr>
              <w:spacing w:line="260" w:lineRule="exact"/>
              <w:ind w:left="-29"/>
              <w:jc w:val="right"/>
              <w:rPr>
                <w:rFonts w:ascii="Arial" w:hAnsi="Arial" w:cs="Arial"/>
                <w:color w:val="000000"/>
                <w:spacing w:val="-4"/>
                <w:sz w:val="12"/>
                <w:szCs w:val="12"/>
                <w:lang w:bidi="th-TH"/>
              </w:rPr>
            </w:pPr>
          </w:p>
        </w:tc>
        <w:tc>
          <w:tcPr>
            <w:tcW w:w="990" w:type="dxa"/>
          </w:tcPr>
          <w:p w:rsidR="00C11C85" w:rsidRPr="003A530F" w:rsidRDefault="00C11C85" w:rsidP="00F52080">
            <w:pPr>
              <w:pBdr>
                <w:bottom w:val="single" w:sz="4" w:space="1" w:color="auto"/>
              </w:pBdr>
              <w:spacing w:line="260" w:lineRule="exact"/>
              <w:ind w:left="-29"/>
              <w:jc w:val="right"/>
              <w:rPr>
                <w:rFonts w:ascii="Arial" w:hAnsi="Arial" w:cs="Arial"/>
                <w:color w:val="000000"/>
                <w:spacing w:val="-4"/>
                <w:sz w:val="12"/>
                <w:szCs w:val="12"/>
                <w:lang w:bidi="th-TH"/>
              </w:rPr>
            </w:pPr>
            <w:r>
              <w:rPr>
                <w:rFonts w:ascii="Arial" w:hAnsi="Arial" w:cs="Arial"/>
                <w:color w:val="000000"/>
                <w:spacing w:val="-4"/>
                <w:sz w:val="12"/>
                <w:szCs w:val="12"/>
                <w:lang w:bidi="th-TH"/>
              </w:rPr>
              <w:t>(18,000</w:t>
            </w:r>
            <w:r w:rsidRPr="003A530F">
              <w:rPr>
                <w:rFonts w:ascii="Arial" w:hAnsi="Arial" w:cs="Arial"/>
                <w:color w:val="000000"/>
                <w:spacing w:val="-4"/>
                <w:sz w:val="12"/>
                <w:szCs w:val="12"/>
                <w:lang w:bidi="th-TH"/>
              </w:rPr>
              <w:t>)</w:t>
            </w:r>
          </w:p>
        </w:tc>
        <w:tc>
          <w:tcPr>
            <w:tcW w:w="900" w:type="dxa"/>
          </w:tcPr>
          <w:p w:rsidR="00C11C85" w:rsidRPr="003A530F" w:rsidRDefault="00C11C85" w:rsidP="00F75589">
            <w:pPr>
              <w:pBdr>
                <w:bottom w:val="single" w:sz="4" w:space="1" w:color="auto"/>
              </w:pBdr>
              <w:spacing w:line="260" w:lineRule="exact"/>
              <w:ind w:left="-29"/>
              <w:jc w:val="right"/>
              <w:rPr>
                <w:rFonts w:ascii="Arial" w:hAnsi="Arial" w:cs="Arial"/>
                <w:color w:val="000000"/>
                <w:spacing w:val="-4"/>
                <w:sz w:val="12"/>
                <w:szCs w:val="12"/>
                <w:lang w:bidi="th-TH"/>
              </w:rPr>
            </w:pPr>
            <w:r w:rsidRPr="003A530F">
              <w:rPr>
                <w:rFonts w:ascii="Arial" w:hAnsi="Arial" w:cs="Arial"/>
                <w:color w:val="000000"/>
                <w:spacing w:val="-4"/>
                <w:sz w:val="12"/>
                <w:szCs w:val="12"/>
                <w:lang w:bidi="th-TH"/>
              </w:rPr>
              <w:t>(30,870)</w:t>
            </w:r>
          </w:p>
        </w:tc>
      </w:tr>
      <w:tr w:rsidR="00F52080" w:rsidRPr="009C6089" w:rsidTr="00DC7793">
        <w:trPr>
          <w:trHeight w:val="66"/>
        </w:trPr>
        <w:tc>
          <w:tcPr>
            <w:tcW w:w="1440" w:type="dxa"/>
          </w:tcPr>
          <w:p w:rsidR="00F52080" w:rsidRPr="003A530F" w:rsidRDefault="00C11C85" w:rsidP="00BE77C4">
            <w:pPr>
              <w:pStyle w:val="BodyText"/>
              <w:spacing w:line="260" w:lineRule="exact"/>
              <w:ind w:left="110" w:right="-100" w:hanging="110"/>
              <w:jc w:val="left"/>
              <w:rPr>
                <w:rFonts w:ascii="Arial" w:hAnsi="Arial" w:cs="Arial"/>
                <w:noProof/>
                <w:spacing w:val="-4"/>
                <w:sz w:val="12"/>
                <w:szCs w:val="12"/>
              </w:rPr>
            </w:pPr>
            <w:r>
              <w:rPr>
                <w:rFonts w:ascii="Arial" w:hAnsi="Arial" w:cs="Arial"/>
                <w:noProof/>
                <w:spacing w:val="-4"/>
                <w:sz w:val="12"/>
                <w:szCs w:val="12"/>
              </w:rPr>
              <w:t>Net</w:t>
            </w:r>
          </w:p>
        </w:tc>
        <w:tc>
          <w:tcPr>
            <w:tcW w:w="1530" w:type="dxa"/>
          </w:tcPr>
          <w:p w:rsidR="00F52080" w:rsidRPr="003A530F" w:rsidRDefault="00F52080" w:rsidP="00BE77C4">
            <w:pPr>
              <w:pStyle w:val="BodyText"/>
              <w:spacing w:line="260" w:lineRule="exact"/>
              <w:ind w:left="-18" w:right="-100"/>
              <w:jc w:val="left"/>
              <w:rPr>
                <w:rFonts w:ascii="Arial" w:hAnsi="Arial" w:cs="Arial"/>
                <w:spacing w:val="-4"/>
                <w:sz w:val="12"/>
                <w:szCs w:val="12"/>
                <w:lang w:bidi="th-TH"/>
              </w:rPr>
            </w:pPr>
          </w:p>
        </w:tc>
        <w:tc>
          <w:tcPr>
            <w:tcW w:w="720" w:type="dxa"/>
            <w:vAlign w:val="bottom"/>
          </w:tcPr>
          <w:p w:rsidR="00F52080" w:rsidRPr="003A530F" w:rsidRDefault="00F52080" w:rsidP="00BE77C4">
            <w:pPr>
              <w:spacing w:line="260" w:lineRule="exact"/>
              <w:ind w:left="-108" w:right="-100"/>
              <w:jc w:val="center"/>
              <w:rPr>
                <w:rFonts w:ascii="Arial" w:hAnsi="Arial" w:cs="Arial"/>
                <w:spacing w:val="-4"/>
                <w:sz w:val="12"/>
                <w:szCs w:val="12"/>
              </w:rPr>
            </w:pPr>
          </w:p>
        </w:tc>
        <w:tc>
          <w:tcPr>
            <w:tcW w:w="990" w:type="dxa"/>
            <w:vAlign w:val="bottom"/>
          </w:tcPr>
          <w:p w:rsidR="00F52080" w:rsidRPr="003A530F" w:rsidRDefault="00F52080" w:rsidP="00BE77C4">
            <w:pPr>
              <w:spacing w:line="260" w:lineRule="exact"/>
              <w:ind w:left="-29"/>
              <w:jc w:val="right"/>
              <w:rPr>
                <w:rFonts w:ascii="Arial" w:hAnsi="Arial" w:cs="Arial"/>
                <w:color w:val="000000"/>
                <w:spacing w:val="-4"/>
                <w:sz w:val="12"/>
                <w:szCs w:val="12"/>
                <w:lang w:bidi="th-TH"/>
              </w:rPr>
            </w:pPr>
          </w:p>
        </w:tc>
        <w:tc>
          <w:tcPr>
            <w:tcW w:w="990" w:type="dxa"/>
            <w:vAlign w:val="bottom"/>
          </w:tcPr>
          <w:p w:rsidR="00F52080" w:rsidRPr="003A530F" w:rsidRDefault="00F52080"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F52080" w:rsidRPr="003A530F" w:rsidRDefault="00F52080"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F52080" w:rsidRPr="003A530F" w:rsidRDefault="00F52080" w:rsidP="00BE77C4">
            <w:pPr>
              <w:spacing w:line="260" w:lineRule="exact"/>
              <w:ind w:left="-29"/>
              <w:jc w:val="right"/>
              <w:rPr>
                <w:rFonts w:ascii="Arial" w:hAnsi="Arial" w:cs="Arial"/>
                <w:color w:val="000000"/>
                <w:spacing w:val="-4"/>
                <w:sz w:val="12"/>
                <w:szCs w:val="12"/>
                <w:lang w:bidi="th-TH"/>
              </w:rPr>
            </w:pPr>
          </w:p>
        </w:tc>
        <w:tc>
          <w:tcPr>
            <w:tcW w:w="90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0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9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00" w:type="dxa"/>
            <w:vAlign w:val="bottom"/>
          </w:tcPr>
          <w:p w:rsidR="00F52080" w:rsidRPr="003A530F" w:rsidRDefault="00F52080" w:rsidP="00F75589">
            <w:pPr>
              <w:spacing w:line="260" w:lineRule="exact"/>
              <w:ind w:left="-29"/>
              <w:jc w:val="right"/>
              <w:rPr>
                <w:rFonts w:ascii="Arial" w:hAnsi="Arial" w:cs="Arial"/>
                <w:color w:val="000000"/>
                <w:spacing w:val="-4"/>
                <w:sz w:val="12"/>
                <w:szCs w:val="12"/>
                <w:lang w:bidi="th-TH"/>
              </w:rPr>
            </w:pPr>
          </w:p>
        </w:tc>
        <w:tc>
          <w:tcPr>
            <w:tcW w:w="990" w:type="dxa"/>
          </w:tcPr>
          <w:p w:rsidR="00F52080" w:rsidRPr="003A530F" w:rsidRDefault="00F52080" w:rsidP="00F52080">
            <w:pPr>
              <w:pBdr>
                <w:top w:val="single" w:sz="4" w:space="1" w:color="auto"/>
                <w:bottom w:val="double" w:sz="4" w:space="1" w:color="auto"/>
              </w:pBd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c>
          <w:tcPr>
            <w:tcW w:w="900" w:type="dxa"/>
          </w:tcPr>
          <w:p w:rsidR="00F52080" w:rsidRPr="003A530F" w:rsidRDefault="00F52080" w:rsidP="00F75589">
            <w:pPr>
              <w:pBdr>
                <w:top w:val="single" w:sz="4" w:space="1" w:color="auto"/>
                <w:bottom w:val="double" w:sz="4" w:space="1" w:color="auto"/>
              </w:pBdr>
              <w:spacing w:line="260" w:lineRule="exact"/>
              <w:ind w:left="-29"/>
              <w:jc w:val="center"/>
              <w:rPr>
                <w:rFonts w:ascii="Arial" w:hAnsi="Arial" w:cs="Arial"/>
                <w:color w:val="000000"/>
                <w:spacing w:val="-4"/>
                <w:sz w:val="12"/>
                <w:szCs w:val="12"/>
                <w:lang w:bidi="th-TH"/>
              </w:rPr>
            </w:pPr>
            <w:r w:rsidRPr="003A530F">
              <w:rPr>
                <w:rFonts w:ascii="Arial" w:hAnsi="Arial" w:cs="Arial"/>
                <w:color w:val="000000"/>
                <w:spacing w:val="-4"/>
                <w:sz w:val="12"/>
                <w:szCs w:val="12"/>
                <w:lang w:bidi="th-TH"/>
              </w:rPr>
              <w:t>-</w:t>
            </w:r>
          </w:p>
        </w:tc>
      </w:tr>
    </w:tbl>
    <w:p w:rsidR="00463F09" w:rsidRPr="009C6089" w:rsidRDefault="00463F09" w:rsidP="00463F09">
      <w:pPr>
        <w:rPr>
          <w:rFonts w:ascii="Arial" w:hAnsi="Arial" w:cs="Arial"/>
        </w:rPr>
      </w:pPr>
    </w:p>
    <w:p w:rsidR="002773E3" w:rsidRPr="009C6089" w:rsidRDefault="002773E3">
      <w:pPr>
        <w:rPr>
          <w:rFonts w:ascii="Arial" w:hAnsi="Arial" w:cs="Arial"/>
          <w:b/>
          <w:caps/>
          <w:noProof w:val="0"/>
          <w:sz w:val="16"/>
          <w:szCs w:val="16"/>
        </w:rPr>
      </w:pPr>
      <w:r w:rsidRPr="009C6089">
        <w:rPr>
          <w:rFonts w:ascii="Arial" w:hAnsi="Arial" w:cs="Arial"/>
          <w:b/>
          <w:caps/>
          <w:noProof w:val="0"/>
          <w:sz w:val="16"/>
          <w:szCs w:val="16"/>
        </w:rPr>
        <w:br w:type="page"/>
      </w:r>
    </w:p>
    <w:tbl>
      <w:tblPr>
        <w:tblStyle w:val="TableGrid"/>
        <w:tblW w:w="150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250"/>
        <w:gridCol w:w="720"/>
        <w:gridCol w:w="1080"/>
        <w:gridCol w:w="1080"/>
        <w:gridCol w:w="1080"/>
        <w:gridCol w:w="990"/>
        <w:gridCol w:w="1080"/>
        <w:gridCol w:w="990"/>
        <w:gridCol w:w="1044"/>
        <w:gridCol w:w="1026"/>
        <w:gridCol w:w="1080"/>
        <w:gridCol w:w="990"/>
      </w:tblGrid>
      <w:tr w:rsidR="002773E3" w:rsidRPr="009C6089" w:rsidTr="00064065">
        <w:tc>
          <w:tcPr>
            <w:tcW w:w="1620" w:type="dxa"/>
          </w:tcPr>
          <w:p w:rsidR="002773E3" w:rsidRPr="009C6089" w:rsidRDefault="002773E3" w:rsidP="007F0B1D">
            <w:pPr>
              <w:spacing w:line="240" w:lineRule="exact"/>
              <w:rPr>
                <w:rFonts w:ascii="Arial" w:hAnsi="Arial" w:cs="Arial"/>
                <w:b/>
                <w:bCs/>
                <w:color w:val="000000"/>
                <w:sz w:val="14"/>
                <w:szCs w:val="14"/>
                <w:lang w:bidi="th-TH"/>
              </w:rPr>
            </w:pPr>
          </w:p>
        </w:tc>
        <w:tc>
          <w:tcPr>
            <w:tcW w:w="2250" w:type="dxa"/>
          </w:tcPr>
          <w:p w:rsidR="002773E3" w:rsidRPr="009C6089" w:rsidRDefault="002773E3" w:rsidP="007F0B1D">
            <w:pPr>
              <w:spacing w:line="240" w:lineRule="exact"/>
              <w:ind w:left="-29"/>
              <w:jc w:val="center"/>
              <w:rPr>
                <w:rFonts w:ascii="Arial" w:hAnsi="Arial" w:cs="Arial"/>
                <w:b/>
                <w:bCs/>
                <w:sz w:val="14"/>
                <w:szCs w:val="14"/>
                <w:cs/>
                <w:lang w:bidi="th-TH"/>
              </w:rPr>
            </w:pPr>
          </w:p>
        </w:tc>
        <w:tc>
          <w:tcPr>
            <w:tcW w:w="720" w:type="dxa"/>
          </w:tcPr>
          <w:p w:rsidR="002773E3" w:rsidRPr="009C6089" w:rsidRDefault="002773E3" w:rsidP="007F0B1D">
            <w:pPr>
              <w:spacing w:line="240" w:lineRule="exact"/>
              <w:ind w:left="-29"/>
              <w:jc w:val="center"/>
              <w:rPr>
                <w:rFonts w:ascii="Arial" w:hAnsi="Arial" w:cs="Arial"/>
                <w:b/>
                <w:bCs/>
                <w:sz w:val="14"/>
                <w:szCs w:val="14"/>
                <w:cs/>
                <w:lang w:bidi="th-TH"/>
              </w:rPr>
            </w:pPr>
          </w:p>
        </w:tc>
        <w:tc>
          <w:tcPr>
            <w:tcW w:w="10440" w:type="dxa"/>
            <w:gridSpan w:val="10"/>
          </w:tcPr>
          <w:p w:rsidR="002773E3" w:rsidRPr="009C6089" w:rsidRDefault="002773E3" w:rsidP="007F0B1D">
            <w:pPr>
              <w:pBdr>
                <w:bottom w:val="single" w:sz="4" w:space="1" w:color="auto"/>
              </w:pBdr>
              <w:spacing w:line="240" w:lineRule="exact"/>
              <w:ind w:left="-29"/>
              <w:jc w:val="center"/>
              <w:rPr>
                <w:rFonts w:ascii="Arial" w:eastAsiaTheme="minorHAnsi" w:hAnsi="Arial" w:cs="Arial"/>
                <w:b/>
                <w:bCs/>
                <w:sz w:val="14"/>
                <w:szCs w:val="14"/>
                <w:cs/>
                <w:lang w:val="en-GB" w:bidi="th-TH"/>
              </w:rPr>
            </w:pPr>
            <w:r w:rsidRPr="009C6089">
              <w:rPr>
                <w:rFonts w:ascii="Arial" w:hAnsi="Arial" w:cs="Arial"/>
                <w:b/>
                <w:bCs/>
                <w:sz w:val="14"/>
                <w:szCs w:val="14"/>
                <w:lang w:bidi="th-TH"/>
              </w:rPr>
              <w:t>(Unit : Thousand Baht)</w:t>
            </w:r>
          </w:p>
        </w:tc>
      </w:tr>
      <w:tr w:rsidR="002773E3" w:rsidRPr="009C6089" w:rsidTr="00064065">
        <w:tc>
          <w:tcPr>
            <w:tcW w:w="1620" w:type="dxa"/>
          </w:tcPr>
          <w:p w:rsidR="002773E3" w:rsidRPr="009C6089" w:rsidRDefault="002773E3" w:rsidP="007F0B1D">
            <w:pPr>
              <w:spacing w:line="240" w:lineRule="exact"/>
              <w:rPr>
                <w:rFonts w:ascii="Arial" w:hAnsi="Arial" w:cs="Arial"/>
                <w:b/>
                <w:bCs/>
                <w:color w:val="000000"/>
                <w:sz w:val="14"/>
                <w:szCs w:val="14"/>
                <w:lang w:bidi="th-TH"/>
              </w:rPr>
            </w:pPr>
          </w:p>
        </w:tc>
        <w:tc>
          <w:tcPr>
            <w:tcW w:w="2250" w:type="dxa"/>
          </w:tcPr>
          <w:p w:rsidR="002773E3" w:rsidRPr="009C6089" w:rsidRDefault="002773E3" w:rsidP="007F0B1D">
            <w:pPr>
              <w:spacing w:line="240" w:lineRule="exact"/>
              <w:ind w:left="-29"/>
              <w:jc w:val="center"/>
              <w:rPr>
                <w:rFonts w:ascii="Arial" w:hAnsi="Arial" w:cs="Arial"/>
                <w:b/>
                <w:bCs/>
                <w:sz w:val="14"/>
                <w:szCs w:val="14"/>
                <w:cs/>
                <w:lang w:bidi="th-TH"/>
              </w:rPr>
            </w:pPr>
          </w:p>
        </w:tc>
        <w:tc>
          <w:tcPr>
            <w:tcW w:w="720" w:type="dxa"/>
          </w:tcPr>
          <w:p w:rsidR="002773E3" w:rsidRPr="009C6089" w:rsidRDefault="002773E3" w:rsidP="007F0B1D">
            <w:pPr>
              <w:spacing w:line="240" w:lineRule="exact"/>
              <w:ind w:left="-29"/>
              <w:jc w:val="center"/>
              <w:rPr>
                <w:rFonts w:ascii="Arial" w:hAnsi="Arial" w:cs="Arial"/>
                <w:b/>
                <w:bCs/>
                <w:sz w:val="14"/>
                <w:szCs w:val="14"/>
                <w:cs/>
                <w:lang w:bidi="th-TH"/>
              </w:rPr>
            </w:pPr>
          </w:p>
        </w:tc>
        <w:tc>
          <w:tcPr>
            <w:tcW w:w="10440" w:type="dxa"/>
            <w:gridSpan w:val="10"/>
          </w:tcPr>
          <w:p w:rsidR="002773E3" w:rsidRPr="009C6089" w:rsidRDefault="002773E3" w:rsidP="007F0B1D">
            <w:pPr>
              <w:pBdr>
                <w:bottom w:val="single" w:sz="4" w:space="1" w:color="auto"/>
              </w:pBdr>
              <w:spacing w:line="240" w:lineRule="exact"/>
              <w:ind w:left="-29"/>
              <w:jc w:val="center"/>
              <w:rPr>
                <w:rFonts w:ascii="Arial" w:eastAsiaTheme="minorHAnsi" w:hAnsi="Arial" w:cs="Arial"/>
                <w:b/>
                <w:bCs/>
                <w:sz w:val="14"/>
                <w:szCs w:val="14"/>
                <w:cs/>
                <w:lang w:val="en-GB" w:bidi="th-TH"/>
              </w:rPr>
            </w:pPr>
            <w:r w:rsidRPr="009C6089">
              <w:rPr>
                <w:rFonts w:ascii="Arial" w:hAnsi="Arial" w:cs="Arial"/>
                <w:b/>
                <w:bCs/>
                <w:sz w:val="14"/>
                <w:szCs w:val="14"/>
                <w:lang w:bidi="th-TH"/>
              </w:rPr>
              <w:t>The company</w:t>
            </w:r>
          </w:p>
        </w:tc>
      </w:tr>
      <w:tr w:rsidR="002773E3" w:rsidRPr="009C6089" w:rsidTr="00064065">
        <w:tc>
          <w:tcPr>
            <w:tcW w:w="1620" w:type="dxa"/>
            <w:vAlign w:val="bottom"/>
          </w:tcPr>
          <w:p w:rsidR="002773E3" w:rsidRPr="009C6089" w:rsidRDefault="002773E3" w:rsidP="007F0B1D">
            <w:pPr>
              <w:spacing w:line="240" w:lineRule="exact"/>
              <w:jc w:val="center"/>
              <w:rPr>
                <w:rFonts w:ascii="Arial" w:eastAsiaTheme="minorHAnsi" w:hAnsi="Arial" w:cs="Arial"/>
                <w:b/>
                <w:bCs/>
                <w:sz w:val="14"/>
                <w:szCs w:val="14"/>
                <w:lang w:val="en-GB"/>
              </w:rPr>
            </w:pPr>
          </w:p>
        </w:tc>
        <w:tc>
          <w:tcPr>
            <w:tcW w:w="2250" w:type="dxa"/>
          </w:tcPr>
          <w:p w:rsidR="002773E3" w:rsidRPr="009C6089" w:rsidRDefault="002773E3" w:rsidP="007F0B1D">
            <w:pPr>
              <w:spacing w:line="240" w:lineRule="exact"/>
              <w:jc w:val="center"/>
              <w:rPr>
                <w:rFonts w:ascii="Arial" w:hAnsi="Arial" w:cs="Arial"/>
                <w:b/>
                <w:bCs/>
                <w:color w:val="000000"/>
                <w:sz w:val="14"/>
                <w:szCs w:val="14"/>
                <w:cs/>
                <w:lang w:bidi="th-TH"/>
              </w:rPr>
            </w:pPr>
          </w:p>
        </w:tc>
        <w:tc>
          <w:tcPr>
            <w:tcW w:w="720" w:type="dxa"/>
          </w:tcPr>
          <w:p w:rsidR="002773E3" w:rsidRPr="009C6089" w:rsidRDefault="002773E3" w:rsidP="007F0B1D">
            <w:pPr>
              <w:spacing w:line="240" w:lineRule="exact"/>
              <w:jc w:val="center"/>
              <w:rPr>
                <w:rFonts w:ascii="Arial" w:hAnsi="Arial" w:cs="Arial"/>
                <w:b/>
                <w:bCs/>
                <w:color w:val="000000"/>
                <w:sz w:val="14"/>
                <w:szCs w:val="14"/>
                <w:cs/>
                <w:lang w:bidi="th-TH"/>
              </w:rPr>
            </w:pPr>
          </w:p>
        </w:tc>
        <w:tc>
          <w:tcPr>
            <w:tcW w:w="2160" w:type="dxa"/>
            <w:gridSpan w:val="2"/>
          </w:tcPr>
          <w:p w:rsidR="002773E3" w:rsidRPr="009C6089" w:rsidRDefault="002773E3" w:rsidP="007F0B1D">
            <w:pPr>
              <w:spacing w:line="240" w:lineRule="exact"/>
              <w:rPr>
                <w:rFonts w:ascii="Arial" w:hAnsi="Arial" w:cs="Arial"/>
                <w:b/>
                <w:bCs/>
                <w:color w:val="000000"/>
                <w:sz w:val="14"/>
                <w:szCs w:val="14"/>
                <w:lang w:bidi="th-TH"/>
              </w:rPr>
            </w:pPr>
          </w:p>
        </w:tc>
        <w:tc>
          <w:tcPr>
            <w:tcW w:w="2070" w:type="dxa"/>
            <w:gridSpan w:val="2"/>
          </w:tcPr>
          <w:p w:rsidR="002773E3" w:rsidRPr="009C6089" w:rsidRDefault="002773E3" w:rsidP="007F0B1D">
            <w:pPr>
              <w:spacing w:line="240" w:lineRule="exact"/>
              <w:ind w:left="-102" w:right="-120"/>
              <w:jc w:val="center"/>
              <w:rPr>
                <w:rFonts w:ascii="Arial" w:hAnsi="Arial" w:cs="Arial"/>
                <w:b/>
                <w:bCs/>
                <w:color w:val="000000"/>
                <w:sz w:val="14"/>
                <w:szCs w:val="14"/>
                <w:lang w:bidi="th-TH"/>
              </w:rPr>
            </w:pPr>
            <w:r w:rsidRPr="009C6089">
              <w:rPr>
                <w:rFonts w:ascii="Arial" w:hAnsi="Arial" w:cs="Arial"/>
                <w:b/>
                <w:bCs/>
                <w:sz w:val="14"/>
                <w:szCs w:val="14"/>
                <w:lang w:bidi="th-TH"/>
              </w:rPr>
              <w:t>Percentage of Shareholding</w:t>
            </w:r>
          </w:p>
        </w:tc>
        <w:tc>
          <w:tcPr>
            <w:tcW w:w="2070" w:type="dxa"/>
            <w:gridSpan w:val="2"/>
          </w:tcPr>
          <w:p w:rsidR="002773E3" w:rsidRPr="009C6089" w:rsidRDefault="002773E3" w:rsidP="007F0B1D">
            <w:pPr>
              <w:spacing w:line="240" w:lineRule="exact"/>
              <w:rPr>
                <w:rFonts w:ascii="Arial" w:hAnsi="Arial" w:cs="Arial"/>
                <w:b/>
                <w:bCs/>
                <w:color w:val="000000"/>
                <w:sz w:val="14"/>
                <w:szCs w:val="14"/>
                <w:lang w:bidi="th-TH"/>
              </w:rPr>
            </w:pPr>
          </w:p>
        </w:tc>
        <w:tc>
          <w:tcPr>
            <w:tcW w:w="2070" w:type="dxa"/>
            <w:gridSpan w:val="2"/>
          </w:tcPr>
          <w:p w:rsidR="002773E3" w:rsidRPr="009C6089" w:rsidRDefault="002773E3" w:rsidP="007F0B1D">
            <w:pPr>
              <w:spacing w:line="240" w:lineRule="exact"/>
              <w:rPr>
                <w:rFonts w:ascii="Arial" w:hAnsi="Arial" w:cs="Arial"/>
                <w:b/>
                <w:bCs/>
                <w:color w:val="000000"/>
                <w:sz w:val="14"/>
                <w:szCs w:val="14"/>
                <w:lang w:bidi="th-TH"/>
              </w:rPr>
            </w:pPr>
          </w:p>
        </w:tc>
        <w:tc>
          <w:tcPr>
            <w:tcW w:w="2070" w:type="dxa"/>
            <w:gridSpan w:val="2"/>
          </w:tcPr>
          <w:p w:rsidR="002773E3" w:rsidRPr="009C6089" w:rsidRDefault="002773E3" w:rsidP="007F0B1D">
            <w:pPr>
              <w:spacing w:line="240" w:lineRule="exact"/>
              <w:jc w:val="center"/>
              <w:rPr>
                <w:rFonts w:ascii="Arial" w:hAnsi="Arial" w:cs="Arial"/>
                <w:b/>
                <w:bCs/>
                <w:color w:val="000000"/>
                <w:sz w:val="14"/>
                <w:szCs w:val="14"/>
                <w:lang w:bidi="th-TH"/>
              </w:rPr>
            </w:pPr>
            <w:r w:rsidRPr="009C6089">
              <w:rPr>
                <w:rFonts w:ascii="Arial" w:hAnsi="Arial" w:cs="Arial"/>
                <w:b/>
                <w:bCs/>
                <w:sz w:val="14"/>
                <w:szCs w:val="14"/>
                <w:lang w:bidi="th-TH"/>
              </w:rPr>
              <w:t>Net book value</w:t>
            </w:r>
          </w:p>
        </w:tc>
      </w:tr>
      <w:tr w:rsidR="002773E3" w:rsidRPr="009C6089" w:rsidTr="00064065">
        <w:tc>
          <w:tcPr>
            <w:tcW w:w="1620" w:type="dxa"/>
            <w:vAlign w:val="bottom"/>
          </w:tcPr>
          <w:p w:rsidR="002773E3" w:rsidRPr="009C6089" w:rsidRDefault="002773E3" w:rsidP="007F0B1D">
            <w:pPr>
              <w:spacing w:line="240" w:lineRule="exact"/>
              <w:jc w:val="center"/>
              <w:rPr>
                <w:rFonts w:ascii="Arial" w:hAnsi="Arial" w:cs="Arial"/>
                <w:b/>
                <w:bCs/>
                <w:color w:val="000000"/>
                <w:sz w:val="14"/>
                <w:szCs w:val="14"/>
                <w:cs/>
                <w:lang w:bidi="th-TH"/>
              </w:rPr>
            </w:pPr>
          </w:p>
        </w:tc>
        <w:tc>
          <w:tcPr>
            <w:tcW w:w="2250" w:type="dxa"/>
          </w:tcPr>
          <w:p w:rsidR="002773E3" w:rsidRPr="009C6089" w:rsidRDefault="002773E3" w:rsidP="007F0B1D">
            <w:pPr>
              <w:spacing w:line="240" w:lineRule="exact"/>
              <w:jc w:val="center"/>
              <w:rPr>
                <w:rFonts w:ascii="Arial" w:hAnsi="Arial" w:cs="Arial"/>
                <w:b/>
                <w:bCs/>
                <w:color w:val="000000"/>
                <w:sz w:val="14"/>
                <w:szCs w:val="14"/>
                <w:cs/>
                <w:lang w:bidi="th-TH"/>
              </w:rPr>
            </w:pPr>
          </w:p>
        </w:tc>
        <w:tc>
          <w:tcPr>
            <w:tcW w:w="720" w:type="dxa"/>
          </w:tcPr>
          <w:p w:rsidR="002773E3" w:rsidRPr="009C6089" w:rsidRDefault="002773E3" w:rsidP="007F0B1D">
            <w:pPr>
              <w:spacing w:line="240" w:lineRule="exact"/>
              <w:jc w:val="center"/>
              <w:rPr>
                <w:rFonts w:ascii="Arial" w:hAnsi="Arial" w:cs="Arial"/>
                <w:b/>
                <w:bCs/>
                <w:color w:val="000000"/>
                <w:sz w:val="14"/>
                <w:szCs w:val="14"/>
                <w:cs/>
                <w:lang w:bidi="th-TH"/>
              </w:rPr>
            </w:pPr>
          </w:p>
        </w:tc>
        <w:tc>
          <w:tcPr>
            <w:tcW w:w="2160" w:type="dxa"/>
            <w:gridSpan w:val="2"/>
            <w:vAlign w:val="bottom"/>
          </w:tcPr>
          <w:p w:rsidR="002773E3" w:rsidRPr="009C6089" w:rsidRDefault="002773E3" w:rsidP="007F0B1D">
            <w:pPr>
              <w:pBdr>
                <w:bottom w:val="single" w:sz="4" w:space="1" w:color="auto"/>
              </w:pBdr>
              <w:spacing w:line="240" w:lineRule="exact"/>
              <w:jc w:val="center"/>
              <w:rPr>
                <w:rFonts w:ascii="Arial" w:hAnsi="Arial" w:cs="Arial"/>
                <w:b/>
                <w:bCs/>
                <w:color w:val="000000"/>
                <w:sz w:val="14"/>
                <w:szCs w:val="14"/>
                <w:cs/>
                <w:lang w:bidi="th-TH"/>
              </w:rPr>
            </w:pPr>
            <w:r w:rsidRPr="009C6089">
              <w:rPr>
                <w:rFonts w:ascii="Arial" w:hAnsi="Arial" w:cs="Arial"/>
                <w:b/>
                <w:bCs/>
                <w:sz w:val="14"/>
                <w:szCs w:val="14"/>
                <w:lang w:bidi="th-TH"/>
              </w:rPr>
              <w:t>Paid-up Share Capital</w:t>
            </w:r>
          </w:p>
        </w:tc>
        <w:tc>
          <w:tcPr>
            <w:tcW w:w="2070" w:type="dxa"/>
            <w:gridSpan w:val="2"/>
            <w:vAlign w:val="bottom"/>
          </w:tcPr>
          <w:p w:rsidR="002773E3" w:rsidRPr="009C6089" w:rsidRDefault="002773E3" w:rsidP="007F0B1D">
            <w:pPr>
              <w:pBdr>
                <w:bottom w:val="single" w:sz="4" w:space="1" w:color="auto"/>
              </w:pBdr>
              <w:spacing w:line="240" w:lineRule="exact"/>
              <w:jc w:val="center"/>
              <w:rPr>
                <w:rFonts w:ascii="Arial" w:hAnsi="Arial" w:cs="Arial"/>
                <w:b/>
                <w:bCs/>
                <w:color w:val="000000"/>
                <w:sz w:val="14"/>
                <w:szCs w:val="14"/>
                <w:lang w:bidi="th-TH"/>
              </w:rPr>
            </w:pPr>
            <w:r w:rsidRPr="009C6089">
              <w:rPr>
                <w:rFonts w:ascii="Arial" w:hAnsi="Arial" w:cs="Arial"/>
                <w:b/>
                <w:bCs/>
                <w:sz w:val="14"/>
                <w:szCs w:val="14"/>
                <w:lang w:bidi="th-TH"/>
              </w:rPr>
              <w:t>and voting right</w:t>
            </w:r>
          </w:p>
        </w:tc>
        <w:tc>
          <w:tcPr>
            <w:tcW w:w="2070" w:type="dxa"/>
            <w:gridSpan w:val="2"/>
            <w:vAlign w:val="bottom"/>
          </w:tcPr>
          <w:p w:rsidR="002773E3" w:rsidRPr="009C6089" w:rsidRDefault="002773E3" w:rsidP="007F0B1D">
            <w:pPr>
              <w:pBdr>
                <w:bottom w:val="single" w:sz="4" w:space="1" w:color="auto"/>
              </w:pBdr>
              <w:spacing w:line="240" w:lineRule="exact"/>
              <w:jc w:val="center"/>
              <w:rPr>
                <w:rFonts w:ascii="Arial" w:hAnsi="Arial" w:cs="Arial"/>
                <w:b/>
                <w:bCs/>
                <w:sz w:val="14"/>
                <w:szCs w:val="14"/>
                <w:lang w:bidi="th-TH"/>
              </w:rPr>
            </w:pPr>
            <w:r w:rsidRPr="009C6089">
              <w:rPr>
                <w:rFonts w:ascii="Arial" w:hAnsi="Arial" w:cs="Arial"/>
                <w:b/>
                <w:bCs/>
                <w:sz w:val="14"/>
                <w:szCs w:val="14"/>
                <w:lang w:bidi="th-TH"/>
              </w:rPr>
              <w:t>Cost</w:t>
            </w:r>
          </w:p>
        </w:tc>
        <w:tc>
          <w:tcPr>
            <w:tcW w:w="2070" w:type="dxa"/>
            <w:gridSpan w:val="2"/>
            <w:vAlign w:val="bottom"/>
          </w:tcPr>
          <w:p w:rsidR="002773E3" w:rsidRPr="009C6089" w:rsidRDefault="002773E3" w:rsidP="007F0B1D">
            <w:pPr>
              <w:pBdr>
                <w:bottom w:val="single" w:sz="4" w:space="1" w:color="auto"/>
              </w:pBdr>
              <w:spacing w:line="240" w:lineRule="exact"/>
              <w:jc w:val="center"/>
              <w:rPr>
                <w:rFonts w:ascii="Arial" w:hAnsi="Arial" w:cs="Arial"/>
                <w:b/>
                <w:bCs/>
                <w:sz w:val="14"/>
                <w:szCs w:val="14"/>
                <w:cs/>
                <w:lang w:bidi="th-TH"/>
              </w:rPr>
            </w:pPr>
            <w:r w:rsidRPr="009C6089">
              <w:rPr>
                <w:rFonts w:ascii="Arial" w:hAnsi="Arial" w:cs="Arial"/>
                <w:b/>
                <w:bCs/>
                <w:sz w:val="14"/>
                <w:szCs w:val="14"/>
                <w:lang w:bidi="th-TH"/>
              </w:rPr>
              <w:t>Provision of Impairment</w:t>
            </w:r>
          </w:p>
        </w:tc>
        <w:tc>
          <w:tcPr>
            <w:tcW w:w="2070" w:type="dxa"/>
            <w:gridSpan w:val="2"/>
            <w:vAlign w:val="bottom"/>
          </w:tcPr>
          <w:p w:rsidR="002773E3" w:rsidRPr="009C6089" w:rsidRDefault="002773E3" w:rsidP="007F0B1D">
            <w:pPr>
              <w:pBdr>
                <w:bottom w:val="single" w:sz="4" w:space="1" w:color="auto"/>
              </w:pBdr>
              <w:spacing w:line="240" w:lineRule="exact"/>
              <w:jc w:val="center"/>
              <w:rPr>
                <w:rFonts w:ascii="Arial" w:hAnsi="Arial" w:cs="Arial"/>
                <w:b/>
                <w:bCs/>
                <w:sz w:val="14"/>
                <w:szCs w:val="14"/>
                <w:lang w:bidi="th-TH"/>
              </w:rPr>
            </w:pPr>
            <w:r w:rsidRPr="009C6089">
              <w:rPr>
                <w:rFonts w:ascii="Arial" w:hAnsi="Arial" w:cs="Arial"/>
                <w:b/>
                <w:bCs/>
                <w:sz w:val="14"/>
                <w:szCs w:val="14"/>
                <w:lang w:bidi="th-TH"/>
              </w:rPr>
              <w:t>(Equity method)</w:t>
            </w:r>
          </w:p>
        </w:tc>
      </w:tr>
      <w:tr w:rsidR="002773E3" w:rsidRPr="009C6089" w:rsidTr="00064065">
        <w:trPr>
          <w:trHeight w:val="119"/>
        </w:trPr>
        <w:tc>
          <w:tcPr>
            <w:tcW w:w="1620" w:type="dxa"/>
          </w:tcPr>
          <w:p w:rsidR="002773E3" w:rsidRPr="009C6089" w:rsidRDefault="002773E3" w:rsidP="007F0B1D">
            <w:pPr>
              <w:spacing w:line="240" w:lineRule="exact"/>
              <w:ind w:left="110" w:hanging="110"/>
              <w:rPr>
                <w:rFonts w:ascii="Arial" w:hAnsi="Arial" w:cs="Arial"/>
                <w:b/>
                <w:bCs/>
                <w:color w:val="000000"/>
                <w:sz w:val="14"/>
                <w:szCs w:val="14"/>
                <w:lang w:bidi="th-TH"/>
              </w:rPr>
            </w:pPr>
          </w:p>
        </w:tc>
        <w:tc>
          <w:tcPr>
            <w:tcW w:w="2250" w:type="dxa"/>
          </w:tcPr>
          <w:p w:rsidR="002773E3" w:rsidRPr="009C6089" w:rsidRDefault="002773E3" w:rsidP="007F0B1D">
            <w:pPr>
              <w:spacing w:line="240" w:lineRule="exact"/>
              <w:jc w:val="center"/>
              <w:rPr>
                <w:rFonts w:ascii="Arial" w:hAnsi="Arial" w:cs="Arial"/>
                <w:b/>
                <w:bCs/>
                <w:color w:val="000000"/>
                <w:sz w:val="14"/>
                <w:szCs w:val="14"/>
                <w:lang w:bidi="th-TH"/>
              </w:rPr>
            </w:pPr>
          </w:p>
        </w:tc>
        <w:tc>
          <w:tcPr>
            <w:tcW w:w="720" w:type="dxa"/>
          </w:tcPr>
          <w:p w:rsidR="002773E3" w:rsidRPr="009C6089" w:rsidRDefault="002773E3" w:rsidP="007F0B1D">
            <w:pPr>
              <w:spacing w:line="240" w:lineRule="exact"/>
              <w:jc w:val="center"/>
              <w:rPr>
                <w:rFonts w:ascii="Arial" w:hAnsi="Arial" w:cs="Arial"/>
                <w:b/>
                <w:bCs/>
                <w:color w:val="000000"/>
                <w:sz w:val="14"/>
                <w:szCs w:val="14"/>
                <w:lang w:bidi="th-TH"/>
              </w:rPr>
            </w:pPr>
          </w:p>
        </w:tc>
        <w:tc>
          <w:tcPr>
            <w:tcW w:w="108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30 September</w:t>
            </w:r>
          </w:p>
        </w:tc>
        <w:tc>
          <w:tcPr>
            <w:tcW w:w="108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31 December</w:t>
            </w:r>
          </w:p>
        </w:tc>
        <w:tc>
          <w:tcPr>
            <w:tcW w:w="108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30 September</w:t>
            </w:r>
          </w:p>
        </w:tc>
        <w:tc>
          <w:tcPr>
            <w:tcW w:w="99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31 December</w:t>
            </w:r>
          </w:p>
        </w:tc>
        <w:tc>
          <w:tcPr>
            <w:tcW w:w="108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30 September</w:t>
            </w:r>
          </w:p>
        </w:tc>
        <w:tc>
          <w:tcPr>
            <w:tcW w:w="99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31 December</w:t>
            </w:r>
          </w:p>
        </w:tc>
        <w:tc>
          <w:tcPr>
            <w:tcW w:w="1044"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30 September</w:t>
            </w:r>
          </w:p>
        </w:tc>
        <w:tc>
          <w:tcPr>
            <w:tcW w:w="1026"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31 December</w:t>
            </w:r>
          </w:p>
        </w:tc>
        <w:tc>
          <w:tcPr>
            <w:tcW w:w="108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30 September</w:t>
            </w:r>
          </w:p>
        </w:tc>
        <w:tc>
          <w:tcPr>
            <w:tcW w:w="990" w:type="dxa"/>
          </w:tcPr>
          <w:p w:rsidR="002773E3" w:rsidRPr="009C6089" w:rsidRDefault="002773E3" w:rsidP="007F0B1D">
            <w:pPr>
              <w:spacing w:line="240" w:lineRule="exact"/>
              <w:ind w:left="-138"/>
              <w:jc w:val="right"/>
              <w:rPr>
                <w:rFonts w:ascii="Arial" w:hAnsi="Arial" w:cs="Arial"/>
                <w:b/>
                <w:bCs/>
                <w:sz w:val="14"/>
                <w:szCs w:val="14"/>
                <w:lang w:bidi="th-TH"/>
              </w:rPr>
            </w:pPr>
            <w:r w:rsidRPr="009C6089">
              <w:rPr>
                <w:rFonts w:ascii="Arial" w:hAnsi="Arial" w:cs="Arial"/>
                <w:b/>
                <w:bCs/>
                <w:sz w:val="14"/>
                <w:szCs w:val="14"/>
                <w:lang w:bidi="th-TH"/>
              </w:rPr>
              <w:t>31 December</w:t>
            </w:r>
          </w:p>
        </w:tc>
      </w:tr>
      <w:tr w:rsidR="002773E3" w:rsidRPr="009C6089" w:rsidTr="00064065">
        <w:tc>
          <w:tcPr>
            <w:tcW w:w="1620" w:type="dxa"/>
            <w:vAlign w:val="bottom"/>
          </w:tcPr>
          <w:p w:rsidR="002773E3" w:rsidRPr="009C6089" w:rsidRDefault="002773E3" w:rsidP="007F0B1D">
            <w:pPr>
              <w:pBdr>
                <w:bottom w:val="single" w:sz="4" w:space="1" w:color="auto"/>
              </w:pBdr>
              <w:spacing w:line="240" w:lineRule="exact"/>
              <w:ind w:left="110" w:hanging="110"/>
              <w:jc w:val="center"/>
              <w:rPr>
                <w:rFonts w:ascii="Arial" w:hAnsi="Arial" w:cs="Arial"/>
                <w:b/>
                <w:bCs/>
                <w:color w:val="000000"/>
                <w:sz w:val="14"/>
                <w:szCs w:val="14"/>
                <w:lang w:bidi="th-TH"/>
              </w:rPr>
            </w:pPr>
            <w:r w:rsidRPr="009C6089">
              <w:rPr>
                <w:rFonts w:ascii="Arial" w:eastAsiaTheme="minorHAnsi" w:hAnsi="Arial" w:cs="Arial"/>
                <w:b/>
                <w:bCs/>
                <w:sz w:val="14"/>
                <w:szCs w:val="14"/>
                <w:lang w:val="en-GB"/>
              </w:rPr>
              <w:t>Company’s name</w:t>
            </w:r>
          </w:p>
        </w:tc>
        <w:tc>
          <w:tcPr>
            <w:tcW w:w="2250" w:type="dxa"/>
            <w:vAlign w:val="bottom"/>
          </w:tcPr>
          <w:p w:rsidR="002773E3" w:rsidRPr="009C6089" w:rsidRDefault="002773E3" w:rsidP="007F0B1D">
            <w:pPr>
              <w:pBdr>
                <w:bottom w:val="single" w:sz="4" w:space="1" w:color="auto"/>
              </w:pBdr>
              <w:spacing w:line="240" w:lineRule="exact"/>
              <w:jc w:val="center"/>
              <w:rPr>
                <w:rFonts w:ascii="Arial" w:hAnsi="Arial" w:cs="Arial"/>
                <w:b/>
                <w:bCs/>
                <w:color w:val="000000"/>
                <w:sz w:val="14"/>
                <w:szCs w:val="14"/>
                <w:cs/>
                <w:lang w:bidi="th-TH"/>
              </w:rPr>
            </w:pPr>
            <w:r w:rsidRPr="009C6089">
              <w:rPr>
                <w:rFonts w:ascii="Arial" w:hAnsi="Arial" w:cs="Arial"/>
                <w:b/>
                <w:bCs/>
                <w:sz w:val="14"/>
                <w:szCs w:val="14"/>
                <w:lang w:bidi="th-TH"/>
              </w:rPr>
              <w:t>Type of</w:t>
            </w:r>
            <w:r w:rsidRPr="009C6089">
              <w:rPr>
                <w:rFonts w:ascii="Arial" w:hAnsi="Arial" w:cs="Arial"/>
                <w:b/>
                <w:bCs/>
                <w:sz w:val="14"/>
                <w:szCs w:val="14"/>
                <w:cs/>
                <w:lang w:val="th-TH" w:bidi="th-TH"/>
              </w:rPr>
              <w:t xml:space="preserve"> Busniess</w:t>
            </w:r>
          </w:p>
        </w:tc>
        <w:tc>
          <w:tcPr>
            <w:tcW w:w="720" w:type="dxa"/>
            <w:vAlign w:val="bottom"/>
          </w:tcPr>
          <w:p w:rsidR="002773E3" w:rsidRPr="009C6089" w:rsidRDefault="002773E3" w:rsidP="007F0B1D">
            <w:pPr>
              <w:pStyle w:val="BodyText"/>
              <w:pBdr>
                <w:bottom w:val="single" w:sz="4" w:space="1" w:color="auto"/>
              </w:pBdr>
              <w:spacing w:line="240" w:lineRule="exact"/>
              <w:ind w:left="162" w:right="-100" w:hanging="180"/>
              <w:jc w:val="center"/>
              <w:rPr>
                <w:rFonts w:ascii="Arial" w:hAnsi="Arial" w:cs="Arial"/>
                <w:b/>
                <w:bCs/>
                <w:sz w:val="14"/>
                <w:szCs w:val="14"/>
                <w:lang w:bidi="th-TH"/>
              </w:rPr>
            </w:pPr>
            <w:r w:rsidRPr="009C6089">
              <w:rPr>
                <w:rFonts w:ascii="Arial" w:hAnsi="Arial" w:cs="Arial"/>
                <w:b/>
                <w:bCs/>
                <w:sz w:val="14"/>
                <w:szCs w:val="14"/>
                <w:lang w:bidi="th-TH"/>
              </w:rPr>
              <w:t>Country</w:t>
            </w:r>
          </w:p>
        </w:tc>
        <w:tc>
          <w:tcPr>
            <w:tcW w:w="1080" w:type="dxa"/>
            <w:vAlign w:val="bottom"/>
          </w:tcPr>
          <w:p w:rsidR="002773E3" w:rsidRPr="009C6089" w:rsidRDefault="002773E3" w:rsidP="007F0B1D">
            <w:pPr>
              <w:pBdr>
                <w:bottom w:val="single" w:sz="4" w:space="1" w:color="auto"/>
              </w:pBdr>
              <w:spacing w:line="24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80" w:type="dxa"/>
            <w:vAlign w:val="bottom"/>
          </w:tcPr>
          <w:p w:rsidR="002773E3" w:rsidRPr="009C6089" w:rsidRDefault="002773E3" w:rsidP="007F0B1D">
            <w:pPr>
              <w:pStyle w:val="BodyText"/>
              <w:pBdr>
                <w:bottom w:val="single" w:sz="6" w:space="1" w:color="auto"/>
              </w:pBdr>
              <w:spacing w:line="240" w:lineRule="exact"/>
              <w:ind w:left="-28" w:right="-36"/>
              <w:jc w:val="right"/>
              <w:rPr>
                <w:rFonts w:ascii="Arial" w:hAnsi="Arial" w:cs="Arial"/>
                <w:b/>
                <w:bCs/>
                <w:noProof/>
                <w:snapToGrid/>
                <w:color w:val="auto"/>
                <w:sz w:val="14"/>
                <w:szCs w:val="14"/>
                <w:cs/>
                <w:lang w:eastAsia="en-US" w:bidi="th-TH"/>
              </w:rPr>
            </w:pPr>
            <w:r w:rsidRPr="009C6089">
              <w:rPr>
                <w:rFonts w:ascii="Arial" w:hAnsi="Arial" w:cs="Arial"/>
                <w:b/>
                <w:bCs/>
                <w:noProof/>
                <w:snapToGrid/>
                <w:color w:val="auto"/>
                <w:sz w:val="14"/>
                <w:szCs w:val="14"/>
                <w:lang w:eastAsia="en-US" w:bidi="th-TH"/>
              </w:rPr>
              <w:t>2015</w:t>
            </w:r>
          </w:p>
        </w:tc>
        <w:tc>
          <w:tcPr>
            <w:tcW w:w="1080" w:type="dxa"/>
            <w:vAlign w:val="bottom"/>
          </w:tcPr>
          <w:p w:rsidR="002773E3" w:rsidRPr="009C6089" w:rsidRDefault="002773E3" w:rsidP="007F0B1D">
            <w:pPr>
              <w:pBdr>
                <w:bottom w:val="single" w:sz="4" w:space="1" w:color="auto"/>
              </w:pBdr>
              <w:spacing w:line="24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990" w:type="dxa"/>
            <w:vAlign w:val="bottom"/>
          </w:tcPr>
          <w:p w:rsidR="002773E3" w:rsidRPr="009C6089" w:rsidRDefault="002773E3" w:rsidP="007F0B1D">
            <w:pPr>
              <w:pStyle w:val="BodyText"/>
              <w:pBdr>
                <w:bottom w:val="single" w:sz="6" w:space="1" w:color="auto"/>
              </w:pBdr>
              <w:spacing w:line="240" w:lineRule="exact"/>
              <w:ind w:left="-28" w:right="-36"/>
              <w:jc w:val="right"/>
              <w:rPr>
                <w:rFonts w:ascii="Arial" w:hAnsi="Arial" w:cs="Arial"/>
                <w:b/>
                <w:bCs/>
                <w:noProof/>
                <w:snapToGrid/>
                <w:color w:val="auto"/>
                <w:sz w:val="14"/>
                <w:szCs w:val="14"/>
                <w:cs/>
                <w:lang w:eastAsia="en-US" w:bidi="th-TH"/>
              </w:rPr>
            </w:pPr>
            <w:r w:rsidRPr="009C6089">
              <w:rPr>
                <w:rFonts w:ascii="Arial" w:hAnsi="Arial" w:cs="Arial"/>
                <w:b/>
                <w:bCs/>
                <w:noProof/>
                <w:snapToGrid/>
                <w:color w:val="auto"/>
                <w:sz w:val="14"/>
                <w:szCs w:val="14"/>
                <w:lang w:eastAsia="en-US" w:bidi="th-TH"/>
              </w:rPr>
              <w:t>2015</w:t>
            </w:r>
          </w:p>
        </w:tc>
        <w:tc>
          <w:tcPr>
            <w:tcW w:w="1080" w:type="dxa"/>
            <w:vAlign w:val="bottom"/>
          </w:tcPr>
          <w:p w:rsidR="002773E3" w:rsidRPr="009C6089" w:rsidRDefault="002773E3" w:rsidP="007F0B1D">
            <w:pPr>
              <w:pBdr>
                <w:bottom w:val="single" w:sz="4" w:space="1" w:color="auto"/>
              </w:pBdr>
              <w:spacing w:line="24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990" w:type="dxa"/>
            <w:vAlign w:val="bottom"/>
          </w:tcPr>
          <w:p w:rsidR="002773E3" w:rsidRPr="009C6089" w:rsidRDefault="002773E3" w:rsidP="007F0B1D">
            <w:pPr>
              <w:pStyle w:val="BodyText"/>
              <w:pBdr>
                <w:bottom w:val="single" w:sz="6" w:space="1" w:color="auto"/>
              </w:pBdr>
              <w:spacing w:line="240" w:lineRule="exact"/>
              <w:ind w:left="-28" w:right="-36"/>
              <w:jc w:val="right"/>
              <w:rPr>
                <w:rFonts w:ascii="Arial" w:hAnsi="Arial" w:cs="Arial"/>
                <w:b/>
                <w:bCs/>
                <w:noProof/>
                <w:snapToGrid/>
                <w:color w:val="auto"/>
                <w:sz w:val="14"/>
                <w:szCs w:val="14"/>
                <w:cs/>
                <w:lang w:eastAsia="en-US" w:bidi="th-TH"/>
              </w:rPr>
            </w:pPr>
            <w:r w:rsidRPr="009C6089">
              <w:rPr>
                <w:rFonts w:ascii="Arial" w:hAnsi="Arial" w:cs="Arial"/>
                <w:b/>
                <w:bCs/>
                <w:noProof/>
                <w:snapToGrid/>
                <w:color w:val="auto"/>
                <w:sz w:val="14"/>
                <w:szCs w:val="14"/>
                <w:lang w:eastAsia="en-US" w:bidi="th-TH"/>
              </w:rPr>
              <w:t>2015</w:t>
            </w:r>
          </w:p>
        </w:tc>
        <w:tc>
          <w:tcPr>
            <w:tcW w:w="1044" w:type="dxa"/>
            <w:vAlign w:val="bottom"/>
          </w:tcPr>
          <w:p w:rsidR="002773E3" w:rsidRPr="009C6089" w:rsidRDefault="002773E3" w:rsidP="007F0B1D">
            <w:pPr>
              <w:pBdr>
                <w:bottom w:val="single" w:sz="4" w:space="1" w:color="auto"/>
              </w:pBdr>
              <w:spacing w:line="24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26" w:type="dxa"/>
            <w:vAlign w:val="bottom"/>
          </w:tcPr>
          <w:p w:rsidR="002773E3" w:rsidRPr="009C6089" w:rsidRDefault="002773E3" w:rsidP="007F0B1D">
            <w:pPr>
              <w:pStyle w:val="BodyText"/>
              <w:pBdr>
                <w:bottom w:val="single" w:sz="6" w:space="1" w:color="auto"/>
              </w:pBdr>
              <w:spacing w:line="240" w:lineRule="exact"/>
              <w:ind w:left="-28" w:right="-36"/>
              <w:jc w:val="right"/>
              <w:rPr>
                <w:rFonts w:ascii="Arial" w:hAnsi="Arial" w:cs="Arial"/>
                <w:b/>
                <w:bCs/>
                <w:noProof/>
                <w:snapToGrid/>
                <w:color w:val="auto"/>
                <w:sz w:val="14"/>
                <w:szCs w:val="14"/>
                <w:cs/>
                <w:lang w:eastAsia="en-US" w:bidi="th-TH"/>
              </w:rPr>
            </w:pPr>
            <w:r w:rsidRPr="009C6089">
              <w:rPr>
                <w:rFonts w:ascii="Arial" w:hAnsi="Arial" w:cs="Arial"/>
                <w:b/>
                <w:bCs/>
                <w:noProof/>
                <w:snapToGrid/>
                <w:color w:val="auto"/>
                <w:sz w:val="14"/>
                <w:szCs w:val="14"/>
                <w:lang w:eastAsia="en-US" w:bidi="th-TH"/>
              </w:rPr>
              <w:t>2015</w:t>
            </w:r>
          </w:p>
        </w:tc>
        <w:tc>
          <w:tcPr>
            <w:tcW w:w="1080" w:type="dxa"/>
            <w:vAlign w:val="bottom"/>
          </w:tcPr>
          <w:p w:rsidR="002773E3" w:rsidRPr="009C6089" w:rsidRDefault="002773E3" w:rsidP="007F0B1D">
            <w:pPr>
              <w:pBdr>
                <w:bottom w:val="single" w:sz="4" w:space="1" w:color="auto"/>
              </w:pBdr>
              <w:spacing w:line="24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990" w:type="dxa"/>
            <w:vAlign w:val="bottom"/>
          </w:tcPr>
          <w:p w:rsidR="002773E3" w:rsidRPr="009C6089" w:rsidRDefault="002773E3" w:rsidP="007F0B1D">
            <w:pPr>
              <w:pStyle w:val="BodyText"/>
              <w:pBdr>
                <w:bottom w:val="single" w:sz="6" w:space="1" w:color="auto"/>
              </w:pBdr>
              <w:spacing w:line="240" w:lineRule="exact"/>
              <w:ind w:left="-28" w:right="-36"/>
              <w:jc w:val="right"/>
              <w:rPr>
                <w:rFonts w:ascii="Arial" w:hAnsi="Arial" w:cs="Arial"/>
                <w:b/>
                <w:bCs/>
                <w:noProof/>
                <w:snapToGrid/>
                <w:color w:val="auto"/>
                <w:sz w:val="14"/>
                <w:szCs w:val="14"/>
                <w:cs/>
                <w:lang w:eastAsia="en-US" w:bidi="th-TH"/>
              </w:rPr>
            </w:pPr>
            <w:r w:rsidRPr="009C6089">
              <w:rPr>
                <w:rFonts w:ascii="Arial" w:hAnsi="Arial" w:cs="Arial"/>
                <w:b/>
                <w:bCs/>
                <w:noProof/>
                <w:snapToGrid/>
                <w:color w:val="auto"/>
                <w:sz w:val="14"/>
                <w:szCs w:val="14"/>
                <w:lang w:eastAsia="en-US" w:bidi="th-TH"/>
              </w:rPr>
              <w:t>2015</w:t>
            </w:r>
          </w:p>
        </w:tc>
      </w:tr>
      <w:tr w:rsidR="002773E3" w:rsidRPr="009C6089" w:rsidTr="00064065">
        <w:trPr>
          <w:trHeight w:val="119"/>
        </w:trPr>
        <w:tc>
          <w:tcPr>
            <w:tcW w:w="1620" w:type="dxa"/>
          </w:tcPr>
          <w:p w:rsidR="002773E3" w:rsidRPr="009C6089" w:rsidRDefault="002773E3" w:rsidP="007F0B1D">
            <w:pPr>
              <w:spacing w:line="240" w:lineRule="exact"/>
              <w:ind w:left="110" w:hanging="110"/>
              <w:rPr>
                <w:rFonts w:ascii="Arial" w:hAnsi="Arial" w:cs="Arial"/>
                <w:b/>
                <w:bCs/>
                <w:color w:val="000000"/>
                <w:sz w:val="14"/>
                <w:szCs w:val="14"/>
                <w:lang w:bidi="th-TH"/>
              </w:rPr>
            </w:pPr>
          </w:p>
        </w:tc>
        <w:tc>
          <w:tcPr>
            <w:tcW w:w="2250" w:type="dxa"/>
          </w:tcPr>
          <w:p w:rsidR="002773E3" w:rsidRPr="009C6089" w:rsidRDefault="002773E3" w:rsidP="007F0B1D">
            <w:pPr>
              <w:spacing w:line="240" w:lineRule="exact"/>
              <w:jc w:val="center"/>
              <w:rPr>
                <w:rFonts w:ascii="Arial" w:hAnsi="Arial" w:cs="Arial"/>
                <w:b/>
                <w:bCs/>
                <w:color w:val="000000"/>
                <w:sz w:val="14"/>
                <w:szCs w:val="14"/>
                <w:lang w:bidi="th-TH"/>
              </w:rPr>
            </w:pPr>
          </w:p>
        </w:tc>
        <w:tc>
          <w:tcPr>
            <w:tcW w:w="720" w:type="dxa"/>
          </w:tcPr>
          <w:p w:rsidR="002773E3" w:rsidRPr="009C6089" w:rsidRDefault="002773E3" w:rsidP="007F0B1D">
            <w:pPr>
              <w:spacing w:line="240" w:lineRule="exact"/>
              <w:jc w:val="center"/>
              <w:rPr>
                <w:rFonts w:ascii="Arial" w:hAnsi="Arial" w:cs="Arial"/>
                <w:b/>
                <w:bCs/>
                <w:color w:val="000000"/>
                <w:sz w:val="14"/>
                <w:szCs w:val="14"/>
                <w:lang w:bidi="th-TH"/>
              </w:rPr>
            </w:pPr>
          </w:p>
        </w:tc>
        <w:tc>
          <w:tcPr>
            <w:tcW w:w="1080" w:type="dxa"/>
          </w:tcPr>
          <w:p w:rsidR="002773E3" w:rsidRPr="009C6089" w:rsidRDefault="002773E3" w:rsidP="007F0B1D">
            <w:pPr>
              <w:spacing w:line="240" w:lineRule="exact"/>
              <w:rPr>
                <w:rFonts w:ascii="Arial" w:hAnsi="Arial" w:cs="Arial"/>
                <w:b/>
                <w:bCs/>
                <w:color w:val="000000"/>
                <w:sz w:val="14"/>
                <w:szCs w:val="14"/>
                <w:lang w:bidi="th-TH"/>
              </w:rPr>
            </w:pPr>
          </w:p>
        </w:tc>
        <w:tc>
          <w:tcPr>
            <w:tcW w:w="1080" w:type="dxa"/>
          </w:tcPr>
          <w:p w:rsidR="002773E3" w:rsidRPr="009C6089" w:rsidRDefault="002773E3" w:rsidP="007F0B1D">
            <w:pPr>
              <w:spacing w:line="240" w:lineRule="exact"/>
              <w:rPr>
                <w:rFonts w:ascii="Arial" w:hAnsi="Arial" w:cs="Arial"/>
                <w:b/>
                <w:bCs/>
                <w:color w:val="000000"/>
                <w:sz w:val="14"/>
                <w:szCs w:val="14"/>
                <w:lang w:bidi="th-TH"/>
              </w:rPr>
            </w:pPr>
          </w:p>
        </w:tc>
        <w:tc>
          <w:tcPr>
            <w:tcW w:w="1080" w:type="dxa"/>
          </w:tcPr>
          <w:p w:rsidR="002773E3" w:rsidRPr="009C6089" w:rsidRDefault="002773E3" w:rsidP="007F0B1D">
            <w:pPr>
              <w:spacing w:line="240" w:lineRule="exact"/>
              <w:rPr>
                <w:rFonts w:ascii="Arial" w:hAnsi="Arial" w:cs="Arial"/>
                <w:b/>
                <w:bCs/>
                <w:color w:val="000000"/>
                <w:sz w:val="14"/>
                <w:szCs w:val="14"/>
                <w:lang w:bidi="th-TH"/>
              </w:rPr>
            </w:pPr>
          </w:p>
        </w:tc>
        <w:tc>
          <w:tcPr>
            <w:tcW w:w="990" w:type="dxa"/>
          </w:tcPr>
          <w:p w:rsidR="002773E3" w:rsidRPr="009C6089" w:rsidRDefault="002773E3" w:rsidP="007F0B1D">
            <w:pPr>
              <w:spacing w:line="240" w:lineRule="exact"/>
              <w:rPr>
                <w:rFonts w:ascii="Arial" w:hAnsi="Arial" w:cs="Arial"/>
                <w:b/>
                <w:bCs/>
                <w:color w:val="000000"/>
                <w:sz w:val="14"/>
                <w:szCs w:val="14"/>
                <w:lang w:bidi="th-TH"/>
              </w:rPr>
            </w:pPr>
          </w:p>
        </w:tc>
        <w:tc>
          <w:tcPr>
            <w:tcW w:w="1080" w:type="dxa"/>
          </w:tcPr>
          <w:p w:rsidR="002773E3" w:rsidRPr="009C6089" w:rsidRDefault="002773E3" w:rsidP="007F0B1D">
            <w:pPr>
              <w:spacing w:line="240" w:lineRule="exact"/>
              <w:rPr>
                <w:rFonts w:ascii="Arial" w:hAnsi="Arial" w:cs="Arial"/>
                <w:b/>
                <w:bCs/>
                <w:color w:val="000000"/>
                <w:sz w:val="14"/>
                <w:szCs w:val="14"/>
                <w:lang w:bidi="th-TH"/>
              </w:rPr>
            </w:pPr>
          </w:p>
        </w:tc>
        <w:tc>
          <w:tcPr>
            <w:tcW w:w="990" w:type="dxa"/>
          </w:tcPr>
          <w:p w:rsidR="002773E3" w:rsidRPr="009C6089" w:rsidRDefault="002773E3" w:rsidP="007F0B1D">
            <w:pPr>
              <w:spacing w:line="240" w:lineRule="exact"/>
              <w:rPr>
                <w:rFonts w:ascii="Arial" w:hAnsi="Arial" w:cs="Arial"/>
                <w:b/>
                <w:bCs/>
                <w:color w:val="000000"/>
                <w:sz w:val="14"/>
                <w:szCs w:val="14"/>
                <w:lang w:bidi="th-TH"/>
              </w:rPr>
            </w:pPr>
          </w:p>
        </w:tc>
        <w:tc>
          <w:tcPr>
            <w:tcW w:w="1044" w:type="dxa"/>
          </w:tcPr>
          <w:p w:rsidR="002773E3" w:rsidRPr="009C6089" w:rsidRDefault="002773E3" w:rsidP="007F0B1D">
            <w:pPr>
              <w:spacing w:line="240" w:lineRule="exact"/>
              <w:rPr>
                <w:rFonts w:ascii="Arial" w:hAnsi="Arial" w:cs="Arial"/>
                <w:b/>
                <w:bCs/>
                <w:color w:val="000000"/>
                <w:sz w:val="14"/>
                <w:szCs w:val="14"/>
                <w:lang w:bidi="th-TH"/>
              </w:rPr>
            </w:pPr>
          </w:p>
        </w:tc>
        <w:tc>
          <w:tcPr>
            <w:tcW w:w="1026" w:type="dxa"/>
          </w:tcPr>
          <w:p w:rsidR="002773E3" w:rsidRPr="009C6089" w:rsidRDefault="002773E3" w:rsidP="007F0B1D">
            <w:pPr>
              <w:spacing w:line="240" w:lineRule="exact"/>
              <w:rPr>
                <w:rFonts w:ascii="Arial" w:hAnsi="Arial" w:cs="Arial"/>
                <w:b/>
                <w:bCs/>
                <w:color w:val="000000"/>
                <w:sz w:val="14"/>
                <w:szCs w:val="14"/>
                <w:lang w:bidi="th-TH"/>
              </w:rPr>
            </w:pPr>
          </w:p>
        </w:tc>
        <w:tc>
          <w:tcPr>
            <w:tcW w:w="1080" w:type="dxa"/>
          </w:tcPr>
          <w:p w:rsidR="002773E3" w:rsidRPr="009C6089" w:rsidRDefault="002773E3" w:rsidP="007F0B1D">
            <w:pPr>
              <w:spacing w:line="240" w:lineRule="exact"/>
              <w:rPr>
                <w:rFonts w:ascii="Arial" w:hAnsi="Arial" w:cs="Arial"/>
                <w:b/>
                <w:bCs/>
                <w:color w:val="000000"/>
                <w:sz w:val="14"/>
                <w:szCs w:val="14"/>
                <w:lang w:bidi="th-TH"/>
              </w:rPr>
            </w:pPr>
          </w:p>
        </w:tc>
        <w:tc>
          <w:tcPr>
            <w:tcW w:w="990" w:type="dxa"/>
          </w:tcPr>
          <w:p w:rsidR="002773E3" w:rsidRPr="009C6089" w:rsidRDefault="002773E3" w:rsidP="007F0B1D">
            <w:pPr>
              <w:spacing w:line="240" w:lineRule="exact"/>
              <w:rPr>
                <w:rFonts w:ascii="Arial" w:hAnsi="Arial" w:cs="Arial"/>
                <w:b/>
                <w:bCs/>
                <w:color w:val="000000"/>
                <w:sz w:val="14"/>
                <w:szCs w:val="14"/>
                <w:lang w:bidi="th-TH"/>
              </w:rPr>
            </w:pPr>
          </w:p>
        </w:tc>
      </w:tr>
      <w:tr w:rsidR="002773E3" w:rsidRPr="009C6089" w:rsidTr="00064065">
        <w:trPr>
          <w:trHeight w:val="66"/>
        </w:trPr>
        <w:tc>
          <w:tcPr>
            <w:tcW w:w="1620" w:type="dxa"/>
          </w:tcPr>
          <w:p w:rsidR="002773E3" w:rsidRPr="00CA4CAC" w:rsidRDefault="002773E3" w:rsidP="007F0B1D">
            <w:pPr>
              <w:spacing w:line="240" w:lineRule="exact"/>
              <w:ind w:left="162" w:right="-70" w:hanging="162"/>
              <w:rPr>
                <w:rFonts w:ascii="Arial" w:hAnsi="Arial" w:cs="Arial"/>
                <w:b/>
                <w:bCs/>
                <w:color w:val="000000"/>
                <w:sz w:val="14"/>
                <w:szCs w:val="14"/>
                <w:lang w:bidi="th-TH"/>
              </w:rPr>
            </w:pPr>
            <w:r w:rsidRPr="00CA4CAC">
              <w:rPr>
                <w:rFonts w:ascii="Arial" w:hAnsi="Arial" w:cs="Arial"/>
                <w:sz w:val="14"/>
                <w:szCs w:val="14"/>
              </w:rPr>
              <w:t>Smart Traffic Co., Ltd.</w:t>
            </w:r>
          </w:p>
        </w:tc>
        <w:tc>
          <w:tcPr>
            <w:tcW w:w="2250" w:type="dxa"/>
          </w:tcPr>
          <w:p w:rsidR="002773E3" w:rsidRPr="00CA4CAC" w:rsidRDefault="002773E3" w:rsidP="007F0B1D">
            <w:pPr>
              <w:spacing w:line="240" w:lineRule="exact"/>
              <w:rPr>
                <w:rFonts w:ascii="Arial" w:hAnsi="Arial" w:cs="Arial"/>
                <w:color w:val="000000"/>
                <w:sz w:val="14"/>
                <w:szCs w:val="14"/>
                <w:lang w:bidi="th-TH"/>
              </w:rPr>
            </w:pPr>
            <w:r w:rsidRPr="00CA4CAC">
              <w:rPr>
                <w:rFonts w:ascii="Arial" w:hAnsi="Arial" w:cs="Arial"/>
                <w:sz w:val="14"/>
                <w:szCs w:val="14"/>
                <w:lang w:bidi="th-TH"/>
              </w:rPr>
              <w:t>Providing consulation and correction of easy pass system which including repair and maintenance</w:t>
            </w:r>
          </w:p>
        </w:tc>
        <w:tc>
          <w:tcPr>
            <w:tcW w:w="720" w:type="dxa"/>
            <w:vAlign w:val="bottom"/>
          </w:tcPr>
          <w:p w:rsidR="002773E3" w:rsidRPr="00CA4CAC" w:rsidRDefault="002773E3" w:rsidP="007F0B1D">
            <w:pPr>
              <w:pStyle w:val="BodyText"/>
              <w:spacing w:line="240" w:lineRule="exact"/>
              <w:ind w:left="-18" w:right="-100"/>
              <w:jc w:val="center"/>
              <w:rPr>
                <w:rFonts w:ascii="Arial" w:hAnsi="Arial" w:cs="Arial"/>
                <w:sz w:val="14"/>
                <w:szCs w:val="14"/>
                <w:lang w:bidi="th-TH"/>
              </w:rPr>
            </w:pPr>
            <w:r w:rsidRPr="00CA4CAC">
              <w:rPr>
                <w:rFonts w:ascii="Arial" w:hAnsi="Arial" w:cs="Arial"/>
                <w:sz w:val="14"/>
                <w:szCs w:val="14"/>
                <w:lang w:bidi="th-TH"/>
              </w:rPr>
              <w:t>Thailand</w:t>
            </w:r>
          </w:p>
        </w:tc>
        <w:tc>
          <w:tcPr>
            <w:tcW w:w="108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60,000</w:t>
            </w:r>
          </w:p>
        </w:tc>
        <w:tc>
          <w:tcPr>
            <w:tcW w:w="108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60,000</w:t>
            </w:r>
          </w:p>
        </w:tc>
        <w:tc>
          <w:tcPr>
            <w:tcW w:w="108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26.94%</w:t>
            </w:r>
          </w:p>
        </w:tc>
        <w:tc>
          <w:tcPr>
            <w:tcW w:w="99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30.20%</w:t>
            </w:r>
          </w:p>
        </w:tc>
        <w:tc>
          <w:tcPr>
            <w:tcW w:w="108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149,304</w:t>
            </w:r>
          </w:p>
        </w:tc>
        <w:tc>
          <w:tcPr>
            <w:tcW w:w="990"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167,402</w:t>
            </w:r>
          </w:p>
        </w:tc>
        <w:tc>
          <w:tcPr>
            <w:tcW w:w="1044" w:type="dxa"/>
            <w:vAlign w:val="bottom"/>
          </w:tcPr>
          <w:p w:rsidR="002773E3" w:rsidRPr="00CA4CAC" w:rsidRDefault="002773E3"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(134,304)</w:t>
            </w:r>
          </w:p>
        </w:tc>
        <w:tc>
          <w:tcPr>
            <w:tcW w:w="1026" w:type="dxa"/>
            <w:vAlign w:val="bottom"/>
          </w:tcPr>
          <w:p w:rsidR="002773E3" w:rsidRPr="00CA4CAC" w:rsidRDefault="00CA4CAC" w:rsidP="007F0B1D">
            <w:pPr>
              <w:pBdr>
                <w:bottom w:val="doub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(131,304</w:t>
            </w:r>
            <w:r w:rsidR="002773E3" w:rsidRPr="00CA4CAC">
              <w:rPr>
                <w:rFonts w:ascii="Arial" w:hAnsi="Arial" w:cs="Arial"/>
                <w:color w:val="000000"/>
                <w:sz w:val="14"/>
                <w:szCs w:val="14"/>
                <w:lang w:bidi="th-TH"/>
              </w:rPr>
              <w:t>)</w:t>
            </w:r>
          </w:p>
        </w:tc>
        <w:tc>
          <w:tcPr>
            <w:tcW w:w="1080" w:type="dxa"/>
            <w:vAlign w:val="bottom"/>
          </w:tcPr>
          <w:p w:rsidR="002773E3" w:rsidRPr="00CA4CAC" w:rsidRDefault="00CA4CAC" w:rsidP="00F75589">
            <w:pP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18</w:t>
            </w:r>
            <w:r w:rsidR="002773E3" w:rsidRPr="00CA4CAC">
              <w:rPr>
                <w:rFonts w:ascii="Arial" w:hAnsi="Arial" w:cs="Arial"/>
                <w:color w:val="000000"/>
                <w:sz w:val="14"/>
                <w:szCs w:val="14"/>
                <w:lang w:bidi="th-TH"/>
              </w:rPr>
              <w:t>,000</w:t>
            </w:r>
          </w:p>
        </w:tc>
        <w:tc>
          <w:tcPr>
            <w:tcW w:w="990" w:type="dxa"/>
            <w:vAlign w:val="bottom"/>
          </w:tcPr>
          <w:p w:rsidR="002773E3" w:rsidRPr="00CA4CAC" w:rsidRDefault="00F75589" w:rsidP="00F75589">
            <w:pP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36,098</w:t>
            </w:r>
          </w:p>
        </w:tc>
      </w:tr>
      <w:tr w:rsidR="00F75589" w:rsidRPr="009C6089" w:rsidTr="00F75589">
        <w:trPr>
          <w:trHeight w:val="66"/>
        </w:trPr>
        <w:tc>
          <w:tcPr>
            <w:tcW w:w="3870" w:type="dxa"/>
            <w:gridSpan w:val="2"/>
          </w:tcPr>
          <w:p w:rsidR="00F75589" w:rsidRPr="00C11C85" w:rsidRDefault="00923D32" w:rsidP="007F0B1D">
            <w:pPr>
              <w:spacing w:line="240" w:lineRule="exact"/>
              <w:rPr>
                <w:rFonts w:ascii="Arial" w:hAnsi="Arial" w:cs="Arial"/>
                <w:sz w:val="14"/>
                <w:szCs w:val="14"/>
                <w:lang w:bidi="th-TH"/>
              </w:rPr>
            </w:pPr>
            <w:r w:rsidRPr="00C11C85">
              <w:rPr>
                <w:rFonts w:ascii="Arial" w:hAnsi="Arial" w:cs="Arial"/>
                <w:sz w:val="14"/>
                <w:szCs w:val="14"/>
                <w:u w:val="single"/>
              </w:rPr>
              <w:t>Less</w:t>
            </w:r>
            <w:r w:rsidRPr="00C11C85">
              <w:rPr>
                <w:rFonts w:ascii="Arial" w:hAnsi="Arial" w:cs="Arial"/>
                <w:sz w:val="14"/>
                <w:szCs w:val="14"/>
              </w:rPr>
              <w:t xml:space="preserve"> Investment held for sales</w:t>
            </w:r>
          </w:p>
        </w:tc>
        <w:tc>
          <w:tcPr>
            <w:tcW w:w="720" w:type="dxa"/>
            <w:vAlign w:val="bottom"/>
          </w:tcPr>
          <w:p w:rsidR="00F75589" w:rsidRPr="00CA4CAC" w:rsidRDefault="00F75589" w:rsidP="007F0B1D">
            <w:pPr>
              <w:pStyle w:val="BodyText"/>
              <w:spacing w:line="240" w:lineRule="exact"/>
              <w:ind w:left="-18" w:right="-100"/>
              <w:jc w:val="center"/>
              <w:rPr>
                <w:rFonts w:ascii="Arial" w:hAnsi="Arial" w:cs="Arial"/>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99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99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44"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26"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CA4CAC" w:rsidP="00CA4CAC">
            <w:pPr>
              <w:pBdr>
                <w:bottom w:val="sing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(18,000)</w:t>
            </w:r>
          </w:p>
        </w:tc>
        <w:tc>
          <w:tcPr>
            <w:tcW w:w="990" w:type="dxa"/>
            <w:vAlign w:val="bottom"/>
          </w:tcPr>
          <w:p w:rsidR="00F75589" w:rsidRPr="00CA4CAC" w:rsidRDefault="00F75589" w:rsidP="00F75589">
            <w:pPr>
              <w:pBdr>
                <w:bottom w:val="single" w:sz="4" w:space="1" w:color="auto"/>
              </w:pBdr>
              <w:spacing w:line="240" w:lineRule="exact"/>
              <w:jc w:val="right"/>
              <w:rPr>
                <w:rFonts w:ascii="Arial" w:hAnsi="Arial" w:cs="Arial"/>
                <w:color w:val="000000"/>
                <w:sz w:val="14"/>
                <w:szCs w:val="14"/>
                <w:lang w:bidi="th-TH"/>
              </w:rPr>
            </w:pPr>
            <w:r w:rsidRPr="00CA4CAC">
              <w:rPr>
                <w:rFonts w:ascii="Arial" w:hAnsi="Arial" w:cs="Arial"/>
                <w:color w:val="000000"/>
                <w:sz w:val="14"/>
                <w:szCs w:val="14"/>
                <w:lang w:bidi="th-TH"/>
              </w:rPr>
              <w:t>(36,098)</w:t>
            </w:r>
          </w:p>
        </w:tc>
      </w:tr>
      <w:tr w:rsidR="00F75589" w:rsidRPr="009C6089" w:rsidTr="00064065">
        <w:trPr>
          <w:trHeight w:val="66"/>
        </w:trPr>
        <w:tc>
          <w:tcPr>
            <w:tcW w:w="1620" w:type="dxa"/>
          </w:tcPr>
          <w:p w:rsidR="00F75589" w:rsidRPr="00C11C85" w:rsidRDefault="00923D32" w:rsidP="007F0B1D">
            <w:pPr>
              <w:spacing w:line="240" w:lineRule="exact"/>
              <w:ind w:left="162" w:right="-70" w:hanging="162"/>
              <w:rPr>
                <w:rFonts w:ascii="Arial" w:hAnsi="Arial" w:cs="Arial"/>
                <w:sz w:val="14"/>
                <w:szCs w:val="14"/>
              </w:rPr>
            </w:pPr>
            <w:r w:rsidRPr="00C11C85">
              <w:rPr>
                <w:rFonts w:ascii="Arial" w:hAnsi="Arial" w:cs="Arial"/>
                <w:sz w:val="14"/>
                <w:szCs w:val="14"/>
              </w:rPr>
              <w:t>Net</w:t>
            </w:r>
          </w:p>
        </w:tc>
        <w:tc>
          <w:tcPr>
            <w:tcW w:w="2250" w:type="dxa"/>
          </w:tcPr>
          <w:p w:rsidR="00F75589" w:rsidRPr="00C11C85" w:rsidRDefault="00F75589" w:rsidP="007F0B1D">
            <w:pPr>
              <w:spacing w:line="240" w:lineRule="exact"/>
              <w:rPr>
                <w:rFonts w:ascii="Arial" w:hAnsi="Arial" w:cs="Arial"/>
                <w:sz w:val="14"/>
                <w:szCs w:val="14"/>
                <w:lang w:bidi="th-TH"/>
              </w:rPr>
            </w:pPr>
          </w:p>
        </w:tc>
        <w:tc>
          <w:tcPr>
            <w:tcW w:w="720" w:type="dxa"/>
            <w:vAlign w:val="bottom"/>
          </w:tcPr>
          <w:p w:rsidR="00F75589" w:rsidRPr="00CA4CAC" w:rsidRDefault="00F75589" w:rsidP="007F0B1D">
            <w:pPr>
              <w:pStyle w:val="BodyText"/>
              <w:spacing w:line="240" w:lineRule="exact"/>
              <w:ind w:left="-18" w:right="-100"/>
              <w:jc w:val="center"/>
              <w:rPr>
                <w:rFonts w:ascii="Arial" w:hAnsi="Arial" w:cs="Arial"/>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99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990"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44"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26" w:type="dxa"/>
            <w:vAlign w:val="bottom"/>
          </w:tcPr>
          <w:p w:rsidR="00F75589" w:rsidRPr="00CA4CAC" w:rsidRDefault="00F75589" w:rsidP="00F75589">
            <w:pPr>
              <w:spacing w:line="240" w:lineRule="exact"/>
              <w:jc w:val="right"/>
              <w:rPr>
                <w:rFonts w:ascii="Arial" w:hAnsi="Arial" w:cs="Arial"/>
                <w:color w:val="000000"/>
                <w:sz w:val="14"/>
                <w:szCs w:val="14"/>
                <w:lang w:bidi="th-TH"/>
              </w:rPr>
            </w:pPr>
          </w:p>
        </w:tc>
        <w:tc>
          <w:tcPr>
            <w:tcW w:w="1080" w:type="dxa"/>
            <w:vAlign w:val="bottom"/>
          </w:tcPr>
          <w:p w:rsidR="00F75589" w:rsidRPr="00CA4CAC" w:rsidRDefault="00CA4CAC" w:rsidP="00CA4CAC">
            <w:pPr>
              <w:pBdr>
                <w:bottom w:val="double" w:sz="4" w:space="1" w:color="auto"/>
              </w:pBdr>
              <w:spacing w:line="240" w:lineRule="exact"/>
              <w:jc w:val="center"/>
              <w:rPr>
                <w:rFonts w:ascii="Arial" w:hAnsi="Arial" w:cs="Arial"/>
                <w:color w:val="000000"/>
                <w:sz w:val="14"/>
                <w:szCs w:val="14"/>
                <w:lang w:bidi="th-TH"/>
              </w:rPr>
            </w:pPr>
            <w:r w:rsidRPr="00CA4CAC">
              <w:rPr>
                <w:rFonts w:ascii="Arial" w:hAnsi="Arial" w:cs="Arial"/>
                <w:color w:val="000000"/>
                <w:sz w:val="14"/>
                <w:szCs w:val="14"/>
                <w:lang w:bidi="th-TH"/>
              </w:rPr>
              <w:t>-</w:t>
            </w:r>
          </w:p>
        </w:tc>
        <w:tc>
          <w:tcPr>
            <w:tcW w:w="990" w:type="dxa"/>
            <w:vAlign w:val="bottom"/>
          </w:tcPr>
          <w:p w:rsidR="00F75589" w:rsidRPr="00CA4CAC" w:rsidRDefault="00F75589" w:rsidP="00F75589">
            <w:pPr>
              <w:pBdr>
                <w:bottom w:val="double" w:sz="4" w:space="1" w:color="auto"/>
              </w:pBdr>
              <w:spacing w:line="240" w:lineRule="exact"/>
              <w:jc w:val="center"/>
              <w:rPr>
                <w:rFonts w:ascii="Arial" w:hAnsi="Arial" w:cs="Arial"/>
                <w:color w:val="000000"/>
                <w:sz w:val="14"/>
                <w:szCs w:val="14"/>
                <w:lang w:bidi="th-TH"/>
              </w:rPr>
            </w:pPr>
            <w:r w:rsidRPr="00CA4CAC">
              <w:rPr>
                <w:rFonts w:ascii="Arial" w:hAnsi="Arial" w:cs="Arial"/>
                <w:color w:val="000000"/>
                <w:sz w:val="14"/>
                <w:szCs w:val="14"/>
                <w:lang w:bidi="th-TH"/>
              </w:rPr>
              <w:t>-</w:t>
            </w:r>
          </w:p>
        </w:tc>
      </w:tr>
    </w:tbl>
    <w:p w:rsidR="002773E3" w:rsidRPr="009C6089" w:rsidRDefault="002773E3" w:rsidP="002773E3">
      <w:pPr>
        <w:ind w:left="540"/>
        <w:jc w:val="both"/>
        <w:rPr>
          <w:rFonts w:ascii="Arial" w:hAnsi="Arial" w:cs="Arial"/>
          <w:noProof w:val="0"/>
          <w:snapToGrid w:val="0"/>
          <w:color w:val="000000"/>
          <w:sz w:val="16"/>
          <w:szCs w:val="16"/>
          <w:lang w:eastAsia="th-TH"/>
        </w:rPr>
      </w:pPr>
    </w:p>
    <w:p w:rsidR="002773E3" w:rsidRPr="009C6089" w:rsidRDefault="002773E3" w:rsidP="002773E3">
      <w:pPr>
        <w:ind w:left="540"/>
        <w:jc w:val="thaiDistribute"/>
        <w:rPr>
          <w:rFonts w:ascii="Arial" w:hAnsi="Arial" w:cs="Arial"/>
          <w:color w:val="000000"/>
          <w:sz w:val="20"/>
          <w:szCs w:val="20"/>
        </w:rPr>
      </w:pPr>
      <w:r w:rsidRPr="009C6089">
        <w:rPr>
          <w:rFonts w:ascii="Arial" w:hAnsi="Arial" w:cs="Arial"/>
          <w:noProof w:val="0"/>
          <w:snapToGrid w:val="0"/>
          <w:color w:val="000000"/>
          <w:sz w:val="20"/>
          <w:szCs w:val="20"/>
          <w:lang w:eastAsia="th-TH"/>
        </w:rPr>
        <w:t>At the Board of Director’s meeting No. 14/2015 held on 17 December 2015, it was an unanimously resolved to sell of Smart Traffic’s ordinary shares.  On 30 December 2015, the Company entered into the Sale and Purchase Agreement to sell Smart Traffic’s ordianry shares at the total price of Baht 185 million.  The Company received deposit of Baht 15 milion which was presented as advance received for share disposal provided that sale of those shares must be complete within 120 day from the agreement date otherwise, the sale and purchase agreement will be terminated and the Company must return advance received for share disposal of Baht 15 million to the buyer.</w:t>
      </w:r>
    </w:p>
    <w:p w:rsidR="002773E3" w:rsidRPr="009C6089" w:rsidRDefault="002773E3" w:rsidP="002773E3">
      <w:pPr>
        <w:ind w:left="540"/>
        <w:jc w:val="both"/>
        <w:rPr>
          <w:rFonts w:ascii="Arial" w:hAnsi="Arial" w:cs="Arial"/>
          <w:noProof w:val="0"/>
          <w:snapToGrid w:val="0"/>
          <w:color w:val="000000"/>
          <w:sz w:val="16"/>
          <w:szCs w:val="16"/>
          <w:lang w:eastAsia="th-TH"/>
        </w:rPr>
      </w:pPr>
    </w:p>
    <w:p w:rsidR="002773E3" w:rsidRPr="009C6089" w:rsidRDefault="002773E3" w:rsidP="002773E3">
      <w:pPr>
        <w:ind w:firstLine="540"/>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At</w:t>
      </w:r>
      <w:r w:rsidR="00016659" w:rsidRPr="009C6089">
        <w:rPr>
          <w:rFonts w:ascii="Arial" w:hAnsi="Arial" w:cs="Arial"/>
          <w:noProof w:val="0"/>
          <w:snapToGrid w:val="0"/>
          <w:color w:val="000000"/>
          <w:sz w:val="20"/>
          <w:szCs w:val="20"/>
          <w:lang w:eastAsia="th-TH"/>
        </w:rPr>
        <w:t xml:space="preserve"> the Board of Director meeting N</w:t>
      </w:r>
      <w:r w:rsidRPr="009C6089">
        <w:rPr>
          <w:rFonts w:ascii="Arial" w:hAnsi="Arial" w:cs="Arial"/>
          <w:noProof w:val="0"/>
          <w:snapToGrid w:val="0"/>
          <w:color w:val="000000"/>
          <w:sz w:val="20"/>
          <w:szCs w:val="20"/>
          <w:lang w:eastAsia="th-TH"/>
        </w:rPr>
        <w:t xml:space="preserve">o. 5/2016 held on 16 May 2016, it was unanimously resolved to extend the </w:t>
      </w:r>
      <w:r w:rsidRPr="009C6089">
        <w:rPr>
          <w:rFonts w:ascii="Arial" w:hAnsi="Arial" w:cs="Arial"/>
          <w:noProof w:val="0"/>
          <w:snapToGrid w:val="0"/>
          <w:color w:val="000000"/>
          <w:sz w:val="20"/>
          <w:szCs w:val="25"/>
          <w:lang w:eastAsia="th-TH" w:bidi="th-TH"/>
        </w:rPr>
        <w:t>closing</w:t>
      </w:r>
      <w:r w:rsidRPr="009C6089">
        <w:rPr>
          <w:rFonts w:ascii="Arial" w:hAnsi="Arial" w:cs="Arial"/>
          <w:noProof w:val="0"/>
          <w:snapToGrid w:val="0"/>
          <w:color w:val="000000"/>
          <w:sz w:val="20"/>
          <w:szCs w:val="20"/>
          <w:lang w:eastAsia="th-TH"/>
        </w:rPr>
        <w:t xml:space="preserve"> date from 28 April 2016 to 16 August 2016. </w:t>
      </w:r>
    </w:p>
    <w:p w:rsidR="002773E3" w:rsidRPr="009C6089" w:rsidRDefault="002773E3" w:rsidP="002773E3">
      <w:pPr>
        <w:ind w:left="540"/>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However, at the Board of Director’s meeting No. 6/2016 held on 24 June 2016, it was unanimously resolved to extend terms of payments as detailed below:</w:t>
      </w:r>
    </w:p>
    <w:p w:rsidR="002773E3" w:rsidRPr="009C6089" w:rsidRDefault="002773E3" w:rsidP="002773E3">
      <w:pPr>
        <w:ind w:left="540"/>
        <w:jc w:val="both"/>
        <w:rPr>
          <w:rFonts w:ascii="Arial" w:hAnsi="Arial" w:cs="Arial"/>
          <w:noProof w:val="0"/>
          <w:snapToGrid w:val="0"/>
          <w:color w:val="000000"/>
          <w:sz w:val="16"/>
          <w:szCs w:val="16"/>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034"/>
      </w:tblGrid>
      <w:tr w:rsidR="002773E3" w:rsidRPr="009C6089" w:rsidTr="007F0B1D">
        <w:tc>
          <w:tcPr>
            <w:tcW w:w="2034" w:type="dxa"/>
            <w:vAlign w:val="bottom"/>
          </w:tcPr>
          <w:p w:rsidR="002773E3" w:rsidRPr="009C6089" w:rsidRDefault="002773E3" w:rsidP="007F0B1D">
            <w:pPr>
              <w:pBdr>
                <w:bottom w:val="single" w:sz="4" w:space="1" w:color="auto"/>
              </w:pBdr>
              <w:spacing w:line="300" w:lineRule="exact"/>
              <w:jc w:val="center"/>
              <w:rPr>
                <w:rFonts w:ascii="Arial" w:hAnsi="Arial" w:cs="Arial"/>
                <w:b/>
                <w:bCs/>
                <w:color w:val="000000"/>
                <w:sz w:val="20"/>
                <w:szCs w:val="20"/>
                <w:lang w:bidi="th-TH"/>
              </w:rPr>
            </w:pPr>
            <w:r w:rsidRPr="009C6089">
              <w:rPr>
                <w:rFonts w:ascii="Arial" w:hAnsi="Arial" w:cs="Arial"/>
                <w:b/>
                <w:bCs/>
                <w:color w:val="000000"/>
                <w:sz w:val="20"/>
                <w:szCs w:val="20"/>
                <w:lang w:bidi="th-TH"/>
              </w:rPr>
              <w:t>Term of payments</w:t>
            </w:r>
          </w:p>
        </w:tc>
        <w:tc>
          <w:tcPr>
            <w:tcW w:w="2034" w:type="dxa"/>
            <w:vAlign w:val="bottom"/>
          </w:tcPr>
          <w:p w:rsidR="002773E3" w:rsidRPr="009C6089" w:rsidRDefault="002773E3" w:rsidP="007F0B1D">
            <w:pPr>
              <w:pBdr>
                <w:bottom w:val="single" w:sz="4" w:space="1" w:color="auto"/>
              </w:pBdr>
              <w:spacing w:line="300" w:lineRule="exact"/>
              <w:jc w:val="center"/>
              <w:rPr>
                <w:rFonts w:ascii="Arial" w:hAnsi="Arial" w:cs="Arial"/>
                <w:b/>
                <w:bCs/>
                <w:color w:val="000000"/>
                <w:sz w:val="20"/>
                <w:szCs w:val="20"/>
                <w:cs/>
                <w:lang w:bidi="th-TH"/>
              </w:rPr>
            </w:pPr>
            <w:r w:rsidRPr="009C6089">
              <w:rPr>
                <w:rFonts w:ascii="Arial" w:hAnsi="Arial" w:cs="Arial"/>
                <w:b/>
                <w:bCs/>
                <w:color w:val="000000"/>
                <w:sz w:val="20"/>
                <w:szCs w:val="20"/>
                <w:lang w:bidi="th-TH"/>
              </w:rPr>
              <w:t>Amount</w:t>
            </w:r>
          </w:p>
        </w:tc>
      </w:tr>
      <w:tr w:rsidR="002773E3" w:rsidRPr="009C6089" w:rsidTr="007F0B1D">
        <w:tc>
          <w:tcPr>
            <w:tcW w:w="2034" w:type="dxa"/>
          </w:tcPr>
          <w:p w:rsidR="002773E3" w:rsidRPr="009C6089" w:rsidRDefault="002773E3" w:rsidP="007F0B1D">
            <w:pPr>
              <w:ind w:left="540"/>
              <w:jc w:val="both"/>
              <w:rPr>
                <w:rFonts w:ascii="Arial" w:hAnsi="Arial" w:cs="Arial"/>
                <w:noProof w:val="0"/>
                <w:snapToGrid w:val="0"/>
                <w:color w:val="000000"/>
                <w:sz w:val="16"/>
                <w:szCs w:val="16"/>
                <w:lang w:eastAsia="th-TH"/>
              </w:rPr>
            </w:pPr>
          </w:p>
        </w:tc>
        <w:tc>
          <w:tcPr>
            <w:tcW w:w="2034" w:type="dxa"/>
          </w:tcPr>
          <w:p w:rsidR="002773E3" w:rsidRPr="009C6089" w:rsidRDefault="002773E3" w:rsidP="007F0B1D">
            <w:pPr>
              <w:ind w:left="540"/>
              <w:jc w:val="both"/>
              <w:rPr>
                <w:rFonts w:ascii="Arial" w:hAnsi="Arial" w:cs="Arial"/>
                <w:noProof w:val="0"/>
                <w:snapToGrid w:val="0"/>
                <w:color w:val="000000"/>
                <w:sz w:val="16"/>
                <w:szCs w:val="16"/>
                <w:lang w:eastAsia="th-TH"/>
              </w:rPr>
            </w:pP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8 June 2016</w:t>
            </w:r>
          </w:p>
        </w:tc>
        <w:tc>
          <w:tcPr>
            <w:tcW w:w="2034" w:type="dxa"/>
          </w:tcPr>
          <w:p w:rsidR="002773E3" w:rsidRPr="009C6089" w:rsidRDefault="002773E3" w:rsidP="007F0B1D">
            <w:pPr>
              <w:spacing w:line="300" w:lineRule="exact"/>
              <w:jc w:val="right"/>
              <w:rPr>
                <w:rFonts w:ascii="Arial" w:hAnsi="Arial" w:cs="Arial"/>
                <w:color w:val="000000"/>
                <w:sz w:val="20"/>
                <w:szCs w:val="20"/>
              </w:rPr>
            </w:pPr>
            <w:r w:rsidRPr="009C6089">
              <w:rPr>
                <w:rFonts w:ascii="Arial" w:hAnsi="Arial" w:cs="Arial"/>
                <w:color w:val="000000"/>
                <w:sz w:val="20"/>
                <w:szCs w:val="20"/>
              </w:rPr>
              <w:t>10,000,000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23 June 2016</w:t>
            </w:r>
          </w:p>
        </w:tc>
        <w:tc>
          <w:tcPr>
            <w:tcW w:w="2034" w:type="dxa"/>
          </w:tcPr>
          <w:p w:rsidR="002773E3" w:rsidRPr="009C6089" w:rsidRDefault="002773E3" w:rsidP="007F0B1D">
            <w:pPr>
              <w:spacing w:line="300" w:lineRule="exact"/>
              <w:jc w:val="right"/>
              <w:rPr>
                <w:rFonts w:ascii="Arial" w:hAnsi="Arial" w:cs="Arial"/>
                <w:color w:val="000000"/>
                <w:sz w:val="20"/>
                <w:szCs w:val="20"/>
              </w:rPr>
            </w:pPr>
            <w:r w:rsidRPr="009C6089">
              <w:rPr>
                <w:rFonts w:ascii="Arial" w:hAnsi="Arial" w:cs="Arial"/>
                <w:color w:val="000000"/>
                <w:sz w:val="20"/>
                <w:szCs w:val="20"/>
              </w:rPr>
              <w:t>30,000,000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15 July 2016</w:t>
            </w:r>
          </w:p>
        </w:tc>
        <w:tc>
          <w:tcPr>
            <w:tcW w:w="2034" w:type="dxa"/>
          </w:tcPr>
          <w:p w:rsidR="002773E3" w:rsidRPr="009C6089" w:rsidRDefault="002773E3" w:rsidP="007F0B1D">
            <w:pPr>
              <w:spacing w:line="300" w:lineRule="exact"/>
              <w:jc w:val="right"/>
              <w:rPr>
                <w:rFonts w:ascii="Arial" w:hAnsi="Arial" w:cs="Arial"/>
                <w:color w:val="000000"/>
                <w:sz w:val="20"/>
                <w:szCs w:val="20"/>
              </w:rPr>
            </w:pPr>
            <w:r w:rsidRPr="009C6089">
              <w:rPr>
                <w:rFonts w:ascii="Arial" w:hAnsi="Arial" w:cs="Arial"/>
                <w:color w:val="000000"/>
                <w:sz w:val="20"/>
                <w:szCs w:val="20"/>
              </w:rPr>
              <w:t>30,000,000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30 July 2016</w:t>
            </w:r>
          </w:p>
        </w:tc>
        <w:tc>
          <w:tcPr>
            <w:tcW w:w="2034" w:type="dxa"/>
          </w:tcPr>
          <w:p w:rsidR="002773E3" w:rsidRPr="009C6089" w:rsidRDefault="002773E3" w:rsidP="007F0B1D">
            <w:pPr>
              <w:spacing w:line="300" w:lineRule="exact"/>
              <w:jc w:val="right"/>
              <w:rPr>
                <w:rFonts w:ascii="Arial" w:hAnsi="Arial" w:cs="Arial"/>
                <w:color w:val="000000"/>
                <w:sz w:val="20"/>
                <w:szCs w:val="20"/>
              </w:rPr>
            </w:pPr>
            <w:r w:rsidRPr="009C6089">
              <w:rPr>
                <w:rFonts w:ascii="Arial" w:hAnsi="Arial" w:cs="Arial"/>
                <w:color w:val="000000"/>
                <w:sz w:val="20"/>
                <w:szCs w:val="20"/>
              </w:rPr>
              <w:t>30,000,000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8 August 2016</w:t>
            </w:r>
          </w:p>
        </w:tc>
        <w:tc>
          <w:tcPr>
            <w:tcW w:w="2034" w:type="dxa"/>
          </w:tcPr>
          <w:p w:rsidR="002773E3" w:rsidRPr="009C6089" w:rsidRDefault="002773E3" w:rsidP="007F0B1D">
            <w:pPr>
              <w:spacing w:line="300" w:lineRule="exact"/>
              <w:jc w:val="right"/>
              <w:rPr>
                <w:rFonts w:ascii="Arial" w:hAnsi="Arial" w:cs="Arial"/>
                <w:color w:val="000000"/>
                <w:sz w:val="20"/>
                <w:szCs w:val="20"/>
              </w:rPr>
            </w:pPr>
            <w:r w:rsidRPr="009C6089">
              <w:rPr>
                <w:rFonts w:ascii="Arial" w:hAnsi="Arial" w:cs="Arial"/>
                <w:color w:val="000000"/>
                <w:sz w:val="20"/>
                <w:szCs w:val="20"/>
              </w:rPr>
              <w:t>30,000,000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r w:rsidRPr="009C6089">
              <w:rPr>
                <w:rFonts w:ascii="Arial" w:hAnsi="Arial" w:cs="Arial"/>
                <w:color w:val="000000"/>
                <w:sz w:val="20"/>
                <w:szCs w:val="20"/>
              </w:rPr>
              <w:t>16 August 2016</w:t>
            </w:r>
          </w:p>
        </w:tc>
        <w:tc>
          <w:tcPr>
            <w:tcW w:w="2034" w:type="dxa"/>
            <w:vAlign w:val="bottom"/>
          </w:tcPr>
          <w:p w:rsidR="002773E3" w:rsidRPr="009C6089" w:rsidRDefault="002773E3" w:rsidP="007F0B1D">
            <w:pPr>
              <w:pBdr>
                <w:bottom w:val="single" w:sz="4" w:space="1" w:color="auto"/>
              </w:pBdr>
              <w:spacing w:line="30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40,000,000</w:t>
            </w:r>
          </w:p>
        </w:tc>
      </w:tr>
      <w:tr w:rsidR="002773E3" w:rsidRPr="009C6089" w:rsidTr="007F0B1D">
        <w:tc>
          <w:tcPr>
            <w:tcW w:w="2034" w:type="dxa"/>
          </w:tcPr>
          <w:p w:rsidR="002773E3" w:rsidRPr="009C6089" w:rsidRDefault="002773E3" w:rsidP="007F0B1D">
            <w:pPr>
              <w:spacing w:line="300" w:lineRule="exact"/>
              <w:jc w:val="thaiDistribute"/>
              <w:rPr>
                <w:rFonts w:ascii="Arial" w:hAnsi="Arial" w:cs="Arial"/>
                <w:color w:val="000000"/>
                <w:sz w:val="20"/>
                <w:szCs w:val="20"/>
              </w:rPr>
            </w:pPr>
          </w:p>
        </w:tc>
        <w:tc>
          <w:tcPr>
            <w:tcW w:w="2034" w:type="dxa"/>
            <w:vAlign w:val="bottom"/>
          </w:tcPr>
          <w:p w:rsidR="002773E3" w:rsidRPr="009C6089" w:rsidRDefault="002773E3" w:rsidP="007F0B1D">
            <w:pPr>
              <w:pBdr>
                <w:bottom w:val="double" w:sz="4" w:space="1" w:color="auto"/>
              </w:pBdr>
              <w:spacing w:line="30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170,000,000</w:t>
            </w:r>
          </w:p>
        </w:tc>
      </w:tr>
    </w:tbl>
    <w:p w:rsidR="00463F09" w:rsidRPr="009C6089" w:rsidRDefault="00463F09" w:rsidP="00F10531">
      <w:pPr>
        <w:tabs>
          <w:tab w:val="left" w:pos="540"/>
        </w:tabs>
        <w:jc w:val="both"/>
        <w:rPr>
          <w:rFonts w:ascii="Arial" w:hAnsi="Arial" w:cs="Arial"/>
          <w:b/>
          <w:caps/>
          <w:noProof w:val="0"/>
          <w:sz w:val="16"/>
          <w:szCs w:val="16"/>
        </w:rPr>
        <w:sectPr w:rsidR="00463F09" w:rsidRPr="009C6089" w:rsidSect="006C7F3F">
          <w:headerReference w:type="even" r:id="rId11"/>
          <w:headerReference w:type="default" r:id="rId12"/>
          <w:footerReference w:type="default" r:id="rId13"/>
          <w:headerReference w:type="first" r:id="rId14"/>
          <w:pgSz w:w="16840" w:h="11907" w:orient="landscape" w:code="9"/>
          <w:pgMar w:top="1296" w:right="730" w:bottom="1008" w:left="1008" w:header="1354" w:footer="389" w:gutter="0"/>
          <w:pgNumType w:start="24"/>
          <w:cols w:space="720"/>
          <w:docGrid w:linePitch="381"/>
        </w:sectPr>
      </w:pPr>
    </w:p>
    <w:p w:rsidR="00765E94" w:rsidRPr="003D4F3F" w:rsidRDefault="00765E94" w:rsidP="00765E94">
      <w:pPr>
        <w:tabs>
          <w:tab w:val="left" w:pos="9603"/>
        </w:tabs>
        <w:ind w:left="540" w:right="-27"/>
        <w:jc w:val="both"/>
        <w:rPr>
          <w:rFonts w:ascii="Arial" w:hAnsi="Arial" w:cs="Arial"/>
          <w:b/>
          <w:bCs/>
          <w:noProof w:val="0"/>
          <w:snapToGrid w:val="0"/>
          <w:color w:val="000000"/>
          <w:sz w:val="20"/>
          <w:szCs w:val="20"/>
          <w:lang w:eastAsia="th-TH"/>
        </w:rPr>
      </w:pPr>
      <w:r w:rsidRPr="003D4F3F">
        <w:rPr>
          <w:rFonts w:ascii="Arial" w:hAnsi="Arial" w:cs="Arial"/>
          <w:b/>
          <w:bCs/>
          <w:noProof w:val="0"/>
          <w:snapToGrid w:val="0"/>
          <w:color w:val="000000"/>
          <w:sz w:val="20"/>
          <w:szCs w:val="20"/>
          <w:lang w:eastAsia="th-TH"/>
        </w:rPr>
        <w:t>Change in percentage of shareholding and voting right on investment in associate</w:t>
      </w:r>
    </w:p>
    <w:p w:rsidR="00463F09" w:rsidRDefault="00463F09" w:rsidP="00463F09">
      <w:pPr>
        <w:tabs>
          <w:tab w:val="left" w:pos="540"/>
        </w:tabs>
        <w:ind w:left="540"/>
        <w:jc w:val="both"/>
        <w:rPr>
          <w:rFonts w:ascii="Arial" w:hAnsi="Arial" w:cs="Arial"/>
          <w:b/>
          <w:caps/>
          <w:noProof w:val="0"/>
          <w:sz w:val="14"/>
          <w:szCs w:val="14"/>
        </w:rPr>
      </w:pPr>
    </w:p>
    <w:p w:rsidR="00765E94" w:rsidRPr="003D4F3F" w:rsidRDefault="00765E94" w:rsidP="00765E94">
      <w:pPr>
        <w:tabs>
          <w:tab w:val="left" w:pos="9603"/>
        </w:tabs>
        <w:ind w:left="547" w:right="-27"/>
        <w:jc w:val="both"/>
        <w:rPr>
          <w:rFonts w:ascii="Arial" w:hAnsi="Arial" w:cs="Arial"/>
          <w:color w:val="000000"/>
          <w:sz w:val="20"/>
          <w:szCs w:val="20"/>
        </w:rPr>
      </w:pPr>
      <w:r w:rsidRPr="003D4F3F">
        <w:rPr>
          <w:rFonts w:ascii="Arial" w:hAnsi="Arial" w:cs="Arial"/>
          <w:color w:val="000000"/>
          <w:sz w:val="20"/>
          <w:szCs w:val="20"/>
        </w:rPr>
        <w:t>On 29 June 2016, the Company realized certain ordinary shares of Smart traffic Co., Ltd. totaling 391,800 shares or 3.26% to the existing shareholder at the price of Baht 20 million. The Company received fund of Baht 5 million in June 2016 and realised advance received for share of Baht 15 million from purchaser on 18 December 2015. As at 29 June 2016, the percentage of shareholding of investment in associate company was reduced to 26.94%.</w:t>
      </w:r>
    </w:p>
    <w:p w:rsidR="00765E94" w:rsidRDefault="00765E94" w:rsidP="00463F09">
      <w:pPr>
        <w:tabs>
          <w:tab w:val="left" w:pos="540"/>
        </w:tabs>
        <w:ind w:left="540"/>
        <w:jc w:val="both"/>
        <w:rPr>
          <w:rFonts w:ascii="Arial" w:hAnsi="Arial" w:cs="Arial"/>
          <w:b/>
          <w:caps/>
          <w:noProof w:val="0"/>
          <w:sz w:val="14"/>
          <w:szCs w:val="14"/>
        </w:rPr>
      </w:pPr>
    </w:p>
    <w:p w:rsidR="00765E94" w:rsidRPr="009C6089" w:rsidRDefault="00765E94" w:rsidP="00463F09">
      <w:pPr>
        <w:tabs>
          <w:tab w:val="left" w:pos="540"/>
        </w:tabs>
        <w:ind w:left="540"/>
        <w:jc w:val="both"/>
        <w:rPr>
          <w:rFonts w:ascii="Arial" w:hAnsi="Arial" w:cs="Arial"/>
          <w:b/>
          <w:caps/>
          <w:noProof w:val="0"/>
          <w:sz w:val="14"/>
          <w:szCs w:val="14"/>
        </w:rPr>
      </w:pPr>
    </w:p>
    <w:p w:rsidR="002773E3" w:rsidRPr="009C6089" w:rsidRDefault="002773E3" w:rsidP="002773E3">
      <w:pPr>
        <w:tabs>
          <w:tab w:val="left" w:pos="9603"/>
        </w:tabs>
        <w:ind w:left="540" w:right="-27"/>
        <w:jc w:val="both"/>
        <w:rPr>
          <w:rFonts w:ascii="Arial" w:hAnsi="Arial" w:cs="Arial"/>
          <w:b/>
          <w:bCs/>
          <w:noProof w:val="0"/>
          <w:snapToGrid w:val="0"/>
          <w:color w:val="000000"/>
          <w:sz w:val="20"/>
          <w:szCs w:val="20"/>
          <w:lang w:eastAsia="th-TH"/>
        </w:rPr>
      </w:pPr>
      <w:r w:rsidRPr="009C6089">
        <w:rPr>
          <w:rFonts w:ascii="Arial" w:hAnsi="Arial" w:cs="Arial"/>
          <w:color w:val="000000"/>
          <w:sz w:val="20"/>
          <w:szCs w:val="20"/>
        </w:rPr>
        <w:t>At t</w:t>
      </w:r>
      <w:r w:rsidR="00016659" w:rsidRPr="009C6089">
        <w:rPr>
          <w:rFonts w:ascii="Arial" w:hAnsi="Arial" w:cs="Arial"/>
          <w:color w:val="000000"/>
          <w:sz w:val="20"/>
          <w:szCs w:val="20"/>
        </w:rPr>
        <w:t>he Board of Director’s meeting N</w:t>
      </w:r>
      <w:r w:rsidRPr="009C6089">
        <w:rPr>
          <w:rFonts w:ascii="Arial" w:hAnsi="Arial" w:cs="Arial"/>
          <w:color w:val="000000"/>
          <w:sz w:val="20"/>
          <w:szCs w:val="20"/>
        </w:rPr>
        <w:t>o. 10/</w:t>
      </w:r>
      <w:r w:rsidR="00E77EB2">
        <w:rPr>
          <w:rFonts w:ascii="Arial" w:hAnsi="Arial" w:cs="Arial"/>
          <w:color w:val="000000"/>
          <w:sz w:val="20"/>
          <w:szCs w:val="20"/>
        </w:rPr>
        <w:t>2016 held on 11 August 2016, it</w:t>
      </w:r>
      <w:r w:rsidRPr="009C6089">
        <w:rPr>
          <w:rFonts w:ascii="Arial" w:hAnsi="Arial" w:cs="Arial"/>
          <w:color w:val="000000"/>
          <w:sz w:val="20"/>
          <w:szCs w:val="20"/>
        </w:rPr>
        <w:t xml:space="preserve"> was unanimously resolved to extend the term of payment as detailed below:</w:t>
      </w:r>
    </w:p>
    <w:p w:rsidR="002773E3" w:rsidRPr="009C6089" w:rsidRDefault="002773E3" w:rsidP="002773E3">
      <w:pPr>
        <w:tabs>
          <w:tab w:val="left" w:pos="9603"/>
        </w:tabs>
        <w:ind w:left="540" w:right="-27"/>
        <w:jc w:val="both"/>
        <w:rPr>
          <w:rFonts w:ascii="Arial" w:hAnsi="Arial" w:cs="Arial"/>
          <w:b/>
          <w:bCs/>
          <w:noProof w:val="0"/>
          <w:snapToGrid w:val="0"/>
          <w:color w:val="000000"/>
          <w:sz w:val="16"/>
          <w:szCs w:val="16"/>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2773E3" w:rsidRPr="009C6089" w:rsidTr="007F0B1D">
        <w:tc>
          <w:tcPr>
            <w:tcW w:w="2268" w:type="dxa"/>
            <w:vAlign w:val="bottom"/>
          </w:tcPr>
          <w:p w:rsidR="002773E3" w:rsidRPr="009C6089" w:rsidRDefault="002773E3" w:rsidP="003B49CF">
            <w:pPr>
              <w:pBdr>
                <w:bottom w:val="single" w:sz="4" w:space="1" w:color="auto"/>
              </w:pBdr>
              <w:spacing w:line="290" w:lineRule="exact"/>
              <w:ind w:left="540" w:hanging="540"/>
              <w:jc w:val="center"/>
              <w:rPr>
                <w:rFonts w:ascii="Arial" w:hAnsi="Arial" w:cs="Arial"/>
                <w:b/>
                <w:bCs/>
                <w:color w:val="000000"/>
                <w:sz w:val="20"/>
                <w:szCs w:val="20"/>
                <w:lang w:bidi="th-TH"/>
              </w:rPr>
            </w:pPr>
            <w:r w:rsidRPr="009C6089">
              <w:rPr>
                <w:rFonts w:ascii="Arial" w:hAnsi="Arial" w:cs="Arial"/>
                <w:b/>
                <w:bCs/>
                <w:color w:val="000000"/>
                <w:sz w:val="20"/>
                <w:szCs w:val="20"/>
                <w:lang w:bidi="th-TH"/>
              </w:rPr>
              <w:t>Term of payments</w:t>
            </w:r>
          </w:p>
        </w:tc>
        <w:tc>
          <w:tcPr>
            <w:tcW w:w="2034" w:type="dxa"/>
            <w:vAlign w:val="bottom"/>
          </w:tcPr>
          <w:p w:rsidR="002773E3" w:rsidRPr="009C6089" w:rsidRDefault="002773E3" w:rsidP="003B49CF">
            <w:pPr>
              <w:pBdr>
                <w:bottom w:val="single" w:sz="4" w:space="1" w:color="auto"/>
              </w:pBdr>
              <w:spacing w:line="290" w:lineRule="exact"/>
              <w:ind w:left="540"/>
              <w:jc w:val="center"/>
              <w:rPr>
                <w:rFonts w:ascii="Arial" w:hAnsi="Arial" w:cs="Arial"/>
                <w:b/>
                <w:bCs/>
                <w:color w:val="000000"/>
                <w:sz w:val="20"/>
                <w:szCs w:val="20"/>
                <w:cs/>
                <w:lang w:bidi="th-TH"/>
              </w:rPr>
            </w:pPr>
            <w:r w:rsidRPr="009C6089">
              <w:rPr>
                <w:rFonts w:ascii="Arial" w:hAnsi="Arial" w:cs="Arial"/>
                <w:b/>
                <w:bCs/>
                <w:color w:val="000000"/>
                <w:sz w:val="20"/>
                <w:szCs w:val="20"/>
                <w:lang w:bidi="th-TH"/>
              </w:rPr>
              <w:t>Amount</w:t>
            </w:r>
          </w:p>
        </w:tc>
      </w:tr>
      <w:tr w:rsidR="002773E3" w:rsidRPr="009C6089" w:rsidTr="007F0B1D">
        <w:tc>
          <w:tcPr>
            <w:tcW w:w="2268" w:type="dxa"/>
          </w:tcPr>
          <w:p w:rsidR="002773E3" w:rsidRPr="009C6089" w:rsidRDefault="002773E3" w:rsidP="003B49CF">
            <w:pPr>
              <w:rPr>
                <w:rFonts w:ascii="Cordia New" w:hAnsi="Cordia New"/>
                <w:sz w:val="12"/>
                <w:szCs w:val="12"/>
              </w:rPr>
            </w:pPr>
          </w:p>
        </w:tc>
        <w:tc>
          <w:tcPr>
            <w:tcW w:w="2034" w:type="dxa"/>
          </w:tcPr>
          <w:p w:rsidR="002773E3" w:rsidRPr="009C6089" w:rsidRDefault="002773E3" w:rsidP="003B49CF">
            <w:pPr>
              <w:rPr>
                <w:rFonts w:ascii="Cordia New" w:hAnsi="Cordia New"/>
                <w:sz w:val="12"/>
                <w:szCs w:val="12"/>
              </w:rPr>
            </w:pP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26 August 2016</w:t>
            </w:r>
          </w:p>
        </w:tc>
        <w:tc>
          <w:tcPr>
            <w:tcW w:w="2034" w:type="dxa"/>
          </w:tcPr>
          <w:p w:rsidR="002773E3" w:rsidRPr="009C6089" w:rsidRDefault="002773E3" w:rsidP="003B49CF">
            <w:pPr>
              <w:spacing w:line="290" w:lineRule="exact"/>
              <w:jc w:val="right"/>
              <w:rPr>
                <w:rFonts w:ascii="Arial" w:hAnsi="Arial" w:cs="Arial"/>
                <w:color w:val="000000"/>
                <w:sz w:val="20"/>
                <w:szCs w:val="20"/>
              </w:rPr>
            </w:pPr>
            <w:r w:rsidRPr="009C6089">
              <w:rPr>
                <w:rFonts w:ascii="Arial" w:hAnsi="Arial" w:cs="Arial"/>
                <w:color w:val="000000"/>
                <w:sz w:val="20"/>
                <w:szCs w:val="20"/>
              </w:rPr>
              <w:t>15,000,000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15 September 2016</w:t>
            </w:r>
          </w:p>
        </w:tc>
        <w:tc>
          <w:tcPr>
            <w:tcW w:w="2034" w:type="dxa"/>
          </w:tcPr>
          <w:p w:rsidR="002773E3" w:rsidRPr="009C6089" w:rsidRDefault="002773E3" w:rsidP="003B49CF">
            <w:pPr>
              <w:spacing w:line="290" w:lineRule="exact"/>
              <w:jc w:val="right"/>
              <w:rPr>
                <w:rFonts w:ascii="Arial" w:hAnsi="Arial" w:cs="Arial"/>
                <w:color w:val="000000"/>
                <w:sz w:val="20"/>
                <w:szCs w:val="20"/>
              </w:rPr>
            </w:pPr>
            <w:r w:rsidRPr="009C6089">
              <w:rPr>
                <w:rFonts w:ascii="Arial" w:hAnsi="Arial" w:cs="Arial"/>
                <w:color w:val="000000"/>
                <w:sz w:val="20"/>
                <w:szCs w:val="20"/>
              </w:rPr>
              <w:t>50,000,000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30 September 2016</w:t>
            </w:r>
          </w:p>
        </w:tc>
        <w:tc>
          <w:tcPr>
            <w:tcW w:w="2034" w:type="dxa"/>
          </w:tcPr>
          <w:p w:rsidR="002773E3" w:rsidRPr="009C6089" w:rsidRDefault="002773E3" w:rsidP="003B49CF">
            <w:pPr>
              <w:pBdr>
                <w:bottom w:val="single" w:sz="4" w:space="1" w:color="auto"/>
              </w:pBdr>
              <w:spacing w:line="290" w:lineRule="exact"/>
              <w:jc w:val="right"/>
              <w:rPr>
                <w:rFonts w:ascii="Arial" w:hAnsi="Arial" w:cs="Arial"/>
                <w:color w:val="000000"/>
                <w:sz w:val="20"/>
                <w:szCs w:val="20"/>
              </w:rPr>
            </w:pPr>
            <w:r w:rsidRPr="009C6089">
              <w:rPr>
                <w:rFonts w:ascii="Arial" w:hAnsi="Arial" w:cs="Arial"/>
                <w:color w:val="000000"/>
                <w:sz w:val="20"/>
                <w:szCs w:val="20"/>
              </w:rPr>
              <w:t>100,000,000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p>
        </w:tc>
        <w:tc>
          <w:tcPr>
            <w:tcW w:w="2034" w:type="dxa"/>
            <w:vAlign w:val="bottom"/>
          </w:tcPr>
          <w:p w:rsidR="002773E3" w:rsidRPr="009C6089" w:rsidRDefault="002773E3" w:rsidP="003B49CF">
            <w:pPr>
              <w:pBdr>
                <w:bottom w:val="double" w:sz="4" w:space="1" w:color="auto"/>
              </w:pBdr>
              <w:spacing w:line="290" w:lineRule="exact"/>
              <w:jc w:val="right"/>
              <w:rPr>
                <w:rFonts w:ascii="Arial" w:eastAsiaTheme="minorHAnsi" w:hAnsi="Arial" w:cs="Arial"/>
                <w:sz w:val="20"/>
                <w:szCs w:val="20"/>
                <w:lang w:val="en-GB"/>
              </w:rPr>
            </w:pPr>
            <w:r w:rsidRPr="009C6089">
              <w:rPr>
                <w:rFonts w:ascii="Arial" w:hAnsi="Arial" w:cs="Arial"/>
                <w:color w:val="000000"/>
                <w:sz w:val="20"/>
                <w:szCs w:val="20"/>
                <w:cs/>
                <w:lang w:bidi="th-TH"/>
              </w:rPr>
              <w:t>165</w:t>
            </w:r>
            <w:r w:rsidRPr="009C6089">
              <w:rPr>
                <w:rFonts w:ascii="Arial" w:hAnsi="Arial" w:cs="Arial"/>
                <w:color w:val="000000"/>
                <w:sz w:val="20"/>
                <w:szCs w:val="20"/>
              </w:rPr>
              <w:t>,000</w:t>
            </w:r>
            <w:r w:rsidRPr="009C6089">
              <w:rPr>
                <w:rFonts w:ascii="Arial" w:eastAsiaTheme="minorHAnsi" w:hAnsi="Arial" w:cs="Arial"/>
                <w:sz w:val="20"/>
                <w:szCs w:val="20"/>
                <w:lang w:val="en-GB"/>
              </w:rPr>
              <w:t>,000</w:t>
            </w:r>
          </w:p>
        </w:tc>
      </w:tr>
    </w:tbl>
    <w:p w:rsidR="002773E3" w:rsidRPr="009C6089" w:rsidRDefault="002773E3" w:rsidP="002773E3">
      <w:pPr>
        <w:tabs>
          <w:tab w:val="left" w:pos="9603"/>
        </w:tabs>
        <w:ind w:left="540" w:right="-27"/>
        <w:jc w:val="both"/>
        <w:rPr>
          <w:rFonts w:ascii="Arial" w:hAnsi="Arial" w:cs="Arial"/>
          <w:b/>
          <w:bCs/>
          <w:noProof w:val="0"/>
          <w:snapToGrid w:val="0"/>
          <w:color w:val="000000"/>
          <w:sz w:val="16"/>
          <w:szCs w:val="16"/>
          <w:lang w:eastAsia="th-TH"/>
        </w:rPr>
      </w:pPr>
    </w:p>
    <w:p w:rsidR="00765E94" w:rsidRPr="003D4F3F" w:rsidRDefault="00765E94" w:rsidP="00765E94">
      <w:pPr>
        <w:tabs>
          <w:tab w:val="left" w:pos="9603"/>
        </w:tabs>
        <w:ind w:left="540" w:right="-27"/>
        <w:jc w:val="both"/>
        <w:rPr>
          <w:rFonts w:ascii="Arial" w:hAnsi="Arial" w:cs="Arial"/>
          <w:b/>
          <w:bCs/>
          <w:noProof w:val="0"/>
          <w:snapToGrid w:val="0"/>
          <w:color w:val="000000"/>
          <w:sz w:val="20"/>
          <w:szCs w:val="20"/>
          <w:lang w:eastAsia="th-TH"/>
        </w:rPr>
      </w:pPr>
      <w:r w:rsidRPr="003D4F3F">
        <w:rPr>
          <w:rFonts w:ascii="Arial" w:hAnsi="Arial" w:cs="Arial"/>
          <w:color w:val="000000"/>
          <w:sz w:val="20"/>
          <w:szCs w:val="20"/>
        </w:rPr>
        <w:t>The Company received payments of share disposal of Baht 15 million on 3 October 2016 and amount of Baht 5 million on 12 January 201</w:t>
      </w:r>
      <w:r w:rsidR="00710F37">
        <w:rPr>
          <w:rFonts w:ascii="Arial" w:hAnsi="Arial" w:cs="Arial"/>
          <w:color w:val="000000"/>
          <w:sz w:val="20"/>
          <w:szCs w:val="20"/>
        </w:rPr>
        <w:t>7</w:t>
      </w:r>
      <w:r w:rsidRPr="003D4F3F">
        <w:rPr>
          <w:rFonts w:ascii="Arial" w:hAnsi="Arial" w:cs="Arial"/>
          <w:color w:val="000000"/>
          <w:sz w:val="20"/>
          <w:szCs w:val="20"/>
        </w:rPr>
        <w:t xml:space="preserve"> and at the Board of Director’s meeting No. 14/2016 held on 29 September 2016, it was unanimously resolved to extend the term of payment to be due as detailed below:</w:t>
      </w:r>
    </w:p>
    <w:p w:rsidR="002773E3" w:rsidRPr="009C6089" w:rsidRDefault="002773E3" w:rsidP="002773E3">
      <w:pPr>
        <w:tabs>
          <w:tab w:val="left" w:pos="9603"/>
        </w:tabs>
        <w:ind w:left="540" w:right="-27"/>
        <w:jc w:val="both"/>
        <w:rPr>
          <w:rFonts w:ascii="Arial" w:hAnsi="Arial" w:cs="Arial"/>
          <w:b/>
          <w:bCs/>
          <w:noProof w:val="0"/>
          <w:snapToGrid w:val="0"/>
          <w:color w:val="000000"/>
          <w:sz w:val="16"/>
          <w:szCs w:val="16"/>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2773E3" w:rsidRPr="009C6089" w:rsidTr="007F0B1D">
        <w:tc>
          <w:tcPr>
            <w:tcW w:w="2268" w:type="dxa"/>
            <w:vAlign w:val="bottom"/>
          </w:tcPr>
          <w:p w:rsidR="002773E3" w:rsidRPr="009C6089" w:rsidRDefault="002773E3" w:rsidP="003B49CF">
            <w:pPr>
              <w:pBdr>
                <w:bottom w:val="single" w:sz="4" w:space="1" w:color="auto"/>
              </w:pBdr>
              <w:spacing w:line="290" w:lineRule="exact"/>
              <w:jc w:val="center"/>
              <w:rPr>
                <w:rFonts w:ascii="Arial" w:hAnsi="Arial" w:cs="Arial"/>
                <w:b/>
                <w:bCs/>
                <w:color w:val="000000"/>
                <w:sz w:val="20"/>
                <w:szCs w:val="20"/>
                <w:lang w:bidi="th-TH"/>
              </w:rPr>
            </w:pPr>
            <w:r w:rsidRPr="009C6089">
              <w:rPr>
                <w:rFonts w:ascii="Arial" w:hAnsi="Arial" w:cs="Arial"/>
                <w:b/>
                <w:bCs/>
                <w:color w:val="000000"/>
                <w:sz w:val="20"/>
                <w:szCs w:val="20"/>
                <w:lang w:bidi="th-TH"/>
              </w:rPr>
              <w:t>Term of payments</w:t>
            </w:r>
          </w:p>
        </w:tc>
        <w:tc>
          <w:tcPr>
            <w:tcW w:w="2034" w:type="dxa"/>
            <w:vAlign w:val="bottom"/>
          </w:tcPr>
          <w:p w:rsidR="002773E3" w:rsidRPr="009C6089" w:rsidRDefault="002773E3" w:rsidP="003B49CF">
            <w:pPr>
              <w:pBdr>
                <w:bottom w:val="single" w:sz="4" w:space="1" w:color="auto"/>
              </w:pBdr>
              <w:spacing w:line="290" w:lineRule="exact"/>
              <w:jc w:val="center"/>
              <w:rPr>
                <w:rFonts w:ascii="Arial" w:hAnsi="Arial" w:cs="Arial"/>
                <w:b/>
                <w:bCs/>
                <w:color w:val="000000"/>
                <w:sz w:val="20"/>
                <w:szCs w:val="20"/>
                <w:cs/>
                <w:lang w:bidi="th-TH"/>
              </w:rPr>
            </w:pPr>
            <w:r w:rsidRPr="009C6089">
              <w:rPr>
                <w:rFonts w:ascii="Arial" w:hAnsi="Arial" w:cs="Arial"/>
                <w:b/>
                <w:bCs/>
                <w:color w:val="000000"/>
                <w:sz w:val="20"/>
                <w:szCs w:val="20"/>
                <w:lang w:bidi="th-TH"/>
              </w:rPr>
              <w:t>Amount</w:t>
            </w:r>
          </w:p>
        </w:tc>
      </w:tr>
      <w:tr w:rsidR="002773E3" w:rsidRPr="009C6089" w:rsidTr="007F0B1D">
        <w:tc>
          <w:tcPr>
            <w:tcW w:w="2268" w:type="dxa"/>
          </w:tcPr>
          <w:p w:rsidR="002773E3" w:rsidRPr="009C6089" w:rsidRDefault="002773E3" w:rsidP="003B49CF">
            <w:pPr>
              <w:rPr>
                <w:rFonts w:ascii="Cordia New" w:hAnsi="Cordia New"/>
                <w:sz w:val="12"/>
                <w:szCs w:val="12"/>
              </w:rPr>
            </w:pPr>
          </w:p>
        </w:tc>
        <w:tc>
          <w:tcPr>
            <w:tcW w:w="2034" w:type="dxa"/>
          </w:tcPr>
          <w:p w:rsidR="002773E3" w:rsidRPr="009C6089" w:rsidRDefault="002773E3" w:rsidP="003B49CF">
            <w:pPr>
              <w:rPr>
                <w:rFonts w:ascii="Cordia New" w:hAnsi="Cordia New"/>
                <w:sz w:val="12"/>
                <w:szCs w:val="12"/>
              </w:rPr>
            </w:pP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31 October 2016</w:t>
            </w:r>
          </w:p>
        </w:tc>
        <w:tc>
          <w:tcPr>
            <w:tcW w:w="2034" w:type="dxa"/>
          </w:tcPr>
          <w:p w:rsidR="002773E3" w:rsidRPr="009C6089" w:rsidRDefault="002773E3" w:rsidP="003B49CF">
            <w:pPr>
              <w:spacing w:line="290" w:lineRule="exact"/>
              <w:jc w:val="right"/>
              <w:rPr>
                <w:rFonts w:ascii="Arial" w:hAnsi="Arial" w:cs="Arial"/>
                <w:color w:val="000000"/>
                <w:sz w:val="20"/>
                <w:szCs w:val="20"/>
              </w:rPr>
            </w:pPr>
            <w:r w:rsidRPr="009C6089">
              <w:rPr>
                <w:rFonts w:ascii="Arial" w:hAnsi="Arial" w:cs="Arial"/>
                <w:color w:val="000000"/>
                <w:sz w:val="20"/>
                <w:szCs w:val="20"/>
              </w:rPr>
              <w:t>50,000,000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15 November 2016</w:t>
            </w:r>
          </w:p>
        </w:tc>
        <w:tc>
          <w:tcPr>
            <w:tcW w:w="2034" w:type="dxa"/>
          </w:tcPr>
          <w:p w:rsidR="002773E3" w:rsidRPr="009C6089" w:rsidRDefault="002773E3" w:rsidP="003B49CF">
            <w:pPr>
              <w:spacing w:line="290" w:lineRule="exact"/>
              <w:jc w:val="right"/>
              <w:rPr>
                <w:rFonts w:ascii="Arial" w:hAnsi="Arial" w:cs="Arial"/>
                <w:color w:val="000000"/>
                <w:sz w:val="20"/>
                <w:szCs w:val="20"/>
              </w:rPr>
            </w:pPr>
            <w:r w:rsidRPr="009C6089">
              <w:rPr>
                <w:rFonts w:ascii="Arial" w:hAnsi="Arial" w:cs="Arial"/>
                <w:color w:val="000000"/>
                <w:sz w:val="20"/>
                <w:szCs w:val="20"/>
              </w:rPr>
              <w:t>50,000,000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r w:rsidRPr="009C6089">
              <w:rPr>
                <w:rFonts w:ascii="Arial" w:hAnsi="Arial" w:cs="Arial"/>
                <w:color w:val="000000"/>
                <w:sz w:val="20"/>
                <w:szCs w:val="20"/>
              </w:rPr>
              <w:t>30 November 2016</w:t>
            </w:r>
          </w:p>
        </w:tc>
        <w:tc>
          <w:tcPr>
            <w:tcW w:w="2034" w:type="dxa"/>
          </w:tcPr>
          <w:p w:rsidR="002773E3" w:rsidRPr="009C6089" w:rsidRDefault="002773E3" w:rsidP="003B49CF">
            <w:pPr>
              <w:pBdr>
                <w:bottom w:val="single" w:sz="4" w:space="1" w:color="auto"/>
              </w:pBdr>
              <w:spacing w:line="290" w:lineRule="exact"/>
              <w:jc w:val="right"/>
              <w:rPr>
                <w:rFonts w:ascii="Arial" w:hAnsi="Arial" w:cs="Arial"/>
                <w:color w:val="000000"/>
                <w:sz w:val="20"/>
                <w:szCs w:val="20"/>
              </w:rPr>
            </w:pPr>
            <w:r w:rsidRPr="009C6089">
              <w:rPr>
                <w:rFonts w:ascii="Arial" w:hAnsi="Arial" w:cs="Arial"/>
                <w:color w:val="000000"/>
                <w:sz w:val="20"/>
                <w:szCs w:val="20"/>
              </w:rPr>
              <w:t>50,000,000</w:t>
            </w:r>
          </w:p>
        </w:tc>
      </w:tr>
      <w:tr w:rsidR="002773E3" w:rsidRPr="009C6089" w:rsidTr="007F0B1D">
        <w:tc>
          <w:tcPr>
            <w:tcW w:w="2268" w:type="dxa"/>
          </w:tcPr>
          <w:p w:rsidR="002773E3" w:rsidRPr="009C6089" w:rsidRDefault="002773E3" w:rsidP="003B49CF">
            <w:pPr>
              <w:spacing w:line="290" w:lineRule="exact"/>
              <w:jc w:val="thaiDistribute"/>
              <w:rPr>
                <w:rFonts w:ascii="Arial" w:hAnsi="Arial" w:cs="Arial"/>
                <w:color w:val="000000"/>
                <w:sz w:val="20"/>
                <w:szCs w:val="20"/>
              </w:rPr>
            </w:pPr>
          </w:p>
        </w:tc>
        <w:tc>
          <w:tcPr>
            <w:tcW w:w="2034" w:type="dxa"/>
            <w:vAlign w:val="bottom"/>
          </w:tcPr>
          <w:p w:rsidR="002773E3" w:rsidRPr="009C6089" w:rsidRDefault="002773E3" w:rsidP="003B49CF">
            <w:pPr>
              <w:pBdr>
                <w:bottom w:val="double" w:sz="4" w:space="1" w:color="auto"/>
              </w:pBdr>
              <w:spacing w:line="290" w:lineRule="exact"/>
              <w:ind w:left="-29"/>
              <w:jc w:val="right"/>
              <w:rPr>
                <w:rFonts w:ascii="Arial" w:eastAsiaTheme="minorHAnsi" w:hAnsi="Arial" w:cs="Arial"/>
                <w:sz w:val="20"/>
                <w:szCs w:val="20"/>
                <w:lang w:val="en-GB"/>
              </w:rPr>
            </w:pPr>
            <w:r w:rsidRPr="009C6089">
              <w:rPr>
                <w:rFonts w:ascii="Arial" w:hAnsi="Arial" w:cs="Arial"/>
                <w:color w:val="000000"/>
                <w:sz w:val="20"/>
                <w:szCs w:val="20"/>
                <w:cs/>
                <w:lang w:bidi="th-TH"/>
              </w:rPr>
              <w:t>1</w:t>
            </w:r>
            <w:r w:rsidRPr="009C6089">
              <w:rPr>
                <w:rFonts w:ascii="Arial" w:hAnsi="Arial" w:cs="Arial"/>
                <w:color w:val="000000"/>
                <w:sz w:val="20"/>
                <w:szCs w:val="20"/>
                <w:lang w:bidi="th-TH"/>
              </w:rPr>
              <w:t>50</w:t>
            </w:r>
            <w:r w:rsidRPr="009C6089">
              <w:rPr>
                <w:rFonts w:ascii="Arial" w:hAnsi="Arial" w:cs="Arial"/>
                <w:color w:val="000000"/>
                <w:sz w:val="20"/>
                <w:szCs w:val="20"/>
              </w:rPr>
              <w:t>,000</w:t>
            </w:r>
            <w:r w:rsidRPr="009C6089">
              <w:rPr>
                <w:rFonts w:ascii="Arial" w:eastAsiaTheme="minorHAnsi" w:hAnsi="Arial" w:cs="Arial"/>
                <w:sz w:val="20"/>
                <w:szCs w:val="20"/>
                <w:lang w:val="en-GB"/>
              </w:rPr>
              <w:t>,000</w:t>
            </w:r>
          </w:p>
        </w:tc>
      </w:tr>
    </w:tbl>
    <w:p w:rsidR="002773E3" w:rsidRDefault="002773E3" w:rsidP="002773E3">
      <w:pPr>
        <w:tabs>
          <w:tab w:val="left" w:pos="9603"/>
        </w:tabs>
        <w:ind w:left="540" w:right="-27"/>
        <w:jc w:val="both"/>
        <w:rPr>
          <w:rFonts w:ascii="Arial" w:hAnsi="Arial" w:cs="Arial"/>
          <w:b/>
          <w:bCs/>
          <w:noProof w:val="0"/>
          <w:snapToGrid w:val="0"/>
          <w:color w:val="000000"/>
          <w:sz w:val="16"/>
          <w:szCs w:val="16"/>
          <w:lang w:eastAsia="th-TH"/>
        </w:rPr>
      </w:pPr>
    </w:p>
    <w:p w:rsidR="00765E94" w:rsidRPr="003D4F3F" w:rsidRDefault="00765E94" w:rsidP="00765E94">
      <w:pPr>
        <w:tabs>
          <w:tab w:val="left" w:pos="9603"/>
        </w:tabs>
        <w:ind w:left="540" w:right="-27"/>
        <w:jc w:val="both"/>
        <w:rPr>
          <w:rFonts w:ascii="Arial" w:hAnsi="Arial" w:cstheme="minorBidi"/>
          <w:color w:val="000000"/>
          <w:sz w:val="20"/>
          <w:szCs w:val="20"/>
          <w:lang w:bidi="th-TH"/>
        </w:rPr>
      </w:pPr>
      <w:r w:rsidRPr="003D4F3F">
        <w:rPr>
          <w:rFonts w:ascii="Arial" w:hAnsi="Arial" w:cs="Arial"/>
          <w:color w:val="000000"/>
          <w:sz w:val="20"/>
          <w:szCs w:val="20"/>
        </w:rPr>
        <w:t xml:space="preserve">The Management was of opinion that </w:t>
      </w:r>
      <w:r w:rsidRPr="003D4F3F">
        <w:rPr>
          <w:rFonts w:ascii="Arial" w:hAnsi="Arial" w:cs="Arial" w:hint="eastAsia"/>
          <w:color w:val="000000"/>
          <w:sz w:val="20"/>
          <w:szCs w:val="20"/>
        </w:rPr>
        <w:t xml:space="preserve">the buyer </w:t>
      </w:r>
      <w:r w:rsidRPr="003D4F3F">
        <w:rPr>
          <w:rFonts w:ascii="Arial" w:hAnsi="Arial" w:cs="Arial"/>
          <w:color w:val="000000"/>
          <w:sz w:val="20"/>
          <w:szCs w:val="20"/>
        </w:rPr>
        <w:t>was</w:t>
      </w:r>
      <w:r w:rsidRPr="003D4F3F">
        <w:rPr>
          <w:rFonts w:ascii="Arial" w:hAnsi="Arial" w:cs="Arial" w:hint="eastAsia"/>
          <w:color w:val="000000"/>
          <w:sz w:val="20"/>
          <w:szCs w:val="20"/>
        </w:rPr>
        <w:t xml:space="preserve"> unable to </w:t>
      </w:r>
      <w:r w:rsidRPr="003D4F3F">
        <w:rPr>
          <w:rFonts w:ascii="Arial" w:hAnsi="Arial" w:cs="Arial"/>
          <w:color w:val="000000"/>
          <w:sz w:val="20"/>
          <w:szCs w:val="20"/>
        </w:rPr>
        <w:t xml:space="preserve">make </w:t>
      </w:r>
      <w:r w:rsidRPr="003D4F3F">
        <w:rPr>
          <w:rFonts w:ascii="Arial" w:hAnsi="Arial" w:cs="Arial" w:hint="eastAsia"/>
          <w:color w:val="000000"/>
          <w:sz w:val="20"/>
          <w:szCs w:val="20"/>
        </w:rPr>
        <w:t>payment</w:t>
      </w:r>
      <w:r w:rsidRPr="003D4F3F">
        <w:rPr>
          <w:rFonts w:ascii="Arial" w:hAnsi="Arial" w:cs="Arial"/>
          <w:color w:val="000000"/>
          <w:sz w:val="20"/>
          <w:szCs w:val="20"/>
        </w:rPr>
        <w:t>s</w:t>
      </w:r>
      <w:r w:rsidRPr="003D4F3F">
        <w:rPr>
          <w:rFonts w:ascii="Arial" w:hAnsi="Arial" w:cs="Arial" w:hint="eastAsia"/>
          <w:color w:val="000000"/>
          <w:sz w:val="20"/>
          <w:szCs w:val="20"/>
        </w:rPr>
        <w:t xml:space="preserve"> within due date</w:t>
      </w:r>
      <w:r w:rsidRPr="003D4F3F">
        <w:rPr>
          <w:rFonts w:ascii="Arial" w:hAnsi="Arial" w:cs="Arial"/>
          <w:color w:val="000000"/>
          <w:sz w:val="20"/>
          <w:szCs w:val="20"/>
        </w:rPr>
        <w:t>s. At the Board of Director’s meeting No. 18/2016 held on 30 November 2016, it was unaninously resolved to sell the remaining Smart Traffice’s ordinary shares of 3,232,200 shares or 26.94% by offering to a public investor</w:t>
      </w:r>
      <w:r w:rsidRPr="003D4F3F">
        <w:rPr>
          <w:rFonts w:ascii="Arial" w:hAnsi="Arial" w:cstheme="minorBidi"/>
          <w:color w:val="000000"/>
          <w:sz w:val="20"/>
          <w:szCs w:val="20"/>
          <w:lang w:bidi="th-TH"/>
        </w:rPr>
        <w:t xml:space="preserve">. </w:t>
      </w:r>
    </w:p>
    <w:p w:rsidR="00765E94" w:rsidRDefault="00765E94" w:rsidP="002773E3">
      <w:pPr>
        <w:tabs>
          <w:tab w:val="left" w:pos="9603"/>
        </w:tabs>
        <w:ind w:left="540" w:right="-27"/>
        <w:jc w:val="both"/>
        <w:rPr>
          <w:rFonts w:ascii="Arial" w:hAnsi="Arial" w:cs="Arial"/>
          <w:b/>
          <w:bCs/>
          <w:noProof w:val="0"/>
          <w:snapToGrid w:val="0"/>
          <w:color w:val="000000"/>
          <w:sz w:val="16"/>
          <w:szCs w:val="16"/>
          <w:lang w:eastAsia="th-TH"/>
        </w:rPr>
      </w:pPr>
    </w:p>
    <w:p w:rsidR="00765E94" w:rsidRPr="003D4F3F" w:rsidRDefault="00765E94" w:rsidP="00765E94">
      <w:pPr>
        <w:tabs>
          <w:tab w:val="left" w:pos="9603"/>
        </w:tabs>
        <w:ind w:left="540" w:right="-27"/>
        <w:jc w:val="both"/>
        <w:rPr>
          <w:rFonts w:ascii="Arial" w:hAnsi="Arial" w:cs="Arial"/>
          <w:color w:val="000000"/>
          <w:sz w:val="20"/>
          <w:szCs w:val="20"/>
        </w:rPr>
      </w:pPr>
      <w:r w:rsidRPr="003D4F3F">
        <w:rPr>
          <w:rFonts w:ascii="Arial" w:hAnsi="Arial" w:cstheme="minorBidi"/>
          <w:color w:val="000000"/>
          <w:sz w:val="20"/>
          <w:szCs w:val="20"/>
          <w:lang w:bidi="th-TH"/>
        </w:rPr>
        <w:t xml:space="preserve">At the Board of Direcotr’s meeting No. 20/2016 held on 14 December 2016, it was unanimously resloved to sell Smart Traffice’s ordinary shares to the buyer (third party) at the price of Baht 18 million.  On 19 December 2016, the Company entered into the Sale of Smart Traffic’s ordinary shares. The buyer paid of Baht 9 million on 13 December 2016 and the remaining amount of Baht 9 million was paid on 19 December 2016. </w:t>
      </w:r>
      <w:r w:rsidRPr="003D4F3F">
        <w:rPr>
          <w:rFonts w:ascii="Arial" w:eastAsiaTheme="minorHAnsi" w:hAnsi="Arial" w:cs="Arial"/>
          <w:sz w:val="20"/>
          <w:szCs w:val="20"/>
        </w:rPr>
        <w:t>Therefore, the Company reclassified investment in associated to be presented as investment held for sales which was stated at the lower of cost or fair value after deducting cost to sell in the consolidated and company financial statements as at 31 December 2015 of Baht 30.87 million and Baht 36.10 milion, respectively</w:t>
      </w:r>
      <w:r>
        <w:rPr>
          <w:rFonts w:ascii="Arial" w:eastAsiaTheme="minorHAnsi" w:hAnsi="Arial" w:cs="Arial"/>
          <w:sz w:val="20"/>
          <w:szCs w:val="20"/>
        </w:rPr>
        <w:t xml:space="preserve"> and as at 30 </w:t>
      </w:r>
      <w:r w:rsidR="008E082F">
        <w:rPr>
          <w:rFonts w:ascii="Arial" w:eastAsiaTheme="minorHAnsi" w:hAnsi="Arial" w:cs="Arial"/>
          <w:sz w:val="20"/>
          <w:szCs w:val="20"/>
        </w:rPr>
        <w:t>September</w:t>
      </w:r>
      <w:r>
        <w:rPr>
          <w:rFonts w:ascii="Arial" w:eastAsiaTheme="minorHAnsi" w:hAnsi="Arial" w:cs="Arial"/>
          <w:sz w:val="20"/>
          <w:szCs w:val="20"/>
        </w:rPr>
        <w:t xml:space="preserve"> 2016 of Baht 18 million</w:t>
      </w:r>
      <w:r w:rsidRPr="003D4F3F">
        <w:rPr>
          <w:rFonts w:ascii="Arial" w:eastAsiaTheme="minorHAnsi" w:hAnsi="Arial" w:cs="Arial"/>
          <w:sz w:val="20"/>
          <w:szCs w:val="20"/>
        </w:rPr>
        <w:t xml:space="preserve"> and </w:t>
      </w:r>
      <w:r w:rsidRPr="003D4F3F">
        <w:rPr>
          <w:rFonts w:ascii="Arial" w:hAnsi="Arial" w:cs="Arial"/>
          <w:color w:val="000000"/>
          <w:sz w:val="20"/>
          <w:szCs w:val="20"/>
        </w:rPr>
        <w:t>the Company stopped recognising its interest from associated company after reclassification of investment in associated to investment held for sales on 31 December 2015. The Company recogni</w:t>
      </w:r>
      <w:r w:rsidR="00710F37">
        <w:rPr>
          <w:rFonts w:ascii="Arial" w:hAnsi="Arial" w:cs="Arial"/>
          <w:color w:val="000000"/>
          <w:sz w:val="20"/>
          <w:szCs w:val="20"/>
        </w:rPr>
        <w:t>s</w:t>
      </w:r>
      <w:r w:rsidRPr="003D4F3F">
        <w:rPr>
          <w:rFonts w:ascii="Arial" w:hAnsi="Arial" w:cs="Arial"/>
          <w:color w:val="000000"/>
          <w:sz w:val="20"/>
          <w:szCs w:val="20"/>
        </w:rPr>
        <w:t>ed gain on disposal of such associated company as discussed in Note 1</w:t>
      </w:r>
      <w:r>
        <w:rPr>
          <w:rFonts w:ascii="Arial" w:hAnsi="Arial" w:cs="Arial"/>
          <w:color w:val="000000"/>
          <w:sz w:val="20"/>
          <w:szCs w:val="20"/>
        </w:rPr>
        <w:t>0</w:t>
      </w:r>
      <w:r w:rsidRPr="003D4F3F">
        <w:rPr>
          <w:rFonts w:ascii="Arial" w:hAnsi="Arial" w:cs="Arial"/>
          <w:color w:val="000000"/>
          <w:sz w:val="20"/>
          <w:szCs w:val="20"/>
        </w:rPr>
        <w:t>.</w:t>
      </w:r>
    </w:p>
    <w:p w:rsidR="00765E94" w:rsidRPr="009C6089" w:rsidRDefault="00765E94" w:rsidP="002773E3">
      <w:pPr>
        <w:tabs>
          <w:tab w:val="left" w:pos="9603"/>
        </w:tabs>
        <w:ind w:left="540" w:right="-27"/>
        <w:jc w:val="both"/>
        <w:rPr>
          <w:rFonts w:ascii="Arial" w:hAnsi="Arial" w:cs="Arial"/>
          <w:b/>
          <w:bCs/>
          <w:noProof w:val="0"/>
          <w:snapToGrid w:val="0"/>
          <w:color w:val="000000"/>
          <w:sz w:val="16"/>
          <w:szCs w:val="16"/>
          <w:lang w:eastAsia="th-TH"/>
        </w:rPr>
      </w:pPr>
    </w:p>
    <w:p w:rsidR="002773E3" w:rsidRDefault="002773E3"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8E082F" w:rsidRPr="009C6089" w:rsidRDefault="008E082F" w:rsidP="002773E3">
      <w:pPr>
        <w:tabs>
          <w:tab w:val="left" w:pos="9603"/>
        </w:tabs>
        <w:ind w:left="540" w:right="-27"/>
        <w:jc w:val="both"/>
        <w:rPr>
          <w:rFonts w:ascii="Arial" w:hAnsi="Arial" w:cs="Arial"/>
          <w:b/>
          <w:bCs/>
          <w:noProof w:val="0"/>
          <w:snapToGrid w:val="0"/>
          <w:color w:val="000000"/>
          <w:sz w:val="16"/>
          <w:szCs w:val="16"/>
          <w:lang w:eastAsia="th-TH"/>
        </w:rPr>
      </w:pPr>
    </w:p>
    <w:p w:rsidR="002773E3" w:rsidRPr="009C6089" w:rsidRDefault="002773E3" w:rsidP="002773E3">
      <w:pPr>
        <w:ind w:left="540"/>
        <w:rPr>
          <w:b/>
          <w:bCs/>
        </w:rPr>
      </w:pPr>
      <w:r w:rsidRPr="009C6089">
        <w:rPr>
          <w:rFonts w:ascii="Arial" w:hAnsi="Arial" w:cs="Arial"/>
          <w:b/>
          <w:bCs/>
          <w:sz w:val="20"/>
          <w:szCs w:val="20"/>
        </w:rPr>
        <w:t>Movement of investment during the period;</w:t>
      </w:r>
    </w:p>
    <w:p w:rsidR="002773E3" w:rsidRPr="009C6089" w:rsidRDefault="002773E3">
      <w:pPr>
        <w:rPr>
          <w:sz w:val="12"/>
          <w:szCs w:val="12"/>
        </w:rPr>
      </w:pPr>
    </w:p>
    <w:tbl>
      <w:tblPr>
        <w:tblW w:w="9810" w:type="dxa"/>
        <w:tblInd w:w="18" w:type="dxa"/>
        <w:tblLayout w:type="fixed"/>
        <w:tblCellMar>
          <w:left w:w="0" w:type="dxa"/>
          <w:right w:w="0" w:type="dxa"/>
        </w:tblCellMar>
        <w:tblLook w:val="04A0" w:firstRow="1" w:lastRow="0" w:firstColumn="1" w:lastColumn="0" w:noHBand="0" w:noVBand="1"/>
      </w:tblPr>
      <w:tblGrid>
        <w:gridCol w:w="4050"/>
        <w:gridCol w:w="1440"/>
        <w:gridCol w:w="1440"/>
        <w:gridCol w:w="1440"/>
        <w:gridCol w:w="1440"/>
      </w:tblGrid>
      <w:tr w:rsidR="00463F09" w:rsidRPr="009C6089" w:rsidTr="00463F09">
        <w:trPr>
          <w:tblHeader/>
        </w:trPr>
        <w:tc>
          <w:tcPr>
            <w:tcW w:w="4050" w:type="dxa"/>
            <w:tcMar>
              <w:top w:w="0" w:type="dxa"/>
              <w:left w:w="108" w:type="dxa"/>
              <w:bottom w:w="0" w:type="dxa"/>
              <w:right w:w="108" w:type="dxa"/>
            </w:tcMar>
            <w:vAlign w:val="bottom"/>
          </w:tcPr>
          <w:p w:rsidR="00463F09" w:rsidRPr="009C6089" w:rsidRDefault="00463F09" w:rsidP="003B49CF">
            <w:pPr>
              <w:spacing w:line="290" w:lineRule="exact"/>
              <w:ind w:left="972" w:right="-18"/>
              <w:rPr>
                <w:rFonts w:ascii="Arial" w:eastAsiaTheme="minorHAnsi" w:hAnsi="Arial" w:cs="Arial"/>
                <w:b/>
                <w:bCs/>
                <w:sz w:val="20"/>
                <w:szCs w:val="20"/>
              </w:rPr>
            </w:pPr>
            <w:r w:rsidRPr="009C6089">
              <w:rPr>
                <w:rFonts w:ascii="Arial" w:hAnsi="Arial" w:cs="Arial"/>
                <w:b/>
                <w:caps/>
                <w:noProof w:val="0"/>
                <w:sz w:val="20"/>
                <w:szCs w:val="20"/>
              </w:rPr>
              <w:tab/>
            </w:r>
          </w:p>
        </w:tc>
        <w:tc>
          <w:tcPr>
            <w:tcW w:w="5760" w:type="dxa"/>
            <w:gridSpan w:val="4"/>
            <w:tcMar>
              <w:top w:w="0" w:type="dxa"/>
              <w:left w:w="108" w:type="dxa"/>
              <w:bottom w:w="0" w:type="dxa"/>
              <w:right w:w="108" w:type="dxa"/>
            </w:tcMar>
            <w:vAlign w:val="bottom"/>
            <w:hideMark/>
          </w:tcPr>
          <w:p w:rsidR="00463F09" w:rsidRPr="009C6089" w:rsidRDefault="00463F09" w:rsidP="003B49CF">
            <w:pPr>
              <w:pBdr>
                <w:bottom w:val="single" w:sz="4" w:space="1" w:color="auto"/>
              </w:pBdr>
              <w:spacing w:line="290" w:lineRule="exact"/>
              <w:ind w:left="-29"/>
              <w:jc w:val="center"/>
              <w:rPr>
                <w:rFonts w:ascii="Arial" w:eastAsiaTheme="minorHAnsi" w:hAnsi="Arial" w:cs="Arial"/>
                <w:b/>
                <w:bCs/>
                <w:sz w:val="20"/>
                <w:szCs w:val="20"/>
                <w:lang w:val="en-GB"/>
              </w:rPr>
            </w:pPr>
            <w:r w:rsidRPr="009C6089">
              <w:rPr>
                <w:rFonts w:ascii="Arial" w:hAnsi="Arial" w:cs="Arial"/>
                <w:b/>
                <w:bCs/>
                <w:sz w:val="20"/>
                <w:szCs w:val="20"/>
              </w:rPr>
              <w:t>(Unit : Thousand Baht)</w:t>
            </w:r>
          </w:p>
        </w:tc>
      </w:tr>
      <w:tr w:rsidR="00463F09" w:rsidRPr="009C6089" w:rsidTr="00463F09">
        <w:trPr>
          <w:tblHeader/>
        </w:trPr>
        <w:tc>
          <w:tcPr>
            <w:tcW w:w="4050" w:type="dxa"/>
            <w:tcMar>
              <w:top w:w="0" w:type="dxa"/>
              <w:left w:w="108" w:type="dxa"/>
              <w:bottom w:w="0" w:type="dxa"/>
              <w:right w:w="108" w:type="dxa"/>
            </w:tcMar>
            <w:vAlign w:val="bottom"/>
          </w:tcPr>
          <w:p w:rsidR="00463F09" w:rsidRPr="009C6089" w:rsidRDefault="00463F09" w:rsidP="003B49CF">
            <w:pPr>
              <w:spacing w:line="290" w:lineRule="exact"/>
              <w:ind w:left="972" w:right="-18"/>
              <w:rPr>
                <w:rFonts w:ascii="Arial" w:eastAsiaTheme="minorHAnsi" w:hAnsi="Arial" w:cs="Arial"/>
                <w:b/>
                <w:bCs/>
                <w:sz w:val="20"/>
                <w:szCs w:val="20"/>
              </w:rPr>
            </w:pPr>
          </w:p>
        </w:tc>
        <w:tc>
          <w:tcPr>
            <w:tcW w:w="2880" w:type="dxa"/>
            <w:gridSpan w:val="2"/>
            <w:tcMar>
              <w:top w:w="0" w:type="dxa"/>
              <w:left w:w="108" w:type="dxa"/>
              <w:bottom w:w="0" w:type="dxa"/>
              <w:right w:w="108" w:type="dxa"/>
            </w:tcMar>
            <w:vAlign w:val="bottom"/>
            <w:hideMark/>
          </w:tcPr>
          <w:p w:rsidR="00463F09" w:rsidRPr="009C6089" w:rsidRDefault="00463F09" w:rsidP="003B49CF">
            <w:pPr>
              <w:pBdr>
                <w:bottom w:val="single" w:sz="4" w:space="1" w:color="auto"/>
              </w:pBdr>
              <w:spacing w:line="290" w:lineRule="exact"/>
              <w:ind w:left="-29"/>
              <w:jc w:val="center"/>
              <w:rPr>
                <w:rFonts w:ascii="Arial" w:eastAsiaTheme="minorHAnsi" w:hAnsi="Arial" w:cs="Arial"/>
                <w:b/>
                <w:bCs/>
                <w:sz w:val="20"/>
                <w:szCs w:val="20"/>
                <w:lang w:val="en-GB"/>
              </w:rPr>
            </w:pPr>
            <w:r w:rsidRPr="009C6089">
              <w:rPr>
                <w:rFonts w:ascii="Arial" w:hAnsi="Arial" w:cs="Arial"/>
                <w:b/>
                <w:bCs/>
                <w:sz w:val="20"/>
                <w:szCs w:val="20"/>
              </w:rPr>
              <w:t>Consolidated</w:t>
            </w:r>
            <w:r w:rsidRPr="009C6089">
              <w:rPr>
                <w:rFonts w:ascii="Arial" w:eastAsiaTheme="minorHAnsi" w:hAnsi="Arial" w:cs="Arial"/>
                <w:b/>
                <w:bCs/>
                <w:sz w:val="20"/>
                <w:szCs w:val="20"/>
                <w:lang w:val="en-GB"/>
              </w:rPr>
              <w:br/>
              <w:t>(equity method)</w:t>
            </w:r>
          </w:p>
        </w:tc>
        <w:tc>
          <w:tcPr>
            <w:tcW w:w="2880" w:type="dxa"/>
            <w:gridSpan w:val="2"/>
            <w:tcMar>
              <w:top w:w="0" w:type="dxa"/>
              <w:left w:w="108" w:type="dxa"/>
              <w:bottom w:w="0" w:type="dxa"/>
              <w:right w:w="108" w:type="dxa"/>
            </w:tcMar>
            <w:vAlign w:val="bottom"/>
            <w:hideMark/>
          </w:tcPr>
          <w:p w:rsidR="00463F09" w:rsidRPr="009C6089" w:rsidRDefault="00463F09" w:rsidP="003B49CF">
            <w:pPr>
              <w:pBdr>
                <w:bottom w:val="single" w:sz="4" w:space="1" w:color="auto"/>
              </w:pBdr>
              <w:spacing w:line="290" w:lineRule="exact"/>
              <w:ind w:left="-29"/>
              <w:jc w:val="center"/>
              <w:rPr>
                <w:rFonts w:ascii="Arial" w:eastAsiaTheme="minorHAnsi" w:hAnsi="Arial" w:cs="Arial"/>
                <w:b/>
                <w:bCs/>
                <w:sz w:val="20"/>
                <w:szCs w:val="20"/>
                <w:lang w:val="en-GB"/>
              </w:rPr>
            </w:pPr>
            <w:r w:rsidRPr="009C6089">
              <w:rPr>
                <w:rFonts w:ascii="Arial" w:hAnsi="Arial" w:cs="Arial"/>
                <w:b/>
                <w:bCs/>
                <w:sz w:val="20"/>
                <w:szCs w:val="20"/>
              </w:rPr>
              <w:t>The Company</w:t>
            </w:r>
            <w:r w:rsidRPr="009C6089">
              <w:rPr>
                <w:rFonts w:ascii="Arial" w:eastAsiaTheme="minorHAnsi" w:hAnsi="Arial" w:cs="Arial"/>
                <w:b/>
                <w:bCs/>
                <w:sz w:val="20"/>
                <w:szCs w:val="20"/>
                <w:lang w:val="en-GB"/>
              </w:rPr>
              <w:br/>
              <w:t>(cost method)</w:t>
            </w:r>
          </w:p>
        </w:tc>
      </w:tr>
      <w:tr w:rsidR="00463F09" w:rsidRPr="009C6089" w:rsidTr="00463F09">
        <w:trPr>
          <w:tblHeader/>
        </w:trPr>
        <w:tc>
          <w:tcPr>
            <w:tcW w:w="4050" w:type="dxa"/>
            <w:tcMar>
              <w:top w:w="0" w:type="dxa"/>
              <w:left w:w="108" w:type="dxa"/>
              <w:bottom w:w="0" w:type="dxa"/>
              <w:right w:w="108" w:type="dxa"/>
            </w:tcMar>
            <w:vAlign w:val="bottom"/>
          </w:tcPr>
          <w:p w:rsidR="00463F09" w:rsidRPr="009C6089" w:rsidRDefault="00463F09" w:rsidP="003B49CF">
            <w:pPr>
              <w:spacing w:line="290" w:lineRule="exact"/>
              <w:ind w:left="972" w:right="-18"/>
              <w:rPr>
                <w:rFonts w:ascii="Arial" w:eastAsiaTheme="minorHAnsi" w:hAnsi="Arial" w:cs="Arial"/>
                <w:b/>
                <w:bCs/>
                <w:sz w:val="20"/>
                <w:szCs w:val="20"/>
              </w:rPr>
            </w:pPr>
          </w:p>
        </w:tc>
        <w:tc>
          <w:tcPr>
            <w:tcW w:w="1440" w:type="dxa"/>
            <w:tcMar>
              <w:top w:w="0" w:type="dxa"/>
              <w:left w:w="108" w:type="dxa"/>
              <w:bottom w:w="0" w:type="dxa"/>
              <w:right w:w="108" w:type="dxa"/>
            </w:tcMar>
            <w:vAlign w:val="bottom"/>
          </w:tcPr>
          <w:p w:rsidR="00463F09" w:rsidRPr="009C6089" w:rsidRDefault="00950DB6" w:rsidP="003B49CF">
            <w:pPr>
              <w:spacing w:line="290" w:lineRule="exact"/>
              <w:ind w:left="-108"/>
              <w:jc w:val="right"/>
              <w:rPr>
                <w:rFonts w:ascii="Arial" w:hAnsi="Arial" w:cs="Arial"/>
                <w:sz w:val="20"/>
                <w:szCs w:val="20"/>
                <w:rtl/>
                <w:cs/>
              </w:rPr>
            </w:pPr>
            <w:r w:rsidRPr="009C6089">
              <w:rPr>
                <w:rFonts w:ascii="Arial" w:hAnsi="Arial" w:cs="Arial"/>
                <w:b/>
                <w:bCs/>
                <w:sz w:val="20"/>
                <w:szCs w:val="20"/>
              </w:rPr>
              <w:t>30</w:t>
            </w:r>
            <w:r w:rsidR="00463F09" w:rsidRPr="009C6089">
              <w:rPr>
                <w:rFonts w:ascii="Arial" w:hAnsi="Arial" w:cs="Arial"/>
                <w:b/>
                <w:bCs/>
                <w:sz w:val="20"/>
                <w:szCs w:val="20"/>
              </w:rPr>
              <w:t xml:space="preserve"> </w:t>
            </w:r>
            <w:r w:rsidR="00B872E7" w:rsidRPr="009C6089">
              <w:rPr>
                <w:rFonts w:ascii="Arial" w:hAnsi="Arial" w:cs="Arial"/>
                <w:b/>
                <w:bCs/>
                <w:sz w:val="20"/>
                <w:szCs w:val="20"/>
              </w:rPr>
              <w:t>September</w:t>
            </w:r>
          </w:p>
        </w:tc>
        <w:tc>
          <w:tcPr>
            <w:tcW w:w="1440" w:type="dxa"/>
            <w:tcMar>
              <w:top w:w="0" w:type="dxa"/>
              <w:left w:w="108" w:type="dxa"/>
              <w:bottom w:w="0" w:type="dxa"/>
              <w:right w:w="108" w:type="dxa"/>
            </w:tcMar>
            <w:vAlign w:val="bottom"/>
          </w:tcPr>
          <w:p w:rsidR="00463F09" w:rsidRPr="009C6089" w:rsidRDefault="00463F09" w:rsidP="003B49CF">
            <w:pPr>
              <w:tabs>
                <w:tab w:val="left" w:pos="-6"/>
              </w:tabs>
              <w:spacing w:line="290" w:lineRule="exact"/>
              <w:ind w:left="-108"/>
              <w:jc w:val="right"/>
              <w:rPr>
                <w:rFonts w:ascii="Arial" w:hAnsi="Arial" w:cs="Arial"/>
                <w:sz w:val="20"/>
                <w:szCs w:val="20"/>
                <w:rtl/>
                <w:cs/>
              </w:rPr>
            </w:pPr>
            <w:r w:rsidRPr="009C6089">
              <w:rPr>
                <w:rFonts w:ascii="Arial" w:hAnsi="Arial" w:cs="Arial"/>
                <w:b/>
                <w:bCs/>
                <w:sz w:val="20"/>
                <w:szCs w:val="20"/>
              </w:rPr>
              <w:t>31 December</w:t>
            </w:r>
          </w:p>
        </w:tc>
        <w:tc>
          <w:tcPr>
            <w:tcW w:w="1440" w:type="dxa"/>
            <w:tcMar>
              <w:top w:w="0" w:type="dxa"/>
              <w:left w:w="108" w:type="dxa"/>
              <w:bottom w:w="0" w:type="dxa"/>
              <w:right w:w="108" w:type="dxa"/>
            </w:tcMar>
            <w:vAlign w:val="bottom"/>
          </w:tcPr>
          <w:p w:rsidR="00463F09" w:rsidRPr="009C6089" w:rsidRDefault="00950DB6" w:rsidP="003B49CF">
            <w:pPr>
              <w:spacing w:line="290" w:lineRule="exact"/>
              <w:ind w:left="-108"/>
              <w:jc w:val="right"/>
              <w:rPr>
                <w:rFonts w:ascii="Arial" w:hAnsi="Arial" w:cs="Arial"/>
                <w:sz w:val="20"/>
                <w:szCs w:val="20"/>
                <w:rtl/>
                <w:cs/>
              </w:rPr>
            </w:pPr>
            <w:r w:rsidRPr="009C6089">
              <w:rPr>
                <w:rFonts w:ascii="Arial" w:hAnsi="Arial" w:cs="Arial"/>
                <w:b/>
                <w:bCs/>
                <w:sz w:val="20"/>
                <w:szCs w:val="20"/>
              </w:rPr>
              <w:t xml:space="preserve">30 </w:t>
            </w:r>
            <w:r w:rsidR="00B872E7" w:rsidRPr="009C6089">
              <w:rPr>
                <w:rFonts w:ascii="Arial" w:hAnsi="Arial" w:cs="Arial"/>
                <w:b/>
                <w:bCs/>
                <w:sz w:val="20"/>
                <w:szCs w:val="20"/>
              </w:rPr>
              <w:t>September</w:t>
            </w:r>
          </w:p>
        </w:tc>
        <w:tc>
          <w:tcPr>
            <w:tcW w:w="1440" w:type="dxa"/>
            <w:tcMar>
              <w:top w:w="0" w:type="dxa"/>
              <w:left w:w="108" w:type="dxa"/>
              <w:bottom w:w="0" w:type="dxa"/>
              <w:right w:w="108" w:type="dxa"/>
            </w:tcMar>
            <w:vAlign w:val="bottom"/>
          </w:tcPr>
          <w:p w:rsidR="00463F09" w:rsidRPr="009C6089" w:rsidRDefault="00463F09" w:rsidP="003B49CF">
            <w:pPr>
              <w:tabs>
                <w:tab w:val="left" w:pos="-6"/>
              </w:tabs>
              <w:spacing w:line="290" w:lineRule="exact"/>
              <w:ind w:left="-108"/>
              <w:jc w:val="right"/>
              <w:rPr>
                <w:rFonts w:ascii="Arial" w:hAnsi="Arial" w:cs="Arial"/>
                <w:sz w:val="20"/>
                <w:szCs w:val="20"/>
                <w:rtl/>
                <w:cs/>
              </w:rPr>
            </w:pPr>
            <w:r w:rsidRPr="009C6089">
              <w:rPr>
                <w:rFonts w:ascii="Arial" w:hAnsi="Arial" w:cs="Arial"/>
                <w:b/>
                <w:bCs/>
                <w:sz w:val="20"/>
                <w:szCs w:val="20"/>
              </w:rPr>
              <w:t>31 December</w:t>
            </w:r>
          </w:p>
        </w:tc>
      </w:tr>
      <w:tr w:rsidR="00463F09" w:rsidRPr="009C6089" w:rsidTr="00463F09">
        <w:trPr>
          <w:tblHeader/>
        </w:trPr>
        <w:tc>
          <w:tcPr>
            <w:tcW w:w="4050" w:type="dxa"/>
            <w:tcMar>
              <w:top w:w="0" w:type="dxa"/>
              <w:left w:w="108" w:type="dxa"/>
              <w:bottom w:w="0" w:type="dxa"/>
              <w:right w:w="108" w:type="dxa"/>
            </w:tcMar>
            <w:vAlign w:val="bottom"/>
          </w:tcPr>
          <w:p w:rsidR="00463F09" w:rsidRPr="009C6089" w:rsidRDefault="00463F09" w:rsidP="003B49CF">
            <w:pPr>
              <w:spacing w:line="290" w:lineRule="exact"/>
              <w:ind w:left="972" w:right="-18"/>
              <w:rPr>
                <w:rFonts w:ascii="Arial" w:eastAsiaTheme="minorHAnsi" w:hAnsi="Arial" w:cs="Arial"/>
                <w:b/>
                <w:bCs/>
                <w:sz w:val="20"/>
                <w:szCs w:val="20"/>
              </w:rPr>
            </w:pPr>
          </w:p>
        </w:tc>
        <w:tc>
          <w:tcPr>
            <w:tcW w:w="1440" w:type="dxa"/>
            <w:tcMar>
              <w:top w:w="0" w:type="dxa"/>
              <w:left w:w="108" w:type="dxa"/>
              <w:bottom w:w="0" w:type="dxa"/>
              <w:right w:w="108" w:type="dxa"/>
            </w:tcMar>
            <w:hideMark/>
          </w:tcPr>
          <w:p w:rsidR="00463F09" w:rsidRPr="009C6089" w:rsidRDefault="00463F09" w:rsidP="003B49CF">
            <w:pPr>
              <w:pStyle w:val="Heading4"/>
              <w:pBdr>
                <w:bottom w:val="single" w:sz="4" w:space="1" w:color="auto"/>
              </w:pBdr>
              <w:spacing w:line="29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440" w:type="dxa"/>
            <w:tcMar>
              <w:top w:w="0" w:type="dxa"/>
              <w:left w:w="108" w:type="dxa"/>
              <w:bottom w:w="0" w:type="dxa"/>
              <w:right w:w="108" w:type="dxa"/>
            </w:tcMar>
            <w:hideMark/>
          </w:tcPr>
          <w:p w:rsidR="00463F09" w:rsidRPr="009C6089" w:rsidRDefault="00463F09" w:rsidP="003B49CF">
            <w:pPr>
              <w:pStyle w:val="Heading4"/>
              <w:pBdr>
                <w:bottom w:val="single" w:sz="4" w:space="1" w:color="auto"/>
              </w:pBdr>
              <w:spacing w:line="29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c>
          <w:tcPr>
            <w:tcW w:w="1440" w:type="dxa"/>
            <w:tcMar>
              <w:top w:w="0" w:type="dxa"/>
              <w:left w:w="108" w:type="dxa"/>
              <w:bottom w:w="0" w:type="dxa"/>
              <w:right w:w="108" w:type="dxa"/>
            </w:tcMar>
            <w:hideMark/>
          </w:tcPr>
          <w:p w:rsidR="00463F09" w:rsidRPr="009C6089" w:rsidRDefault="00463F09" w:rsidP="003B49CF">
            <w:pPr>
              <w:pStyle w:val="Heading4"/>
              <w:pBdr>
                <w:bottom w:val="single" w:sz="4" w:space="1" w:color="auto"/>
              </w:pBdr>
              <w:spacing w:line="290" w:lineRule="exact"/>
              <w:ind w:left="-18"/>
              <w:jc w:val="right"/>
              <w:rPr>
                <w:rFonts w:ascii="Arial" w:hAnsi="Arial" w:cs="Arial"/>
                <w:b/>
                <w:bCs/>
                <w:sz w:val="20"/>
                <w:szCs w:val="20"/>
                <w:u w:val="none"/>
              </w:rPr>
            </w:pPr>
            <w:r w:rsidRPr="009C6089">
              <w:rPr>
                <w:rFonts w:ascii="Arial" w:hAnsi="Arial" w:cs="Arial"/>
                <w:b/>
                <w:bCs/>
                <w:sz w:val="20"/>
                <w:szCs w:val="20"/>
                <w:u w:val="none"/>
              </w:rPr>
              <w:t>2016</w:t>
            </w:r>
          </w:p>
        </w:tc>
        <w:tc>
          <w:tcPr>
            <w:tcW w:w="1440" w:type="dxa"/>
            <w:tcMar>
              <w:top w:w="0" w:type="dxa"/>
              <w:left w:w="108" w:type="dxa"/>
              <w:bottom w:w="0" w:type="dxa"/>
              <w:right w:w="108" w:type="dxa"/>
            </w:tcMar>
            <w:hideMark/>
          </w:tcPr>
          <w:p w:rsidR="00463F09" w:rsidRPr="009C6089" w:rsidRDefault="00463F09" w:rsidP="003B49CF">
            <w:pPr>
              <w:pStyle w:val="Heading4"/>
              <w:pBdr>
                <w:bottom w:val="single" w:sz="4" w:space="1" w:color="auto"/>
              </w:pBdr>
              <w:spacing w:line="290" w:lineRule="exact"/>
              <w:ind w:left="-18"/>
              <w:jc w:val="right"/>
              <w:rPr>
                <w:rFonts w:ascii="Arial" w:hAnsi="Arial" w:cs="Arial"/>
                <w:b/>
                <w:bCs/>
                <w:sz w:val="20"/>
                <w:szCs w:val="20"/>
                <w:u w:val="none"/>
                <w:rtl/>
                <w:cs/>
              </w:rPr>
            </w:pPr>
            <w:r w:rsidRPr="009C6089">
              <w:rPr>
                <w:rFonts w:ascii="Arial" w:hAnsi="Arial" w:cs="Arial"/>
                <w:b/>
                <w:bCs/>
                <w:sz w:val="20"/>
                <w:szCs w:val="20"/>
                <w:u w:val="none"/>
              </w:rPr>
              <w:t>2015</w:t>
            </w:r>
          </w:p>
        </w:tc>
      </w:tr>
      <w:tr w:rsidR="00463F09" w:rsidRPr="009C6089" w:rsidTr="00463F09">
        <w:trPr>
          <w:tblHeader/>
        </w:trPr>
        <w:tc>
          <w:tcPr>
            <w:tcW w:w="4050" w:type="dxa"/>
            <w:tcMar>
              <w:top w:w="0" w:type="dxa"/>
              <w:left w:w="108" w:type="dxa"/>
              <w:bottom w:w="0" w:type="dxa"/>
              <w:right w:w="108" w:type="dxa"/>
            </w:tcMar>
            <w:vAlign w:val="bottom"/>
          </w:tcPr>
          <w:p w:rsidR="00463F09" w:rsidRPr="009C6089" w:rsidRDefault="00463F09" w:rsidP="003B49CF">
            <w:pPr>
              <w:rPr>
                <w:sz w:val="12"/>
                <w:szCs w:val="12"/>
              </w:rPr>
            </w:pPr>
          </w:p>
        </w:tc>
        <w:tc>
          <w:tcPr>
            <w:tcW w:w="1440" w:type="dxa"/>
            <w:tcMar>
              <w:top w:w="0" w:type="dxa"/>
              <w:left w:w="108" w:type="dxa"/>
              <w:bottom w:w="0" w:type="dxa"/>
              <w:right w:w="108" w:type="dxa"/>
            </w:tcMar>
            <w:vAlign w:val="bottom"/>
          </w:tcPr>
          <w:p w:rsidR="00463F09" w:rsidRPr="009C6089" w:rsidRDefault="00463F09" w:rsidP="003B49CF">
            <w:pPr>
              <w:rPr>
                <w:sz w:val="12"/>
                <w:szCs w:val="12"/>
              </w:rPr>
            </w:pPr>
          </w:p>
        </w:tc>
        <w:tc>
          <w:tcPr>
            <w:tcW w:w="1440" w:type="dxa"/>
            <w:tcMar>
              <w:top w:w="0" w:type="dxa"/>
              <w:left w:w="108" w:type="dxa"/>
              <w:bottom w:w="0" w:type="dxa"/>
              <w:right w:w="108" w:type="dxa"/>
            </w:tcMar>
            <w:vAlign w:val="bottom"/>
          </w:tcPr>
          <w:p w:rsidR="00463F09" w:rsidRPr="009C6089" w:rsidRDefault="00463F09" w:rsidP="003B49CF">
            <w:pPr>
              <w:rPr>
                <w:sz w:val="12"/>
                <w:szCs w:val="12"/>
              </w:rPr>
            </w:pPr>
          </w:p>
        </w:tc>
        <w:tc>
          <w:tcPr>
            <w:tcW w:w="1440" w:type="dxa"/>
            <w:tcMar>
              <w:top w:w="0" w:type="dxa"/>
              <w:left w:w="108" w:type="dxa"/>
              <w:bottom w:w="0" w:type="dxa"/>
              <w:right w:w="108" w:type="dxa"/>
            </w:tcMar>
            <w:vAlign w:val="bottom"/>
          </w:tcPr>
          <w:p w:rsidR="00463F09" w:rsidRPr="009C6089" w:rsidRDefault="00463F09" w:rsidP="003B49CF">
            <w:pPr>
              <w:rPr>
                <w:sz w:val="12"/>
                <w:szCs w:val="12"/>
              </w:rPr>
            </w:pPr>
          </w:p>
        </w:tc>
        <w:tc>
          <w:tcPr>
            <w:tcW w:w="1440" w:type="dxa"/>
            <w:tcMar>
              <w:top w:w="0" w:type="dxa"/>
              <w:left w:w="108" w:type="dxa"/>
              <w:bottom w:w="0" w:type="dxa"/>
              <w:right w:w="108" w:type="dxa"/>
            </w:tcMar>
            <w:vAlign w:val="bottom"/>
          </w:tcPr>
          <w:p w:rsidR="00463F09" w:rsidRPr="009C6089" w:rsidRDefault="00463F09" w:rsidP="003B49CF">
            <w:pPr>
              <w:rPr>
                <w:sz w:val="12"/>
                <w:szCs w:val="12"/>
              </w:rPr>
            </w:pPr>
          </w:p>
        </w:tc>
      </w:tr>
      <w:tr w:rsidR="00F75589" w:rsidRPr="009C6089" w:rsidTr="00463F09">
        <w:tc>
          <w:tcPr>
            <w:tcW w:w="4050" w:type="dxa"/>
            <w:tcMar>
              <w:top w:w="0" w:type="dxa"/>
              <w:left w:w="108" w:type="dxa"/>
              <w:bottom w:w="0" w:type="dxa"/>
              <w:right w:w="108" w:type="dxa"/>
            </w:tcMar>
            <w:vAlign w:val="bottom"/>
            <w:hideMark/>
          </w:tcPr>
          <w:p w:rsidR="00F75589" w:rsidRPr="009C6089" w:rsidRDefault="00F75589" w:rsidP="003B49CF">
            <w:pPr>
              <w:pStyle w:val="BlockText"/>
              <w:spacing w:line="290" w:lineRule="exact"/>
              <w:ind w:left="702" w:right="-18" w:hanging="180"/>
              <w:jc w:val="left"/>
              <w:rPr>
                <w:rFonts w:ascii="Arial" w:hAnsi="Arial" w:cs="Arial"/>
              </w:rPr>
            </w:pPr>
            <w:r w:rsidRPr="009C6089">
              <w:rPr>
                <w:rFonts w:ascii="Arial" w:hAnsi="Arial" w:cs="Arial"/>
              </w:rPr>
              <w:t>Opening net book amount</w:t>
            </w:r>
          </w:p>
        </w:tc>
        <w:tc>
          <w:tcPr>
            <w:tcW w:w="1440" w:type="dxa"/>
            <w:tcMar>
              <w:top w:w="0" w:type="dxa"/>
              <w:left w:w="108" w:type="dxa"/>
              <w:bottom w:w="0" w:type="dxa"/>
              <w:right w:w="108" w:type="dxa"/>
            </w:tcMar>
            <w:vAlign w:val="bottom"/>
          </w:tcPr>
          <w:p w:rsidR="00F75589" w:rsidRPr="00980777" w:rsidRDefault="00980777" w:rsidP="003B49CF">
            <w:pPr>
              <w:spacing w:line="290" w:lineRule="exact"/>
              <w:ind w:left="-29"/>
              <w:jc w:val="right"/>
              <w:rPr>
                <w:rFonts w:ascii="Arial" w:eastAsia="Times New Roman" w:hAnsi="Arial" w:cs="Arial"/>
                <w:noProof w:val="0"/>
                <w:color w:val="000000"/>
                <w:sz w:val="20"/>
                <w:szCs w:val="25"/>
                <w:lang w:bidi="th-TH"/>
              </w:rPr>
            </w:pPr>
            <w:r w:rsidRPr="00980777">
              <w:rPr>
                <w:rFonts w:ascii="Arial" w:eastAsia="Times New Roman" w:hAnsi="Arial" w:cs="Arial"/>
                <w:noProof w:val="0"/>
                <w:color w:val="000000"/>
                <w:sz w:val="20"/>
                <w:szCs w:val="25"/>
                <w:lang w:bidi="th-TH"/>
              </w:rPr>
              <w:t>30,870</w:t>
            </w:r>
          </w:p>
        </w:tc>
        <w:tc>
          <w:tcPr>
            <w:tcW w:w="1440" w:type="dxa"/>
            <w:tcMar>
              <w:top w:w="0" w:type="dxa"/>
              <w:left w:w="108" w:type="dxa"/>
              <w:bottom w:w="0" w:type="dxa"/>
              <w:right w:w="108" w:type="dxa"/>
            </w:tcMar>
            <w:vAlign w:val="bottom"/>
          </w:tcPr>
          <w:p w:rsidR="00F75589" w:rsidRPr="00980777" w:rsidRDefault="00F75589" w:rsidP="00F75589">
            <w:pPr>
              <w:spacing w:line="290" w:lineRule="exact"/>
              <w:ind w:left="-29"/>
              <w:jc w:val="center"/>
              <w:rPr>
                <w:rFonts w:ascii="Arial" w:eastAsiaTheme="minorHAnsi" w:hAnsi="Arial" w:cs="Arial"/>
                <w:sz w:val="20"/>
                <w:szCs w:val="20"/>
                <w:lang w:val="en-GB"/>
              </w:rPr>
            </w:pPr>
            <w:r w:rsidRPr="00980777">
              <w:rPr>
                <w:rFonts w:ascii="Arial" w:eastAsia="Times New Roman" w:hAnsi="Arial" w:cs="Arial"/>
                <w:noProof w:val="0"/>
                <w:color w:val="000000"/>
                <w:sz w:val="20"/>
                <w:szCs w:val="20"/>
                <w:lang w:bidi="th-TH"/>
              </w:rPr>
              <w:t>-</w:t>
            </w:r>
          </w:p>
        </w:tc>
        <w:tc>
          <w:tcPr>
            <w:tcW w:w="1440" w:type="dxa"/>
            <w:tcMar>
              <w:top w:w="0" w:type="dxa"/>
              <w:left w:w="108" w:type="dxa"/>
              <w:bottom w:w="0" w:type="dxa"/>
              <w:right w:w="108" w:type="dxa"/>
            </w:tcMar>
            <w:vAlign w:val="bottom"/>
          </w:tcPr>
          <w:p w:rsidR="00F75589" w:rsidRPr="009C6089" w:rsidRDefault="00980777" w:rsidP="003B49CF">
            <w:pPr>
              <w:spacing w:line="290" w:lineRule="exact"/>
              <w:ind w:left="-29"/>
              <w:jc w:val="right"/>
              <w:rPr>
                <w:rFonts w:ascii="Arial" w:eastAsiaTheme="minorHAnsi" w:hAnsi="Arial" w:cs="Arial"/>
                <w:sz w:val="20"/>
                <w:szCs w:val="20"/>
                <w:lang w:val="en-GB"/>
              </w:rPr>
            </w:pPr>
            <w:r w:rsidRPr="00980777">
              <w:rPr>
                <w:rFonts w:ascii="Arial" w:eastAsiaTheme="minorHAnsi" w:hAnsi="Arial" w:cs="Arial"/>
                <w:sz w:val="20"/>
                <w:szCs w:val="20"/>
                <w:lang w:val="en-GB"/>
              </w:rPr>
              <w:t>36,098</w:t>
            </w:r>
          </w:p>
        </w:tc>
        <w:tc>
          <w:tcPr>
            <w:tcW w:w="1440" w:type="dxa"/>
            <w:tcMar>
              <w:top w:w="0" w:type="dxa"/>
              <w:left w:w="108" w:type="dxa"/>
              <w:bottom w:w="0" w:type="dxa"/>
              <w:right w:w="108" w:type="dxa"/>
            </w:tcMar>
            <w:vAlign w:val="bottom"/>
          </w:tcPr>
          <w:p w:rsidR="00F75589" w:rsidRPr="00980777" w:rsidRDefault="00F75589" w:rsidP="00F75589">
            <w:pPr>
              <w:spacing w:line="290" w:lineRule="exact"/>
              <w:ind w:left="-29"/>
              <w:jc w:val="center"/>
              <w:rPr>
                <w:rFonts w:ascii="Arial" w:eastAsiaTheme="minorHAnsi" w:hAnsi="Arial" w:cs="Arial"/>
                <w:sz w:val="20"/>
                <w:szCs w:val="20"/>
                <w:lang w:val="en-GB"/>
              </w:rPr>
            </w:pPr>
            <w:r w:rsidRPr="00980777">
              <w:rPr>
                <w:rFonts w:ascii="Arial" w:eastAsia="Times New Roman" w:hAnsi="Arial" w:cs="Arial"/>
                <w:noProof w:val="0"/>
                <w:color w:val="000000"/>
                <w:sz w:val="20"/>
                <w:szCs w:val="20"/>
                <w:lang w:bidi="th-TH"/>
              </w:rPr>
              <w:t>-</w:t>
            </w:r>
          </w:p>
        </w:tc>
      </w:tr>
      <w:tr w:rsidR="00463F09" w:rsidRPr="009C6089" w:rsidTr="00463F09">
        <w:tc>
          <w:tcPr>
            <w:tcW w:w="4050" w:type="dxa"/>
            <w:tcMar>
              <w:top w:w="0" w:type="dxa"/>
              <w:left w:w="108" w:type="dxa"/>
              <w:bottom w:w="0" w:type="dxa"/>
              <w:right w:w="108" w:type="dxa"/>
            </w:tcMar>
            <w:vAlign w:val="bottom"/>
            <w:hideMark/>
          </w:tcPr>
          <w:p w:rsidR="00463F09" w:rsidRPr="009C6089" w:rsidRDefault="00463F09" w:rsidP="003B49CF">
            <w:pPr>
              <w:pStyle w:val="BlockText"/>
              <w:spacing w:line="290" w:lineRule="exact"/>
              <w:ind w:left="702" w:right="-18" w:hanging="180"/>
              <w:jc w:val="left"/>
              <w:rPr>
                <w:rFonts w:ascii="Arial" w:hAnsi="Arial" w:cs="Arial"/>
              </w:rPr>
            </w:pPr>
            <w:r w:rsidRPr="009C6089">
              <w:rPr>
                <w:rFonts w:ascii="Arial" w:hAnsi="Arial" w:cs="Arial"/>
              </w:rPr>
              <w:t>Acquisition</w:t>
            </w:r>
          </w:p>
        </w:tc>
        <w:tc>
          <w:tcPr>
            <w:tcW w:w="1440" w:type="dxa"/>
            <w:tcMar>
              <w:top w:w="0" w:type="dxa"/>
              <w:left w:w="108" w:type="dxa"/>
              <w:bottom w:w="0" w:type="dxa"/>
              <w:right w:w="108" w:type="dxa"/>
            </w:tcMar>
            <w:vAlign w:val="bottom"/>
          </w:tcPr>
          <w:p w:rsidR="00463F09" w:rsidRPr="009C6089" w:rsidRDefault="006B42D8" w:rsidP="003B49CF">
            <w:pPr>
              <w:spacing w:line="290" w:lineRule="exact"/>
              <w:ind w:left="-29"/>
              <w:jc w:val="center"/>
              <w:rPr>
                <w:rFonts w:ascii="Arial" w:eastAsiaTheme="minorHAnsi" w:hAnsi="Arial" w:cs="Arial"/>
                <w:sz w:val="20"/>
                <w:szCs w:val="20"/>
                <w:lang w:val="en-GB"/>
              </w:rPr>
            </w:pPr>
            <w:r w:rsidRPr="009C6089">
              <w:rPr>
                <w:rFonts w:ascii="Arial" w:eastAsia="Times New Roman" w:hAnsi="Arial" w:cs="Arial"/>
                <w:noProof w:val="0"/>
                <w:color w:val="000000"/>
                <w:sz w:val="20"/>
                <w:szCs w:val="20"/>
                <w:lang w:bidi="th-TH"/>
              </w:rPr>
              <w:t>-</w:t>
            </w:r>
          </w:p>
        </w:tc>
        <w:tc>
          <w:tcPr>
            <w:tcW w:w="1440" w:type="dxa"/>
            <w:tcMar>
              <w:top w:w="0" w:type="dxa"/>
              <w:left w:w="108" w:type="dxa"/>
              <w:bottom w:w="0" w:type="dxa"/>
              <w:right w:w="108" w:type="dxa"/>
            </w:tcMar>
            <w:vAlign w:val="bottom"/>
          </w:tcPr>
          <w:p w:rsidR="00463F09" w:rsidRPr="00980777" w:rsidRDefault="00463F09" w:rsidP="003B49CF">
            <w:pPr>
              <w:spacing w:line="290" w:lineRule="exact"/>
              <w:ind w:left="-29"/>
              <w:jc w:val="right"/>
              <w:rPr>
                <w:rFonts w:ascii="Arial" w:eastAsiaTheme="minorHAnsi" w:hAnsi="Arial" w:cs="Arial"/>
                <w:sz w:val="20"/>
                <w:szCs w:val="20"/>
                <w:lang w:val="en-GB"/>
              </w:rPr>
            </w:pPr>
            <w:r w:rsidRPr="00980777">
              <w:rPr>
                <w:rFonts w:ascii="Arial" w:eastAsiaTheme="minorHAnsi" w:hAnsi="Arial" w:cs="Arial"/>
                <w:sz w:val="20"/>
                <w:szCs w:val="20"/>
                <w:lang w:val="en-GB"/>
              </w:rPr>
              <w:t>99,120</w:t>
            </w:r>
          </w:p>
        </w:tc>
        <w:tc>
          <w:tcPr>
            <w:tcW w:w="1440" w:type="dxa"/>
            <w:tcMar>
              <w:top w:w="0" w:type="dxa"/>
              <w:left w:w="108" w:type="dxa"/>
              <w:bottom w:w="0" w:type="dxa"/>
              <w:right w:w="108" w:type="dxa"/>
            </w:tcMar>
            <w:vAlign w:val="bottom"/>
          </w:tcPr>
          <w:p w:rsidR="00463F09" w:rsidRPr="009C6089" w:rsidRDefault="006B42D8" w:rsidP="003B49CF">
            <w:pPr>
              <w:spacing w:line="290" w:lineRule="exact"/>
              <w:ind w:left="-29"/>
              <w:jc w:val="center"/>
              <w:rPr>
                <w:rFonts w:ascii="Arial" w:eastAsiaTheme="minorHAnsi" w:hAnsi="Arial" w:cs="Arial"/>
                <w:sz w:val="20"/>
                <w:szCs w:val="20"/>
                <w:lang w:val="en-GB"/>
              </w:rPr>
            </w:pPr>
            <w:r w:rsidRPr="009C6089">
              <w:rPr>
                <w:rFonts w:ascii="Arial" w:eastAsia="Times New Roman" w:hAnsi="Arial" w:cs="Arial"/>
                <w:noProof w:val="0"/>
                <w:color w:val="000000"/>
                <w:sz w:val="20"/>
                <w:szCs w:val="20"/>
                <w:lang w:bidi="th-TH"/>
              </w:rPr>
              <w:t>-</w:t>
            </w:r>
          </w:p>
        </w:tc>
        <w:tc>
          <w:tcPr>
            <w:tcW w:w="1440" w:type="dxa"/>
            <w:tcMar>
              <w:top w:w="0" w:type="dxa"/>
              <w:left w:w="108" w:type="dxa"/>
              <w:bottom w:w="0" w:type="dxa"/>
              <w:right w:w="108" w:type="dxa"/>
            </w:tcMar>
            <w:vAlign w:val="bottom"/>
          </w:tcPr>
          <w:p w:rsidR="00463F09" w:rsidRPr="00980777" w:rsidRDefault="00463F09" w:rsidP="003B49CF">
            <w:pPr>
              <w:spacing w:line="290" w:lineRule="exact"/>
              <w:ind w:left="-29"/>
              <w:jc w:val="right"/>
              <w:rPr>
                <w:rFonts w:ascii="Arial" w:eastAsiaTheme="minorHAnsi" w:hAnsi="Arial" w:cs="Arial"/>
                <w:sz w:val="20"/>
                <w:szCs w:val="20"/>
                <w:lang w:val="en-GB"/>
              </w:rPr>
            </w:pPr>
            <w:r w:rsidRPr="00980777">
              <w:rPr>
                <w:rFonts w:ascii="Arial" w:eastAsiaTheme="minorHAnsi" w:hAnsi="Arial" w:cs="Arial"/>
                <w:sz w:val="20"/>
                <w:szCs w:val="20"/>
                <w:lang w:val="en-GB"/>
              </w:rPr>
              <w:t>15,100</w:t>
            </w:r>
          </w:p>
        </w:tc>
      </w:tr>
      <w:tr w:rsidR="009C676B" w:rsidRPr="009C6089" w:rsidTr="00463F09">
        <w:tc>
          <w:tcPr>
            <w:tcW w:w="4050" w:type="dxa"/>
            <w:tcMar>
              <w:top w:w="0" w:type="dxa"/>
              <w:left w:w="108" w:type="dxa"/>
              <w:bottom w:w="0" w:type="dxa"/>
              <w:right w:w="108" w:type="dxa"/>
            </w:tcMar>
            <w:vAlign w:val="bottom"/>
            <w:hideMark/>
          </w:tcPr>
          <w:p w:rsidR="009C676B" w:rsidRPr="009C6089" w:rsidRDefault="00F86D03" w:rsidP="003B49CF">
            <w:pPr>
              <w:pStyle w:val="a"/>
              <w:spacing w:line="290" w:lineRule="exact"/>
              <w:ind w:left="702" w:right="-18" w:hanging="180"/>
              <w:rPr>
                <w:rFonts w:ascii="Arial" w:hAnsi="Arial" w:cs="Arial"/>
                <w:sz w:val="20"/>
                <w:szCs w:val="25"/>
                <w:cs/>
                <w:lang w:bidi="th-TH"/>
              </w:rPr>
            </w:pPr>
            <w:r w:rsidRPr="009C6089">
              <w:rPr>
                <w:rFonts w:ascii="Arial" w:hAnsi="Arial" w:cs="Arial"/>
                <w:sz w:val="20"/>
                <w:szCs w:val="25"/>
                <w:lang w:val="en-GB" w:bidi="th-TH"/>
              </w:rPr>
              <w:t>Disposal</w:t>
            </w:r>
          </w:p>
        </w:tc>
        <w:tc>
          <w:tcPr>
            <w:tcW w:w="1440" w:type="dxa"/>
            <w:tcMar>
              <w:top w:w="0" w:type="dxa"/>
              <w:left w:w="108" w:type="dxa"/>
              <w:bottom w:w="0" w:type="dxa"/>
              <w:right w:w="108" w:type="dxa"/>
            </w:tcMar>
            <w:vAlign w:val="bottom"/>
          </w:tcPr>
          <w:p w:rsidR="009C676B" w:rsidRPr="009C6089" w:rsidRDefault="00980777" w:rsidP="003B49CF">
            <w:pPr>
              <w:spacing w:line="290" w:lineRule="exact"/>
              <w:ind w:left="-29"/>
              <w:jc w:val="right"/>
              <w:rPr>
                <w:rFonts w:ascii="Arial" w:eastAsia="Times New Roman" w:hAnsi="Arial" w:cs="Arial"/>
                <w:noProof w:val="0"/>
                <w:color w:val="000000"/>
                <w:sz w:val="20"/>
                <w:szCs w:val="25"/>
                <w:lang w:bidi="th-TH"/>
              </w:rPr>
            </w:pPr>
            <w:r w:rsidRPr="00980777">
              <w:rPr>
                <w:rFonts w:ascii="Arial" w:eastAsia="Times New Roman" w:hAnsi="Arial" w:cs="Arial"/>
                <w:noProof w:val="0"/>
                <w:color w:val="000000"/>
                <w:sz w:val="20"/>
                <w:szCs w:val="25"/>
                <w:lang w:bidi="th-TH"/>
              </w:rPr>
              <w:t>(12,870)</w:t>
            </w:r>
          </w:p>
        </w:tc>
        <w:tc>
          <w:tcPr>
            <w:tcW w:w="1440" w:type="dxa"/>
            <w:tcMar>
              <w:top w:w="0" w:type="dxa"/>
              <w:left w:w="108" w:type="dxa"/>
              <w:bottom w:w="0" w:type="dxa"/>
              <w:right w:w="108" w:type="dxa"/>
            </w:tcMar>
            <w:vAlign w:val="bottom"/>
          </w:tcPr>
          <w:p w:rsidR="009C676B" w:rsidRPr="00980777" w:rsidRDefault="009C676B" w:rsidP="003B49CF">
            <w:pPr>
              <w:spacing w:line="290" w:lineRule="exact"/>
              <w:ind w:left="-29"/>
              <w:jc w:val="center"/>
              <w:rPr>
                <w:rFonts w:ascii="Arial" w:eastAsia="Times New Roman" w:hAnsi="Arial" w:cs="Arial"/>
                <w:noProof w:val="0"/>
                <w:color w:val="000000"/>
                <w:sz w:val="20"/>
                <w:szCs w:val="20"/>
                <w:lang w:bidi="th-TH"/>
              </w:rPr>
            </w:pPr>
            <w:r w:rsidRPr="00980777">
              <w:rPr>
                <w:rFonts w:ascii="Arial" w:eastAsia="Times New Roman" w:hAnsi="Arial" w:cs="Arial"/>
                <w:noProof w:val="0"/>
                <w:color w:val="000000"/>
                <w:sz w:val="20"/>
                <w:szCs w:val="20"/>
                <w:lang w:bidi="th-TH"/>
              </w:rPr>
              <w:t>-</w:t>
            </w:r>
          </w:p>
        </w:tc>
        <w:tc>
          <w:tcPr>
            <w:tcW w:w="1440" w:type="dxa"/>
            <w:tcMar>
              <w:top w:w="0" w:type="dxa"/>
              <w:left w:w="108" w:type="dxa"/>
              <w:bottom w:w="0" w:type="dxa"/>
              <w:right w:w="108" w:type="dxa"/>
            </w:tcMar>
            <w:vAlign w:val="bottom"/>
          </w:tcPr>
          <w:p w:rsidR="009C676B" w:rsidRPr="009C6089" w:rsidRDefault="006B42D8" w:rsidP="003B49CF">
            <w:pPr>
              <w:spacing w:line="29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w:t>
            </w:r>
            <w:r w:rsidR="00EA503B" w:rsidRPr="009C6089">
              <w:rPr>
                <w:rFonts w:ascii="Arial" w:eastAsiaTheme="minorHAnsi" w:hAnsi="Arial" w:cs="Arial"/>
                <w:sz w:val="20"/>
                <w:szCs w:val="20"/>
                <w:lang w:val="en-GB"/>
              </w:rPr>
              <w:t>8</w:t>
            </w:r>
            <w:r w:rsidRPr="009C6089">
              <w:rPr>
                <w:rFonts w:ascii="Arial" w:eastAsiaTheme="minorHAnsi" w:hAnsi="Arial" w:cs="Arial"/>
                <w:sz w:val="20"/>
                <w:szCs w:val="20"/>
                <w:lang w:val="en-GB"/>
              </w:rPr>
              <w:t>,</w:t>
            </w:r>
            <w:r w:rsidR="00EA503B" w:rsidRPr="009C6089">
              <w:rPr>
                <w:rFonts w:ascii="Arial" w:eastAsiaTheme="minorHAnsi" w:hAnsi="Arial" w:cs="Arial"/>
                <w:sz w:val="20"/>
                <w:szCs w:val="20"/>
                <w:lang w:val="en-GB"/>
              </w:rPr>
              <w:t>098</w:t>
            </w: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9C676B" w:rsidRPr="00980777" w:rsidRDefault="005079C2" w:rsidP="003B49CF">
            <w:pPr>
              <w:spacing w:line="290" w:lineRule="exact"/>
              <w:ind w:left="-29"/>
              <w:jc w:val="center"/>
              <w:rPr>
                <w:rFonts w:ascii="Arial" w:eastAsiaTheme="minorHAnsi" w:hAnsi="Arial" w:cs="Arial"/>
                <w:sz w:val="20"/>
                <w:szCs w:val="20"/>
                <w:lang w:val="en-GB"/>
              </w:rPr>
            </w:pPr>
            <w:r w:rsidRPr="00980777">
              <w:rPr>
                <w:rFonts w:ascii="Arial" w:eastAsiaTheme="minorHAnsi" w:hAnsi="Arial" w:cs="Arial"/>
                <w:sz w:val="20"/>
                <w:szCs w:val="20"/>
                <w:lang w:val="en-GB"/>
              </w:rPr>
              <w:t>-</w:t>
            </w:r>
          </w:p>
        </w:tc>
      </w:tr>
      <w:tr w:rsidR="00463F09" w:rsidRPr="009C6089" w:rsidTr="00463F09">
        <w:tc>
          <w:tcPr>
            <w:tcW w:w="4050" w:type="dxa"/>
            <w:tcMar>
              <w:top w:w="0" w:type="dxa"/>
              <w:left w:w="108" w:type="dxa"/>
              <w:bottom w:w="0" w:type="dxa"/>
              <w:right w:w="108" w:type="dxa"/>
            </w:tcMar>
            <w:vAlign w:val="bottom"/>
            <w:hideMark/>
          </w:tcPr>
          <w:p w:rsidR="00463F09" w:rsidRPr="009C6089" w:rsidRDefault="00F91378" w:rsidP="00F91378">
            <w:pPr>
              <w:pStyle w:val="a"/>
              <w:spacing w:line="290" w:lineRule="exact"/>
              <w:ind w:left="702" w:right="-18" w:hanging="180"/>
              <w:rPr>
                <w:rFonts w:ascii="Arial" w:hAnsi="Arial" w:cs="Arial"/>
                <w:sz w:val="20"/>
                <w:szCs w:val="20"/>
                <w:lang w:val="en-GB"/>
              </w:rPr>
            </w:pPr>
            <w:r>
              <w:rPr>
                <w:rFonts w:ascii="Arial" w:hAnsi="Arial" w:cs="Arial"/>
                <w:sz w:val="20"/>
                <w:szCs w:val="20"/>
                <w:lang w:val="en-GB"/>
              </w:rPr>
              <w:t xml:space="preserve">Share of </w:t>
            </w:r>
            <w:r w:rsidR="00463F09" w:rsidRPr="009C6089">
              <w:rPr>
                <w:rFonts w:ascii="Arial" w:hAnsi="Arial" w:cs="Arial"/>
                <w:sz w:val="20"/>
                <w:szCs w:val="20"/>
                <w:lang w:val="en-GB"/>
              </w:rPr>
              <w:t>loss</w:t>
            </w:r>
            <w:r>
              <w:rPr>
                <w:rFonts w:ascii="Arial" w:hAnsi="Arial" w:cs="Arial"/>
                <w:sz w:val="20"/>
                <w:szCs w:val="20"/>
                <w:lang w:val="en-GB"/>
              </w:rPr>
              <w:t xml:space="preserve"> </w:t>
            </w:r>
            <w:r w:rsidR="00463F09" w:rsidRPr="009C6089">
              <w:rPr>
                <w:rFonts w:ascii="Arial" w:hAnsi="Arial" w:cs="Arial"/>
                <w:sz w:val="20"/>
                <w:szCs w:val="20"/>
                <w:lang w:val="en-GB"/>
              </w:rPr>
              <w:t>on investments in associate</w:t>
            </w:r>
          </w:p>
        </w:tc>
        <w:tc>
          <w:tcPr>
            <w:tcW w:w="1440" w:type="dxa"/>
            <w:tcMar>
              <w:top w:w="0" w:type="dxa"/>
              <w:left w:w="108" w:type="dxa"/>
              <w:bottom w:w="0" w:type="dxa"/>
              <w:right w:w="108" w:type="dxa"/>
            </w:tcMar>
            <w:vAlign w:val="bottom"/>
          </w:tcPr>
          <w:p w:rsidR="00463F09" w:rsidRPr="009C6089" w:rsidRDefault="00980777" w:rsidP="00980777">
            <w:pPr>
              <w:spacing w:line="290" w:lineRule="exact"/>
              <w:ind w:left="-29"/>
              <w:jc w:val="center"/>
              <w:rPr>
                <w:rFonts w:ascii="Arial" w:eastAsia="Times New Roman" w:hAnsi="Arial" w:cs="Arial"/>
                <w:noProof w:val="0"/>
                <w:color w:val="000000"/>
                <w:sz w:val="20"/>
                <w:szCs w:val="20"/>
                <w:lang w:bidi="th-TH"/>
              </w:rPr>
            </w:pPr>
            <w:r>
              <w:rPr>
                <w:rFonts w:ascii="Arial" w:eastAsia="Times New Roman" w:hAnsi="Arial" w:cs="Arial"/>
                <w:noProof w:val="0"/>
                <w:color w:val="000000"/>
                <w:sz w:val="20"/>
                <w:szCs w:val="20"/>
                <w:lang w:bidi="th-TH"/>
              </w:rPr>
              <w:t>-</w:t>
            </w:r>
          </w:p>
        </w:tc>
        <w:tc>
          <w:tcPr>
            <w:tcW w:w="1440" w:type="dxa"/>
            <w:tcMar>
              <w:top w:w="0" w:type="dxa"/>
              <w:left w:w="108" w:type="dxa"/>
              <w:bottom w:w="0" w:type="dxa"/>
              <w:right w:w="108" w:type="dxa"/>
            </w:tcMar>
            <w:vAlign w:val="bottom"/>
          </w:tcPr>
          <w:p w:rsidR="00463F09" w:rsidRPr="00980777" w:rsidRDefault="00F75589" w:rsidP="003B49CF">
            <w:pPr>
              <w:spacing w:line="290" w:lineRule="exact"/>
              <w:ind w:left="-29"/>
              <w:jc w:val="right"/>
              <w:rPr>
                <w:rFonts w:ascii="Arial" w:eastAsia="Times New Roman" w:hAnsi="Arial" w:cs="Arial"/>
                <w:noProof w:val="0"/>
                <w:color w:val="000000"/>
                <w:sz w:val="20"/>
                <w:szCs w:val="20"/>
                <w:lang w:bidi="th-TH"/>
              </w:rPr>
            </w:pPr>
            <w:r w:rsidRPr="00980777">
              <w:rPr>
                <w:rFonts w:ascii="Arial" w:eastAsia="Times New Roman" w:hAnsi="Arial" w:cs="Arial"/>
                <w:noProof w:val="0"/>
                <w:color w:val="000000"/>
                <w:sz w:val="20"/>
                <w:szCs w:val="20"/>
                <w:lang w:bidi="th-TH"/>
              </w:rPr>
              <w:t>(24,088)</w:t>
            </w:r>
          </w:p>
        </w:tc>
        <w:tc>
          <w:tcPr>
            <w:tcW w:w="1440" w:type="dxa"/>
            <w:tcMar>
              <w:top w:w="0" w:type="dxa"/>
              <w:left w:w="108" w:type="dxa"/>
              <w:bottom w:w="0" w:type="dxa"/>
              <w:right w:w="108" w:type="dxa"/>
            </w:tcMar>
            <w:vAlign w:val="bottom"/>
          </w:tcPr>
          <w:p w:rsidR="00463F09" w:rsidRPr="009C6089" w:rsidRDefault="006B42D8" w:rsidP="003B49CF">
            <w:pPr>
              <w:spacing w:line="29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463F09" w:rsidRPr="00980777" w:rsidRDefault="00463F09" w:rsidP="003B49CF">
            <w:pPr>
              <w:spacing w:line="290" w:lineRule="exact"/>
              <w:ind w:left="-29"/>
              <w:jc w:val="center"/>
              <w:rPr>
                <w:rFonts w:ascii="Arial" w:eastAsiaTheme="minorHAnsi" w:hAnsi="Arial" w:cs="Arial"/>
                <w:sz w:val="20"/>
                <w:szCs w:val="20"/>
                <w:lang w:val="en-GB"/>
              </w:rPr>
            </w:pPr>
            <w:r w:rsidRPr="00980777">
              <w:rPr>
                <w:rFonts w:ascii="Arial" w:eastAsiaTheme="minorHAnsi" w:hAnsi="Arial" w:cs="Arial"/>
                <w:sz w:val="20"/>
                <w:szCs w:val="20"/>
                <w:lang w:val="en-GB"/>
              </w:rPr>
              <w:t>-</w:t>
            </w:r>
          </w:p>
        </w:tc>
      </w:tr>
      <w:tr w:rsidR="008D4D3A" w:rsidRPr="009C6089" w:rsidTr="00463F09">
        <w:tc>
          <w:tcPr>
            <w:tcW w:w="4050" w:type="dxa"/>
            <w:tcMar>
              <w:top w:w="0" w:type="dxa"/>
              <w:left w:w="108" w:type="dxa"/>
              <w:bottom w:w="0" w:type="dxa"/>
              <w:right w:w="108" w:type="dxa"/>
            </w:tcMar>
            <w:vAlign w:val="bottom"/>
          </w:tcPr>
          <w:p w:rsidR="008D4D3A" w:rsidRPr="009C6089" w:rsidRDefault="00EA503B" w:rsidP="003B49CF">
            <w:pPr>
              <w:pStyle w:val="a"/>
              <w:spacing w:line="290" w:lineRule="exact"/>
              <w:ind w:left="522" w:right="-18"/>
              <w:rPr>
                <w:rFonts w:ascii="Arial" w:hAnsi="Arial" w:cs="Arial"/>
                <w:sz w:val="20"/>
                <w:szCs w:val="20"/>
              </w:rPr>
            </w:pPr>
            <w:r w:rsidRPr="009C6089">
              <w:rPr>
                <w:rFonts w:ascii="Arial" w:hAnsi="Arial" w:cs="Arial"/>
                <w:sz w:val="20"/>
                <w:szCs w:val="20"/>
              </w:rPr>
              <w:t>Reversal</w:t>
            </w:r>
            <w:r w:rsidR="00700890">
              <w:rPr>
                <w:rFonts w:ascii="Arial" w:hAnsi="Arial" w:cs="Arial"/>
                <w:sz w:val="20"/>
                <w:szCs w:val="20"/>
              </w:rPr>
              <w:t xml:space="preserve"> </w:t>
            </w:r>
            <w:r w:rsidRPr="009C6089">
              <w:rPr>
                <w:rFonts w:ascii="Arial" w:hAnsi="Arial" w:cs="Arial"/>
                <w:sz w:val="20"/>
                <w:szCs w:val="20"/>
              </w:rPr>
              <w:t>(loss) o</w:t>
            </w:r>
            <w:r w:rsidR="003F05FE" w:rsidRPr="009C6089">
              <w:rPr>
                <w:rFonts w:ascii="Arial" w:hAnsi="Arial" w:cs="Arial"/>
                <w:sz w:val="20"/>
                <w:szCs w:val="20"/>
              </w:rPr>
              <w:t>f</w:t>
            </w:r>
            <w:r w:rsidRPr="009C6089">
              <w:rPr>
                <w:rFonts w:ascii="Arial" w:hAnsi="Arial" w:cs="Arial"/>
                <w:sz w:val="20"/>
                <w:szCs w:val="20"/>
              </w:rPr>
              <w:t xml:space="preserve"> i</w:t>
            </w:r>
            <w:r w:rsidR="008D4D3A" w:rsidRPr="009C6089">
              <w:rPr>
                <w:rFonts w:ascii="Arial" w:hAnsi="Arial" w:cs="Arial"/>
                <w:sz w:val="20"/>
                <w:szCs w:val="20"/>
              </w:rPr>
              <w:t>mpairment</w:t>
            </w:r>
          </w:p>
        </w:tc>
        <w:tc>
          <w:tcPr>
            <w:tcW w:w="1440" w:type="dxa"/>
            <w:tcMar>
              <w:top w:w="0" w:type="dxa"/>
              <w:left w:w="108" w:type="dxa"/>
              <w:bottom w:w="0" w:type="dxa"/>
              <w:right w:w="108" w:type="dxa"/>
            </w:tcMar>
            <w:vAlign w:val="bottom"/>
          </w:tcPr>
          <w:p w:rsidR="008D4D3A" w:rsidRPr="009C6089" w:rsidRDefault="00980777" w:rsidP="00980777">
            <w:pPr>
              <w:pBdr>
                <w:bottom w:val="single" w:sz="4" w:space="1" w:color="auto"/>
              </w:pBdr>
              <w:spacing w:line="29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8D4D3A" w:rsidRPr="00980777" w:rsidRDefault="005079C2" w:rsidP="00F52080">
            <w:pPr>
              <w:pBdr>
                <w:bottom w:val="single" w:sz="4" w:space="1" w:color="auto"/>
              </w:pBdr>
              <w:spacing w:line="290" w:lineRule="exact"/>
              <w:ind w:left="-29"/>
              <w:jc w:val="right"/>
              <w:rPr>
                <w:rFonts w:ascii="Arial" w:eastAsiaTheme="minorHAnsi" w:hAnsi="Arial" w:cs="Arial"/>
                <w:sz w:val="20"/>
                <w:szCs w:val="20"/>
                <w:lang w:bidi="th-TH"/>
              </w:rPr>
            </w:pPr>
            <w:r w:rsidRPr="00980777">
              <w:rPr>
                <w:rFonts w:ascii="Arial" w:eastAsiaTheme="minorHAnsi" w:hAnsi="Arial" w:cs="Arial"/>
                <w:sz w:val="20"/>
                <w:szCs w:val="20"/>
                <w:lang w:bidi="th-TH"/>
              </w:rPr>
              <w:t>(</w:t>
            </w:r>
            <w:r w:rsidR="00F75589" w:rsidRPr="00980777">
              <w:rPr>
                <w:rFonts w:ascii="Arial" w:eastAsiaTheme="minorHAnsi" w:hAnsi="Arial" w:cs="Arial"/>
                <w:sz w:val="20"/>
                <w:szCs w:val="20"/>
                <w:lang w:bidi="th-TH"/>
              </w:rPr>
              <w:t>44,16</w:t>
            </w:r>
            <w:r w:rsidR="00F52080">
              <w:rPr>
                <w:rFonts w:ascii="Arial" w:eastAsiaTheme="minorHAnsi" w:hAnsi="Arial" w:cs="Arial"/>
                <w:sz w:val="20"/>
                <w:szCs w:val="20"/>
                <w:lang w:bidi="th-TH"/>
              </w:rPr>
              <w:t>2</w:t>
            </w:r>
            <w:r w:rsidR="008D4D3A" w:rsidRPr="00980777">
              <w:rPr>
                <w:rFonts w:ascii="Arial" w:eastAsiaTheme="minorHAnsi" w:hAnsi="Arial" w:cs="Arial"/>
                <w:sz w:val="20"/>
                <w:szCs w:val="20"/>
                <w:lang w:bidi="th-TH"/>
              </w:rPr>
              <w:t>)</w:t>
            </w:r>
          </w:p>
        </w:tc>
        <w:tc>
          <w:tcPr>
            <w:tcW w:w="1440" w:type="dxa"/>
            <w:tcMar>
              <w:top w:w="0" w:type="dxa"/>
              <w:left w:w="108" w:type="dxa"/>
              <w:bottom w:w="0" w:type="dxa"/>
              <w:right w:w="108" w:type="dxa"/>
            </w:tcMar>
            <w:vAlign w:val="bottom"/>
          </w:tcPr>
          <w:p w:rsidR="008D4D3A" w:rsidRPr="009C6089" w:rsidRDefault="00980777" w:rsidP="00980777">
            <w:pPr>
              <w:pBdr>
                <w:bottom w:val="single" w:sz="4" w:space="1" w:color="auto"/>
              </w:pBdr>
              <w:spacing w:line="29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8D4D3A" w:rsidRPr="00980777" w:rsidRDefault="00F75589" w:rsidP="003B49CF">
            <w:pPr>
              <w:pBdr>
                <w:bottom w:val="single" w:sz="4" w:space="1" w:color="auto"/>
              </w:pBdr>
              <w:spacing w:line="290" w:lineRule="exact"/>
              <w:ind w:left="-29"/>
              <w:jc w:val="right"/>
              <w:rPr>
                <w:rFonts w:ascii="Arial" w:eastAsiaTheme="minorHAnsi" w:hAnsi="Arial" w:cs="Arial"/>
                <w:sz w:val="20"/>
                <w:szCs w:val="20"/>
              </w:rPr>
            </w:pPr>
            <w:r w:rsidRPr="00980777">
              <w:rPr>
                <w:rFonts w:ascii="Arial" w:eastAsiaTheme="minorHAnsi" w:hAnsi="Arial" w:cs="Arial"/>
                <w:sz w:val="20"/>
                <w:szCs w:val="20"/>
              </w:rPr>
              <w:t>20,998</w:t>
            </w:r>
          </w:p>
        </w:tc>
      </w:tr>
      <w:tr w:rsidR="008D4D3A" w:rsidRPr="009C6089" w:rsidTr="00463F09">
        <w:tc>
          <w:tcPr>
            <w:tcW w:w="4050" w:type="dxa"/>
            <w:tcMar>
              <w:top w:w="0" w:type="dxa"/>
              <w:left w:w="108" w:type="dxa"/>
              <w:bottom w:w="0" w:type="dxa"/>
              <w:right w:w="108" w:type="dxa"/>
            </w:tcMar>
            <w:vAlign w:val="bottom"/>
            <w:hideMark/>
          </w:tcPr>
          <w:p w:rsidR="008D4D3A" w:rsidRPr="009C6089" w:rsidRDefault="008D4D3A" w:rsidP="003B49CF">
            <w:pPr>
              <w:pStyle w:val="a"/>
              <w:spacing w:line="290" w:lineRule="exact"/>
              <w:ind w:left="522" w:right="-18"/>
              <w:rPr>
                <w:rFonts w:ascii="Arial" w:hAnsi="Arial" w:cs="Arial"/>
                <w:sz w:val="20"/>
                <w:szCs w:val="20"/>
                <w:u w:val="single"/>
                <w:lang w:val="en-GB"/>
              </w:rPr>
            </w:pPr>
            <w:r w:rsidRPr="009C6089">
              <w:rPr>
                <w:rFonts w:ascii="Arial" w:hAnsi="Arial" w:cs="Arial"/>
                <w:sz w:val="20"/>
                <w:szCs w:val="20"/>
              </w:rPr>
              <w:t>Ending net book amount</w:t>
            </w:r>
          </w:p>
        </w:tc>
        <w:tc>
          <w:tcPr>
            <w:tcW w:w="1440" w:type="dxa"/>
            <w:tcMar>
              <w:top w:w="0" w:type="dxa"/>
              <w:left w:w="108" w:type="dxa"/>
              <w:bottom w:w="0" w:type="dxa"/>
              <w:right w:w="108" w:type="dxa"/>
            </w:tcMar>
            <w:vAlign w:val="bottom"/>
          </w:tcPr>
          <w:p w:rsidR="008D4D3A" w:rsidRPr="009C6089" w:rsidRDefault="00EF77EF" w:rsidP="00980777">
            <w:pPr>
              <w:pBdr>
                <w:bottom w:val="double" w:sz="4" w:space="1" w:color="auto"/>
              </w:pBdr>
              <w:spacing w:line="29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w:t>
            </w:r>
            <w:r w:rsidR="00980777">
              <w:rPr>
                <w:rFonts w:ascii="Arial" w:eastAsiaTheme="minorHAnsi" w:hAnsi="Arial" w:cs="Arial"/>
                <w:sz w:val="20"/>
                <w:szCs w:val="20"/>
                <w:lang w:val="en-GB"/>
              </w:rPr>
              <w:t>8</w:t>
            </w:r>
            <w:r w:rsidR="006B42D8" w:rsidRPr="009C6089">
              <w:rPr>
                <w:rFonts w:ascii="Arial" w:eastAsiaTheme="minorHAnsi" w:hAnsi="Arial" w:cs="Arial"/>
                <w:sz w:val="20"/>
                <w:szCs w:val="20"/>
                <w:lang w:val="en-GB"/>
              </w:rPr>
              <w:t>,000</w:t>
            </w:r>
          </w:p>
        </w:tc>
        <w:tc>
          <w:tcPr>
            <w:tcW w:w="1440" w:type="dxa"/>
            <w:tcMar>
              <w:top w:w="0" w:type="dxa"/>
              <w:left w:w="108" w:type="dxa"/>
              <w:bottom w:w="0" w:type="dxa"/>
              <w:right w:w="108" w:type="dxa"/>
            </w:tcMar>
            <w:vAlign w:val="bottom"/>
          </w:tcPr>
          <w:p w:rsidR="008D4D3A" w:rsidRPr="00980777" w:rsidRDefault="00F75589" w:rsidP="00F52080">
            <w:pPr>
              <w:pBdr>
                <w:bottom w:val="double" w:sz="4" w:space="1" w:color="auto"/>
              </w:pBdr>
              <w:spacing w:line="290" w:lineRule="exact"/>
              <w:ind w:left="-29"/>
              <w:jc w:val="right"/>
              <w:rPr>
                <w:rFonts w:ascii="Arial" w:eastAsiaTheme="minorHAnsi" w:hAnsi="Arial" w:cs="Arial"/>
                <w:sz w:val="20"/>
                <w:szCs w:val="20"/>
                <w:lang w:val="en-GB"/>
              </w:rPr>
            </w:pPr>
            <w:r w:rsidRPr="00980777">
              <w:rPr>
                <w:rFonts w:ascii="Arial" w:eastAsiaTheme="minorHAnsi" w:hAnsi="Arial" w:cs="Arial"/>
                <w:sz w:val="20"/>
                <w:szCs w:val="20"/>
                <w:lang w:val="en-GB"/>
              </w:rPr>
              <w:t>30,87</w:t>
            </w:r>
            <w:r w:rsidR="00F52080">
              <w:rPr>
                <w:rFonts w:ascii="Arial" w:eastAsiaTheme="minorHAnsi" w:hAnsi="Arial" w:cs="Arial"/>
                <w:sz w:val="20"/>
                <w:szCs w:val="20"/>
                <w:lang w:val="en-GB"/>
              </w:rPr>
              <w:t>0</w:t>
            </w:r>
          </w:p>
        </w:tc>
        <w:tc>
          <w:tcPr>
            <w:tcW w:w="1440" w:type="dxa"/>
            <w:tcMar>
              <w:top w:w="0" w:type="dxa"/>
              <w:left w:w="108" w:type="dxa"/>
              <w:bottom w:w="0" w:type="dxa"/>
              <w:right w:w="108" w:type="dxa"/>
            </w:tcMar>
            <w:vAlign w:val="bottom"/>
          </w:tcPr>
          <w:p w:rsidR="008D4D3A" w:rsidRPr="009C6089" w:rsidRDefault="00EF77EF" w:rsidP="00980777">
            <w:pPr>
              <w:pBdr>
                <w:bottom w:val="double" w:sz="4" w:space="1" w:color="auto"/>
              </w:pBdr>
              <w:spacing w:line="29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w:t>
            </w:r>
            <w:r w:rsidR="00980777">
              <w:rPr>
                <w:rFonts w:ascii="Arial" w:eastAsiaTheme="minorHAnsi" w:hAnsi="Arial" w:cs="Arial"/>
                <w:sz w:val="20"/>
                <w:szCs w:val="20"/>
                <w:lang w:val="en-GB"/>
              </w:rPr>
              <w:t>8</w:t>
            </w:r>
            <w:r w:rsidR="006B42D8" w:rsidRPr="009C6089">
              <w:rPr>
                <w:rFonts w:ascii="Arial" w:eastAsiaTheme="minorHAnsi" w:hAnsi="Arial" w:cs="Arial"/>
                <w:sz w:val="20"/>
                <w:szCs w:val="20"/>
                <w:lang w:val="en-GB"/>
              </w:rPr>
              <w:t>,000</w:t>
            </w:r>
          </w:p>
        </w:tc>
        <w:tc>
          <w:tcPr>
            <w:tcW w:w="1440" w:type="dxa"/>
            <w:tcMar>
              <w:top w:w="0" w:type="dxa"/>
              <w:left w:w="108" w:type="dxa"/>
              <w:bottom w:w="0" w:type="dxa"/>
              <w:right w:w="108" w:type="dxa"/>
            </w:tcMar>
            <w:vAlign w:val="bottom"/>
          </w:tcPr>
          <w:p w:rsidR="008D4D3A" w:rsidRPr="00980777" w:rsidRDefault="00F75589" w:rsidP="003B49CF">
            <w:pPr>
              <w:pBdr>
                <w:bottom w:val="double" w:sz="4" w:space="1" w:color="auto"/>
              </w:pBdr>
              <w:spacing w:line="290" w:lineRule="exact"/>
              <w:ind w:left="-29"/>
              <w:jc w:val="right"/>
              <w:rPr>
                <w:rFonts w:ascii="Arial" w:eastAsiaTheme="minorHAnsi" w:hAnsi="Arial" w:cs="Arial"/>
                <w:sz w:val="20"/>
                <w:szCs w:val="20"/>
                <w:lang w:val="en-GB"/>
              </w:rPr>
            </w:pPr>
            <w:r w:rsidRPr="00980777">
              <w:rPr>
                <w:rFonts w:ascii="Arial" w:eastAsiaTheme="minorHAnsi" w:hAnsi="Arial" w:cs="Arial"/>
                <w:sz w:val="20"/>
                <w:szCs w:val="20"/>
                <w:lang w:val="en-GB"/>
              </w:rPr>
              <w:t>36,098</w:t>
            </w:r>
          </w:p>
        </w:tc>
      </w:tr>
    </w:tbl>
    <w:p w:rsidR="00463F09" w:rsidRPr="009C6089" w:rsidRDefault="00463F09" w:rsidP="00463F09">
      <w:pPr>
        <w:ind w:left="540"/>
        <w:rPr>
          <w:rFonts w:ascii="Arial" w:hAnsi="Arial" w:cs="Arial"/>
          <w:sz w:val="20"/>
          <w:szCs w:val="20"/>
        </w:rPr>
      </w:pPr>
    </w:p>
    <w:p w:rsidR="00463F09" w:rsidRPr="009C6089" w:rsidRDefault="00463F09" w:rsidP="00463F09">
      <w:pPr>
        <w:ind w:left="540"/>
        <w:rPr>
          <w:rFonts w:ascii="Arial" w:hAnsi="Arial" w:cs="Arial"/>
          <w:sz w:val="20"/>
          <w:szCs w:val="20"/>
        </w:rPr>
      </w:pPr>
      <w:r w:rsidRPr="009C6089">
        <w:rPr>
          <w:rFonts w:ascii="Arial" w:hAnsi="Arial" w:cs="Arial"/>
          <w:sz w:val="20"/>
          <w:szCs w:val="20"/>
        </w:rPr>
        <w:t>Details of investments in associate</w:t>
      </w:r>
      <w:r w:rsidR="004E59A0" w:rsidRPr="009C6089">
        <w:rPr>
          <w:rFonts w:ascii="Arial" w:hAnsi="Arial" w:cs="Arial"/>
          <w:sz w:val="20"/>
          <w:szCs w:val="20"/>
        </w:rPr>
        <w:t>s</w:t>
      </w:r>
      <w:r w:rsidR="00950DB6" w:rsidRPr="009C6089">
        <w:rPr>
          <w:rFonts w:ascii="Arial" w:hAnsi="Arial" w:cs="Arial"/>
          <w:sz w:val="20"/>
          <w:szCs w:val="20"/>
        </w:rPr>
        <w:t xml:space="preserve"> as at </w:t>
      </w:r>
      <w:r w:rsidR="0052568D" w:rsidRPr="009C6089">
        <w:rPr>
          <w:rFonts w:ascii="Arial" w:hAnsi="Arial" w:cs="Arial"/>
          <w:sz w:val="20"/>
          <w:szCs w:val="20"/>
        </w:rPr>
        <w:t>30 September 2016</w:t>
      </w:r>
      <w:r w:rsidRPr="009C6089">
        <w:rPr>
          <w:rFonts w:ascii="Arial" w:hAnsi="Arial" w:cs="Arial"/>
          <w:sz w:val="20"/>
          <w:szCs w:val="20"/>
        </w:rPr>
        <w:t xml:space="preserve"> </w:t>
      </w:r>
      <w:r w:rsidR="004E59A0" w:rsidRPr="009C6089">
        <w:rPr>
          <w:rFonts w:ascii="Arial" w:hAnsi="Arial" w:cs="Arial"/>
          <w:sz w:val="20"/>
          <w:szCs w:val="20"/>
        </w:rPr>
        <w:t xml:space="preserve">and 31 December 2015 are </w:t>
      </w:r>
      <w:r w:rsidRPr="009C6089">
        <w:rPr>
          <w:rFonts w:ascii="Arial" w:hAnsi="Arial" w:cs="Arial"/>
          <w:sz w:val="20"/>
          <w:szCs w:val="20"/>
        </w:rPr>
        <w:t>as follows:</w:t>
      </w:r>
    </w:p>
    <w:p w:rsidR="00463F09" w:rsidRPr="009C6089" w:rsidRDefault="00463F09" w:rsidP="00463F09">
      <w:pPr>
        <w:ind w:left="540" w:right="129"/>
        <w:jc w:val="thaiDistribute"/>
        <w:rPr>
          <w:rFonts w:ascii="Arial" w:hAnsi="Arial" w:cs="Arial"/>
          <w:noProof w:val="0"/>
          <w:snapToGrid w:val="0"/>
          <w:color w:val="000000"/>
          <w:sz w:val="16"/>
          <w:szCs w:val="16"/>
          <w:lang w:eastAsia="th-TH"/>
        </w:rPr>
      </w:pPr>
    </w:p>
    <w:tbl>
      <w:tblPr>
        <w:tblW w:w="9720" w:type="dxa"/>
        <w:tblInd w:w="108" w:type="dxa"/>
        <w:tblLayout w:type="fixed"/>
        <w:tblCellMar>
          <w:left w:w="0" w:type="dxa"/>
          <w:right w:w="0" w:type="dxa"/>
        </w:tblCellMar>
        <w:tblLook w:val="04A0" w:firstRow="1" w:lastRow="0" w:firstColumn="1" w:lastColumn="0" w:noHBand="0" w:noVBand="1"/>
      </w:tblPr>
      <w:tblGrid>
        <w:gridCol w:w="6840"/>
        <w:gridCol w:w="1440"/>
        <w:gridCol w:w="1440"/>
      </w:tblGrid>
      <w:tr w:rsidR="00463F09" w:rsidRPr="009C6089" w:rsidTr="0078200E">
        <w:trPr>
          <w:tblHeader/>
        </w:trPr>
        <w:tc>
          <w:tcPr>
            <w:tcW w:w="6840" w:type="dxa"/>
            <w:tcMar>
              <w:top w:w="0" w:type="dxa"/>
              <w:left w:w="108" w:type="dxa"/>
              <w:bottom w:w="0" w:type="dxa"/>
              <w:right w:w="108" w:type="dxa"/>
            </w:tcMar>
            <w:vAlign w:val="bottom"/>
          </w:tcPr>
          <w:p w:rsidR="00463F09" w:rsidRPr="009C6089" w:rsidRDefault="00463F09" w:rsidP="0078200E">
            <w:pPr>
              <w:spacing w:line="320" w:lineRule="exact"/>
              <w:ind w:left="432"/>
              <w:jc w:val="center"/>
              <w:rPr>
                <w:rFonts w:ascii="Arial" w:eastAsiaTheme="minorHAnsi" w:hAnsi="Arial" w:cs="Arial"/>
                <w:b/>
                <w:bCs/>
                <w:sz w:val="20"/>
                <w:szCs w:val="20"/>
                <w:lang w:val="en-GB"/>
              </w:rPr>
            </w:pPr>
            <w:r w:rsidRPr="009C6089">
              <w:rPr>
                <w:rFonts w:ascii="Arial" w:hAnsi="Arial" w:cs="Arial"/>
                <w:b/>
                <w:caps/>
                <w:noProof w:val="0"/>
                <w:sz w:val="20"/>
                <w:szCs w:val="20"/>
              </w:rPr>
              <w:tab/>
            </w:r>
          </w:p>
        </w:tc>
        <w:tc>
          <w:tcPr>
            <w:tcW w:w="2880" w:type="dxa"/>
            <w:gridSpan w:val="2"/>
            <w:vAlign w:val="bottom"/>
          </w:tcPr>
          <w:p w:rsidR="00463F09" w:rsidRPr="009C6089" w:rsidRDefault="00463F09" w:rsidP="0078200E">
            <w:pPr>
              <w:pBdr>
                <w:bottom w:val="single" w:sz="4" w:space="1" w:color="auto"/>
              </w:pBdr>
              <w:spacing w:line="320" w:lineRule="exact"/>
              <w:ind w:left="90" w:right="90"/>
              <w:jc w:val="center"/>
              <w:rPr>
                <w:rFonts w:ascii="Arial" w:hAnsi="Arial" w:cs="Arial"/>
                <w:b/>
                <w:bCs/>
                <w:sz w:val="20"/>
                <w:szCs w:val="20"/>
              </w:rPr>
            </w:pPr>
            <w:r w:rsidRPr="009C6089">
              <w:rPr>
                <w:rFonts w:ascii="Arial" w:hAnsi="Arial" w:cs="Arial"/>
                <w:b/>
                <w:bCs/>
                <w:sz w:val="20"/>
                <w:szCs w:val="20"/>
              </w:rPr>
              <w:t>(Unit : Thousand Baht)</w:t>
            </w:r>
          </w:p>
        </w:tc>
      </w:tr>
      <w:tr w:rsidR="004E59A0" w:rsidRPr="009C6089" w:rsidTr="0078200E">
        <w:trPr>
          <w:tblHeader/>
        </w:trPr>
        <w:tc>
          <w:tcPr>
            <w:tcW w:w="6840" w:type="dxa"/>
            <w:tcMar>
              <w:top w:w="0" w:type="dxa"/>
              <w:left w:w="108" w:type="dxa"/>
              <w:bottom w:w="0" w:type="dxa"/>
              <w:right w:w="108" w:type="dxa"/>
            </w:tcMar>
            <w:vAlign w:val="bottom"/>
          </w:tcPr>
          <w:p w:rsidR="004E59A0" w:rsidRPr="009C6089" w:rsidRDefault="004E59A0" w:rsidP="0078200E">
            <w:pPr>
              <w:pStyle w:val="BodyText"/>
              <w:spacing w:line="320" w:lineRule="exact"/>
              <w:ind w:left="432" w:right="-36"/>
              <w:jc w:val="right"/>
              <w:rPr>
                <w:rFonts w:ascii="Arial" w:hAnsi="Arial" w:cs="Arial"/>
                <w:b/>
                <w:bCs/>
                <w:sz w:val="20"/>
                <w:szCs w:val="20"/>
                <w:cs/>
                <w:lang w:bidi="th-TH"/>
              </w:rPr>
            </w:pPr>
          </w:p>
        </w:tc>
        <w:tc>
          <w:tcPr>
            <w:tcW w:w="2880" w:type="dxa"/>
            <w:gridSpan w:val="2"/>
            <w:tcMar>
              <w:top w:w="0" w:type="dxa"/>
              <w:left w:w="108" w:type="dxa"/>
              <w:bottom w:w="0" w:type="dxa"/>
              <w:right w:w="108" w:type="dxa"/>
            </w:tcMar>
            <w:vAlign w:val="bottom"/>
            <w:hideMark/>
          </w:tcPr>
          <w:p w:rsidR="00710F37" w:rsidRDefault="004E59A0" w:rsidP="0078200E">
            <w:pPr>
              <w:pBdr>
                <w:bottom w:val="single" w:sz="6" w:space="1" w:color="auto"/>
              </w:pBdr>
              <w:spacing w:line="320" w:lineRule="exact"/>
              <w:ind w:left="-29"/>
              <w:jc w:val="center"/>
              <w:rPr>
                <w:rFonts w:ascii="Arial" w:hAnsi="Arial" w:cs="Arial"/>
                <w:b/>
                <w:bCs/>
                <w:sz w:val="20"/>
                <w:szCs w:val="20"/>
              </w:rPr>
            </w:pPr>
            <w:r w:rsidRPr="009C6089">
              <w:rPr>
                <w:rFonts w:ascii="Arial" w:hAnsi="Arial" w:cs="Arial"/>
                <w:b/>
                <w:bCs/>
                <w:sz w:val="20"/>
                <w:szCs w:val="20"/>
              </w:rPr>
              <w:t xml:space="preserve">Consolidated </w:t>
            </w:r>
          </w:p>
          <w:p w:rsidR="004E59A0" w:rsidRPr="009C6089" w:rsidRDefault="004E59A0" w:rsidP="0078200E">
            <w:pPr>
              <w:pBdr>
                <w:bottom w:val="single" w:sz="6" w:space="1" w:color="auto"/>
              </w:pBdr>
              <w:spacing w:line="320" w:lineRule="exact"/>
              <w:ind w:left="-29"/>
              <w:jc w:val="center"/>
              <w:rPr>
                <w:rFonts w:ascii="Arial" w:hAnsi="Arial" w:cs="Arial"/>
                <w:b/>
                <w:bCs/>
                <w:sz w:val="20"/>
                <w:szCs w:val="20"/>
              </w:rPr>
            </w:pPr>
            <w:r w:rsidRPr="009C6089">
              <w:rPr>
                <w:rFonts w:ascii="Arial" w:hAnsi="Arial" w:cs="Arial"/>
                <w:b/>
                <w:bCs/>
                <w:sz w:val="20"/>
                <w:szCs w:val="20"/>
              </w:rPr>
              <w:t>(equity method)</w:t>
            </w:r>
          </w:p>
        </w:tc>
      </w:tr>
      <w:tr w:rsidR="00463F09" w:rsidRPr="009C6089" w:rsidTr="0078200E">
        <w:trPr>
          <w:tblHeader/>
        </w:trPr>
        <w:tc>
          <w:tcPr>
            <w:tcW w:w="6840" w:type="dxa"/>
            <w:tcMar>
              <w:top w:w="0" w:type="dxa"/>
              <w:left w:w="108" w:type="dxa"/>
              <w:bottom w:w="0" w:type="dxa"/>
              <w:right w:w="108" w:type="dxa"/>
            </w:tcMar>
            <w:vAlign w:val="bottom"/>
          </w:tcPr>
          <w:p w:rsidR="00463F09" w:rsidRPr="009C6089" w:rsidRDefault="00463F09" w:rsidP="0078200E">
            <w:pPr>
              <w:pStyle w:val="BodyText"/>
              <w:spacing w:line="320" w:lineRule="exact"/>
              <w:ind w:left="432" w:right="-36"/>
              <w:jc w:val="right"/>
              <w:rPr>
                <w:rFonts w:ascii="Arial" w:hAnsi="Arial" w:cs="Arial"/>
                <w:b/>
                <w:bCs/>
                <w:sz w:val="20"/>
                <w:szCs w:val="20"/>
                <w:cs/>
                <w:lang w:bidi="th-TH"/>
              </w:rPr>
            </w:pPr>
          </w:p>
        </w:tc>
        <w:tc>
          <w:tcPr>
            <w:tcW w:w="1440" w:type="dxa"/>
            <w:tcMar>
              <w:top w:w="0" w:type="dxa"/>
              <w:left w:w="108" w:type="dxa"/>
              <w:bottom w:w="0" w:type="dxa"/>
              <w:right w:w="108" w:type="dxa"/>
            </w:tcMar>
            <w:vAlign w:val="bottom"/>
            <w:hideMark/>
          </w:tcPr>
          <w:p w:rsidR="00463F09" w:rsidRPr="009C6089" w:rsidRDefault="0052568D" w:rsidP="0078200E">
            <w:pPr>
              <w:pStyle w:val="BodyText"/>
              <w:pBdr>
                <w:bottom w:val="single" w:sz="6" w:space="1" w:color="auto"/>
              </w:pBdr>
              <w:spacing w:line="320" w:lineRule="exact"/>
              <w:ind w:left="-29" w:right="-36"/>
              <w:jc w:val="right"/>
              <w:rPr>
                <w:rFonts w:ascii="Arial" w:hAnsi="Arial" w:cs="Arial"/>
                <w:b/>
                <w:bCs/>
                <w:spacing w:val="-4"/>
                <w:sz w:val="20"/>
                <w:szCs w:val="20"/>
                <w:cs/>
                <w:lang w:val="th-TH" w:bidi="th-TH"/>
              </w:rPr>
            </w:pPr>
            <w:r w:rsidRPr="009C6089">
              <w:rPr>
                <w:rFonts w:ascii="Arial" w:hAnsi="Arial" w:cs="Arial"/>
                <w:b/>
                <w:bCs/>
                <w:spacing w:val="-4"/>
                <w:sz w:val="20"/>
                <w:szCs w:val="20"/>
              </w:rPr>
              <w:t>30 September</w:t>
            </w:r>
            <w:r w:rsidR="0078200E" w:rsidRPr="009C6089">
              <w:rPr>
                <w:rFonts w:ascii="Arial" w:hAnsi="Arial" w:cs="Arial"/>
                <w:b/>
                <w:bCs/>
                <w:spacing w:val="-4"/>
                <w:sz w:val="20"/>
                <w:szCs w:val="20"/>
              </w:rPr>
              <w:t xml:space="preserve"> </w:t>
            </w:r>
            <w:r w:rsidRPr="009C6089">
              <w:rPr>
                <w:rFonts w:ascii="Arial" w:hAnsi="Arial" w:cs="Arial"/>
                <w:b/>
                <w:bCs/>
                <w:spacing w:val="-4"/>
                <w:sz w:val="20"/>
                <w:szCs w:val="20"/>
              </w:rPr>
              <w:t>2016</w:t>
            </w:r>
          </w:p>
        </w:tc>
        <w:tc>
          <w:tcPr>
            <w:tcW w:w="1440" w:type="dxa"/>
            <w:tcMar>
              <w:top w:w="0" w:type="dxa"/>
              <w:left w:w="108" w:type="dxa"/>
              <w:bottom w:w="0" w:type="dxa"/>
              <w:right w:w="108" w:type="dxa"/>
            </w:tcMar>
            <w:vAlign w:val="bottom"/>
            <w:hideMark/>
          </w:tcPr>
          <w:p w:rsidR="00463F09" w:rsidRPr="009C6089" w:rsidRDefault="004E59A0" w:rsidP="0078200E">
            <w:pPr>
              <w:pStyle w:val="BodyText"/>
              <w:pBdr>
                <w:bottom w:val="single" w:sz="6" w:space="1" w:color="auto"/>
              </w:pBdr>
              <w:spacing w:line="320" w:lineRule="exact"/>
              <w:ind w:left="-29" w:right="-36"/>
              <w:jc w:val="right"/>
              <w:rPr>
                <w:rFonts w:ascii="Arial" w:hAnsi="Arial" w:cs="Arial"/>
                <w:b/>
                <w:bCs/>
                <w:spacing w:val="-4"/>
                <w:sz w:val="20"/>
                <w:szCs w:val="20"/>
                <w:cs/>
                <w:lang w:bidi="th-TH"/>
              </w:rPr>
            </w:pPr>
            <w:r w:rsidRPr="009C6089">
              <w:rPr>
                <w:rFonts w:ascii="Arial" w:hAnsi="Arial" w:cs="Arial"/>
                <w:b/>
                <w:bCs/>
                <w:spacing w:val="-4"/>
                <w:sz w:val="20"/>
                <w:szCs w:val="20"/>
              </w:rPr>
              <w:t>31 December</w:t>
            </w:r>
            <w:r w:rsidR="00463F09" w:rsidRPr="009C6089">
              <w:rPr>
                <w:rFonts w:ascii="Arial" w:hAnsi="Arial" w:cs="Arial"/>
                <w:b/>
                <w:bCs/>
                <w:spacing w:val="-4"/>
                <w:sz w:val="20"/>
                <w:szCs w:val="20"/>
                <w:lang w:bidi="th-TH"/>
              </w:rPr>
              <w:t xml:space="preserve"> 2015</w:t>
            </w:r>
          </w:p>
        </w:tc>
      </w:tr>
      <w:tr w:rsidR="00463F09" w:rsidRPr="009C6089" w:rsidTr="0078200E">
        <w:trPr>
          <w:tblHeader/>
        </w:trPr>
        <w:tc>
          <w:tcPr>
            <w:tcW w:w="6840" w:type="dxa"/>
            <w:tcMar>
              <w:top w:w="0" w:type="dxa"/>
              <w:left w:w="108" w:type="dxa"/>
              <w:bottom w:w="0" w:type="dxa"/>
              <w:right w:w="108" w:type="dxa"/>
            </w:tcMar>
            <w:vAlign w:val="bottom"/>
          </w:tcPr>
          <w:p w:rsidR="00463F09" w:rsidRPr="009C6089" w:rsidRDefault="00463F09" w:rsidP="0078200E">
            <w:pPr>
              <w:spacing w:line="320" w:lineRule="exact"/>
              <w:ind w:left="547"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right="130"/>
              <w:jc w:val="thaiDistribute"/>
              <w:rPr>
                <w:rFonts w:ascii="Arial" w:hAnsi="Arial" w:cs="Arial"/>
                <w:noProof w:val="0"/>
                <w:snapToGrid w:val="0"/>
                <w:color w:val="000000"/>
                <w:sz w:val="20"/>
                <w:szCs w:val="20"/>
                <w:lang w:eastAsia="th-TH"/>
              </w:rPr>
            </w:pPr>
          </w:p>
        </w:tc>
      </w:tr>
      <w:tr w:rsidR="00463F09" w:rsidRPr="009C6089" w:rsidTr="0078200E">
        <w:tc>
          <w:tcPr>
            <w:tcW w:w="6840" w:type="dxa"/>
            <w:tcMar>
              <w:top w:w="0" w:type="dxa"/>
              <w:left w:w="108" w:type="dxa"/>
              <w:bottom w:w="0" w:type="dxa"/>
              <w:right w:w="108" w:type="dxa"/>
            </w:tcMar>
            <w:vAlign w:val="bottom"/>
          </w:tcPr>
          <w:p w:rsidR="00463F09" w:rsidRPr="009C6089" w:rsidRDefault="00463F09" w:rsidP="0078200E">
            <w:pPr>
              <w:pStyle w:val="BlockText"/>
              <w:spacing w:line="320" w:lineRule="exact"/>
              <w:ind w:left="432"/>
              <w:jc w:val="both"/>
              <w:rPr>
                <w:rFonts w:ascii="Arial" w:hAnsi="Arial" w:cs="Arial"/>
                <w:cs/>
                <w:lang w:bidi="th-TH"/>
              </w:rPr>
            </w:pPr>
            <w:r w:rsidRPr="009C6089">
              <w:rPr>
                <w:rFonts w:ascii="Arial" w:eastAsiaTheme="minorHAnsi" w:hAnsi="Arial" w:cs="Arial"/>
                <w:b/>
                <w:bCs/>
              </w:rPr>
              <w:t>Smart Traffic Co., Lt</w:t>
            </w:r>
            <w:r w:rsidR="007C4B73" w:rsidRPr="009C6089">
              <w:rPr>
                <w:rFonts w:ascii="Arial" w:eastAsiaTheme="minorHAnsi" w:hAnsi="Arial" w:cs="Arial"/>
                <w:b/>
                <w:bCs/>
              </w:rPr>
              <w:t>d.</w:t>
            </w: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jc w:val="right"/>
              <w:rPr>
                <w:rFonts w:ascii="Arial" w:eastAsiaTheme="minorHAnsi" w:hAnsi="Arial" w:cs="Arial"/>
                <w:sz w:val="20"/>
                <w:szCs w:val="20"/>
              </w:rPr>
            </w:pP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jc w:val="right"/>
              <w:rPr>
                <w:rFonts w:ascii="Arial" w:eastAsiaTheme="minorHAnsi" w:hAnsi="Arial" w:cs="Arial"/>
                <w:sz w:val="20"/>
                <w:szCs w:val="20"/>
              </w:rPr>
            </w:pPr>
          </w:p>
        </w:tc>
      </w:tr>
      <w:tr w:rsidR="00F75589" w:rsidRPr="009C6089" w:rsidTr="0078200E">
        <w:tc>
          <w:tcPr>
            <w:tcW w:w="6840" w:type="dxa"/>
            <w:tcMar>
              <w:top w:w="0" w:type="dxa"/>
              <w:left w:w="108" w:type="dxa"/>
              <w:bottom w:w="0" w:type="dxa"/>
              <w:right w:w="108" w:type="dxa"/>
            </w:tcMar>
            <w:vAlign w:val="bottom"/>
          </w:tcPr>
          <w:p w:rsidR="00F75589" w:rsidRPr="009C6089" w:rsidRDefault="00F75589" w:rsidP="0078200E">
            <w:pPr>
              <w:pStyle w:val="BlockText"/>
              <w:spacing w:line="320" w:lineRule="exact"/>
              <w:ind w:left="432"/>
              <w:jc w:val="both"/>
              <w:rPr>
                <w:rFonts w:ascii="Arial" w:hAnsi="Arial" w:cs="Arial"/>
                <w:cs/>
                <w:lang w:bidi="th-TH"/>
              </w:rPr>
            </w:pPr>
            <w:r w:rsidRPr="009C6089">
              <w:rPr>
                <w:rFonts w:ascii="Arial" w:hAnsi="Arial" w:cs="Arial"/>
                <w:lang w:bidi="th-TH"/>
              </w:rPr>
              <w:t xml:space="preserve">Opening net </w:t>
            </w:r>
            <w:r w:rsidRPr="009C6089">
              <w:rPr>
                <w:rFonts w:ascii="Arial" w:hAnsi="Arial" w:cs="Arial"/>
              </w:rPr>
              <w:t>book amount</w:t>
            </w:r>
          </w:p>
        </w:tc>
        <w:tc>
          <w:tcPr>
            <w:tcW w:w="1440" w:type="dxa"/>
            <w:tcMar>
              <w:top w:w="0" w:type="dxa"/>
              <w:left w:w="108" w:type="dxa"/>
              <w:bottom w:w="0" w:type="dxa"/>
              <w:right w:w="108" w:type="dxa"/>
            </w:tcMar>
            <w:vAlign w:val="bottom"/>
          </w:tcPr>
          <w:p w:rsidR="00F75589" w:rsidRPr="009C6089" w:rsidRDefault="00170019" w:rsidP="0078200E">
            <w:pPr>
              <w:spacing w:line="320" w:lineRule="exact"/>
              <w:ind w:left="-29"/>
              <w:jc w:val="right"/>
              <w:rPr>
                <w:rFonts w:ascii="Arial" w:eastAsiaTheme="minorHAnsi" w:hAnsi="Arial" w:cs="Arial"/>
                <w:sz w:val="20"/>
                <w:szCs w:val="20"/>
              </w:rPr>
            </w:pPr>
            <w:r w:rsidRPr="00170019">
              <w:rPr>
                <w:rFonts w:ascii="Arial" w:eastAsiaTheme="minorHAnsi" w:hAnsi="Arial" w:cs="Arial"/>
                <w:sz w:val="20"/>
                <w:szCs w:val="20"/>
              </w:rPr>
              <w:t>30,870</w:t>
            </w:r>
          </w:p>
        </w:tc>
        <w:tc>
          <w:tcPr>
            <w:tcW w:w="1440" w:type="dxa"/>
            <w:tcMar>
              <w:top w:w="0" w:type="dxa"/>
              <w:left w:w="108" w:type="dxa"/>
              <w:bottom w:w="0" w:type="dxa"/>
              <w:right w:w="108" w:type="dxa"/>
            </w:tcMar>
            <w:vAlign w:val="bottom"/>
          </w:tcPr>
          <w:p w:rsidR="00F75589" w:rsidRPr="00170019" w:rsidRDefault="00F75589" w:rsidP="00F75589">
            <w:pPr>
              <w:spacing w:line="320" w:lineRule="exact"/>
              <w:ind w:left="-29"/>
              <w:jc w:val="center"/>
              <w:rPr>
                <w:rFonts w:ascii="Arial" w:eastAsiaTheme="minorHAnsi" w:hAnsi="Arial" w:cs="Arial"/>
                <w:sz w:val="20"/>
                <w:szCs w:val="20"/>
              </w:rPr>
            </w:pPr>
            <w:r w:rsidRPr="00170019">
              <w:rPr>
                <w:rFonts w:ascii="Arial" w:eastAsiaTheme="minorHAnsi" w:hAnsi="Arial" w:cs="Arial"/>
                <w:sz w:val="20"/>
                <w:szCs w:val="20"/>
                <w:lang w:val="en-GB"/>
              </w:rPr>
              <w:t>-</w:t>
            </w:r>
          </w:p>
        </w:tc>
      </w:tr>
      <w:tr w:rsidR="004E59A0" w:rsidRPr="009C6089" w:rsidTr="0078200E">
        <w:tc>
          <w:tcPr>
            <w:tcW w:w="6840" w:type="dxa"/>
            <w:tcMar>
              <w:top w:w="0" w:type="dxa"/>
              <w:left w:w="108" w:type="dxa"/>
              <w:bottom w:w="0" w:type="dxa"/>
              <w:right w:w="108" w:type="dxa"/>
            </w:tcMar>
            <w:vAlign w:val="bottom"/>
          </w:tcPr>
          <w:p w:rsidR="004E59A0" w:rsidRPr="009C6089" w:rsidRDefault="004E59A0" w:rsidP="0078200E">
            <w:pPr>
              <w:pStyle w:val="BlockText"/>
              <w:spacing w:line="320" w:lineRule="exact"/>
              <w:ind w:left="432"/>
              <w:jc w:val="both"/>
              <w:rPr>
                <w:rFonts w:ascii="Arial" w:hAnsi="Arial" w:cs="Arial"/>
                <w:lang w:bidi="th-TH"/>
              </w:rPr>
            </w:pPr>
            <w:r w:rsidRPr="009C6089">
              <w:rPr>
                <w:rFonts w:ascii="Arial" w:hAnsi="Arial" w:cs="Arial"/>
                <w:lang w:bidi="th-TH"/>
              </w:rPr>
              <w:t>Addition</w:t>
            </w:r>
          </w:p>
        </w:tc>
        <w:tc>
          <w:tcPr>
            <w:tcW w:w="1440" w:type="dxa"/>
            <w:tcMar>
              <w:top w:w="0" w:type="dxa"/>
              <w:left w:w="108" w:type="dxa"/>
              <w:bottom w:w="0" w:type="dxa"/>
              <w:right w:w="108" w:type="dxa"/>
            </w:tcMar>
            <w:vAlign w:val="bottom"/>
          </w:tcPr>
          <w:p w:rsidR="004E59A0" w:rsidRPr="009C6089" w:rsidRDefault="006B42D8" w:rsidP="0078200E">
            <w:pPr>
              <w:spacing w:line="320" w:lineRule="exact"/>
              <w:ind w:left="-29"/>
              <w:jc w:val="center"/>
              <w:rPr>
                <w:rFonts w:ascii="Arial" w:eastAsiaTheme="minorHAnsi" w:hAnsi="Arial" w:cs="Arial"/>
                <w:sz w:val="20"/>
                <w:szCs w:val="20"/>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4E59A0" w:rsidRPr="00170019" w:rsidRDefault="004E59A0" w:rsidP="0078200E">
            <w:pPr>
              <w:spacing w:line="320" w:lineRule="exact"/>
              <w:ind w:left="-29"/>
              <w:jc w:val="right"/>
              <w:rPr>
                <w:rFonts w:ascii="Arial" w:eastAsiaTheme="minorHAnsi" w:hAnsi="Arial" w:cs="Arial"/>
                <w:sz w:val="20"/>
                <w:szCs w:val="20"/>
                <w:lang w:val="en-GB"/>
              </w:rPr>
            </w:pPr>
            <w:r w:rsidRPr="00170019">
              <w:rPr>
                <w:rFonts w:ascii="Arial" w:eastAsiaTheme="minorHAnsi" w:hAnsi="Arial" w:cs="Arial"/>
                <w:sz w:val="20"/>
                <w:szCs w:val="20"/>
                <w:lang w:val="en-GB"/>
              </w:rPr>
              <w:t>15,100</w:t>
            </w:r>
            <w:r w:rsidR="00F75589" w:rsidRPr="00170019">
              <w:rPr>
                <w:rFonts w:ascii="Arial" w:eastAsiaTheme="minorHAnsi" w:hAnsi="Arial" w:cs="Arial"/>
                <w:sz w:val="20"/>
                <w:szCs w:val="20"/>
                <w:lang w:val="en-GB"/>
              </w:rPr>
              <w:t>*</w:t>
            </w:r>
          </w:p>
        </w:tc>
      </w:tr>
      <w:tr w:rsidR="005079C2" w:rsidRPr="009C6089" w:rsidTr="0078200E">
        <w:tc>
          <w:tcPr>
            <w:tcW w:w="6840" w:type="dxa"/>
            <w:tcMar>
              <w:top w:w="0" w:type="dxa"/>
              <w:left w:w="108" w:type="dxa"/>
              <w:bottom w:w="0" w:type="dxa"/>
              <w:right w:w="108" w:type="dxa"/>
            </w:tcMar>
            <w:vAlign w:val="bottom"/>
          </w:tcPr>
          <w:p w:rsidR="005079C2" w:rsidRPr="009C6089" w:rsidRDefault="004E6F40" w:rsidP="00B6425A">
            <w:pPr>
              <w:pStyle w:val="BlockText"/>
              <w:spacing w:line="320" w:lineRule="exact"/>
              <w:ind w:left="432"/>
              <w:jc w:val="both"/>
              <w:rPr>
                <w:rFonts w:ascii="Arial" w:hAnsi="Arial" w:cs="Arial"/>
                <w:lang w:bidi="th-TH"/>
              </w:rPr>
            </w:pPr>
            <w:r w:rsidRPr="009C6089">
              <w:rPr>
                <w:rFonts w:ascii="Arial" w:hAnsi="Arial" w:cs="Arial"/>
                <w:szCs w:val="25"/>
                <w:lang w:val="en-GB" w:bidi="th-TH"/>
              </w:rPr>
              <w:t>Disposal</w:t>
            </w:r>
          </w:p>
        </w:tc>
        <w:tc>
          <w:tcPr>
            <w:tcW w:w="1440" w:type="dxa"/>
            <w:tcMar>
              <w:top w:w="0" w:type="dxa"/>
              <w:left w:w="108" w:type="dxa"/>
              <w:bottom w:w="0" w:type="dxa"/>
              <w:right w:w="108" w:type="dxa"/>
            </w:tcMar>
            <w:vAlign w:val="bottom"/>
          </w:tcPr>
          <w:p w:rsidR="005079C2" w:rsidRPr="009C6089" w:rsidRDefault="00170019" w:rsidP="00886B5A">
            <w:pPr>
              <w:spacing w:line="320" w:lineRule="exact"/>
              <w:ind w:left="-29"/>
              <w:jc w:val="right"/>
              <w:rPr>
                <w:rFonts w:ascii="Arial" w:eastAsiaTheme="minorHAnsi" w:hAnsi="Arial" w:cs="Arial"/>
                <w:sz w:val="20"/>
                <w:szCs w:val="20"/>
              </w:rPr>
            </w:pPr>
            <w:r w:rsidRPr="00170019">
              <w:rPr>
                <w:rFonts w:ascii="Arial" w:eastAsiaTheme="minorHAnsi" w:hAnsi="Arial" w:cs="Arial"/>
                <w:sz w:val="20"/>
                <w:szCs w:val="20"/>
              </w:rPr>
              <w:t>(12,870)</w:t>
            </w:r>
          </w:p>
        </w:tc>
        <w:tc>
          <w:tcPr>
            <w:tcW w:w="1440" w:type="dxa"/>
            <w:tcMar>
              <w:top w:w="0" w:type="dxa"/>
              <w:left w:w="108" w:type="dxa"/>
              <w:bottom w:w="0" w:type="dxa"/>
              <w:right w:w="108" w:type="dxa"/>
            </w:tcMar>
            <w:vAlign w:val="bottom"/>
          </w:tcPr>
          <w:p w:rsidR="005079C2" w:rsidRPr="00170019" w:rsidRDefault="005079C2" w:rsidP="0078200E">
            <w:pPr>
              <w:spacing w:line="320" w:lineRule="exact"/>
              <w:ind w:left="-29"/>
              <w:jc w:val="center"/>
              <w:rPr>
                <w:rFonts w:ascii="Arial" w:eastAsiaTheme="minorHAnsi" w:hAnsi="Arial" w:cs="Arial"/>
                <w:sz w:val="20"/>
                <w:szCs w:val="20"/>
                <w:lang w:val="en-GB"/>
              </w:rPr>
            </w:pPr>
            <w:r w:rsidRPr="00170019">
              <w:rPr>
                <w:rFonts w:ascii="Arial" w:eastAsiaTheme="minorHAnsi" w:hAnsi="Arial" w:cs="Arial"/>
                <w:sz w:val="20"/>
                <w:szCs w:val="20"/>
                <w:lang w:val="en-GB"/>
              </w:rPr>
              <w:t>-</w:t>
            </w:r>
          </w:p>
        </w:tc>
      </w:tr>
      <w:tr w:rsidR="00463F09" w:rsidRPr="009C6089" w:rsidTr="0078200E">
        <w:tc>
          <w:tcPr>
            <w:tcW w:w="6840" w:type="dxa"/>
            <w:tcMar>
              <w:top w:w="0" w:type="dxa"/>
              <w:left w:w="108" w:type="dxa"/>
              <w:bottom w:w="0" w:type="dxa"/>
              <w:right w:w="108" w:type="dxa"/>
            </w:tcMar>
            <w:vAlign w:val="bottom"/>
          </w:tcPr>
          <w:p w:rsidR="00463F09" w:rsidRPr="009C6089" w:rsidRDefault="00463F09" w:rsidP="00710F37">
            <w:pPr>
              <w:pStyle w:val="BlockText"/>
              <w:spacing w:line="320" w:lineRule="exact"/>
              <w:ind w:left="432"/>
              <w:jc w:val="both"/>
              <w:rPr>
                <w:rFonts w:ascii="Arial" w:hAnsi="Arial" w:cs="Arial"/>
                <w:cs/>
                <w:lang w:bidi="th-TH"/>
              </w:rPr>
            </w:pPr>
            <w:r w:rsidRPr="009C6089">
              <w:rPr>
                <w:rFonts w:ascii="Arial" w:hAnsi="Arial" w:cs="Arial"/>
                <w:lang w:bidi="th-TH"/>
              </w:rPr>
              <w:t>Share of loss on investment in associates</w:t>
            </w:r>
          </w:p>
        </w:tc>
        <w:tc>
          <w:tcPr>
            <w:tcW w:w="1440" w:type="dxa"/>
            <w:tcMar>
              <w:top w:w="0" w:type="dxa"/>
              <w:left w:w="108" w:type="dxa"/>
              <w:bottom w:w="0" w:type="dxa"/>
              <w:right w:w="108" w:type="dxa"/>
            </w:tcMar>
            <w:vAlign w:val="bottom"/>
          </w:tcPr>
          <w:p w:rsidR="00463F09" w:rsidRPr="009C6089" w:rsidRDefault="00170019" w:rsidP="00170019">
            <w:pPr>
              <w:spacing w:line="320" w:lineRule="exact"/>
              <w:ind w:left="-29"/>
              <w:jc w:val="center"/>
              <w:rPr>
                <w:rFonts w:ascii="Arial" w:eastAsiaTheme="minorHAnsi" w:hAnsi="Arial" w:cs="Arial"/>
                <w:sz w:val="20"/>
                <w:szCs w:val="20"/>
              </w:rPr>
            </w:pPr>
            <w:r>
              <w:rPr>
                <w:rFonts w:ascii="Arial" w:eastAsiaTheme="minorHAnsi" w:hAnsi="Arial" w:cs="Arial"/>
                <w:sz w:val="20"/>
                <w:szCs w:val="20"/>
              </w:rPr>
              <w:t>-</w:t>
            </w:r>
          </w:p>
        </w:tc>
        <w:tc>
          <w:tcPr>
            <w:tcW w:w="1440" w:type="dxa"/>
            <w:tcMar>
              <w:top w:w="0" w:type="dxa"/>
              <w:left w:w="108" w:type="dxa"/>
              <w:bottom w:w="0" w:type="dxa"/>
              <w:right w:w="108" w:type="dxa"/>
            </w:tcMar>
            <w:vAlign w:val="bottom"/>
          </w:tcPr>
          <w:p w:rsidR="00463F09" w:rsidRPr="00170019" w:rsidRDefault="00170019" w:rsidP="0078200E">
            <w:pPr>
              <w:spacing w:line="320" w:lineRule="exact"/>
              <w:ind w:left="-29"/>
              <w:jc w:val="right"/>
              <w:rPr>
                <w:rFonts w:ascii="Arial" w:eastAsiaTheme="minorHAnsi" w:hAnsi="Arial" w:cs="Arial"/>
                <w:sz w:val="20"/>
                <w:szCs w:val="20"/>
                <w:lang w:val="en-GB"/>
              </w:rPr>
            </w:pPr>
            <w:r w:rsidRPr="00170019">
              <w:rPr>
                <w:rFonts w:ascii="Arial" w:eastAsiaTheme="minorHAnsi" w:hAnsi="Arial" w:cs="Arial"/>
                <w:sz w:val="20"/>
                <w:szCs w:val="20"/>
                <w:lang w:val="en-GB"/>
              </w:rPr>
              <w:t>(21,940</w:t>
            </w:r>
            <w:r w:rsidR="00F75589" w:rsidRPr="00170019">
              <w:rPr>
                <w:rFonts w:ascii="Arial" w:eastAsiaTheme="minorHAnsi" w:hAnsi="Arial" w:cs="Arial"/>
                <w:sz w:val="20"/>
                <w:szCs w:val="20"/>
                <w:lang w:val="en-GB"/>
              </w:rPr>
              <w:t>)</w:t>
            </w:r>
          </w:p>
        </w:tc>
      </w:tr>
      <w:tr w:rsidR="00463F09" w:rsidRPr="009C6089" w:rsidTr="0078200E">
        <w:tc>
          <w:tcPr>
            <w:tcW w:w="6840" w:type="dxa"/>
            <w:tcMar>
              <w:top w:w="0" w:type="dxa"/>
              <w:left w:w="108" w:type="dxa"/>
              <w:bottom w:w="0" w:type="dxa"/>
              <w:right w:w="108" w:type="dxa"/>
            </w:tcMar>
            <w:vAlign w:val="center"/>
          </w:tcPr>
          <w:p w:rsidR="00463F09" w:rsidRPr="009C6089" w:rsidRDefault="0087104D" w:rsidP="00710F37">
            <w:pPr>
              <w:pStyle w:val="BlockText"/>
              <w:spacing w:line="320" w:lineRule="exact"/>
              <w:ind w:left="432"/>
              <w:jc w:val="left"/>
              <w:rPr>
                <w:rFonts w:ascii="Arial" w:hAnsi="Arial" w:cs="Arial"/>
                <w:sz w:val="16"/>
                <w:szCs w:val="16"/>
                <w:cs/>
                <w:lang w:bidi="th-TH"/>
              </w:rPr>
            </w:pPr>
            <w:r w:rsidRPr="009C6089">
              <w:rPr>
                <w:rFonts w:ascii="Arial" w:hAnsi="Arial" w:cs="Arial"/>
                <w:lang w:bidi="th-TH"/>
              </w:rPr>
              <w:t xml:space="preserve">Reversal </w:t>
            </w:r>
            <w:r w:rsidR="00463F09" w:rsidRPr="009C6089">
              <w:rPr>
                <w:rFonts w:ascii="Arial" w:hAnsi="Arial" w:cs="Arial"/>
                <w:lang w:bidi="th-TH"/>
              </w:rPr>
              <w:t>impairment</w:t>
            </w:r>
            <w:r w:rsidR="00710F37" w:rsidRPr="00710F37">
              <w:rPr>
                <w:rFonts w:ascii="Arial" w:hAnsi="Arial" w:cs="Arial"/>
                <w:lang w:bidi="th-TH"/>
              </w:rPr>
              <w:t xml:space="preserve"> loss</w:t>
            </w:r>
          </w:p>
        </w:tc>
        <w:tc>
          <w:tcPr>
            <w:tcW w:w="1440" w:type="dxa"/>
            <w:tcMar>
              <w:top w:w="0" w:type="dxa"/>
              <w:left w:w="108" w:type="dxa"/>
              <w:bottom w:w="0" w:type="dxa"/>
              <w:right w:w="108" w:type="dxa"/>
            </w:tcMar>
            <w:vAlign w:val="bottom"/>
          </w:tcPr>
          <w:p w:rsidR="00463F09" w:rsidRPr="009C6089" w:rsidRDefault="00170019" w:rsidP="00170019">
            <w:pPr>
              <w:pBdr>
                <w:bottom w:val="single" w:sz="4" w:space="1" w:color="auto"/>
              </w:pBdr>
              <w:spacing w:line="320" w:lineRule="exact"/>
              <w:ind w:left="-29"/>
              <w:jc w:val="center"/>
              <w:rPr>
                <w:rFonts w:ascii="Arial" w:eastAsiaTheme="minorHAnsi" w:hAnsi="Arial" w:cs="Arial"/>
                <w:sz w:val="20"/>
                <w:szCs w:val="20"/>
              </w:rPr>
            </w:pPr>
            <w:r>
              <w:rPr>
                <w:rFonts w:ascii="Arial" w:eastAsiaTheme="minorHAnsi" w:hAnsi="Arial" w:cs="Arial"/>
                <w:sz w:val="20"/>
                <w:szCs w:val="20"/>
              </w:rPr>
              <w:t>-</w:t>
            </w:r>
          </w:p>
        </w:tc>
        <w:tc>
          <w:tcPr>
            <w:tcW w:w="1440" w:type="dxa"/>
            <w:tcMar>
              <w:top w:w="0" w:type="dxa"/>
              <w:left w:w="108" w:type="dxa"/>
              <w:bottom w:w="0" w:type="dxa"/>
              <w:right w:w="108" w:type="dxa"/>
            </w:tcMar>
            <w:vAlign w:val="bottom"/>
          </w:tcPr>
          <w:p w:rsidR="00463F09" w:rsidRPr="00170019" w:rsidRDefault="008D70B1" w:rsidP="0078200E">
            <w:pPr>
              <w:pBdr>
                <w:bottom w:val="single" w:sz="4" w:space="1" w:color="auto"/>
              </w:pBdr>
              <w:spacing w:line="320" w:lineRule="exact"/>
              <w:ind w:left="-29"/>
              <w:jc w:val="right"/>
              <w:rPr>
                <w:rFonts w:ascii="Arial" w:eastAsiaTheme="minorHAnsi" w:hAnsi="Arial" w:cs="Arial"/>
                <w:sz w:val="20"/>
                <w:szCs w:val="20"/>
                <w:lang w:val="en-GB"/>
              </w:rPr>
            </w:pPr>
            <w:r w:rsidRPr="00170019">
              <w:rPr>
                <w:rFonts w:ascii="Arial" w:eastAsiaTheme="minorHAnsi" w:hAnsi="Arial" w:cs="Arial"/>
                <w:sz w:val="20"/>
                <w:szCs w:val="20"/>
                <w:lang w:val="en-GB"/>
              </w:rPr>
              <w:t>37,710</w:t>
            </w:r>
          </w:p>
        </w:tc>
      </w:tr>
      <w:tr w:rsidR="00463F09" w:rsidRPr="009C6089" w:rsidTr="0078200E">
        <w:tc>
          <w:tcPr>
            <w:tcW w:w="6840" w:type="dxa"/>
            <w:tcMar>
              <w:top w:w="0" w:type="dxa"/>
              <w:left w:w="108" w:type="dxa"/>
              <w:bottom w:w="0" w:type="dxa"/>
              <w:right w:w="108" w:type="dxa"/>
            </w:tcMar>
            <w:vAlign w:val="center"/>
          </w:tcPr>
          <w:p w:rsidR="00463F09" w:rsidRPr="009C6089" w:rsidRDefault="00B30FF2" w:rsidP="0078200E">
            <w:pPr>
              <w:pStyle w:val="BlockText"/>
              <w:spacing w:line="320" w:lineRule="exact"/>
              <w:ind w:left="432"/>
              <w:jc w:val="left"/>
              <w:rPr>
                <w:rFonts w:ascii="Arial" w:hAnsi="Arial" w:cs="Arial"/>
                <w:cs/>
                <w:lang w:bidi="th-TH"/>
              </w:rPr>
            </w:pPr>
            <w:r w:rsidRPr="003C761F">
              <w:rPr>
                <w:rFonts w:ascii="Arial" w:hAnsi="Arial" w:cs="Arial"/>
                <w:spacing w:val="-2"/>
                <w:lang w:val="en-GB"/>
              </w:rPr>
              <w:t>Net book value of the Smart Traffic Co., Ltd.</w:t>
            </w:r>
          </w:p>
        </w:tc>
        <w:tc>
          <w:tcPr>
            <w:tcW w:w="1440" w:type="dxa"/>
            <w:tcMar>
              <w:top w:w="0" w:type="dxa"/>
              <w:left w:w="108" w:type="dxa"/>
              <w:bottom w:w="0" w:type="dxa"/>
              <w:right w:w="108" w:type="dxa"/>
            </w:tcMar>
            <w:vAlign w:val="bottom"/>
          </w:tcPr>
          <w:p w:rsidR="00463F09" w:rsidRPr="009C6089" w:rsidRDefault="00170019" w:rsidP="00170019">
            <w:pPr>
              <w:spacing w:line="320" w:lineRule="exact"/>
              <w:ind w:left="-29"/>
              <w:jc w:val="right"/>
              <w:rPr>
                <w:rFonts w:ascii="Arial" w:eastAsiaTheme="minorHAnsi" w:hAnsi="Arial" w:cs="Arial"/>
                <w:sz w:val="20"/>
                <w:szCs w:val="20"/>
              </w:rPr>
            </w:pPr>
            <w:r>
              <w:rPr>
                <w:rFonts w:ascii="Arial" w:eastAsiaTheme="minorHAnsi" w:hAnsi="Arial" w:cs="Arial"/>
                <w:sz w:val="20"/>
                <w:szCs w:val="20"/>
                <w:lang w:val="en-GB"/>
              </w:rPr>
              <w:t>18</w:t>
            </w:r>
            <w:r w:rsidR="006B42D8" w:rsidRPr="009C6089">
              <w:rPr>
                <w:rFonts w:ascii="Arial" w:eastAsiaTheme="minorHAnsi" w:hAnsi="Arial" w:cs="Arial"/>
                <w:sz w:val="20"/>
                <w:szCs w:val="20"/>
                <w:lang w:val="en-GB"/>
              </w:rPr>
              <w:t>,000</w:t>
            </w:r>
          </w:p>
        </w:tc>
        <w:tc>
          <w:tcPr>
            <w:tcW w:w="1440" w:type="dxa"/>
            <w:tcMar>
              <w:top w:w="0" w:type="dxa"/>
              <w:left w:w="108" w:type="dxa"/>
              <w:bottom w:w="0" w:type="dxa"/>
              <w:right w:w="108" w:type="dxa"/>
            </w:tcMar>
            <w:vAlign w:val="bottom"/>
          </w:tcPr>
          <w:p w:rsidR="00463F09" w:rsidRPr="00170019" w:rsidRDefault="008D70B1" w:rsidP="00D15F69">
            <w:pPr>
              <w:spacing w:line="320" w:lineRule="exact"/>
              <w:ind w:left="-29"/>
              <w:jc w:val="right"/>
              <w:rPr>
                <w:rFonts w:ascii="Arial" w:eastAsiaTheme="minorHAnsi" w:hAnsi="Arial" w:cs="Arial"/>
                <w:sz w:val="20"/>
                <w:szCs w:val="20"/>
              </w:rPr>
            </w:pPr>
            <w:r w:rsidRPr="00170019">
              <w:rPr>
                <w:rFonts w:ascii="Arial" w:eastAsiaTheme="minorHAnsi" w:hAnsi="Arial" w:cs="Arial"/>
                <w:sz w:val="20"/>
                <w:szCs w:val="20"/>
              </w:rPr>
              <w:t>30,87</w:t>
            </w:r>
            <w:r w:rsidR="00D15F69">
              <w:rPr>
                <w:rFonts w:ascii="Arial" w:eastAsiaTheme="minorHAnsi" w:hAnsi="Arial" w:cs="Arial"/>
                <w:sz w:val="20"/>
                <w:szCs w:val="20"/>
              </w:rPr>
              <w:t>0</w:t>
            </w:r>
          </w:p>
        </w:tc>
      </w:tr>
      <w:tr w:rsidR="00170019" w:rsidRPr="009C6089" w:rsidTr="0078200E">
        <w:tc>
          <w:tcPr>
            <w:tcW w:w="6840" w:type="dxa"/>
            <w:tcMar>
              <w:top w:w="0" w:type="dxa"/>
              <w:left w:w="108" w:type="dxa"/>
              <w:bottom w:w="0" w:type="dxa"/>
              <w:right w:w="108" w:type="dxa"/>
            </w:tcMar>
            <w:vAlign w:val="center"/>
          </w:tcPr>
          <w:p w:rsidR="00170019" w:rsidRPr="00170019" w:rsidRDefault="00B30FF2" w:rsidP="0078200E">
            <w:pPr>
              <w:pStyle w:val="BlockText"/>
              <w:spacing w:line="320" w:lineRule="exact"/>
              <w:ind w:left="432"/>
              <w:jc w:val="left"/>
              <w:rPr>
                <w:rFonts w:ascii="Arial" w:hAnsi="Arial" w:cs="Arial"/>
                <w:sz w:val="28"/>
                <w:szCs w:val="28"/>
                <w:lang w:bidi="th-TH"/>
              </w:rPr>
            </w:pPr>
            <w:r w:rsidRPr="003C761F">
              <w:rPr>
                <w:rFonts w:ascii="Arial" w:hAnsi="Arial" w:cs="Arial"/>
                <w:spacing w:val="-2"/>
                <w:u w:val="single"/>
                <w:lang w:val="en-GB" w:bidi="th-TH"/>
              </w:rPr>
              <w:t>Less</w:t>
            </w:r>
            <w:r w:rsidRPr="003C761F">
              <w:rPr>
                <w:rFonts w:ascii="Arial" w:hAnsi="Arial" w:cs="Arial"/>
                <w:spacing w:val="-2"/>
                <w:lang w:val="en-GB" w:bidi="th-TH"/>
              </w:rPr>
              <w:t xml:space="preserve"> : Reclassified to investment held for sales</w:t>
            </w:r>
          </w:p>
        </w:tc>
        <w:tc>
          <w:tcPr>
            <w:tcW w:w="1440" w:type="dxa"/>
            <w:tcMar>
              <w:top w:w="0" w:type="dxa"/>
              <w:left w:w="108" w:type="dxa"/>
              <w:bottom w:w="0" w:type="dxa"/>
              <w:right w:w="108" w:type="dxa"/>
            </w:tcMar>
            <w:vAlign w:val="bottom"/>
          </w:tcPr>
          <w:p w:rsidR="00170019" w:rsidRDefault="00170019" w:rsidP="00170019">
            <w:pPr>
              <w:spacing w:line="320" w:lineRule="exact"/>
              <w:ind w:left="-29"/>
              <w:jc w:val="right"/>
              <w:rPr>
                <w:rFonts w:ascii="Arial" w:eastAsiaTheme="minorHAnsi" w:hAnsi="Arial" w:cs="Arial"/>
                <w:sz w:val="20"/>
                <w:szCs w:val="20"/>
                <w:lang w:val="en-GB"/>
              </w:rPr>
            </w:pPr>
            <w:r>
              <w:rPr>
                <w:rFonts w:ascii="Arial" w:eastAsiaTheme="minorHAnsi" w:hAnsi="Arial" w:cs="Arial"/>
                <w:sz w:val="20"/>
                <w:szCs w:val="20"/>
                <w:lang w:val="en-GB"/>
              </w:rPr>
              <w:t>(18,000)</w:t>
            </w:r>
          </w:p>
        </w:tc>
        <w:tc>
          <w:tcPr>
            <w:tcW w:w="1440" w:type="dxa"/>
            <w:tcMar>
              <w:top w:w="0" w:type="dxa"/>
              <w:left w:w="108" w:type="dxa"/>
              <w:bottom w:w="0" w:type="dxa"/>
              <w:right w:w="108" w:type="dxa"/>
            </w:tcMar>
            <w:vAlign w:val="bottom"/>
          </w:tcPr>
          <w:p w:rsidR="00170019" w:rsidRPr="00170019" w:rsidRDefault="00170019" w:rsidP="00170019">
            <w:pPr>
              <w:spacing w:line="320" w:lineRule="exact"/>
              <w:ind w:left="-29"/>
              <w:jc w:val="right"/>
              <w:rPr>
                <w:rFonts w:ascii="Arial" w:eastAsiaTheme="minorHAnsi" w:hAnsi="Arial" w:cs="Arial"/>
                <w:sz w:val="20"/>
                <w:szCs w:val="20"/>
              </w:rPr>
            </w:pPr>
            <w:r w:rsidRPr="00817AF4">
              <w:rPr>
                <w:rFonts w:ascii="Arial" w:eastAsiaTheme="minorHAnsi" w:hAnsi="Arial" w:cs="Arial"/>
                <w:sz w:val="20"/>
                <w:szCs w:val="20"/>
              </w:rPr>
              <w:t>(30,870)</w:t>
            </w:r>
          </w:p>
        </w:tc>
      </w:tr>
      <w:tr w:rsidR="00170019" w:rsidRPr="009C6089" w:rsidTr="0078200E">
        <w:tc>
          <w:tcPr>
            <w:tcW w:w="6840" w:type="dxa"/>
            <w:tcMar>
              <w:top w:w="0" w:type="dxa"/>
              <w:left w:w="108" w:type="dxa"/>
              <w:bottom w:w="0" w:type="dxa"/>
              <w:right w:w="108" w:type="dxa"/>
            </w:tcMar>
            <w:vAlign w:val="center"/>
          </w:tcPr>
          <w:p w:rsidR="00170019" w:rsidRPr="009C6089" w:rsidRDefault="00170019" w:rsidP="0078200E">
            <w:pPr>
              <w:pStyle w:val="BlockText"/>
              <w:spacing w:line="320" w:lineRule="exact"/>
              <w:ind w:left="432"/>
              <w:jc w:val="left"/>
              <w:rPr>
                <w:rFonts w:ascii="Arial" w:hAnsi="Arial" w:cs="Arial"/>
                <w:lang w:bidi="th-TH"/>
              </w:rPr>
            </w:pPr>
            <w:r>
              <w:rPr>
                <w:rFonts w:ascii="Arial" w:hAnsi="Arial" w:cs="Arial"/>
                <w:lang w:bidi="th-TH"/>
              </w:rPr>
              <w:t>Net</w:t>
            </w:r>
          </w:p>
        </w:tc>
        <w:tc>
          <w:tcPr>
            <w:tcW w:w="1440" w:type="dxa"/>
            <w:tcMar>
              <w:top w:w="0" w:type="dxa"/>
              <w:left w:w="108" w:type="dxa"/>
              <w:bottom w:w="0" w:type="dxa"/>
              <w:right w:w="108" w:type="dxa"/>
            </w:tcMar>
            <w:vAlign w:val="bottom"/>
          </w:tcPr>
          <w:p w:rsidR="00170019" w:rsidRPr="00817AF4" w:rsidRDefault="00817AF4" w:rsidP="00817AF4">
            <w:pPr>
              <w:pBdr>
                <w:bottom w:val="double" w:sz="4" w:space="1" w:color="auto"/>
              </w:pBdr>
              <w:spacing w:line="320" w:lineRule="exact"/>
              <w:ind w:left="-29"/>
              <w:jc w:val="center"/>
              <w:rPr>
                <w:rFonts w:ascii="Arial" w:eastAsiaTheme="minorHAnsi" w:hAnsi="Arial" w:cs="Arial"/>
                <w:sz w:val="20"/>
                <w:szCs w:val="20"/>
                <w:lang w:val="en-GB"/>
              </w:rPr>
            </w:pPr>
            <w:r w:rsidRPr="00817AF4">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170019" w:rsidRPr="00817AF4" w:rsidRDefault="00817AF4" w:rsidP="00817AF4">
            <w:pPr>
              <w:pBdr>
                <w:bottom w:val="double" w:sz="4" w:space="1" w:color="auto"/>
              </w:pBdr>
              <w:spacing w:line="320" w:lineRule="exact"/>
              <w:ind w:left="-29"/>
              <w:jc w:val="center"/>
              <w:rPr>
                <w:rFonts w:ascii="Arial" w:eastAsiaTheme="minorHAnsi" w:hAnsi="Arial" w:cs="Arial"/>
                <w:sz w:val="20"/>
                <w:szCs w:val="20"/>
              </w:rPr>
            </w:pPr>
            <w:r w:rsidRPr="00817AF4">
              <w:rPr>
                <w:rFonts w:ascii="Arial" w:eastAsiaTheme="minorHAnsi" w:hAnsi="Arial" w:cs="Arial"/>
                <w:sz w:val="20"/>
                <w:szCs w:val="20"/>
              </w:rPr>
              <w:t>-</w:t>
            </w:r>
          </w:p>
        </w:tc>
      </w:tr>
      <w:tr w:rsidR="00CB0B58" w:rsidRPr="009C6089" w:rsidTr="0078200E">
        <w:trPr>
          <w:tblHeader/>
        </w:trPr>
        <w:tc>
          <w:tcPr>
            <w:tcW w:w="6840" w:type="dxa"/>
            <w:tcMar>
              <w:top w:w="0" w:type="dxa"/>
              <w:left w:w="108" w:type="dxa"/>
              <w:bottom w:w="0" w:type="dxa"/>
              <w:right w:w="108" w:type="dxa"/>
            </w:tcMar>
            <w:vAlign w:val="bottom"/>
          </w:tcPr>
          <w:p w:rsidR="00CB0B58" w:rsidRPr="009C6089" w:rsidRDefault="00CB0B58" w:rsidP="0078200E">
            <w:pPr>
              <w:spacing w:line="320" w:lineRule="exact"/>
              <w:ind w:left="547"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CB0B58" w:rsidRPr="009C6089" w:rsidRDefault="00CB0B58" w:rsidP="0078200E">
            <w:pPr>
              <w:spacing w:line="320" w:lineRule="exact"/>
              <w:ind w:left="-29"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CB0B58" w:rsidRPr="009C6089" w:rsidRDefault="00CB0B58" w:rsidP="0078200E">
            <w:pPr>
              <w:spacing w:line="320" w:lineRule="exact"/>
              <w:ind w:left="-29" w:right="130"/>
              <w:jc w:val="thaiDistribute"/>
              <w:rPr>
                <w:rFonts w:ascii="Arial" w:hAnsi="Arial" w:cs="Arial"/>
                <w:noProof w:val="0"/>
                <w:snapToGrid w:val="0"/>
                <w:color w:val="000000"/>
                <w:sz w:val="20"/>
                <w:szCs w:val="20"/>
                <w:lang w:eastAsia="th-TH"/>
              </w:rPr>
            </w:pPr>
          </w:p>
        </w:tc>
      </w:tr>
      <w:tr w:rsidR="00463F09" w:rsidRPr="009C6089" w:rsidTr="0078200E">
        <w:tc>
          <w:tcPr>
            <w:tcW w:w="6840" w:type="dxa"/>
            <w:tcMar>
              <w:top w:w="0" w:type="dxa"/>
              <w:left w:w="108" w:type="dxa"/>
              <w:bottom w:w="0" w:type="dxa"/>
              <w:right w:w="108" w:type="dxa"/>
            </w:tcMar>
            <w:vAlign w:val="bottom"/>
            <w:hideMark/>
          </w:tcPr>
          <w:p w:rsidR="00463F09" w:rsidRPr="009C6089" w:rsidRDefault="00463F09" w:rsidP="0078200E">
            <w:pPr>
              <w:pStyle w:val="BlockText"/>
              <w:spacing w:line="320" w:lineRule="exact"/>
              <w:ind w:left="432"/>
              <w:jc w:val="both"/>
              <w:rPr>
                <w:rFonts w:ascii="Arial" w:hAnsi="Arial" w:cs="Arial"/>
              </w:rPr>
            </w:pPr>
            <w:r w:rsidRPr="009C6089">
              <w:rPr>
                <w:rFonts w:ascii="Arial" w:eastAsiaTheme="minorHAnsi" w:hAnsi="Arial" w:cs="Arial"/>
                <w:b/>
                <w:bCs/>
              </w:rPr>
              <w:t>Sport Events International Inc. (Bermuda)</w:t>
            </w: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463F09" w:rsidRPr="009C6089" w:rsidRDefault="00463F09" w:rsidP="0078200E">
            <w:pPr>
              <w:spacing w:line="320" w:lineRule="exact"/>
              <w:ind w:left="-29"/>
              <w:jc w:val="right"/>
              <w:rPr>
                <w:rFonts w:ascii="Arial" w:eastAsiaTheme="minorHAnsi" w:hAnsi="Arial" w:cs="Arial"/>
                <w:sz w:val="20"/>
                <w:szCs w:val="20"/>
                <w:lang w:val="en-GB"/>
              </w:rPr>
            </w:pPr>
          </w:p>
        </w:tc>
      </w:tr>
      <w:tr w:rsidR="00463F09" w:rsidRPr="009C6089" w:rsidTr="0078200E">
        <w:tc>
          <w:tcPr>
            <w:tcW w:w="6840" w:type="dxa"/>
            <w:tcMar>
              <w:top w:w="0" w:type="dxa"/>
              <w:left w:w="108" w:type="dxa"/>
              <w:bottom w:w="0" w:type="dxa"/>
              <w:right w:w="108" w:type="dxa"/>
            </w:tcMar>
            <w:vAlign w:val="bottom"/>
            <w:hideMark/>
          </w:tcPr>
          <w:p w:rsidR="00463F09" w:rsidRPr="009C6089" w:rsidRDefault="00463F09" w:rsidP="0078200E">
            <w:pPr>
              <w:pStyle w:val="BlockText"/>
              <w:spacing w:line="320" w:lineRule="exact"/>
              <w:ind w:left="432"/>
              <w:jc w:val="both"/>
              <w:rPr>
                <w:rFonts w:ascii="Arial" w:hAnsi="Arial" w:cs="Arial"/>
                <w:cs/>
                <w:lang w:bidi="th-TH"/>
              </w:rPr>
            </w:pPr>
            <w:r w:rsidRPr="009C6089">
              <w:rPr>
                <w:rFonts w:ascii="Arial" w:hAnsi="Arial" w:cs="Arial"/>
                <w:lang w:bidi="th-TH"/>
              </w:rPr>
              <w:t xml:space="preserve">Opening net </w:t>
            </w:r>
            <w:r w:rsidRPr="009C6089">
              <w:rPr>
                <w:rFonts w:ascii="Arial" w:hAnsi="Arial" w:cs="Arial"/>
              </w:rPr>
              <w:t>book amount</w:t>
            </w:r>
          </w:p>
        </w:tc>
        <w:tc>
          <w:tcPr>
            <w:tcW w:w="1440" w:type="dxa"/>
            <w:tcMar>
              <w:top w:w="0" w:type="dxa"/>
              <w:left w:w="108" w:type="dxa"/>
              <w:bottom w:w="0" w:type="dxa"/>
              <w:right w:w="108" w:type="dxa"/>
            </w:tcMar>
            <w:vAlign w:val="bottom"/>
          </w:tcPr>
          <w:p w:rsidR="00463F09" w:rsidRPr="009C6089" w:rsidRDefault="006B42D8" w:rsidP="0078200E">
            <w:pP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13,922</w:t>
            </w:r>
          </w:p>
        </w:tc>
        <w:tc>
          <w:tcPr>
            <w:tcW w:w="1440" w:type="dxa"/>
            <w:tcMar>
              <w:top w:w="0" w:type="dxa"/>
              <w:left w:w="108" w:type="dxa"/>
              <w:bottom w:w="0" w:type="dxa"/>
              <w:right w:w="108" w:type="dxa"/>
            </w:tcMar>
            <w:vAlign w:val="bottom"/>
          </w:tcPr>
          <w:p w:rsidR="00463F09" w:rsidRPr="006B7431" w:rsidRDefault="00463F09" w:rsidP="0078200E">
            <w:pPr>
              <w:spacing w:line="320" w:lineRule="exact"/>
              <w:ind w:left="-29"/>
              <w:jc w:val="center"/>
              <w:rPr>
                <w:rFonts w:ascii="Arial" w:eastAsiaTheme="minorHAnsi" w:hAnsi="Arial" w:cs="Arial"/>
                <w:sz w:val="20"/>
                <w:szCs w:val="20"/>
                <w:lang w:val="en-GB"/>
              </w:rPr>
            </w:pPr>
            <w:r w:rsidRPr="006B7431">
              <w:rPr>
                <w:rFonts w:ascii="Arial" w:eastAsiaTheme="minorHAnsi" w:hAnsi="Arial" w:cs="Arial"/>
                <w:sz w:val="20"/>
                <w:szCs w:val="20"/>
                <w:lang w:val="en-GB"/>
              </w:rPr>
              <w:t>-</w:t>
            </w:r>
          </w:p>
        </w:tc>
      </w:tr>
      <w:tr w:rsidR="004E59A0" w:rsidRPr="009C6089" w:rsidTr="0078200E">
        <w:tc>
          <w:tcPr>
            <w:tcW w:w="6840" w:type="dxa"/>
            <w:tcMar>
              <w:top w:w="0" w:type="dxa"/>
              <w:left w:w="108" w:type="dxa"/>
              <w:bottom w:w="0" w:type="dxa"/>
              <w:right w:w="108" w:type="dxa"/>
            </w:tcMar>
            <w:vAlign w:val="bottom"/>
          </w:tcPr>
          <w:p w:rsidR="004E59A0" w:rsidRPr="009C6089" w:rsidRDefault="004E59A0" w:rsidP="0078200E">
            <w:pPr>
              <w:pStyle w:val="BlockText"/>
              <w:spacing w:line="320" w:lineRule="exact"/>
              <w:ind w:left="432"/>
              <w:jc w:val="both"/>
              <w:rPr>
                <w:rFonts w:ascii="Arial" w:hAnsi="Arial" w:cs="Arial"/>
                <w:lang w:bidi="th-TH"/>
              </w:rPr>
            </w:pPr>
            <w:r w:rsidRPr="009C6089">
              <w:rPr>
                <w:rFonts w:ascii="Arial" w:hAnsi="Arial" w:cs="Arial"/>
                <w:lang w:bidi="th-TH"/>
              </w:rPr>
              <w:t>Addition</w:t>
            </w:r>
            <w:r w:rsidR="00700890">
              <w:rPr>
                <w:rFonts w:ascii="Arial" w:hAnsi="Arial" w:cs="Arial"/>
                <w:lang w:bidi="th-TH"/>
              </w:rPr>
              <w:t>**</w:t>
            </w:r>
          </w:p>
        </w:tc>
        <w:tc>
          <w:tcPr>
            <w:tcW w:w="1440" w:type="dxa"/>
            <w:tcMar>
              <w:top w:w="0" w:type="dxa"/>
              <w:left w:w="108" w:type="dxa"/>
              <w:bottom w:w="0" w:type="dxa"/>
              <w:right w:w="108" w:type="dxa"/>
            </w:tcMar>
            <w:vAlign w:val="bottom"/>
          </w:tcPr>
          <w:p w:rsidR="004E59A0" w:rsidRPr="009C6089" w:rsidRDefault="006B42D8" w:rsidP="0078200E">
            <w:pPr>
              <w:spacing w:line="32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4E59A0" w:rsidRPr="006B7431" w:rsidRDefault="004E59A0" w:rsidP="0078200E">
            <w:pPr>
              <w:spacing w:line="320" w:lineRule="exact"/>
              <w:ind w:left="-29"/>
              <w:jc w:val="right"/>
              <w:rPr>
                <w:rFonts w:ascii="Arial" w:eastAsiaTheme="minorHAnsi" w:hAnsi="Arial" w:cs="Arial"/>
                <w:sz w:val="20"/>
                <w:szCs w:val="20"/>
                <w:lang w:val="en-GB"/>
              </w:rPr>
            </w:pPr>
            <w:r w:rsidRPr="006B7431">
              <w:rPr>
                <w:rFonts w:ascii="Arial" w:eastAsiaTheme="minorHAnsi" w:hAnsi="Arial" w:cs="Arial"/>
                <w:sz w:val="20"/>
                <w:szCs w:val="20"/>
                <w:lang w:val="en-GB"/>
              </w:rPr>
              <w:t>15,107</w:t>
            </w:r>
          </w:p>
        </w:tc>
      </w:tr>
      <w:tr w:rsidR="00463F09" w:rsidRPr="009C6089" w:rsidTr="0078200E">
        <w:tc>
          <w:tcPr>
            <w:tcW w:w="6840" w:type="dxa"/>
            <w:tcMar>
              <w:top w:w="0" w:type="dxa"/>
              <w:left w:w="108" w:type="dxa"/>
              <w:bottom w:w="0" w:type="dxa"/>
              <w:right w:w="108" w:type="dxa"/>
            </w:tcMar>
            <w:vAlign w:val="bottom"/>
            <w:hideMark/>
          </w:tcPr>
          <w:p w:rsidR="00463F09" w:rsidRPr="009C6089" w:rsidRDefault="00463F09" w:rsidP="0078200E">
            <w:pPr>
              <w:pStyle w:val="BlockText"/>
              <w:spacing w:line="320" w:lineRule="exact"/>
              <w:ind w:left="432"/>
              <w:jc w:val="both"/>
              <w:rPr>
                <w:rFonts w:ascii="Arial" w:hAnsi="Arial" w:cs="Arial"/>
                <w:cs/>
                <w:lang w:bidi="th-TH"/>
              </w:rPr>
            </w:pPr>
            <w:r w:rsidRPr="009C6089">
              <w:rPr>
                <w:rFonts w:ascii="Arial" w:hAnsi="Arial" w:cs="Arial"/>
                <w:lang w:bidi="th-TH"/>
              </w:rPr>
              <w:t>Share of loss on investment in associates</w:t>
            </w:r>
          </w:p>
        </w:tc>
        <w:tc>
          <w:tcPr>
            <w:tcW w:w="1440" w:type="dxa"/>
            <w:tcMar>
              <w:top w:w="0" w:type="dxa"/>
              <w:left w:w="108" w:type="dxa"/>
              <w:bottom w:w="0" w:type="dxa"/>
              <w:right w:w="108" w:type="dxa"/>
            </w:tcMar>
            <w:vAlign w:val="bottom"/>
          </w:tcPr>
          <w:p w:rsidR="00463F09" w:rsidRPr="009C6089" w:rsidRDefault="006B7431" w:rsidP="006B7431">
            <w:pPr>
              <w:pBdr>
                <w:bottom w:val="single" w:sz="4" w:space="1" w:color="auto"/>
              </w:pBdr>
              <w:spacing w:line="32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463F09" w:rsidRPr="006B7431" w:rsidRDefault="004E59A0" w:rsidP="006B7431">
            <w:pPr>
              <w:pBdr>
                <w:bottom w:val="single" w:sz="4" w:space="1" w:color="auto"/>
              </w:pBdr>
              <w:spacing w:line="320" w:lineRule="exact"/>
              <w:ind w:left="-29"/>
              <w:jc w:val="right"/>
              <w:rPr>
                <w:rFonts w:ascii="Arial" w:eastAsiaTheme="minorHAnsi" w:hAnsi="Arial" w:cs="Arial"/>
                <w:sz w:val="20"/>
                <w:szCs w:val="20"/>
                <w:lang w:val="en-GB"/>
              </w:rPr>
            </w:pPr>
            <w:r w:rsidRPr="006B7431">
              <w:rPr>
                <w:rFonts w:ascii="Arial" w:eastAsiaTheme="minorHAnsi" w:hAnsi="Arial" w:cs="Arial"/>
                <w:sz w:val="20"/>
                <w:szCs w:val="20"/>
                <w:lang w:val="en-GB"/>
              </w:rPr>
              <w:t>(1,185)</w:t>
            </w:r>
          </w:p>
        </w:tc>
      </w:tr>
      <w:tr w:rsidR="002C60F1" w:rsidRPr="009C6089" w:rsidTr="002C60F1">
        <w:tc>
          <w:tcPr>
            <w:tcW w:w="6840" w:type="dxa"/>
            <w:tcMar>
              <w:top w:w="0" w:type="dxa"/>
              <w:left w:w="108" w:type="dxa"/>
              <w:bottom w:w="0" w:type="dxa"/>
              <w:right w:w="108" w:type="dxa"/>
            </w:tcMar>
            <w:vAlign w:val="center"/>
            <w:hideMark/>
          </w:tcPr>
          <w:p w:rsidR="002C60F1" w:rsidRPr="009C6089" w:rsidRDefault="00B30FF2" w:rsidP="002C60F1">
            <w:pPr>
              <w:pStyle w:val="BlockText"/>
              <w:spacing w:line="320" w:lineRule="exact"/>
              <w:ind w:left="432"/>
              <w:jc w:val="left"/>
              <w:rPr>
                <w:rFonts w:ascii="Arial" w:hAnsi="Arial" w:cs="Arial"/>
                <w:lang w:bidi="th-TH"/>
              </w:rPr>
            </w:pPr>
            <w:r w:rsidRPr="003C761F">
              <w:rPr>
                <w:rFonts w:ascii="Arial" w:hAnsi="Arial" w:cs="Arial"/>
                <w:spacing w:val="-2"/>
                <w:lang w:val="en-GB"/>
              </w:rPr>
              <w:t>Net book value</w:t>
            </w:r>
          </w:p>
        </w:tc>
        <w:tc>
          <w:tcPr>
            <w:tcW w:w="1440" w:type="dxa"/>
            <w:tcMar>
              <w:top w:w="0" w:type="dxa"/>
              <w:left w:w="108" w:type="dxa"/>
              <w:bottom w:w="0" w:type="dxa"/>
              <w:right w:w="108" w:type="dxa"/>
            </w:tcMar>
            <w:vAlign w:val="bottom"/>
          </w:tcPr>
          <w:p w:rsidR="002C60F1" w:rsidRPr="009C6089" w:rsidRDefault="006B7431" w:rsidP="006B7431">
            <w:pP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13,922</w:t>
            </w:r>
          </w:p>
        </w:tc>
        <w:tc>
          <w:tcPr>
            <w:tcW w:w="1440" w:type="dxa"/>
            <w:tcMar>
              <w:top w:w="0" w:type="dxa"/>
              <w:left w:w="108" w:type="dxa"/>
              <w:bottom w:w="0" w:type="dxa"/>
              <w:right w:w="108" w:type="dxa"/>
            </w:tcMar>
            <w:vAlign w:val="bottom"/>
          </w:tcPr>
          <w:p w:rsidR="002C60F1" w:rsidRPr="006B7431" w:rsidRDefault="006B7431" w:rsidP="006B7431">
            <w:pP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13,922</w:t>
            </w:r>
          </w:p>
        </w:tc>
      </w:tr>
      <w:tr w:rsidR="006B42D8" w:rsidRPr="009C6089" w:rsidTr="0078200E">
        <w:tc>
          <w:tcPr>
            <w:tcW w:w="6840" w:type="dxa"/>
            <w:tcMar>
              <w:top w:w="0" w:type="dxa"/>
              <w:left w:w="108" w:type="dxa"/>
              <w:bottom w:w="0" w:type="dxa"/>
              <w:right w:w="108" w:type="dxa"/>
            </w:tcMar>
            <w:vAlign w:val="bottom"/>
            <w:hideMark/>
          </w:tcPr>
          <w:p w:rsidR="006B42D8" w:rsidRPr="009C6089" w:rsidRDefault="00B30FF2" w:rsidP="0078200E">
            <w:pPr>
              <w:pStyle w:val="BlockText"/>
              <w:spacing w:line="320" w:lineRule="exact"/>
              <w:ind w:left="432"/>
              <w:jc w:val="both"/>
              <w:rPr>
                <w:rFonts w:ascii="Arial" w:hAnsi="Arial" w:cs="Arial"/>
                <w:sz w:val="28"/>
                <w:szCs w:val="28"/>
                <w:cs/>
                <w:lang w:bidi="th-TH"/>
              </w:rPr>
            </w:pPr>
            <w:r w:rsidRPr="003C761F">
              <w:rPr>
                <w:rFonts w:ascii="Arial" w:hAnsi="Arial" w:cs="Arial"/>
                <w:spacing w:val="-2"/>
                <w:u w:val="single"/>
                <w:lang w:val="en-GB" w:bidi="th-TH"/>
              </w:rPr>
              <w:t>Less</w:t>
            </w:r>
            <w:r w:rsidRPr="003C761F">
              <w:rPr>
                <w:rFonts w:ascii="Arial" w:hAnsi="Arial" w:cs="Arial"/>
                <w:spacing w:val="-2"/>
                <w:lang w:val="en-GB" w:bidi="th-TH"/>
              </w:rPr>
              <w:t xml:space="preserve"> : Provision for impairment</w:t>
            </w:r>
          </w:p>
        </w:tc>
        <w:tc>
          <w:tcPr>
            <w:tcW w:w="1440" w:type="dxa"/>
            <w:tcMar>
              <w:top w:w="0" w:type="dxa"/>
              <w:left w:w="108" w:type="dxa"/>
              <w:bottom w:w="0" w:type="dxa"/>
              <w:right w:w="108" w:type="dxa"/>
            </w:tcMar>
            <w:vAlign w:val="bottom"/>
          </w:tcPr>
          <w:p w:rsidR="006B42D8" w:rsidRPr="009C6089" w:rsidRDefault="006B7431" w:rsidP="006B7431">
            <w:pPr>
              <w:pBdr>
                <w:bottom w:val="single" w:sz="4" w:space="1" w:color="auto"/>
              </w:pBdr>
              <w:spacing w:line="320" w:lineRule="exact"/>
              <w:ind w:left="-29"/>
              <w:jc w:val="right"/>
              <w:rPr>
                <w:rFonts w:ascii="Arial" w:eastAsiaTheme="minorHAnsi" w:hAnsi="Arial" w:cs="Arial"/>
                <w:sz w:val="20"/>
                <w:szCs w:val="25"/>
                <w:lang w:bidi="th-TH"/>
              </w:rPr>
            </w:pPr>
            <w:r>
              <w:rPr>
                <w:rFonts w:ascii="Arial" w:eastAsiaTheme="minorHAnsi" w:hAnsi="Arial" w:cs="Arial"/>
                <w:sz w:val="20"/>
                <w:szCs w:val="20"/>
                <w:lang w:val="en-GB"/>
              </w:rPr>
              <w:t>(</w:t>
            </w:r>
            <w:r w:rsidRPr="009C6089">
              <w:rPr>
                <w:rFonts w:ascii="Arial" w:eastAsiaTheme="minorHAnsi" w:hAnsi="Arial" w:cs="Arial"/>
                <w:sz w:val="20"/>
                <w:szCs w:val="20"/>
                <w:lang w:val="en-GB"/>
              </w:rPr>
              <w:t>13,922</w:t>
            </w: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6B42D8" w:rsidRPr="006B7431" w:rsidRDefault="006B7431" w:rsidP="006B7431">
            <w:pPr>
              <w:pBdr>
                <w:bottom w:val="single" w:sz="4" w:space="1" w:color="auto"/>
              </w:pBdr>
              <w:spacing w:line="320" w:lineRule="exact"/>
              <w:ind w:left="-29"/>
              <w:jc w:val="right"/>
              <w:rPr>
                <w:rFonts w:ascii="Arial" w:eastAsiaTheme="minorHAnsi" w:hAnsi="Arial" w:cs="Arial"/>
                <w:sz w:val="20"/>
                <w:szCs w:val="20"/>
                <w:lang w:val="en-GB"/>
              </w:rPr>
            </w:pPr>
            <w:r>
              <w:rPr>
                <w:rFonts w:ascii="Arial" w:eastAsiaTheme="minorHAnsi" w:hAnsi="Arial" w:cs="Arial"/>
                <w:sz w:val="20"/>
                <w:szCs w:val="20"/>
                <w:lang w:val="en-GB"/>
              </w:rPr>
              <w:t>(</w:t>
            </w:r>
            <w:r w:rsidRPr="009C6089">
              <w:rPr>
                <w:rFonts w:ascii="Arial" w:eastAsiaTheme="minorHAnsi" w:hAnsi="Arial" w:cs="Arial"/>
                <w:sz w:val="20"/>
                <w:szCs w:val="20"/>
                <w:lang w:val="en-GB"/>
              </w:rPr>
              <w:t>13,922</w:t>
            </w:r>
            <w:r>
              <w:rPr>
                <w:rFonts w:ascii="Arial" w:eastAsiaTheme="minorHAnsi" w:hAnsi="Arial" w:cs="Arial"/>
                <w:sz w:val="20"/>
                <w:szCs w:val="20"/>
                <w:lang w:val="en-GB"/>
              </w:rPr>
              <w:t>)</w:t>
            </w:r>
          </w:p>
        </w:tc>
      </w:tr>
      <w:tr w:rsidR="007D2E3D" w:rsidRPr="009C6089" w:rsidTr="0078200E">
        <w:trPr>
          <w:trHeight w:val="60"/>
        </w:trPr>
        <w:tc>
          <w:tcPr>
            <w:tcW w:w="6840" w:type="dxa"/>
            <w:tcMar>
              <w:top w:w="0" w:type="dxa"/>
              <w:left w:w="108" w:type="dxa"/>
              <w:bottom w:w="0" w:type="dxa"/>
              <w:right w:w="108" w:type="dxa"/>
            </w:tcMar>
            <w:vAlign w:val="center"/>
            <w:hideMark/>
          </w:tcPr>
          <w:p w:rsidR="007D2E3D" w:rsidRPr="009C6089" w:rsidRDefault="007D2E3D" w:rsidP="0078200E">
            <w:pPr>
              <w:pStyle w:val="BlockText"/>
              <w:spacing w:line="320" w:lineRule="exact"/>
              <w:ind w:left="432"/>
              <w:jc w:val="left"/>
              <w:rPr>
                <w:rFonts w:ascii="Arial" w:hAnsi="Arial" w:cs="Arial"/>
                <w:cs/>
                <w:lang w:bidi="th-TH"/>
              </w:rPr>
            </w:pPr>
            <w:r w:rsidRPr="009C6089">
              <w:rPr>
                <w:rFonts w:ascii="Arial" w:hAnsi="Arial" w:cs="Arial"/>
                <w:lang w:bidi="th-TH"/>
              </w:rPr>
              <w:t xml:space="preserve">Ending net </w:t>
            </w:r>
            <w:r w:rsidRPr="009C6089">
              <w:rPr>
                <w:rFonts w:ascii="Arial" w:hAnsi="Arial" w:cs="Arial"/>
              </w:rPr>
              <w:t>book amount</w:t>
            </w:r>
          </w:p>
        </w:tc>
        <w:tc>
          <w:tcPr>
            <w:tcW w:w="1440" w:type="dxa"/>
            <w:tcMar>
              <w:top w:w="0" w:type="dxa"/>
              <w:left w:w="108" w:type="dxa"/>
              <w:bottom w:w="0" w:type="dxa"/>
              <w:right w:w="108" w:type="dxa"/>
            </w:tcMar>
            <w:vAlign w:val="bottom"/>
          </w:tcPr>
          <w:p w:rsidR="007D2E3D" w:rsidRPr="009C6089" w:rsidRDefault="006B7431" w:rsidP="006B7431">
            <w:pPr>
              <w:pBdr>
                <w:bottom w:val="double" w:sz="4" w:space="1" w:color="auto"/>
              </w:pBdr>
              <w:spacing w:line="32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7D2E3D" w:rsidRPr="006B7431" w:rsidRDefault="006B7431" w:rsidP="006B7431">
            <w:pPr>
              <w:pBdr>
                <w:bottom w:val="double" w:sz="4" w:space="1" w:color="auto"/>
              </w:pBdr>
              <w:spacing w:line="32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r>
      <w:tr w:rsidR="007D2E3D" w:rsidRPr="009C6089" w:rsidTr="0078200E">
        <w:tc>
          <w:tcPr>
            <w:tcW w:w="6840" w:type="dxa"/>
            <w:tcMar>
              <w:top w:w="0" w:type="dxa"/>
              <w:left w:w="108" w:type="dxa"/>
              <w:bottom w:w="0" w:type="dxa"/>
              <w:right w:w="108" w:type="dxa"/>
            </w:tcMar>
            <w:vAlign w:val="bottom"/>
            <w:hideMark/>
          </w:tcPr>
          <w:p w:rsidR="007D2E3D" w:rsidRPr="009C6089" w:rsidRDefault="007D2E3D" w:rsidP="0078200E">
            <w:pPr>
              <w:spacing w:line="320" w:lineRule="exact"/>
              <w:ind w:left="547"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7D2E3D" w:rsidRPr="009C6089" w:rsidRDefault="007D2E3D" w:rsidP="0078200E">
            <w:pPr>
              <w:spacing w:line="320" w:lineRule="exact"/>
              <w:ind w:left="-29" w:right="130"/>
              <w:jc w:val="thaiDistribute"/>
              <w:rPr>
                <w:rFonts w:ascii="Arial" w:hAnsi="Arial" w:cs="Arial"/>
                <w:noProof w:val="0"/>
                <w:snapToGrid w:val="0"/>
                <w:color w:val="000000"/>
                <w:sz w:val="20"/>
                <w:szCs w:val="20"/>
                <w:lang w:eastAsia="th-TH"/>
              </w:rPr>
            </w:pPr>
          </w:p>
        </w:tc>
        <w:tc>
          <w:tcPr>
            <w:tcW w:w="1440" w:type="dxa"/>
            <w:tcMar>
              <w:top w:w="0" w:type="dxa"/>
              <w:left w:w="108" w:type="dxa"/>
              <w:bottom w:w="0" w:type="dxa"/>
              <w:right w:w="108" w:type="dxa"/>
            </w:tcMar>
            <w:vAlign w:val="bottom"/>
          </w:tcPr>
          <w:p w:rsidR="007D2E3D" w:rsidRPr="009C6089" w:rsidRDefault="007D2E3D" w:rsidP="0078200E">
            <w:pPr>
              <w:spacing w:line="320" w:lineRule="exact"/>
              <w:ind w:left="-29" w:right="130"/>
              <w:jc w:val="thaiDistribute"/>
              <w:rPr>
                <w:rFonts w:ascii="Arial" w:hAnsi="Arial" w:cs="Arial"/>
                <w:noProof w:val="0"/>
                <w:snapToGrid w:val="0"/>
                <w:color w:val="000000"/>
                <w:sz w:val="20"/>
                <w:szCs w:val="20"/>
                <w:lang w:eastAsia="th-TH"/>
              </w:rPr>
            </w:pPr>
          </w:p>
        </w:tc>
      </w:tr>
      <w:tr w:rsidR="00F91378" w:rsidRPr="009C6089" w:rsidTr="0078200E">
        <w:tc>
          <w:tcPr>
            <w:tcW w:w="6840" w:type="dxa"/>
            <w:tcMar>
              <w:top w:w="0" w:type="dxa"/>
              <w:left w:w="108" w:type="dxa"/>
              <w:bottom w:w="0" w:type="dxa"/>
              <w:right w:w="108" w:type="dxa"/>
            </w:tcMar>
            <w:vAlign w:val="bottom"/>
          </w:tcPr>
          <w:p w:rsidR="00F91378" w:rsidRPr="009C6089" w:rsidRDefault="00F91378" w:rsidP="0078200E">
            <w:pPr>
              <w:pStyle w:val="BlockText"/>
              <w:spacing w:line="320" w:lineRule="exact"/>
              <w:ind w:left="432"/>
              <w:jc w:val="both"/>
              <w:rPr>
                <w:rFonts w:ascii="Arial" w:eastAsiaTheme="minorHAnsi" w:hAnsi="Arial" w:cs="Arial"/>
                <w:b/>
                <w:bCs/>
              </w:rPr>
            </w:pPr>
          </w:p>
        </w:tc>
        <w:tc>
          <w:tcPr>
            <w:tcW w:w="1440" w:type="dxa"/>
            <w:tcMar>
              <w:top w:w="0" w:type="dxa"/>
              <w:left w:w="108" w:type="dxa"/>
              <w:bottom w:w="0" w:type="dxa"/>
              <w:right w:w="108" w:type="dxa"/>
            </w:tcMar>
            <w:vAlign w:val="bottom"/>
          </w:tcPr>
          <w:p w:rsidR="00F91378" w:rsidRPr="009C6089" w:rsidRDefault="00F91378" w:rsidP="0078200E">
            <w:pPr>
              <w:spacing w:line="32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F91378" w:rsidRPr="009C6089" w:rsidRDefault="00F91378" w:rsidP="0078200E">
            <w:pPr>
              <w:spacing w:line="320" w:lineRule="exact"/>
              <w:ind w:left="-29"/>
              <w:jc w:val="right"/>
              <w:rPr>
                <w:rFonts w:ascii="Arial" w:eastAsiaTheme="minorHAnsi" w:hAnsi="Arial" w:cs="Arial"/>
                <w:sz w:val="20"/>
                <w:szCs w:val="20"/>
                <w:lang w:val="en-GB"/>
              </w:rPr>
            </w:pPr>
          </w:p>
        </w:tc>
      </w:tr>
      <w:tr w:rsidR="00F91378" w:rsidRPr="009C6089" w:rsidTr="0078200E">
        <w:tc>
          <w:tcPr>
            <w:tcW w:w="6840" w:type="dxa"/>
            <w:tcMar>
              <w:top w:w="0" w:type="dxa"/>
              <w:left w:w="108" w:type="dxa"/>
              <w:bottom w:w="0" w:type="dxa"/>
              <w:right w:w="108" w:type="dxa"/>
            </w:tcMar>
            <w:vAlign w:val="bottom"/>
          </w:tcPr>
          <w:p w:rsidR="00F91378" w:rsidRPr="009C6089" w:rsidRDefault="00F91378" w:rsidP="0078200E">
            <w:pPr>
              <w:pStyle w:val="BlockText"/>
              <w:spacing w:line="320" w:lineRule="exact"/>
              <w:ind w:left="432"/>
              <w:jc w:val="both"/>
              <w:rPr>
                <w:rFonts w:ascii="Arial" w:eastAsiaTheme="minorHAnsi" w:hAnsi="Arial" w:cs="Arial"/>
                <w:b/>
                <w:bCs/>
              </w:rPr>
            </w:pPr>
          </w:p>
        </w:tc>
        <w:tc>
          <w:tcPr>
            <w:tcW w:w="1440" w:type="dxa"/>
            <w:tcMar>
              <w:top w:w="0" w:type="dxa"/>
              <w:left w:w="108" w:type="dxa"/>
              <w:bottom w:w="0" w:type="dxa"/>
              <w:right w:w="108" w:type="dxa"/>
            </w:tcMar>
            <w:vAlign w:val="bottom"/>
          </w:tcPr>
          <w:p w:rsidR="00F91378" w:rsidRPr="009C6089" w:rsidRDefault="00F91378" w:rsidP="0078200E">
            <w:pPr>
              <w:spacing w:line="32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F91378" w:rsidRPr="009C6089" w:rsidRDefault="00F91378" w:rsidP="0078200E">
            <w:pPr>
              <w:spacing w:line="320" w:lineRule="exact"/>
              <w:ind w:left="-29"/>
              <w:jc w:val="right"/>
              <w:rPr>
                <w:rFonts w:ascii="Arial" w:eastAsiaTheme="minorHAnsi" w:hAnsi="Arial" w:cs="Arial"/>
                <w:sz w:val="20"/>
                <w:szCs w:val="20"/>
                <w:lang w:val="en-GB"/>
              </w:rPr>
            </w:pPr>
          </w:p>
        </w:tc>
      </w:tr>
      <w:tr w:rsidR="007D2E3D" w:rsidRPr="009C6089" w:rsidTr="0078200E">
        <w:tc>
          <w:tcPr>
            <w:tcW w:w="6840" w:type="dxa"/>
            <w:tcMar>
              <w:top w:w="0" w:type="dxa"/>
              <w:left w:w="108" w:type="dxa"/>
              <w:bottom w:w="0" w:type="dxa"/>
              <w:right w:w="108" w:type="dxa"/>
            </w:tcMar>
            <w:vAlign w:val="bottom"/>
            <w:hideMark/>
          </w:tcPr>
          <w:p w:rsidR="007D2E3D" w:rsidRPr="009C6089" w:rsidRDefault="007D2E3D" w:rsidP="0078200E">
            <w:pPr>
              <w:pStyle w:val="BlockText"/>
              <w:spacing w:line="320" w:lineRule="exact"/>
              <w:ind w:left="432"/>
              <w:jc w:val="both"/>
              <w:rPr>
                <w:rFonts w:ascii="Arial" w:eastAsiaTheme="minorHAnsi" w:hAnsi="Arial" w:cs="Arial"/>
                <w:b/>
                <w:bCs/>
              </w:rPr>
            </w:pPr>
            <w:r w:rsidRPr="009C6089">
              <w:rPr>
                <w:rFonts w:ascii="Arial" w:eastAsiaTheme="minorHAnsi" w:hAnsi="Arial" w:cs="Arial"/>
                <w:b/>
                <w:bCs/>
              </w:rPr>
              <w:t>Global Legends Series Ltd.</w:t>
            </w:r>
          </w:p>
        </w:tc>
        <w:tc>
          <w:tcPr>
            <w:tcW w:w="1440" w:type="dxa"/>
            <w:tcMar>
              <w:top w:w="0" w:type="dxa"/>
              <w:left w:w="108" w:type="dxa"/>
              <w:bottom w:w="0" w:type="dxa"/>
              <w:right w:w="108" w:type="dxa"/>
            </w:tcMar>
            <w:vAlign w:val="bottom"/>
          </w:tcPr>
          <w:p w:rsidR="007D2E3D" w:rsidRPr="009C6089" w:rsidRDefault="007D2E3D" w:rsidP="0078200E">
            <w:pPr>
              <w:spacing w:line="32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7D2E3D" w:rsidRPr="009C6089" w:rsidRDefault="007D2E3D" w:rsidP="0078200E">
            <w:pPr>
              <w:spacing w:line="320" w:lineRule="exact"/>
              <w:ind w:left="-29"/>
              <w:jc w:val="right"/>
              <w:rPr>
                <w:rFonts w:ascii="Arial" w:eastAsiaTheme="minorHAnsi" w:hAnsi="Arial" w:cs="Arial"/>
                <w:sz w:val="20"/>
                <w:szCs w:val="20"/>
                <w:lang w:val="en-GB"/>
              </w:rPr>
            </w:pPr>
          </w:p>
        </w:tc>
      </w:tr>
      <w:tr w:rsidR="007D2E3D" w:rsidRPr="009C6089" w:rsidTr="0078200E">
        <w:tc>
          <w:tcPr>
            <w:tcW w:w="6840" w:type="dxa"/>
            <w:tcMar>
              <w:top w:w="0" w:type="dxa"/>
              <w:left w:w="108" w:type="dxa"/>
              <w:bottom w:w="0" w:type="dxa"/>
              <w:right w:w="108" w:type="dxa"/>
            </w:tcMar>
            <w:vAlign w:val="bottom"/>
            <w:hideMark/>
          </w:tcPr>
          <w:p w:rsidR="007D2E3D" w:rsidRPr="009C6089" w:rsidRDefault="007D2E3D" w:rsidP="0078200E">
            <w:pPr>
              <w:pStyle w:val="BlockText"/>
              <w:spacing w:line="320" w:lineRule="exact"/>
              <w:ind w:left="432"/>
              <w:jc w:val="both"/>
              <w:rPr>
                <w:rFonts w:ascii="Arial" w:hAnsi="Arial" w:cs="Arial"/>
                <w:cs/>
                <w:lang w:bidi="th-TH"/>
              </w:rPr>
            </w:pPr>
            <w:r w:rsidRPr="009C6089">
              <w:rPr>
                <w:rFonts w:ascii="Arial" w:hAnsi="Arial" w:cs="Arial"/>
                <w:lang w:bidi="th-TH"/>
              </w:rPr>
              <w:t xml:space="preserve">Opening net </w:t>
            </w:r>
            <w:r w:rsidRPr="009C6089">
              <w:rPr>
                <w:rFonts w:ascii="Arial" w:hAnsi="Arial" w:cs="Arial"/>
              </w:rPr>
              <w:t>book amount</w:t>
            </w:r>
          </w:p>
        </w:tc>
        <w:tc>
          <w:tcPr>
            <w:tcW w:w="1440" w:type="dxa"/>
            <w:tcMar>
              <w:top w:w="0" w:type="dxa"/>
              <w:left w:w="108" w:type="dxa"/>
              <w:bottom w:w="0" w:type="dxa"/>
              <w:right w:w="108" w:type="dxa"/>
            </w:tcMar>
            <w:vAlign w:val="bottom"/>
          </w:tcPr>
          <w:p w:rsidR="007D2E3D" w:rsidRPr="009C6089" w:rsidRDefault="006B7431" w:rsidP="0078200E">
            <w:pPr>
              <w:spacing w:line="320" w:lineRule="exact"/>
              <w:ind w:left="-29"/>
              <w:jc w:val="right"/>
              <w:rPr>
                <w:rFonts w:ascii="Arial" w:eastAsiaTheme="minorHAnsi" w:hAnsi="Arial" w:cs="Arial"/>
                <w:sz w:val="20"/>
                <w:szCs w:val="20"/>
                <w:lang w:val="en-GB"/>
              </w:rPr>
            </w:pPr>
            <w:r w:rsidRPr="00F52080">
              <w:rPr>
                <w:rFonts w:ascii="Arial" w:eastAsiaTheme="minorHAnsi" w:hAnsi="Arial" w:cs="Arial"/>
                <w:sz w:val="20"/>
                <w:szCs w:val="20"/>
                <w:lang w:val="en-GB"/>
              </w:rPr>
              <w:t>67,950</w:t>
            </w:r>
          </w:p>
        </w:tc>
        <w:tc>
          <w:tcPr>
            <w:tcW w:w="1440" w:type="dxa"/>
            <w:tcMar>
              <w:top w:w="0" w:type="dxa"/>
              <w:left w:w="108" w:type="dxa"/>
              <w:bottom w:w="0" w:type="dxa"/>
              <w:right w:w="108" w:type="dxa"/>
            </w:tcMar>
            <w:vAlign w:val="bottom"/>
          </w:tcPr>
          <w:p w:rsidR="007D2E3D" w:rsidRPr="006B7431" w:rsidRDefault="007D2E3D" w:rsidP="0078200E">
            <w:pPr>
              <w:spacing w:line="320" w:lineRule="exact"/>
              <w:ind w:left="-29"/>
              <w:jc w:val="center"/>
              <w:rPr>
                <w:rFonts w:ascii="Arial" w:eastAsiaTheme="minorHAnsi" w:hAnsi="Arial" w:cs="Arial"/>
                <w:sz w:val="20"/>
                <w:szCs w:val="20"/>
                <w:lang w:val="en-GB"/>
              </w:rPr>
            </w:pPr>
            <w:r w:rsidRPr="006B7431">
              <w:rPr>
                <w:rFonts w:ascii="Arial" w:eastAsiaTheme="minorHAnsi" w:hAnsi="Arial" w:cs="Arial"/>
                <w:sz w:val="20"/>
                <w:szCs w:val="20"/>
                <w:lang w:val="en-GB"/>
              </w:rPr>
              <w:t>-</w:t>
            </w:r>
          </w:p>
        </w:tc>
      </w:tr>
      <w:tr w:rsidR="007D2E3D" w:rsidRPr="009C6089" w:rsidTr="0078200E">
        <w:tc>
          <w:tcPr>
            <w:tcW w:w="6840" w:type="dxa"/>
            <w:tcMar>
              <w:top w:w="0" w:type="dxa"/>
              <w:left w:w="108" w:type="dxa"/>
              <w:bottom w:w="0" w:type="dxa"/>
              <w:right w:w="108" w:type="dxa"/>
            </w:tcMar>
            <w:vAlign w:val="bottom"/>
          </w:tcPr>
          <w:p w:rsidR="007D2E3D" w:rsidRPr="009C6089" w:rsidRDefault="007D2E3D" w:rsidP="0078200E">
            <w:pPr>
              <w:pStyle w:val="BlockText"/>
              <w:spacing w:line="320" w:lineRule="exact"/>
              <w:ind w:left="432"/>
              <w:jc w:val="both"/>
              <w:rPr>
                <w:rFonts w:ascii="Arial" w:hAnsi="Arial" w:cs="Arial"/>
                <w:lang w:bidi="th-TH"/>
              </w:rPr>
            </w:pPr>
            <w:r w:rsidRPr="009C6089">
              <w:rPr>
                <w:rFonts w:ascii="Arial" w:hAnsi="Arial" w:cs="Arial"/>
                <w:lang w:bidi="th-TH"/>
              </w:rPr>
              <w:t>Addition</w:t>
            </w:r>
            <w:r w:rsidR="00700890">
              <w:rPr>
                <w:rFonts w:ascii="Arial" w:hAnsi="Arial" w:cs="Arial"/>
                <w:lang w:bidi="th-TH"/>
              </w:rPr>
              <w:t>***</w:t>
            </w:r>
          </w:p>
        </w:tc>
        <w:tc>
          <w:tcPr>
            <w:tcW w:w="1440" w:type="dxa"/>
            <w:tcMar>
              <w:top w:w="0" w:type="dxa"/>
              <w:left w:w="108" w:type="dxa"/>
              <w:bottom w:w="0" w:type="dxa"/>
              <w:right w:w="108" w:type="dxa"/>
            </w:tcMar>
            <w:vAlign w:val="bottom"/>
          </w:tcPr>
          <w:p w:rsidR="007D2E3D" w:rsidRPr="009C6089" w:rsidRDefault="009702DD" w:rsidP="00F52080">
            <w:pPr>
              <w:spacing w:line="32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7D2E3D" w:rsidRPr="006B7431" w:rsidRDefault="007D2E3D" w:rsidP="00F52080">
            <w:pPr>
              <w:spacing w:line="320" w:lineRule="exact"/>
              <w:ind w:left="-29"/>
              <w:jc w:val="right"/>
              <w:rPr>
                <w:rFonts w:ascii="Arial" w:eastAsiaTheme="minorHAnsi" w:hAnsi="Arial" w:cs="Arial"/>
                <w:sz w:val="20"/>
                <w:szCs w:val="20"/>
                <w:lang w:val="en-GB"/>
              </w:rPr>
            </w:pPr>
            <w:r w:rsidRPr="006B7431">
              <w:rPr>
                <w:rFonts w:ascii="Arial" w:eastAsiaTheme="minorHAnsi" w:hAnsi="Arial" w:cs="Arial"/>
                <w:sz w:val="20"/>
                <w:szCs w:val="20"/>
                <w:lang w:val="en-GB"/>
              </w:rPr>
              <w:t>68,913</w:t>
            </w:r>
          </w:p>
        </w:tc>
      </w:tr>
      <w:tr w:rsidR="007D2E3D" w:rsidRPr="009C6089" w:rsidTr="0078200E">
        <w:tc>
          <w:tcPr>
            <w:tcW w:w="6840" w:type="dxa"/>
            <w:tcMar>
              <w:top w:w="0" w:type="dxa"/>
              <w:left w:w="108" w:type="dxa"/>
              <w:bottom w:w="0" w:type="dxa"/>
              <w:right w:w="108" w:type="dxa"/>
            </w:tcMar>
            <w:vAlign w:val="bottom"/>
            <w:hideMark/>
          </w:tcPr>
          <w:p w:rsidR="007D2E3D" w:rsidRPr="009C6089" w:rsidRDefault="007D2E3D" w:rsidP="0078200E">
            <w:pPr>
              <w:pStyle w:val="BlockText"/>
              <w:spacing w:line="320" w:lineRule="exact"/>
              <w:ind w:left="432"/>
              <w:jc w:val="both"/>
              <w:rPr>
                <w:rFonts w:ascii="Arial" w:hAnsi="Arial" w:cs="Arial"/>
                <w:cs/>
                <w:lang w:bidi="th-TH"/>
              </w:rPr>
            </w:pPr>
            <w:r w:rsidRPr="009C6089">
              <w:rPr>
                <w:rFonts w:ascii="Arial" w:hAnsi="Arial" w:cs="Arial"/>
                <w:lang w:bidi="th-TH"/>
              </w:rPr>
              <w:t>Share of loss on investment in associates</w:t>
            </w:r>
          </w:p>
        </w:tc>
        <w:tc>
          <w:tcPr>
            <w:tcW w:w="1440" w:type="dxa"/>
            <w:tcMar>
              <w:top w:w="0" w:type="dxa"/>
              <w:left w:w="108" w:type="dxa"/>
              <w:bottom w:w="0" w:type="dxa"/>
              <w:right w:w="108" w:type="dxa"/>
            </w:tcMar>
            <w:vAlign w:val="bottom"/>
          </w:tcPr>
          <w:p w:rsidR="007D2E3D" w:rsidRPr="009C6089" w:rsidRDefault="006B7431" w:rsidP="00F52080">
            <w:pPr>
              <w:pBdr>
                <w:bottom w:val="single" w:sz="4" w:space="1" w:color="auto"/>
              </w:pBdr>
              <w:spacing w:line="32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7D2E3D" w:rsidRPr="006B7431" w:rsidRDefault="007D2E3D" w:rsidP="00F52080">
            <w:pPr>
              <w:pBdr>
                <w:bottom w:val="single" w:sz="4" w:space="1" w:color="auto"/>
              </w:pBdr>
              <w:spacing w:line="320" w:lineRule="exact"/>
              <w:ind w:left="-29"/>
              <w:jc w:val="right"/>
              <w:rPr>
                <w:rFonts w:ascii="Arial" w:eastAsiaTheme="minorHAnsi" w:hAnsi="Arial" w:cs="Arial"/>
                <w:sz w:val="20"/>
                <w:szCs w:val="20"/>
                <w:lang w:val="en-GB"/>
              </w:rPr>
            </w:pPr>
            <w:r w:rsidRPr="006B7431">
              <w:rPr>
                <w:rFonts w:ascii="Arial" w:eastAsiaTheme="minorHAnsi" w:hAnsi="Arial" w:cs="Arial"/>
                <w:sz w:val="20"/>
                <w:szCs w:val="20"/>
                <w:lang w:val="en-GB"/>
              </w:rPr>
              <w:t>(963)</w:t>
            </w:r>
          </w:p>
        </w:tc>
      </w:tr>
      <w:tr w:rsidR="006B7431" w:rsidRPr="009C6089" w:rsidTr="0078200E">
        <w:tc>
          <w:tcPr>
            <w:tcW w:w="6840" w:type="dxa"/>
            <w:tcMar>
              <w:top w:w="0" w:type="dxa"/>
              <w:left w:w="108" w:type="dxa"/>
              <w:bottom w:w="0" w:type="dxa"/>
              <w:right w:w="108" w:type="dxa"/>
            </w:tcMar>
            <w:vAlign w:val="bottom"/>
            <w:hideMark/>
          </w:tcPr>
          <w:p w:rsidR="006B7431" w:rsidRPr="006B7431" w:rsidRDefault="00B30FF2" w:rsidP="0078200E">
            <w:pPr>
              <w:pStyle w:val="BlockText"/>
              <w:spacing w:line="320" w:lineRule="exact"/>
              <w:ind w:left="432"/>
              <w:jc w:val="both"/>
              <w:rPr>
                <w:rFonts w:ascii="Arial" w:hAnsi="Arial" w:cs="Arial"/>
                <w:sz w:val="24"/>
                <w:szCs w:val="24"/>
                <w:lang w:bidi="th-TH"/>
              </w:rPr>
            </w:pPr>
            <w:r w:rsidRPr="003C761F">
              <w:rPr>
                <w:rFonts w:ascii="Arial" w:hAnsi="Arial" w:cs="Arial"/>
                <w:spacing w:val="-2"/>
                <w:lang w:val="en-GB"/>
              </w:rPr>
              <w:t>Net book value</w:t>
            </w:r>
          </w:p>
        </w:tc>
        <w:tc>
          <w:tcPr>
            <w:tcW w:w="1440" w:type="dxa"/>
            <w:tcMar>
              <w:top w:w="0" w:type="dxa"/>
              <w:left w:w="108" w:type="dxa"/>
              <w:bottom w:w="0" w:type="dxa"/>
              <w:right w:w="108" w:type="dxa"/>
            </w:tcMar>
            <w:vAlign w:val="bottom"/>
          </w:tcPr>
          <w:p w:rsidR="006B7431" w:rsidRDefault="006B7431" w:rsidP="006B7431">
            <w:pPr>
              <w:spacing w:line="320" w:lineRule="exact"/>
              <w:ind w:left="-29"/>
              <w:jc w:val="right"/>
              <w:rPr>
                <w:rFonts w:ascii="Arial" w:eastAsiaTheme="minorHAnsi" w:hAnsi="Arial" w:cs="Arial"/>
                <w:sz w:val="20"/>
                <w:szCs w:val="20"/>
                <w:lang w:val="en-GB"/>
              </w:rPr>
            </w:pPr>
            <w:r w:rsidRPr="00F52080">
              <w:rPr>
                <w:rFonts w:ascii="Arial" w:eastAsiaTheme="minorHAnsi" w:hAnsi="Arial" w:cs="Arial"/>
                <w:sz w:val="20"/>
                <w:szCs w:val="20"/>
                <w:lang w:val="en-GB"/>
              </w:rPr>
              <w:t>67,950</w:t>
            </w:r>
          </w:p>
        </w:tc>
        <w:tc>
          <w:tcPr>
            <w:tcW w:w="1440" w:type="dxa"/>
            <w:tcMar>
              <w:top w:w="0" w:type="dxa"/>
              <w:left w:w="108" w:type="dxa"/>
              <w:bottom w:w="0" w:type="dxa"/>
              <w:right w:w="108" w:type="dxa"/>
            </w:tcMar>
            <w:vAlign w:val="bottom"/>
          </w:tcPr>
          <w:p w:rsidR="006B7431" w:rsidRPr="006B7431" w:rsidRDefault="006B7431" w:rsidP="0078200E">
            <w:pPr>
              <w:spacing w:line="320" w:lineRule="exact"/>
              <w:ind w:left="-29"/>
              <w:jc w:val="right"/>
              <w:rPr>
                <w:rFonts w:ascii="Arial" w:eastAsiaTheme="minorHAnsi" w:hAnsi="Arial" w:cs="Arial"/>
                <w:sz w:val="20"/>
                <w:szCs w:val="20"/>
                <w:lang w:val="en-GB"/>
              </w:rPr>
            </w:pPr>
            <w:r w:rsidRPr="00F52080">
              <w:rPr>
                <w:rFonts w:ascii="Arial" w:eastAsiaTheme="minorHAnsi" w:hAnsi="Arial" w:cs="Arial"/>
                <w:sz w:val="20"/>
                <w:szCs w:val="20"/>
                <w:lang w:val="en-GB"/>
              </w:rPr>
              <w:t>67,950</w:t>
            </w:r>
          </w:p>
        </w:tc>
      </w:tr>
      <w:tr w:rsidR="006B7431" w:rsidRPr="009C6089" w:rsidTr="00F52080">
        <w:tc>
          <w:tcPr>
            <w:tcW w:w="6840" w:type="dxa"/>
            <w:tcMar>
              <w:top w:w="0" w:type="dxa"/>
              <w:left w:w="108" w:type="dxa"/>
              <w:bottom w:w="0" w:type="dxa"/>
              <w:right w:w="108" w:type="dxa"/>
            </w:tcMar>
            <w:vAlign w:val="bottom"/>
          </w:tcPr>
          <w:p w:rsidR="006B7431" w:rsidRPr="009C6089" w:rsidRDefault="00B30FF2" w:rsidP="0078200E">
            <w:pPr>
              <w:pStyle w:val="BlockText"/>
              <w:spacing w:line="320" w:lineRule="exact"/>
              <w:ind w:left="432"/>
              <w:jc w:val="both"/>
              <w:rPr>
                <w:rFonts w:ascii="Arial" w:hAnsi="Arial" w:cs="Arial"/>
                <w:cs/>
                <w:lang w:bidi="th-TH"/>
              </w:rPr>
            </w:pPr>
            <w:r w:rsidRPr="003C761F">
              <w:rPr>
                <w:rFonts w:ascii="Arial" w:hAnsi="Arial" w:cs="Arial"/>
                <w:spacing w:val="-2"/>
                <w:u w:val="single"/>
                <w:lang w:val="en-GB" w:bidi="th-TH"/>
              </w:rPr>
              <w:t>Less</w:t>
            </w:r>
            <w:r w:rsidRPr="003C761F">
              <w:rPr>
                <w:rFonts w:ascii="Arial" w:hAnsi="Arial" w:cs="Arial"/>
                <w:spacing w:val="-2"/>
                <w:lang w:val="en-GB" w:bidi="th-TH"/>
              </w:rPr>
              <w:t xml:space="preserve"> : Provision for impairment</w:t>
            </w:r>
          </w:p>
        </w:tc>
        <w:tc>
          <w:tcPr>
            <w:tcW w:w="1440" w:type="dxa"/>
            <w:tcMar>
              <w:top w:w="0" w:type="dxa"/>
              <w:left w:w="108" w:type="dxa"/>
              <w:bottom w:w="0" w:type="dxa"/>
              <w:right w:w="108" w:type="dxa"/>
            </w:tcMar>
            <w:vAlign w:val="bottom"/>
          </w:tcPr>
          <w:p w:rsidR="006B7431" w:rsidRPr="00F52080" w:rsidRDefault="006B7431" w:rsidP="00F52080">
            <w:pPr>
              <w:pBdr>
                <w:bottom w:val="single" w:sz="4" w:space="1" w:color="auto"/>
              </w:pBdr>
              <w:spacing w:line="320" w:lineRule="exact"/>
              <w:ind w:left="-29"/>
              <w:jc w:val="right"/>
              <w:rPr>
                <w:rFonts w:ascii="Arial" w:eastAsiaTheme="minorHAnsi" w:hAnsi="Arial" w:cs="Arial"/>
                <w:sz w:val="20"/>
                <w:szCs w:val="20"/>
                <w:lang w:val="en-GB"/>
              </w:rPr>
            </w:pPr>
            <w:r w:rsidRPr="00F52080">
              <w:rPr>
                <w:rFonts w:ascii="Arial" w:eastAsiaTheme="minorHAnsi" w:hAnsi="Arial" w:cs="Arial"/>
                <w:sz w:val="20"/>
                <w:szCs w:val="20"/>
                <w:lang w:val="en-GB"/>
              </w:rPr>
              <w:t>(67,950)</w:t>
            </w:r>
          </w:p>
        </w:tc>
        <w:tc>
          <w:tcPr>
            <w:tcW w:w="1440" w:type="dxa"/>
            <w:tcMar>
              <w:top w:w="0" w:type="dxa"/>
              <w:left w:w="108" w:type="dxa"/>
              <w:bottom w:w="0" w:type="dxa"/>
              <w:right w:w="108" w:type="dxa"/>
            </w:tcMar>
            <w:vAlign w:val="bottom"/>
          </w:tcPr>
          <w:p w:rsidR="006B7431" w:rsidRPr="00F52080" w:rsidRDefault="006B7431" w:rsidP="00F52080">
            <w:pPr>
              <w:pBdr>
                <w:bottom w:val="single" w:sz="4" w:space="1" w:color="auto"/>
              </w:pBdr>
              <w:spacing w:line="320" w:lineRule="exact"/>
              <w:ind w:left="-29"/>
              <w:jc w:val="right"/>
              <w:rPr>
                <w:rFonts w:ascii="Arial" w:eastAsiaTheme="minorHAnsi" w:hAnsi="Arial" w:cs="Arial"/>
                <w:sz w:val="20"/>
                <w:szCs w:val="20"/>
                <w:lang w:val="en-GB"/>
              </w:rPr>
            </w:pPr>
            <w:r w:rsidRPr="00F52080">
              <w:rPr>
                <w:rFonts w:ascii="Arial" w:eastAsiaTheme="minorHAnsi" w:hAnsi="Arial" w:cs="Arial"/>
                <w:sz w:val="20"/>
                <w:szCs w:val="20"/>
                <w:lang w:val="en-GB"/>
              </w:rPr>
              <w:t>(67,950)</w:t>
            </w:r>
          </w:p>
        </w:tc>
      </w:tr>
      <w:tr w:rsidR="003F06B0" w:rsidRPr="009C6089" w:rsidTr="00F52080">
        <w:tc>
          <w:tcPr>
            <w:tcW w:w="6840" w:type="dxa"/>
            <w:tcMar>
              <w:top w:w="0" w:type="dxa"/>
              <w:left w:w="108" w:type="dxa"/>
              <w:bottom w:w="0" w:type="dxa"/>
              <w:right w:w="108" w:type="dxa"/>
            </w:tcMar>
            <w:vAlign w:val="center"/>
            <w:hideMark/>
          </w:tcPr>
          <w:p w:rsidR="003F06B0" w:rsidRPr="009C6089" w:rsidRDefault="003F06B0" w:rsidP="0078200E">
            <w:pPr>
              <w:pStyle w:val="BlockText"/>
              <w:spacing w:line="320" w:lineRule="exact"/>
              <w:ind w:left="432"/>
              <w:jc w:val="left"/>
              <w:rPr>
                <w:rFonts w:ascii="Arial" w:hAnsi="Arial" w:cs="Arial"/>
                <w:cs/>
                <w:lang w:bidi="th-TH"/>
              </w:rPr>
            </w:pPr>
            <w:r w:rsidRPr="009C6089">
              <w:rPr>
                <w:rFonts w:ascii="Arial" w:hAnsi="Arial" w:cs="Arial"/>
                <w:lang w:bidi="th-TH"/>
              </w:rPr>
              <w:t xml:space="preserve">Ending net </w:t>
            </w:r>
            <w:r w:rsidRPr="009C6089">
              <w:rPr>
                <w:rFonts w:ascii="Arial" w:hAnsi="Arial" w:cs="Arial"/>
              </w:rPr>
              <w:t>book amount</w:t>
            </w:r>
          </w:p>
        </w:tc>
        <w:tc>
          <w:tcPr>
            <w:tcW w:w="1440" w:type="dxa"/>
            <w:tcMar>
              <w:top w:w="0" w:type="dxa"/>
              <w:left w:w="108" w:type="dxa"/>
              <w:bottom w:w="0" w:type="dxa"/>
              <w:right w:w="108" w:type="dxa"/>
            </w:tcMar>
            <w:vAlign w:val="bottom"/>
          </w:tcPr>
          <w:p w:rsidR="003F06B0" w:rsidRPr="009C6089" w:rsidRDefault="003F06B0" w:rsidP="00F52080">
            <w:pPr>
              <w:pBdr>
                <w:bottom w:val="double" w:sz="4" w:space="1" w:color="auto"/>
              </w:pBdr>
              <w:spacing w:line="32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3F06B0" w:rsidRPr="006B7431" w:rsidRDefault="006B7431" w:rsidP="00F52080">
            <w:pPr>
              <w:pBdr>
                <w:bottom w:val="double" w:sz="4" w:space="1" w:color="auto"/>
              </w:pBdr>
              <w:spacing w:line="320" w:lineRule="exact"/>
              <w:ind w:left="-29"/>
              <w:jc w:val="center"/>
              <w:rPr>
                <w:rFonts w:ascii="Arial" w:eastAsiaTheme="minorHAnsi" w:hAnsi="Arial" w:cs="Arial"/>
                <w:sz w:val="20"/>
                <w:szCs w:val="20"/>
                <w:lang w:val="en-GB"/>
              </w:rPr>
            </w:pPr>
            <w:r>
              <w:rPr>
                <w:rFonts w:ascii="Arial" w:eastAsiaTheme="minorHAnsi" w:hAnsi="Arial" w:cs="Arial"/>
                <w:sz w:val="20"/>
                <w:szCs w:val="20"/>
                <w:lang w:val="en-GB"/>
              </w:rPr>
              <w:t>-</w:t>
            </w:r>
          </w:p>
        </w:tc>
      </w:tr>
    </w:tbl>
    <w:p w:rsidR="00463F09" w:rsidRPr="009C6089" w:rsidRDefault="00463F09" w:rsidP="00463F09">
      <w:pPr>
        <w:ind w:left="540" w:right="129"/>
        <w:jc w:val="thaiDistribute"/>
        <w:rPr>
          <w:rFonts w:ascii="Arial" w:hAnsi="Arial" w:cs="Arial"/>
          <w:noProof w:val="0"/>
          <w:snapToGrid w:val="0"/>
          <w:color w:val="000000"/>
          <w:sz w:val="20"/>
          <w:szCs w:val="20"/>
          <w:lang w:eastAsia="th-TH"/>
        </w:rPr>
      </w:pPr>
    </w:p>
    <w:p w:rsidR="006A54BD" w:rsidRPr="009C6089" w:rsidRDefault="004E59A0" w:rsidP="003E5815">
      <w:pPr>
        <w:tabs>
          <w:tab w:val="left" w:pos="9603"/>
        </w:tabs>
        <w:ind w:left="540" w:right="-27"/>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There were no dividend paid from these as</w:t>
      </w:r>
      <w:r w:rsidR="00950DB6" w:rsidRPr="009C6089">
        <w:rPr>
          <w:rFonts w:ascii="Arial" w:hAnsi="Arial" w:cs="Arial"/>
          <w:noProof w:val="0"/>
          <w:snapToGrid w:val="0"/>
          <w:color w:val="000000"/>
          <w:sz w:val="20"/>
          <w:szCs w:val="20"/>
          <w:lang w:eastAsia="th-TH"/>
        </w:rPr>
        <w:t xml:space="preserve">sociated companies for the </w:t>
      </w:r>
      <w:r w:rsidR="006A54BD" w:rsidRPr="009C6089">
        <w:rPr>
          <w:rFonts w:ascii="Arial" w:hAnsi="Arial" w:cs="Arial"/>
          <w:noProof w:val="0"/>
          <w:snapToGrid w:val="0"/>
          <w:color w:val="000000"/>
          <w:sz w:val="20"/>
          <w:szCs w:val="20"/>
          <w:lang w:eastAsia="th-TH"/>
        </w:rPr>
        <w:t xml:space="preserve">three-month and </w:t>
      </w:r>
      <w:r w:rsidR="0052568D" w:rsidRPr="009C6089">
        <w:rPr>
          <w:rFonts w:ascii="Arial" w:hAnsi="Arial" w:cs="Arial"/>
          <w:noProof w:val="0"/>
          <w:snapToGrid w:val="0"/>
          <w:color w:val="000000"/>
          <w:sz w:val="20"/>
          <w:szCs w:val="20"/>
          <w:lang w:eastAsia="th-TH"/>
        </w:rPr>
        <w:t>nine-month</w:t>
      </w:r>
      <w:r w:rsidRPr="009C6089">
        <w:rPr>
          <w:rFonts w:ascii="Arial" w:hAnsi="Arial" w:cs="Arial"/>
          <w:noProof w:val="0"/>
          <w:snapToGrid w:val="0"/>
          <w:color w:val="000000"/>
          <w:sz w:val="20"/>
          <w:szCs w:val="20"/>
          <w:lang w:eastAsia="th-TH"/>
        </w:rPr>
        <w:t xml:space="preserve"> period</w:t>
      </w:r>
      <w:r w:rsidR="003A4C6F" w:rsidRPr="009C6089">
        <w:rPr>
          <w:rFonts w:ascii="Arial" w:hAnsi="Arial" w:cs="Arial"/>
          <w:noProof w:val="0"/>
          <w:snapToGrid w:val="0"/>
          <w:color w:val="000000"/>
          <w:sz w:val="20"/>
          <w:szCs w:val="20"/>
          <w:lang w:eastAsia="th-TH"/>
        </w:rPr>
        <w:t>s</w:t>
      </w:r>
      <w:r w:rsidR="006A54BD" w:rsidRPr="009C6089">
        <w:rPr>
          <w:rFonts w:ascii="Arial" w:hAnsi="Arial" w:cs="Arial"/>
          <w:noProof w:val="0"/>
          <w:snapToGrid w:val="0"/>
          <w:color w:val="000000"/>
          <w:sz w:val="20"/>
          <w:szCs w:val="20"/>
          <w:lang w:eastAsia="th-TH"/>
        </w:rPr>
        <w:t xml:space="preserve"> </w:t>
      </w:r>
      <w:r w:rsidRPr="009C6089">
        <w:rPr>
          <w:rFonts w:ascii="Arial" w:hAnsi="Arial" w:cs="Arial"/>
          <w:noProof w:val="0"/>
          <w:snapToGrid w:val="0"/>
          <w:color w:val="000000"/>
          <w:sz w:val="20"/>
          <w:szCs w:val="20"/>
          <w:lang w:eastAsia="th-TH"/>
        </w:rPr>
        <w:t xml:space="preserve">ended </w:t>
      </w:r>
      <w:r w:rsidR="0052568D" w:rsidRPr="009C6089">
        <w:rPr>
          <w:rFonts w:ascii="Arial" w:hAnsi="Arial" w:cs="Arial"/>
          <w:noProof w:val="0"/>
          <w:snapToGrid w:val="0"/>
          <w:color w:val="000000"/>
          <w:sz w:val="20"/>
          <w:szCs w:val="20"/>
          <w:lang w:eastAsia="th-TH"/>
        </w:rPr>
        <w:t>30 September 2016</w:t>
      </w:r>
      <w:r w:rsidRPr="009C6089">
        <w:rPr>
          <w:rFonts w:ascii="Arial" w:hAnsi="Arial" w:cs="Arial"/>
          <w:noProof w:val="0"/>
          <w:snapToGrid w:val="0"/>
          <w:color w:val="000000"/>
          <w:sz w:val="20"/>
          <w:szCs w:val="20"/>
          <w:lang w:eastAsia="th-TH"/>
        </w:rPr>
        <w:t xml:space="preserve"> and 2015.</w:t>
      </w:r>
    </w:p>
    <w:p w:rsidR="006A54BD" w:rsidRPr="009C6089" w:rsidRDefault="006A54BD" w:rsidP="003E5815">
      <w:pPr>
        <w:tabs>
          <w:tab w:val="left" w:pos="9603"/>
        </w:tabs>
        <w:ind w:left="540" w:right="-27"/>
        <w:jc w:val="both"/>
        <w:rPr>
          <w:rFonts w:ascii="Arial" w:hAnsi="Arial" w:cs="Arial"/>
          <w:noProof w:val="0"/>
          <w:snapToGrid w:val="0"/>
          <w:color w:val="000000"/>
          <w:sz w:val="20"/>
          <w:szCs w:val="20"/>
          <w:lang w:eastAsia="th-TH"/>
        </w:rPr>
      </w:pPr>
    </w:p>
    <w:p w:rsidR="00923D32" w:rsidRPr="007F3B16" w:rsidRDefault="00923D32" w:rsidP="00923D32">
      <w:pPr>
        <w:ind w:left="540"/>
        <w:jc w:val="thaiDistribute"/>
        <w:rPr>
          <w:rFonts w:ascii="Arial" w:eastAsia="Times New Roman" w:hAnsi="Arial" w:cs="Arial"/>
          <w:b/>
          <w:bCs/>
          <w:noProof w:val="0"/>
          <w:color w:val="000000"/>
          <w:spacing w:val="-4"/>
          <w:sz w:val="20"/>
          <w:szCs w:val="20"/>
          <w:lang w:bidi="th-TH"/>
        </w:rPr>
      </w:pPr>
      <w:r w:rsidRPr="007F3B16">
        <w:rPr>
          <w:rFonts w:ascii="Arial" w:eastAsia="Times New Roman" w:hAnsi="Arial" w:cs="Arial"/>
          <w:b/>
          <w:bCs/>
          <w:noProof w:val="0"/>
          <w:color w:val="000000"/>
          <w:spacing w:val="-4"/>
          <w:sz w:val="20"/>
          <w:szCs w:val="20"/>
          <w:lang w:bidi="th-TH"/>
        </w:rPr>
        <w:t>Additional acquisitions</w:t>
      </w:r>
    </w:p>
    <w:p w:rsidR="008D70B1" w:rsidRDefault="008D70B1" w:rsidP="003E5815">
      <w:pPr>
        <w:tabs>
          <w:tab w:val="left" w:pos="9603"/>
        </w:tabs>
        <w:ind w:left="540" w:right="-27"/>
        <w:jc w:val="both"/>
        <w:rPr>
          <w:rFonts w:ascii="Arial" w:hAnsi="Arial" w:cs="Arial"/>
          <w:noProof w:val="0"/>
          <w:snapToGrid w:val="0"/>
          <w:color w:val="000000"/>
          <w:sz w:val="20"/>
          <w:szCs w:val="20"/>
          <w:lang w:eastAsia="th-TH"/>
        </w:rPr>
      </w:pPr>
    </w:p>
    <w:p w:rsidR="00923D32" w:rsidRPr="007F3B16" w:rsidRDefault="00923D32" w:rsidP="00923D32">
      <w:pPr>
        <w:ind w:left="540" w:hanging="90"/>
        <w:jc w:val="thaiDistribute"/>
        <w:rPr>
          <w:rFonts w:ascii="Arial" w:eastAsiaTheme="minorHAnsi" w:hAnsi="Arial" w:cs="Arial"/>
          <w:sz w:val="20"/>
          <w:szCs w:val="20"/>
        </w:rPr>
      </w:pPr>
      <w:r w:rsidRPr="007F3B16">
        <w:rPr>
          <w:rFonts w:ascii="Arial" w:eastAsiaTheme="minorHAnsi" w:hAnsi="Arial" w:cs="Arial"/>
          <w:sz w:val="20"/>
          <w:szCs w:val="20"/>
        </w:rPr>
        <w:t>*At the Board of Director’s meeting 7/2015 held on 24 June 2015, it was unanimously resolved to acquire of newly issued ordinary shares of Smart Traffic Co., Ltd. to maintain the percentage of shareholding of Smart Traffic Co., Ltd. at 30.20%. The Company subscribed on 27 August 2015 and 14 August 2015 of Baht 5 million and 10.10 million, respectively. As at 31 December 2015, the percentage of sharholding of Smart Traffie Co., Ltd. is 30.20%</w:t>
      </w:r>
    </w:p>
    <w:p w:rsidR="008D70B1" w:rsidRPr="009C6089" w:rsidRDefault="008D70B1" w:rsidP="003E5815">
      <w:pPr>
        <w:tabs>
          <w:tab w:val="left" w:pos="9603"/>
        </w:tabs>
        <w:ind w:left="540" w:right="-27"/>
        <w:jc w:val="both"/>
        <w:rPr>
          <w:rFonts w:ascii="Arial" w:hAnsi="Arial" w:cs="Arial"/>
          <w:noProof w:val="0"/>
          <w:snapToGrid w:val="0"/>
          <w:color w:val="000000"/>
          <w:sz w:val="20"/>
          <w:szCs w:val="20"/>
          <w:lang w:eastAsia="th-TH"/>
        </w:rPr>
      </w:pPr>
    </w:p>
    <w:p w:rsidR="00923D32" w:rsidRPr="007F3B16" w:rsidRDefault="00923D32" w:rsidP="00923D32">
      <w:pPr>
        <w:ind w:left="540" w:hanging="180"/>
        <w:jc w:val="thaiDistribute"/>
        <w:rPr>
          <w:rFonts w:ascii="Arial" w:eastAsia="Times New Roman" w:hAnsi="Arial" w:cs="Arial"/>
          <w:noProof w:val="0"/>
          <w:color w:val="000000"/>
          <w:spacing w:val="-4"/>
          <w:sz w:val="20"/>
          <w:szCs w:val="20"/>
          <w:lang w:bidi="th-TH"/>
        </w:rPr>
      </w:pPr>
      <w:r w:rsidRPr="007F3B16">
        <w:rPr>
          <w:rFonts w:ascii="Arial" w:eastAsia="Times New Roman" w:hAnsi="Arial" w:cs="Arial"/>
          <w:noProof w:val="0"/>
          <w:color w:val="000000"/>
          <w:spacing w:val="-4"/>
          <w:sz w:val="20"/>
          <w:szCs w:val="20"/>
          <w:lang w:bidi="th-TH"/>
        </w:rPr>
        <w:t>**</w:t>
      </w:r>
      <w:r w:rsidRPr="007F3B16">
        <w:rPr>
          <w:rFonts w:ascii="Arial" w:eastAsiaTheme="minorHAnsi" w:hAnsi="Arial" w:cs="Arial"/>
          <w:sz w:val="20"/>
          <w:szCs w:val="20"/>
        </w:rPr>
        <w:t>On 3 August 2015, Thai Prime Investment Limited has acquired ordinary shares of Sport Events International, Inc (Bermuda) at 30% stake of total share captial or 300 shares at the price of USD 1,285.57 per share totaling USD 0.43 million or equivalent to Baht 15.11 million and subscribed on 7 August 2015.</w:t>
      </w:r>
    </w:p>
    <w:p w:rsidR="008D70B1" w:rsidRDefault="008D70B1" w:rsidP="008D70B1">
      <w:pPr>
        <w:ind w:left="540" w:hanging="180"/>
        <w:jc w:val="thaiDistribute"/>
        <w:rPr>
          <w:rFonts w:ascii="Angsana New" w:eastAsia="Times New Roman" w:hAnsi="Angsana New" w:cs="Angsana New"/>
          <w:noProof w:val="0"/>
          <w:color w:val="000000" w:themeColor="text1"/>
          <w:lang w:bidi="th-TH"/>
        </w:rPr>
      </w:pPr>
    </w:p>
    <w:p w:rsidR="00923D32" w:rsidRPr="00FB6E28" w:rsidRDefault="00923D32" w:rsidP="00923D32">
      <w:pPr>
        <w:ind w:left="540" w:hanging="270"/>
        <w:jc w:val="thaiDistribute"/>
        <w:rPr>
          <w:rFonts w:ascii="Arial" w:eastAsia="Times New Roman" w:hAnsi="Arial" w:cs="Arial"/>
          <w:noProof w:val="0"/>
          <w:color w:val="000000"/>
          <w:spacing w:val="-4"/>
          <w:sz w:val="20"/>
          <w:szCs w:val="20"/>
          <w:cs/>
          <w:lang w:bidi="th-TH"/>
        </w:rPr>
      </w:pPr>
      <w:r w:rsidRPr="007F3B16">
        <w:rPr>
          <w:rFonts w:ascii="Arial" w:eastAsia="Times New Roman" w:hAnsi="Arial" w:cs="Arial"/>
          <w:noProof w:val="0"/>
          <w:color w:val="000000"/>
          <w:spacing w:val="-4"/>
          <w:sz w:val="20"/>
          <w:szCs w:val="20"/>
          <w:lang w:bidi="th-TH"/>
        </w:rPr>
        <w:t>***</w:t>
      </w:r>
      <w:r w:rsidRPr="007F3B16">
        <w:rPr>
          <w:rFonts w:ascii="Arial" w:eastAsiaTheme="minorHAnsi" w:hAnsi="Arial" w:cs="Arial"/>
          <w:sz w:val="20"/>
          <w:szCs w:val="20"/>
        </w:rPr>
        <w:t>On 1 August 2015, Thai Prime Investment Limited has acquired ordinary shares of Global Legends Series Ltd. (Bermuda) at 28.50% stake of total share captial or 285 shares at the price of USD 6,842.11 per share totaling USD 1.95 million or equivalent to Baht 68.91million and subscribed on 11 August 2015.</w:t>
      </w:r>
    </w:p>
    <w:p w:rsidR="002F69D0" w:rsidRDefault="002F69D0">
      <w:pPr>
        <w:rPr>
          <w:rFonts w:ascii="Angsana New" w:eastAsia="Times New Roman" w:hAnsi="Angsana New" w:cs="Angsana New"/>
          <w:noProof w:val="0"/>
          <w:color w:val="000000" w:themeColor="text1"/>
          <w:lang w:bidi="th-TH"/>
        </w:rPr>
      </w:pPr>
      <w:r>
        <w:rPr>
          <w:rFonts w:ascii="Angsana New" w:eastAsia="Times New Roman" w:hAnsi="Angsana New" w:cs="Angsana New"/>
          <w:noProof w:val="0"/>
          <w:color w:val="000000" w:themeColor="text1"/>
          <w:lang w:bidi="th-TH"/>
        </w:rPr>
        <w:br w:type="page"/>
      </w:r>
    </w:p>
    <w:p w:rsidR="008D70B1" w:rsidRPr="009C6089" w:rsidRDefault="008D70B1" w:rsidP="008D70B1">
      <w:pPr>
        <w:ind w:left="540"/>
        <w:jc w:val="thaiDistribute"/>
        <w:rPr>
          <w:rFonts w:ascii="Arial" w:hAnsi="Arial" w:cs="Arial"/>
          <w:sz w:val="20"/>
          <w:szCs w:val="20"/>
        </w:rPr>
      </w:pPr>
      <w:r w:rsidRPr="009C6089">
        <w:rPr>
          <w:rFonts w:ascii="Arial" w:hAnsi="Arial" w:cs="Arial"/>
          <w:sz w:val="20"/>
          <w:szCs w:val="20"/>
        </w:rPr>
        <w:t>Reconciliation between the above financial information and net book value of equity recognised in the consolidated financial statements and net book value of cost recognised in the Company financial statements as at 30 September 2016 and 31 December 2015 were as follows:</w:t>
      </w:r>
    </w:p>
    <w:p w:rsidR="008D70B1" w:rsidRPr="009C6089" w:rsidRDefault="008D70B1" w:rsidP="008D70B1">
      <w:pPr>
        <w:tabs>
          <w:tab w:val="left" w:pos="9603"/>
        </w:tabs>
        <w:ind w:left="540" w:right="-27"/>
        <w:jc w:val="both"/>
        <w:rPr>
          <w:rFonts w:ascii="Arial" w:eastAsiaTheme="minorHAnsi" w:hAnsi="Arial" w:cs="Arial"/>
          <w:sz w:val="16"/>
          <w:szCs w:val="16"/>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15"/>
        <w:gridCol w:w="1215"/>
        <w:gridCol w:w="1215"/>
        <w:gridCol w:w="1215"/>
      </w:tblGrid>
      <w:tr w:rsidR="008D70B1" w:rsidRPr="00710F37" w:rsidTr="008D70B1">
        <w:trPr>
          <w:tblHeader/>
        </w:trPr>
        <w:tc>
          <w:tcPr>
            <w:tcW w:w="4410" w:type="dxa"/>
          </w:tcPr>
          <w:p w:rsidR="008D70B1" w:rsidRPr="00710F37" w:rsidRDefault="008D70B1" w:rsidP="008D70B1">
            <w:pPr>
              <w:spacing w:line="280" w:lineRule="exact"/>
              <w:ind w:left="162" w:right="-108" w:hanging="180"/>
              <w:rPr>
                <w:rFonts w:ascii="Arial" w:hAnsi="Arial" w:cs="Arial"/>
                <w:sz w:val="18"/>
                <w:szCs w:val="18"/>
              </w:rPr>
            </w:pPr>
          </w:p>
        </w:tc>
        <w:tc>
          <w:tcPr>
            <w:tcW w:w="4860" w:type="dxa"/>
            <w:gridSpan w:val="4"/>
          </w:tcPr>
          <w:p w:rsidR="008D70B1" w:rsidRPr="00710F37" w:rsidRDefault="008D70B1" w:rsidP="008D70B1">
            <w:pPr>
              <w:pBdr>
                <w:bottom w:val="single" w:sz="4" w:space="1" w:color="auto"/>
              </w:pBdr>
              <w:spacing w:line="280" w:lineRule="exact"/>
              <w:jc w:val="center"/>
              <w:rPr>
                <w:rFonts w:ascii="Arial" w:hAnsi="Arial" w:cs="Arial"/>
                <w:b/>
                <w:bCs/>
                <w:sz w:val="18"/>
                <w:szCs w:val="18"/>
              </w:rPr>
            </w:pPr>
            <w:r w:rsidRPr="00710F37">
              <w:rPr>
                <w:rFonts w:ascii="Arial" w:hAnsi="Arial" w:cs="Arial"/>
                <w:b/>
                <w:bCs/>
                <w:sz w:val="18"/>
                <w:szCs w:val="18"/>
                <w:lang w:bidi="th-TH"/>
              </w:rPr>
              <w:t>(Unit : Thousand Baht)</w:t>
            </w:r>
          </w:p>
        </w:tc>
      </w:tr>
      <w:tr w:rsidR="008D70B1" w:rsidRPr="00710F37" w:rsidTr="008D70B1">
        <w:trPr>
          <w:tblHeader/>
        </w:trPr>
        <w:tc>
          <w:tcPr>
            <w:tcW w:w="4410" w:type="dxa"/>
          </w:tcPr>
          <w:p w:rsidR="008D70B1" w:rsidRPr="00710F37" w:rsidRDefault="008D70B1" w:rsidP="008D70B1">
            <w:pPr>
              <w:spacing w:line="280" w:lineRule="exact"/>
              <w:ind w:left="162" w:right="-108" w:hanging="180"/>
              <w:rPr>
                <w:rFonts w:ascii="Arial" w:hAnsi="Arial" w:cs="Arial"/>
                <w:sz w:val="18"/>
                <w:szCs w:val="18"/>
              </w:rPr>
            </w:pPr>
          </w:p>
        </w:tc>
        <w:tc>
          <w:tcPr>
            <w:tcW w:w="2430" w:type="dxa"/>
            <w:gridSpan w:val="2"/>
          </w:tcPr>
          <w:p w:rsidR="008D70B1" w:rsidRPr="00710F37" w:rsidRDefault="008D70B1" w:rsidP="008D70B1">
            <w:pPr>
              <w:pBdr>
                <w:bottom w:val="single" w:sz="4" w:space="1" w:color="auto"/>
              </w:pBdr>
              <w:spacing w:line="280" w:lineRule="exact"/>
              <w:jc w:val="center"/>
              <w:rPr>
                <w:rFonts w:ascii="Arial" w:hAnsi="Arial" w:cs="Arial"/>
                <w:b/>
                <w:bCs/>
                <w:sz w:val="18"/>
                <w:szCs w:val="18"/>
                <w:rtl/>
                <w:cs/>
                <w:lang w:bidi="th-TH"/>
              </w:rPr>
            </w:pPr>
            <w:r w:rsidRPr="00710F37">
              <w:rPr>
                <w:rFonts w:ascii="Arial" w:hAnsi="Arial" w:cs="Arial"/>
                <w:b/>
                <w:bCs/>
                <w:sz w:val="18"/>
                <w:szCs w:val="18"/>
              </w:rPr>
              <w:t>Consolidated</w:t>
            </w:r>
            <w:r w:rsidRPr="00710F37">
              <w:rPr>
                <w:rFonts w:ascii="Arial" w:hAnsi="Arial" w:cs="Arial"/>
                <w:b/>
                <w:bCs/>
                <w:sz w:val="18"/>
                <w:szCs w:val="18"/>
                <w:cs/>
                <w:lang w:bidi="th-TH"/>
              </w:rPr>
              <w:br/>
              <w:t>(</w:t>
            </w:r>
            <w:r w:rsidRPr="00710F37">
              <w:rPr>
                <w:rFonts w:ascii="Arial" w:hAnsi="Arial" w:cs="Arial"/>
                <w:b/>
                <w:bCs/>
                <w:sz w:val="18"/>
                <w:szCs w:val="18"/>
              </w:rPr>
              <w:t>Equity method</w:t>
            </w:r>
            <w:r w:rsidRPr="00710F37">
              <w:rPr>
                <w:rFonts w:ascii="Arial" w:hAnsi="Arial" w:cs="Arial"/>
                <w:b/>
                <w:bCs/>
                <w:sz w:val="18"/>
                <w:szCs w:val="18"/>
                <w:cs/>
                <w:lang w:bidi="th-TH"/>
              </w:rPr>
              <w:t>)</w:t>
            </w:r>
          </w:p>
        </w:tc>
        <w:tc>
          <w:tcPr>
            <w:tcW w:w="2430" w:type="dxa"/>
            <w:gridSpan w:val="2"/>
          </w:tcPr>
          <w:p w:rsidR="008D70B1" w:rsidRPr="00710F37" w:rsidRDefault="008D70B1" w:rsidP="008D70B1">
            <w:pPr>
              <w:pBdr>
                <w:bottom w:val="single" w:sz="4" w:space="1" w:color="auto"/>
              </w:pBdr>
              <w:spacing w:line="280" w:lineRule="exact"/>
              <w:jc w:val="center"/>
              <w:rPr>
                <w:rFonts w:ascii="Arial" w:hAnsi="Arial" w:cs="Arial"/>
                <w:b/>
                <w:bCs/>
                <w:sz w:val="18"/>
                <w:szCs w:val="18"/>
                <w:cs/>
                <w:lang w:bidi="th-TH"/>
              </w:rPr>
            </w:pPr>
            <w:r w:rsidRPr="00710F37">
              <w:rPr>
                <w:rFonts w:ascii="Arial" w:hAnsi="Arial" w:cs="Arial"/>
                <w:b/>
                <w:bCs/>
                <w:sz w:val="18"/>
                <w:szCs w:val="18"/>
                <w:lang w:bidi="th-TH"/>
              </w:rPr>
              <w:t>The Company</w:t>
            </w:r>
            <w:r w:rsidRPr="00710F37">
              <w:rPr>
                <w:rFonts w:ascii="Arial" w:hAnsi="Arial" w:cs="Arial"/>
                <w:b/>
                <w:bCs/>
                <w:sz w:val="18"/>
                <w:szCs w:val="18"/>
                <w:cs/>
                <w:lang w:bidi="th-TH"/>
              </w:rPr>
              <w:br/>
              <w:t>(</w:t>
            </w:r>
            <w:r w:rsidRPr="00710F37">
              <w:rPr>
                <w:rFonts w:ascii="Arial" w:hAnsi="Arial" w:cs="Arial"/>
                <w:b/>
                <w:bCs/>
                <w:sz w:val="18"/>
                <w:szCs w:val="18"/>
                <w:lang w:bidi="th-TH"/>
              </w:rPr>
              <w:t>Cost method</w:t>
            </w:r>
            <w:r w:rsidRPr="00710F37">
              <w:rPr>
                <w:rFonts w:ascii="Arial" w:hAnsi="Arial" w:cs="Arial"/>
                <w:b/>
                <w:bCs/>
                <w:sz w:val="18"/>
                <w:szCs w:val="18"/>
                <w:cs/>
                <w:lang w:bidi="th-TH"/>
              </w:rPr>
              <w:t>)</w:t>
            </w:r>
          </w:p>
        </w:tc>
      </w:tr>
      <w:tr w:rsidR="008D70B1" w:rsidRPr="00710F37" w:rsidTr="008D70B1">
        <w:trPr>
          <w:tblHeader/>
        </w:trPr>
        <w:tc>
          <w:tcPr>
            <w:tcW w:w="4410" w:type="dxa"/>
          </w:tcPr>
          <w:p w:rsidR="008D70B1" w:rsidRPr="00710F37" w:rsidRDefault="008D70B1" w:rsidP="008D70B1">
            <w:pPr>
              <w:spacing w:line="280" w:lineRule="exact"/>
              <w:ind w:left="540"/>
              <w:rPr>
                <w:rFonts w:ascii="Arial" w:eastAsiaTheme="minorHAnsi" w:hAnsi="Arial" w:cs="Arial"/>
                <w:sz w:val="18"/>
                <w:szCs w:val="18"/>
              </w:rPr>
            </w:pPr>
          </w:p>
        </w:tc>
        <w:tc>
          <w:tcPr>
            <w:tcW w:w="1215" w:type="dxa"/>
          </w:tcPr>
          <w:p w:rsidR="008D70B1" w:rsidRPr="00710F37" w:rsidRDefault="008D70B1" w:rsidP="008D70B1">
            <w:pPr>
              <w:pStyle w:val="BodyText"/>
              <w:spacing w:line="280" w:lineRule="exact"/>
              <w:ind w:left="-108" w:right="-36"/>
              <w:jc w:val="right"/>
              <w:rPr>
                <w:rFonts w:ascii="Arial" w:hAnsi="Arial" w:cs="Arial"/>
                <w:b/>
                <w:bCs/>
                <w:noProof/>
                <w:snapToGrid/>
                <w:color w:val="auto"/>
                <w:spacing w:val="-4"/>
                <w:sz w:val="18"/>
                <w:szCs w:val="18"/>
                <w:lang w:eastAsia="en-US" w:bidi="th-TH"/>
              </w:rPr>
            </w:pPr>
            <w:r w:rsidRPr="00710F37">
              <w:rPr>
                <w:rFonts w:ascii="Arial" w:hAnsi="Arial" w:cs="Arial"/>
                <w:b/>
                <w:bCs/>
                <w:noProof/>
                <w:snapToGrid/>
                <w:color w:val="auto"/>
                <w:spacing w:val="-4"/>
                <w:sz w:val="18"/>
                <w:szCs w:val="18"/>
                <w:lang w:eastAsia="en-US" w:bidi="th-TH"/>
              </w:rPr>
              <w:t>30 September</w:t>
            </w:r>
          </w:p>
        </w:tc>
        <w:tc>
          <w:tcPr>
            <w:tcW w:w="1215" w:type="dxa"/>
          </w:tcPr>
          <w:p w:rsidR="008D70B1" w:rsidRPr="00710F37" w:rsidRDefault="008D70B1" w:rsidP="008D70B1">
            <w:pPr>
              <w:pStyle w:val="BodyText"/>
              <w:spacing w:line="280" w:lineRule="exact"/>
              <w:ind w:left="-108" w:right="-36"/>
              <w:jc w:val="right"/>
              <w:rPr>
                <w:rFonts w:ascii="Arial" w:hAnsi="Arial" w:cs="Arial"/>
                <w:b/>
                <w:bCs/>
                <w:noProof/>
                <w:snapToGrid/>
                <w:color w:val="auto"/>
                <w:spacing w:val="-4"/>
                <w:sz w:val="18"/>
                <w:szCs w:val="18"/>
                <w:lang w:eastAsia="en-US" w:bidi="th-TH"/>
              </w:rPr>
            </w:pPr>
            <w:r w:rsidRPr="00710F37">
              <w:rPr>
                <w:rFonts w:ascii="Arial" w:hAnsi="Arial" w:cs="Arial"/>
                <w:b/>
                <w:bCs/>
                <w:noProof/>
                <w:snapToGrid/>
                <w:color w:val="auto"/>
                <w:spacing w:val="-4"/>
                <w:sz w:val="18"/>
                <w:szCs w:val="18"/>
                <w:lang w:eastAsia="en-US" w:bidi="th-TH"/>
              </w:rPr>
              <w:t>31 December</w:t>
            </w:r>
          </w:p>
        </w:tc>
        <w:tc>
          <w:tcPr>
            <w:tcW w:w="1215" w:type="dxa"/>
          </w:tcPr>
          <w:p w:rsidR="008D70B1" w:rsidRPr="00710F37" w:rsidRDefault="008D70B1" w:rsidP="008D70B1">
            <w:pPr>
              <w:pStyle w:val="BodyText"/>
              <w:spacing w:line="280" w:lineRule="exact"/>
              <w:ind w:left="-108" w:right="-36"/>
              <w:jc w:val="right"/>
              <w:rPr>
                <w:rFonts w:ascii="Arial" w:hAnsi="Arial" w:cs="Arial"/>
                <w:b/>
                <w:bCs/>
                <w:noProof/>
                <w:snapToGrid/>
                <w:color w:val="auto"/>
                <w:spacing w:val="-4"/>
                <w:sz w:val="18"/>
                <w:szCs w:val="18"/>
                <w:lang w:eastAsia="en-US" w:bidi="th-TH"/>
              </w:rPr>
            </w:pPr>
            <w:r w:rsidRPr="00710F37">
              <w:rPr>
                <w:rFonts w:ascii="Arial" w:hAnsi="Arial" w:cs="Arial"/>
                <w:b/>
                <w:bCs/>
                <w:noProof/>
                <w:snapToGrid/>
                <w:color w:val="auto"/>
                <w:spacing w:val="-4"/>
                <w:sz w:val="18"/>
                <w:szCs w:val="18"/>
                <w:lang w:eastAsia="en-US" w:bidi="th-TH"/>
              </w:rPr>
              <w:t>30 September</w:t>
            </w:r>
          </w:p>
        </w:tc>
        <w:tc>
          <w:tcPr>
            <w:tcW w:w="1215" w:type="dxa"/>
          </w:tcPr>
          <w:p w:rsidR="008D70B1" w:rsidRPr="00710F37" w:rsidRDefault="008D70B1" w:rsidP="008D70B1">
            <w:pPr>
              <w:pStyle w:val="BodyText"/>
              <w:spacing w:line="280" w:lineRule="exact"/>
              <w:ind w:left="-108" w:right="-36"/>
              <w:jc w:val="right"/>
              <w:rPr>
                <w:rFonts w:ascii="Arial" w:hAnsi="Arial" w:cs="Arial"/>
                <w:b/>
                <w:bCs/>
                <w:noProof/>
                <w:snapToGrid/>
                <w:color w:val="auto"/>
                <w:spacing w:val="-4"/>
                <w:sz w:val="18"/>
                <w:szCs w:val="18"/>
                <w:lang w:eastAsia="en-US" w:bidi="th-TH"/>
              </w:rPr>
            </w:pPr>
            <w:r w:rsidRPr="00710F37">
              <w:rPr>
                <w:rFonts w:ascii="Arial" w:hAnsi="Arial" w:cs="Arial"/>
                <w:b/>
                <w:bCs/>
                <w:noProof/>
                <w:snapToGrid/>
                <w:color w:val="auto"/>
                <w:spacing w:val="-4"/>
                <w:sz w:val="18"/>
                <w:szCs w:val="18"/>
                <w:lang w:eastAsia="en-US" w:bidi="th-TH"/>
              </w:rPr>
              <w:t>31 December</w:t>
            </w:r>
          </w:p>
        </w:tc>
      </w:tr>
      <w:tr w:rsidR="008D70B1" w:rsidRPr="00710F37" w:rsidTr="008D70B1">
        <w:trPr>
          <w:tblHeader/>
        </w:trPr>
        <w:tc>
          <w:tcPr>
            <w:tcW w:w="4410" w:type="dxa"/>
          </w:tcPr>
          <w:p w:rsidR="008D70B1" w:rsidRPr="00710F37" w:rsidRDefault="008D70B1" w:rsidP="008D70B1">
            <w:pPr>
              <w:ind w:left="540"/>
              <w:rPr>
                <w:rFonts w:ascii="Arial" w:eastAsiaTheme="minorHAnsi" w:hAnsi="Arial" w:cs="Arial"/>
                <w:sz w:val="18"/>
                <w:szCs w:val="18"/>
              </w:rPr>
            </w:pPr>
          </w:p>
        </w:tc>
        <w:tc>
          <w:tcPr>
            <w:tcW w:w="1215" w:type="dxa"/>
            <w:vAlign w:val="bottom"/>
          </w:tcPr>
          <w:p w:rsidR="008D70B1" w:rsidRPr="00710F37" w:rsidRDefault="008D70B1" w:rsidP="008D70B1">
            <w:pPr>
              <w:pBdr>
                <w:bottom w:val="single" w:sz="4" w:space="1" w:color="auto"/>
              </w:pBdr>
              <w:spacing w:line="280" w:lineRule="exact"/>
              <w:jc w:val="right"/>
              <w:rPr>
                <w:rFonts w:ascii="Arial" w:hAnsi="Arial" w:cs="Arial"/>
                <w:b/>
                <w:bCs/>
                <w:sz w:val="18"/>
                <w:szCs w:val="18"/>
                <w:lang w:bidi="th-TH"/>
              </w:rPr>
            </w:pPr>
            <w:r w:rsidRPr="00710F37">
              <w:rPr>
                <w:rFonts w:ascii="Arial" w:hAnsi="Arial" w:cs="Arial"/>
                <w:b/>
                <w:bCs/>
                <w:sz w:val="18"/>
                <w:szCs w:val="18"/>
                <w:lang w:bidi="th-TH"/>
              </w:rPr>
              <w:t>2016</w:t>
            </w:r>
          </w:p>
        </w:tc>
        <w:tc>
          <w:tcPr>
            <w:tcW w:w="1215" w:type="dxa"/>
            <w:vAlign w:val="bottom"/>
          </w:tcPr>
          <w:p w:rsidR="008D70B1" w:rsidRPr="00710F37" w:rsidRDefault="008D70B1" w:rsidP="008D70B1">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710F37">
              <w:rPr>
                <w:rFonts w:ascii="Arial" w:hAnsi="Arial" w:cs="Arial"/>
                <w:b/>
                <w:bCs/>
                <w:noProof/>
                <w:snapToGrid/>
                <w:color w:val="auto"/>
                <w:sz w:val="18"/>
                <w:szCs w:val="18"/>
                <w:lang w:eastAsia="en-US" w:bidi="th-TH"/>
              </w:rPr>
              <w:t>2015</w:t>
            </w:r>
          </w:p>
        </w:tc>
        <w:tc>
          <w:tcPr>
            <w:tcW w:w="1215" w:type="dxa"/>
            <w:vAlign w:val="bottom"/>
          </w:tcPr>
          <w:p w:rsidR="008D70B1" w:rsidRPr="00710F37" w:rsidRDefault="008D70B1" w:rsidP="008D70B1">
            <w:pPr>
              <w:pBdr>
                <w:bottom w:val="single" w:sz="4" w:space="1" w:color="auto"/>
              </w:pBdr>
              <w:spacing w:line="280" w:lineRule="exact"/>
              <w:jc w:val="right"/>
              <w:rPr>
                <w:rFonts w:ascii="Arial" w:hAnsi="Arial" w:cs="Arial"/>
                <w:b/>
                <w:bCs/>
                <w:sz w:val="18"/>
                <w:szCs w:val="18"/>
                <w:lang w:bidi="th-TH"/>
              </w:rPr>
            </w:pPr>
            <w:r w:rsidRPr="00710F37">
              <w:rPr>
                <w:rFonts w:ascii="Arial" w:hAnsi="Arial" w:cs="Arial"/>
                <w:b/>
                <w:bCs/>
                <w:sz w:val="18"/>
                <w:szCs w:val="18"/>
                <w:lang w:bidi="th-TH"/>
              </w:rPr>
              <w:t>2016</w:t>
            </w:r>
          </w:p>
        </w:tc>
        <w:tc>
          <w:tcPr>
            <w:tcW w:w="1215" w:type="dxa"/>
            <w:vAlign w:val="bottom"/>
          </w:tcPr>
          <w:p w:rsidR="008D70B1" w:rsidRPr="00710F37" w:rsidRDefault="008D70B1" w:rsidP="008D70B1">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710F37">
              <w:rPr>
                <w:rFonts w:ascii="Arial" w:hAnsi="Arial" w:cs="Arial"/>
                <w:b/>
                <w:bCs/>
                <w:noProof/>
                <w:snapToGrid/>
                <w:color w:val="auto"/>
                <w:sz w:val="18"/>
                <w:szCs w:val="18"/>
                <w:lang w:eastAsia="en-US" w:bidi="th-TH"/>
              </w:rPr>
              <w:t>2015</w:t>
            </w:r>
          </w:p>
        </w:tc>
      </w:tr>
      <w:tr w:rsidR="008D70B1" w:rsidRPr="00710F37" w:rsidTr="008D70B1">
        <w:tc>
          <w:tcPr>
            <w:tcW w:w="4410" w:type="dxa"/>
          </w:tcPr>
          <w:p w:rsidR="008D70B1" w:rsidRPr="00710F37" w:rsidRDefault="008D70B1" w:rsidP="008D70B1">
            <w:pPr>
              <w:spacing w:line="280" w:lineRule="exact"/>
              <w:ind w:left="162" w:right="-108" w:hanging="180"/>
              <w:rPr>
                <w:rFonts w:ascii="Arial" w:hAnsi="Arial" w:cs="Arial"/>
                <w:b/>
                <w:bCs/>
                <w:caps/>
                <w:noProof w:val="0"/>
                <w:sz w:val="18"/>
                <w:szCs w:val="18"/>
              </w:rPr>
            </w:pPr>
            <w:r w:rsidRPr="00710F37">
              <w:rPr>
                <w:rFonts w:ascii="Arial" w:hAnsi="Arial" w:cs="Arial"/>
                <w:b/>
                <w:bCs/>
                <w:noProof w:val="0"/>
                <w:sz w:val="18"/>
                <w:szCs w:val="18"/>
                <w:lang w:val="en-GB"/>
              </w:rPr>
              <w:t>Smart Traffic Co., Ltd.</w:t>
            </w:r>
            <w:r w:rsidRPr="00710F37">
              <w:rPr>
                <w:rFonts w:ascii="Arial" w:hAnsi="Arial" w:cs="Arial"/>
                <w:noProof w:val="0"/>
                <w:sz w:val="18"/>
                <w:szCs w:val="18"/>
                <w:lang w:val="en-GB"/>
              </w:rPr>
              <w:t>*</w:t>
            </w:r>
          </w:p>
        </w:tc>
        <w:tc>
          <w:tcPr>
            <w:tcW w:w="1215" w:type="dxa"/>
          </w:tcPr>
          <w:p w:rsidR="008D70B1" w:rsidRPr="00710F37" w:rsidRDefault="008D70B1" w:rsidP="008D70B1">
            <w:pPr>
              <w:spacing w:line="280" w:lineRule="exact"/>
              <w:rPr>
                <w:rFonts w:ascii="Arial" w:hAnsi="Arial" w:cs="Arial"/>
                <w:sz w:val="18"/>
                <w:szCs w:val="18"/>
              </w:rPr>
            </w:pPr>
          </w:p>
        </w:tc>
        <w:tc>
          <w:tcPr>
            <w:tcW w:w="1215" w:type="dxa"/>
          </w:tcPr>
          <w:p w:rsidR="008D70B1" w:rsidRPr="00710F37" w:rsidRDefault="008D70B1" w:rsidP="008D70B1">
            <w:pPr>
              <w:spacing w:line="280" w:lineRule="exact"/>
              <w:rPr>
                <w:rFonts w:ascii="Arial" w:hAnsi="Arial" w:cs="Arial"/>
                <w:sz w:val="18"/>
                <w:szCs w:val="18"/>
              </w:rPr>
            </w:pPr>
          </w:p>
        </w:tc>
        <w:tc>
          <w:tcPr>
            <w:tcW w:w="1215" w:type="dxa"/>
          </w:tcPr>
          <w:p w:rsidR="008D70B1" w:rsidRPr="00710F37" w:rsidRDefault="008D70B1" w:rsidP="008D70B1">
            <w:pPr>
              <w:spacing w:line="280" w:lineRule="exact"/>
              <w:rPr>
                <w:rFonts w:ascii="Arial" w:hAnsi="Arial" w:cs="Arial"/>
                <w:sz w:val="18"/>
                <w:szCs w:val="18"/>
              </w:rPr>
            </w:pPr>
          </w:p>
        </w:tc>
        <w:tc>
          <w:tcPr>
            <w:tcW w:w="1215" w:type="dxa"/>
          </w:tcPr>
          <w:p w:rsidR="008D70B1" w:rsidRPr="00710F37" w:rsidRDefault="008D70B1" w:rsidP="008D70B1">
            <w:pPr>
              <w:spacing w:line="280" w:lineRule="exact"/>
              <w:rPr>
                <w:rFonts w:ascii="Arial" w:hAnsi="Arial" w:cs="Arial"/>
                <w:sz w:val="18"/>
                <w:szCs w:val="18"/>
              </w:rPr>
            </w:pPr>
          </w:p>
        </w:tc>
      </w:tr>
      <w:tr w:rsidR="00BB48A0" w:rsidRPr="00710F37" w:rsidTr="002C5182">
        <w:tc>
          <w:tcPr>
            <w:tcW w:w="4410" w:type="dxa"/>
          </w:tcPr>
          <w:p w:rsidR="00BB48A0" w:rsidRPr="00710F37" w:rsidRDefault="00BB48A0" w:rsidP="008D70B1">
            <w:pPr>
              <w:spacing w:line="280" w:lineRule="exact"/>
              <w:ind w:left="342" w:right="-108" w:hanging="180"/>
              <w:rPr>
                <w:rFonts w:ascii="Arial" w:hAnsi="Arial" w:cs="Arial"/>
                <w:sz w:val="18"/>
                <w:szCs w:val="18"/>
                <w:rtl/>
              </w:rPr>
            </w:pPr>
            <w:r w:rsidRPr="00710F37">
              <w:rPr>
                <w:rFonts w:ascii="Arial" w:eastAsia="Cordia New" w:hAnsi="Arial" w:cs="Arial"/>
                <w:sz w:val="18"/>
                <w:szCs w:val="18"/>
                <w:lang w:val="en-GB"/>
              </w:rPr>
              <w:t>Net assets value</w:t>
            </w:r>
          </w:p>
        </w:tc>
        <w:tc>
          <w:tcPr>
            <w:tcW w:w="1215" w:type="dxa"/>
          </w:tcPr>
          <w:p w:rsidR="00BB48A0" w:rsidRPr="00710F37" w:rsidRDefault="00BB48A0" w:rsidP="00BB48A0">
            <w:pPr>
              <w:spacing w:line="280" w:lineRule="exact"/>
              <w:jc w:val="right"/>
              <w:rPr>
                <w:rFonts w:ascii="Arial" w:hAnsi="Arial" w:cs="Arial"/>
                <w:sz w:val="18"/>
                <w:szCs w:val="18"/>
              </w:rPr>
            </w:pPr>
            <w:r w:rsidRPr="00710F37">
              <w:rPr>
                <w:rFonts w:ascii="Arial" w:hAnsi="Arial" w:cs="Arial"/>
                <w:sz w:val="18"/>
                <w:szCs w:val="18"/>
              </w:rPr>
              <w:t>(170,690)</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(170,690)</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2C5182">
        <w:tc>
          <w:tcPr>
            <w:tcW w:w="4410" w:type="dxa"/>
            <w:vAlign w:val="bottom"/>
          </w:tcPr>
          <w:p w:rsidR="00BB48A0" w:rsidRPr="00710F37" w:rsidRDefault="00BB48A0" w:rsidP="008D70B1">
            <w:pPr>
              <w:pStyle w:val="a"/>
              <w:spacing w:line="280" w:lineRule="exact"/>
              <w:ind w:left="342" w:right="-108" w:hanging="180"/>
              <w:rPr>
                <w:rFonts w:ascii="Arial" w:eastAsia="Cordia New" w:hAnsi="Arial" w:cs="Arial"/>
                <w:sz w:val="18"/>
                <w:szCs w:val="18"/>
                <w:lang w:val="en-GB"/>
              </w:rPr>
            </w:pPr>
            <w:r w:rsidRPr="00710F37">
              <w:rPr>
                <w:rFonts w:ascii="Arial" w:eastAsia="Cordia New" w:hAnsi="Arial" w:cs="Arial"/>
                <w:sz w:val="18"/>
                <w:szCs w:val="18"/>
                <w:lang w:val="en-GB"/>
              </w:rPr>
              <w:t>Percentage of Shareholding</w:t>
            </w:r>
          </w:p>
        </w:tc>
        <w:tc>
          <w:tcPr>
            <w:tcW w:w="1215" w:type="dxa"/>
          </w:tcPr>
          <w:p w:rsidR="00BB48A0" w:rsidRPr="00710F37" w:rsidRDefault="00F52080" w:rsidP="00BB48A0">
            <w:pPr>
              <w:spacing w:line="280" w:lineRule="exact"/>
              <w:jc w:val="right"/>
              <w:rPr>
                <w:rFonts w:ascii="Arial" w:hAnsi="Arial" w:cs="Arial"/>
                <w:sz w:val="18"/>
                <w:szCs w:val="18"/>
              </w:rPr>
            </w:pPr>
            <w:r w:rsidRPr="00710F37">
              <w:rPr>
                <w:rFonts w:ascii="Arial" w:hAnsi="Arial" w:cs="Arial"/>
                <w:sz w:val="18"/>
                <w:szCs w:val="18"/>
              </w:rPr>
              <w:t>26.94</w:t>
            </w:r>
            <w:r w:rsidR="00BB48A0"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30.20%</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2C5182">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lang w:val="en-GB"/>
              </w:rPr>
            </w:pPr>
            <w:r w:rsidRPr="00710F37">
              <w:rPr>
                <w:rFonts w:ascii="Arial" w:eastAsia="Cordia New" w:hAnsi="Arial" w:cs="Arial"/>
                <w:noProof w:val="0"/>
                <w:sz w:val="18"/>
                <w:szCs w:val="18"/>
                <w:lang w:val="en-GB"/>
              </w:rPr>
              <w:t>Net book value</w:t>
            </w:r>
          </w:p>
        </w:tc>
        <w:tc>
          <w:tcPr>
            <w:tcW w:w="1215" w:type="dxa"/>
          </w:tcPr>
          <w:p w:rsidR="00BB48A0" w:rsidRPr="00710F37" w:rsidRDefault="00F52080" w:rsidP="007F3B16">
            <w:pPr>
              <w:spacing w:line="280" w:lineRule="exact"/>
              <w:jc w:val="right"/>
              <w:rPr>
                <w:rFonts w:ascii="Arial" w:hAnsi="Arial" w:cs="Arial"/>
                <w:sz w:val="18"/>
                <w:szCs w:val="18"/>
              </w:rPr>
            </w:pPr>
            <w:r w:rsidRPr="00710F37">
              <w:rPr>
                <w:rFonts w:ascii="Arial" w:hAnsi="Arial" w:cs="Arial"/>
                <w:sz w:val="18"/>
                <w:szCs w:val="18"/>
              </w:rPr>
              <w:t>(45,</w:t>
            </w:r>
            <w:r w:rsidR="007F3B16" w:rsidRPr="00710F37">
              <w:rPr>
                <w:rFonts w:ascii="Arial" w:hAnsi="Arial" w:cs="Arial"/>
                <w:sz w:val="18"/>
                <w:szCs w:val="18"/>
              </w:rPr>
              <w:t>98</w:t>
            </w:r>
            <w:r w:rsidRPr="00710F37">
              <w:rPr>
                <w:rFonts w:ascii="Arial" w:hAnsi="Arial" w:cs="Arial"/>
                <w:sz w:val="18"/>
                <w:szCs w:val="18"/>
              </w:rPr>
              <w:t>4</w:t>
            </w:r>
            <w:r w:rsidR="00BB48A0"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(51,548)</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149,304</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167,402</w:t>
            </w:r>
          </w:p>
        </w:tc>
      </w:tr>
      <w:tr w:rsidR="00BB48A0" w:rsidRPr="00710F37" w:rsidTr="002C5182">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rtl/>
                <w:lang w:val="en-GB"/>
              </w:rPr>
            </w:pPr>
            <w:r w:rsidRPr="00710F37">
              <w:rPr>
                <w:rFonts w:ascii="Arial" w:eastAsia="Cordia New" w:hAnsi="Arial" w:cs="Arial"/>
                <w:noProof w:val="0"/>
                <w:sz w:val="18"/>
                <w:szCs w:val="18"/>
                <w:u w:val="single"/>
                <w:lang w:val="en-GB"/>
              </w:rPr>
              <w:t>Add</w:t>
            </w:r>
            <w:r w:rsidRPr="00710F37">
              <w:rPr>
                <w:rFonts w:ascii="Arial" w:eastAsia="Cordia New" w:hAnsi="Arial" w:cs="Arial"/>
                <w:noProof w:val="0"/>
                <w:sz w:val="18"/>
                <w:szCs w:val="18"/>
                <w:lang w:val="en-GB"/>
              </w:rPr>
              <w:t xml:space="preserve"> : Goodwill</w:t>
            </w:r>
          </w:p>
        </w:tc>
        <w:tc>
          <w:tcPr>
            <w:tcW w:w="1215" w:type="dxa"/>
          </w:tcPr>
          <w:p w:rsidR="00BB48A0" w:rsidRPr="00710F37" w:rsidRDefault="007F3B16" w:rsidP="007F3B16">
            <w:pPr>
              <w:spacing w:line="280" w:lineRule="exact"/>
              <w:jc w:val="right"/>
              <w:rPr>
                <w:rFonts w:ascii="Arial" w:hAnsi="Arial" w:cs="Arial"/>
                <w:sz w:val="18"/>
                <w:szCs w:val="18"/>
              </w:rPr>
            </w:pPr>
            <w:r w:rsidRPr="00710F37">
              <w:rPr>
                <w:rFonts w:ascii="Arial" w:hAnsi="Arial" w:cs="Arial"/>
                <w:sz w:val="18"/>
                <w:szCs w:val="18"/>
              </w:rPr>
              <w:t>152,161</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170,595</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2C5182">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rtl/>
                <w:cs/>
                <w:lang w:val="en-GB"/>
              </w:rPr>
            </w:pPr>
            <w:r w:rsidRPr="00710F37">
              <w:rPr>
                <w:rFonts w:ascii="Arial" w:eastAsia="Cordia New" w:hAnsi="Arial" w:cs="Arial"/>
                <w:noProof w:val="0"/>
                <w:sz w:val="18"/>
                <w:szCs w:val="18"/>
                <w:u w:val="single"/>
                <w:lang w:val="en-GB" w:bidi="th-TH"/>
              </w:rPr>
              <w:t>Less</w:t>
            </w:r>
            <w:r w:rsidRPr="00710F37">
              <w:rPr>
                <w:rFonts w:ascii="Arial" w:eastAsia="Cordia New" w:hAnsi="Arial" w:cs="Arial"/>
                <w:noProof w:val="0"/>
                <w:sz w:val="18"/>
                <w:szCs w:val="18"/>
                <w:lang w:val="en-GB" w:bidi="th-TH"/>
              </w:rPr>
              <w:t xml:space="preserve"> : Provision for impairment</w:t>
            </w:r>
          </w:p>
        </w:tc>
        <w:tc>
          <w:tcPr>
            <w:tcW w:w="1215" w:type="dxa"/>
          </w:tcPr>
          <w:p w:rsidR="00BB48A0" w:rsidRPr="00710F37" w:rsidRDefault="00BB48A0" w:rsidP="00BB48A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(88,177)</w:t>
            </w:r>
          </w:p>
        </w:tc>
        <w:tc>
          <w:tcPr>
            <w:tcW w:w="1215" w:type="dxa"/>
            <w:vAlign w:val="bottom"/>
          </w:tcPr>
          <w:p w:rsidR="00BB48A0" w:rsidRPr="00710F37" w:rsidRDefault="00BB48A0" w:rsidP="00BB48A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(88,177)</w:t>
            </w:r>
          </w:p>
        </w:tc>
        <w:tc>
          <w:tcPr>
            <w:tcW w:w="1215" w:type="dxa"/>
            <w:vAlign w:val="bottom"/>
          </w:tcPr>
          <w:p w:rsidR="00BB48A0" w:rsidRPr="00710F37" w:rsidRDefault="00F52080" w:rsidP="00BB48A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(131</w:t>
            </w:r>
            <w:r w:rsidR="00BB48A0" w:rsidRPr="00710F37">
              <w:rPr>
                <w:rFonts w:ascii="Arial" w:hAnsi="Arial" w:cs="Arial"/>
                <w:sz w:val="18"/>
                <w:szCs w:val="18"/>
              </w:rPr>
              <w:t>,304)</w:t>
            </w:r>
          </w:p>
        </w:tc>
        <w:tc>
          <w:tcPr>
            <w:tcW w:w="1215" w:type="dxa"/>
            <w:vAlign w:val="bottom"/>
          </w:tcPr>
          <w:p w:rsidR="00BB48A0" w:rsidRPr="00710F37" w:rsidRDefault="00BB48A0" w:rsidP="00BB48A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(131,304)</w:t>
            </w:r>
          </w:p>
        </w:tc>
      </w:tr>
      <w:tr w:rsidR="00BB48A0" w:rsidRPr="00710F37" w:rsidTr="008D70B1">
        <w:tc>
          <w:tcPr>
            <w:tcW w:w="4410" w:type="dxa"/>
          </w:tcPr>
          <w:p w:rsidR="00BB48A0" w:rsidRPr="00710F37" w:rsidRDefault="00BB48A0" w:rsidP="008D70B1">
            <w:pPr>
              <w:spacing w:line="280" w:lineRule="exact"/>
              <w:ind w:left="342" w:right="-108" w:hanging="180"/>
              <w:rPr>
                <w:rFonts w:ascii="Arial" w:hAnsi="Arial" w:cs="Arial"/>
                <w:noProof w:val="0"/>
                <w:sz w:val="18"/>
                <w:szCs w:val="18"/>
                <w:u w:val="single"/>
                <w:lang w:val="en-GB" w:bidi="th-TH"/>
              </w:rPr>
            </w:pPr>
            <w:r w:rsidRPr="00710F37">
              <w:rPr>
                <w:rFonts w:ascii="Arial" w:eastAsia="Cordia New" w:hAnsi="Arial" w:cs="Arial"/>
                <w:sz w:val="18"/>
                <w:szCs w:val="18"/>
                <w:lang w:val="en-GB"/>
              </w:rPr>
              <w:t xml:space="preserve">Net book value of the </w:t>
            </w:r>
            <w:r w:rsidRPr="00710F37">
              <w:rPr>
                <w:rFonts w:ascii="Arial" w:hAnsi="Arial" w:cs="Arial"/>
                <w:sz w:val="18"/>
                <w:szCs w:val="18"/>
                <w:lang w:val="en-GB"/>
              </w:rPr>
              <w:t>Smart Traffic Co., Ltd</w:t>
            </w:r>
            <w:r w:rsidRPr="00710F37">
              <w:rPr>
                <w:rFonts w:ascii="Arial" w:eastAsia="Cordia New" w:hAnsi="Arial" w:cs="Arial"/>
                <w:sz w:val="18"/>
                <w:szCs w:val="18"/>
                <w:lang w:val="en-GB"/>
              </w:rPr>
              <w:t>.</w:t>
            </w:r>
          </w:p>
        </w:tc>
        <w:tc>
          <w:tcPr>
            <w:tcW w:w="1215" w:type="dxa"/>
            <w:vAlign w:val="bottom"/>
          </w:tcPr>
          <w:p w:rsidR="00BB48A0" w:rsidRPr="00710F37" w:rsidRDefault="00F52080" w:rsidP="002C5182">
            <w:pPr>
              <w:spacing w:line="280" w:lineRule="exact"/>
              <w:jc w:val="right"/>
              <w:rPr>
                <w:rFonts w:ascii="Arial" w:hAnsi="Arial" w:cs="Arial"/>
                <w:sz w:val="18"/>
                <w:szCs w:val="18"/>
              </w:rPr>
            </w:pPr>
            <w:r w:rsidRPr="00710F37">
              <w:rPr>
                <w:rFonts w:ascii="Arial" w:hAnsi="Arial" w:cs="Arial"/>
                <w:sz w:val="18"/>
                <w:szCs w:val="18"/>
              </w:rPr>
              <w:t>18,00</w:t>
            </w:r>
            <w:r w:rsidR="00BB48A0" w:rsidRPr="00710F37">
              <w:rPr>
                <w:rFonts w:ascii="Arial" w:hAnsi="Arial" w:cs="Arial"/>
                <w:sz w:val="18"/>
                <w:szCs w:val="18"/>
              </w:rPr>
              <w:t>0</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30,870</w:t>
            </w:r>
          </w:p>
        </w:tc>
        <w:tc>
          <w:tcPr>
            <w:tcW w:w="1215" w:type="dxa"/>
            <w:vAlign w:val="bottom"/>
          </w:tcPr>
          <w:p w:rsidR="00BB48A0" w:rsidRPr="00710F37" w:rsidRDefault="00F52080" w:rsidP="00F52080">
            <w:pPr>
              <w:spacing w:line="280" w:lineRule="exact"/>
              <w:jc w:val="right"/>
              <w:rPr>
                <w:rFonts w:ascii="Arial" w:hAnsi="Arial" w:cs="Arial"/>
                <w:sz w:val="18"/>
                <w:szCs w:val="18"/>
              </w:rPr>
            </w:pPr>
            <w:r w:rsidRPr="00710F37">
              <w:rPr>
                <w:rFonts w:ascii="Arial" w:hAnsi="Arial" w:cs="Arial"/>
                <w:sz w:val="18"/>
                <w:szCs w:val="18"/>
              </w:rPr>
              <w:t>18,000</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36,098</w:t>
            </w:r>
          </w:p>
        </w:tc>
      </w:tr>
      <w:tr w:rsidR="00BB48A0" w:rsidRPr="00710F37" w:rsidTr="008D70B1">
        <w:tc>
          <w:tcPr>
            <w:tcW w:w="4410" w:type="dxa"/>
          </w:tcPr>
          <w:p w:rsidR="00BB48A0" w:rsidRPr="00710F37" w:rsidRDefault="00450E8A" w:rsidP="008D70B1">
            <w:pPr>
              <w:spacing w:line="280" w:lineRule="exact"/>
              <w:ind w:left="342" w:right="-108" w:hanging="180"/>
              <w:rPr>
                <w:rFonts w:ascii="Arial" w:hAnsi="Arial" w:cs="Arial"/>
                <w:noProof w:val="0"/>
                <w:sz w:val="18"/>
                <w:szCs w:val="18"/>
                <w:u w:val="single"/>
                <w:lang w:val="en-GB" w:bidi="th-TH"/>
              </w:rPr>
            </w:pPr>
            <w:r w:rsidRPr="00710F37">
              <w:rPr>
                <w:rFonts w:ascii="Arial" w:eastAsia="Cordia New" w:hAnsi="Arial" w:cs="Arial"/>
                <w:spacing w:val="-2"/>
                <w:sz w:val="18"/>
                <w:szCs w:val="18"/>
                <w:u w:val="single"/>
                <w:lang w:val="en-GB" w:bidi="th-TH"/>
              </w:rPr>
              <w:t>Less</w:t>
            </w:r>
            <w:r w:rsidRPr="00710F37">
              <w:rPr>
                <w:rFonts w:ascii="Arial" w:eastAsia="Cordia New" w:hAnsi="Arial" w:cs="Arial"/>
                <w:spacing w:val="-2"/>
                <w:sz w:val="18"/>
                <w:szCs w:val="18"/>
                <w:lang w:val="en-GB" w:bidi="th-TH"/>
              </w:rPr>
              <w:t xml:space="preserve"> : Reclassified to investment held for sales</w:t>
            </w:r>
          </w:p>
        </w:tc>
        <w:tc>
          <w:tcPr>
            <w:tcW w:w="1215" w:type="dxa"/>
            <w:vAlign w:val="bottom"/>
          </w:tcPr>
          <w:p w:rsidR="00BB48A0" w:rsidRPr="00710F37" w:rsidRDefault="00F52080" w:rsidP="00910A4C">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(18,00</w:t>
            </w:r>
            <w:r w:rsidR="00BB48A0" w:rsidRPr="00710F37">
              <w:rPr>
                <w:rFonts w:ascii="Arial" w:hAnsi="Arial" w:cs="Arial"/>
                <w:sz w:val="18"/>
                <w:szCs w:val="18"/>
              </w:rPr>
              <w:t>0)</w:t>
            </w:r>
          </w:p>
        </w:tc>
        <w:tc>
          <w:tcPr>
            <w:tcW w:w="1215" w:type="dxa"/>
            <w:vAlign w:val="bottom"/>
          </w:tcPr>
          <w:p w:rsidR="00BB48A0" w:rsidRPr="00710F37" w:rsidRDefault="00BB48A0" w:rsidP="00910A4C">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(30,870)</w:t>
            </w:r>
          </w:p>
        </w:tc>
        <w:tc>
          <w:tcPr>
            <w:tcW w:w="1215" w:type="dxa"/>
            <w:vAlign w:val="bottom"/>
          </w:tcPr>
          <w:p w:rsidR="00BB48A0" w:rsidRPr="00710F37" w:rsidRDefault="00F52080" w:rsidP="00910A4C">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(18,000</w:t>
            </w:r>
            <w:r w:rsidR="00BB48A0" w:rsidRPr="00710F37">
              <w:rPr>
                <w:rFonts w:ascii="Arial" w:hAnsi="Arial" w:cs="Arial"/>
                <w:sz w:val="18"/>
                <w:szCs w:val="18"/>
              </w:rPr>
              <w:t>)</w:t>
            </w:r>
          </w:p>
        </w:tc>
        <w:tc>
          <w:tcPr>
            <w:tcW w:w="1215" w:type="dxa"/>
            <w:vAlign w:val="bottom"/>
          </w:tcPr>
          <w:p w:rsidR="00BB48A0" w:rsidRPr="00710F37" w:rsidRDefault="00BB48A0" w:rsidP="00910A4C">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(36,098)</w:t>
            </w:r>
          </w:p>
        </w:tc>
      </w:tr>
      <w:tr w:rsidR="00BB48A0" w:rsidRPr="00710F37" w:rsidTr="008D70B1">
        <w:trPr>
          <w:trHeight w:val="66"/>
        </w:trPr>
        <w:tc>
          <w:tcPr>
            <w:tcW w:w="4410" w:type="dxa"/>
            <w:vAlign w:val="center"/>
          </w:tcPr>
          <w:p w:rsidR="00BB48A0" w:rsidRPr="00710F37" w:rsidRDefault="00BB48A0" w:rsidP="00710F37">
            <w:pPr>
              <w:spacing w:line="280" w:lineRule="exact"/>
              <w:ind w:left="342" w:right="-108" w:hanging="180"/>
              <w:rPr>
                <w:rFonts w:ascii="Arial" w:eastAsia="Cordia New" w:hAnsi="Arial" w:cs="Arial"/>
                <w:sz w:val="18"/>
                <w:szCs w:val="18"/>
                <w:lang w:val="en-GB"/>
              </w:rPr>
            </w:pPr>
            <w:r w:rsidRPr="00710F37">
              <w:rPr>
                <w:rFonts w:ascii="Arial" w:eastAsia="Cordia New" w:hAnsi="Arial" w:cs="Arial"/>
                <w:sz w:val="18"/>
                <w:szCs w:val="18"/>
                <w:lang w:val="en-GB"/>
              </w:rPr>
              <w:t>Net book value of the Smart Traffic Co., Ltd.</w:t>
            </w:r>
          </w:p>
        </w:tc>
        <w:tc>
          <w:tcPr>
            <w:tcW w:w="1215" w:type="dxa"/>
            <w:vAlign w:val="bottom"/>
          </w:tcPr>
          <w:p w:rsidR="00BB48A0" w:rsidRPr="00710F37" w:rsidRDefault="00BB48A0" w:rsidP="00BB48A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BB48A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BB48A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BB48A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r>
      <w:tr w:rsidR="00BB48A0" w:rsidRPr="00710F37" w:rsidTr="008D70B1">
        <w:tc>
          <w:tcPr>
            <w:tcW w:w="4410" w:type="dxa"/>
          </w:tcPr>
          <w:p w:rsidR="00BB48A0" w:rsidRPr="00710F37" w:rsidRDefault="00BB48A0" w:rsidP="008D70B1">
            <w:pPr>
              <w:spacing w:line="280" w:lineRule="exact"/>
              <w:ind w:left="162" w:hanging="162"/>
              <w:rPr>
                <w:rFonts w:ascii="Arial" w:hAnsi="Arial" w:cs="Arial"/>
                <w:sz w:val="18"/>
                <w:szCs w:val="18"/>
              </w:rPr>
            </w:pPr>
            <w:r w:rsidRPr="00710F37">
              <w:rPr>
                <w:rFonts w:ascii="Arial" w:hAnsi="Arial" w:cs="Arial"/>
                <w:b/>
                <w:bCs/>
                <w:sz w:val="18"/>
                <w:szCs w:val="18"/>
              </w:rPr>
              <w:t xml:space="preserve">Sport Events International Inc. (Bermuda) and </w:t>
            </w:r>
            <w:r w:rsidRPr="00710F37">
              <w:rPr>
                <w:rFonts w:ascii="Arial" w:hAnsi="Arial" w:cs="Arial"/>
                <w:b/>
                <w:bCs/>
                <w:sz w:val="18"/>
                <w:szCs w:val="18"/>
              </w:rPr>
              <w:br/>
              <w:t>its subsidiaries</w:t>
            </w: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r>
      <w:tr w:rsidR="00BB48A0" w:rsidRPr="00710F37" w:rsidTr="008D70B1">
        <w:tc>
          <w:tcPr>
            <w:tcW w:w="4410" w:type="dxa"/>
          </w:tcPr>
          <w:p w:rsidR="00BB48A0" w:rsidRPr="00710F37" w:rsidRDefault="00BB48A0" w:rsidP="008D70B1">
            <w:pPr>
              <w:spacing w:line="280" w:lineRule="exact"/>
              <w:ind w:left="342" w:right="-108" w:hanging="180"/>
              <w:rPr>
                <w:rFonts w:ascii="Arial" w:hAnsi="Arial" w:cs="Arial"/>
                <w:sz w:val="18"/>
                <w:szCs w:val="18"/>
                <w:rtl/>
              </w:rPr>
            </w:pPr>
            <w:r w:rsidRPr="00710F37">
              <w:rPr>
                <w:rFonts w:ascii="Arial" w:eastAsia="Cordia New" w:hAnsi="Arial" w:cs="Arial"/>
                <w:sz w:val="18"/>
                <w:szCs w:val="18"/>
                <w:lang w:val="en-GB"/>
              </w:rPr>
              <w:t>Net assets value</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(40,843)</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(6,896)</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vAlign w:val="bottom"/>
          </w:tcPr>
          <w:p w:rsidR="00BB48A0" w:rsidRPr="00710F37" w:rsidRDefault="00BB48A0" w:rsidP="008D70B1">
            <w:pPr>
              <w:pStyle w:val="a"/>
              <w:spacing w:line="280" w:lineRule="exact"/>
              <w:ind w:left="342" w:right="-108" w:hanging="180"/>
              <w:rPr>
                <w:rFonts w:ascii="Arial" w:eastAsia="Cordia New" w:hAnsi="Arial" w:cs="Arial"/>
                <w:sz w:val="18"/>
                <w:szCs w:val="18"/>
                <w:lang w:val="en-GB"/>
              </w:rPr>
            </w:pPr>
            <w:r w:rsidRPr="00710F37">
              <w:rPr>
                <w:rFonts w:ascii="Arial" w:eastAsia="Cordia New" w:hAnsi="Arial" w:cs="Arial"/>
                <w:sz w:val="18"/>
                <w:szCs w:val="18"/>
                <w:lang w:val="en-GB"/>
              </w:rPr>
              <w:t>Percentage of Shareholding</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30.00%</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30.00%</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lang w:val="en-GB"/>
              </w:rPr>
            </w:pPr>
            <w:r w:rsidRPr="00710F37">
              <w:rPr>
                <w:rFonts w:ascii="Arial" w:eastAsia="Cordia New" w:hAnsi="Arial" w:cs="Arial"/>
                <w:noProof w:val="0"/>
                <w:sz w:val="18"/>
                <w:szCs w:val="18"/>
                <w:lang w:val="en-GB"/>
              </w:rPr>
              <w:t>Net book value</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(12,254)</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(2,070)</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792" w:right="-108" w:hanging="630"/>
              <w:rPr>
                <w:rFonts w:ascii="Arial" w:hAnsi="Arial" w:cstheme="minorBidi"/>
                <w:noProof w:val="0"/>
                <w:sz w:val="18"/>
                <w:szCs w:val="18"/>
                <w:lang w:bidi="th-TH"/>
              </w:rPr>
            </w:pPr>
            <w:r w:rsidRPr="00710F37">
              <w:rPr>
                <w:rFonts w:ascii="Arial" w:hAnsi="Arial" w:cs="Arial"/>
                <w:noProof w:val="0"/>
                <w:sz w:val="18"/>
                <w:szCs w:val="18"/>
                <w:u w:val="single"/>
                <w:lang w:val="en-GB"/>
              </w:rPr>
              <w:t>Less</w:t>
            </w:r>
            <w:r w:rsidRPr="00710F37">
              <w:rPr>
                <w:rFonts w:ascii="Arial" w:hAnsi="Arial" w:cs="Arial"/>
                <w:noProof w:val="0"/>
                <w:sz w:val="18"/>
                <w:szCs w:val="18"/>
                <w:lang w:val="en-GB"/>
              </w:rPr>
              <w:t xml:space="preserve"> : </w:t>
            </w:r>
            <w:r w:rsidRPr="00710F37">
              <w:rPr>
                <w:rFonts w:ascii="Arial" w:hAnsi="Arial" w:cstheme="minorBidi"/>
                <w:noProof w:val="0"/>
                <w:sz w:val="18"/>
                <w:szCs w:val="18"/>
                <w:lang w:val="en-GB" w:bidi="th-TH"/>
              </w:rPr>
              <w:t>Discontinued recognised of share of loss from associate company**</w:t>
            </w:r>
          </w:p>
        </w:tc>
        <w:tc>
          <w:tcPr>
            <w:tcW w:w="1215" w:type="dxa"/>
            <w:vAlign w:val="bottom"/>
          </w:tcPr>
          <w:p w:rsidR="00BB48A0" w:rsidRPr="00710F37" w:rsidRDefault="002C5182" w:rsidP="008D70B1">
            <w:pPr>
              <w:spacing w:line="280" w:lineRule="exact"/>
              <w:jc w:val="right"/>
              <w:rPr>
                <w:rFonts w:ascii="Arial" w:hAnsi="Arial" w:cs="Arial"/>
                <w:sz w:val="18"/>
                <w:szCs w:val="18"/>
              </w:rPr>
            </w:pPr>
            <w:r w:rsidRPr="00710F37">
              <w:rPr>
                <w:rFonts w:ascii="Arial" w:hAnsi="Arial" w:cs="Arial"/>
                <w:sz w:val="18"/>
                <w:szCs w:val="18"/>
              </w:rPr>
              <w:t>10,444</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F52080" w:rsidRPr="00710F37" w:rsidTr="008D70B1">
        <w:tc>
          <w:tcPr>
            <w:tcW w:w="4410" w:type="dxa"/>
          </w:tcPr>
          <w:p w:rsidR="00F52080" w:rsidRPr="00710F37" w:rsidRDefault="00F52080" w:rsidP="00450E8A">
            <w:pPr>
              <w:spacing w:line="280" w:lineRule="exact"/>
              <w:ind w:left="342" w:right="-108" w:hanging="180"/>
              <w:rPr>
                <w:rFonts w:ascii="Arial" w:hAnsi="Arial" w:cs="Arial"/>
                <w:noProof w:val="0"/>
                <w:spacing w:val="-2"/>
                <w:sz w:val="18"/>
                <w:szCs w:val="18"/>
                <w:lang w:val="en-GB"/>
              </w:rPr>
            </w:pPr>
            <w:r w:rsidRPr="00710F37">
              <w:rPr>
                <w:rFonts w:ascii="Arial" w:hAnsi="Arial" w:cs="Arial"/>
                <w:noProof w:val="0"/>
                <w:spacing w:val="-2"/>
                <w:sz w:val="18"/>
                <w:szCs w:val="18"/>
                <w:u w:val="single"/>
                <w:lang w:val="en-GB"/>
              </w:rPr>
              <w:t>Less</w:t>
            </w:r>
            <w:r w:rsidRPr="00710F37">
              <w:rPr>
                <w:rFonts w:ascii="Arial" w:hAnsi="Arial" w:cs="Arial"/>
                <w:noProof w:val="0"/>
                <w:spacing w:val="-2"/>
                <w:sz w:val="18"/>
                <w:szCs w:val="18"/>
                <w:lang w:val="en-GB"/>
              </w:rPr>
              <w:t xml:space="preserve"> : Discontined recognition of exchange  </w:t>
            </w:r>
            <w:r w:rsidR="00710F37" w:rsidRPr="00710F37">
              <w:rPr>
                <w:rFonts w:ascii="Arial" w:hAnsi="Arial" w:cs="Arial"/>
                <w:noProof w:val="0"/>
                <w:spacing w:val="-2"/>
                <w:sz w:val="18"/>
                <w:szCs w:val="18"/>
                <w:lang w:val="en-GB"/>
              </w:rPr>
              <w:t>rate</w:t>
            </w:r>
          </w:p>
          <w:p w:rsidR="00F52080" w:rsidRPr="00710F37" w:rsidRDefault="00F52080" w:rsidP="00450E8A">
            <w:pPr>
              <w:spacing w:line="280" w:lineRule="exact"/>
              <w:ind w:left="342" w:right="-108" w:hanging="180"/>
              <w:rPr>
                <w:rFonts w:ascii="Arial" w:hAnsi="Arial" w:cs="Arial"/>
                <w:noProof w:val="0"/>
                <w:spacing w:val="-2"/>
                <w:sz w:val="18"/>
                <w:szCs w:val="18"/>
              </w:rPr>
            </w:pPr>
            <w:r w:rsidRPr="00710F37">
              <w:rPr>
                <w:rFonts w:ascii="Arial" w:hAnsi="Arial" w:cs="Arial"/>
                <w:noProof w:val="0"/>
                <w:spacing w:val="-2"/>
                <w:sz w:val="18"/>
                <w:szCs w:val="18"/>
                <w:lang w:val="en-GB"/>
              </w:rPr>
              <w:t xml:space="preserve">              difference on translating </w:t>
            </w:r>
          </w:p>
          <w:p w:rsidR="00F52080" w:rsidRPr="00710F37" w:rsidRDefault="00F52080" w:rsidP="00450E8A">
            <w:pPr>
              <w:spacing w:line="280" w:lineRule="exact"/>
              <w:ind w:left="792" w:right="-108" w:hanging="630"/>
              <w:rPr>
                <w:rFonts w:ascii="Arial" w:hAnsi="Arial" w:cs="Arial"/>
                <w:noProof w:val="0"/>
                <w:sz w:val="18"/>
                <w:szCs w:val="18"/>
                <w:u w:val="single"/>
                <w:lang w:val="en-GB"/>
              </w:rPr>
            </w:pPr>
            <w:r w:rsidRPr="00710F37">
              <w:rPr>
                <w:rFonts w:ascii="Arial" w:hAnsi="Arial" w:cs="Arial"/>
                <w:noProof w:val="0"/>
                <w:spacing w:val="-2"/>
                <w:sz w:val="18"/>
                <w:szCs w:val="18"/>
                <w:lang w:val="en-GB"/>
              </w:rPr>
              <w:t xml:space="preserve">              financial statement**</w:t>
            </w:r>
          </w:p>
        </w:tc>
        <w:tc>
          <w:tcPr>
            <w:tcW w:w="1215" w:type="dxa"/>
            <w:vAlign w:val="bottom"/>
          </w:tcPr>
          <w:p w:rsidR="00F52080" w:rsidRPr="00710F37" w:rsidRDefault="00F52080" w:rsidP="008D70B1">
            <w:pPr>
              <w:spacing w:line="280" w:lineRule="exact"/>
              <w:jc w:val="right"/>
              <w:rPr>
                <w:rFonts w:ascii="Arial" w:hAnsi="Arial" w:cs="Arial"/>
                <w:sz w:val="18"/>
                <w:szCs w:val="18"/>
              </w:rPr>
            </w:pPr>
            <w:r w:rsidRPr="00710F37">
              <w:rPr>
                <w:rFonts w:ascii="Arial" w:hAnsi="Arial" w:cs="Arial"/>
                <w:sz w:val="18"/>
                <w:szCs w:val="18"/>
              </w:rPr>
              <w:t>(260)</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rtl/>
                <w:lang w:val="en-GB"/>
              </w:rPr>
            </w:pPr>
            <w:r w:rsidRPr="00710F37">
              <w:rPr>
                <w:rFonts w:ascii="Arial" w:eastAsia="Cordia New" w:hAnsi="Arial" w:cs="Arial"/>
                <w:noProof w:val="0"/>
                <w:sz w:val="18"/>
                <w:szCs w:val="18"/>
                <w:u w:val="single"/>
                <w:lang w:val="en-GB"/>
              </w:rPr>
              <w:t>Add</w:t>
            </w:r>
            <w:r w:rsidRPr="00710F37">
              <w:rPr>
                <w:rFonts w:ascii="Arial" w:eastAsia="Cordia New" w:hAnsi="Arial" w:cs="Arial"/>
                <w:noProof w:val="0"/>
                <w:sz w:val="18"/>
                <w:szCs w:val="18"/>
                <w:lang w:val="en-GB"/>
              </w:rPr>
              <w:t xml:space="preserve"> : Goodwill</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15,992</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15,992</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F52080" w:rsidRPr="00710F37" w:rsidTr="008D70B1">
        <w:tc>
          <w:tcPr>
            <w:tcW w:w="4410" w:type="dxa"/>
          </w:tcPr>
          <w:p w:rsidR="00F52080" w:rsidRPr="00710F37" w:rsidRDefault="00F52080" w:rsidP="008D70B1">
            <w:pPr>
              <w:spacing w:line="280" w:lineRule="exact"/>
              <w:ind w:left="342" w:right="-108" w:hanging="180"/>
              <w:rPr>
                <w:rFonts w:ascii="Arial" w:hAnsi="Arial" w:cs="Arial"/>
                <w:noProof w:val="0"/>
                <w:sz w:val="18"/>
                <w:szCs w:val="18"/>
                <w:u w:val="single"/>
                <w:lang w:val="en-GB"/>
              </w:rPr>
            </w:pPr>
            <w:r w:rsidRPr="00710F37">
              <w:rPr>
                <w:rFonts w:ascii="Arial" w:hAnsi="Arial" w:cs="Arial"/>
                <w:noProof w:val="0"/>
                <w:sz w:val="18"/>
                <w:szCs w:val="18"/>
                <w:u w:val="single"/>
                <w:lang w:val="en-GB"/>
              </w:rPr>
              <w:t>Less</w:t>
            </w:r>
            <w:r w:rsidRPr="00710F37">
              <w:rPr>
                <w:rFonts w:ascii="Arial" w:hAnsi="Arial" w:cs="Arial"/>
                <w:noProof w:val="0"/>
                <w:sz w:val="18"/>
                <w:szCs w:val="18"/>
                <w:lang w:val="en-GB"/>
              </w:rPr>
              <w:t xml:space="preserve"> : </w:t>
            </w:r>
            <w:r w:rsidRPr="00710F37">
              <w:rPr>
                <w:rFonts w:ascii="Arial" w:eastAsia="Cordia New" w:hAnsi="Arial" w:cs="Arial"/>
                <w:noProof w:val="0"/>
                <w:sz w:val="18"/>
                <w:szCs w:val="18"/>
                <w:lang w:val="en-GB"/>
              </w:rPr>
              <w:t>Loss on impairment</w:t>
            </w:r>
          </w:p>
        </w:tc>
        <w:tc>
          <w:tcPr>
            <w:tcW w:w="1215" w:type="dxa"/>
            <w:vAlign w:val="bottom"/>
          </w:tcPr>
          <w:p w:rsidR="00F52080" w:rsidRPr="00710F37" w:rsidRDefault="00F52080" w:rsidP="00F5208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(13,922)</w:t>
            </w:r>
          </w:p>
        </w:tc>
        <w:tc>
          <w:tcPr>
            <w:tcW w:w="1215" w:type="dxa"/>
            <w:vAlign w:val="bottom"/>
          </w:tcPr>
          <w:p w:rsidR="00F52080" w:rsidRPr="00710F37" w:rsidRDefault="00F52080" w:rsidP="00F52080">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(13,922)</w:t>
            </w:r>
          </w:p>
        </w:tc>
        <w:tc>
          <w:tcPr>
            <w:tcW w:w="1215" w:type="dxa"/>
            <w:vAlign w:val="bottom"/>
          </w:tcPr>
          <w:p w:rsidR="00F52080" w:rsidRPr="00710F37" w:rsidRDefault="00F52080" w:rsidP="00F52080">
            <w:pPr>
              <w:pBdr>
                <w:bottom w:val="sing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F52080" w:rsidRPr="00710F37" w:rsidRDefault="00F52080" w:rsidP="00F52080">
            <w:pPr>
              <w:pBdr>
                <w:bottom w:val="single" w:sz="4" w:space="1" w:color="auto"/>
              </w:pBd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rPr>
          <w:trHeight w:val="66"/>
        </w:trPr>
        <w:tc>
          <w:tcPr>
            <w:tcW w:w="4410" w:type="dxa"/>
            <w:vAlign w:val="bottom"/>
          </w:tcPr>
          <w:p w:rsidR="00BB48A0" w:rsidRPr="00710F37" w:rsidRDefault="00BB48A0" w:rsidP="008D70B1">
            <w:pPr>
              <w:pStyle w:val="a"/>
              <w:spacing w:line="280" w:lineRule="exact"/>
              <w:ind w:left="342" w:right="-108" w:hanging="180"/>
              <w:rPr>
                <w:rFonts w:ascii="Arial" w:eastAsia="Cordia New" w:hAnsi="Arial" w:cs="Arial"/>
                <w:sz w:val="18"/>
                <w:szCs w:val="18"/>
                <w:lang w:val="en-GB"/>
              </w:rPr>
            </w:pPr>
            <w:r w:rsidRPr="00710F37">
              <w:rPr>
                <w:rFonts w:ascii="Arial" w:eastAsia="Cordia New" w:hAnsi="Arial" w:cs="Arial"/>
                <w:sz w:val="18"/>
                <w:szCs w:val="18"/>
                <w:lang w:val="en-GB"/>
              </w:rPr>
              <w:t xml:space="preserve">Net book value of the </w:t>
            </w:r>
            <w:r w:rsidRPr="00710F37">
              <w:rPr>
                <w:rFonts w:ascii="Arial" w:hAnsi="Arial" w:cs="Arial"/>
                <w:noProof/>
                <w:sz w:val="18"/>
                <w:szCs w:val="18"/>
              </w:rPr>
              <w:t>Sport Events International Inc. (Bermuda) and its subsidiaries</w:t>
            </w:r>
          </w:p>
        </w:tc>
        <w:tc>
          <w:tcPr>
            <w:tcW w:w="1215" w:type="dxa"/>
            <w:vAlign w:val="bottom"/>
          </w:tcPr>
          <w:p w:rsidR="00BB48A0" w:rsidRPr="00710F37" w:rsidRDefault="00BB48A0" w:rsidP="008D70B1">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412FA9">
            <w:pPr>
              <w:pBdr>
                <w:bottom w:val="double" w:sz="4" w:space="1" w:color="auto"/>
              </w:pBdr>
              <w:spacing w:line="280" w:lineRule="exact"/>
              <w:jc w:val="center"/>
              <w:rPr>
                <w:rFonts w:ascii="Arial" w:hAnsi="Arial" w:cs="Arial"/>
                <w:sz w:val="18"/>
                <w:szCs w:val="18"/>
                <w:highlight w:val="cyan"/>
              </w:rPr>
            </w:pPr>
            <w:r w:rsidRPr="00710F37">
              <w:rPr>
                <w:rFonts w:ascii="Arial" w:hAnsi="Arial" w:cs="Arial"/>
                <w:sz w:val="18"/>
                <w:szCs w:val="18"/>
              </w:rPr>
              <w:t>-</w:t>
            </w:r>
          </w:p>
        </w:tc>
        <w:tc>
          <w:tcPr>
            <w:tcW w:w="1215" w:type="dxa"/>
            <w:vAlign w:val="bottom"/>
          </w:tcPr>
          <w:p w:rsidR="00BB48A0" w:rsidRPr="00710F37" w:rsidRDefault="00BB48A0" w:rsidP="008D70B1">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c>
          <w:tcPr>
            <w:tcW w:w="1215" w:type="dxa"/>
            <w:vAlign w:val="bottom"/>
          </w:tcPr>
          <w:p w:rsidR="00BB48A0" w:rsidRPr="00710F37" w:rsidRDefault="00BB48A0" w:rsidP="008D70B1">
            <w:pPr>
              <w:spacing w:line="280" w:lineRule="exact"/>
              <w:ind w:firstLine="547"/>
              <w:jc w:val="both"/>
              <w:rPr>
                <w:rFonts w:ascii="Arial" w:eastAsiaTheme="minorHAnsi" w:hAnsi="Arial" w:cs="Arial"/>
                <w:sz w:val="18"/>
                <w:szCs w:val="18"/>
              </w:rPr>
            </w:pPr>
          </w:p>
        </w:tc>
      </w:tr>
      <w:tr w:rsidR="00BB48A0" w:rsidRPr="00710F37" w:rsidTr="008D70B1">
        <w:tc>
          <w:tcPr>
            <w:tcW w:w="4410" w:type="dxa"/>
          </w:tcPr>
          <w:p w:rsidR="00BB48A0" w:rsidRPr="00710F37" w:rsidRDefault="00BB48A0" w:rsidP="008D70B1">
            <w:pPr>
              <w:pStyle w:val="BodyText"/>
              <w:spacing w:line="280" w:lineRule="exact"/>
              <w:ind w:left="162" w:right="-100" w:hanging="180"/>
              <w:jc w:val="left"/>
              <w:rPr>
                <w:rFonts w:ascii="Arial" w:hAnsi="Arial" w:cs="Arial"/>
                <w:noProof/>
                <w:snapToGrid/>
                <w:sz w:val="18"/>
                <w:szCs w:val="18"/>
                <w:lang w:eastAsia="en-US"/>
              </w:rPr>
            </w:pPr>
            <w:r w:rsidRPr="00710F37">
              <w:rPr>
                <w:rFonts w:ascii="Arial" w:hAnsi="Arial" w:cs="Arial"/>
                <w:b/>
                <w:bCs/>
                <w:noProof/>
                <w:sz w:val="18"/>
                <w:szCs w:val="18"/>
              </w:rPr>
              <w:t>Global Legends Series Ltd. (Bermuda)</w:t>
            </w:r>
            <w:r w:rsidRPr="00710F37">
              <w:rPr>
                <w:rFonts w:ascii="Arial" w:hAnsi="Arial" w:cs="Arial"/>
                <w:noProof/>
                <w:sz w:val="18"/>
                <w:szCs w:val="18"/>
              </w:rPr>
              <w:t>**</w:t>
            </w: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c>
          <w:tcPr>
            <w:tcW w:w="1215" w:type="dxa"/>
            <w:vAlign w:val="bottom"/>
          </w:tcPr>
          <w:p w:rsidR="00BB48A0" w:rsidRPr="00710F37" w:rsidRDefault="00BB48A0" w:rsidP="008D70B1">
            <w:pPr>
              <w:spacing w:line="280" w:lineRule="exact"/>
              <w:jc w:val="right"/>
              <w:rPr>
                <w:rFonts w:ascii="Arial" w:hAnsi="Arial" w:cs="Arial"/>
                <w:sz w:val="18"/>
                <w:szCs w:val="18"/>
              </w:rPr>
            </w:pPr>
          </w:p>
        </w:tc>
      </w:tr>
      <w:tr w:rsidR="00BB48A0" w:rsidRPr="00710F37" w:rsidTr="008D70B1">
        <w:tc>
          <w:tcPr>
            <w:tcW w:w="4410" w:type="dxa"/>
          </w:tcPr>
          <w:p w:rsidR="00BB48A0" w:rsidRPr="00710F37" w:rsidRDefault="00BB48A0" w:rsidP="008D70B1">
            <w:pPr>
              <w:spacing w:line="280" w:lineRule="exact"/>
              <w:ind w:left="342" w:right="-108" w:hanging="180"/>
              <w:rPr>
                <w:rFonts w:ascii="Arial" w:hAnsi="Arial" w:cs="Arial"/>
                <w:sz w:val="18"/>
                <w:szCs w:val="18"/>
                <w:rtl/>
              </w:rPr>
            </w:pPr>
            <w:r w:rsidRPr="00710F37">
              <w:rPr>
                <w:rFonts w:ascii="Arial" w:eastAsia="Cordia New" w:hAnsi="Arial" w:cs="Arial"/>
                <w:sz w:val="18"/>
                <w:szCs w:val="18"/>
                <w:lang w:val="en-GB"/>
              </w:rPr>
              <w:t>Net assets value</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(60,525)</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2,335</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vAlign w:val="bottom"/>
          </w:tcPr>
          <w:p w:rsidR="00BB48A0" w:rsidRPr="00710F37" w:rsidRDefault="00BB48A0" w:rsidP="008D70B1">
            <w:pPr>
              <w:pStyle w:val="a"/>
              <w:spacing w:line="280" w:lineRule="exact"/>
              <w:ind w:left="342" w:right="-108" w:hanging="180"/>
              <w:rPr>
                <w:rFonts w:ascii="Arial" w:eastAsia="Cordia New" w:hAnsi="Arial" w:cs="Arial"/>
                <w:sz w:val="18"/>
                <w:szCs w:val="18"/>
                <w:lang w:val="en-GB"/>
              </w:rPr>
            </w:pPr>
            <w:r w:rsidRPr="00710F37">
              <w:rPr>
                <w:rFonts w:ascii="Arial" w:eastAsia="Cordia New" w:hAnsi="Arial" w:cs="Arial"/>
                <w:sz w:val="18"/>
                <w:szCs w:val="18"/>
                <w:lang w:val="en-GB"/>
              </w:rPr>
              <w:t>Percentage of Shareholding</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28.50%</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28.50%</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lang w:val="en-GB"/>
              </w:rPr>
            </w:pPr>
            <w:r w:rsidRPr="00710F37">
              <w:rPr>
                <w:rFonts w:ascii="Arial" w:eastAsia="Cordia New" w:hAnsi="Arial" w:cs="Arial"/>
                <w:noProof w:val="0"/>
                <w:sz w:val="18"/>
                <w:szCs w:val="18"/>
                <w:lang w:val="en-GB"/>
              </w:rPr>
              <w:t>Net book value</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(17,249)</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666</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792" w:right="-108" w:hanging="630"/>
              <w:rPr>
                <w:rFonts w:ascii="Arial" w:hAnsi="Arial" w:cs="Arial"/>
                <w:noProof w:val="0"/>
                <w:sz w:val="18"/>
                <w:szCs w:val="18"/>
                <w:u w:val="single"/>
                <w:lang w:val="en-GB"/>
              </w:rPr>
            </w:pPr>
            <w:r w:rsidRPr="00710F37">
              <w:rPr>
                <w:rFonts w:ascii="Arial" w:hAnsi="Arial" w:cs="Arial"/>
                <w:noProof w:val="0"/>
                <w:sz w:val="18"/>
                <w:szCs w:val="18"/>
                <w:u w:val="single"/>
                <w:lang w:val="en-GB"/>
              </w:rPr>
              <w:t>Less</w:t>
            </w:r>
            <w:r w:rsidRPr="00710F37">
              <w:rPr>
                <w:rFonts w:ascii="Arial" w:hAnsi="Arial" w:cs="Arial"/>
                <w:noProof w:val="0"/>
                <w:sz w:val="18"/>
                <w:szCs w:val="18"/>
                <w:lang w:val="en-GB"/>
              </w:rPr>
              <w:t xml:space="preserve"> : </w:t>
            </w:r>
            <w:r w:rsidRPr="00710F37">
              <w:rPr>
                <w:rFonts w:ascii="Arial" w:hAnsi="Arial" w:cstheme="minorBidi"/>
                <w:noProof w:val="0"/>
                <w:sz w:val="18"/>
                <w:szCs w:val="18"/>
                <w:lang w:val="en-GB" w:bidi="th-TH"/>
              </w:rPr>
              <w:t>Discontinued recognised of share of loss from associate company**</w:t>
            </w:r>
          </w:p>
        </w:tc>
        <w:tc>
          <w:tcPr>
            <w:tcW w:w="1215" w:type="dxa"/>
            <w:vAlign w:val="bottom"/>
          </w:tcPr>
          <w:p w:rsidR="00BB48A0" w:rsidRPr="00710F37" w:rsidRDefault="00923F60" w:rsidP="008D70B1">
            <w:pPr>
              <w:spacing w:line="280" w:lineRule="exact"/>
              <w:jc w:val="right"/>
              <w:rPr>
                <w:rFonts w:ascii="Arial" w:hAnsi="Arial" w:cs="Arial"/>
                <w:sz w:val="18"/>
                <w:szCs w:val="18"/>
              </w:rPr>
            </w:pPr>
            <w:r w:rsidRPr="00710F37">
              <w:rPr>
                <w:rFonts w:ascii="Arial" w:hAnsi="Arial" w:cs="Arial"/>
                <w:sz w:val="18"/>
                <w:szCs w:val="18"/>
              </w:rPr>
              <w:t>18,092</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F52080" w:rsidRPr="00710F37" w:rsidTr="008D70B1">
        <w:tc>
          <w:tcPr>
            <w:tcW w:w="4410" w:type="dxa"/>
          </w:tcPr>
          <w:p w:rsidR="00F52080" w:rsidRPr="00710F37" w:rsidRDefault="00F52080" w:rsidP="00450E8A">
            <w:pPr>
              <w:spacing w:line="280" w:lineRule="exact"/>
              <w:ind w:left="342" w:right="-108" w:hanging="180"/>
              <w:rPr>
                <w:rFonts w:ascii="Arial" w:hAnsi="Arial" w:cs="Arial"/>
                <w:noProof w:val="0"/>
                <w:spacing w:val="-2"/>
                <w:sz w:val="18"/>
                <w:szCs w:val="18"/>
                <w:lang w:val="en-GB"/>
              </w:rPr>
            </w:pPr>
            <w:r w:rsidRPr="00710F37">
              <w:rPr>
                <w:rFonts w:ascii="Arial" w:hAnsi="Arial" w:cs="Arial"/>
                <w:noProof w:val="0"/>
                <w:spacing w:val="-2"/>
                <w:sz w:val="18"/>
                <w:szCs w:val="18"/>
                <w:u w:val="single"/>
                <w:lang w:val="en-GB"/>
              </w:rPr>
              <w:t>Less</w:t>
            </w:r>
            <w:r w:rsidRPr="00710F37">
              <w:rPr>
                <w:rFonts w:ascii="Arial" w:hAnsi="Arial" w:cs="Arial"/>
                <w:noProof w:val="0"/>
                <w:spacing w:val="-2"/>
                <w:sz w:val="18"/>
                <w:szCs w:val="18"/>
                <w:lang w:val="en-GB"/>
              </w:rPr>
              <w:t xml:space="preserve"> : Discontined recognition of exchange  </w:t>
            </w:r>
            <w:r w:rsidR="00710F37" w:rsidRPr="00710F37">
              <w:rPr>
                <w:rFonts w:ascii="Arial" w:hAnsi="Arial" w:cs="Arial"/>
                <w:noProof w:val="0"/>
                <w:spacing w:val="-2"/>
                <w:sz w:val="18"/>
                <w:szCs w:val="18"/>
                <w:lang w:val="en-GB"/>
              </w:rPr>
              <w:t>rate</w:t>
            </w:r>
          </w:p>
          <w:p w:rsidR="00F52080" w:rsidRPr="00710F37" w:rsidRDefault="00F52080" w:rsidP="00450E8A">
            <w:pPr>
              <w:spacing w:line="280" w:lineRule="exact"/>
              <w:ind w:left="342" w:right="-108" w:hanging="180"/>
              <w:rPr>
                <w:rFonts w:ascii="Arial" w:hAnsi="Arial" w:cs="Arial"/>
                <w:noProof w:val="0"/>
                <w:spacing w:val="-2"/>
                <w:sz w:val="18"/>
                <w:szCs w:val="18"/>
              </w:rPr>
            </w:pPr>
            <w:r w:rsidRPr="00710F37">
              <w:rPr>
                <w:rFonts w:ascii="Arial" w:hAnsi="Arial" w:cs="Arial"/>
                <w:noProof w:val="0"/>
                <w:spacing w:val="-2"/>
                <w:sz w:val="18"/>
                <w:szCs w:val="18"/>
                <w:lang w:val="en-GB"/>
              </w:rPr>
              <w:t xml:space="preserve">              difference on translating </w:t>
            </w:r>
          </w:p>
          <w:p w:rsidR="00F52080" w:rsidRPr="00710F37" w:rsidRDefault="00F52080" w:rsidP="00450E8A">
            <w:pPr>
              <w:spacing w:line="280" w:lineRule="exact"/>
              <w:ind w:left="792" w:right="-108" w:hanging="630"/>
              <w:rPr>
                <w:rFonts w:ascii="Arial" w:hAnsi="Arial" w:cs="Arial"/>
                <w:noProof w:val="0"/>
                <w:sz w:val="18"/>
                <w:szCs w:val="18"/>
                <w:u w:val="single"/>
                <w:lang w:val="en-GB"/>
              </w:rPr>
            </w:pPr>
            <w:r w:rsidRPr="00710F37">
              <w:rPr>
                <w:rFonts w:ascii="Arial" w:hAnsi="Arial" w:cs="Arial"/>
                <w:noProof w:val="0"/>
                <w:spacing w:val="-2"/>
                <w:sz w:val="18"/>
                <w:szCs w:val="18"/>
                <w:lang w:val="en-GB"/>
              </w:rPr>
              <w:t xml:space="preserve">              financial statement**</w:t>
            </w:r>
          </w:p>
        </w:tc>
        <w:tc>
          <w:tcPr>
            <w:tcW w:w="1215" w:type="dxa"/>
            <w:vAlign w:val="bottom"/>
          </w:tcPr>
          <w:p w:rsidR="00F52080" w:rsidRPr="00710F37" w:rsidRDefault="00F52080" w:rsidP="008D70B1">
            <w:pPr>
              <w:spacing w:line="280" w:lineRule="exact"/>
              <w:jc w:val="right"/>
              <w:rPr>
                <w:rFonts w:ascii="Arial" w:hAnsi="Arial" w:cs="Arial"/>
                <w:sz w:val="18"/>
                <w:szCs w:val="18"/>
              </w:rPr>
            </w:pPr>
            <w:r w:rsidRPr="00710F37">
              <w:rPr>
                <w:rFonts w:ascii="Arial" w:hAnsi="Arial" w:cs="Arial"/>
                <w:sz w:val="18"/>
                <w:szCs w:val="18"/>
              </w:rPr>
              <w:t>(177)</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F52080" w:rsidRPr="00710F37" w:rsidRDefault="00F52080" w:rsidP="00F52080">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rtl/>
                <w:lang w:val="en-GB"/>
              </w:rPr>
            </w:pPr>
            <w:r w:rsidRPr="00710F37">
              <w:rPr>
                <w:rFonts w:ascii="Arial" w:eastAsia="Cordia New" w:hAnsi="Arial" w:cs="Arial"/>
                <w:noProof w:val="0"/>
                <w:sz w:val="18"/>
                <w:szCs w:val="18"/>
                <w:u w:val="single"/>
                <w:lang w:val="en-GB"/>
              </w:rPr>
              <w:t>Add</w:t>
            </w:r>
            <w:r w:rsidRPr="00710F37">
              <w:rPr>
                <w:rFonts w:ascii="Arial" w:eastAsia="Cordia New" w:hAnsi="Arial" w:cs="Arial"/>
                <w:noProof w:val="0"/>
                <w:sz w:val="18"/>
                <w:szCs w:val="18"/>
                <w:lang w:val="en-GB"/>
              </w:rPr>
              <w:t xml:space="preserve"> : Goodwill</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67,284</w:t>
            </w:r>
          </w:p>
        </w:tc>
        <w:tc>
          <w:tcPr>
            <w:tcW w:w="1215" w:type="dxa"/>
            <w:vAlign w:val="bottom"/>
          </w:tcPr>
          <w:p w:rsidR="00BB48A0" w:rsidRPr="00710F37" w:rsidRDefault="00BB48A0" w:rsidP="008D70B1">
            <w:pPr>
              <w:spacing w:line="280" w:lineRule="exact"/>
              <w:jc w:val="right"/>
              <w:rPr>
                <w:rFonts w:ascii="Arial" w:hAnsi="Arial" w:cs="Arial"/>
                <w:sz w:val="18"/>
                <w:szCs w:val="18"/>
              </w:rPr>
            </w:pPr>
            <w:r w:rsidRPr="00710F37">
              <w:rPr>
                <w:rFonts w:ascii="Arial" w:hAnsi="Arial" w:cs="Arial"/>
                <w:sz w:val="18"/>
                <w:szCs w:val="18"/>
              </w:rPr>
              <w:t>67,284</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tcPr>
          <w:p w:rsidR="00BB48A0" w:rsidRPr="00710F37" w:rsidRDefault="00BB48A0" w:rsidP="008D70B1">
            <w:pPr>
              <w:spacing w:line="280" w:lineRule="exact"/>
              <w:ind w:left="342" w:right="-108" w:hanging="180"/>
              <w:rPr>
                <w:rFonts w:ascii="Arial" w:eastAsia="Cordia New" w:hAnsi="Arial" w:cs="Arial"/>
                <w:noProof w:val="0"/>
                <w:sz w:val="18"/>
                <w:szCs w:val="18"/>
                <w:rtl/>
                <w:cs/>
                <w:lang w:val="en-GB"/>
              </w:rPr>
            </w:pPr>
            <w:r w:rsidRPr="00710F37">
              <w:rPr>
                <w:rFonts w:ascii="Arial" w:eastAsia="Cordia New" w:hAnsi="Arial" w:cs="Arial"/>
                <w:noProof w:val="0"/>
                <w:sz w:val="18"/>
                <w:szCs w:val="18"/>
                <w:u w:val="single"/>
                <w:lang w:val="en-GB" w:bidi="th-TH"/>
              </w:rPr>
              <w:t>Less</w:t>
            </w:r>
            <w:r w:rsidRPr="00710F37">
              <w:rPr>
                <w:rFonts w:ascii="Arial" w:eastAsia="Cordia New" w:hAnsi="Arial" w:cs="Arial"/>
                <w:noProof w:val="0"/>
                <w:sz w:val="18"/>
                <w:szCs w:val="18"/>
                <w:lang w:val="en-GB" w:bidi="th-TH"/>
              </w:rPr>
              <w:t xml:space="preserve"> : </w:t>
            </w:r>
            <w:r w:rsidR="00923F60" w:rsidRPr="00710F37">
              <w:rPr>
                <w:rFonts w:ascii="Arial" w:eastAsia="Cordia New" w:hAnsi="Arial" w:cs="Arial"/>
                <w:noProof w:val="0"/>
                <w:sz w:val="18"/>
                <w:szCs w:val="18"/>
                <w:lang w:val="en-GB"/>
              </w:rPr>
              <w:t>Loss on impairment</w:t>
            </w:r>
          </w:p>
        </w:tc>
        <w:tc>
          <w:tcPr>
            <w:tcW w:w="1215" w:type="dxa"/>
            <w:vAlign w:val="bottom"/>
          </w:tcPr>
          <w:p w:rsidR="00BB48A0" w:rsidRPr="00710F37" w:rsidRDefault="00923F60" w:rsidP="008D70B1">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(67,950)</w:t>
            </w:r>
          </w:p>
        </w:tc>
        <w:tc>
          <w:tcPr>
            <w:tcW w:w="1215" w:type="dxa"/>
            <w:vAlign w:val="bottom"/>
          </w:tcPr>
          <w:p w:rsidR="00BB48A0" w:rsidRPr="00710F37" w:rsidRDefault="00BB48A0" w:rsidP="00412FA9">
            <w:pPr>
              <w:pBdr>
                <w:bottom w:val="single" w:sz="4" w:space="1" w:color="auto"/>
              </w:pBdr>
              <w:spacing w:line="280" w:lineRule="exact"/>
              <w:jc w:val="right"/>
              <w:rPr>
                <w:rFonts w:ascii="Arial" w:hAnsi="Arial" w:cs="Arial"/>
                <w:sz w:val="18"/>
                <w:szCs w:val="18"/>
              </w:rPr>
            </w:pPr>
            <w:r w:rsidRPr="00710F37">
              <w:rPr>
                <w:rFonts w:ascii="Arial" w:hAnsi="Arial" w:cs="Arial"/>
                <w:sz w:val="18"/>
                <w:szCs w:val="18"/>
              </w:rPr>
              <w:t>(67,950)</w:t>
            </w:r>
          </w:p>
        </w:tc>
        <w:tc>
          <w:tcPr>
            <w:tcW w:w="1215" w:type="dxa"/>
            <w:vAlign w:val="bottom"/>
          </w:tcPr>
          <w:p w:rsidR="00BB48A0" w:rsidRPr="00710F37" w:rsidRDefault="00BB48A0" w:rsidP="008D70B1">
            <w:pPr>
              <w:pBdr>
                <w:bottom w:val="sing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8D70B1">
            <w:pPr>
              <w:pBdr>
                <w:bottom w:val="single" w:sz="4" w:space="1" w:color="auto"/>
              </w:pBdr>
              <w:spacing w:line="280" w:lineRule="exact"/>
              <w:jc w:val="center"/>
              <w:rPr>
                <w:rFonts w:ascii="Arial" w:hAnsi="Arial" w:cs="Arial"/>
                <w:sz w:val="18"/>
                <w:szCs w:val="18"/>
              </w:rPr>
            </w:pPr>
            <w:r w:rsidRPr="00710F37">
              <w:rPr>
                <w:rFonts w:ascii="Arial" w:hAnsi="Arial" w:cs="Arial"/>
                <w:sz w:val="18"/>
                <w:szCs w:val="18"/>
              </w:rPr>
              <w:t>-</w:t>
            </w:r>
          </w:p>
        </w:tc>
      </w:tr>
      <w:tr w:rsidR="00BB48A0" w:rsidRPr="00710F37" w:rsidTr="008D70B1">
        <w:tc>
          <w:tcPr>
            <w:tcW w:w="4410" w:type="dxa"/>
            <w:vAlign w:val="center"/>
          </w:tcPr>
          <w:p w:rsidR="00BB48A0" w:rsidRPr="00710F37" w:rsidRDefault="00BB48A0" w:rsidP="008D70B1">
            <w:pPr>
              <w:pStyle w:val="a"/>
              <w:spacing w:line="280" w:lineRule="exact"/>
              <w:ind w:left="342" w:right="-108" w:hanging="180"/>
              <w:rPr>
                <w:rFonts w:ascii="Arial" w:eastAsia="Cordia New" w:hAnsi="Arial" w:cs="Arial"/>
                <w:sz w:val="18"/>
                <w:szCs w:val="18"/>
                <w:cs/>
                <w:lang w:val="en-GB" w:bidi="th-TH"/>
              </w:rPr>
            </w:pPr>
            <w:r w:rsidRPr="00710F37">
              <w:rPr>
                <w:rFonts w:ascii="Arial" w:eastAsia="Cordia New" w:hAnsi="Arial" w:cs="Arial"/>
                <w:sz w:val="18"/>
                <w:szCs w:val="18"/>
                <w:lang w:val="en-GB"/>
              </w:rPr>
              <w:t xml:space="preserve">Net book value of the </w:t>
            </w:r>
            <w:r w:rsidRPr="00710F37">
              <w:rPr>
                <w:rFonts w:ascii="Arial" w:hAnsi="Arial" w:cs="Arial"/>
                <w:noProof/>
                <w:sz w:val="18"/>
                <w:szCs w:val="18"/>
              </w:rPr>
              <w:t xml:space="preserve">Global Legends Series Ltd. </w:t>
            </w:r>
          </w:p>
        </w:tc>
        <w:tc>
          <w:tcPr>
            <w:tcW w:w="1215" w:type="dxa"/>
            <w:vAlign w:val="bottom"/>
          </w:tcPr>
          <w:p w:rsidR="00BB48A0" w:rsidRPr="00710F37" w:rsidRDefault="00BB48A0" w:rsidP="00F5208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F5208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F5208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c>
          <w:tcPr>
            <w:tcW w:w="1215" w:type="dxa"/>
            <w:vAlign w:val="bottom"/>
          </w:tcPr>
          <w:p w:rsidR="00BB48A0" w:rsidRPr="00710F37" w:rsidRDefault="00BB48A0" w:rsidP="00F52080">
            <w:pPr>
              <w:pBdr>
                <w:bottom w:val="double" w:sz="4" w:space="1" w:color="auto"/>
              </w:pBdr>
              <w:spacing w:line="280" w:lineRule="exact"/>
              <w:jc w:val="center"/>
              <w:rPr>
                <w:rFonts w:ascii="Arial" w:hAnsi="Arial" w:cs="Arial"/>
                <w:sz w:val="18"/>
                <w:szCs w:val="18"/>
              </w:rPr>
            </w:pPr>
            <w:r w:rsidRPr="00710F37">
              <w:rPr>
                <w:rFonts w:ascii="Arial" w:hAnsi="Arial" w:cs="Arial"/>
                <w:sz w:val="18"/>
                <w:szCs w:val="18"/>
              </w:rPr>
              <w:t>-</w:t>
            </w:r>
          </w:p>
        </w:tc>
      </w:tr>
    </w:tbl>
    <w:p w:rsidR="002F69D0" w:rsidRDefault="002F69D0" w:rsidP="008D70B1">
      <w:pPr>
        <w:ind w:firstLine="540"/>
        <w:jc w:val="both"/>
        <w:rPr>
          <w:rFonts w:ascii="Arial" w:eastAsiaTheme="minorHAnsi" w:hAnsi="Arial" w:cs="Arial"/>
          <w:sz w:val="16"/>
          <w:szCs w:val="16"/>
        </w:rPr>
      </w:pPr>
    </w:p>
    <w:p w:rsidR="002F69D0" w:rsidRDefault="002F69D0">
      <w:pPr>
        <w:rPr>
          <w:rFonts w:ascii="Arial" w:eastAsiaTheme="minorHAnsi" w:hAnsi="Arial" w:cs="Arial"/>
          <w:sz w:val="16"/>
          <w:szCs w:val="16"/>
        </w:rPr>
      </w:pPr>
      <w:r>
        <w:rPr>
          <w:rFonts w:ascii="Arial" w:eastAsiaTheme="minorHAnsi" w:hAnsi="Arial" w:cs="Arial"/>
          <w:sz w:val="16"/>
          <w:szCs w:val="16"/>
        </w:rPr>
        <w:br w:type="page"/>
      </w:r>
    </w:p>
    <w:p w:rsidR="00DC34B2" w:rsidRPr="003C761F" w:rsidRDefault="00DC34B2" w:rsidP="00DC34B2">
      <w:pPr>
        <w:ind w:left="540" w:hanging="90"/>
        <w:jc w:val="both"/>
        <w:rPr>
          <w:rFonts w:ascii="Arial" w:hAnsi="Arial" w:cs="Arial"/>
          <w:color w:val="000000"/>
          <w:sz w:val="20"/>
          <w:szCs w:val="20"/>
        </w:rPr>
      </w:pPr>
      <w:r w:rsidRPr="003C761F">
        <w:rPr>
          <w:rFonts w:ascii="Arial" w:eastAsiaTheme="minorHAnsi" w:hAnsi="Arial" w:cs="Arial"/>
          <w:sz w:val="20"/>
          <w:szCs w:val="20"/>
        </w:rPr>
        <w:t>*</w:t>
      </w:r>
      <w:r w:rsidRPr="003C761F">
        <w:rPr>
          <w:rFonts w:ascii="Arial" w:hAnsi="Arial" w:cs="Arial"/>
          <w:color w:val="000000"/>
          <w:sz w:val="20"/>
          <w:szCs w:val="20"/>
        </w:rPr>
        <w:t>The Company stopped recognising its interest from associated company after reclassification of investment in associated to investment held for sales on 31 December 2015 onward.</w:t>
      </w:r>
    </w:p>
    <w:p w:rsidR="00DC34B2" w:rsidRPr="00994C15" w:rsidRDefault="00DC34B2" w:rsidP="00DC34B2">
      <w:pPr>
        <w:ind w:firstLine="540"/>
        <w:jc w:val="both"/>
        <w:rPr>
          <w:rFonts w:ascii="Arial" w:eastAsiaTheme="minorHAnsi" w:hAnsi="Arial" w:cs="Arial"/>
          <w:sz w:val="16"/>
          <w:szCs w:val="16"/>
        </w:rPr>
      </w:pPr>
    </w:p>
    <w:p w:rsidR="00DC34B2" w:rsidRPr="003C761F" w:rsidRDefault="00DC34B2" w:rsidP="00DC34B2">
      <w:pPr>
        <w:ind w:left="540" w:hanging="180"/>
        <w:jc w:val="thaiDistribute"/>
        <w:rPr>
          <w:rFonts w:ascii="Arial" w:eastAsiaTheme="minorHAnsi" w:hAnsi="Arial" w:cs="Arial"/>
          <w:sz w:val="20"/>
          <w:szCs w:val="20"/>
          <w:lang w:bidi="th-TH"/>
        </w:rPr>
      </w:pPr>
      <w:r w:rsidRPr="003C761F">
        <w:rPr>
          <w:rFonts w:ascii="Arial" w:eastAsia="Times New Roman" w:hAnsi="Arial" w:cs="Arial"/>
          <w:noProof w:val="0"/>
          <w:color w:val="000000"/>
          <w:spacing w:val="-4"/>
          <w:sz w:val="20"/>
          <w:szCs w:val="20"/>
          <w:lang w:bidi="th-TH"/>
        </w:rPr>
        <w:t>**</w:t>
      </w:r>
      <w:r w:rsidRPr="003C761F">
        <w:rPr>
          <w:rFonts w:ascii="Arial" w:eastAsiaTheme="minorHAnsi" w:hAnsi="Arial" w:cs="Arial"/>
          <w:sz w:val="20"/>
          <w:szCs w:val="20"/>
        </w:rPr>
        <w:t>The investment in associated companies – Sport Event Interrational Inc. (Bermuda) and it subsidiaries and Global Legends Se</w:t>
      </w:r>
      <w:r w:rsidRPr="003C761F">
        <w:rPr>
          <w:rFonts w:ascii="Arial" w:eastAsiaTheme="minorHAnsi" w:hAnsi="Arial" w:cs="Arial"/>
          <w:sz w:val="20"/>
          <w:szCs w:val="20"/>
          <w:lang w:bidi="th-TH"/>
        </w:rPr>
        <w:t>ries</w:t>
      </w:r>
      <w:r w:rsidRPr="003C761F">
        <w:rPr>
          <w:rFonts w:ascii="Arial" w:eastAsiaTheme="minorHAnsi" w:hAnsi="Arial" w:cs="Arial"/>
          <w:sz w:val="20"/>
          <w:szCs w:val="20"/>
          <w:cs/>
          <w:lang w:bidi="th-TH"/>
        </w:rPr>
        <w:t xml:space="preserve"> </w:t>
      </w:r>
      <w:r w:rsidRPr="003C761F">
        <w:rPr>
          <w:rFonts w:ascii="Arial" w:eastAsiaTheme="minorHAnsi" w:hAnsi="Arial" w:cs="Arial"/>
          <w:sz w:val="20"/>
          <w:szCs w:val="20"/>
          <w:lang w:bidi="th-TH"/>
        </w:rPr>
        <w:t xml:space="preserve">Ltd. (Bermuda) has been accounted for by the equity method, which was computed from non-reviewed financial statements of the associated companies for the </w:t>
      </w:r>
      <w:r>
        <w:rPr>
          <w:rFonts w:ascii="Arial" w:eastAsiaTheme="minorHAnsi" w:hAnsi="Arial" w:cs="Arial"/>
          <w:sz w:val="20"/>
          <w:szCs w:val="20"/>
          <w:lang w:bidi="th-TH"/>
        </w:rPr>
        <w:t>nine</w:t>
      </w:r>
      <w:r w:rsidRPr="003C761F">
        <w:rPr>
          <w:rFonts w:ascii="Arial" w:eastAsiaTheme="minorHAnsi" w:hAnsi="Arial" w:cs="Arial"/>
          <w:sz w:val="20"/>
          <w:szCs w:val="20"/>
          <w:lang w:bidi="th-TH"/>
        </w:rPr>
        <w:t xml:space="preserve">-month period ended 30 </w:t>
      </w:r>
      <w:r>
        <w:rPr>
          <w:rFonts w:ascii="Arial" w:eastAsiaTheme="minorHAnsi" w:hAnsi="Arial" w:cs="Arial"/>
          <w:sz w:val="20"/>
          <w:szCs w:val="20"/>
          <w:lang w:bidi="th-TH"/>
        </w:rPr>
        <w:t>September</w:t>
      </w:r>
      <w:r w:rsidRPr="003C761F">
        <w:rPr>
          <w:rFonts w:ascii="Arial" w:eastAsiaTheme="minorHAnsi" w:hAnsi="Arial" w:cs="Arial"/>
          <w:sz w:val="20"/>
          <w:szCs w:val="20"/>
          <w:lang w:bidi="th-TH"/>
        </w:rPr>
        <w:t xml:space="preserve"> </w:t>
      </w:r>
      <w:r w:rsidRPr="003C761F">
        <w:rPr>
          <w:rFonts w:ascii="Arial" w:eastAsiaTheme="minorHAnsi" w:hAnsi="Arial" w:cs="Arial"/>
          <w:spacing w:val="-2"/>
          <w:sz w:val="20"/>
          <w:szCs w:val="20"/>
          <w:lang w:bidi="th-TH"/>
        </w:rPr>
        <w:t xml:space="preserve">2016 </w:t>
      </w:r>
      <w:r w:rsidRPr="003C761F">
        <w:rPr>
          <w:rFonts w:ascii="Arial" w:hAnsi="Arial" w:cs="Arial"/>
          <w:sz w:val="20"/>
          <w:szCs w:val="20"/>
        </w:rPr>
        <w:t>due to the time constraint and not being under the control of the Company’s management.</w:t>
      </w:r>
      <w:r w:rsidRPr="003C761F">
        <w:rPr>
          <w:rFonts w:ascii="Arial" w:eastAsiaTheme="minorHAnsi" w:hAnsi="Arial" w:cs="Arial"/>
          <w:spacing w:val="-2"/>
          <w:sz w:val="20"/>
          <w:szCs w:val="20"/>
          <w:lang w:bidi="th-TH"/>
        </w:rPr>
        <w:t xml:space="preserve"> </w:t>
      </w:r>
      <w:r w:rsidRPr="003C761F">
        <w:rPr>
          <w:rFonts w:ascii="Arial" w:eastAsiaTheme="minorHAnsi" w:hAnsi="Arial" w:cs="Arial"/>
          <w:sz w:val="20"/>
          <w:szCs w:val="20"/>
          <w:lang w:bidi="th-TH"/>
        </w:rPr>
        <w:t>In addition, the Company discontinued recognising its share of loss from associate companies and exchange rate differences on translating of financial statements for the period then ended of Baht 2</w:t>
      </w:r>
      <w:r>
        <w:rPr>
          <w:rFonts w:ascii="Arial" w:eastAsiaTheme="minorHAnsi" w:hAnsi="Arial" w:cs="Arial"/>
          <w:sz w:val="20"/>
          <w:szCs w:val="20"/>
          <w:lang w:bidi="th-TH"/>
        </w:rPr>
        <w:t>8</w:t>
      </w:r>
      <w:r w:rsidRPr="003C761F">
        <w:rPr>
          <w:rFonts w:ascii="Arial" w:eastAsiaTheme="minorHAnsi" w:hAnsi="Arial" w:cs="Arial"/>
          <w:sz w:val="20"/>
          <w:szCs w:val="20"/>
          <w:lang w:bidi="th-TH"/>
        </w:rPr>
        <w:t>.</w:t>
      </w:r>
      <w:r>
        <w:rPr>
          <w:rFonts w:ascii="Arial" w:eastAsiaTheme="minorHAnsi" w:hAnsi="Arial" w:cs="Arial"/>
          <w:sz w:val="20"/>
          <w:szCs w:val="20"/>
          <w:lang w:bidi="th-TH"/>
        </w:rPr>
        <w:t>54</w:t>
      </w:r>
      <w:r w:rsidRPr="003C761F">
        <w:rPr>
          <w:rFonts w:ascii="Arial" w:eastAsiaTheme="minorHAnsi" w:hAnsi="Arial" w:cs="Arial"/>
          <w:sz w:val="20"/>
          <w:szCs w:val="20"/>
          <w:lang w:bidi="th-TH"/>
        </w:rPr>
        <w:t xml:space="preserve"> million and Baht 0.</w:t>
      </w:r>
      <w:r>
        <w:rPr>
          <w:rFonts w:ascii="Arial" w:eastAsiaTheme="minorHAnsi" w:hAnsi="Arial" w:cs="Arial"/>
          <w:sz w:val="20"/>
          <w:szCs w:val="20"/>
          <w:lang w:bidi="th-TH"/>
        </w:rPr>
        <w:t>44</w:t>
      </w:r>
      <w:r w:rsidRPr="003C761F">
        <w:rPr>
          <w:rFonts w:ascii="Arial" w:eastAsiaTheme="minorHAnsi" w:hAnsi="Arial" w:cs="Arial"/>
          <w:sz w:val="20"/>
          <w:szCs w:val="20"/>
          <w:lang w:bidi="th-TH"/>
        </w:rPr>
        <w:t xml:space="preserve"> million, respectively since share of losses of these associate companies exceed its interest in the associates.</w:t>
      </w:r>
    </w:p>
    <w:p w:rsidR="008D70B1" w:rsidRPr="009C6089" w:rsidRDefault="008D70B1" w:rsidP="008D70B1">
      <w:pPr>
        <w:rPr>
          <w:rFonts w:ascii="Arial" w:eastAsiaTheme="minorHAnsi" w:hAnsi="Arial" w:cs="Arial"/>
          <w:sz w:val="20"/>
          <w:szCs w:val="20"/>
        </w:rPr>
      </w:pPr>
    </w:p>
    <w:p w:rsidR="008D70B1" w:rsidRPr="009C6089" w:rsidRDefault="008D70B1" w:rsidP="008D70B1">
      <w:pPr>
        <w:autoSpaceDE w:val="0"/>
        <w:autoSpaceDN w:val="0"/>
        <w:ind w:left="540"/>
        <w:jc w:val="both"/>
        <w:rPr>
          <w:rFonts w:ascii="Arial" w:eastAsiaTheme="minorHAnsi" w:hAnsi="Arial" w:cs="Arial"/>
          <w:b/>
          <w:bCs/>
          <w:sz w:val="20"/>
          <w:szCs w:val="20"/>
        </w:rPr>
      </w:pPr>
      <w:r w:rsidRPr="009C6089">
        <w:rPr>
          <w:rFonts w:ascii="Arial" w:eastAsiaTheme="minorHAnsi" w:hAnsi="Arial" w:cs="Arial"/>
          <w:b/>
          <w:bCs/>
          <w:sz w:val="20"/>
          <w:szCs w:val="20"/>
        </w:rPr>
        <w:t>Assessment for impairment of investment in Sport Event Interrational Inc. (Bermuda) and it subsidiaries and Global Legends Series Ltd. (Bermuda)</w:t>
      </w:r>
    </w:p>
    <w:p w:rsidR="008D70B1" w:rsidRPr="009C6089" w:rsidRDefault="008D70B1" w:rsidP="008D70B1">
      <w:pPr>
        <w:autoSpaceDE w:val="0"/>
        <w:autoSpaceDN w:val="0"/>
        <w:ind w:left="540"/>
        <w:jc w:val="both"/>
        <w:rPr>
          <w:rFonts w:ascii="Arial" w:eastAsiaTheme="minorHAnsi" w:hAnsi="Arial" w:cs="Arial"/>
          <w:sz w:val="20"/>
          <w:szCs w:val="20"/>
        </w:rPr>
      </w:pPr>
    </w:p>
    <w:p w:rsidR="00D95582" w:rsidRPr="003C761F" w:rsidRDefault="00D95582" w:rsidP="00D95582">
      <w:pPr>
        <w:ind w:left="540"/>
        <w:jc w:val="both"/>
        <w:rPr>
          <w:rFonts w:ascii="Arial" w:eastAsiaTheme="minorHAnsi" w:hAnsi="Arial" w:cs="Arial"/>
          <w:spacing w:val="-2"/>
          <w:sz w:val="20"/>
          <w:szCs w:val="20"/>
        </w:rPr>
      </w:pPr>
      <w:r w:rsidRPr="003C761F">
        <w:rPr>
          <w:rFonts w:ascii="Arial" w:eastAsiaTheme="minorHAnsi" w:hAnsi="Arial" w:cs="Arial"/>
          <w:sz w:val="20"/>
          <w:szCs w:val="20"/>
        </w:rPr>
        <w:t>The Company’s management appraise the recoverable amount of investment in associate companies after the indication of impairment arising on investment in associate companies as at 31 December 2015.</w:t>
      </w:r>
      <w:r w:rsidRPr="003C761F">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 covering a five-year period</w:t>
      </w:r>
      <w:r w:rsidRPr="003C761F">
        <w:rPr>
          <w:rFonts w:ascii="Arial" w:eastAsiaTheme="minorHAnsi" w:hAnsi="Arial" w:cs="Arial"/>
          <w:spacing w:val="-2"/>
          <w:sz w:val="20"/>
          <w:szCs w:val="20"/>
        </w:rPr>
        <w:t xml:space="preserve">, the Company recorded impairment loss on investment in Sport Events International Inc. (Bermuda) and its subsidiaries  and Global Legends Series Ltd. (Bermuda) of Bath 13.92 million and Baht 67.95 million, respectively in the consolidated financial statement as at 31 December 2015 and investments in associated companies stated at nil value in the consolidated financial statement as at 31 December 2015 and </w:t>
      </w:r>
      <w:r>
        <w:rPr>
          <w:rFonts w:ascii="Arial" w:eastAsiaTheme="minorHAnsi" w:hAnsi="Arial" w:cs="Arial"/>
          <w:spacing w:val="-2"/>
          <w:sz w:val="20"/>
          <w:szCs w:val="20"/>
        </w:rPr>
        <w:t xml:space="preserve">as at 30 September </w:t>
      </w:r>
      <w:r w:rsidRPr="003C761F">
        <w:rPr>
          <w:rFonts w:ascii="Arial" w:eastAsiaTheme="minorHAnsi" w:hAnsi="Arial" w:cs="Arial"/>
          <w:spacing w:val="-2"/>
          <w:sz w:val="20"/>
          <w:szCs w:val="20"/>
        </w:rPr>
        <w:t>2016.</w:t>
      </w:r>
    </w:p>
    <w:p w:rsidR="008D70B1" w:rsidRPr="009C6089" w:rsidRDefault="008D70B1" w:rsidP="008D70B1">
      <w:pPr>
        <w:autoSpaceDE w:val="0"/>
        <w:autoSpaceDN w:val="0"/>
        <w:ind w:left="540"/>
        <w:jc w:val="both"/>
        <w:rPr>
          <w:rFonts w:ascii="Arial" w:eastAsiaTheme="minorHAnsi" w:hAnsi="Arial" w:cs="Arial"/>
          <w:sz w:val="20"/>
          <w:szCs w:val="20"/>
          <w:lang w:bidi="th-TH"/>
        </w:rPr>
      </w:pPr>
    </w:p>
    <w:p w:rsidR="008D70B1" w:rsidRPr="009C6089" w:rsidRDefault="008D70B1" w:rsidP="008D70B1">
      <w:pPr>
        <w:ind w:left="540"/>
        <w:jc w:val="thaiDistribute"/>
        <w:rPr>
          <w:rFonts w:ascii="Arial" w:eastAsiaTheme="minorHAnsi" w:hAnsi="Arial" w:cs="Arial"/>
          <w:sz w:val="20"/>
          <w:szCs w:val="20"/>
        </w:rPr>
      </w:pPr>
      <w:r w:rsidRPr="009C6089">
        <w:rPr>
          <w:rFonts w:ascii="Arial" w:eastAsiaTheme="minorHAnsi" w:hAnsi="Arial" w:cs="Arial"/>
          <w:sz w:val="20"/>
          <w:szCs w:val="20"/>
        </w:rPr>
        <w:t>The key assumptions used for value-in-use calculations are as follows:</w:t>
      </w:r>
    </w:p>
    <w:p w:rsidR="008D70B1" w:rsidRPr="009C6089" w:rsidRDefault="008D70B1" w:rsidP="008D70B1">
      <w:pPr>
        <w:autoSpaceDE w:val="0"/>
        <w:autoSpaceDN w:val="0"/>
        <w:ind w:left="540"/>
        <w:jc w:val="both"/>
        <w:rPr>
          <w:rFonts w:ascii="Arial" w:eastAsiaTheme="minorHAnsi" w:hAnsi="Arial" w:cs="Arial"/>
          <w:sz w:val="20"/>
          <w:szCs w:val="20"/>
        </w:rPr>
      </w:pPr>
    </w:p>
    <w:tbl>
      <w:tblPr>
        <w:tblW w:w="9630" w:type="dxa"/>
        <w:tblInd w:w="108" w:type="dxa"/>
        <w:tblLayout w:type="fixed"/>
        <w:tblCellMar>
          <w:left w:w="0" w:type="dxa"/>
          <w:right w:w="0" w:type="dxa"/>
        </w:tblCellMar>
        <w:tblLook w:val="04A0" w:firstRow="1" w:lastRow="0" w:firstColumn="1" w:lastColumn="0" w:noHBand="0" w:noVBand="1"/>
      </w:tblPr>
      <w:tblGrid>
        <w:gridCol w:w="2160"/>
        <w:gridCol w:w="3645"/>
        <w:gridCol w:w="3825"/>
      </w:tblGrid>
      <w:tr w:rsidR="00D95582" w:rsidRPr="003D4F3F" w:rsidTr="00483162">
        <w:tc>
          <w:tcPr>
            <w:tcW w:w="2160" w:type="dxa"/>
            <w:tcMar>
              <w:top w:w="0" w:type="dxa"/>
              <w:left w:w="108" w:type="dxa"/>
              <w:bottom w:w="0" w:type="dxa"/>
              <w:right w:w="108" w:type="dxa"/>
            </w:tcMar>
            <w:vAlign w:val="bottom"/>
          </w:tcPr>
          <w:p w:rsidR="00D95582" w:rsidRPr="003D4F3F" w:rsidRDefault="00D95582" w:rsidP="00AD742D">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D95582" w:rsidRPr="003D4F3F" w:rsidRDefault="00D95582" w:rsidP="00AD742D">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D4F3F">
              <w:rPr>
                <w:rFonts w:ascii="Arial" w:hAnsi="Arial" w:cs="Arial"/>
                <w:b/>
                <w:bCs/>
                <w:sz w:val="20"/>
                <w:szCs w:val="20"/>
              </w:rPr>
              <w:t>Sport Events International Inc. (Bermuda) and its subsidiaries</w:t>
            </w:r>
          </w:p>
        </w:tc>
        <w:tc>
          <w:tcPr>
            <w:tcW w:w="3825" w:type="dxa"/>
            <w:vAlign w:val="bottom"/>
          </w:tcPr>
          <w:p w:rsidR="00D95582" w:rsidRPr="003D4F3F" w:rsidRDefault="00D95582" w:rsidP="00AD742D">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D4F3F">
              <w:rPr>
                <w:rFonts w:ascii="Arial" w:hAnsi="Arial" w:cs="Arial"/>
                <w:b/>
                <w:bCs/>
                <w:sz w:val="20"/>
                <w:szCs w:val="20"/>
              </w:rPr>
              <w:t>Global Legends Series Ltd. (Bermuda)</w:t>
            </w:r>
          </w:p>
        </w:tc>
      </w:tr>
      <w:tr w:rsidR="00D95582" w:rsidRPr="003D4F3F" w:rsidTr="00483162">
        <w:tc>
          <w:tcPr>
            <w:tcW w:w="2160" w:type="dxa"/>
            <w:tcMar>
              <w:top w:w="0" w:type="dxa"/>
              <w:left w:w="108" w:type="dxa"/>
              <w:bottom w:w="0" w:type="dxa"/>
              <w:right w:w="108" w:type="dxa"/>
            </w:tcMar>
            <w:vAlign w:val="bottom"/>
          </w:tcPr>
          <w:p w:rsidR="00D95582" w:rsidRPr="003D4F3F" w:rsidRDefault="00D95582" w:rsidP="00AD742D">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D95582" w:rsidRPr="003D4F3F" w:rsidRDefault="00D95582" w:rsidP="00AD742D">
            <w:pPr>
              <w:pBdr>
                <w:bottom w:val="single" w:sz="4" w:space="1" w:color="auto"/>
              </w:pBdr>
              <w:tabs>
                <w:tab w:val="left" w:pos="1767"/>
              </w:tabs>
              <w:spacing w:line="300" w:lineRule="exact"/>
              <w:ind w:left="-48"/>
              <w:jc w:val="center"/>
              <w:rPr>
                <w:rFonts w:ascii="Angsana New" w:eastAsiaTheme="minorHAnsi" w:hAnsi="Angsana New" w:cs="Angsana New"/>
                <w:b/>
                <w:bCs/>
                <w:color w:val="000000" w:themeColor="text1"/>
                <w:sz w:val="20"/>
                <w:szCs w:val="20"/>
                <w:lang w:bidi="th-TH"/>
              </w:rPr>
            </w:pPr>
            <w:r w:rsidRPr="003D4F3F">
              <w:rPr>
                <w:rFonts w:ascii="Arial" w:hAnsi="Arial" w:cs="Arial"/>
                <w:b/>
                <w:bCs/>
                <w:spacing w:val="-6"/>
                <w:sz w:val="20"/>
                <w:szCs w:val="20"/>
              </w:rPr>
              <w:t>31 December</w:t>
            </w:r>
            <w:r w:rsidRPr="003D4F3F">
              <w:rPr>
                <w:rFonts w:ascii="Arial" w:hAnsi="Arial" w:cs="Arial"/>
                <w:b/>
                <w:bCs/>
                <w:sz w:val="20"/>
                <w:szCs w:val="20"/>
                <w:lang w:bidi="th-TH"/>
              </w:rPr>
              <w:t xml:space="preserve"> 2015</w:t>
            </w:r>
          </w:p>
        </w:tc>
        <w:tc>
          <w:tcPr>
            <w:tcW w:w="3825" w:type="dxa"/>
            <w:tcMar>
              <w:top w:w="0" w:type="dxa"/>
              <w:left w:w="108" w:type="dxa"/>
              <w:bottom w:w="0" w:type="dxa"/>
              <w:right w:w="108" w:type="dxa"/>
            </w:tcMar>
            <w:vAlign w:val="bottom"/>
          </w:tcPr>
          <w:p w:rsidR="00D95582" w:rsidRPr="003D4F3F" w:rsidRDefault="00D95582" w:rsidP="00AD742D">
            <w:pPr>
              <w:pBdr>
                <w:bottom w:val="single" w:sz="4" w:space="1" w:color="auto"/>
              </w:pBdr>
              <w:spacing w:line="300" w:lineRule="exact"/>
              <w:ind w:left="-48"/>
              <w:jc w:val="center"/>
              <w:rPr>
                <w:rFonts w:ascii="Angsana New" w:eastAsiaTheme="minorHAnsi" w:hAnsi="Angsana New" w:cs="Angsana New"/>
                <w:b/>
                <w:bCs/>
                <w:color w:val="000000" w:themeColor="text1"/>
                <w:sz w:val="20"/>
                <w:szCs w:val="20"/>
                <w:lang w:bidi="th-TH"/>
              </w:rPr>
            </w:pPr>
            <w:r w:rsidRPr="003D4F3F">
              <w:rPr>
                <w:rFonts w:ascii="Arial" w:hAnsi="Arial" w:cs="Arial"/>
                <w:b/>
                <w:bCs/>
                <w:spacing w:val="-6"/>
                <w:sz w:val="20"/>
                <w:szCs w:val="20"/>
              </w:rPr>
              <w:t>31 December</w:t>
            </w:r>
            <w:r w:rsidRPr="003D4F3F">
              <w:rPr>
                <w:rFonts w:ascii="Arial" w:hAnsi="Arial" w:cs="Arial"/>
                <w:b/>
                <w:bCs/>
                <w:sz w:val="20"/>
                <w:szCs w:val="20"/>
                <w:lang w:bidi="th-TH"/>
              </w:rPr>
              <w:t xml:space="preserve"> 2015</w:t>
            </w:r>
          </w:p>
        </w:tc>
      </w:tr>
      <w:tr w:rsidR="00D95582" w:rsidRPr="00994C15" w:rsidTr="00483162">
        <w:tc>
          <w:tcPr>
            <w:tcW w:w="2160" w:type="dxa"/>
            <w:tcMar>
              <w:top w:w="0" w:type="dxa"/>
              <w:left w:w="108" w:type="dxa"/>
              <w:bottom w:w="0" w:type="dxa"/>
              <w:right w:w="108" w:type="dxa"/>
            </w:tcMar>
            <w:vAlign w:val="bottom"/>
          </w:tcPr>
          <w:p w:rsidR="00D95582" w:rsidRPr="00994C15" w:rsidRDefault="00D95582" w:rsidP="00AD742D">
            <w:pPr>
              <w:ind w:firstLine="540"/>
              <w:jc w:val="both"/>
              <w:rPr>
                <w:rFonts w:ascii="Arial" w:eastAsiaTheme="minorHAnsi" w:hAnsi="Arial" w:cs="Arial"/>
                <w:sz w:val="12"/>
                <w:szCs w:val="12"/>
                <w:cs/>
                <w:lang w:bidi="th-TH"/>
              </w:rPr>
            </w:pPr>
          </w:p>
        </w:tc>
        <w:tc>
          <w:tcPr>
            <w:tcW w:w="3645" w:type="dxa"/>
            <w:tcMar>
              <w:top w:w="0" w:type="dxa"/>
              <w:left w:w="108" w:type="dxa"/>
              <w:bottom w:w="0" w:type="dxa"/>
              <w:right w:w="108" w:type="dxa"/>
            </w:tcMar>
            <w:vAlign w:val="bottom"/>
          </w:tcPr>
          <w:p w:rsidR="00D95582" w:rsidRPr="00994C15" w:rsidRDefault="00D95582" w:rsidP="00AD742D">
            <w:pPr>
              <w:ind w:firstLine="540"/>
              <w:jc w:val="both"/>
              <w:rPr>
                <w:rFonts w:ascii="Arial" w:eastAsiaTheme="minorHAnsi" w:hAnsi="Arial" w:cs="Arial"/>
                <w:sz w:val="12"/>
                <w:szCs w:val="12"/>
              </w:rPr>
            </w:pPr>
          </w:p>
        </w:tc>
        <w:tc>
          <w:tcPr>
            <w:tcW w:w="3825" w:type="dxa"/>
            <w:tcMar>
              <w:top w:w="0" w:type="dxa"/>
              <w:left w:w="108" w:type="dxa"/>
              <w:bottom w:w="0" w:type="dxa"/>
              <w:right w:w="108" w:type="dxa"/>
            </w:tcMar>
          </w:tcPr>
          <w:p w:rsidR="00D95582" w:rsidRPr="00994C15" w:rsidRDefault="00D95582" w:rsidP="00AD742D">
            <w:pPr>
              <w:ind w:firstLine="540"/>
              <w:jc w:val="both"/>
              <w:rPr>
                <w:rFonts w:ascii="Arial" w:eastAsiaTheme="minorHAnsi" w:hAnsi="Arial" w:cs="Arial"/>
                <w:sz w:val="12"/>
                <w:szCs w:val="12"/>
                <w:cs/>
                <w:lang w:bidi="th-TH"/>
              </w:rPr>
            </w:pPr>
          </w:p>
        </w:tc>
      </w:tr>
      <w:tr w:rsidR="00D95582" w:rsidRPr="003D4F3F" w:rsidTr="00483162">
        <w:tc>
          <w:tcPr>
            <w:tcW w:w="2160" w:type="dxa"/>
            <w:tcMar>
              <w:top w:w="0" w:type="dxa"/>
              <w:left w:w="108" w:type="dxa"/>
              <w:bottom w:w="0" w:type="dxa"/>
              <w:right w:w="108" w:type="dxa"/>
            </w:tcMar>
            <w:vAlign w:val="bottom"/>
          </w:tcPr>
          <w:p w:rsidR="00D95582" w:rsidRPr="003D4F3F" w:rsidRDefault="00D95582" w:rsidP="00AD742D">
            <w:pPr>
              <w:pStyle w:val="BlockText"/>
              <w:spacing w:line="300" w:lineRule="exact"/>
              <w:ind w:left="432"/>
              <w:jc w:val="both"/>
              <w:rPr>
                <w:rFonts w:ascii="Angsana New" w:hAnsi="Angsana New" w:cs="Angsana New"/>
                <w:color w:val="000000" w:themeColor="text1"/>
                <w:lang w:bidi="th-TH"/>
              </w:rPr>
            </w:pPr>
            <w:r w:rsidRPr="003D4F3F">
              <w:rPr>
                <w:rFonts w:ascii="Arial" w:eastAsiaTheme="minorHAnsi" w:hAnsi="Arial" w:cs="Arial"/>
              </w:rPr>
              <w:t>Growth rate</w:t>
            </w:r>
            <w:r w:rsidRPr="003D4F3F">
              <w:rPr>
                <w:rFonts w:ascii="Arial" w:eastAsiaTheme="minorHAnsi" w:hAnsi="Arial" w:cs="Arial"/>
                <w:vertAlign w:val="superscript"/>
              </w:rPr>
              <w:t>1</w:t>
            </w:r>
          </w:p>
        </w:tc>
        <w:tc>
          <w:tcPr>
            <w:tcW w:w="3645" w:type="dxa"/>
            <w:tcMar>
              <w:top w:w="0" w:type="dxa"/>
              <w:left w:w="108" w:type="dxa"/>
              <w:bottom w:w="0" w:type="dxa"/>
              <w:right w:w="108" w:type="dxa"/>
            </w:tcMar>
          </w:tcPr>
          <w:p w:rsidR="00D95582" w:rsidRPr="003D4F3F" w:rsidRDefault="00D95582" w:rsidP="00AD742D">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20%</w:t>
            </w:r>
          </w:p>
        </w:tc>
        <w:tc>
          <w:tcPr>
            <w:tcW w:w="3825" w:type="dxa"/>
            <w:tcMar>
              <w:top w:w="0" w:type="dxa"/>
              <w:left w:w="108" w:type="dxa"/>
              <w:bottom w:w="0" w:type="dxa"/>
              <w:right w:w="108" w:type="dxa"/>
            </w:tcMar>
          </w:tcPr>
          <w:p w:rsidR="00D95582" w:rsidRPr="003D4F3F" w:rsidRDefault="00D95582" w:rsidP="00AD742D">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(0.34%)</w:t>
            </w:r>
          </w:p>
        </w:tc>
      </w:tr>
      <w:tr w:rsidR="00D95582" w:rsidRPr="003D4F3F" w:rsidTr="00483162">
        <w:tc>
          <w:tcPr>
            <w:tcW w:w="2160" w:type="dxa"/>
            <w:tcMar>
              <w:top w:w="0" w:type="dxa"/>
              <w:left w:w="108" w:type="dxa"/>
              <w:bottom w:w="0" w:type="dxa"/>
              <w:right w:w="108" w:type="dxa"/>
            </w:tcMar>
            <w:vAlign w:val="bottom"/>
          </w:tcPr>
          <w:p w:rsidR="00D95582" w:rsidRPr="003D4F3F" w:rsidRDefault="00D95582" w:rsidP="00AD742D">
            <w:pPr>
              <w:pStyle w:val="a"/>
              <w:spacing w:line="300" w:lineRule="exact"/>
              <w:ind w:left="432" w:right="-108"/>
              <w:rPr>
                <w:rFonts w:ascii="Angsana New" w:hAnsi="Angsana New" w:cs="Angsana New"/>
                <w:color w:val="000000" w:themeColor="text1"/>
                <w:sz w:val="20"/>
                <w:szCs w:val="20"/>
                <w:lang w:val="en-GB" w:bidi="th-TH"/>
              </w:rPr>
            </w:pPr>
            <w:r w:rsidRPr="003D4F3F">
              <w:rPr>
                <w:rFonts w:ascii="Arial" w:eastAsiaTheme="minorHAnsi" w:hAnsi="Arial" w:cs="Arial"/>
                <w:sz w:val="20"/>
                <w:szCs w:val="20"/>
              </w:rPr>
              <w:t>Discount rate</w:t>
            </w:r>
            <w:r w:rsidRPr="003D4F3F">
              <w:rPr>
                <w:rFonts w:ascii="Arial" w:eastAsiaTheme="minorHAnsi" w:hAnsi="Arial" w:cs="Arial"/>
                <w:sz w:val="20"/>
                <w:szCs w:val="20"/>
                <w:vertAlign w:val="superscript"/>
              </w:rPr>
              <w:t>2</w:t>
            </w:r>
          </w:p>
        </w:tc>
        <w:tc>
          <w:tcPr>
            <w:tcW w:w="3645" w:type="dxa"/>
            <w:tcMar>
              <w:top w:w="0" w:type="dxa"/>
              <w:left w:w="108" w:type="dxa"/>
              <w:bottom w:w="0" w:type="dxa"/>
              <w:right w:w="108" w:type="dxa"/>
            </w:tcMar>
          </w:tcPr>
          <w:p w:rsidR="00D95582" w:rsidRPr="003D4F3F" w:rsidRDefault="00D95582" w:rsidP="00AD742D">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14.24%</w:t>
            </w:r>
          </w:p>
        </w:tc>
        <w:tc>
          <w:tcPr>
            <w:tcW w:w="3825" w:type="dxa"/>
            <w:tcMar>
              <w:top w:w="0" w:type="dxa"/>
              <w:left w:w="108" w:type="dxa"/>
              <w:bottom w:w="0" w:type="dxa"/>
              <w:right w:w="108" w:type="dxa"/>
            </w:tcMar>
          </w:tcPr>
          <w:p w:rsidR="00D95582" w:rsidRPr="003D4F3F" w:rsidRDefault="00D95582" w:rsidP="00AD742D">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14.24%</w:t>
            </w:r>
          </w:p>
        </w:tc>
      </w:tr>
    </w:tbl>
    <w:p w:rsidR="008D70B1" w:rsidRPr="009C6089" w:rsidRDefault="008D70B1" w:rsidP="008D70B1">
      <w:pPr>
        <w:autoSpaceDE w:val="0"/>
        <w:autoSpaceDN w:val="0"/>
        <w:ind w:left="540"/>
        <w:jc w:val="both"/>
        <w:rPr>
          <w:rFonts w:ascii="Arial" w:eastAsiaTheme="minorHAnsi" w:hAnsi="Arial" w:cs="Arial"/>
          <w:sz w:val="20"/>
          <w:szCs w:val="20"/>
        </w:rPr>
      </w:pPr>
    </w:p>
    <w:p w:rsidR="008D70B1" w:rsidRPr="009C6089" w:rsidRDefault="008D70B1" w:rsidP="008D70B1">
      <w:pPr>
        <w:pStyle w:val="ListParagraph"/>
        <w:ind w:left="900" w:hanging="360"/>
        <w:jc w:val="thaiDistribute"/>
        <w:rPr>
          <w:rFonts w:ascii="Arial" w:eastAsiaTheme="minorHAnsi" w:hAnsi="Arial" w:cs="Arial"/>
          <w:sz w:val="20"/>
          <w:szCs w:val="20"/>
        </w:rPr>
      </w:pPr>
      <w:r w:rsidRPr="009C6089">
        <w:rPr>
          <w:rFonts w:ascii="Arial" w:eastAsiaTheme="minorHAnsi" w:hAnsi="Arial" w:cs="Arial"/>
          <w:sz w:val="20"/>
          <w:szCs w:val="20"/>
        </w:rPr>
        <w:t>1</w:t>
      </w:r>
      <w:r w:rsidRPr="009C6089">
        <w:rPr>
          <w:rFonts w:ascii="Arial" w:eastAsiaTheme="minorHAnsi" w:hAnsi="Arial" w:cs="Arial"/>
          <w:sz w:val="20"/>
          <w:szCs w:val="20"/>
        </w:rPr>
        <w:tab/>
        <w:t>Weighted average growth rate used to extrapolate cash flows beyond the budget period.</w:t>
      </w:r>
    </w:p>
    <w:p w:rsidR="008D70B1" w:rsidRPr="009C6089" w:rsidRDefault="008D70B1" w:rsidP="008D70B1">
      <w:pPr>
        <w:pStyle w:val="ListParagraph"/>
        <w:ind w:left="900" w:hanging="360"/>
        <w:jc w:val="thaiDistribute"/>
        <w:rPr>
          <w:rFonts w:ascii="Arial" w:eastAsiaTheme="minorHAnsi" w:hAnsi="Arial" w:cs="Arial"/>
          <w:sz w:val="20"/>
          <w:szCs w:val="20"/>
        </w:rPr>
      </w:pPr>
      <w:r w:rsidRPr="009C6089">
        <w:rPr>
          <w:rFonts w:ascii="Arial" w:eastAsiaTheme="minorHAnsi" w:hAnsi="Arial" w:cs="Arial"/>
          <w:sz w:val="20"/>
          <w:szCs w:val="20"/>
        </w:rPr>
        <w:t>2</w:t>
      </w:r>
      <w:r w:rsidRPr="009C6089">
        <w:rPr>
          <w:rFonts w:ascii="Arial" w:eastAsiaTheme="minorHAnsi" w:hAnsi="Arial" w:cs="Arial"/>
          <w:sz w:val="20"/>
          <w:szCs w:val="20"/>
        </w:rPr>
        <w:tab/>
        <w:t>Pre-tax discount rate applied to the cash flow projections.</w:t>
      </w:r>
    </w:p>
    <w:p w:rsidR="008D70B1" w:rsidRPr="009C6089" w:rsidRDefault="008D70B1" w:rsidP="008D70B1">
      <w:pPr>
        <w:ind w:left="540"/>
        <w:jc w:val="thaiDistribute"/>
        <w:rPr>
          <w:rFonts w:ascii="Arial" w:eastAsiaTheme="minorHAnsi" w:hAnsi="Arial" w:cs="Arial"/>
          <w:sz w:val="20"/>
          <w:szCs w:val="20"/>
        </w:rPr>
      </w:pPr>
    </w:p>
    <w:p w:rsidR="008D70B1" w:rsidRPr="009C6089" w:rsidRDefault="008D70B1" w:rsidP="008D70B1">
      <w:pPr>
        <w:ind w:left="540"/>
        <w:jc w:val="thaiDistribute"/>
        <w:rPr>
          <w:rFonts w:ascii="Arial" w:eastAsiaTheme="minorHAnsi" w:hAnsi="Arial" w:cs="Arial"/>
          <w:sz w:val="20"/>
          <w:szCs w:val="20"/>
        </w:rPr>
      </w:pPr>
      <w:r w:rsidRPr="009C6089">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8D70B1" w:rsidRPr="009C6089" w:rsidRDefault="008D70B1" w:rsidP="008D70B1">
      <w:pPr>
        <w:tabs>
          <w:tab w:val="left" w:pos="9603"/>
        </w:tabs>
        <w:ind w:left="540" w:right="-27"/>
        <w:jc w:val="both"/>
        <w:rPr>
          <w:rFonts w:ascii="Arial" w:hAnsi="Arial" w:cs="Arial"/>
          <w:b/>
          <w:bCs/>
          <w:noProof w:val="0"/>
          <w:snapToGrid w:val="0"/>
          <w:color w:val="000000"/>
          <w:sz w:val="20"/>
          <w:szCs w:val="20"/>
          <w:lang w:eastAsia="th-TH"/>
        </w:rPr>
      </w:pPr>
    </w:p>
    <w:p w:rsidR="008D70B1" w:rsidRPr="009C6089" w:rsidRDefault="008D70B1" w:rsidP="008D70B1">
      <w:pPr>
        <w:autoSpaceDE w:val="0"/>
        <w:autoSpaceDN w:val="0"/>
        <w:ind w:left="540"/>
        <w:jc w:val="both"/>
        <w:rPr>
          <w:rFonts w:ascii="Arial" w:eastAsiaTheme="minorHAnsi" w:hAnsi="Arial" w:cs="Arial"/>
          <w:sz w:val="20"/>
          <w:szCs w:val="20"/>
        </w:rPr>
      </w:pPr>
      <w:r w:rsidRPr="009C6089">
        <w:rPr>
          <w:rFonts w:ascii="Arial" w:eastAsiaTheme="minorHAnsi" w:hAnsi="Arial" w:cs="Arial"/>
          <w:sz w:val="20"/>
          <w:szCs w:val="20"/>
        </w:rPr>
        <w:t xml:space="preserve">The Group recognised impairment loss on investment in associated company which was primarily due to the significant decrease in projected revenue arising from external factors as well as market situation and trend. </w:t>
      </w:r>
    </w:p>
    <w:p w:rsidR="008D70B1" w:rsidRPr="009C6089" w:rsidRDefault="008D70B1" w:rsidP="008D70B1">
      <w:pPr>
        <w:tabs>
          <w:tab w:val="left" w:pos="9603"/>
        </w:tabs>
        <w:ind w:left="540" w:right="-27"/>
        <w:jc w:val="both"/>
        <w:rPr>
          <w:rFonts w:ascii="Arial" w:hAnsi="Arial" w:cs="Arial"/>
          <w:b/>
          <w:bCs/>
          <w:noProof w:val="0"/>
          <w:snapToGrid w:val="0"/>
          <w:color w:val="000000"/>
          <w:sz w:val="20"/>
          <w:szCs w:val="20"/>
          <w:lang w:eastAsia="th-TH"/>
        </w:rPr>
      </w:pPr>
    </w:p>
    <w:p w:rsidR="008D70B1" w:rsidRPr="009C6089" w:rsidRDefault="008D70B1" w:rsidP="008D70B1">
      <w:pPr>
        <w:rPr>
          <w:rFonts w:ascii="Arial" w:hAnsi="Arial" w:cs="Arial"/>
          <w:b/>
          <w:bCs/>
          <w:noProof w:val="0"/>
          <w:snapToGrid w:val="0"/>
          <w:color w:val="000000"/>
          <w:sz w:val="20"/>
          <w:szCs w:val="20"/>
          <w:lang w:eastAsia="th-TH"/>
        </w:rPr>
      </w:pPr>
      <w:r w:rsidRPr="009C6089">
        <w:rPr>
          <w:rFonts w:ascii="Arial" w:hAnsi="Arial" w:cs="Arial"/>
          <w:b/>
          <w:bCs/>
          <w:noProof w:val="0"/>
          <w:snapToGrid w:val="0"/>
          <w:color w:val="000000"/>
          <w:sz w:val="20"/>
          <w:szCs w:val="20"/>
          <w:lang w:eastAsia="th-TH"/>
        </w:rPr>
        <w:br w:type="page"/>
      </w:r>
    </w:p>
    <w:p w:rsidR="008D70B1" w:rsidRPr="009C6089" w:rsidRDefault="008D70B1" w:rsidP="008D70B1">
      <w:pPr>
        <w:ind w:left="547"/>
        <w:rPr>
          <w:rFonts w:ascii="Arial" w:eastAsiaTheme="minorHAnsi" w:hAnsi="Arial" w:cs="Arial"/>
          <w:b/>
          <w:bCs/>
          <w:sz w:val="20"/>
          <w:szCs w:val="20"/>
        </w:rPr>
      </w:pPr>
      <w:r w:rsidRPr="009C6089">
        <w:rPr>
          <w:rFonts w:ascii="Arial" w:eastAsiaTheme="minorHAnsi" w:hAnsi="Arial" w:cs="Arial"/>
          <w:b/>
          <w:bCs/>
          <w:sz w:val="20"/>
          <w:szCs w:val="20"/>
        </w:rPr>
        <w:t>Financial information of the associated companies</w:t>
      </w:r>
    </w:p>
    <w:p w:rsidR="008D70B1" w:rsidRPr="00483162" w:rsidRDefault="008D70B1" w:rsidP="008D70B1">
      <w:pPr>
        <w:tabs>
          <w:tab w:val="left" w:pos="9603"/>
        </w:tabs>
        <w:ind w:left="547" w:right="-27"/>
        <w:jc w:val="both"/>
        <w:rPr>
          <w:rFonts w:ascii="Arial" w:hAnsi="Arial" w:cs="Arial"/>
          <w:b/>
          <w:bCs/>
          <w:noProof w:val="0"/>
          <w:snapToGrid w:val="0"/>
          <w:color w:val="000000"/>
          <w:sz w:val="12"/>
          <w:szCs w:val="12"/>
          <w:lang w:eastAsia="th-TH"/>
        </w:rPr>
      </w:pPr>
    </w:p>
    <w:p w:rsidR="008D70B1" w:rsidRPr="009C6089" w:rsidRDefault="008D70B1" w:rsidP="008D70B1">
      <w:pPr>
        <w:ind w:left="547"/>
        <w:jc w:val="both"/>
        <w:rPr>
          <w:rFonts w:ascii="Arial" w:eastAsiaTheme="minorHAnsi" w:hAnsi="Arial" w:cs="Arial"/>
          <w:sz w:val="20"/>
          <w:szCs w:val="20"/>
        </w:rPr>
      </w:pPr>
      <w:r w:rsidRPr="009C6089">
        <w:rPr>
          <w:rFonts w:ascii="Arial" w:eastAsiaTheme="minorHAnsi" w:hAnsi="Arial" w:cs="Arial"/>
          <w:sz w:val="20"/>
          <w:szCs w:val="20"/>
        </w:rPr>
        <w:t>This represented summarised of financial information of Smart Traffic Co., Ltd., Sport Events International Inc. (Bermuda) and its subsidiaries and Global Legends Series Ltd. (Bermuda) which are accounted for using the equity method.</w:t>
      </w:r>
    </w:p>
    <w:p w:rsidR="008D70B1" w:rsidRPr="00483162" w:rsidRDefault="008D70B1" w:rsidP="008D70B1">
      <w:pPr>
        <w:tabs>
          <w:tab w:val="left" w:pos="9603"/>
        </w:tabs>
        <w:ind w:left="547" w:right="-27"/>
        <w:jc w:val="both"/>
        <w:rPr>
          <w:rFonts w:ascii="Arial" w:hAnsi="Arial" w:cs="Arial"/>
          <w:b/>
          <w:bCs/>
          <w:noProof w:val="0"/>
          <w:snapToGrid w:val="0"/>
          <w:color w:val="000000"/>
          <w:sz w:val="12"/>
          <w:szCs w:val="12"/>
          <w:lang w:eastAsia="th-TH"/>
        </w:rPr>
      </w:pPr>
    </w:p>
    <w:tbl>
      <w:tblPr>
        <w:tblW w:w="9540" w:type="dxa"/>
        <w:tblInd w:w="468" w:type="dxa"/>
        <w:tblLayout w:type="fixed"/>
        <w:tblLook w:val="0000" w:firstRow="0" w:lastRow="0" w:firstColumn="0" w:lastColumn="0" w:noHBand="0" w:noVBand="0"/>
      </w:tblPr>
      <w:tblGrid>
        <w:gridCol w:w="2790"/>
        <w:gridCol w:w="1440"/>
        <w:gridCol w:w="1350"/>
        <w:gridCol w:w="1170"/>
        <w:gridCol w:w="1440"/>
        <w:gridCol w:w="1350"/>
      </w:tblGrid>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p>
        </w:tc>
        <w:tc>
          <w:tcPr>
            <w:tcW w:w="6750" w:type="dxa"/>
            <w:gridSpan w:val="5"/>
          </w:tcPr>
          <w:p w:rsidR="00F94077" w:rsidRPr="009C6089" w:rsidRDefault="00F94077" w:rsidP="008D70B1">
            <w:pPr>
              <w:pBdr>
                <w:bottom w:val="single" w:sz="4" w:space="1" w:color="auto"/>
              </w:pBdr>
              <w:spacing w:line="240" w:lineRule="exact"/>
              <w:jc w:val="center"/>
              <w:rPr>
                <w:rFonts w:ascii="Arial" w:eastAsiaTheme="minorHAnsi" w:hAnsi="Arial" w:cs="Arial"/>
                <w:b/>
                <w:bCs/>
                <w:sz w:val="16"/>
                <w:szCs w:val="16"/>
                <w:cs/>
                <w:lang w:bidi="th-TH"/>
              </w:rPr>
            </w:pPr>
            <w:r w:rsidRPr="009C6089">
              <w:rPr>
                <w:rFonts w:ascii="Arial" w:eastAsiaTheme="minorHAnsi" w:hAnsi="Arial" w:cs="Arial"/>
                <w:b/>
                <w:bCs/>
                <w:sz w:val="16"/>
                <w:szCs w:val="16"/>
              </w:rPr>
              <w:t>(Unit : Thousand Baht)</w:t>
            </w: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p>
        </w:tc>
        <w:tc>
          <w:tcPr>
            <w:tcW w:w="2790" w:type="dxa"/>
            <w:gridSpan w:val="2"/>
          </w:tcPr>
          <w:p w:rsidR="00F94077" w:rsidRPr="009C6089" w:rsidRDefault="00F94077" w:rsidP="008D70B1">
            <w:pPr>
              <w:pBdr>
                <w:bottom w:val="single" w:sz="4" w:space="1" w:color="auto"/>
              </w:pBdr>
              <w:spacing w:line="240" w:lineRule="exact"/>
              <w:jc w:val="center"/>
              <w:rPr>
                <w:rFonts w:ascii="Arial" w:eastAsiaTheme="minorHAnsi" w:hAnsi="Arial" w:cs="Arial"/>
                <w:b/>
                <w:bCs/>
                <w:sz w:val="16"/>
                <w:szCs w:val="16"/>
                <w:cs/>
                <w:lang w:bidi="th-TH"/>
              </w:rPr>
            </w:pPr>
            <w:r w:rsidRPr="009C6089">
              <w:rPr>
                <w:rFonts w:ascii="Arial" w:hAnsi="Arial" w:cs="Arial"/>
                <w:b/>
                <w:bCs/>
                <w:sz w:val="16"/>
                <w:szCs w:val="16"/>
                <w:lang w:bidi="th-TH"/>
              </w:rPr>
              <w:t>30 September 2016</w:t>
            </w:r>
          </w:p>
        </w:tc>
        <w:tc>
          <w:tcPr>
            <w:tcW w:w="3960" w:type="dxa"/>
            <w:gridSpan w:val="3"/>
          </w:tcPr>
          <w:p w:rsidR="00F94077" w:rsidRPr="009C6089" w:rsidRDefault="00F94077" w:rsidP="008D70B1">
            <w:pPr>
              <w:pBdr>
                <w:bottom w:val="single" w:sz="4" w:space="1" w:color="auto"/>
              </w:pBdr>
              <w:spacing w:line="240" w:lineRule="exact"/>
              <w:jc w:val="center"/>
              <w:rPr>
                <w:rFonts w:ascii="Arial" w:hAnsi="Arial" w:cs="Arial"/>
                <w:b/>
                <w:bCs/>
                <w:sz w:val="16"/>
                <w:szCs w:val="16"/>
                <w:cs/>
                <w:lang w:bidi="th-TH"/>
              </w:rPr>
            </w:pPr>
            <w:r w:rsidRPr="009C6089">
              <w:rPr>
                <w:rFonts w:ascii="Arial" w:hAnsi="Arial" w:cs="Arial"/>
                <w:b/>
                <w:bCs/>
                <w:sz w:val="16"/>
                <w:szCs w:val="16"/>
                <w:lang w:bidi="th-TH"/>
              </w:rPr>
              <w:t>31 December</w:t>
            </w:r>
            <w:r w:rsidRPr="009C6089">
              <w:rPr>
                <w:rFonts w:ascii="Arial" w:hAnsi="Arial" w:cs="Arial"/>
                <w:b/>
                <w:bCs/>
                <w:sz w:val="16"/>
                <w:szCs w:val="16"/>
                <w:cs/>
                <w:lang w:bidi="th-TH"/>
              </w:rPr>
              <w:t xml:space="preserve"> 2015</w:t>
            </w: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p>
        </w:tc>
        <w:tc>
          <w:tcPr>
            <w:tcW w:w="1440" w:type="dxa"/>
            <w:vAlign w:val="bottom"/>
          </w:tcPr>
          <w:p w:rsidR="00F94077" w:rsidRPr="009C6089" w:rsidRDefault="00F94077"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 xml:space="preserve">Sport Events </w:t>
            </w:r>
            <w:r w:rsidRPr="009C6089">
              <w:rPr>
                <w:rFonts w:ascii="Arial" w:eastAsiaTheme="minorHAnsi" w:hAnsi="Arial" w:cs="Arial"/>
                <w:b/>
                <w:bCs/>
                <w:spacing w:val="-4"/>
                <w:sz w:val="16"/>
                <w:szCs w:val="16"/>
              </w:rPr>
              <w:t>International Inc</w:t>
            </w:r>
            <w:r w:rsidRPr="009C6089">
              <w:rPr>
                <w:rFonts w:ascii="Arial" w:eastAsiaTheme="minorHAnsi" w:hAnsi="Arial" w:cs="Arial"/>
                <w:b/>
                <w:bCs/>
                <w:spacing w:val="-2"/>
                <w:sz w:val="16"/>
                <w:szCs w:val="16"/>
              </w:rPr>
              <w:t xml:space="preserve">. (Bermuda) and </w:t>
            </w:r>
            <w:r w:rsidRPr="009C6089">
              <w:rPr>
                <w:rFonts w:ascii="Arial" w:eastAsiaTheme="minorHAnsi" w:hAnsi="Arial" w:cs="Arial"/>
                <w:b/>
                <w:bCs/>
                <w:spacing w:val="-4"/>
                <w:sz w:val="16"/>
                <w:szCs w:val="16"/>
              </w:rPr>
              <w:t>its</w:t>
            </w:r>
          </w:p>
        </w:tc>
        <w:tc>
          <w:tcPr>
            <w:tcW w:w="1350" w:type="dxa"/>
            <w:vAlign w:val="bottom"/>
          </w:tcPr>
          <w:p w:rsidR="00F94077" w:rsidRPr="009C6089" w:rsidRDefault="00F94077"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Global Legends Series Ltd.</w:t>
            </w:r>
          </w:p>
        </w:tc>
        <w:tc>
          <w:tcPr>
            <w:tcW w:w="1170" w:type="dxa"/>
            <w:vAlign w:val="bottom"/>
          </w:tcPr>
          <w:p w:rsidR="00F94077" w:rsidRPr="003D4F3F" w:rsidRDefault="00F94077" w:rsidP="00AD742D">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Smart Traffic</w:t>
            </w:r>
          </w:p>
        </w:tc>
        <w:tc>
          <w:tcPr>
            <w:tcW w:w="1440" w:type="dxa"/>
            <w:vAlign w:val="bottom"/>
          </w:tcPr>
          <w:p w:rsidR="00F94077" w:rsidRPr="009C6089" w:rsidRDefault="00F94077"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 xml:space="preserve">Sport Events </w:t>
            </w:r>
            <w:r w:rsidRPr="009C6089">
              <w:rPr>
                <w:rFonts w:ascii="Arial" w:eastAsiaTheme="minorHAnsi" w:hAnsi="Arial" w:cs="Arial"/>
                <w:b/>
                <w:bCs/>
                <w:spacing w:val="-4"/>
                <w:sz w:val="16"/>
                <w:szCs w:val="16"/>
              </w:rPr>
              <w:t>International Inc</w:t>
            </w:r>
            <w:r w:rsidRPr="009C6089">
              <w:rPr>
                <w:rFonts w:ascii="Arial" w:eastAsiaTheme="minorHAnsi" w:hAnsi="Arial" w:cs="Arial"/>
                <w:b/>
                <w:bCs/>
                <w:spacing w:val="-2"/>
                <w:sz w:val="16"/>
                <w:szCs w:val="16"/>
              </w:rPr>
              <w:t xml:space="preserve">. (Bermuda) and </w:t>
            </w:r>
            <w:r w:rsidRPr="009C6089">
              <w:rPr>
                <w:rFonts w:ascii="Arial" w:eastAsiaTheme="minorHAnsi" w:hAnsi="Arial" w:cs="Arial"/>
                <w:b/>
                <w:bCs/>
                <w:spacing w:val="-4"/>
                <w:sz w:val="16"/>
                <w:szCs w:val="16"/>
              </w:rPr>
              <w:t>its</w:t>
            </w:r>
          </w:p>
        </w:tc>
        <w:tc>
          <w:tcPr>
            <w:tcW w:w="1350" w:type="dxa"/>
            <w:vAlign w:val="bottom"/>
          </w:tcPr>
          <w:p w:rsidR="00F94077" w:rsidRPr="009C6089" w:rsidRDefault="00F94077"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Global Legends Series Ltd.</w:t>
            </w: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p>
        </w:tc>
        <w:tc>
          <w:tcPr>
            <w:tcW w:w="1440" w:type="dxa"/>
            <w:vAlign w:val="bottom"/>
          </w:tcPr>
          <w:p w:rsidR="00F94077" w:rsidRPr="009C6089" w:rsidRDefault="00F94077"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4"/>
                <w:sz w:val="16"/>
                <w:szCs w:val="16"/>
              </w:rPr>
              <w:t>subsidiaries</w:t>
            </w:r>
          </w:p>
        </w:tc>
        <w:tc>
          <w:tcPr>
            <w:tcW w:w="1350" w:type="dxa"/>
            <w:vAlign w:val="bottom"/>
          </w:tcPr>
          <w:p w:rsidR="00F94077" w:rsidRPr="009C6089" w:rsidRDefault="00F94077"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(Bermuda)</w:t>
            </w:r>
          </w:p>
        </w:tc>
        <w:tc>
          <w:tcPr>
            <w:tcW w:w="1170" w:type="dxa"/>
            <w:vAlign w:val="bottom"/>
          </w:tcPr>
          <w:p w:rsidR="00F94077" w:rsidRPr="003D4F3F" w:rsidRDefault="00F94077" w:rsidP="00AD742D">
            <w:pPr>
              <w:pBdr>
                <w:bottom w:val="single" w:sz="4" w:space="1" w:color="auto"/>
              </w:pBdr>
              <w:spacing w:line="260" w:lineRule="exact"/>
              <w:jc w:val="right"/>
              <w:rPr>
                <w:rFonts w:ascii="Arial" w:eastAsiaTheme="minorHAnsi" w:hAnsi="Arial" w:cs="Arial"/>
                <w:b/>
                <w:bCs/>
                <w:spacing w:val="-2"/>
                <w:sz w:val="16"/>
                <w:szCs w:val="16"/>
                <w:cs/>
                <w:lang w:bidi="th-TH"/>
              </w:rPr>
            </w:pPr>
            <w:r w:rsidRPr="003D4F3F">
              <w:rPr>
                <w:rFonts w:ascii="Arial" w:eastAsiaTheme="minorHAnsi" w:hAnsi="Arial" w:cs="Arial"/>
                <w:b/>
                <w:bCs/>
                <w:spacing w:val="-2"/>
                <w:sz w:val="16"/>
                <w:szCs w:val="16"/>
              </w:rPr>
              <w:t>Co., Ltd.</w:t>
            </w:r>
          </w:p>
        </w:tc>
        <w:tc>
          <w:tcPr>
            <w:tcW w:w="1440" w:type="dxa"/>
            <w:vAlign w:val="bottom"/>
          </w:tcPr>
          <w:p w:rsidR="00F94077" w:rsidRPr="009C6089" w:rsidRDefault="00F94077"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4"/>
                <w:sz w:val="16"/>
                <w:szCs w:val="16"/>
              </w:rPr>
              <w:t>subsidiaries</w:t>
            </w:r>
          </w:p>
        </w:tc>
        <w:tc>
          <w:tcPr>
            <w:tcW w:w="1350" w:type="dxa"/>
            <w:vAlign w:val="bottom"/>
          </w:tcPr>
          <w:p w:rsidR="00F94077" w:rsidRPr="009C6089" w:rsidRDefault="00F94077"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(Bermuda)</w:t>
            </w:r>
          </w:p>
        </w:tc>
      </w:tr>
      <w:tr w:rsidR="00F94077" w:rsidRPr="009C6089" w:rsidTr="00470BB6">
        <w:trPr>
          <w:cantSplit/>
        </w:trPr>
        <w:tc>
          <w:tcPr>
            <w:tcW w:w="2790" w:type="dxa"/>
            <w:vAlign w:val="bottom"/>
          </w:tcPr>
          <w:p w:rsidR="00F94077" w:rsidRPr="009C6089" w:rsidRDefault="00F94077"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440" w:type="dxa"/>
          </w:tcPr>
          <w:p w:rsidR="00F94077" w:rsidRPr="009C6089" w:rsidRDefault="00F94077"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tcPr>
          <w:p w:rsidR="00F94077" w:rsidRPr="009C6089" w:rsidRDefault="00F94077"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170" w:type="dxa"/>
          </w:tcPr>
          <w:p w:rsidR="00F94077" w:rsidRPr="003D4F3F" w:rsidRDefault="00F94077" w:rsidP="00483162">
            <w:pPr>
              <w:tabs>
                <w:tab w:val="left" w:pos="9603"/>
              </w:tabs>
              <w:spacing w:line="60" w:lineRule="exact"/>
              <w:ind w:left="547" w:right="-29"/>
              <w:jc w:val="both"/>
              <w:rPr>
                <w:rFonts w:ascii="Arial" w:hAnsi="Arial" w:cs="Arial"/>
                <w:b/>
                <w:bCs/>
                <w:noProof w:val="0"/>
                <w:snapToGrid w:val="0"/>
                <w:color w:val="000000"/>
                <w:sz w:val="10"/>
                <w:szCs w:val="10"/>
                <w:lang w:eastAsia="th-TH"/>
              </w:rPr>
            </w:pPr>
          </w:p>
        </w:tc>
        <w:tc>
          <w:tcPr>
            <w:tcW w:w="1440" w:type="dxa"/>
            <w:vAlign w:val="bottom"/>
          </w:tcPr>
          <w:p w:rsidR="00F94077" w:rsidRPr="009C6089" w:rsidRDefault="00F94077"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vAlign w:val="bottom"/>
          </w:tcPr>
          <w:p w:rsidR="00F94077" w:rsidRPr="009C6089" w:rsidRDefault="00F94077"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b/>
                <w:bCs/>
                <w:sz w:val="16"/>
                <w:szCs w:val="16"/>
                <w:rtl/>
                <w:cs/>
              </w:rPr>
            </w:pPr>
            <w:r w:rsidRPr="009C6089">
              <w:rPr>
                <w:rFonts w:ascii="Arial" w:eastAsiaTheme="minorHAnsi" w:hAnsi="Arial" w:cs="Arial"/>
                <w:b/>
                <w:bCs/>
                <w:sz w:val="16"/>
                <w:szCs w:val="16"/>
              </w:rPr>
              <w:t>Statement of financial position</w:t>
            </w:r>
          </w:p>
        </w:tc>
        <w:tc>
          <w:tcPr>
            <w:tcW w:w="1440" w:type="dxa"/>
          </w:tcPr>
          <w:p w:rsidR="00F94077" w:rsidRPr="009C6089" w:rsidRDefault="00F94077" w:rsidP="0002409A">
            <w:pPr>
              <w:spacing w:line="240" w:lineRule="exact"/>
              <w:ind w:left="72" w:right="-126"/>
              <w:rPr>
                <w:rFonts w:ascii="Arial" w:hAnsi="Arial" w:cs="Arial"/>
                <w:b/>
                <w:bCs/>
                <w:sz w:val="16"/>
                <w:szCs w:val="16"/>
              </w:rPr>
            </w:pPr>
          </w:p>
        </w:tc>
        <w:tc>
          <w:tcPr>
            <w:tcW w:w="1350" w:type="dxa"/>
          </w:tcPr>
          <w:p w:rsidR="00F94077" w:rsidRPr="009C6089" w:rsidRDefault="00F94077" w:rsidP="0002409A">
            <w:pPr>
              <w:spacing w:line="240" w:lineRule="exact"/>
              <w:ind w:left="72" w:right="-126"/>
              <w:rPr>
                <w:rFonts w:ascii="Arial" w:hAnsi="Arial" w:cs="Arial"/>
                <w:b/>
                <w:bCs/>
                <w:sz w:val="16"/>
                <w:szCs w:val="16"/>
              </w:rPr>
            </w:pPr>
          </w:p>
        </w:tc>
        <w:tc>
          <w:tcPr>
            <w:tcW w:w="1170" w:type="dxa"/>
          </w:tcPr>
          <w:p w:rsidR="00F94077" w:rsidRPr="003D4F3F" w:rsidRDefault="00F94077" w:rsidP="00AD742D">
            <w:pPr>
              <w:spacing w:line="260" w:lineRule="exact"/>
              <w:ind w:left="72" w:right="-126"/>
              <w:rPr>
                <w:rFonts w:ascii="Arial" w:hAnsi="Arial" w:cs="Arial"/>
                <w:b/>
                <w:bCs/>
                <w:sz w:val="16"/>
                <w:szCs w:val="16"/>
              </w:rPr>
            </w:pPr>
          </w:p>
        </w:tc>
        <w:tc>
          <w:tcPr>
            <w:tcW w:w="1440" w:type="dxa"/>
            <w:vAlign w:val="bottom"/>
          </w:tcPr>
          <w:p w:rsidR="00F94077" w:rsidRPr="009C6089" w:rsidRDefault="00F94077" w:rsidP="0002409A">
            <w:pPr>
              <w:spacing w:line="240" w:lineRule="exact"/>
              <w:jc w:val="right"/>
              <w:rPr>
                <w:rFonts w:ascii="Arial" w:eastAsiaTheme="minorHAnsi" w:hAnsi="Arial" w:cs="Arial"/>
                <w:sz w:val="16"/>
                <w:szCs w:val="16"/>
              </w:rPr>
            </w:pPr>
          </w:p>
        </w:tc>
        <w:tc>
          <w:tcPr>
            <w:tcW w:w="1350" w:type="dxa"/>
            <w:vAlign w:val="bottom"/>
          </w:tcPr>
          <w:p w:rsidR="00F94077" w:rsidRPr="009C6089" w:rsidRDefault="00F94077" w:rsidP="0002409A">
            <w:pPr>
              <w:spacing w:line="240" w:lineRule="exact"/>
              <w:jc w:val="right"/>
              <w:rPr>
                <w:rFonts w:ascii="Arial" w:eastAsiaTheme="minorHAnsi" w:hAnsi="Arial" w:cs="Arial"/>
                <w:sz w:val="16"/>
                <w:szCs w:val="16"/>
              </w:rPr>
            </w:pP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r w:rsidRPr="009C6089">
              <w:rPr>
                <w:rFonts w:ascii="Arial" w:hAnsi="Arial" w:cs="Arial"/>
                <w:sz w:val="16"/>
                <w:szCs w:val="16"/>
              </w:rPr>
              <w:t>Current assets</w:t>
            </w:r>
          </w:p>
        </w:tc>
        <w:tc>
          <w:tcPr>
            <w:tcW w:w="144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74,099</w:t>
            </w:r>
          </w:p>
        </w:tc>
        <w:tc>
          <w:tcPr>
            <w:tcW w:w="135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6,773</w:t>
            </w:r>
          </w:p>
        </w:tc>
        <w:tc>
          <w:tcPr>
            <w:tcW w:w="1170" w:type="dxa"/>
            <w:vAlign w:val="bottom"/>
          </w:tcPr>
          <w:p w:rsidR="00F94077" w:rsidRPr="00F94077" w:rsidRDefault="00F94077" w:rsidP="00F94077">
            <w:pPr>
              <w:spacing w:line="240" w:lineRule="exact"/>
              <w:ind w:left="72" w:right="-48"/>
              <w:jc w:val="right"/>
              <w:rPr>
                <w:rFonts w:ascii="Arial" w:hAnsi="Arial" w:cs="Arial"/>
                <w:color w:val="000000" w:themeColor="text1"/>
                <w:sz w:val="16"/>
                <w:szCs w:val="16"/>
                <w:lang w:bidi="th-TH"/>
              </w:rPr>
            </w:pPr>
            <w:r w:rsidRPr="00F94077">
              <w:rPr>
                <w:rFonts w:ascii="Arial" w:hAnsi="Arial" w:cs="Arial"/>
                <w:color w:val="000000" w:themeColor="text1"/>
                <w:sz w:val="16"/>
                <w:szCs w:val="16"/>
                <w:lang w:bidi="th-TH"/>
              </w:rPr>
              <w:t>129,423</w:t>
            </w:r>
          </w:p>
        </w:tc>
        <w:tc>
          <w:tcPr>
            <w:tcW w:w="144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13,919</w:t>
            </w:r>
          </w:p>
        </w:tc>
        <w:tc>
          <w:tcPr>
            <w:tcW w:w="1350" w:type="dxa"/>
            <w:vAlign w:val="bottom"/>
          </w:tcPr>
          <w:p w:rsidR="00F94077" w:rsidRPr="00D75A9E" w:rsidRDefault="00F94077" w:rsidP="00D75A9E">
            <w:pP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8,874</w:t>
            </w: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Pr>
            </w:pPr>
            <w:r w:rsidRPr="009C6089">
              <w:rPr>
                <w:rFonts w:ascii="Arial" w:hAnsi="Arial" w:cs="Arial"/>
                <w:sz w:val="16"/>
                <w:szCs w:val="16"/>
              </w:rPr>
              <w:t xml:space="preserve">Non - current assets </w:t>
            </w:r>
          </w:p>
        </w:tc>
        <w:tc>
          <w:tcPr>
            <w:tcW w:w="144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7,296</w:t>
            </w:r>
          </w:p>
        </w:tc>
        <w:tc>
          <w:tcPr>
            <w:tcW w:w="135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5</w:t>
            </w:r>
          </w:p>
        </w:tc>
        <w:tc>
          <w:tcPr>
            <w:tcW w:w="1170" w:type="dxa"/>
            <w:vAlign w:val="bottom"/>
          </w:tcPr>
          <w:p w:rsidR="00F94077" w:rsidRPr="00F94077" w:rsidRDefault="00F94077" w:rsidP="00F94077">
            <w:pPr>
              <w:spacing w:line="240" w:lineRule="exact"/>
              <w:ind w:left="72" w:right="-48"/>
              <w:jc w:val="right"/>
              <w:rPr>
                <w:rFonts w:ascii="Arial" w:hAnsi="Arial" w:cs="Arial"/>
                <w:color w:val="000000" w:themeColor="text1"/>
                <w:sz w:val="16"/>
                <w:szCs w:val="16"/>
                <w:lang w:bidi="th-TH"/>
              </w:rPr>
            </w:pPr>
            <w:r w:rsidRPr="00F94077">
              <w:rPr>
                <w:rFonts w:ascii="Arial" w:hAnsi="Arial" w:cs="Arial"/>
                <w:color w:val="000000" w:themeColor="text1"/>
                <w:sz w:val="16"/>
                <w:szCs w:val="16"/>
                <w:lang w:bidi="th-TH"/>
              </w:rPr>
              <w:t>99,226</w:t>
            </w:r>
          </w:p>
        </w:tc>
        <w:tc>
          <w:tcPr>
            <w:tcW w:w="144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1,222</w:t>
            </w:r>
          </w:p>
        </w:tc>
        <w:tc>
          <w:tcPr>
            <w:tcW w:w="1350" w:type="dxa"/>
            <w:vAlign w:val="bottom"/>
          </w:tcPr>
          <w:p w:rsidR="00F94077" w:rsidRPr="00D75A9E" w:rsidRDefault="00F94077" w:rsidP="00D75A9E">
            <w:pP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9</w:t>
            </w:r>
          </w:p>
        </w:tc>
      </w:tr>
      <w:tr w:rsidR="00F94077" w:rsidRPr="009C6089" w:rsidTr="00470BB6">
        <w:trPr>
          <w:cantSplit/>
        </w:trPr>
        <w:tc>
          <w:tcPr>
            <w:tcW w:w="2790" w:type="dxa"/>
            <w:vAlign w:val="bottom"/>
          </w:tcPr>
          <w:p w:rsidR="00F94077" w:rsidRPr="009C6089" w:rsidRDefault="00F94077" w:rsidP="008D70B1">
            <w:pPr>
              <w:spacing w:line="240" w:lineRule="exact"/>
              <w:ind w:left="72" w:right="-126"/>
              <w:rPr>
                <w:rFonts w:ascii="Arial" w:hAnsi="Arial" w:cs="Arial"/>
                <w:sz w:val="16"/>
                <w:szCs w:val="16"/>
                <w:rtl/>
                <w:cs/>
              </w:rPr>
            </w:pPr>
            <w:r w:rsidRPr="009C6089">
              <w:rPr>
                <w:rFonts w:ascii="Arial" w:hAnsi="Arial" w:cs="Arial"/>
                <w:sz w:val="16"/>
                <w:szCs w:val="16"/>
              </w:rPr>
              <w:t>Current liabilities</w:t>
            </w:r>
          </w:p>
        </w:tc>
        <w:tc>
          <w:tcPr>
            <w:tcW w:w="144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(121,762)</w:t>
            </w:r>
          </w:p>
        </w:tc>
        <w:tc>
          <w:tcPr>
            <w:tcW w:w="1350" w:type="dxa"/>
          </w:tcPr>
          <w:p w:rsidR="00F94077" w:rsidRPr="00D75A9E" w:rsidRDefault="00F94077" w:rsidP="00D75A9E">
            <w:pPr>
              <w:spacing w:line="240" w:lineRule="exact"/>
              <w:ind w:left="72" w:right="-48"/>
              <w:jc w:val="right"/>
              <w:rPr>
                <w:rFonts w:ascii="Arial" w:hAnsi="Arial" w:cs="Arial"/>
                <w:color w:val="000000" w:themeColor="text1"/>
                <w:sz w:val="16"/>
                <w:szCs w:val="16"/>
                <w:cs/>
                <w:lang w:bidi="th-TH"/>
              </w:rPr>
            </w:pPr>
            <w:r w:rsidRPr="00D75A9E">
              <w:rPr>
                <w:rFonts w:ascii="Arial" w:hAnsi="Arial" w:cs="Arial"/>
                <w:color w:val="000000" w:themeColor="text1"/>
                <w:sz w:val="16"/>
                <w:szCs w:val="16"/>
                <w:lang w:bidi="th-TH"/>
              </w:rPr>
              <w:t>(67,303)</w:t>
            </w:r>
          </w:p>
        </w:tc>
        <w:tc>
          <w:tcPr>
            <w:tcW w:w="1170" w:type="dxa"/>
            <w:vAlign w:val="bottom"/>
          </w:tcPr>
          <w:p w:rsidR="00F94077" w:rsidRPr="00F94077" w:rsidRDefault="00F94077" w:rsidP="00F94077">
            <w:pPr>
              <w:spacing w:line="240" w:lineRule="exact"/>
              <w:ind w:left="72" w:right="-48"/>
              <w:jc w:val="right"/>
              <w:rPr>
                <w:rFonts w:ascii="Arial" w:hAnsi="Arial" w:cs="Arial"/>
                <w:color w:val="000000" w:themeColor="text1"/>
                <w:sz w:val="16"/>
                <w:szCs w:val="16"/>
                <w:lang w:bidi="th-TH"/>
              </w:rPr>
            </w:pPr>
            <w:r w:rsidRPr="00F94077">
              <w:rPr>
                <w:rFonts w:ascii="Arial" w:hAnsi="Arial" w:cs="Arial"/>
                <w:color w:val="000000" w:themeColor="text1"/>
                <w:sz w:val="16"/>
                <w:szCs w:val="16"/>
                <w:lang w:bidi="th-TH"/>
              </w:rPr>
              <w:t>(358,115)</w:t>
            </w:r>
          </w:p>
        </w:tc>
        <w:tc>
          <w:tcPr>
            <w:tcW w:w="1440" w:type="dxa"/>
            <w:vAlign w:val="bottom"/>
          </w:tcPr>
          <w:p w:rsidR="00F94077" w:rsidRPr="00D75A9E" w:rsidRDefault="00F94077" w:rsidP="00D75A9E">
            <w:pP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(21,416)</w:t>
            </w:r>
          </w:p>
        </w:tc>
        <w:tc>
          <w:tcPr>
            <w:tcW w:w="1350" w:type="dxa"/>
            <w:vAlign w:val="bottom"/>
          </w:tcPr>
          <w:p w:rsidR="00F94077" w:rsidRPr="00D75A9E" w:rsidRDefault="00F94077" w:rsidP="00D75A9E">
            <w:pP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(6,848)</w:t>
            </w:r>
          </w:p>
        </w:tc>
      </w:tr>
      <w:tr w:rsidR="00F94077" w:rsidRPr="009C6089" w:rsidTr="00470BB6">
        <w:trPr>
          <w:cantSplit/>
          <w:trHeight w:val="243"/>
        </w:trPr>
        <w:tc>
          <w:tcPr>
            <w:tcW w:w="2790" w:type="dxa"/>
            <w:vAlign w:val="center"/>
          </w:tcPr>
          <w:p w:rsidR="00F94077" w:rsidRPr="009C6089" w:rsidRDefault="00F94077" w:rsidP="008D70B1">
            <w:pPr>
              <w:spacing w:line="240" w:lineRule="exact"/>
              <w:ind w:left="72" w:right="-126"/>
              <w:rPr>
                <w:rFonts w:ascii="Arial" w:hAnsi="Arial" w:cs="Arial"/>
                <w:sz w:val="16"/>
                <w:szCs w:val="16"/>
                <w:rtl/>
                <w:cs/>
              </w:rPr>
            </w:pPr>
            <w:r w:rsidRPr="009C6089">
              <w:rPr>
                <w:rFonts w:ascii="Arial" w:hAnsi="Arial" w:cs="Arial"/>
                <w:sz w:val="16"/>
                <w:szCs w:val="16"/>
              </w:rPr>
              <w:t>Non - current liabilities</w:t>
            </w:r>
          </w:p>
        </w:tc>
        <w:tc>
          <w:tcPr>
            <w:tcW w:w="1440" w:type="dxa"/>
            <w:vAlign w:val="bottom"/>
          </w:tcPr>
          <w:p w:rsidR="00F94077" w:rsidRPr="00D75A9E" w:rsidRDefault="00F94077" w:rsidP="00D75A9E">
            <w:pPr>
              <w:pBdr>
                <w:bottom w:val="sing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(476)</w:t>
            </w:r>
          </w:p>
        </w:tc>
        <w:tc>
          <w:tcPr>
            <w:tcW w:w="1350" w:type="dxa"/>
            <w:vAlign w:val="bottom"/>
          </w:tcPr>
          <w:p w:rsidR="00F94077" w:rsidRPr="00D75A9E" w:rsidRDefault="00F94077" w:rsidP="00D75A9E">
            <w:pPr>
              <w:pBdr>
                <w:bottom w:val="single" w:sz="4" w:space="1" w:color="auto"/>
              </w:pBdr>
              <w:spacing w:line="240" w:lineRule="exact"/>
              <w:ind w:left="72" w:right="-48"/>
              <w:jc w:val="center"/>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w:t>
            </w:r>
          </w:p>
        </w:tc>
        <w:tc>
          <w:tcPr>
            <w:tcW w:w="1170" w:type="dxa"/>
            <w:vAlign w:val="bottom"/>
          </w:tcPr>
          <w:p w:rsidR="00F94077" w:rsidRPr="00F94077" w:rsidRDefault="00F94077" w:rsidP="00F94077">
            <w:pPr>
              <w:pBdr>
                <w:bottom w:val="single" w:sz="4" w:space="1" w:color="auto"/>
              </w:pBdr>
              <w:spacing w:line="240" w:lineRule="exact"/>
              <w:ind w:left="72" w:right="-48"/>
              <w:jc w:val="right"/>
              <w:rPr>
                <w:rFonts w:ascii="Arial" w:hAnsi="Arial" w:cs="Arial"/>
                <w:color w:val="000000" w:themeColor="text1"/>
                <w:sz w:val="16"/>
                <w:szCs w:val="16"/>
                <w:lang w:bidi="th-TH"/>
              </w:rPr>
            </w:pPr>
            <w:r w:rsidRPr="00F94077">
              <w:rPr>
                <w:rFonts w:ascii="Arial" w:hAnsi="Arial" w:cs="Arial"/>
                <w:color w:val="000000" w:themeColor="text1"/>
                <w:sz w:val="16"/>
                <w:szCs w:val="16"/>
                <w:lang w:bidi="th-TH"/>
              </w:rPr>
              <w:t>(41,224)</w:t>
            </w:r>
          </w:p>
        </w:tc>
        <w:tc>
          <w:tcPr>
            <w:tcW w:w="1440" w:type="dxa"/>
            <w:vAlign w:val="bottom"/>
          </w:tcPr>
          <w:p w:rsidR="00F94077" w:rsidRPr="00D75A9E" w:rsidRDefault="00F94077" w:rsidP="00D75A9E">
            <w:pPr>
              <w:pBdr>
                <w:bottom w:val="sing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(780)</w:t>
            </w:r>
          </w:p>
        </w:tc>
        <w:tc>
          <w:tcPr>
            <w:tcW w:w="1350" w:type="dxa"/>
            <w:vAlign w:val="bottom"/>
          </w:tcPr>
          <w:p w:rsidR="00F94077" w:rsidRPr="00D75A9E" w:rsidRDefault="00F94077" w:rsidP="00D75A9E">
            <w:pPr>
              <w:pBdr>
                <w:bottom w:val="single" w:sz="4" w:space="1" w:color="auto"/>
              </w:pBdr>
              <w:spacing w:line="240" w:lineRule="exact"/>
              <w:ind w:left="72" w:right="-48"/>
              <w:jc w:val="center"/>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w:t>
            </w:r>
          </w:p>
        </w:tc>
      </w:tr>
      <w:tr w:rsidR="00F94077" w:rsidRPr="009C6089" w:rsidTr="00470BB6">
        <w:trPr>
          <w:cantSplit/>
        </w:trPr>
        <w:tc>
          <w:tcPr>
            <w:tcW w:w="2790" w:type="dxa"/>
            <w:vAlign w:val="center"/>
          </w:tcPr>
          <w:p w:rsidR="00F94077" w:rsidRPr="009C6089" w:rsidRDefault="00F94077" w:rsidP="008D70B1">
            <w:pPr>
              <w:spacing w:line="240" w:lineRule="exact"/>
              <w:ind w:left="72" w:right="-126"/>
              <w:rPr>
                <w:rFonts w:ascii="Arial" w:hAnsi="Arial" w:cs="Arial"/>
                <w:sz w:val="16"/>
                <w:szCs w:val="16"/>
              </w:rPr>
            </w:pPr>
            <w:r w:rsidRPr="009C6089">
              <w:rPr>
                <w:rFonts w:ascii="Arial" w:hAnsi="Arial" w:cs="Arial"/>
                <w:sz w:val="16"/>
                <w:szCs w:val="16"/>
              </w:rPr>
              <w:t>Net assets</w:t>
            </w:r>
          </w:p>
        </w:tc>
        <w:tc>
          <w:tcPr>
            <w:tcW w:w="1440" w:type="dxa"/>
          </w:tcPr>
          <w:p w:rsidR="00F94077" w:rsidRPr="00D75A9E" w:rsidRDefault="00F94077" w:rsidP="00D75A9E">
            <w:pPr>
              <w:pBdr>
                <w:bottom w:val="doub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(40,843)</w:t>
            </w:r>
          </w:p>
        </w:tc>
        <w:tc>
          <w:tcPr>
            <w:tcW w:w="1350" w:type="dxa"/>
          </w:tcPr>
          <w:p w:rsidR="00F94077" w:rsidRPr="00D75A9E" w:rsidRDefault="00F94077" w:rsidP="00D75A9E">
            <w:pPr>
              <w:pBdr>
                <w:bottom w:val="doub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(60,525)</w:t>
            </w:r>
          </w:p>
        </w:tc>
        <w:tc>
          <w:tcPr>
            <w:tcW w:w="1170" w:type="dxa"/>
          </w:tcPr>
          <w:p w:rsidR="00F94077" w:rsidRPr="00F94077" w:rsidRDefault="00F94077" w:rsidP="00F94077">
            <w:pPr>
              <w:pBdr>
                <w:bottom w:val="double" w:sz="4" w:space="1" w:color="auto"/>
              </w:pBdr>
              <w:spacing w:line="240" w:lineRule="exact"/>
              <w:ind w:left="72" w:right="-48"/>
              <w:jc w:val="right"/>
              <w:rPr>
                <w:rFonts w:ascii="Arial" w:hAnsi="Arial" w:cs="Arial"/>
                <w:color w:val="000000" w:themeColor="text1"/>
                <w:sz w:val="16"/>
                <w:szCs w:val="16"/>
                <w:lang w:bidi="th-TH"/>
              </w:rPr>
            </w:pPr>
            <w:r w:rsidRPr="00F94077">
              <w:rPr>
                <w:rFonts w:ascii="Arial" w:hAnsi="Arial" w:cs="Arial"/>
                <w:color w:val="000000" w:themeColor="text1"/>
                <w:sz w:val="16"/>
                <w:szCs w:val="16"/>
                <w:lang w:bidi="th-TH"/>
              </w:rPr>
              <w:t>(170,690)</w:t>
            </w:r>
          </w:p>
        </w:tc>
        <w:tc>
          <w:tcPr>
            <w:tcW w:w="1440" w:type="dxa"/>
          </w:tcPr>
          <w:p w:rsidR="00F94077" w:rsidRPr="00D75A9E" w:rsidRDefault="00F94077" w:rsidP="00D75A9E">
            <w:pPr>
              <w:pBdr>
                <w:bottom w:val="doub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(7,055)</w:t>
            </w:r>
          </w:p>
        </w:tc>
        <w:tc>
          <w:tcPr>
            <w:tcW w:w="1350" w:type="dxa"/>
          </w:tcPr>
          <w:p w:rsidR="00F94077" w:rsidRPr="00D75A9E" w:rsidRDefault="00F94077" w:rsidP="00D75A9E">
            <w:pPr>
              <w:pBdr>
                <w:bottom w:val="double" w:sz="4" w:space="1" w:color="auto"/>
              </w:pBdr>
              <w:spacing w:line="240" w:lineRule="exact"/>
              <w:ind w:left="72" w:right="-48"/>
              <w:jc w:val="right"/>
              <w:rPr>
                <w:rFonts w:ascii="Arial" w:hAnsi="Arial" w:cs="Arial"/>
                <w:color w:val="000000" w:themeColor="text1"/>
                <w:sz w:val="16"/>
                <w:szCs w:val="16"/>
                <w:lang w:bidi="th-TH"/>
              </w:rPr>
            </w:pPr>
            <w:r w:rsidRPr="00D75A9E">
              <w:rPr>
                <w:rFonts w:ascii="Arial" w:hAnsi="Arial" w:cs="Arial"/>
                <w:color w:val="000000" w:themeColor="text1"/>
                <w:sz w:val="16"/>
                <w:szCs w:val="16"/>
                <w:lang w:bidi="th-TH"/>
              </w:rPr>
              <w:t>2,035</w:t>
            </w:r>
          </w:p>
        </w:tc>
      </w:tr>
    </w:tbl>
    <w:p w:rsidR="008D70B1" w:rsidRPr="009C6089" w:rsidRDefault="008D70B1" w:rsidP="008D70B1">
      <w:pPr>
        <w:ind w:left="540"/>
        <w:jc w:val="thaiDistribute"/>
        <w:rPr>
          <w:rFonts w:ascii="Arial" w:eastAsiaTheme="minorHAnsi" w:hAnsi="Arial" w:cs="Arial"/>
          <w:sz w:val="2"/>
          <w:szCs w:val="2"/>
        </w:rPr>
      </w:pPr>
    </w:p>
    <w:p w:rsidR="008D70B1" w:rsidRPr="00483162" w:rsidRDefault="008D70B1" w:rsidP="00483162">
      <w:pPr>
        <w:tabs>
          <w:tab w:val="left" w:pos="9603"/>
        </w:tabs>
        <w:ind w:left="547" w:right="-27"/>
        <w:jc w:val="both"/>
        <w:rPr>
          <w:rFonts w:ascii="Arial" w:hAnsi="Arial" w:cs="Arial"/>
          <w:b/>
          <w:bCs/>
          <w:noProof w:val="0"/>
          <w:snapToGrid w:val="0"/>
          <w:color w:val="000000"/>
          <w:sz w:val="12"/>
          <w:szCs w:val="12"/>
          <w:lang w:eastAsia="th-TH"/>
        </w:rPr>
      </w:pPr>
    </w:p>
    <w:tbl>
      <w:tblPr>
        <w:tblW w:w="9630" w:type="dxa"/>
        <w:tblInd w:w="468" w:type="dxa"/>
        <w:tblLayout w:type="fixed"/>
        <w:tblLook w:val="0000" w:firstRow="0" w:lastRow="0" w:firstColumn="0" w:lastColumn="0" w:noHBand="0" w:noVBand="0"/>
      </w:tblPr>
      <w:tblGrid>
        <w:gridCol w:w="2790"/>
        <w:gridCol w:w="1440"/>
        <w:gridCol w:w="255"/>
        <w:gridCol w:w="1095"/>
        <w:gridCol w:w="420"/>
        <w:gridCol w:w="765"/>
        <w:gridCol w:w="405"/>
        <w:gridCol w:w="1020"/>
        <w:gridCol w:w="660"/>
        <w:gridCol w:w="690"/>
        <w:gridCol w:w="90"/>
      </w:tblGrid>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6750" w:type="dxa"/>
            <w:gridSpan w:val="9"/>
          </w:tcPr>
          <w:p w:rsidR="00037BC5" w:rsidRPr="009C6089" w:rsidRDefault="00037BC5" w:rsidP="008D70B1">
            <w:pPr>
              <w:pBdr>
                <w:bottom w:val="single" w:sz="4" w:space="1" w:color="auto"/>
              </w:pBdr>
              <w:spacing w:line="240" w:lineRule="exact"/>
              <w:jc w:val="center"/>
              <w:rPr>
                <w:rFonts w:ascii="Arial" w:eastAsiaTheme="minorHAnsi" w:hAnsi="Arial" w:cstheme="minorBidi"/>
                <w:b/>
                <w:bCs/>
                <w:spacing w:val="-2"/>
                <w:sz w:val="16"/>
                <w:szCs w:val="16"/>
                <w:cs/>
                <w:lang w:bidi="th-TH"/>
              </w:rPr>
            </w:pPr>
            <w:r w:rsidRPr="009C6089">
              <w:rPr>
                <w:rFonts w:ascii="Arial" w:eastAsiaTheme="minorHAnsi" w:hAnsi="Arial" w:cs="Arial"/>
                <w:b/>
                <w:bCs/>
                <w:spacing w:val="-2"/>
                <w:sz w:val="16"/>
                <w:szCs w:val="16"/>
              </w:rPr>
              <w:t>(Unit : Thousand Baht)</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6750" w:type="dxa"/>
            <w:gridSpan w:val="9"/>
          </w:tcPr>
          <w:p w:rsidR="00037BC5" w:rsidRPr="009C6089" w:rsidRDefault="00037BC5" w:rsidP="008D70B1">
            <w:pPr>
              <w:pBdr>
                <w:bottom w:val="single" w:sz="4" w:space="1" w:color="auto"/>
              </w:pBdr>
              <w:spacing w:line="240" w:lineRule="exact"/>
              <w:jc w:val="center"/>
              <w:rPr>
                <w:rFonts w:ascii="Arial" w:hAnsi="Arial" w:cstheme="minorBidi"/>
                <w:b/>
                <w:bCs/>
                <w:spacing w:val="-2"/>
                <w:sz w:val="16"/>
                <w:szCs w:val="16"/>
                <w:cs/>
                <w:lang w:bidi="th-TH"/>
              </w:rPr>
            </w:pPr>
            <w:r w:rsidRPr="009C6089">
              <w:rPr>
                <w:rFonts w:ascii="Arial" w:hAnsi="Arial" w:cs="Arial"/>
                <w:b/>
                <w:bCs/>
                <w:spacing w:val="-2"/>
                <w:sz w:val="16"/>
                <w:szCs w:val="16"/>
                <w:lang w:bidi="th-TH"/>
              </w:rPr>
              <w:t>For the three - month periods ended 30 September</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2790" w:type="dxa"/>
            <w:gridSpan w:val="3"/>
          </w:tcPr>
          <w:p w:rsidR="00037BC5" w:rsidRPr="009C6089" w:rsidRDefault="00037BC5" w:rsidP="008D70B1">
            <w:pPr>
              <w:pBdr>
                <w:bottom w:val="single" w:sz="4" w:space="1" w:color="auto"/>
              </w:pBdr>
              <w:spacing w:line="240" w:lineRule="exact"/>
              <w:jc w:val="center"/>
              <w:rPr>
                <w:rFonts w:ascii="Arial" w:eastAsiaTheme="minorHAnsi" w:hAnsi="Arial" w:cs="Arial"/>
                <w:b/>
                <w:bCs/>
                <w:spacing w:val="-2"/>
                <w:sz w:val="16"/>
                <w:szCs w:val="16"/>
                <w:cs/>
                <w:lang w:bidi="th-TH"/>
              </w:rPr>
            </w:pPr>
            <w:r w:rsidRPr="009C6089">
              <w:rPr>
                <w:rFonts w:ascii="Arial" w:hAnsi="Arial" w:cs="Arial"/>
                <w:b/>
                <w:bCs/>
                <w:spacing w:val="-2"/>
                <w:sz w:val="16"/>
                <w:szCs w:val="16"/>
                <w:lang w:bidi="th-TH"/>
              </w:rPr>
              <w:t>2016</w:t>
            </w:r>
          </w:p>
        </w:tc>
        <w:tc>
          <w:tcPr>
            <w:tcW w:w="3960" w:type="dxa"/>
            <w:gridSpan w:val="6"/>
          </w:tcPr>
          <w:p w:rsidR="00037BC5" w:rsidRPr="009C6089" w:rsidRDefault="00037BC5" w:rsidP="008D70B1">
            <w:pPr>
              <w:pBdr>
                <w:bottom w:val="single" w:sz="4" w:space="1" w:color="auto"/>
              </w:pBdr>
              <w:spacing w:line="240" w:lineRule="exact"/>
              <w:jc w:val="center"/>
              <w:rPr>
                <w:rFonts w:ascii="Arial" w:hAnsi="Arial" w:cs="Arial"/>
                <w:b/>
                <w:bCs/>
                <w:spacing w:val="-2"/>
                <w:sz w:val="16"/>
                <w:szCs w:val="16"/>
                <w:cs/>
                <w:lang w:bidi="th-TH"/>
              </w:rPr>
            </w:pPr>
            <w:r w:rsidRPr="009C6089">
              <w:rPr>
                <w:rFonts w:ascii="Arial" w:hAnsi="Arial" w:cs="Arial"/>
                <w:b/>
                <w:bCs/>
                <w:spacing w:val="-2"/>
                <w:sz w:val="16"/>
                <w:szCs w:val="16"/>
                <w:cs/>
                <w:lang w:bidi="th-TH"/>
              </w:rPr>
              <w:t>2015</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1440" w:type="dxa"/>
            <w:vAlign w:val="bottom"/>
          </w:tcPr>
          <w:p w:rsidR="00037BC5" w:rsidRPr="009C6089" w:rsidRDefault="00037BC5"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 xml:space="preserve">Sport Events </w:t>
            </w:r>
            <w:r w:rsidRPr="009C6089">
              <w:rPr>
                <w:rFonts w:ascii="Arial" w:eastAsiaTheme="minorHAnsi" w:hAnsi="Arial" w:cs="Arial"/>
                <w:b/>
                <w:bCs/>
                <w:spacing w:val="-4"/>
                <w:sz w:val="16"/>
                <w:szCs w:val="16"/>
              </w:rPr>
              <w:t>International Inc</w:t>
            </w:r>
            <w:r w:rsidRPr="009C6089">
              <w:rPr>
                <w:rFonts w:ascii="Arial" w:eastAsiaTheme="minorHAnsi" w:hAnsi="Arial" w:cs="Arial"/>
                <w:b/>
                <w:bCs/>
                <w:spacing w:val="-2"/>
                <w:sz w:val="16"/>
                <w:szCs w:val="16"/>
              </w:rPr>
              <w:t xml:space="preserve">. (Bermuda) and </w:t>
            </w:r>
            <w:r w:rsidRPr="009C6089">
              <w:rPr>
                <w:rFonts w:ascii="Arial" w:eastAsiaTheme="minorHAnsi" w:hAnsi="Arial" w:cs="Arial"/>
                <w:b/>
                <w:bCs/>
                <w:spacing w:val="-4"/>
                <w:sz w:val="16"/>
                <w:szCs w:val="16"/>
              </w:rPr>
              <w:t>its</w:t>
            </w:r>
          </w:p>
        </w:tc>
        <w:tc>
          <w:tcPr>
            <w:tcW w:w="1350" w:type="dxa"/>
            <w:gridSpan w:val="2"/>
            <w:vAlign w:val="bottom"/>
          </w:tcPr>
          <w:p w:rsidR="00037BC5" w:rsidRPr="009C6089" w:rsidRDefault="00037BC5"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Global Legends Series Ltd.</w:t>
            </w:r>
          </w:p>
        </w:tc>
        <w:tc>
          <w:tcPr>
            <w:tcW w:w="1185" w:type="dxa"/>
            <w:gridSpan w:val="2"/>
          </w:tcPr>
          <w:p w:rsidR="00037BC5" w:rsidRDefault="00037BC5" w:rsidP="00037BC5">
            <w:pPr>
              <w:spacing w:line="240" w:lineRule="exact"/>
              <w:ind w:left="-93" w:right="-48"/>
              <w:jc w:val="right"/>
              <w:rPr>
                <w:rFonts w:ascii="Arial" w:eastAsiaTheme="minorHAnsi" w:hAnsi="Arial" w:cs="Arial"/>
                <w:b/>
                <w:bCs/>
                <w:spacing w:val="-2"/>
                <w:sz w:val="16"/>
                <w:szCs w:val="16"/>
              </w:rPr>
            </w:pPr>
          </w:p>
          <w:p w:rsidR="00037BC5" w:rsidRDefault="00037BC5" w:rsidP="00037BC5">
            <w:pPr>
              <w:spacing w:line="240" w:lineRule="exact"/>
              <w:ind w:left="-93" w:right="-48"/>
              <w:jc w:val="right"/>
              <w:rPr>
                <w:rFonts w:ascii="Arial" w:eastAsiaTheme="minorHAnsi" w:hAnsi="Arial" w:cs="Arial"/>
                <w:b/>
                <w:bCs/>
                <w:spacing w:val="-2"/>
                <w:sz w:val="16"/>
                <w:szCs w:val="16"/>
              </w:rPr>
            </w:pPr>
          </w:p>
          <w:p w:rsidR="00037BC5" w:rsidRPr="009C6089" w:rsidRDefault="00037BC5" w:rsidP="00037BC5">
            <w:pPr>
              <w:spacing w:line="240" w:lineRule="exact"/>
              <w:ind w:left="-93" w:right="-48"/>
              <w:jc w:val="right"/>
              <w:rPr>
                <w:rFonts w:ascii="Arial" w:eastAsiaTheme="minorHAnsi" w:hAnsi="Arial" w:cs="Arial"/>
                <w:b/>
                <w:bCs/>
                <w:spacing w:val="-2"/>
                <w:sz w:val="16"/>
                <w:szCs w:val="16"/>
              </w:rPr>
            </w:pPr>
            <w:r w:rsidRPr="00037BC5">
              <w:rPr>
                <w:rFonts w:ascii="Arial" w:eastAsiaTheme="minorHAnsi" w:hAnsi="Arial" w:cs="Arial"/>
                <w:b/>
                <w:bCs/>
                <w:spacing w:val="-2"/>
                <w:sz w:val="16"/>
                <w:szCs w:val="16"/>
              </w:rPr>
              <w:t>Smart Traffic</w:t>
            </w:r>
          </w:p>
        </w:tc>
        <w:tc>
          <w:tcPr>
            <w:tcW w:w="1425" w:type="dxa"/>
            <w:gridSpan w:val="2"/>
            <w:vAlign w:val="bottom"/>
          </w:tcPr>
          <w:p w:rsidR="00037BC5" w:rsidRPr="009C6089" w:rsidRDefault="00037BC5"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 xml:space="preserve">Sport Events </w:t>
            </w:r>
            <w:r w:rsidRPr="009C6089">
              <w:rPr>
                <w:rFonts w:ascii="Arial" w:eastAsiaTheme="minorHAnsi" w:hAnsi="Arial" w:cs="Arial"/>
                <w:b/>
                <w:bCs/>
                <w:spacing w:val="-4"/>
                <w:sz w:val="16"/>
                <w:szCs w:val="16"/>
              </w:rPr>
              <w:t>International Inc</w:t>
            </w:r>
            <w:r w:rsidRPr="009C6089">
              <w:rPr>
                <w:rFonts w:ascii="Arial" w:eastAsiaTheme="minorHAnsi" w:hAnsi="Arial" w:cs="Arial"/>
                <w:b/>
                <w:bCs/>
                <w:spacing w:val="-2"/>
                <w:sz w:val="16"/>
                <w:szCs w:val="16"/>
              </w:rPr>
              <w:t xml:space="preserve">. (Bermuda) and </w:t>
            </w:r>
            <w:r w:rsidRPr="009C6089">
              <w:rPr>
                <w:rFonts w:ascii="Arial" w:eastAsiaTheme="minorHAnsi" w:hAnsi="Arial" w:cs="Arial"/>
                <w:b/>
                <w:bCs/>
                <w:spacing w:val="-4"/>
                <w:sz w:val="16"/>
                <w:szCs w:val="16"/>
              </w:rPr>
              <w:t>its</w:t>
            </w:r>
          </w:p>
        </w:tc>
        <w:tc>
          <w:tcPr>
            <w:tcW w:w="1350" w:type="dxa"/>
            <w:gridSpan w:val="2"/>
            <w:vAlign w:val="bottom"/>
          </w:tcPr>
          <w:p w:rsidR="00037BC5" w:rsidRPr="009C6089" w:rsidRDefault="00037BC5" w:rsidP="0002409A">
            <w:pPr>
              <w:spacing w:line="240" w:lineRule="exact"/>
              <w:ind w:left="-93" w:right="-48"/>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Global Legends Series Ltd.</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1440" w:type="dxa"/>
            <w:vAlign w:val="bottom"/>
          </w:tcPr>
          <w:p w:rsidR="00037BC5" w:rsidRPr="009C6089" w:rsidRDefault="00037BC5"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4"/>
                <w:sz w:val="16"/>
                <w:szCs w:val="16"/>
              </w:rPr>
              <w:t>subsidiaries</w:t>
            </w:r>
          </w:p>
        </w:tc>
        <w:tc>
          <w:tcPr>
            <w:tcW w:w="1350" w:type="dxa"/>
            <w:gridSpan w:val="2"/>
            <w:vAlign w:val="bottom"/>
          </w:tcPr>
          <w:p w:rsidR="00037BC5" w:rsidRPr="009C6089" w:rsidRDefault="00037BC5"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(Bermuda)</w:t>
            </w:r>
          </w:p>
        </w:tc>
        <w:tc>
          <w:tcPr>
            <w:tcW w:w="1185" w:type="dxa"/>
            <w:gridSpan w:val="2"/>
          </w:tcPr>
          <w:p w:rsidR="00037BC5" w:rsidRPr="009C6089" w:rsidRDefault="00037BC5" w:rsidP="0002409A">
            <w:pPr>
              <w:pBdr>
                <w:bottom w:val="single" w:sz="4" w:space="1" w:color="auto"/>
              </w:pBdr>
              <w:spacing w:line="240" w:lineRule="exact"/>
              <w:jc w:val="right"/>
              <w:rPr>
                <w:rFonts w:ascii="Arial" w:eastAsiaTheme="minorHAnsi" w:hAnsi="Arial" w:cs="Arial"/>
                <w:b/>
                <w:bCs/>
                <w:spacing w:val="-4"/>
                <w:sz w:val="16"/>
                <w:szCs w:val="16"/>
              </w:rPr>
            </w:pPr>
            <w:r w:rsidRPr="00037BC5">
              <w:rPr>
                <w:rFonts w:ascii="Arial" w:eastAsiaTheme="minorHAnsi" w:hAnsi="Arial" w:cs="Arial"/>
                <w:b/>
                <w:bCs/>
                <w:spacing w:val="-2"/>
                <w:sz w:val="16"/>
                <w:szCs w:val="16"/>
              </w:rPr>
              <w:t>Co., Ltd.</w:t>
            </w:r>
          </w:p>
        </w:tc>
        <w:tc>
          <w:tcPr>
            <w:tcW w:w="1425" w:type="dxa"/>
            <w:gridSpan w:val="2"/>
            <w:vAlign w:val="bottom"/>
          </w:tcPr>
          <w:p w:rsidR="00037BC5" w:rsidRPr="009C6089" w:rsidRDefault="00037BC5"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4"/>
                <w:sz w:val="16"/>
                <w:szCs w:val="16"/>
              </w:rPr>
              <w:t>subsidiaries</w:t>
            </w:r>
          </w:p>
        </w:tc>
        <w:tc>
          <w:tcPr>
            <w:tcW w:w="1350" w:type="dxa"/>
            <w:gridSpan w:val="2"/>
            <w:vAlign w:val="bottom"/>
          </w:tcPr>
          <w:p w:rsidR="00037BC5" w:rsidRPr="009C6089" w:rsidRDefault="00037BC5" w:rsidP="0002409A">
            <w:pPr>
              <w:pBdr>
                <w:bottom w:val="single" w:sz="4" w:space="1" w:color="auto"/>
              </w:pBdr>
              <w:spacing w:line="240" w:lineRule="exact"/>
              <w:jc w:val="right"/>
              <w:rPr>
                <w:rFonts w:ascii="Arial" w:eastAsiaTheme="minorHAnsi" w:hAnsi="Arial" w:cs="Arial"/>
                <w:b/>
                <w:bCs/>
                <w:spacing w:val="-2"/>
                <w:sz w:val="16"/>
                <w:szCs w:val="16"/>
              </w:rPr>
            </w:pPr>
            <w:r w:rsidRPr="009C6089">
              <w:rPr>
                <w:rFonts w:ascii="Arial" w:eastAsiaTheme="minorHAnsi" w:hAnsi="Arial" w:cs="Arial"/>
                <w:b/>
                <w:bCs/>
                <w:spacing w:val="-2"/>
                <w:sz w:val="16"/>
                <w:szCs w:val="16"/>
              </w:rPr>
              <w:t>(Bermuda)</w:t>
            </w:r>
          </w:p>
        </w:tc>
      </w:tr>
      <w:tr w:rsidR="00037BC5" w:rsidRPr="00483162" w:rsidTr="00470BB6">
        <w:trPr>
          <w:gridAfter w:val="1"/>
          <w:wAfter w:w="90" w:type="dxa"/>
          <w:cantSplit/>
        </w:trPr>
        <w:tc>
          <w:tcPr>
            <w:tcW w:w="2790" w:type="dxa"/>
            <w:vAlign w:val="bottom"/>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440" w:type="dxa"/>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185"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425"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gridSpan w:val="2"/>
            <w:vAlign w:val="bottom"/>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r>
      <w:tr w:rsidR="00470BB6" w:rsidRPr="009C6089" w:rsidTr="00470BB6">
        <w:trPr>
          <w:cantSplit/>
        </w:trPr>
        <w:tc>
          <w:tcPr>
            <w:tcW w:w="4485" w:type="dxa"/>
            <w:gridSpan w:val="3"/>
            <w:vAlign w:val="bottom"/>
          </w:tcPr>
          <w:p w:rsidR="00470BB6" w:rsidRPr="009C6089" w:rsidRDefault="00470BB6" w:rsidP="00470BB6">
            <w:pPr>
              <w:spacing w:line="240" w:lineRule="exact"/>
              <w:ind w:left="72" w:right="-126"/>
              <w:rPr>
                <w:rFonts w:ascii="Arial" w:hAnsi="Arial" w:cs="Arial"/>
                <w:b/>
                <w:bCs/>
                <w:sz w:val="16"/>
                <w:szCs w:val="16"/>
              </w:rPr>
            </w:pPr>
            <w:r w:rsidRPr="009C6089">
              <w:rPr>
                <w:rFonts w:ascii="Arial" w:eastAsiaTheme="minorHAnsi" w:hAnsi="Arial" w:cs="Arial"/>
                <w:b/>
                <w:bCs/>
                <w:sz w:val="16"/>
                <w:szCs w:val="16"/>
              </w:rPr>
              <w:t xml:space="preserve">Statement of </w:t>
            </w:r>
            <w:r>
              <w:rPr>
                <w:rFonts w:ascii="Arial" w:eastAsiaTheme="minorHAnsi" w:hAnsi="Arial" w:cs="Arial"/>
                <w:b/>
                <w:bCs/>
                <w:sz w:val="16"/>
                <w:szCs w:val="16"/>
              </w:rPr>
              <w:t>comprehensive income</w:t>
            </w:r>
          </w:p>
        </w:tc>
        <w:tc>
          <w:tcPr>
            <w:tcW w:w="1515" w:type="dxa"/>
            <w:gridSpan w:val="2"/>
          </w:tcPr>
          <w:p w:rsidR="00470BB6" w:rsidRPr="009C6089" w:rsidRDefault="00470BB6" w:rsidP="00470BB6">
            <w:pPr>
              <w:spacing w:line="240" w:lineRule="exact"/>
              <w:ind w:left="72" w:right="-126"/>
              <w:rPr>
                <w:rFonts w:ascii="Arial" w:hAnsi="Arial" w:cs="Arial"/>
                <w:b/>
                <w:bCs/>
                <w:sz w:val="16"/>
                <w:szCs w:val="16"/>
              </w:rPr>
            </w:pPr>
          </w:p>
        </w:tc>
        <w:tc>
          <w:tcPr>
            <w:tcW w:w="1170" w:type="dxa"/>
            <w:gridSpan w:val="2"/>
          </w:tcPr>
          <w:p w:rsidR="00470BB6" w:rsidRPr="003D4F3F" w:rsidRDefault="00470BB6" w:rsidP="00470BB6">
            <w:pPr>
              <w:spacing w:line="260" w:lineRule="exact"/>
              <w:ind w:left="72" w:right="-126"/>
              <w:rPr>
                <w:rFonts w:ascii="Arial" w:hAnsi="Arial" w:cs="Arial"/>
                <w:b/>
                <w:bCs/>
                <w:sz w:val="16"/>
                <w:szCs w:val="16"/>
              </w:rPr>
            </w:pPr>
          </w:p>
        </w:tc>
        <w:tc>
          <w:tcPr>
            <w:tcW w:w="1680" w:type="dxa"/>
            <w:gridSpan w:val="2"/>
            <w:vAlign w:val="bottom"/>
          </w:tcPr>
          <w:p w:rsidR="00470BB6" w:rsidRPr="009C6089" w:rsidRDefault="00470BB6" w:rsidP="00470BB6">
            <w:pPr>
              <w:spacing w:line="240" w:lineRule="exact"/>
              <w:jc w:val="right"/>
              <w:rPr>
                <w:rFonts w:ascii="Arial" w:eastAsiaTheme="minorHAnsi" w:hAnsi="Arial" w:cs="Arial"/>
                <w:sz w:val="16"/>
                <w:szCs w:val="16"/>
              </w:rPr>
            </w:pPr>
          </w:p>
        </w:tc>
        <w:tc>
          <w:tcPr>
            <w:tcW w:w="780" w:type="dxa"/>
            <w:gridSpan w:val="2"/>
            <w:vAlign w:val="bottom"/>
          </w:tcPr>
          <w:p w:rsidR="00470BB6" w:rsidRPr="009C6089" w:rsidRDefault="00470BB6" w:rsidP="00470BB6">
            <w:pPr>
              <w:spacing w:line="240" w:lineRule="exact"/>
              <w:jc w:val="right"/>
              <w:rPr>
                <w:rFonts w:ascii="Arial" w:eastAsiaTheme="minorHAnsi" w:hAnsi="Arial" w:cs="Arial"/>
                <w:sz w:val="16"/>
                <w:szCs w:val="16"/>
              </w:rPr>
            </w:pP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162" w:right="-126" w:hanging="90"/>
              <w:rPr>
                <w:rFonts w:ascii="Arial" w:eastAsiaTheme="minorHAnsi" w:hAnsi="Arial" w:cstheme="minorBidi"/>
                <w:spacing w:val="-2"/>
                <w:sz w:val="16"/>
                <w:szCs w:val="16"/>
                <w:cs/>
                <w:lang w:bidi="th-TH"/>
              </w:rPr>
            </w:pPr>
            <w:r w:rsidRPr="009C6089">
              <w:rPr>
                <w:rFonts w:ascii="Arial" w:eastAsiaTheme="minorHAnsi" w:hAnsi="Arial" w:cs="Arial"/>
                <w:spacing w:val="-2"/>
                <w:sz w:val="16"/>
                <w:szCs w:val="16"/>
              </w:rPr>
              <w:t>Revenue</w:t>
            </w:r>
          </w:p>
        </w:tc>
        <w:tc>
          <w:tcPr>
            <w:tcW w:w="1440" w:type="dxa"/>
          </w:tcPr>
          <w:p w:rsidR="00037BC5" w:rsidRPr="009C6089" w:rsidRDefault="00037BC5" w:rsidP="008D70B1">
            <w:pPr>
              <w:spacing w:line="240" w:lineRule="exact"/>
              <w:ind w:left="72" w:right="-48"/>
              <w:jc w:val="right"/>
              <w:rPr>
                <w:rFonts w:ascii="Arial" w:hAnsi="Arial" w:cs="Arial"/>
                <w:color w:val="000000" w:themeColor="text1"/>
                <w:sz w:val="16"/>
                <w:szCs w:val="16"/>
                <w:lang w:bidi="th-TH"/>
              </w:rPr>
            </w:pPr>
            <w:r w:rsidRPr="005D5A1E">
              <w:rPr>
                <w:rFonts w:ascii="Arial" w:hAnsi="Arial" w:cs="Arial"/>
                <w:color w:val="000000" w:themeColor="text1"/>
                <w:sz w:val="16"/>
                <w:szCs w:val="16"/>
                <w:lang w:bidi="th-TH"/>
              </w:rPr>
              <w:t>13,677</w:t>
            </w:r>
          </w:p>
        </w:tc>
        <w:tc>
          <w:tcPr>
            <w:tcW w:w="1350" w:type="dxa"/>
            <w:gridSpan w:val="2"/>
          </w:tcPr>
          <w:p w:rsidR="00037BC5" w:rsidRPr="007B0CC3"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5,547</w:t>
            </w:r>
          </w:p>
        </w:tc>
        <w:tc>
          <w:tcPr>
            <w:tcW w:w="1185" w:type="dxa"/>
            <w:gridSpan w:val="2"/>
          </w:tcPr>
          <w:p w:rsidR="00037BC5" w:rsidRPr="00037BC5" w:rsidRDefault="00037BC5" w:rsidP="008D70B1">
            <w:pPr>
              <w:spacing w:line="240" w:lineRule="exact"/>
              <w:ind w:left="72" w:right="-48"/>
              <w:jc w:val="right"/>
              <w:rPr>
                <w:rFonts w:ascii="Arial" w:hAnsi="Arial" w:cstheme="minorBidi"/>
                <w:color w:val="000000" w:themeColor="text1"/>
                <w:sz w:val="16"/>
                <w:szCs w:val="16"/>
                <w:lang w:bidi="th-TH"/>
              </w:rPr>
            </w:pPr>
            <w:r>
              <w:rPr>
                <w:rFonts w:ascii="Arial" w:hAnsi="Arial" w:cs="Arial"/>
                <w:color w:val="000000" w:themeColor="text1"/>
                <w:sz w:val="16"/>
                <w:szCs w:val="16"/>
                <w:lang w:bidi="th-TH"/>
              </w:rPr>
              <w:t>21</w:t>
            </w:r>
            <w:r>
              <w:rPr>
                <w:rFonts w:ascii="Arial" w:hAnsi="Arial" w:cstheme="minorBidi"/>
                <w:color w:val="000000" w:themeColor="text1"/>
                <w:sz w:val="16"/>
                <w:szCs w:val="16"/>
                <w:lang w:bidi="th-TH"/>
              </w:rPr>
              <w:t>1,299</w:t>
            </w:r>
          </w:p>
        </w:tc>
        <w:tc>
          <w:tcPr>
            <w:tcW w:w="1425" w:type="dxa"/>
            <w:gridSpan w:val="2"/>
          </w:tcPr>
          <w:p w:rsidR="00037BC5" w:rsidRPr="007B0CC3" w:rsidRDefault="00037BC5" w:rsidP="008D70B1">
            <w:pPr>
              <w:spacing w:line="240" w:lineRule="exact"/>
              <w:ind w:left="72" w:right="-48"/>
              <w:jc w:val="right"/>
              <w:rPr>
                <w:rFonts w:ascii="Arial" w:hAnsi="Arial" w:cs="Arial"/>
                <w:color w:val="000000" w:themeColor="text1"/>
                <w:sz w:val="16"/>
                <w:szCs w:val="16"/>
                <w:lang w:bidi="th-TH"/>
              </w:rPr>
            </w:pPr>
            <w:r w:rsidRPr="005D5A1E">
              <w:rPr>
                <w:rFonts w:ascii="Arial" w:hAnsi="Arial" w:cs="Arial"/>
                <w:color w:val="000000" w:themeColor="text1"/>
                <w:sz w:val="16"/>
                <w:szCs w:val="16"/>
                <w:lang w:bidi="th-TH"/>
              </w:rPr>
              <w:t>27,035</w:t>
            </w:r>
            <w:r w:rsidRPr="005D5A1E">
              <w:rPr>
                <w:rFonts w:ascii="Arial" w:hAnsi="Arial" w:cs="Arial" w:hint="cs"/>
                <w:color w:val="000000" w:themeColor="text1"/>
                <w:sz w:val="16"/>
                <w:szCs w:val="16"/>
                <w:cs/>
                <w:lang w:bidi="th-TH"/>
              </w:rPr>
              <w:t>*</w:t>
            </w:r>
          </w:p>
        </w:tc>
        <w:tc>
          <w:tcPr>
            <w:tcW w:w="1350" w:type="dxa"/>
            <w:gridSpan w:val="2"/>
            <w:tcBorders>
              <w:top w:val="nil"/>
              <w:left w:val="nil"/>
              <w:bottom w:val="nil"/>
              <w:right w:val="nil"/>
            </w:tcBorders>
            <w:shd w:val="clear" w:color="auto" w:fill="auto"/>
          </w:tcPr>
          <w:p w:rsidR="00037BC5" w:rsidRPr="007B0CC3"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6,000*</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162" w:right="-126" w:hanging="90"/>
              <w:rPr>
                <w:rFonts w:ascii="Arial" w:eastAsiaTheme="minorHAnsi" w:hAnsi="Arial" w:cs="Arial"/>
                <w:spacing w:val="-2"/>
                <w:sz w:val="16"/>
                <w:szCs w:val="16"/>
              </w:rPr>
            </w:pPr>
            <w:r w:rsidRPr="009C6089">
              <w:rPr>
                <w:rFonts w:ascii="Arial" w:eastAsiaTheme="minorHAnsi" w:hAnsi="Arial" w:cs="Arial"/>
                <w:spacing w:val="-2"/>
                <w:sz w:val="16"/>
                <w:szCs w:val="16"/>
              </w:rPr>
              <w:t>Gain (loss) for the period</w:t>
            </w:r>
          </w:p>
        </w:tc>
        <w:tc>
          <w:tcPr>
            <w:tcW w:w="1440" w:type="dxa"/>
          </w:tcPr>
          <w:p w:rsidR="00037BC5" w:rsidRPr="009C6089"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(3,438)</w:t>
            </w:r>
          </w:p>
        </w:tc>
        <w:tc>
          <w:tcPr>
            <w:tcW w:w="1350" w:type="dxa"/>
            <w:gridSpan w:val="2"/>
          </w:tcPr>
          <w:p w:rsidR="00037BC5" w:rsidRPr="007B0CC3"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(1,116)</w:t>
            </w:r>
          </w:p>
        </w:tc>
        <w:tc>
          <w:tcPr>
            <w:tcW w:w="1185" w:type="dxa"/>
            <w:gridSpan w:val="2"/>
          </w:tcPr>
          <w:p w:rsidR="00037BC5" w:rsidRPr="005D5A1E" w:rsidRDefault="00037BC5" w:rsidP="008D70B1">
            <w:pPr>
              <w:spacing w:line="240" w:lineRule="exact"/>
              <w:ind w:left="72" w:right="-48"/>
              <w:jc w:val="right"/>
              <w:rPr>
                <w:rFonts w:ascii="Arial" w:hAnsi="Arial" w:cs="Arial"/>
                <w:color w:val="000000" w:themeColor="text1"/>
                <w:sz w:val="16"/>
                <w:szCs w:val="16"/>
                <w:lang w:bidi="th-TH"/>
              </w:rPr>
            </w:pPr>
            <w:r>
              <w:rPr>
                <w:rFonts w:ascii="Arial" w:hAnsi="Arial" w:cs="Arial"/>
                <w:color w:val="000000" w:themeColor="text1"/>
                <w:sz w:val="16"/>
                <w:szCs w:val="16"/>
                <w:lang w:bidi="th-TH"/>
              </w:rPr>
              <w:t>7,011</w:t>
            </w:r>
          </w:p>
        </w:tc>
        <w:tc>
          <w:tcPr>
            <w:tcW w:w="1425" w:type="dxa"/>
            <w:gridSpan w:val="2"/>
          </w:tcPr>
          <w:p w:rsidR="00037BC5" w:rsidRPr="007B0CC3"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(49,371</w:t>
            </w:r>
            <w:r w:rsidRPr="005D5A1E">
              <w:rPr>
                <w:rFonts w:ascii="Arial" w:hAnsi="Arial" w:cs="Arial" w:hint="cs"/>
                <w:color w:val="000000" w:themeColor="text1"/>
                <w:sz w:val="16"/>
                <w:szCs w:val="16"/>
                <w:cs/>
                <w:lang w:bidi="th-TH"/>
              </w:rPr>
              <w:t>)*</w:t>
            </w:r>
          </w:p>
        </w:tc>
        <w:tc>
          <w:tcPr>
            <w:tcW w:w="1350" w:type="dxa"/>
            <w:gridSpan w:val="2"/>
            <w:tcBorders>
              <w:top w:val="nil"/>
              <w:left w:val="nil"/>
              <w:bottom w:val="nil"/>
              <w:right w:val="nil"/>
            </w:tcBorders>
            <w:shd w:val="clear" w:color="auto" w:fill="auto"/>
          </w:tcPr>
          <w:p w:rsidR="00037BC5" w:rsidRPr="007B0CC3" w:rsidRDefault="00037BC5" w:rsidP="008D70B1">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(23,641)*</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162" w:right="-126" w:hanging="90"/>
              <w:rPr>
                <w:rFonts w:ascii="Arial" w:eastAsiaTheme="minorHAnsi" w:hAnsi="Arial" w:cs="Arial"/>
                <w:spacing w:val="-4"/>
                <w:sz w:val="16"/>
                <w:szCs w:val="16"/>
                <w:rtl/>
                <w:cs/>
              </w:rPr>
            </w:pPr>
            <w:r w:rsidRPr="009C6089">
              <w:rPr>
                <w:rFonts w:ascii="Arial" w:eastAsiaTheme="minorHAnsi" w:hAnsi="Arial" w:cs="Arial"/>
                <w:spacing w:val="-4"/>
                <w:sz w:val="16"/>
                <w:szCs w:val="16"/>
              </w:rPr>
              <w:t>Other comprehensive income (expenses) for the period</w:t>
            </w:r>
          </w:p>
        </w:tc>
        <w:tc>
          <w:tcPr>
            <w:tcW w:w="1440" w:type="dxa"/>
            <w:vAlign w:val="bottom"/>
          </w:tcPr>
          <w:p w:rsidR="00037BC5" w:rsidRPr="009C6089" w:rsidRDefault="00037BC5" w:rsidP="00037BC5">
            <w:pP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185"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425"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tcBorders>
              <w:top w:val="nil"/>
              <w:left w:val="nil"/>
              <w:bottom w:val="nil"/>
              <w:right w:val="nil"/>
            </w:tcBorders>
            <w:shd w:val="clear" w:color="auto" w:fill="auto"/>
            <w:vAlign w:val="bottom"/>
          </w:tcPr>
          <w:p w:rsidR="00037BC5" w:rsidRPr="007B0CC3" w:rsidRDefault="00037BC5" w:rsidP="00037BC5">
            <w:pP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r>
      <w:tr w:rsidR="00037BC5" w:rsidRPr="009C6089" w:rsidTr="00470BB6">
        <w:trPr>
          <w:gridAfter w:val="1"/>
          <w:wAfter w:w="90" w:type="dxa"/>
          <w:cantSplit/>
        </w:trPr>
        <w:tc>
          <w:tcPr>
            <w:tcW w:w="2790" w:type="dxa"/>
            <w:vAlign w:val="bottom"/>
          </w:tcPr>
          <w:p w:rsidR="00037BC5" w:rsidRPr="009C6089" w:rsidRDefault="00037BC5" w:rsidP="008D70B1">
            <w:pPr>
              <w:spacing w:line="240" w:lineRule="exact"/>
              <w:ind w:left="162" w:right="-126" w:hanging="90"/>
              <w:rPr>
                <w:rFonts w:ascii="Arial" w:eastAsiaTheme="minorHAnsi" w:hAnsi="Arial" w:cs="Arial"/>
                <w:spacing w:val="-4"/>
                <w:sz w:val="16"/>
                <w:szCs w:val="16"/>
                <w:rtl/>
                <w:cs/>
              </w:rPr>
            </w:pPr>
            <w:r w:rsidRPr="009C6089">
              <w:rPr>
                <w:rFonts w:ascii="Arial" w:eastAsiaTheme="minorHAnsi" w:hAnsi="Arial" w:cs="Arial"/>
                <w:spacing w:val="-4"/>
                <w:sz w:val="16"/>
                <w:szCs w:val="16"/>
              </w:rPr>
              <w:t>Total comprehensive income (expenses) for the period</w:t>
            </w:r>
          </w:p>
        </w:tc>
        <w:tc>
          <w:tcPr>
            <w:tcW w:w="1440" w:type="dxa"/>
          </w:tcPr>
          <w:p w:rsidR="00037BC5" w:rsidRDefault="00037BC5" w:rsidP="00037BC5">
            <w:pPr>
              <w:spacing w:line="240" w:lineRule="exact"/>
              <w:ind w:left="72" w:right="-48"/>
              <w:jc w:val="right"/>
              <w:rPr>
                <w:rFonts w:ascii="Arial" w:hAnsi="Arial" w:cs="Arial"/>
                <w:color w:val="000000" w:themeColor="text1"/>
                <w:sz w:val="16"/>
                <w:szCs w:val="16"/>
                <w:lang w:bidi="th-TH"/>
              </w:rPr>
            </w:pPr>
          </w:p>
          <w:p w:rsidR="00037BC5" w:rsidRPr="009C6089" w:rsidRDefault="00037BC5" w:rsidP="00037BC5">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(3,438)</w:t>
            </w:r>
          </w:p>
        </w:tc>
        <w:tc>
          <w:tcPr>
            <w:tcW w:w="1350" w:type="dxa"/>
            <w:gridSpan w:val="2"/>
          </w:tcPr>
          <w:p w:rsidR="00037BC5" w:rsidRDefault="00037BC5" w:rsidP="00037BC5">
            <w:pPr>
              <w:spacing w:line="240" w:lineRule="exact"/>
              <w:ind w:left="72" w:right="-48"/>
              <w:jc w:val="right"/>
              <w:rPr>
                <w:rFonts w:ascii="Arial" w:hAnsi="Arial" w:cs="Arial"/>
                <w:color w:val="000000" w:themeColor="text1"/>
                <w:sz w:val="16"/>
                <w:szCs w:val="16"/>
                <w:lang w:bidi="th-TH"/>
              </w:rPr>
            </w:pPr>
          </w:p>
          <w:p w:rsidR="00037BC5" w:rsidRPr="007B0CC3" w:rsidRDefault="00037BC5" w:rsidP="00037BC5">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(1,116)</w:t>
            </w:r>
          </w:p>
        </w:tc>
        <w:tc>
          <w:tcPr>
            <w:tcW w:w="1185" w:type="dxa"/>
            <w:gridSpan w:val="2"/>
          </w:tcPr>
          <w:p w:rsidR="00037BC5" w:rsidRDefault="00037BC5" w:rsidP="00037BC5">
            <w:pPr>
              <w:spacing w:line="240" w:lineRule="exact"/>
              <w:ind w:left="72" w:right="-48"/>
              <w:jc w:val="right"/>
              <w:rPr>
                <w:rFonts w:ascii="Arial" w:hAnsi="Arial" w:cs="Arial"/>
                <w:color w:val="000000" w:themeColor="text1"/>
                <w:sz w:val="16"/>
                <w:szCs w:val="16"/>
                <w:lang w:bidi="th-TH"/>
              </w:rPr>
            </w:pPr>
          </w:p>
          <w:p w:rsidR="00037BC5" w:rsidRPr="005D5A1E" w:rsidRDefault="00037BC5" w:rsidP="00037BC5">
            <w:pPr>
              <w:spacing w:line="240" w:lineRule="exact"/>
              <w:ind w:left="72" w:right="-48"/>
              <w:jc w:val="right"/>
              <w:rPr>
                <w:rFonts w:ascii="Arial" w:hAnsi="Arial" w:cs="Arial"/>
                <w:color w:val="000000" w:themeColor="text1"/>
                <w:sz w:val="16"/>
                <w:szCs w:val="16"/>
                <w:lang w:bidi="th-TH"/>
              </w:rPr>
            </w:pPr>
            <w:r>
              <w:rPr>
                <w:rFonts w:ascii="Arial" w:hAnsi="Arial" w:cs="Arial"/>
                <w:color w:val="000000" w:themeColor="text1"/>
                <w:sz w:val="16"/>
                <w:szCs w:val="16"/>
                <w:lang w:bidi="th-TH"/>
              </w:rPr>
              <w:t>7,011</w:t>
            </w:r>
          </w:p>
        </w:tc>
        <w:tc>
          <w:tcPr>
            <w:tcW w:w="1425" w:type="dxa"/>
            <w:gridSpan w:val="2"/>
          </w:tcPr>
          <w:p w:rsidR="00037BC5" w:rsidRDefault="00037BC5" w:rsidP="00037BC5">
            <w:pPr>
              <w:spacing w:line="240" w:lineRule="exact"/>
              <w:ind w:left="72" w:right="-48"/>
              <w:jc w:val="right"/>
              <w:rPr>
                <w:rFonts w:ascii="Arial" w:hAnsi="Arial" w:cs="Arial"/>
                <w:color w:val="000000" w:themeColor="text1"/>
                <w:sz w:val="16"/>
                <w:szCs w:val="16"/>
                <w:lang w:bidi="th-TH"/>
              </w:rPr>
            </w:pPr>
          </w:p>
          <w:p w:rsidR="00037BC5" w:rsidRPr="007B0CC3" w:rsidRDefault="00037BC5" w:rsidP="00037BC5">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(49,371)*</w:t>
            </w:r>
          </w:p>
        </w:tc>
        <w:tc>
          <w:tcPr>
            <w:tcW w:w="1350" w:type="dxa"/>
            <w:gridSpan w:val="2"/>
            <w:tcBorders>
              <w:top w:val="nil"/>
              <w:left w:val="nil"/>
              <w:bottom w:val="nil"/>
              <w:right w:val="nil"/>
            </w:tcBorders>
            <w:shd w:val="clear" w:color="auto" w:fill="auto"/>
          </w:tcPr>
          <w:p w:rsidR="00037BC5" w:rsidRDefault="00037BC5" w:rsidP="00037BC5">
            <w:pPr>
              <w:spacing w:line="240" w:lineRule="exact"/>
              <w:ind w:left="72" w:right="-48"/>
              <w:jc w:val="right"/>
              <w:rPr>
                <w:rFonts w:ascii="Arial" w:hAnsi="Arial" w:cs="Arial"/>
                <w:color w:val="000000" w:themeColor="text1"/>
                <w:sz w:val="16"/>
                <w:szCs w:val="16"/>
                <w:lang w:bidi="th-TH"/>
              </w:rPr>
            </w:pPr>
          </w:p>
          <w:p w:rsidR="00037BC5" w:rsidRPr="007B0CC3" w:rsidRDefault="00037BC5" w:rsidP="00037BC5">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(23,641)*</w:t>
            </w:r>
          </w:p>
        </w:tc>
      </w:tr>
      <w:tr w:rsidR="00037BC5" w:rsidRPr="009C6089" w:rsidTr="00470BB6">
        <w:trPr>
          <w:gridAfter w:val="1"/>
          <w:wAfter w:w="90" w:type="dxa"/>
          <w:cantSplit/>
          <w:trHeight w:val="243"/>
        </w:trPr>
        <w:tc>
          <w:tcPr>
            <w:tcW w:w="2790" w:type="dxa"/>
            <w:vAlign w:val="bottom"/>
          </w:tcPr>
          <w:p w:rsidR="00037BC5" w:rsidRPr="009C6089" w:rsidRDefault="00037BC5" w:rsidP="008D70B1">
            <w:pPr>
              <w:spacing w:line="240" w:lineRule="exact"/>
              <w:ind w:left="162" w:right="-126" w:hanging="90"/>
              <w:rPr>
                <w:rFonts w:ascii="Arial" w:eastAsiaTheme="minorHAnsi" w:hAnsi="Arial" w:cs="Arial"/>
                <w:spacing w:val="-2"/>
                <w:sz w:val="16"/>
                <w:szCs w:val="16"/>
                <w:rtl/>
                <w:cs/>
              </w:rPr>
            </w:pPr>
            <w:r w:rsidRPr="009C6089">
              <w:rPr>
                <w:rFonts w:ascii="Arial" w:eastAsiaTheme="minorHAnsi" w:hAnsi="Arial" w:cs="Arial"/>
                <w:spacing w:val="-2"/>
                <w:sz w:val="16"/>
                <w:szCs w:val="16"/>
              </w:rPr>
              <w:t>Dividend received from associated companies duirng the period</w:t>
            </w:r>
          </w:p>
        </w:tc>
        <w:tc>
          <w:tcPr>
            <w:tcW w:w="1440" w:type="dxa"/>
            <w:vAlign w:val="bottom"/>
          </w:tcPr>
          <w:p w:rsidR="00037BC5" w:rsidRPr="009C6089" w:rsidRDefault="00037BC5" w:rsidP="00037BC5">
            <w:pPr>
              <w:pBdr>
                <w:bottom w:val="single" w:sz="4" w:space="1" w:color="auto"/>
              </w:pBd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185"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425"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tcBorders>
              <w:top w:val="nil"/>
              <w:left w:val="nil"/>
              <w:bottom w:val="nil"/>
              <w:right w:val="nil"/>
            </w:tcBorders>
            <w:shd w:val="clear" w:color="auto" w:fill="auto"/>
            <w:vAlign w:val="bottom"/>
          </w:tcPr>
          <w:p w:rsidR="00037BC5" w:rsidRPr="007B0CC3" w:rsidRDefault="00037BC5" w:rsidP="00037BC5">
            <w:pPr>
              <w:pBdr>
                <w:bottom w:val="single" w:sz="4" w:space="1" w:color="auto"/>
              </w:pBd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r>
    </w:tbl>
    <w:p w:rsidR="008D70B1" w:rsidRPr="00483162" w:rsidRDefault="008D70B1" w:rsidP="00483162">
      <w:pPr>
        <w:tabs>
          <w:tab w:val="left" w:pos="9603"/>
        </w:tabs>
        <w:ind w:left="547" w:right="-27"/>
        <w:jc w:val="both"/>
        <w:rPr>
          <w:rFonts w:ascii="Arial" w:hAnsi="Arial" w:cs="Arial"/>
          <w:b/>
          <w:bCs/>
          <w:noProof w:val="0"/>
          <w:snapToGrid w:val="0"/>
          <w:color w:val="000000"/>
          <w:sz w:val="12"/>
          <w:szCs w:val="12"/>
          <w:lang w:eastAsia="th-TH"/>
        </w:rPr>
      </w:pPr>
    </w:p>
    <w:p w:rsidR="008D70B1" w:rsidRPr="009C6089" w:rsidRDefault="008D70B1" w:rsidP="008D70B1">
      <w:pPr>
        <w:ind w:left="540" w:hanging="90"/>
        <w:rPr>
          <w:rFonts w:ascii="Arial" w:eastAsiaTheme="minorHAnsi" w:hAnsi="Arial" w:cs="Arial"/>
          <w:sz w:val="20"/>
          <w:szCs w:val="20"/>
        </w:rPr>
      </w:pPr>
      <w:r w:rsidRPr="009C6089">
        <w:rPr>
          <w:rFonts w:ascii="Arial" w:eastAsiaTheme="minorHAnsi" w:hAnsi="Arial" w:cs="Arial"/>
          <w:sz w:val="20"/>
          <w:szCs w:val="20"/>
        </w:rPr>
        <w:t>*The information from acquisition date to 30 September 2015.</w:t>
      </w:r>
    </w:p>
    <w:p w:rsidR="008D70B1" w:rsidRPr="00483162" w:rsidRDefault="008D70B1" w:rsidP="00483162">
      <w:pPr>
        <w:tabs>
          <w:tab w:val="left" w:pos="9603"/>
        </w:tabs>
        <w:ind w:left="547" w:right="-27"/>
        <w:jc w:val="both"/>
        <w:rPr>
          <w:rFonts w:ascii="Arial" w:hAnsi="Arial" w:cs="Arial"/>
          <w:b/>
          <w:bCs/>
          <w:noProof w:val="0"/>
          <w:snapToGrid w:val="0"/>
          <w:color w:val="000000"/>
          <w:sz w:val="12"/>
          <w:szCs w:val="12"/>
          <w:lang w:eastAsia="th-TH"/>
        </w:rPr>
      </w:pPr>
    </w:p>
    <w:tbl>
      <w:tblPr>
        <w:tblW w:w="10545" w:type="dxa"/>
        <w:tblInd w:w="468" w:type="dxa"/>
        <w:tblLayout w:type="fixed"/>
        <w:tblLook w:val="0000" w:firstRow="0" w:lastRow="0" w:firstColumn="0" w:lastColumn="0" w:noHBand="0" w:noVBand="0"/>
      </w:tblPr>
      <w:tblGrid>
        <w:gridCol w:w="2790"/>
        <w:gridCol w:w="1440"/>
        <w:gridCol w:w="435"/>
        <w:gridCol w:w="915"/>
        <w:gridCol w:w="600"/>
        <w:gridCol w:w="585"/>
        <w:gridCol w:w="585"/>
        <w:gridCol w:w="840"/>
        <w:gridCol w:w="840"/>
        <w:gridCol w:w="510"/>
        <w:gridCol w:w="1005"/>
      </w:tblGrid>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6750" w:type="dxa"/>
            <w:gridSpan w:val="9"/>
          </w:tcPr>
          <w:p w:rsidR="00037BC5" w:rsidRPr="009C6089" w:rsidRDefault="00037BC5" w:rsidP="008D70B1">
            <w:pPr>
              <w:pBdr>
                <w:bottom w:val="single" w:sz="4" w:space="1" w:color="auto"/>
              </w:pBdr>
              <w:spacing w:line="240" w:lineRule="exact"/>
              <w:jc w:val="center"/>
              <w:rPr>
                <w:rFonts w:ascii="Arial" w:eastAsiaTheme="minorHAnsi" w:hAnsi="Arial" w:cs="Arial"/>
                <w:b/>
                <w:bCs/>
                <w:spacing w:val="-2"/>
                <w:sz w:val="16"/>
                <w:szCs w:val="16"/>
                <w:cs/>
                <w:lang w:bidi="th-TH"/>
              </w:rPr>
            </w:pPr>
            <w:r w:rsidRPr="009C6089">
              <w:rPr>
                <w:rFonts w:ascii="Arial" w:eastAsiaTheme="minorHAnsi" w:hAnsi="Arial" w:cs="Arial"/>
                <w:b/>
                <w:bCs/>
                <w:spacing w:val="-2"/>
                <w:sz w:val="16"/>
                <w:szCs w:val="16"/>
              </w:rPr>
              <w:t>(Unit : Thousand Baht)</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6750" w:type="dxa"/>
            <w:gridSpan w:val="9"/>
          </w:tcPr>
          <w:p w:rsidR="00037BC5" w:rsidRPr="009C6089" w:rsidRDefault="00037BC5" w:rsidP="008D70B1">
            <w:pPr>
              <w:pBdr>
                <w:bottom w:val="single" w:sz="4" w:space="1" w:color="auto"/>
              </w:pBdr>
              <w:spacing w:line="240" w:lineRule="exact"/>
              <w:jc w:val="center"/>
              <w:rPr>
                <w:rFonts w:ascii="Arial" w:hAnsi="Arial" w:cs="Arial"/>
                <w:b/>
                <w:bCs/>
                <w:spacing w:val="-2"/>
                <w:sz w:val="16"/>
                <w:szCs w:val="16"/>
                <w:cs/>
                <w:lang w:bidi="th-TH"/>
              </w:rPr>
            </w:pPr>
            <w:r w:rsidRPr="009C6089">
              <w:rPr>
                <w:rFonts w:ascii="Arial" w:hAnsi="Arial" w:cs="Arial"/>
                <w:b/>
                <w:bCs/>
                <w:spacing w:val="-2"/>
                <w:sz w:val="16"/>
                <w:szCs w:val="16"/>
                <w:lang w:bidi="th-TH"/>
              </w:rPr>
              <w:t>For the nine - month periods ended 30 September</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2790" w:type="dxa"/>
            <w:gridSpan w:val="3"/>
          </w:tcPr>
          <w:p w:rsidR="00037BC5" w:rsidRPr="009C6089" w:rsidRDefault="00037BC5" w:rsidP="008D70B1">
            <w:pPr>
              <w:pBdr>
                <w:bottom w:val="single" w:sz="4" w:space="1" w:color="auto"/>
              </w:pBdr>
              <w:spacing w:line="240" w:lineRule="exact"/>
              <w:jc w:val="center"/>
              <w:rPr>
                <w:rFonts w:ascii="Arial" w:eastAsiaTheme="minorHAnsi" w:hAnsi="Arial" w:cs="Arial"/>
                <w:b/>
                <w:bCs/>
                <w:spacing w:val="-2"/>
                <w:sz w:val="16"/>
                <w:szCs w:val="16"/>
                <w:cs/>
                <w:lang w:bidi="th-TH"/>
              </w:rPr>
            </w:pPr>
            <w:r w:rsidRPr="009C6089">
              <w:rPr>
                <w:rFonts w:ascii="Arial" w:hAnsi="Arial" w:cs="Arial"/>
                <w:b/>
                <w:bCs/>
                <w:spacing w:val="-2"/>
                <w:sz w:val="16"/>
                <w:szCs w:val="16"/>
                <w:lang w:bidi="th-TH"/>
              </w:rPr>
              <w:t>2016</w:t>
            </w:r>
          </w:p>
        </w:tc>
        <w:tc>
          <w:tcPr>
            <w:tcW w:w="3960" w:type="dxa"/>
            <w:gridSpan w:val="6"/>
          </w:tcPr>
          <w:p w:rsidR="00037BC5" w:rsidRPr="009C6089" w:rsidRDefault="00037BC5" w:rsidP="008D70B1">
            <w:pPr>
              <w:pBdr>
                <w:bottom w:val="single" w:sz="4" w:space="1" w:color="auto"/>
              </w:pBdr>
              <w:spacing w:line="240" w:lineRule="exact"/>
              <w:jc w:val="center"/>
              <w:rPr>
                <w:rFonts w:ascii="Arial" w:hAnsi="Arial" w:cs="Arial"/>
                <w:b/>
                <w:bCs/>
                <w:spacing w:val="-2"/>
                <w:sz w:val="16"/>
                <w:szCs w:val="16"/>
                <w:cs/>
                <w:lang w:bidi="th-TH"/>
              </w:rPr>
            </w:pPr>
            <w:r w:rsidRPr="009C6089">
              <w:rPr>
                <w:rFonts w:ascii="Arial" w:hAnsi="Arial" w:cs="Arial"/>
                <w:b/>
                <w:bCs/>
                <w:spacing w:val="-2"/>
                <w:sz w:val="16"/>
                <w:szCs w:val="16"/>
                <w:cs/>
                <w:lang w:bidi="th-TH"/>
              </w:rPr>
              <w:t>2015</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1440" w:type="dxa"/>
            <w:vAlign w:val="bottom"/>
          </w:tcPr>
          <w:p w:rsidR="00037BC5" w:rsidRPr="009C6089" w:rsidRDefault="00037BC5" w:rsidP="0002409A">
            <w:pPr>
              <w:spacing w:line="240" w:lineRule="exact"/>
              <w:ind w:left="-93" w:right="-48"/>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Sport Events International Inc. (Bermuda) and its</w:t>
            </w:r>
          </w:p>
        </w:tc>
        <w:tc>
          <w:tcPr>
            <w:tcW w:w="1350" w:type="dxa"/>
            <w:gridSpan w:val="2"/>
            <w:vAlign w:val="bottom"/>
          </w:tcPr>
          <w:p w:rsidR="00037BC5" w:rsidRPr="009C6089" w:rsidRDefault="00037BC5" w:rsidP="0002409A">
            <w:pPr>
              <w:spacing w:line="240" w:lineRule="exact"/>
              <w:ind w:left="-93" w:right="-48"/>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Global Legends Series Ltd.</w:t>
            </w:r>
          </w:p>
        </w:tc>
        <w:tc>
          <w:tcPr>
            <w:tcW w:w="1185" w:type="dxa"/>
            <w:gridSpan w:val="2"/>
          </w:tcPr>
          <w:p w:rsidR="00037BC5" w:rsidRDefault="00037BC5" w:rsidP="00037BC5">
            <w:pPr>
              <w:spacing w:line="240" w:lineRule="exact"/>
              <w:ind w:left="-93" w:right="-48"/>
              <w:jc w:val="right"/>
              <w:rPr>
                <w:rFonts w:ascii="Arial" w:eastAsiaTheme="minorHAnsi" w:hAnsi="Arial" w:cs="Arial"/>
                <w:b/>
                <w:bCs/>
                <w:spacing w:val="-2"/>
                <w:sz w:val="16"/>
                <w:szCs w:val="16"/>
              </w:rPr>
            </w:pPr>
          </w:p>
          <w:p w:rsidR="00037BC5" w:rsidRDefault="00037BC5" w:rsidP="00037BC5">
            <w:pPr>
              <w:spacing w:line="240" w:lineRule="exact"/>
              <w:ind w:left="-93" w:right="-48"/>
              <w:jc w:val="right"/>
              <w:rPr>
                <w:rFonts w:ascii="Arial" w:eastAsiaTheme="minorHAnsi" w:hAnsi="Arial" w:cs="Arial"/>
                <w:b/>
                <w:bCs/>
                <w:spacing w:val="-2"/>
                <w:sz w:val="16"/>
                <w:szCs w:val="16"/>
              </w:rPr>
            </w:pPr>
          </w:p>
          <w:p w:rsidR="00037BC5" w:rsidRPr="009C6089" w:rsidRDefault="00037BC5" w:rsidP="00037BC5">
            <w:pPr>
              <w:spacing w:line="240" w:lineRule="exact"/>
              <w:ind w:left="-93" w:right="-48"/>
              <w:jc w:val="right"/>
              <w:rPr>
                <w:rFonts w:ascii="Arial" w:eastAsiaTheme="minorHAnsi" w:hAnsi="Arial" w:cs="Arial"/>
                <w:b/>
                <w:bCs/>
                <w:spacing w:val="-2"/>
                <w:sz w:val="16"/>
                <w:szCs w:val="16"/>
              </w:rPr>
            </w:pPr>
            <w:r w:rsidRPr="00037BC5">
              <w:rPr>
                <w:rFonts w:ascii="Arial" w:eastAsiaTheme="minorHAnsi" w:hAnsi="Arial" w:cs="Arial"/>
                <w:b/>
                <w:bCs/>
                <w:spacing w:val="-2"/>
                <w:sz w:val="16"/>
                <w:szCs w:val="16"/>
              </w:rPr>
              <w:t>Smart Traffic</w:t>
            </w:r>
          </w:p>
        </w:tc>
        <w:tc>
          <w:tcPr>
            <w:tcW w:w="1425" w:type="dxa"/>
            <w:gridSpan w:val="2"/>
            <w:vAlign w:val="bottom"/>
          </w:tcPr>
          <w:p w:rsidR="00037BC5" w:rsidRPr="009C6089" w:rsidRDefault="00037BC5" w:rsidP="0002409A">
            <w:pPr>
              <w:spacing w:line="240" w:lineRule="exact"/>
              <w:ind w:left="-93" w:right="-48"/>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Sport Events International Inc. (Bermuda) and its</w:t>
            </w:r>
          </w:p>
        </w:tc>
        <w:tc>
          <w:tcPr>
            <w:tcW w:w="1350" w:type="dxa"/>
            <w:gridSpan w:val="2"/>
            <w:vAlign w:val="bottom"/>
          </w:tcPr>
          <w:p w:rsidR="00037BC5" w:rsidRPr="009C6089" w:rsidRDefault="00037BC5" w:rsidP="0002409A">
            <w:pPr>
              <w:spacing w:line="240" w:lineRule="exact"/>
              <w:ind w:left="-93" w:right="-48"/>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Global Legends Series Ltd.</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72" w:right="-126"/>
              <w:rPr>
                <w:rFonts w:ascii="Arial" w:hAnsi="Arial" w:cs="Arial"/>
                <w:spacing w:val="-2"/>
                <w:sz w:val="16"/>
                <w:szCs w:val="16"/>
              </w:rPr>
            </w:pPr>
          </w:p>
        </w:tc>
        <w:tc>
          <w:tcPr>
            <w:tcW w:w="1440" w:type="dxa"/>
            <w:vAlign w:val="bottom"/>
          </w:tcPr>
          <w:p w:rsidR="00037BC5" w:rsidRPr="009C6089" w:rsidRDefault="00037BC5" w:rsidP="0002409A">
            <w:pPr>
              <w:pBdr>
                <w:bottom w:val="single" w:sz="4" w:space="1" w:color="auto"/>
              </w:pBdr>
              <w:spacing w:line="240" w:lineRule="exact"/>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subsidiaries</w:t>
            </w:r>
          </w:p>
        </w:tc>
        <w:tc>
          <w:tcPr>
            <w:tcW w:w="1350" w:type="dxa"/>
            <w:gridSpan w:val="2"/>
            <w:vAlign w:val="bottom"/>
          </w:tcPr>
          <w:p w:rsidR="00037BC5" w:rsidRPr="009C6089" w:rsidRDefault="00037BC5" w:rsidP="0002409A">
            <w:pPr>
              <w:pBdr>
                <w:bottom w:val="single" w:sz="4" w:space="1" w:color="auto"/>
              </w:pBdr>
              <w:spacing w:line="240" w:lineRule="exact"/>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(Bermuda)</w:t>
            </w:r>
          </w:p>
        </w:tc>
        <w:tc>
          <w:tcPr>
            <w:tcW w:w="1185" w:type="dxa"/>
            <w:gridSpan w:val="2"/>
          </w:tcPr>
          <w:p w:rsidR="00037BC5" w:rsidRPr="009C6089" w:rsidRDefault="00037BC5" w:rsidP="00037BC5">
            <w:pPr>
              <w:pBdr>
                <w:bottom w:val="single" w:sz="4" w:space="1" w:color="auto"/>
              </w:pBdr>
              <w:spacing w:line="240" w:lineRule="exact"/>
              <w:jc w:val="right"/>
              <w:rPr>
                <w:rFonts w:ascii="Arial" w:eastAsiaTheme="minorHAnsi" w:hAnsi="Arial" w:cs="Arial"/>
                <w:b/>
                <w:bCs/>
                <w:spacing w:val="-4"/>
                <w:sz w:val="16"/>
                <w:szCs w:val="16"/>
              </w:rPr>
            </w:pPr>
            <w:r w:rsidRPr="00037BC5">
              <w:rPr>
                <w:rFonts w:ascii="Arial" w:eastAsiaTheme="minorHAnsi" w:hAnsi="Arial" w:cs="Arial"/>
                <w:b/>
                <w:bCs/>
                <w:spacing w:val="-2"/>
                <w:sz w:val="16"/>
                <w:szCs w:val="16"/>
              </w:rPr>
              <w:t>Co., Ltd.</w:t>
            </w:r>
          </w:p>
        </w:tc>
        <w:tc>
          <w:tcPr>
            <w:tcW w:w="1425" w:type="dxa"/>
            <w:gridSpan w:val="2"/>
            <w:vAlign w:val="bottom"/>
          </w:tcPr>
          <w:p w:rsidR="00037BC5" w:rsidRPr="009C6089" w:rsidRDefault="00037BC5" w:rsidP="0002409A">
            <w:pPr>
              <w:pBdr>
                <w:bottom w:val="single" w:sz="4" w:space="1" w:color="auto"/>
              </w:pBdr>
              <w:spacing w:line="240" w:lineRule="exact"/>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subsidiaries</w:t>
            </w:r>
          </w:p>
        </w:tc>
        <w:tc>
          <w:tcPr>
            <w:tcW w:w="1350" w:type="dxa"/>
            <w:gridSpan w:val="2"/>
            <w:vAlign w:val="bottom"/>
          </w:tcPr>
          <w:p w:rsidR="00037BC5" w:rsidRPr="009C6089" w:rsidRDefault="00037BC5" w:rsidP="0002409A">
            <w:pPr>
              <w:pBdr>
                <w:bottom w:val="single" w:sz="4" w:space="1" w:color="auto"/>
              </w:pBdr>
              <w:spacing w:line="240" w:lineRule="exact"/>
              <w:jc w:val="right"/>
              <w:rPr>
                <w:rFonts w:ascii="Arial Bold" w:eastAsiaTheme="minorHAnsi" w:hAnsi="Arial Bold" w:cs="Arial"/>
                <w:b/>
                <w:bCs/>
                <w:spacing w:val="-4"/>
                <w:sz w:val="16"/>
                <w:szCs w:val="16"/>
              </w:rPr>
            </w:pPr>
            <w:r w:rsidRPr="009C6089">
              <w:rPr>
                <w:rFonts w:ascii="Arial Bold" w:eastAsiaTheme="minorHAnsi" w:hAnsi="Arial Bold" w:cs="Arial"/>
                <w:b/>
                <w:bCs/>
                <w:spacing w:val="-4"/>
                <w:sz w:val="16"/>
                <w:szCs w:val="16"/>
              </w:rPr>
              <w:t>(Bermuda)</w:t>
            </w:r>
          </w:p>
        </w:tc>
      </w:tr>
      <w:tr w:rsidR="00037BC5" w:rsidRPr="00483162" w:rsidTr="00483162">
        <w:trPr>
          <w:gridAfter w:val="1"/>
          <w:wAfter w:w="1005" w:type="dxa"/>
          <w:cantSplit/>
        </w:trPr>
        <w:tc>
          <w:tcPr>
            <w:tcW w:w="2790" w:type="dxa"/>
            <w:vAlign w:val="bottom"/>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440" w:type="dxa"/>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185"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425"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c>
          <w:tcPr>
            <w:tcW w:w="1350" w:type="dxa"/>
            <w:gridSpan w:val="2"/>
          </w:tcPr>
          <w:p w:rsidR="00037BC5" w:rsidRPr="00483162" w:rsidRDefault="00037BC5" w:rsidP="00483162">
            <w:pPr>
              <w:tabs>
                <w:tab w:val="left" w:pos="9603"/>
              </w:tabs>
              <w:spacing w:line="60" w:lineRule="exact"/>
              <w:ind w:left="540" w:right="-29"/>
              <w:jc w:val="both"/>
              <w:rPr>
                <w:rFonts w:ascii="Arial" w:hAnsi="Arial" w:cs="Arial"/>
                <w:b/>
                <w:bCs/>
                <w:noProof w:val="0"/>
                <w:snapToGrid w:val="0"/>
                <w:color w:val="000000"/>
                <w:sz w:val="8"/>
                <w:szCs w:val="8"/>
                <w:lang w:eastAsia="th-TH"/>
              </w:rPr>
            </w:pPr>
          </w:p>
        </w:tc>
      </w:tr>
      <w:tr w:rsidR="00470BB6" w:rsidRPr="009C6089" w:rsidTr="00483162">
        <w:trPr>
          <w:cantSplit/>
        </w:trPr>
        <w:tc>
          <w:tcPr>
            <w:tcW w:w="4665" w:type="dxa"/>
            <w:gridSpan w:val="3"/>
            <w:vAlign w:val="bottom"/>
          </w:tcPr>
          <w:p w:rsidR="00470BB6" w:rsidRPr="009C6089" w:rsidRDefault="00470BB6" w:rsidP="00470BB6">
            <w:pPr>
              <w:spacing w:line="240" w:lineRule="exact"/>
              <w:ind w:left="72" w:right="-126"/>
              <w:rPr>
                <w:rFonts w:ascii="Arial" w:hAnsi="Arial" w:cs="Arial"/>
                <w:b/>
                <w:bCs/>
                <w:sz w:val="16"/>
                <w:szCs w:val="16"/>
              </w:rPr>
            </w:pPr>
            <w:r w:rsidRPr="009C6089">
              <w:rPr>
                <w:rFonts w:ascii="Arial" w:eastAsiaTheme="minorHAnsi" w:hAnsi="Arial" w:cs="Arial"/>
                <w:b/>
                <w:bCs/>
                <w:sz w:val="16"/>
                <w:szCs w:val="16"/>
              </w:rPr>
              <w:t xml:space="preserve">Statement of </w:t>
            </w:r>
            <w:r>
              <w:rPr>
                <w:rFonts w:ascii="Arial" w:eastAsiaTheme="minorHAnsi" w:hAnsi="Arial" w:cs="Arial"/>
                <w:b/>
                <w:bCs/>
                <w:sz w:val="16"/>
                <w:szCs w:val="16"/>
              </w:rPr>
              <w:t>comprehensive income</w:t>
            </w:r>
          </w:p>
        </w:tc>
        <w:tc>
          <w:tcPr>
            <w:tcW w:w="1515" w:type="dxa"/>
            <w:gridSpan w:val="2"/>
          </w:tcPr>
          <w:p w:rsidR="00470BB6" w:rsidRPr="009C6089" w:rsidRDefault="00470BB6" w:rsidP="00470BB6">
            <w:pPr>
              <w:spacing w:line="240" w:lineRule="exact"/>
              <w:ind w:left="72" w:right="-126"/>
              <w:rPr>
                <w:rFonts w:ascii="Arial" w:hAnsi="Arial" w:cs="Arial"/>
                <w:b/>
                <w:bCs/>
                <w:sz w:val="16"/>
                <w:szCs w:val="16"/>
              </w:rPr>
            </w:pPr>
          </w:p>
        </w:tc>
        <w:tc>
          <w:tcPr>
            <w:tcW w:w="1170" w:type="dxa"/>
            <w:gridSpan w:val="2"/>
          </w:tcPr>
          <w:p w:rsidR="00470BB6" w:rsidRPr="003D4F3F" w:rsidRDefault="00470BB6" w:rsidP="00470BB6">
            <w:pPr>
              <w:spacing w:line="260" w:lineRule="exact"/>
              <w:ind w:left="72" w:right="-126"/>
              <w:rPr>
                <w:rFonts w:ascii="Arial" w:hAnsi="Arial" w:cs="Arial"/>
                <w:b/>
                <w:bCs/>
                <w:sz w:val="16"/>
                <w:szCs w:val="16"/>
              </w:rPr>
            </w:pPr>
          </w:p>
        </w:tc>
        <w:tc>
          <w:tcPr>
            <w:tcW w:w="1680" w:type="dxa"/>
            <w:gridSpan w:val="2"/>
            <w:vAlign w:val="bottom"/>
          </w:tcPr>
          <w:p w:rsidR="00470BB6" w:rsidRPr="009C6089" w:rsidRDefault="00470BB6" w:rsidP="00470BB6">
            <w:pPr>
              <w:spacing w:line="240" w:lineRule="exact"/>
              <w:jc w:val="right"/>
              <w:rPr>
                <w:rFonts w:ascii="Arial" w:eastAsiaTheme="minorHAnsi" w:hAnsi="Arial" w:cs="Arial"/>
                <w:sz w:val="16"/>
                <w:szCs w:val="16"/>
              </w:rPr>
            </w:pPr>
          </w:p>
        </w:tc>
        <w:tc>
          <w:tcPr>
            <w:tcW w:w="1515" w:type="dxa"/>
            <w:gridSpan w:val="2"/>
            <w:vAlign w:val="bottom"/>
          </w:tcPr>
          <w:p w:rsidR="00470BB6" w:rsidRPr="009C6089" w:rsidRDefault="00470BB6" w:rsidP="00470BB6">
            <w:pPr>
              <w:spacing w:line="240" w:lineRule="exact"/>
              <w:jc w:val="right"/>
              <w:rPr>
                <w:rFonts w:ascii="Arial" w:eastAsiaTheme="minorHAnsi" w:hAnsi="Arial" w:cs="Arial"/>
                <w:sz w:val="16"/>
                <w:szCs w:val="16"/>
              </w:rPr>
            </w:pP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162" w:right="-126" w:hanging="90"/>
              <w:rPr>
                <w:rFonts w:ascii="Arial" w:eastAsiaTheme="minorHAnsi" w:hAnsi="Arial" w:cs="Arial"/>
                <w:spacing w:val="-2"/>
                <w:sz w:val="16"/>
                <w:szCs w:val="16"/>
                <w:cs/>
                <w:lang w:bidi="th-TH"/>
              </w:rPr>
            </w:pPr>
            <w:r w:rsidRPr="009C6089">
              <w:rPr>
                <w:rFonts w:ascii="Arial" w:eastAsiaTheme="minorHAnsi" w:hAnsi="Arial" w:cs="Arial"/>
                <w:spacing w:val="-2"/>
                <w:sz w:val="16"/>
                <w:szCs w:val="16"/>
              </w:rPr>
              <w:t>Revenue</w:t>
            </w:r>
          </w:p>
        </w:tc>
        <w:tc>
          <w:tcPr>
            <w:tcW w:w="1440" w:type="dxa"/>
          </w:tcPr>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29,904</w:t>
            </w:r>
          </w:p>
        </w:tc>
        <w:tc>
          <w:tcPr>
            <w:tcW w:w="1350" w:type="dxa"/>
            <w:gridSpan w:val="2"/>
          </w:tcPr>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5,547</w:t>
            </w:r>
          </w:p>
        </w:tc>
        <w:tc>
          <w:tcPr>
            <w:tcW w:w="1185"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lang w:bidi="th-TH"/>
              </w:rPr>
            </w:pPr>
            <w:r>
              <w:rPr>
                <w:rFonts w:ascii="Arial" w:hAnsi="Arial" w:cs="Arial"/>
                <w:color w:val="000000" w:themeColor="text1"/>
                <w:sz w:val="16"/>
                <w:szCs w:val="16"/>
                <w:lang w:bidi="th-TH"/>
              </w:rPr>
              <w:t>291,919</w:t>
            </w:r>
          </w:p>
        </w:tc>
        <w:tc>
          <w:tcPr>
            <w:tcW w:w="1425"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27,035</w:t>
            </w:r>
            <w:r w:rsidRPr="005D5A1E">
              <w:rPr>
                <w:rFonts w:ascii="Arial" w:hAnsi="Arial" w:cs="Arial" w:hint="cs"/>
                <w:color w:val="000000" w:themeColor="text1"/>
                <w:sz w:val="16"/>
                <w:szCs w:val="16"/>
                <w:cs/>
                <w:lang w:bidi="th-TH"/>
              </w:rPr>
              <w:t>*</w:t>
            </w:r>
          </w:p>
        </w:tc>
        <w:tc>
          <w:tcPr>
            <w:tcW w:w="1350"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6,000*</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162" w:right="-126" w:hanging="90"/>
              <w:rPr>
                <w:rFonts w:ascii="Arial" w:hAnsi="Arial" w:cs="Arial"/>
                <w:spacing w:val="-2"/>
                <w:sz w:val="16"/>
                <w:szCs w:val="16"/>
              </w:rPr>
            </w:pPr>
            <w:r w:rsidRPr="009C6089">
              <w:rPr>
                <w:rFonts w:ascii="Arial" w:eastAsiaTheme="minorHAnsi" w:hAnsi="Arial" w:cs="Arial"/>
                <w:spacing w:val="-2"/>
                <w:sz w:val="16"/>
                <w:szCs w:val="16"/>
              </w:rPr>
              <w:t>Loss for the period</w:t>
            </w:r>
          </w:p>
        </w:tc>
        <w:tc>
          <w:tcPr>
            <w:tcW w:w="1440" w:type="dxa"/>
          </w:tcPr>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(34,813)</w:t>
            </w:r>
          </w:p>
        </w:tc>
        <w:tc>
          <w:tcPr>
            <w:tcW w:w="1350" w:type="dxa"/>
            <w:gridSpan w:val="2"/>
          </w:tcPr>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(63,482)</w:t>
            </w:r>
          </w:p>
        </w:tc>
        <w:tc>
          <w:tcPr>
            <w:tcW w:w="1185"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lang w:bidi="th-TH"/>
              </w:rPr>
            </w:pPr>
            <w:r>
              <w:rPr>
                <w:rFonts w:ascii="Arial" w:hAnsi="Arial" w:cs="Arial"/>
                <w:color w:val="000000" w:themeColor="text1"/>
                <w:sz w:val="16"/>
                <w:szCs w:val="16"/>
                <w:lang w:bidi="th-TH"/>
              </w:rPr>
              <w:t>(11,518)</w:t>
            </w:r>
          </w:p>
        </w:tc>
        <w:tc>
          <w:tcPr>
            <w:tcW w:w="1425"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(49,371</w:t>
            </w:r>
            <w:r w:rsidRPr="005D5A1E">
              <w:rPr>
                <w:rFonts w:ascii="Arial" w:hAnsi="Arial" w:cs="Arial" w:hint="cs"/>
                <w:color w:val="000000" w:themeColor="text1"/>
                <w:sz w:val="16"/>
                <w:szCs w:val="16"/>
                <w:cs/>
                <w:lang w:bidi="th-TH"/>
              </w:rPr>
              <w:t>)*</w:t>
            </w:r>
          </w:p>
        </w:tc>
        <w:tc>
          <w:tcPr>
            <w:tcW w:w="1350" w:type="dxa"/>
            <w:gridSpan w:val="2"/>
          </w:tcPr>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(23,641)*</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162" w:right="-126" w:hanging="90"/>
              <w:rPr>
                <w:rFonts w:ascii="Arial" w:hAnsi="Arial" w:cs="Arial"/>
                <w:spacing w:val="-4"/>
                <w:sz w:val="16"/>
                <w:szCs w:val="16"/>
                <w:rtl/>
                <w:cs/>
              </w:rPr>
            </w:pPr>
            <w:r w:rsidRPr="009C6089">
              <w:rPr>
                <w:rFonts w:ascii="Arial" w:hAnsi="Arial" w:cs="Arial"/>
                <w:spacing w:val="-4"/>
                <w:sz w:val="16"/>
                <w:szCs w:val="16"/>
                <w:lang w:bidi="th-TH"/>
              </w:rPr>
              <w:t>Other comprehensive income (expenses)</w:t>
            </w:r>
            <w:r w:rsidRPr="009C6089">
              <w:rPr>
                <w:rFonts w:ascii="Arial" w:hAnsi="Arial" w:cs="Arial"/>
                <w:spacing w:val="-4"/>
                <w:sz w:val="16"/>
                <w:szCs w:val="16"/>
              </w:rPr>
              <w:t xml:space="preserve"> for the period</w:t>
            </w:r>
          </w:p>
        </w:tc>
        <w:tc>
          <w:tcPr>
            <w:tcW w:w="1440" w:type="dxa"/>
            <w:vAlign w:val="bottom"/>
          </w:tcPr>
          <w:p w:rsidR="00037BC5" w:rsidRPr="009C6089" w:rsidRDefault="00037BC5" w:rsidP="00037BC5">
            <w:pP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185"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425" w:type="dxa"/>
            <w:gridSpan w:val="2"/>
            <w:vAlign w:val="bottom"/>
          </w:tcPr>
          <w:p w:rsidR="00037BC5" w:rsidRPr="007B0CC3" w:rsidRDefault="00037BC5" w:rsidP="00037BC5">
            <w:pP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r>
      <w:tr w:rsidR="00037BC5" w:rsidRPr="009C6089" w:rsidTr="00483162">
        <w:trPr>
          <w:gridAfter w:val="1"/>
          <w:wAfter w:w="1005" w:type="dxa"/>
          <w:cantSplit/>
        </w:trPr>
        <w:tc>
          <w:tcPr>
            <w:tcW w:w="2790" w:type="dxa"/>
            <w:vAlign w:val="bottom"/>
          </w:tcPr>
          <w:p w:rsidR="00037BC5" w:rsidRPr="009C6089" w:rsidRDefault="00037BC5" w:rsidP="008D70B1">
            <w:pPr>
              <w:spacing w:line="240" w:lineRule="exact"/>
              <w:ind w:left="162" w:right="-126" w:hanging="90"/>
              <w:rPr>
                <w:rFonts w:ascii="Arial" w:hAnsi="Arial" w:cs="Arial"/>
                <w:spacing w:val="-4"/>
                <w:sz w:val="16"/>
                <w:szCs w:val="16"/>
                <w:rtl/>
                <w:cs/>
              </w:rPr>
            </w:pPr>
            <w:r w:rsidRPr="009C6089">
              <w:rPr>
                <w:rFonts w:ascii="Arial" w:hAnsi="Arial" w:cs="Arial"/>
                <w:spacing w:val="-4"/>
                <w:sz w:val="16"/>
                <w:szCs w:val="16"/>
                <w:lang w:bidi="th-TH"/>
              </w:rPr>
              <w:t>Total comprehensive</w:t>
            </w:r>
            <w:r w:rsidRPr="009C6089">
              <w:rPr>
                <w:rFonts w:ascii="Arial" w:hAnsi="Arial" w:cs="Arial"/>
                <w:spacing w:val="-4"/>
                <w:sz w:val="16"/>
                <w:szCs w:val="16"/>
              </w:rPr>
              <w:t xml:space="preserve"> income (expenses) for the period</w:t>
            </w:r>
          </w:p>
        </w:tc>
        <w:tc>
          <w:tcPr>
            <w:tcW w:w="1440" w:type="dxa"/>
          </w:tcPr>
          <w:p w:rsidR="00037BC5" w:rsidRDefault="00037BC5" w:rsidP="005D5A1E">
            <w:pPr>
              <w:spacing w:line="240" w:lineRule="exact"/>
              <w:ind w:left="72" w:right="-48"/>
              <w:jc w:val="right"/>
              <w:rPr>
                <w:rFonts w:ascii="Arial" w:hAnsi="Arial" w:cs="Arial"/>
                <w:color w:val="000000" w:themeColor="text1"/>
                <w:sz w:val="16"/>
                <w:szCs w:val="16"/>
                <w:lang w:bidi="th-TH"/>
              </w:rPr>
            </w:pPr>
          </w:p>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(34,813)</w:t>
            </w:r>
          </w:p>
        </w:tc>
        <w:tc>
          <w:tcPr>
            <w:tcW w:w="1350" w:type="dxa"/>
            <w:gridSpan w:val="2"/>
          </w:tcPr>
          <w:p w:rsidR="00037BC5" w:rsidRDefault="00037BC5" w:rsidP="005D5A1E">
            <w:pPr>
              <w:spacing w:line="240" w:lineRule="exact"/>
              <w:ind w:left="72" w:right="-48"/>
              <w:jc w:val="right"/>
              <w:rPr>
                <w:rFonts w:ascii="Arial" w:hAnsi="Arial" w:cs="Arial"/>
                <w:color w:val="000000" w:themeColor="text1"/>
                <w:sz w:val="16"/>
                <w:szCs w:val="16"/>
                <w:lang w:bidi="th-TH"/>
              </w:rPr>
            </w:pPr>
          </w:p>
          <w:p w:rsidR="00037BC5" w:rsidRPr="005D5A1E" w:rsidRDefault="00037BC5" w:rsidP="005D5A1E">
            <w:pPr>
              <w:spacing w:line="240" w:lineRule="exact"/>
              <w:ind w:left="72" w:right="-48"/>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(63,482)</w:t>
            </w:r>
          </w:p>
        </w:tc>
        <w:tc>
          <w:tcPr>
            <w:tcW w:w="1185" w:type="dxa"/>
            <w:gridSpan w:val="2"/>
          </w:tcPr>
          <w:p w:rsidR="00037BC5" w:rsidRDefault="00037BC5" w:rsidP="005D5A1E">
            <w:pPr>
              <w:spacing w:line="240" w:lineRule="exact"/>
              <w:ind w:left="72" w:hanging="60"/>
              <w:jc w:val="right"/>
              <w:rPr>
                <w:rFonts w:ascii="Arial" w:hAnsi="Arial" w:cs="Arial"/>
                <w:color w:val="000000" w:themeColor="text1"/>
                <w:sz w:val="16"/>
                <w:szCs w:val="16"/>
                <w:lang w:bidi="th-TH"/>
              </w:rPr>
            </w:pPr>
          </w:p>
          <w:p w:rsidR="00037BC5" w:rsidRPr="005D5A1E" w:rsidRDefault="00037BC5" w:rsidP="005D5A1E">
            <w:pPr>
              <w:spacing w:line="240" w:lineRule="exact"/>
              <w:ind w:left="72" w:hanging="60"/>
              <w:jc w:val="right"/>
              <w:rPr>
                <w:rFonts w:ascii="Arial" w:hAnsi="Arial" w:cs="Arial"/>
                <w:color w:val="000000" w:themeColor="text1"/>
                <w:sz w:val="16"/>
                <w:szCs w:val="16"/>
                <w:lang w:bidi="th-TH"/>
              </w:rPr>
            </w:pPr>
            <w:r>
              <w:rPr>
                <w:rFonts w:ascii="Arial" w:hAnsi="Arial" w:cs="Arial"/>
                <w:color w:val="000000" w:themeColor="text1"/>
                <w:sz w:val="16"/>
                <w:szCs w:val="16"/>
                <w:lang w:bidi="th-TH"/>
              </w:rPr>
              <w:t>(11,518)</w:t>
            </w:r>
          </w:p>
        </w:tc>
        <w:tc>
          <w:tcPr>
            <w:tcW w:w="1425" w:type="dxa"/>
            <w:gridSpan w:val="2"/>
          </w:tcPr>
          <w:p w:rsidR="00037BC5" w:rsidRDefault="00037BC5" w:rsidP="005D5A1E">
            <w:pPr>
              <w:spacing w:line="240" w:lineRule="exact"/>
              <w:ind w:left="72" w:hanging="60"/>
              <w:jc w:val="right"/>
              <w:rPr>
                <w:rFonts w:ascii="Arial" w:hAnsi="Arial" w:cs="Arial"/>
                <w:color w:val="000000" w:themeColor="text1"/>
                <w:sz w:val="16"/>
                <w:szCs w:val="16"/>
                <w:lang w:bidi="th-TH"/>
              </w:rPr>
            </w:pPr>
          </w:p>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(49,371)*</w:t>
            </w:r>
          </w:p>
        </w:tc>
        <w:tc>
          <w:tcPr>
            <w:tcW w:w="1350" w:type="dxa"/>
            <w:gridSpan w:val="2"/>
          </w:tcPr>
          <w:p w:rsidR="00037BC5" w:rsidRDefault="00037BC5" w:rsidP="005D5A1E">
            <w:pPr>
              <w:spacing w:line="240" w:lineRule="exact"/>
              <w:ind w:left="72" w:hanging="60"/>
              <w:jc w:val="right"/>
              <w:rPr>
                <w:rFonts w:ascii="Arial" w:hAnsi="Arial" w:cs="Arial"/>
                <w:color w:val="000000" w:themeColor="text1"/>
                <w:sz w:val="16"/>
                <w:szCs w:val="16"/>
                <w:lang w:bidi="th-TH"/>
              </w:rPr>
            </w:pPr>
          </w:p>
          <w:p w:rsidR="00037BC5" w:rsidRPr="005D5A1E" w:rsidRDefault="00037BC5" w:rsidP="005D5A1E">
            <w:pPr>
              <w:spacing w:line="240" w:lineRule="exact"/>
              <w:ind w:left="72" w:hanging="60"/>
              <w:jc w:val="right"/>
              <w:rPr>
                <w:rFonts w:ascii="Arial" w:hAnsi="Arial" w:cs="Arial"/>
                <w:color w:val="000000" w:themeColor="text1"/>
                <w:sz w:val="16"/>
                <w:szCs w:val="16"/>
                <w:cs/>
                <w:lang w:bidi="th-TH"/>
              </w:rPr>
            </w:pPr>
            <w:r w:rsidRPr="005D5A1E">
              <w:rPr>
                <w:rFonts w:ascii="Arial" w:hAnsi="Arial" w:cs="Arial"/>
                <w:color w:val="000000" w:themeColor="text1"/>
                <w:sz w:val="16"/>
                <w:szCs w:val="16"/>
                <w:lang w:bidi="th-TH"/>
              </w:rPr>
              <w:t>(23,641)*</w:t>
            </w:r>
          </w:p>
        </w:tc>
      </w:tr>
      <w:tr w:rsidR="00037BC5" w:rsidRPr="009C6089" w:rsidTr="00483162">
        <w:trPr>
          <w:gridAfter w:val="1"/>
          <w:wAfter w:w="1005" w:type="dxa"/>
          <w:cantSplit/>
          <w:trHeight w:val="243"/>
        </w:trPr>
        <w:tc>
          <w:tcPr>
            <w:tcW w:w="2790" w:type="dxa"/>
            <w:vAlign w:val="bottom"/>
          </w:tcPr>
          <w:p w:rsidR="00037BC5" w:rsidRPr="009C6089" w:rsidRDefault="00037BC5" w:rsidP="008D70B1">
            <w:pPr>
              <w:spacing w:line="240" w:lineRule="exact"/>
              <w:ind w:left="162" w:right="-126" w:hanging="90"/>
              <w:rPr>
                <w:rFonts w:ascii="Arial" w:hAnsi="Arial" w:cs="Arial"/>
                <w:spacing w:val="-2"/>
                <w:sz w:val="16"/>
                <w:szCs w:val="16"/>
                <w:rtl/>
                <w:cs/>
              </w:rPr>
            </w:pPr>
            <w:r w:rsidRPr="009C6089">
              <w:rPr>
                <w:rFonts w:ascii="Arial" w:hAnsi="Arial" w:cs="Arial"/>
                <w:spacing w:val="-2"/>
                <w:sz w:val="16"/>
                <w:szCs w:val="16"/>
                <w:lang w:bidi="th-TH"/>
              </w:rPr>
              <w:t>Dividend received from associated companies duirng the period</w:t>
            </w:r>
          </w:p>
        </w:tc>
        <w:tc>
          <w:tcPr>
            <w:tcW w:w="1440" w:type="dxa"/>
            <w:vAlign w:val="bottom"/>
          </w:tcPr>
          <w:p w:rsidR="00037BC5" w:rsidRPr="009C6089" w:rsidRDefault="00037BC5" w:rsidP="00037BC5">
            <w:pPr>
              <w:pBdr>
                <w:bottom w:val="single" w:sz="4" w:space="1" w:color="auto"/>
              </w:pBd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185"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425" w:type="dxa"/>
            <w:gridSpan w:val="2"/>
            <w:vAlign w:val="bottom"/>
          </w:tcPr>
          <w:p w:rsidR="00037BC5" w:rsidRPr="007B0CC3" w:rsidRDefault="00037BC5" w:rsidP="00037BC5">
            <w:pPr>
              <w:pBdr>
                <w:bottom w:val="single" w:sz="4" w:space="1" w:color="auto"/>
              </w:pBdr>
              <w:spacing w:line="240" w:lineRule="exact"/>
              <w:ind w:left="-18" w:right="42"/>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c>
          <w:tcPr>
            <w:tcW w:w="1350" w:type="dxa"/>
            <w:gridSpan w:val="2"/>
            <w:vAlign w:val="bottom"/>
          </w:tcPr>
          <w:p w:rsidR="00037BC5" w:rsidRPr="007B0CC3" w:rsidRDefault="00037BC5" w:rsidP="00037BC5">
            <w:pPr>
              <w:pBdr>
                <w:bottom w:val="single" w:sz="4" w:space="1" w:color="auto"/>
              </w:pBdr>
              <w:spacing w:line="240" w:lineRule="exact"/>
              <w:ind w:left="72" w:right="-48"/>
              <w:jc w:val="center"/>
              <w:rPr>
                <w:rFonts w:ascii="Arial" w:hAnsi="Arial" w:cs="Arial"/>
                <w:color w:val="000000" w:themeColor="text1"/>
                <w:sz w:val="16"/>
                <w:szCs w:val="16"/>
                <w:lang w:bidi="th-TH"/>
              </w:rPr>
            </w:pPr>
            <w:r>
              <w:rPr>
                <w:rFonts w:ascii="Arial" w:hAnsi="Arial" w:cs="Arial"/>
                <w:color w:val="000000" w:themeColor="text1"/>
                <w:sz w:val="16"/>
                <w:szCs w:val="16"/>
                <w:lang w:bidi="th-TH"/>
              </w:rPr>
              <w:t>-</w:t>
            </w:r>
          </w:p>
        </w:tc>
      </w:tr>
    </w:tbl>
    <w:p w:rsidR="008D70B1" w:rsidRPr="00483162" w:rsidRDefault="008D70B1" w:rsidP="00483162">
      <w:pPr>
        <w:tabs>
          <w:tab w:val="left" w:pos="9603"/>
        </w:tabs>
        <w:ind w:left="547" w:right="-27"/>
        <w:jc w:val="both"/>
        <w:rPr>
          <w:rFonts w:ascii="Arial" w:hAnsi="Arial" w:cs="Arial"/>
          <w:b/>
          <w:bCs/>
          <w:noProof w:val="0"/>
          <w:snapToGrid w:val="0"/>
          <w:color w:val="000000"/>
          <w:sz w:val="12"/>
          <w:szCs w:val="12"/>
          <w:lang w:eastAsia="th-TH"/>
        </w:rPr>
      </w:pPr>
    </w:p>
    <w:p w:rsidR="008D70B1" w:rsidRPr="009C6089" w:rsidRDefault="008D70B1" w:rsidP="00483162">
      <w:pPr>
        <w:ind w:left="540"/>
        <w:jc w:val="both"/>
        <w:rPr>
          <w:rFonts w:ascii="Arial" w:hAnsi="Arial" w:cs="Arial"/>
          <w:sz w:val="20"/>
          <w:szCs w:val="20"/>
        </w:rPr>
      </w:pPr>
      <w:r w:rsidRPr="009C6089">
        <w:rPr>
          <w:rFonts w:ascii="Arial" w:eastAsiaTheme="minorHAnsi" w:hAnsi="Arial" w:cs="Arial"/>
          <w:sz w:val="20"/>
          <w:szCs w:val="20"/>
        </w:rPr>
        <w:t>*The information from acquisition date to 30 September 2015.</w:t>
      </w:r>
      <w:r w:rsidRPr="009C6089">
        <w:rPr>
          <w:rFonts w:ascii="Arial" w:hAnsi="Arial" w:cs="Arial"/>
          <w:sz w:val="20"/>
          <w:szCs w:val="20"/>
        </w:rPr>
        <w:br w:type="page"/>
      </w:r>
    </w:p>
    <w:p w:rsidR="003854EE" w:rsidRPr="009C6089" w:rsidRDefault="003854EE" w:rsidP="00037BC5">
      <w:pPr>
        <w:tabs>
          <w:tab w:val="left" w:pos="9603"/>
        </w:tabs>
        <w:ind w:right="-27"/>
        <w:jc w:val="both"/>
        <w:rPr>
          <w:rFonts w:ascii="Arial" w:eastAsiaTheme="minorHAnsi" w:hAnsi="Arial" w:cs="Arial"/>
          <w:sz w:val="16"/>
          <w:szCs w:val="16"/>
        </w:rPr>
      </w:pPr>
    </w:p>
    <w:p w:rsidR="00A93F3F" w:rsidRPr="009C6089" w:rsidRDefault="00C075EB" w:rsidP="00A93F3F">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INVESTMENT IN SUBSIDIARIES</w:t>
      </w:r>
    </w:p>
    <w:p w:rsidR="00A93F3F" w:rsidRPr="009C6089" w:rsidRDefault="001C3235" w:rsidP="00C465BA">
      <w:pPr>
        <w:tabs>
          <w:tab w:val="left" w:pos="540"/>
        </w:tabs>
        <w:jc w:val="both"/>
        <w:rPr>
          <w:rFonts w:ascii="Arial" w:hAnsi="Arial" w:cs="Arial"/>
          <w:b/>
          <w:caps/>
          <w:noProof w:val="0"/>
          <w:sz w:val="20"/>
          <w:szCs w:val="20"/>
        </w:rPr>
      </w:pPr>
      <w:r w:rsidRPr="009C6089">
        <w:rPr>
          <w:rFonts w:ascii="Arial" w:hAnsi="Arial" w:cs="Arial"/>
          <w:b/>
          <w:caps/>
          <w:noProof w:val="0"/>
          <w:sz w:val="20"/>
          <w:szCs w:val="20"/>
        </w:rPr>
        <w:t xml:space="preserve"> </w:t>
      </w:r>
    </w:p>
    <w:tbl>
      <w:tblPr>
        <w:tblW w:w="9720" w:type="dxa"/>
        <w:tblInd w:w="108" w:type="dxa"/>
        <w:tblLayout w:type="fixed"/>
        <w:tblCellMar>
          <w:left w:w="0" w:type="dxa"/>
          <w:right w:w="0" w:type="dxa"/>
        </w:tblCellMar>
        <w:tblLook w:val="04A0" w:firstRow="1" w:lastRow="0" w:firstColumn="1" w:lastColumn="0" w:noHBand="0" w:noVBand="1"/>
      </w:tblPr>
      <w:tblGrid>
        <w:gridCol w:w="6840"/>
        <w:gridCol w:w="1440"/>
        <w:gridCol w:w="1440"/>
      </w:tblGrid>
      <w:tr w:rsidR="00C465BA" w:rsidRPr="009C6089" w:rsidTr="00667441">
        <w:trPr>
          <w:tblHeader/>
        </w:trPr>
        <w:tc>
          <w:tcPr>
            <w:tcW w:w="6840" w:type="dxa"/>
            <w:tcMar>
              <w:top w:w="0" w:type="dxa"/>
              <w:left w:w="108" w:type="dxa"/>
              <w:bottom w:w="0" w:type="dxa"/>
              <w:right w:w="108" w:type="dxa"/>
            </w:tcMar>
            <w:vAlign w:val="bottom"/>
          </w:tcPr>
          <w:p w:rsidR="00C465BA" w:rsidRPr="009C6089" w:rsidRDefault="00C465BA" w:rsidP="00850F73">
            <w:pPr>
              <w:spacing w:line="320" w:lineRule="exact"/>
              <w:ind w:left="-29"/>
              <w:jc w:val="center"/>
              <w:rPr>
                <w:rFonts w:ascii="Arial" w:eastAsiaTheme="minorHAnsi" w:hAnsi="Arial" w:cs="Arial"/>
                <w:b/>
                <w:bCs/>
                <w:sz w:val="20"/>
                <w:szCs w:val="20"/>
                <w:lang w:val="en-GB"/>
              </w:rPr>
            </w:pPr>
            <w:r w:rsidRPr="009C6089">
              <w:rPr>
                <w:rFonts w:ascii="Arial" w:hAnsi="Arial" w:cs="Arial"/>
                <w:b/>
                <w:caps/>
                <w:noProof w:val="0"/>
                <w:sz w:val="20"/>
                <w:szCs w:val="20"/>
              </w:rPr>
              <w:tab/>
            </w:r>
          </w:p>
        </w:tc>
        <w:tc>
          <w:tcPr>
            <w:tcW w:w="2880" w:type="dxa"/>
            <w:gridSpan w:val="2"/>
            <w:vAlign w:val="bottom"/>
          </w:tcPr>
          <w:p w:rsidR="00C465BA" w:rsidRPr="009C6089" w:rsidRDefault="00C465BA" w:rsidP="00850F73">
            <w:pPr>
              <w:pBdr>
                <w:bottom w:val="single" w:sz="4" w:space="1" w:color="auto"/>
              </w:pBdr>
              <w:spacing w:line="320" w:lineRule="exact"/>
              <w:ind w:left="90" w:right="90"/>
              <w:jc w:val="center"/>
              <w:rPr>
                <w:rFonts w:ascii="Arial" w:hAnsi="Arial" w:cs="Arial"/>
                <w:b/>
                <w:bCs/>
                <w:sz w:val="20"/>
                <w:szCs w:val="20"/>
              </w:rPr>
            </w:pPr>
            <w:r w:rsidRPr="009C6089">
              <w:rPr>
                <w:rFonts w:ascii="Arial" w:hAnsi="Arial" w:cs="Arial"/>
                <w:b/>
                <w:bCs/>
                <w:sz w:val="20"/>
                <w:szCs w:val="20"/>
              </w:rPr>
              <w:t xml:space="preserve">(Unit : </w:t>
            </w:r>
            <w:r w:rsidR="00A83958" w:rsidRPr="009C6089">
              <w:rPr>
                <w:rFonts w:ascii="Arial" w:hAnsi="Arial" w:cs="Arial"/>
                <w:b/>
                <w:bCs/>
                <w:sz w:val="20"/>
                <w:szCs w:val="20"/>
              </w:rPr>
              <w:t xml:space="preserve">Thousand </w:t>
            </w:r>
            <w:r w:rsidRPr="009C6089">
              <w:rPr>
                <w:rFonts w:ascii="Arial" w:hAnsi="Arial" w:cs="Arial"/>
                <w:b/>
                <w:bCs/>
                <w:sz w:val="20"/>
                <w:szCs w:val="20"/>
              </w:rPr>
              <w:t>Baht)</w:t>
            </w:r>
          </w:p>
        </w:tc>
      </w:tr>
      <w:tr w:rsidR="00C465BA" w:rsidRPr="009C6089" w:rsidTr="00667441">
        <w:trPr>
          <w:tblHeader/>
        </w:trPr>
        <w:tc>
          <w:tcPr>
            <w:tcW w:w="6840" w:type="dxa"/>
            <w:tcMar>
              <w:top w:w="0" w:type="dxa"/>
              <w:left w:w="108" w:type="dxa"/>
              <w:bottom w:w="0" w:type="dxa"/>
              <w:right w:w="108" w:type="dxa"/>
            </w:tcMar>
            <w:vAlign w:val="bottom"/>
          </w:tcPr>
          <w:p w:rsidR="00C465BA" w:rsidRPr="009C6089" w:rsidRDefault="00C465BA" w:rsidP="00850F73">
            <w:pPr>
              <w:spacing w:line="320" w:lineRule="exact"/>
              <w:ind w:left="-29"/>
              <w:jc w:val="center"/>
              <w:rPr>
                <w:rFonts w:ascii="Arial" w:eastAsiaTheme="minorHAnsi" w:hAnsi="Arial" w:cs="Arial"/>
                <w:b/>
                <w:bCs/>
                <w:sz w:val="20"/>
                <w:szCs w:val="20"/>
              </w:rPr>
            </w:pPr>
          </w:p>
        </w:tc>
        <w:tc>
          <w:tcPr>
            <w:tcW w:w="2880" w:type="dxa"/>
            <w:gridSpan w:val="2"/>
            <w:tcMar>
              <w:top w:w="0" w:type="dxa"/>
              <w:left w:w="108" w:type="dxa"/>
              <w:bottom w:w="0" w:type="dxa"/>
              <w:right w:w="108" w:type="dxa"/>
            </w:tcMar>
            <w:vAlign w:val="bottom"/>
            <w:hideMark/>
          </w:tcPr>
          <w:p w:rsidR="00C465BA" w:rsidRPr="009C6089" w:rsidRDefault="00C465BA" w:rsidP="00850F73">
            <w:pPr>
              <w:pBdr>
                <w:bottom w:val="single" w:sz="4" w:space="1" w:color="auto"/>
              </w:pBdr>
              <w:spacing w:line="320" w:lineRule="exact"/>
              <w:ind w:left="-29"/>
              <w:jc w:val="center"/>
              <w:rPr>
                <w:rFonts w:ascii="Arial" w:eastAsiaTheme="minorHAnsi" w:hAnsi="Arial" w:cs="Arial"/>
                <w:b/>
                <w:bCs/>
                <w:spacing w:val="-4"/>
                <w:sz w:val="20"/>
                <w:szCs w:val="20"/>
                <w:lang w:val="en-GB"/>
              </w:rPr>
            </w:pPr>
            <w:r w:rsidRPr="009C6089">
              <w:rPr>
                <w:rFonts w:ascii="Arial" w:hAnsi="Arial" w:cs="Arial"/>
                <w:b/>
                <w:bCs/>
                <w:spacing w:val="-4"/>
                <w:sz w:val="20"/>
                <w:szCs w:val="20"/>
              </w:rPr>
              <w:t xml:space="preserve">The Company </w:t>
            </w:r>
            <w:r w:rsidRPr="009C6089">
              <w:rPr>
                <w:rFonts w:ascii="Arial" w:eastAsiaTheme="minorHAnsi" w:hAnsi="Arial" w:cs="Arial"/>
                <w:b/>
                <w:bCs/>
                <w:spacing w:val="-4"/>
                <w:sz w:val="20"/>
                <w:szCs w:val="20"/>
                <w:lang w:val="en-GB"/>
              </w:rPr>
              <w:t>(cost method)</w:t>
            </w:r>
          </w:p>
        </w:tc>
      </w:tr>
      <w:tr w:rsidR="007C4B73" w:rsidRPr="009C6089" w:rsidTr="00667441">
        <w:trPr>
          <w:tblHeader/>
        </w:trPr>
        <w:tc>
          <w:tcPr>
            <w:tcW w:w="6840" w:type="dxa"/>
            <w:tcMar>
              <w:top w:w="0" w:type="dxa"/>
              <w:left w:w="108" w:type="dxa"/>
              <w:bottom w:w="0" w:type="dxa"/>
              <w:right w:w="108" w:type="dxa"/>
            </w:tcMar>
            <w:vAlign w:val="bottom"/>
          </w:tcPr>
          <w:p w:rsidR="007C4B73" w:rsidRPr="009C6089" w:rsidRDefault="007C4B73" w:rsidP="00850F73">
            <w:pPr>
              <w:pStyle w:val="BodyText"/>
              <w:spacing w:line="320" w:lineRule="exact"/>
              <w:ind w:left="-28" w:right="-36"/>
              <w:jc w:val="right"/>
              <w:rPr>
                <w:rFonts w:ascii="Arial" w:hAnsi="Arial" w:cs="Arial"/>
                <w:b/>
                <w:bCs/>
                <w:sz w:val="20"/>
                <w:szCs w:val="20"/>
                <w:cs/>
                <w:lang w:bidi="th-TH"/>
              </w:rPr>
            </w:pPr>
          </w:p>
        </w:tc>
        <w:tc>
          <w:tcPr>
            <w:tcW w:w="1440" w:type="dxa"/>
            <w:tcMar>
              <w:top w:w="0" w:type="dxa"/>
              <w:left w:w="108" w:type="dxa"/>
              <w:bottom w:w="0" w:type="dxa"/>
              <w:right w:w="108" w:type="dxa"/>
            </w:tcMar>
            <w:vAlign w:val="bottom"/>
          </w:tcPr>
          <w:p w:rsidR="007C4B73" w:rsidRPr="009C6089" w:rsidRDefault="0052568D" w:rsidP="00182DCC">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9C6089">
              <w:rPr>
                <w:rFonts w:ascii="Arial" w:hAnsi="Arial" w:cs="Arial"/>
                <w:b/>
                <w:bCs/>
                <w:spacing w:val="-6"/>
                <w:sz w:val="20"/>
                <w:szCs w:val="20"/>
              </w:rPr>
              <w:t>30 September 2016</w:t>
            </w:r>
          </w:p>
        </w:tc>
        <w:tc>
          <w:tcPr>
            <w:tcW w:w="1440" w:type="dxa"/>
            <w:tcMar>
              <w:top w:w="0" w:type="dxa"/>
              <w:left w:w="108" w:type="dxa"/>
              <w:bottom w:w="0" w:type="dxa"/>
              <w:right w:w="108" w:type="dxa"/>
            </w:tcMar>
            <w:vAlign w:val="bottom"/>
            <w:hideMark/>
          </w:tcPr>
          <w:p w:rsidR="007C4B73" w:rsidRPr="009C6089"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9C6089">
              <w:rPr>
                <w:rFonts w:ascii="Arial" w:hAnsi="Arial" w:cs="Arial"/>
                <w:b/>
                <w:bCs/>
                <w:spacing w:val="-6"/>
                <w:sz w:val="20"/>
                <w:szCs w:val="20"/>
              </w:rPr>
              <w:t>31 December</w:t>
            </w:r>
            <w:r w:rsidRPr="009C6089">
              <w:rPr>
                <w:rFonts w:ascii="Arial" w:hAnsi="Arial" w:cs="Arial"/>
                <w:b/>
                <w:bCs/>
                <w:sz w:val="20"/>
                <w:szCs w:val="20"/>
                <w:lang w:bidi="th-TH"/>
              </w:rPr>
              <w:t xml:space="preserve"> 2015</w:t>
            </w:r>
          </w:p>
        </w:tc>
      </w:tr>
      <w:tr w:rsidR="00C465BA" w:rsidRPr="009C6089" w:rsidTr="00667441">
        <w:trPr>
          <w:tblHeader/>
        </w:trPr>
        <w:tc>
          <w:tcPr>
            <w:tcW w:w="6840" w:type="dxa"/>
            <w:tcMar>
              <w:top w:w="0" w:type="dxa"/>
              <w:left w:w="108" w:type="dxa"/>
              <w:bottom w:w="0" w:type="dxa"/>
              <w:right w:w="108" w:type="dxa"/>
            </w:tcMar>
            <w:vAlign w:val="bottom"/>
          </w:tcPr>
          <w:p w:rsidR="00C465BA" w:rsidRPr="009C6089" w:rsidRDefault="00C465BA"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C465BA" w:rsidRPr="009C6089" w:rsidRDefault="00C465BA"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C465BA" w:rsidRPr="009C6089" w:rsidRDefault="00C465BA" w:rsidP="00850F73">
            <w:pPr>
              <w:tabs>
                <w:tab w:val="left" w:pos="540"/>
              </w:tabs>
              <w:spacing w:line="320" w:lineRule="exact"/>
              <w:jc w:val="both"/>
              <w:rPr>
                <w:rFonts w:ascii="Arial" w:hAnsi="Arial" w:cs="Arial"/>
                <w:b/>
                <w:caps/>
                <w:noProof w:val="0"/>
                <w:sz w:val="20"/>
                <w:szCs w:val="20"/>
              </w:rPr>
            </w:pPr>
          </w:p>
        </w:tc>
      </w:tr>
      <w:tr w:rsidR="00680080" w:rsidRPr="009C6089" w:rsidTr="00667441">
        <w:tc>
          <w:tcPr>
            <w:tcW w:w="6840" w:type="dxa"/>
            <w:tcMar>
              <w:top w:w="0" w:type="dxa"/>
              <w:left w:w="108" w:type="dxa"/>
              <w:bottom w:w="0" w:type="dxa"/>
              <w:right w:w="108" w:type="dxa"/>
            </w:tcMar>
            <w:vAlign w:val="bottom"/>
          </w:tcPr>
          <w:p w:rsidR="00680080" w:rsidRPr="009C6089" w:rsidRDefault="00680080" w:rsidP="00850F73">
            <w:pPr>
              <w:pStyle w:val="BlockText"/>
              <w:spacing w:line="320" w:lineRule="exact"/>
              <w:ind w:left="432"/>
              <w:jc w:val="both"/>
              <w:rPr>
                <w:rFonts w:ascii="Arial" w:hAnsi="Arial" w:cs="Arial"/>
                <w:cs/>
                <w:lang w:bidi="th-TH"/>
              </w:rPr>
            </w:pPr>
            <w:r w:rsidRPr="009C6089">
              <w:rPr>
                <w:rFonts w:ascii="Arial" w:hAnsi="Arial" w:cs="Arial"/>
              </w:rPr>
              <w:t>Cost</w:t>
            </w:r>
          </w:p>
        </w:tc>
        <w:tc>
          <w:tcPr>
            <w:tcW w:w="1440" w:type="dxa"/>
            <w:tcMar>
              <w:top w:w="0" w:type="dxa"/>
              <w:left w:w="108" w:type="dxa"/>
              <w:bottom w:w="0" w:type="dxa"/>
              <w:right w:w="108" w:type="dxa"/>
            </w:tcMar>
            <w:vAlign w:val="bottom"/>
          </w:tcPr>
          <w:p w:rsidR="00680080" w:rsidRPr="009C6089" w:rsidRDefault="00680080" w:rsidP="00680080">
            <w:pP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474,032</w:t>
            </w:r>
          </w:p>
        </w:tc>
        <w:tc>
          <w:tcPr>
            <w:tcW w:w="1440" w:type="dxa"/>
            <w:tcMar>
              <w:top w:w="0" w:type="dxa"/>
              <w:left w:w="108" w:type="dxa"/>
              <w:bottom w:w="0" w:type="dxa"/>
              <w:right w:w="108" w:type="dxa"/>
            </w:tcMar>
            <w:vAlign w:val="bottom"/>
          </w:tcPr>
          <w:p w:rsidR="00680080" w:rsidRPr="009C6089" w:rsidRDefault="00680080" w:rsidP="00D70B35">
            <w:pP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474,032</w:t>
            </w:r>
          </w:p>
        </w:tc>
      </w:tr>
      <w:tr w:rsidR="00680080" w:rsidRPr="009C6089" w:rsidTr="00667441">
        <w:tc>
          <w:tcPr>
            <w:tcW w:w="6840" w:type="dxa"/>
            <w:tcMar>
              <w:top w:w="0" w:type="dxa"/>
              <w:left w:w="108" w:type="dxa"/>
              <w:bottom w:w="0" w:type="dxa"/>
              <w:right w:w="108" w:type="dxa"/>
            </w:tcMar>
            <w:vAlign w:val="bottom"/>
          </w:tcPr>
          <w:p w:rsidR="00680080" w:rsidRPr="009C6089" w:rsidRDefault="00680080" w:rsidP="00850F73">
            <w:pPr>
              <w:pStyle w:val="BlockText"/>
              <w:spacing w:line="320" w:lineRule="exact"/>
              <w:ind w:left="432"/>
              <w:jc w:val="both"/>
              <w:rPr>
                <w:rFonts w:ascii="Arial" w:hAnsi="Arial" w:cs="Arial"/>
                <w:cs/>
                <w:lang w:bidi="th-TH"/>
              </w:rPr>
            </w:pPr>
            <w:r w:rsidRPr="009C6089">
              <w:rPr>
                <w:rFonts w:ascii="Arial" w:hAnsi="Arial" w:cs="Arial"/>
                <w:u w:val="single"/>
                <w:lang w:bidi="th-TH"/>
              </w:rPr>
              <w:t>Less</w:t>
            </w:r>
            <w:r w:rsidRPr="009C6089">
              <w:rPr>
                <w:rFonts w:ascii="Arial" w:hAnsi="Arial" w:cs="Arial"/>
                <w:lang w:bidi="th-TH"/>
              </w:rPr>
              <w:t xml:space="preserve"> Provision for impairment of investments</w:t>
            </w:r>
          </w:p>
        </w:tc>
        <w:tc>
          <w:tcPr>
            <w:tcW w:w="1440" w:type="dxa"/>
            <w:tcMar>
              <w:top w:w="0" w:type="dxa"/>
              <w:left w:w="108" w:type="dxa"/>
              <w:bottom w:w="0" w:type="dxa"/>
              <w:right w:w="108" w:type="dxa"/>
            </w:tcMar>
            <w:vAlign w:val="bottom"/>
          </w:tcPr>
          <w:p w:rsidR="00680080" w:rsidRPr="009C6089" w:rsidRDefault="00680080" w:rsidP="00680080">
            <w:pPr>
              <w:pBdr>
                <w:bottom w:val="single" w:sz="4" w:space="1" w:color="auto"/>
              </w:pBd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(121,189)</w:t>
            </w:r>
          </w:p>
        </w:tc>
        <w:tc>
          <w:tcPr>
            <w:tcW w:w="1440" w:type="dxa"/>
            <w:tcMar>
              <w:top w:w="0" w:type="dxa"/>
              <w:left w:w="108" w:type="dxa"/>
              <w:bottom w:w="0" w:type="dxa"/>
              <w:right w:w="108" w:type="dxa"/>
            </w:tcMar>
            <w:vAlign w:val="bottom"/>
          </w:tcPr>
          <w:p w:rsidR="00680080" w:rsidRPr="009C6089" w:rsidRDefault="00680080" w:rsidP="00D70B35">
            <w:pPr>
              <w:pBdr>
                <w:bottom w:val="single" w:sz="4" w:space="1" w:color="auto"/>
              </w:pBd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(121,189)</w:t>
            </w:r>
          </w:p>
        </w:tc>
      </w:tr>
      <w:tr w:rsidR="00680080" w:rsidRPr="009C6089" w:rsidTr="00667441">
        <w:tc>
          <w:tcPr>
            <w:tcW w:w="6840" w:type="dxa"/>
            <w:tcMar>
              <w:top w:w="0" w:type="dxa"/>
              <w:left w:w="108" w:type="dxa"/>
              <w:bottom w:w="0" w:type="dxa"/>
              <w:right w:w="108" w:type="dxa"/>
            </w:tcMar>
            <w:vAlign w:val="center"/>
          </w:tcPr>
          <w:p w:rsidR="00680080" w:rsidRPr="009C6089" w:rsidRDefault="00680080" w:rsidP="00B80F67">
            <w:pPr>
              <w:pStyle w:val="BlockText"/>
              <w:spacing w:line="320" w:lineRule="exact"/>
              <w:ind w:left="432"/>
              <w:jc w:val="left"/>
              <w:rPr>
                <w:rFonts w:ascii="Arial" w:hAnsi="Arial" w:cs="Arial"/>
                <w:cs/>
                <w:lang w:bidi="th-TH"/>
              </w:rPr>
            </w:pPr>
            <w:r w:rsidRPr="009C6089">
              <w:rPr>
                <w:rFonts w:ascii="Arial" w:hAnsi="Arial" w:cs="Arial"/>
                <w:lang w:bidi="th-TH"/>
              </w:rPr>
              <w:t>Net book value</w:t>
            </w:r>
          </w:p>
        </w:tc>
        <w:tc>
          <w:tcPr>
            <w:tcW w:w="1440" w:type="dxa"/>
            <w:tcMar>
              <w:top w:w="0" w:type="dxa"/>
              <w:left w:w="108" w:type="dxa"/>
              <w:bottom w:w="0" w:type="dxa"/>
              <w:right w:w="108" w:type="dxa"/>
            </w:tcMar>
            <w:vAlign w:val="bottom"/>
          </w:tcPr>
          <w:p w:rsidR="00680080" w:rsidRPr="009C6089" w:rsidRDefault="00680080" w:rsidP="00680080">
            <w:pPr>
              <w:pBdr>
                <w:bottom w:val="double" w:sz="4" w:space="1" w:color="auto"/>
              </w:pBd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352,843</w:t>
            </w:r>
          </w:p>
        </w:tc>
        <w:tc>
          <w:tcPr>
            <w:tcW w:w="1440" w:type="dxa"/>
            <w:tcMar>
              <w:top w:w="0" w:type="dxa"/>
              <w:left w:w="108" w:type="dxa"/>
              <w:bottom w:w="0" w:type="dxa"/>
              <w:right w:w="108" w:type="dxa"/>
            </w:tcMar>
            <w:vAlign w:val="bottom"/>
          </w:tcPr>
          <w:p w:rsidR="00680080" w:rsidRPr="009C6089" w:rsidRDefault="00680080" w:rsidP="00D70B35">
            <w:pPr>
              <w:pBdr>
                <w:bottom w:val="double" w:sz="4" w:space="1" w:color="auto"/>
              </w:pBdr>
              <w:spacing w:line="320" w:lineRule="exact"/>
              <w:ind w:left="-29"/>
              <w:jc w:val="right"/>
              <w:rPr>
                <w:rFonts w:ascii="Arial" w:eastAsiaTheme="minorHAnsi" w:hAnsi="Arial" w:cs="Arial"/>
                <w:sz w:val="20"/>
                <w:szCs w:val="20"/>
              </w:rPr>
            </w:pPr>
            <w:r w:rsidRPr="009C6089">
              <w:rPr>
                <w:rFonts w:ascii="Arial" w:eastAsiaTheme="minorHAnsi" w:hAnsi="Arial" w:cs="Arial"/>
                <w:sz w:val="20"/>
                <w:szCs w:val="20"/>
              </w:rPr>
              <w:t>352,843</w:t>
            </w:r>
          </w:p>
        </w:tc>
      </w:tr>
      <w:tr w:rsidR="00680080" w:rsidRPr="009C6089" w:rsidTr="00667441">
        <w:tc>
          <w:tcPr>
            <w:tcW w:w="68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r>
      <w:tr w:rsidR="00680080" w:rsidRPr="009C6089" w:rsidTr="00667441">
        <w:tc>
          <w:tcPr>
            <w:tcW w:w="6840" w:type="dxa"/>
            <w:tcMar>
              <w:top w:w="0" w:type="dxa"/>
              <w:left w:w="108" w:type="dxa"/>
              <w:bottom w:w="0" w:type="dxa"/>
              <w:right w:w="108" w:type="dxa"/>
            </w:tcMar>
            <w:vAlign w:val="bottom"/>
          </w:tcPr>
          <w:p w:rsidR="00680080" w:rsidRPr="009C6089" w:rsidRDefault="00680080" w:rsidP="004D7131">
            <w:pPr>
              <w:pStyle w:val="BlockText"/>
              <w:spacing w:line="320" w:lineRule="exact"/>
              <w:ind w:left="432"/>
              <w:jc w:val="both"/>
              <w:rPr>
                <w:rFonts w:ascii="Arial" w:hAnsi="Arial" w:cs="Arial"/>
              </w:rPr>
            </w:pPr>
            <w:r w:rsidRPr="009C6089">
              <w:rPr>
                <w:rFonts w:ascii="Arial" w:hAnsi="Arial" w:cs="Arial"/>
              </w:rPr>
              <w:t>Movement of investment during the period;</w:t>
            </w:r>
          </w:p>
        </w:tc>
        <w:tc>
          <w:tcPr>
            <w:tcW w:w="1440" w:type="dxa"/>
            <w:tcMar>
              <w:top w:w="0" w:type="dxa"/>
              <w:left w:w="108" w:type="dxa"/>
              <w:bottom w:w="0" w:type="dxa"/>
              <w:right w:w="108" w:type="dxa"/>
            </w:tcMar>
            <w:vAlign w:val="bottom"/>
          </w:tcPr>
          <w:p w:rsidR="00680080" w:rsidRPr="009C6089" w:rsidRDefault="00680080" w:rsidP="00850F73">
            <w:pPr>
              <w:spacing w:line="32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680080" w:rsidRPr="009C6089" w:rsidRDefault="00680080" w:rsidP="00850F73">
            <w:pPr>
              <w:spacing w:line="320" w:lineRule="exact"/>
              <w:ind w:left="-29"/>
              <w:jc w:val="right"/>
              <w:rPr>
                <w:rFonts w:ascii="Arial" w:eastAsiaTheme="minorHAnsi" w:hAnsi="Arial" w:cs="Arial"/>
                <w:sz w:val="20"/>
                <w:szCs w:val="20"/>
                <w:lang w:val="en-GB"/>
              </w:rPr>
            </w:pPr>
          </w:p>
        </w:tc>
      </w:tr>
      <w:tr w:rsidR="00680080" w:rsidRPr="009C6089" w:rsidTr="00667441">
        <w:trPr>
          <w:trHeight w:val="263"/>
        </w:trPr>
        <w:tc>
          <w:tcPr>
            <w:tcW w:w="68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c>
          <w:tcPr>
            <w:tcW w:w="1440" w:type="dxa"/>
            <w:tcMar>
              <w:top w:w="0" w:type="dxa"/>
              <w:left w:w="108" w:type="dxa"/>
              <w:bottom w:w="0" w:type="dxa"/>
              <w:right w:w="108" w:type="dxa"/>
            </w:tcMar>
            <w:vAlign w:val="bottom"/>
          </w:tcPr>
          <w:p w:rsidR="00680080" w:rsidRPr="009C6089" w:rsidRDefault="00680080" w:rsidP="00850F73">
            <w:pPr>
              <w:tabs>
                <w:tab w:val="left" w:pos="540"/>
              </w:tabs>
              <w:spacing w:line="320" w:lineRule="exact"/>
              <w:jc w:val="both"/>
              <w:rPr>
                <w:rFonts w:ascii="Arial" w:hAnsi="Arial" w:cs="Arial"/>
                <w:b/>
                <w:caps/>
                <w:noProof w:val="0"/>
                <w:sz w:val="20"/>
                <w:szCs w:val="20"/>
              </w:rPr>
            </w:pPr>
          </w:p>
        </w:tc>
      </w:tr>
      <w:tr w:rsidR="00680080" w:rsidRPr="009C6089" w:rsidTr="00667441">
        <w:tc>
          <w:tcPr>
            <w:tcW w:w="6840" w:type="dxa"/>
            <w:tcMar>
              <w:top w:w="0" w:type="dxa"/>
              <w:left w:w="108" w:type="dxa"/>
              <w:bottom w:w="0" w:type="dxa"/>
              <w:right w:w="108" w:type="dxa"/>
            </w:tcMar>
            <w:vAlign w:val="bottom"/>
            <w:hideMark/>
          </w:tcPr>
          <w:p w:rsidR="00680080" w:rsidRPr="009C6089" w:rsidRDefault="00680080" w:rsidP="00850F73">
            <w:pPr>
              <w:pStyle w:val="BlockText"/>
              <w:spacing w:line="320" w:lineRule="exact"/>
              <w:ind w:left="432"/>
              <w:jc w:val="both"/>
              <w:rPr>
                <w:rFonts w:ascii="Arial" w:hAnsi="Arial" w:cs="Arial"/>
              </w:rPr>
            </w:pPr>
            <w:r w:rsidRPr="009C6089">
              <w:rPr>
                <w:rFonts w:ascii="Arial" w:hAnsi="Arial" w:cs="Arial"/>
              </w:rPr>
              <w:t>Opening net book amount</w:t>
            </w:r>
          </w:p>
        </w:tc>
        <w:tc>
          <w:tcPr>
            <w:tcW w:w="1440" w:type="dxa"/>
            <w:tcMar>
              <w:top w:w="0" w:type="dxa"/>
              <w:left w:w="108" w:type="dxa"/>
              <w:bottom w:w="0" w:type="dxa"/>
              <w:right w:w="108" w:type="dxa"/>
            </w:tcMar>
            <w:vAlign w:val="bottom"/>
          </w:tcPr>
          <w:p w:rsidR="00680080" w:rsidRPr="009C6089" w:rsidRDefault="00680080" w:rsidP="00D70B35">
            <w:pP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352,843</w:t>
            </w:r>
          </w:p>
        </w:tc>
        <w:tc>
          <w:tcPr>
            <w:tcW w:w="1440" w:type="dxa"/>
            <w:tcMar>
              <w:top w:w="0" w:type="dxa"/>
              <w:left w:w="108" w:type="dxa"/>
              <w:bottom w:w="0" w:type="dxa"/>
              <w:right w:w="108" w:type="dxa"/>
            </w:tcMar>
            <w:vAlign w:val="bottom"/>
          </w:tcPr>
          <w:p w:rsidR="00680080" w:rsidRPr="009C6089" w:rsidRDefault="00680080" w:rsidP="00A83958">
            <w:pP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396,115</w:t>
            </w:r>
          </w:p>
        </w:tc>
      </w:tr>
      <w:tr w:rsidR="00680080" w:rsidRPr="009C6089" w:rsidTr="00667441">
        <w:tc>
          <w:tcPr>
            <w:tcW w:w="6840" w:type="dxa"/>
            <w:tcMar>
              <w:top w:w="0" w:type="dxa"/>
              <w:left w:w="108" w:type="dxa"/>
              <w:bottom w:w="0" w:type="dxa"/>
              <w:right w:w="108" w:type="dxa"/>
            </w:tcMar>
            <w:vAlign w:val="bottom"/>
            <w:hideMark/>
          </w:tcPr>
          <w:p w:rsidR="00680080" w:rsidRPr="009C6089" w:rsidRDefault="00680080" w:rsidP="00850F73">
            <w:pPr>
              <w:pStyle w:val="BlockText"/>
              <w:spacing w:line="320" w:lineRule="exact"/>
              <w:ind w:left="432"/>
              <w:jc w:val="both"/>
              <w:rPr>
                <w:rFonts w:ascii="Arial" w:hAnsi="Arial" w:cs="Arial"/>
              </w:rPr>
            </w:pPr>
            <w:r w:rsidRPr="009C6089">
              <w:rPr>
                <w:rFonts w:ascii="Arial" w:hAnsi="Arial" w:cs="Arial"/>
              </w:rPr>
              <w:t>Additional acquisition</w:t>
            </w:r>
          </w:p>
        </w:tc>
        <w:tc>
          <w:tcPr>
            <w:tcW w:w="1440" w:type="dxa"/>
            <w:tcMar>
              <w:top w:w="0" w:type="dxa"/>
              <w:left w:w="108" w:type="dxa"/>
              <w:bottom w:w="0" w:type="dxa"/>
              <w:right w:w="108" w:type="dxa"/>
            </w:tcMar>
            <w:vAlign w:val="bottom"/>
          </w:tcPr>
          <w:p w:rsidR="00680080" w:rsidRPr="009C6089" w:rsidRDefault="00680080" w:rsidP="00D70B35">
            <w:pPr>
              <w:spacing w:line="32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680080" w:rsidRPr="009C6089" w:rsidRDefault="00680080" w:rsidP="00667441">
            <w:pPr>
              <w:tabs>
                <w:tab w:val="left" w:pos="522"/>
              </w:tabs>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w:t>
            </w:r>
            <w:r w:rsidRPr="009C6089">
              <w:rPr>
                <w:rFonts w:ascii="Arial" w:eastAsiaTheme="minorHAnsi" w:hAnsi="Arial" w:cs="Arial"/>
                <w:sz w:val="20"/>
                <w:szCs w:val="20"/>
                <w:lang w:val="en-GB"/>
              </w:rPr>
              <w:tab/>
              <w:t>*</w:t>
            </w:r>
          </w:p>
        </w:tc>
      </w:tr>
      <w:tr w:rsidR="00680080" w:rsidRPr="009C6089" w:rsidTr="00667441">
        <w:tc>
          <w:tcPr>
            <w:tcW w:w="6840" w:type="dxa"/>
            <w:tcMar>
              <w:top w:w="0" w:type="dxa"/>
              <w:left w:w="108" w:type="dxa"/>
              <w:bottom w:w="0" w:type="dxa"/>
              <w:right w:w="108" w:type="dxa"/>
            </w:tcMar>
            <w:vAlign w:val="bottom"/>
            <w:hideMark/>
          </w:tcPr>
          <w:p w:rsidR="00680080" w:rsidRPr="009C6089" w:rsidRDefault="00680080" w:rsidP="00850F73">
            <w:pPr>
              <w:pStyle w:val="a"/>
              <w:spacing w:line="320" w:lineRule="exact"/>
              <w:ind w:left="432" w:right="-108"/>
              <w:rPr>
                <w:rFonts w:ascii="Arial" w:hAnsi="Arial" w:cs="Arial"/>
                <w:sz w:val="20"/>
                <w:szCs w:val="20"/>
                <w:lang w:val="en-GB"/>
              </w:rPr>
            </w:pPr>
            <w:r w:rsidRPr="009C6089">
              <w:rPr>
                <w:rFonts w:ascii="Arial" w:hAnsi="Arial" w:cs="Arial"/>
                <w:sz w:val="20"/>
                <w:szCs w:val="20"/>
              </w:rPr>
              <w:t>Impairment loss</w:t>
            </w:r>
          </w:p>
        </w:tc>
        <w:tc>
          <w:tcPr>
            <w:tcW w:w="1440" w:type="dxa"/>
            <w:tcMar>
              <w:top w:w="0" w:type="dxa"/>
              <w:left w:w="108" w:type="dxa"/>
              <w:bottom w:w="0" w:type="dxa"/>
              <w:right w:w="108" w:type="dxa"/>
            </w:tcMar>
            <w:vAlign w:val="bottom"/>
          </w:tcPr>
          <w:p w:rsidR="00680080" w:rsidRPr="009C6089" w:rsidRDefault="00680080" w:rsidP="00680080">
            <w:pPr>
              <w:pBdr>
                <w:bottom w:val="single" w:sz="4" w:space="1" w:color="auto"/>
              </w:pBdr>
              <w:spacing w:line="320" w:lineRule="exact"/>
              <w:ind w:left="-29"/>
              <w:jc w:val="center"/>
              <w:rPr>
                <w:rFonts w:ascii="Arial" w:eastAsiaTheme="minorHAnsi" w:hAnsi="Arial" w:cs="Arial"/>
                <w:sz w:val="20"/>
                <w:szCs w:val="20"/>
                <w:lang w:val="en-GB"/>
              </w:rPr>
            </w:pPr>
            <w:r w:rsidRPr="009C6089">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680080" w:rsidRPr="009C6089" w:rsidRDefault="00680080" w:rsidP="00A83958">
            <w:pPr>
              <w:pBdr>
                <w:bottom w:val="single" w:sz="4" w:space="1" w:color="auto"/>
              </w:pBd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(43,272)</w:t>
            </w:r>
          </w:p>
        </w:tc>
      </w:tr>
      <w:tr w:rsidR="00680080" w:rsidRPr="009C6089" w:rsidTr="00667441">
        <w:tc>
          <w:tcPr>
            <w:tcW w:w="6840" w:type="dxa"/>
            <w:tcMar>
              <w:top w:w="0" w:type="dxa"/>
              <w:left w:w="108" w:type="dxa"/>
              <w:bottom w:w="0" w:type="dxa"/>
              <w:right w:w="108" w:type="dxa"/>
            </w:tcMar>
            <w:vAlign w:val="center"/>
            <w:hideMark/>
          </w:tcPr>
          <w:p w:rsidR="00680080" w:rsidRPr="009C6089" w:rsidRDefault="00680080" w:rsidP="00B80F67">
            <w:pPr>
              <w:pStyle w:val="a"/>
              <w:spacing w:line="320" w:lineRule="exact"/>
              <w:ind w:left="432"/>
              <w:rPr>
                <w:rFonts w:ascii="Arial" w:hAnsi="Arial" w:cs="Arial"/>
                <w:sz w:val="20"/>
                <w:szCs w:val="20"/>
                <w:u w:val="single"/>
                <w:lang w:val="en-GB"/>
              </w:rPr>
            </w:pPr>
            <w:r w:rsidRPr="009C6089">
              <w:rPr>
                <w:rFonts w:ascii="Arial" w:hAnsi="Arial" w:cs="Arial"/>
                <w:sz w:val="20"/>
                <w:szCs w:val="20"/>
              </w:rPr>
              <w:t>Ending net book amount</w:t>
            </w:r>
          </w:p>
        </w:tc>
        <w:tc>
          <w:tcPr>
            <w:tcW w:w="1440" w:type="dxa"/>
            <w:tcMar>
              <w:top w:w="0" w:type="dxa"/>
              <w:left w:w="108" w:type="dxa"/>
              <w:bottom w:w="0" w:type="dxa"/>
              <w:right w:w="108" w:type="dxa"/>
            </w:tcMar>
            <w:vAlign w:val="bottom"/>
          </w:tcPr>
          <w:p w:rsidR="00680080" w:rsidRPr="009C6089" w:rsidRDefault="00680080" w:rsidP="00D70B35">
            <w:pPr>
              <w:pBdr>
                <w:bottom w:val="double" w:sz="4" w:space="1" w:color="auto"/>
              </w:pBd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352,843</w:t>
            </w:r>
          </w:p>
        </w:tc>
        <w:tc>
          <w:tcPr>
            <w:tcW w:w="1440" w:type="dxa"/>
            <w:tcMar>
              <w:top w:w="0" w:type="dxa"/>
              <w:left w:w="108" w:type="dxa"/>
              <w:bottom w:w="0" w:type="dxa"/>
              <w:right w:w="108" w:type="dxa"/>
            </w:tcMar>
            <w:vAlign w:val="bottom"/>
          </w:tcPr>
          <w:p w:rsidR="00680080" w:rsidRPr="009C6089" w:rsidRDefault="00680080" w:rsidP="00A83958">
            <w:pPr>
              <w:pBdr>
                <w:bottom w:val="double" w:sz="4" w:space="1" w:color="auto"/>
              </w:pBdr>
              <w:spacing w:line="320" w:lineRule="exact"/>
              <w:ind w:left="-29"/>
              <w:jc w:val="right"/>
              <w:rPr>
                <w:rFonts w:ascii="Arial" w:eastAsiaTheme="minorHAnsi" w:hAnsi="Arial" w:cs="Arial"/>
                <w:sz w:val="20"/>
                <w:szCs w:val="20"/>
                <w:lang w:val="en-GB"/>
              </w:rPr>
            </w:pPr>
            <w:r w:rsidRPr="009C6089">
              <w:rPr>
                <w:rFonts w:ascii="Arial" w:eastAsiaTheme="minorHAnsi" w:hAnsi="Arial" w:cs="Arial"/>
                <w:sz w:val="20"/>
                <w:szCs w:val="20"/>
                <w:lang w:val="en-GB"/>
              </w:rPr>
              <w:t>352,843</w:t>
            </w:r>
          </w:p>
        </w:tc>
      </w:tr>
    </w:tbl>
    <w:p w:rsidR="001120B7" w:rsidRPr="009C6089" w:rsidRDefault="001120B7" w:rsidP="0081161A">
      <w:pPr>
        <w:tabs>
          <w:tab w:val="left" w:pos="540"/>
        </w:tabs>
        <w:ind w:left="3510"/>
        <w:jc w:val="both"/>
        <w:rPr>
          <w:rFonts w:ascii="Arial" w:hAnsi="Arial" w:cs="Arial"/>
          <w:b/>
          <w:caps/>
          <w:noProof w:val="0"/>
          <w:sz w:val="20"/>
          <w:szCs w:val="20"/>
          <w:lang w:bidi="th-TH"/>
        </w:rPr>
      </w:pPr>
    </w:p>
    <w:p w:rsidR="00850F73" w:rsidRPr="009C6089" w:rsidRDefault="00850F73" w:rsidP="0081161A">
      <w:pPr>
        <w:tabs>
          <w:tab w:val="left" w:pos="540"/>
        </w:tabs>
        <w:ind w:left="3510"/>
        <w:jc w:val="both"/>
        <w:rPr>
          <w:rFonts w:ascii="Arial" w:hAnsi="Arial" w:cs="Arial"/>
          <w:b/>
          <w:caps/>
          <w:noProof w:val="0"/>
          <w:sz w:val="20"/>
          <w:szCs w:val="20"/>
          <w:lang w:bidi="th-TH"/>
        </w:rPr>
        <w:sectPr w:rsidR="00850F73" w:rsidRPr="009C6089" w:rsidSect="006C7F3F">
          <w:headerReference w:type="even" r:id="rId15"/>
          <w:headerReference w:type="default" r:id="rId16"/>
          <w:footerReference w:type="default" r:id="rId17"/>
          <w:headerReference w:type="first" r:id="rId18"/>
          <w:pgSz w:w="11907" w:h="16840" w:code="9"/>
          <w:pgMar w:top="2160" w:right="1008" w:bottom="900" w:left="1296" w:header="1354" w:footer="389" w:gutter="0"/>
          <w:pgNumType w:start="26"/>
          <w:cols w:space="720"/>
          <w:docGrid w:linePitch="381"/>
        </w:sectPr>
      </w:pPr>
    </w:p>
    <w:p w:rsidR="004378E9" w:rsidRPr="009C6089" w:rsidRDefault="004378E9" w:rsidP="004378E9">
      <w:pPr>
        <w:ind w:left="540" w:right="129"/>
        <w:jc w:val="thaiDistribute"/>
        <w:rPr>
          <w:rFonts w:ascii="Arial" w:hAnsi="Arial" w:cs="Arial"/>
          <w:b/>
          <w:caps/>
          <w:noProof w:val="0"/>
          <w:sz w:val="20"/>
          <w:szCs w:val="20"/>
        </w:rPr>
      </w:pPr>
      <w:r w:rsidRPr="009C6089">
        <w:rPr>
          <w:rFonts w:ascii="Arial" w:hAnsi="Arial" w:cs="Arial"/>
          <w:color w:val="000000"/>
          <w:sz w:val="20"/>
          <w:szCs w:val="20"/>
          <w:lang w:bidi="th-TH"/>
        </w:rPr>
        <w:t xml:space="preserve">Details of </w:t>
      </w:r>
      <w:r w:rsidR="00C075EB" w:rsidRPr="009C6089">
        <w:rPr>
          <w:rFonts w:ascii="Arial" w:hAnsi="Arial" w:cs="Arial"/>
          <w:color w:val="000000"/>
          <w:sz w:val="20"/>
          <w:szCs w:val="20"/>
          <w:lang w:bidi="th-TH"/>
        </w:rPr>
        <w:t>investments in subsidiaries</w:t>
      </w:r>
      <w:r w:rsidRPr="009C6089">
        <w:rPr>
          <w:rFonts w:ascii="Arial" w:hAnsi="Arial" w:cs="Arial"/>
          <w:color w:val="000000"/>
          <w:sz w:val="20"/>
          <w:szCs w:val="20"/>
          <w:lang w:bidi="th-TH"/>
        </w:rPr>
        <w:t xml:space="preserve"> as at </w:t>
      </w:r>
      <w:r w:rsidR="0052568D" w:rsidRPr="009C6089">
        <w:rPr>
          <w:rFonts w:ascii="Arial" w:hAnsi="Arial" w:cs="Arial"/>
          <w:color w:val="000000"/>
          <w:sz w:val="20"/>
          <w:szCs w:val="20"/>
          <w:lang w:bidi="th-TH"/>
        </w:rPr>
        <w:t>30 September 2016</w:t>
      </w:r>
      <w:r w:rsidR="00A83958" w:rsidRPr="009C6089">
        <w:rPr>
          <w:rFonts w:ascii="Arial" w:hAnsi="Arial" w:cs="Arial"/>
          <w:color w:val="000000"/>
          <w:sz w:val="20"/>
          <w:szCs w:val="20"/>
          <w:lang w:bidi="th-TH"/>
        </w:rPr>
        <w:t xml:space="preserve"> and 31 December 2015 </w:t>
      </w:r>
      <w:r w:rsidRPr="009C6089">
        <w:rPr>
          <w:rFonts w:ascii="Arial" w:hAnsi="Arial" w:cs="Arial"/>
          <w:color w:val="000000"/>
          <w:sz w:val="20"/>
          <w:szCs w:val="20"/>
          <w:lang w:bidi="th-TH"/>
        </w:rPr>
        <w:t>were as follows:</w:t>
      </w:r>
    </w:p>
    <w:p w:rsidR="004378E9" w:rsidRPr="009C6089" w:rsidRDefault="004378E9" w:rsidP="004378E9">
      <w:pPr>
        <w:ind w:left="540"/>
        <w:rPr>
          <w:rFonts w:ascii="Arial" w:eastAsiaTheme="minorHAnsi" w:hAnsi="Arial" w:cs="Arial"/>
          <w:sz w:val="16"/>
          <w:szCs w:val="16"/>
        </w:rPr>
      </w:pPr>
    </w:p>
    <w:tbl>
      <w:tblPr>
        <w:tblStyle w:val="TableGrid"/>
        <w:tblW w:w="148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900"/>
        <w:gridCol w:w="1035"/>
        <w:gridCol w:w="1035"/>
        <w:gridCol w:w="1035"/>
        <w:gridCol w:w="1035"/>
        <w:gridCol w:w="1035"/>
        <w:gridCol w:w="1035"/>
        <w:gridCol w:w="1035"/>
        <w:gridCol w:w="1035"/>
        <w:gridCol w:w="1035"/>
        <w:gridCol w:w="1035"/>
      </w:tblGrid>
      <w:tr w:rsidR="004378E9" w:rsidRPr="009C6089" w:rsidTr="003F33F7">
        <w:tc>
          <w:tcPr>
            <w:tcW w:w="1530" w:type="dxa"/>
          </w:tcPr>
          <w:p w:rsidR="004378E9" w:rsidRPr="009C608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9C6089"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9C6089"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9C6089">
              <w:rPr>
                <w:rFonts w:ascii="Arial" w:hAnsi="Arial" w:cs="Arial"/>
                <w:b/>
                <w:bCs/>
                <w:sz w:val="14"/>
                <w:szCs w:val="14"/>
                <w:lang w:bidi="th-TH"/>
              </w:rPr>
              <w:t>(Unit : Thousand Baht)</w:t>
            </w:r>
          </w:p>
        </w:tc>
      </w:tr>
      <w:tr w:rsidR="004378E9" w:rsidRPr="009C6089" w:rsidTr="003F33F7">
        <w:tc>
          <w:tcPr>
            <w:tcW w:w="1530" w:type="dxa"/>
          </w:tcPr>
          <w:p w:rsidR="004378E9" w:rsidRPr="009C608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9C6089"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9C6089"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9C6089">
              <w:rPr>
                <w:rFonts w:ascii="Arial" w:hAnsi="Arial" w:cs="Arial"/>
                <w:b/>
                <w:bCs/>
                <w:sz w:val="14"/>
                <w:szCs w:val="14"/>
                <w:lang w:bidi="th-TH"/>
              </w:rPr>
              <w:t>The Company</w:t>
            </w:r>
          </w:p>
        </w:tc>
      </w:tr>
      <w:tr w:rsidR="00850F73" w:rsidRPr="009C6089" w:rsidTr="003F33F7">
        <w:tc>
          <w:tcPr>
            <w:tcW w:w="1530" w:type="dxa"/>
          </w:tcPr>
          <w:p w:rsidR="00850F73" w:rsidRPr="009C6089"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9C6089" w:rsidRDefault="00850F73" w:rsidP="00BC294F">
            <w:pPr>
              <w:spacing w:line="300" w:lineRule="exact"/>
              <w:ind w:left="-29"/>
              <w:jc w:val="center"/>
              <w:rPr>
                <w:rFonts w:ascii="Arial" w:hAnsi="Arial" w:cs="Arial"/>
                <w:b/>
                <w:bCs/>
                <w:sz w:val="14"/>
                <w:szCs w:val="14"/>
                <w:cs/>
                <w:lang w:bidi="th-TH"/>
              </w:rPr>
            </w:pPr>
          </w:p>
        </w:tc>
        <w:tc>
          <w:tcPr>
            <w:tcW w:w="900" w:type="dxa"/>
          </w:tcPr>
          <w:p w:rsidR="00850F73" w:rsidRPr="009C6089"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9C6089"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9C6089" w:rsidRDefault="00850F73" w:rsidP="003F33F7">
            <w:pPr>
              <w:spacing w:line="300" w:lineRule="exact"/>
              <w:ind w:left="-29" w:right="-18"/>
              <w:jc w:val="center"/>
              <w:rPr>
                <w:rFonts w:ascii="Arial" w:hAnsi="Arial" w:cs="Arial"/>
                <w:b/>
                <w:bCs/>
                <w:sz w:val="14"/>
                <w:szCs w:val="14"/>
                <w:cs/>
                <w:lang w:bidi="th-TH"/>
              </w:rPr>
            </w:pPr>
            <w:r w:rsidRPr="009C6089">
              <w:rPr>
                <w:rFonts w:ascii="Arial" w:hAnsi="Arial" w:cs="Arial"/>
                <w:b/>
                <w:bCs/>
                <w:sz w:val="14"/>
                <w:szCs w:val="14"/>
                <w:lang w:bidi="th-TH"/>
              </w:rPr>
              <w:t>Percentage of</w:t>
            </w:r>
            <w:r w:rsidR="003F33F7" w:rsidRPr="009C6089">
              <w:rPr>
                <w:rFonts w:ascii="Arial" w:hAnsi="Arial" w:cs="Arial"/>
                <w:b/>
                <w:bCs/>
                <w:sz w:val="14"/>
                <w:szCs w:val="14"/>
                <w:lang w:bidi="th-TH"/>
              </w:rPr>
              <w:t xml:space="preserve"> </w:t>
            </w:r>
            <w:r w:rsidRPr="009C6089">
              <w:rPr>
                <w:rFonts w:ascii="Arial" w:hAnsi="Arial" w:cs="Arial"/>
                <w:b/>
                <w:bCs/>
                <w:sz w:val="14"/>
                <w:szCs w:val="14"/>
                <w:lang w:bidi="th-TH"/>
              </w:rPr>
              <w:t>Shareholding</w:t>
            </w:r>
          </w:p>
        </w:tc>
        <w:tc>
          <w:tcPr>
            <w:tcW w:w="2070" w:type="dxa"/>
            <w:gridSpan w:val="2"/>
          </w:tcPr>
          <w:p w:rsidR="00850F73" w:rsidRPr="009C6089"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9C6089"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9C6089" w:rsidRDefault="00850F73" w:rsidP="00850F73">
            <w:pPr>
              <w:spacing w:line="300" w:lineRule="exact"/>
              <w:ind w:left="-29" w:right="-18"/>
              <w:jc w:val="center"/>
              <w:rPr>
                <w:rFonts w:ascii="Arial" w:hAnsi="Arial" w:cs="Arial"/>
                <w:b/>
                <w:bCs/>
                <w:sz w:val="14"/>
                <w:szCs w:val="14"/>
                <w:cs/>
                <w:lang w:bidi="th-TH"/>
              </w:rPr>
            </w:pPr>
          </w:p>
        </w:tc>
      </w:tr>
      <w:tr w:rsidR="004378E9" w:rsidRPr="009C6089" w:rsidTr="003F33F7">
        <w:tc>
          <w:tcPr>
            <w:tcW w:w="1530" w:type="dxa"/>
          </w:tcPr>
          <w:p w:rsidR="004378E9" w:rsidRPr="009C608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9C6089" w:rsidRDefault="004378E9" w:rsidP="00BC294F">
            <w:pPr>
              <w:spacing w:line="300" w:lineRule="exact"/>
              <w:ind w:left="-29"/>
              <w:jc w:val="center"/>
              <w:rPr>
                <w:rFonts w:ascii="Arial" w:hAnsi="Arial" w:cs="Arial"/>
                <w:b/>
                <w:bCs/>
                <w:sz w:val="14"/>
                <w:szCs w:val="14"/>
                <w:cs/>
                <w:lang w:bidi="th-TH"/>
              </w:rPr>
            </w:pPr>
          </w:p>
        </w:tc>
        <w:tc>
          <w:tcPr>
            <w:tcW w:w="2070" w:type="dxa"/>
            <w:gridSpan w:val="2"/>
            <w:vAlign w:val="bottom"/>
          </w:tcPr>
          <w:p w:rsidR="004378E9" w:rsidRPr="009C6089"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9C6089">
              <w:rPr>
                <w:rFonts w:ascii="Arial" w:hAnsi="Arial" w:cs="Arial"/>
                <w:b/>
                <w:bCs/>
                <w:sz w:val="14"/>
                <w:szCs w:val="14"/>
                <w:lang w:bidi="th-TH"/>
              </w:rPr>
              <w:t>Paid-up Share Capital</w:t>
            </w:r>
          </w:p>
        </w:tc>
        <w:tc>
          <w:tcPr>
            <w:tcW w:w="2070" w:type="dxa"/>
            <w:gridSpan w:val="2"/>
            <w:vAlign w:val="bottom"/>
          </w:tcPr>
          <w:p w:rsidR="004378E9" w:rsidRPr="009C6089"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9C6089">
              <w:rPr>
                <w:rFonts w:ascii="Arial" w:hAnsi="Arial" w:cs="Arial"/>
                <w:b/>
                <w:bCs/>
                <w:color w:val="000000"/>
                <w:sz w:val="14"/>
                <w:szCs w:val="14"/>
                <w:lang w:bidi="th-TH"/>
              </w:rPr>
              <w:t>a</w:t>
            </w:r>
            <w:r w:rsidR="004378E9" w:rsidRPr="009C6089">
              <w:rPr>
                <w:rFonts w:ascii="Arial" w:hAnsi="Arial" w:cs="Arial"/>
                <w:b/>
                <w:bCs/>
                <w:color w:val="000000"/>
                <w:sz w:val="14"/>
                <w:szCs w:val="14"/>
                <w:lang w:bidi="th-TH"/>
              </w:rPr>
              <w:t>nd</w:t>
            </w:r>
            <w:r w:rsidRPr="009C6089">
              <w:rPr>
                <w:rFonts w:ascii="Arial" w:hAnsi="Arial" w:cs="Arial"/>
                <w:b/>
                <w:bCs/>
                <w:color w:val="000000"/>
                <w:sz w:val="14"/>
                <w:szCs w:val="14"/>
                <w:lang w:bidi="th-TH"/>
              </w:rPr>
              <w:t xml:space="preserve"> </w:t>
            </w:r>
            <w:r w:rsidR="004378E9" w:rsidRPr="009C6089">
              <w:rPr>
                <w:rFonts w:ascii="Arial" w:hAnsi="Arial" w:cs="Arial"/>
                <w:b/>
                <w:bCs/>
                <w:color w:val="000000"/>
                <w:sz w:val="14"/>
                <w:szCs w:val="14"/>
                <w:lang w:bidi="th-TH"/>
              </w:rPr>
              <w:t>voting right</w:t>
            </w:r>
          </w:p>
        </w:tc>
        <w:tc>
          <w:tcPr>
            <w:tcW w:w="2070" w:type="dxa"/>
            <w:gridSpan w:val="2"/>
            <w:vAlign w:val="bottom"/>
          </w:tcPr>
          <w:p w:rsidR="004378E9" w:rsidRPr="009C6089"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9C6089">
              <w:rPr>
                <w:rFonts w:ascii="Arial" w:eastAsiaTheme="minorHAnsi" w:hAnsi="Arial" w:cs="Arial"/>
                <w:b/>
                <w:bCs/>
                <w:sz w:val="14"/>
                <w:szCs w:val="14"/>
                <w:lang w:val="en-GB"/>
              </w:rPr>
              <w:t>Cost method</w:t>
            </w:r>
          </w:p>
        </w:tc>
        <w:tc>
          <w:tcPr>
            <w:tcW w:w="2070" w:type="dxa"/>
            <w:gridSpan w:val="2"/>
            <w:vAlign w:val="bottom"/>
          </w:tcPr>
          <w:p w:rsidR="004378E9" w:rsidRPr="009C6089"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9C6089">
              <w:rPr>
                <w:rFonts w:ascii="Arial" w:hAnsi="Arial" w:cs="Arial"/>
                <w:b/>
                <w:bCs/>
                <w:sz w:val="14"/>
                <w:szCs w:val="14"/>
              </w:rPr>
              <w:t xml:space="preserve">Provision of Impairment </w:t>
            </w:r>
          </w:p>
        </w:tc>
        <w:tc>
          <w:tcPr>
            <w:tcW w:w="2070" w:type="dxa"/>
            <w:gridSpan w:val="2"/>
            <w:vAlign w:val="bottom"/>
          </w:tcPr>
          <w:p w:rsidR="004378E9" w:rsidRPr="009C6089"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9C6089">
              <w:rPr>
                <w:rFonts w:ascii="Arial" w:hAnsi="Arial" w:cs="Arial"/>
                <w:b/>
                <w:bCs/>
                <w:sz w:val="14"/>
                <w:szCs w:val="14"/>
                <w:lang w:bidi="th-TH"/>
              </w:rPr>
              <w:t>Net book value</w:t>
            </w:r>
          </w:p>
        </w:tc>
      </w:tr>
      <w:tr w:rsidR="003F33F7" w:rsidRPr="009C6089" w:rsidTr="003F33F7">
        <w:tc>
          <w:tcPr>
            <w:tcW w:w="1530" w:type="dxa"/>
            <w:vAlign w:val="bottom"/>
          </w:tcPr>
          <w:p w:rsidR="003F33F7" w:rsidRPr="009C6089"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9C6089" w:rsidRDefault="003F33F7" w:rsidP="00463F09">
            <w:pPr>
              <w:pStyle w:val="BodyText"/>
              <w:tabs>
                <w:tab w:val="left" w:pos="540"/>
              </w:tabs>
              <w:spacing w:line="300" w:lineRule="exact"/>
              <w:ind w:left="-18" w:right="-18"/>
              <w:rPr>
                <w:rFonts w:ascii="Arial" w:hAnsi="Arial" w:cs="Arial"/>
                <w:b/>
                <w:bCs/>
                <w:sz w:val="14"/>
                <w:szCs w:val="14"/>
              </w:rPr>
            </w:pPr>
          </w:p>
        </w:tc>
        <w:tc>
          <w:tcPr>
            <w:tcW w:w="900" w:type="dxa"/>
          </w:tcPr>
          <w:p w:rsidR="003F33F7" w:rsidRPr="009C6089" w:rsidRDefault="003F33F7" w:rsidP="00463F09">
            <w:pPr>
              <w:pStyle w:val="BodyText"/>
              <w:tabs>
                <w:tab w:val="left" w:pos="540"/>
              </w:tabs>
              <w:spacing w:line="300" w:lineRule="exact"/>
              <w:ind w:left="-18" w:right="-18"/>
              <w:rPr>
                <w:rFonts w:ascii="Arial" w:hAnsi="Arial" w:cs="Arial"/>
                <w:b/>
                <w:bCs/>
                <w:sz w:val="14"/>
                <w:szCs w:val="14"/>
              </w:rPr>
            </w:pPr>
          </w:p>
        </w:tc>
        <w:tc>
          <w:tcPr>
            <w:tcW w:w="1035" w:type="dxa"/>
            <w:vAlign w:val="bottom"/>
          </w:tcPr>
          <w:p w:rsidR="003F33F7" w:rsidRPr="009C6089" w:rsidRDefault="003F33F7" w:rsidP="00182DCC">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3</w:t>
            </w:r>
            <w:r w:rsidR="00182DCC" w:rsidRPr="009C6089">
              <w:rPr>
                <w:rFonts w:ascii="Arial" w:hAnsi="Arial" w:cs="Arial"/>
                <w:b/>
                <w:bCs/>
                <w:spacing w:val="-4"/>
                <w:sz w:val="14"/>
                <w:szCs w:val="14"/>
                <w:lang w:bidi="th-TH"/>
              </w:rPr>
              <w:t>0</w:t>
            </w:r>
            <w:r w:rsidRPr="009C6089">
              <w:rPr>
                <w:rFonts w:ascii="Arial" w:hAnsi="Arial" w:cs="Arial"/>
                <w:b/>
                <w:bCs/>
                <w:spacing w:val="-4"/>
                <w:sz w:val="14"/>
                <w:szCs w:val="14"/>
                <w:lang w:bidi="th-TH"/>
              </w:rPr>
              <w:t xml:space="preserve"> </w:t>
            </w:r>
            <w:r w:rsidR="00B872E7" w:rsidRPr="009C6089">
              <w:rPr>
                <w:rFonts w:ascii="Arial" w:hAnsi="Arial" w:cs="Arial"/>
                <w:b/>
                <w:bCs/>
                <w:spacing w:val="-4"/>
                <w:sz w:val="14"/>
                <w:szCs w:val="14"/>
                <w:lang w:bidi="th-TH"/>
              </w:rPr>
              <w:t>September</w:t>
            </w:r>
          </w:p>
        </w:tc>
        <w:tc>
          <w:tcPr>
            <w:tcW w:w="1035" w:type="dxa"/>
          </w:tcPr>
          <w:p w:rsidR="003F33F7" w:rsidRPr="009C608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31 December</w:t>
            </w:r>
          </w:p>
        </w:tc>
        <w:tc>
          <w:tcPr>
            <w:tcW w:w="1035" w:type="dxa"/>
            <w:vAlign w:val="bottom"/>
          </w:tcPr>
          <w:p w:rsidR="003F33F7" w:rsidRPr="009C6089"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 xml:space="preserve">30 </w:t>
            </w:r>
            <w:r w:rsidR="00B872E7" w:rsidRPr="009C6089">
              <w:rPr>
                <w:rFonts w:ascii="Arial" w:hAnsi="Arial" w:cs="Arial"/>
                <w:b/>
                <w:bCs/>
                <w:spacing w:val="-4"/>
                <w:sz w:val="14"/>
                <w:szCs w:val="14"/>
                <w:lang w:bidi="th-TH"/>
              </w:rPr>
              <w:t>September</w:t>
            </w:r>
          </w:p>
        </w:tc>
        <w:tc>
          <w:tcPr>
            <w:tcW w:w="1035" w:type="dxa"/>
          </w:tcPr>
          <w:p w:rsidR="003F33F7" w:rsidRPr="009C608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31 December</w:t>
            </w:r>
          </w:p>
        </w:tc>
        <w:tc>
          <w:tcPr>
            <w:tcW w:w="1035" w:type="dxa"/>
            <w:vAlign w:val="bottom"/>
          </w:tcPr>
          <w:p w:rsidR="003F33F7" w:rsidRPr="009C6089"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 xml:space="preserve">30 </w:t>
            </w:r>
            <w:r w:rsidR="00B872E7" w:rsidRPr="009C6089">
              <w:rPr>
                <w:rFonts w:ascii="Arial" w:hAnsi="Arial" w:cs="Arial"/>
                <w:b/>
                <w:bCs/>
                <w:spacing w:val="-4"/>
                <w:sz w:val="14"/>
                <w:szCs w:val="14"/>
                <w:lang w:bidi="th-TH"/>
              </w:rPr>
              <w:t>September</w:t>
            </w:r>
          </w:p>
        </w:tc>
        <w:tc>
          <w:tcPr>
            <w:tcW w:w="1035" w:type="dxa"/>
          </w:tcPr>
          <w:p w:rsidR="003F33F7" w:rsidRPr="009C608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31 December</w:t>
            </w:r>
          </w:p>
        </w:tc>
        <w:tc>
          <w:tcPr>
            <w:tcW w:w="1035" w:type="dxa"/>
            <w:vAlign w:val="bottom"/>
          </w:tcPr>
          <w:p w:rsidR="003F33F7" w:rsidRPr="009C6089"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 xml:space="preserve">30 </w:t>
            </w:r>
            <w:r w:rsidR="00B872E7" w:rsidRPr="009C6089">
              <w:rPr>
                <w:rFonts w:ascii="Arial" w:hAnsi="Arial" w:cs="Arial"/>
                <w:b/>
                <w:bCs/>
                <w:spacing w:val="-4"/>
                <w:sz w:val="14"/>
                <w:szCs w:val="14"/>
                <w:lang w:bidi="th-TH"/>
              </w:rPr>
              <w:t>September</w:t>
            </w:r>
          </w:p>
        </w:tc>
        <w:tc>
          <w:tcPr>
            <w:tcW w:w="1035" w:type="dxa"/>
          </w:tcPr>
          <w:p w:rsidR="003F33F7" w:rsidRPr="009C608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31 December</w:t>
            </w:r>
          </w:p>
        </w:tc>
        <w:tc>
          <w:tcPr>
            <w:tcW w:w="1035" w:type="dxa"/>
            <w:vAlign w:val="bottom"/>
          </w:tcPr>
          <w:p w:rsidR="003F33F7" w:rsidRPr="009C6089"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9C6089">
              <w:rPr>
                <w:rFonts w:ascii="Arial" w:hAnsi="Arial" w:cs="Arial"/>
                <w:b/>
                <w:bCs/>
                <w:spacing w:val="-4"/>
                <w:sz w:val="14"/>
                <w:szCs w:val="14"/>
                <w:lang w:bidi="th-TH"/>
              </w:rPr>
              <w:t xml:space="preserve">30 </w:t>
            </w:r>
            <w:r w:rsidR="00B872E7" w:rsidRPr="009C6089">
              <w:rPr>
                <w:rFonts w:ascii="Arial" w:hAnsi="Arial" w:cs="Arial"/>
                <w:b/>
                <w:bCs/>
                <w:spacing w:val="-4"/>
                <w:sz w:val="14"/>
                <w:szCs w:val="14"/>
                <w:lang w:bidi="th-TH"/>
              </w:rPr>
              <w:t>September</w:t>
            </w:r>
          </w:p>
        </w:tc>
        <w:tc>
          <w:tcPr>
            <w:tcW w:w="1035" w:type="dxa"/>
          </w:tcPr>
          <w:p w:rsidR="003F33F7" w:rsidRPr="009C6089" w:rsidRDefault="003F33F7" w:rsidP="00463F09">
            <w:pPr>
              <w:pStyle w:val="BodyText"/>
              <w:tabs>
                <w:tab w:val="left" w:pos="540"/>
              </w:tabs>
              <w:spacing w:line="300" w:lineRule="exact"/>
              <w:ind w:left="-108" w:right="-18"/>
              <w:jc w:val="right"/>
              <w:rPr>
                <w:rFonts w:ascii="Arial" w:hAnsi="Arial" w:cs="Arial"/>
                <w:b/>
                <w:bCs/>
                <w:sz w:val="14"/>
                <w:szCs w:val="14"/>
              </w:rPr>
            </w:pPr>
            <w:r w:rsidRPr="009C6089">
              <w:rPr>
                <w:rFonts w:ascii="Arial" w:hAnsi="Arial" w:cs="Arial"/>
                <w:b/>
                <w:bCs/>
                <w:spacing w:val="-4"/>
                <w:sz w:val="14"/>
                <w:szCs w:val="14"/>
                <w:lang w:bidi="th-TH"/>
              </w:rPr>
              <w:t>31 December</w:t>
            </w:r>
          </w:p>
        </w:tc>
      </w:tr>
      <w:tr w:rsidR="003F33F7" w:rsidRPr="009C6089" w:rsidTr="003F33F7">
        <w:tc>
          <w:tcPr>
            <w:tcW w:w="1530" w:type="dxa"/>
            <w:vAlign w:val="bottom"/>
          </w:tcPr>
          <w:p w:rsidR="003F33F7" w:rsidRPr="009C6089"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9C6089">
              <w:rPr>
                <w:rFonts w:ascii="Arial" w:eastAsiaTheme="minorHAnsi" w:hAnsi="Arial" w:cs="Arial"/>
                <w:b/>
                <w:bCs/>
                <w:sz w:val="14"/>
                <w:szCs w:val="14"/>
                <w:lang w:val="en-GB"/>
              </w:rPr>
              <w:t>Company’s name</w:t>
            </w:r>
          </w:p>
        </w:tc>
        <w:tc>
          <w:tcPr>
            <w:tcW w:w="2070" w:type="dxa"/>
            <w:vAlign w:val="bottom"/>
          </w:tcPr>
          <w:p w:rsidR="003F33F7" w:rsidRPr="009C6089"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9C6089">
              <w:rPr>
                <w:rFonts w:ascii="Arial" w:hAnsi="Arial" w:cs="Arial"/>
                <w:b/>
                <w:bCs/>
                <w:sz w:val="14"/>
                <w:szCs w:val="14"/>
                <w:lang w:bidi="th-TH"/>
              </w:rPr>
              <w:t>Type of</w:t>
            </w:r>
            <w:r w:rsidRPr="009C6089">
              <w:rPr>
                <w:rFonts w:ascii="Arial" w:hAnsi="Arial" w:cs="Arial"/>
                <w:b/>
                <w:bCs/>
                <w:sz w:val="14"/>
                <w:szCs w:val="14"/>
                <w:cs/>
                <w:lang w:val="th-TH" w:bidi="th-TH"/>
              </w:rPr>
              <w:t xml:space="preserve"> </w:t>
            </w:r>
            <w:r w:rsidRPr="009C6089">
              <w:rPr>
                <w:rFonts w:ascii="Arial" w:hAnsi="Arial" w:cs="Arial"/>
                <w:b/>
                <w:bCs/>
                <w:sz w:val="14"/>
                <w:szCs w:val="14"/>
                <w:lang w:bidi="th-TH"/>
              </w:rPr>
              <w:t xml:space="preserve"> </w:t>
            </w:r>
            <w:r w:rsidRPr="009C6089">
              <w:rPr>
                <w:rFonts w:ascii="Arial" w:hAnsi="Arial" w:cs="Arial"/>
                <w:b/>
                <w:bCs/>
                <w:sz w:val="14"/>
                <w:szCs w:val="14"/>
                <w:cs/>
                <w:lang w:val="th-TH" w:bidi="th-TH"/>
              </w:rPr>
              <w:t>Busniess</w:t>
            </w:r>
          </w:p>
        </w:tc>
        <w:tc>
          <w:tcPr>
            <w:tcW w:w="900" w:type="dxa"/>
            <w:vAlign w:val="bottom"/>
          </w:tcPr>
          <w:p w:rsidR="003F33F7" w:rsidRPr="009C6089" w:rsidRDefault="003F33F7" w:rsidP="00F61120">
            <w:pPr>
              <w:pBdr>
                <w:bottom w:val="single" w:sz="4" w:space="1" w:color="auto"/>
              </w:pBdr>
              <w:spacing w:line="300" w:lineRule="exact"/>
              <w:jc w:val="center"/>
              <w:rPr>
                <w:rFonts w:ascii="Arial" w:hAnsi="Arial" w:cs="Arial"/>
                <w:b/>
                <w:bCs/>
                <w:sz w:val="14"/>
                <w:szCs w:val="14"/>
                <w:lang w:bidi="th-TH"/>
              </w:rPr>
            </w:pPr>
            <w:r w:rsidRPr="009C6089">
              <w:rPr>
                <w:rFonts w:ascii="Arial" w:hAnsi="Arial" w:cs="Arial"/>
                <w:b/>
                <w:bCs/>
                <w:sz w:val="14"/>
                <w:szCs w:val="14"/>
                <w:lang w:bidi="th-TH"/>
              </w:rPr>
              <w:t>Country</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2015</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2015</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2015</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2015</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2016</w:t>
            </w:r>
          </w:p>
        </w:tc>
        <w:tc>
          <w:tcPr>
            <w:tcW w:w="1035" w:type="dxa"/>
            <w:vAlign w:val="bottom"/>
          </w:tcPr>
          <w:p w:rsidR="003F33F7" w:rsidRPr="009C6089" w:rsidRDefault="003F33F7" w:rsidP="00F61120">
            <w:pPr>
              <w:pBdr>
                <w:bottom w:val="single" w:sz="4" w:space="1" w:color="auto"/>
              </w:pBdr>
              <w:spacing w:line="300" w:lineRule="exact"/>
              <w:jc w:val="right"/>
              <w:rPr>
                <w:rFonts w:ascii="Arial" w:hAnsi="Arial" w:cs="Arial"/>
                <w:b/>
                <w:bCs/>
                <w:sz w:val="14"/>
                <w:szCs w:val="14"/>
                <w:lang w:bidi="th-TH"/>
              </w:rPr>
            </w:pPr>
            <w:r w:rsidRPr="009C6089">
              <w:rPr>
                <w:rFonts w:ascii="Arial" w:hAnsi="Arial" w:cs="Arial"/>
                <w:b/>
                <w:bCs/>
                <w:sz w:val="14"/>
                <w:szCs w:val="14"/>
                <w:lang w:bidi="th-TH"/>
              </w:rPr>
              <w:t>2015</w:t>
            </w:r>
          </w:p>
        </w:tc>
      </w:tr>
      <w:tr w:rsidR="00850F73" w:rsidRPr="009C6089" w:rsidTr="003F33F7">
        <w:tc>
          <w:tcPr>
            <w:tcW w:w="1530" w:type="dxa"/>
          </w:tcPr>
          <w:p w:rsidR="004378E9" w:rsidRPr="009C6089" w:rsidRDefault="004378E9" w:rsidP="00850F73">
            <w:pPr>
              <w:ind w:left="162" w:hanging="180"/>
              <w:rPr>
                <w:rFonts w:ascii="Arial" w:eastAsiaTheme="minorHAnsi" w:hAnsi="Arial" w:cs="Arial"/>
                <w:sz w:val="14"/>
                <w:szCs w:val="14"/>
              </w:rPr>
            </w:pPr>
          </w:p>
        </w:tc>
        <w:tc>
          <w:tcPr>
            <w:tcW w:w="2070" w:type="dxa"/>
          </w:tcPr>
          <w:p w:rsidR="004378E9" w:rsidRPr="009C6089" w:rsidRDefault="004378E9" w:rsidP="00BC294F">
            <w:pPr>
              <w:ind w:left="540"/>
              <w:rPr>
                <w:rFonts w:ascii="Arial" w:eastAsiaTheme="minorHAnsi" w:hAnsi="Arial" w:cs="Arial"/>
                <w:sz w:val="14"/>
                <w:szCs w:val="14"/>
              </w:rPr>
            </w:pPr>
          </w:p>
        </w:tc>
        <w:tc>
          <w:tcPr>
            <w:tcW w:w="900" w:type="dxa"/>
          </w:tcPr>
          <w:p w:rsidR="004378E9" w:rsidRPr="009C6089" w:rsidRDefault="004378E9" w:rsidP="00BC294F">
            <w:pPr>
              <w:ind w:left="540"/>
              <w:rPr>
                <w:rFonts w:ascii="Arial" w:eastAsiaTheme="minorHAnsi" w:hAnsi="Arial" w:cs="Arial"/>
                <w:sz w:val="14"/>
                <w:szCs w:val="14"/>
              </w:rPr>
            </w:pPr>
          </w:p>
        </w:tc>
        <w:tc>
          <w:tcPr>
            <w:tcW w:w="1035" w:type="dxa"/>
          </w:tcPr>
          <w:p w:rsidR="004378E9" w:rsidRPr="009C6089" w:rsidRDefault="004378E9" w:rsidP="00BC294F">
            <w:pPr>
              <w:ind w:left="540"/>
              <w:rPr>
                <w:rFonts w:ascii="Arial" w:eastAsiaTheme="minorHAnsi" w:hAnsi="Arial" w:cs="Arial"/>
                <w:sz w:val="14"/>
                <w:szCs w:val="14"/>
              </w:rPr>
            </w:pPr>
          </w:p>
        </w:tc>
        <w:tc>
          <w:tcPr>
            <w:tcW w:w="1035" w:type="dxa"/>
          </w:tcPr>
          <w:p w:rsidR="004378E9" w:rsidRPr="009C6089" w:rsidRDefault="004378E9" w:rsidP="00BC294F">
            <w:pPr>
              <w:ind w:left="540"/>
              <w:rPr>
                <w:rFonts w:ascii="Arial" w:eastAsiaTheme="minorHAnsi" w:hAnsi="Arial" w:cs="Arial"/>
                <w:sz w:val="14"/>
                <w:szCs w:val="14"/>
              </w:rPr>
            </w:pPr>
          </w:p>
        </w:tc>
        <w:tc>
          <w:tcPr>
            <w:tcW w:w="1035" w:type="dxa"/>
          </w:tcPr>
          <w:p w:rsidR="004378E9" w:rsidRPr="009C6089" w:rsidRDefault="004378E9" w:rsidP="00850F73">
            <w:pPr>
              <w:ind w:left="-29" w:right="-18"/>
              <w:rPr>
                <w:rFonts w:ascii="Arial" w:eastAsiaTheme="minorHAnsi" w:hAnsi="Arial" w:cs="Arial"/>
                <w:sz w:val="14"/>
                <w:szCs w:val="14"/>
              </w:rPr>
            </w:pPr>
          </w:p>
        </w:tc>
        <w:tc>
          <w:tcPr>
            <w:tcW w:w="1035" w:type="dxa"/>
          </w:tcPr>
          <w:p w:rsidR="004378E9" w:rsidRPr="009C6089" w:rsidRDefault="004378E9" w:rsidP="00850F73">
            <w:pPr>
              <w:ind w:left="-29" w:right="-18"/>
              <w:rPr>
                <w:rFonts w:ascii="Arial" w:eastAsiaTheme="minorHAnsi" w:hAnsi="Arial" w:cs="Arial"/>
                <w:sz w:val="14"/>
                <w:szCs w:val="14"/>
              </w:rPr>
            </w:pPr>
          </w:p>
        </w:tc>
        <w:tc>
          <w:tcPr>
            <w:tcW w:w="1035" w:type="dxa"/>
          </w:tcPr>
          <w:p w:rsidR="004378E9" w:rsidRPr="009C6089" w:rsidRDefault="004378E9" w:rsidP="00850F73">
            <w:pPr>
              <w:ind w:left="-29" w:right="-18"/>
              <w:rPr>
                <w:rFonts w:ascii="Arial" w:eastAsiaTheme="minorHAnsi" w:hAnsi="Arial" w:cs="Arial"/>
                <w:sz w:val="14"/>
                <w:szCs w:val="14"/>
              </w:rPr>
            </w:pPr>
          </w:p>
        </w:tc>
        <w:tc>
          <w:tcPr>
            <w:tcW w:w="1035" w:type="dxa"/>
          </w:tcPr>
          <w:p w:rsidR="004378E9" w:rsidRPr="009C6089" w:rsidRDefault="004378E9" w:rsidP="00850F73">
            <w:pPr>
              <w:ind w:left="-29" w:right="-18"/>
              <w:rPr>
                <w:rFonts w:ascii="Arial" w:eastAsiaTheme="minorHAnsi" w:hAnsi="Arial" w:cs="Arial"/>
                <w:sz w:val="14"/>
                <w:szCs w:val="14"/>
              </w:rPr>
            </w:pPr>
          </w:p>
        </w:tc>
        <w:tc>
          <w:tcPr>
            <w:tcW w:w="1035" w:type="dxa"/>
          </w:tcPr>
          <w:p w:rsidR="004378E9" w:rsidRPr="009C6089" w:rsidRDefault="004378E9" w:rsidP="00850F73">
            <w:pPr>
              <w:ind w:left="-29" w:right="-18"/>
              <w:rPr>
                <w:rFonts w:ascii="Arial" w:eastAsiaTheme="minorHAnsi" w:hAnsi="Arial" w:cs="Arial"/>
                <w:sz w:val="14"/>
                <w:szCs w:val="14"/>
              </w:rPr>
            </w:pPr>
          </w:p>
        </w:tc>
        <w:tc>
          <w:tcPr>
            <w:tcW w:w="1035" w:type="dxa"/>
            <w:vAlign w:val="bottom"/>
          </w:tcPr>
          <w:p w:rsidR="004378E9" w:rsidRPr="009C6089" w:rsidRDefault="004378E9" w:rsidP="00850F73">
            <w:pPr>
              <w:ind w:left="-29" w:right="-18"/>
              <w:rPr>
                <w:rFonts w:ascii="Arial" w:eastAsiaTheme="minorHAnsi" w:hAnsi="Arial" w:cs="Arial"/>
                <w:sz w:val="14"/>
                <w:szCs w:val="14"/>
              </w:rPr>
            </w:pPr>
          </w:p>
        </w:tc>
        <w:tc>
          <w:tcPr>
            <w:tcW w:w="1035" w:type="dxa"/>
            <w:vAlign w:val="bottom"/>
          </w:tcPr>
          <w:p w:rsidR="004378E9" w:rsidRPr="009C6089" w:rsidRDefault="004378E9" w:rsidP="00850F73">
            <w:pPr>
              <w:ind w:left="-29" w:right="-18"/>
              <w:rPr>
                <w:rFonts w:ascii="Arial" w:eastAsiaTheme="minorHAnsi" w:hAnsi="Arial" w:cs="Arial"/>
                <w:sz w:val="14"/>
                <w:szCs w:val="14"/>
              </w:rPr>
            </w:pPr>
          </w:p>
        </w:tc>
        <w:tc>
          <w:tcPr>
            <w:tcW w:w="1035" w:type="dxa"/>
            <w:vAlign w:val="bottom"/>
          </w:tcPr>
          <w:p w:rsidR="004378E9" w:rsidRPr="009C6089" w:rsidRDefault="004378E9" w:rsidP="00850F73">
            <w:pPr>
              <w:ind w:left="-29" w:right="-18"/>
              <w:rPr>
                <w:rFonts w:ascii="Arial" w:eastAsiaTheme="minorHAnsi" w:hAnsi="Arial" w:cs="Arial"/>
                <w:sz w:val="14"/>
                <w:szCs w:val="14"/>
              </w:rPr>
            </w:pPr>
          </w:p>
        </w:tc>
      </w:tr>
      <w:tr w:rsidR="0012790B" w:rsidRPr="009C6089" w:rsidTr="003F33F7">
        <w:tc>
          <w:tcPr>
            <w:tcW w:w="1530" w:type="dxa"/>
          </w:tcPr>
          <w:p w:rsidR="0012790B" w:rsidRPr="009C6089" w:rsidRDefault="0012790B" w:rsidP="00850F73">
            <w:pPr>
              <w:spacing w:line="300" w:lineRule="exact"/>
              <w:ind w:left="162" w:right="-108" w:hanging="180"/>
              <w:rPr>
                <w:rFonts w:ascii="Arial" w:hAnsi="Arial" w:cs="Arial"/>
                <w:sz w:val="14"/>
                <w:szCs w:val="14"/>
              </w:rPr>
            </w:pPr>
            <w:r w:rsidRPr="009C6089">
              <w:rPr>
                <w:rFonts w:ascii="Arial" w:hAnsi="Arial" w:cs="Arial"/>
                <w:caps/>
                <w:sz w:val="14"/>
                <w:szCs w:val="14"/>
              </w:rPr>
              <w:t>Eic</w:t>
            </w:r>
            <w:r w:rsidRPr="009C6089">
              <w:rPr>
                <w:rFonts w:ascii="Arial" w:hAnsi="Arial" w:cs="Arial"/>
                <w:sz w:val="14"/>
                <w:szCs w:val="14"/>
              </w:rPr>
              <w:t xml:space="preserve"> Semiconductor</w:t>
            </w:r>
            <w:r w:rsidRPr="009C6089">
              <w:rPr>
                <w:rFonts w:ascii="Arial" w:hAnsi="Arial" w:cs="Arial"/>
                <w:sz w:val="14"/>
                <w:szCs w:val="14"/>
                <w:rtl/>
                <w:cs/>
              </w:rPr>
              <w:t xml:space="preserve"> </w:t>
            </w:r>
            <w:r w:rsidRPr="009C6089">
              <w:rPr>
                <w:rFonts w:ascii="Arial" w:hAnsi="Arial" w:cs="Arial"/>
                <w:sz w:val="14"/>
                <w:szCs w:val="14"/>
              </w:rPr>
              <w:br/>
              <w:t>Co., Ltd.</w:t>
            </w:r>
          </w:p>
        </w:tc>
        <w:tc>
          <w:tcPr>
            <w:tcW w:w="2070" w:type="dxa"/>
          </w:tcPr>
          <w:p w:rsidR="0012790B" w:rsidRPr="009C6089" w:rsidRDefault="0012790B" w:rsidP="00BC294F">
            <w:pPr>
              <w:pStyle w:val="BodyText"/>
              <w:spacing w:line="300" w:lineRule="exact"/>
              <w:ind w:left="72" w:right="-108" w:hanging="90"/>
              <w:jc w:val="left"/>
              <w:rPr>
                <w:rFonts w:ascii="Arial" w:hAnsi="Arial" w:cs="Arial"/>
                <w:sz w:val="14"/>
                <w:szCs w:val="14"/>
                <w:cs/>
                <w:lang w:bidi="th-TH"/>
              </w:rPr>
            </w:pPr>
            <w:r w:rsidRPr="009C6089">
              <w:rPr>
                <w:rFonts w:ascii="Arial" w:hAnsi="Arial" w:cs="Arial"/>
                <w:sz w:val="14"/>
                <w:szCs w:val="14"/>
                <w:lang w:bidi="th-TH"/>
              </w:rPr>
              <w:t>Produce and export electronics spare parts, import-export electronics spare parts</w:t>
            </w:r>
          </w:p>
        </w:tc>
        <w:tc>
          <w:tcPr>
            <w:tcW w:w="900" w:type="dxa"/>
          </w:tcPr>
          <w:p w:rsidR="0012790B" w:rsidRPr="009C6089" w:rsidRDefault="0012790B" w:rsidP="00120ED3">
            <w:pPr>
              <w:tabs>
                <w:tab w:val="decimal" w:pos="463"/>
              </w:tabs>
              <w:spacing w:line="300" w:lineRule="exact"/>
              <w:ind w:left="-108" w:right="-108"/>
              <w:jc w:val="center"/>
              <w:rPr>
                <w:rFonts w:ascii="Arial" w:hAnsi="Arial" w:cs="Arial"/>
                <w:sz w:val="14"/>
                <w:szCs w:val="14"/>
                <w:lang w:bidi="th-TH"/>
              </w:rPr>
            </w:pPr>
            <w:r w:rsidRPr="009C6089">
              <w:rPr>
                <w:rFonts w:ascii="Arial" w:hAnsi="Arial" w:cs="Arial"/>
                <w:sz w:val="14"/>
                <w:szCs w:val="14"/>
                <w:lang w:bidi="th-TH"/>
              </w:rPr>
              <w:t>Thailand</w:t>
            </w:r>
          </w:p>
        </w:tc>
        <w:tc>
          <w:tcPr>
            <w:tcW w:w="1035" w:type="dxa"/>
          </w:tcPr>
          <w:p w:rsidR="0012790B" w:rsidRPr="009C6089" w:rsidRDefault="00D70B35" w:rsidP="00850F73">
            <w:pPr>
              <w:tabs>
                <w:tab w:val="left" w:pos="38"/>
                <w:tab w:val="decimal" w:pos="463"/>
              </w:tabs>
              <w:spacing w:line="300" w:lineRule="exact"/>
              <w:ind w:left="-108" w:right="-48"/>
              <w:jc w:val="right"/>
              <w:rPr>
                <w:rFonts w:ascii="Arial" w:hAnsi="Arial" w:cs="Arial"/>
                <w:sz w:val="14"/>
                <w:szCs w:val="14"/>
                <w:lang w:bidi="th-TH"/>
              </w:rPr>
            </w:pPr>
            <w:r w:rsidRPr="009C6089">
              <w:rPr>
                <w:rFonts w:ascii="Arial" w:hAnsi="Arial" w:cs="Arial"/>
                <w:sz w:val="14"/>
                <w:szCs w:val="14"/>
                <w:lang w:bidi="th-TH"/>
              </w:rPr>
              <w:t>474,032</w:t>
            </w:r>
          </w:p>
        </w:tc>
        <w:tc>
          <w:tcPr>
            <w:tcW w:w="1035" w:type="dxa"/>
          </w:tcPr>
          <w:p w:rsidR="0012790B" w:rsidRPr="009C6089" w:rsidRDefault="00D70B35" w:rsidP="00850F73">
            <w:pPr>
              <w:tabs>
                <w:tab w:val="left" w:pos="38"/>
                <w:tab w:val="decimal" w:pos="463"/>
              </w:tabs>
              <w:spacing w:line="300" w:lineRule="exact"/>
              <w:ind w:left="-108" w:right="-48"/>
              <w:jc w:val="right"/>
              <w:rPr>
                <w:rFonts w:ascii="Arial" w:hAnsi="Arial" w:cs="Arial"/>
                <w:sz w:val="14"/>
                <w:szCs w:val="14"/>
                <w:lang w:bidi="th-TH"/>
              </w:rPr>
            </w:pPr>
            <w:r w:rsidRPr="009C6089">
              <w:rPr>
                <w:rFonts w:ascii="Arial" w:hAnsi="Arial" w:cs="Arial"/>
                <w:sz w:val="14"/>
                <w:szCs w:val="14"/>
                <w:lang w:bidi="th-TH"/>
              </w:rPr>
              <w:t>474,032</w:t>
            </w:r>
          </w:p>
        </w:tc>
        <w:tc>
          <w:tcPr>
            <w:tcW w:w="1035" w:type="dxa"/>
          </w:tcPr>
          <w:p w:rsidR="0012790B" w:rsidRPr="009C6089" w:rsidRDefault="00D70B35" w:rsidP="00850F73">
            <w:pPr>
              <w:tabs>
                <w:tab w:val="left" w:pos="38"/>
                <w:tab w:val="decimal" w:pos="463"/>
              </w:tabs>
              <w:spacing w:line="300" w:lineRule="exact"/>
              <w:ind w:left="-29" w:right="-18"/>
              <w:jc w:val="center"/>
              <w:rPr>
                <w:rFonts w:ascii="Arial" w:hAnsi="Arial" w:cs="Arial"/>
                <w:sz w:val="14"/>
                <w:szCs w:val="14"/>
              </w:rPr>
            </w:pPr>
            <w:r w:rsidRPr="009C6089">
              <w:rPr>
                <w:rFonts w:ascii="Arial" w:hAnsi="Arial" w:cs="Arial"/>
                <w:sz w:val="14"/>
                <w:szCs w:val="14"/>
              </w:rPr>
              <w:t>100</w:t>
            </w:r>
          </w:p>
        </w:tc>
        <w:tc>
          <w:tcPr>
            <w:tcW w:w="1035" w:type="dxa"/>
          </w:tcPr>
          <w:p w:rsidR="0012790B" w:rsidRPr="009C6089" w:rsidRDefault="0012790B" w:rsidP="00850F73">
            <w:pPr>
              <w:spacing w:line="300" w:lineRule="exact"/>
              <w:ind w:left="-29" w:right="-18"/>
              <w:jc w:val="center"/>
              <w:rPr>
                <w:rFonts w:ascii="Arial" w:hAnsi="Arial" w:cs="Arial"/>
                <w:color w:val="000000"/>
                <w:sz w:val="14"/>
                <w:szCs w:val="14"/>
                <w:lang w:bidi="th-TH"/>
              </w:rPr>
            </w:pPr>
            <w:r w:rsidRPr="009C6089">
              <w:rPr>
                <w:rFonts w:ascii="Arial" w:hAnsi="Arial" w:cs="Arial"/>
                <w:color w:val="000000"/>
                <w:sz w:val="14"/>
                <w:szCs w:val="14"/>
                <w:lang w:bidi="th-TH"/>
              </w:rPr>
              <w:t>100</w:t>
            </w:r>
          </w:p>
        </w:tc>
        <w:tc>
          <w:tcPr>
            <w:tcW w:w="1035" w:type="dxa"/>
          </w:tcPr>
          <w:p w:rsidR="0012790B" w:rsidRPr="009C6089" w:rsidRDefault="00D70B35" w:rsidP="00850F73">
            <w:pPr>
              <w:tabs>
                <w:tab w:val="left" w:pos="38"/>
                <w:tab w:val="decimal" w:pos="463"/>
              </w:tabs>
              <w:spacing w:line="300" w:lineRule="exact"/>
              <w:ind w:left="-29" w:right="-18"/>
              <w:jc w:val="right"/>
              <w:rPr>
                <w:rFonts w:ascii="Arial" w:hAnsi="Arial" w:cs="Arial"/>
                <w:spacing w:val="-2"/>
                <w:sz w:val="14"/>
                <w:szCs w:val="14"/>
              </w:rPr>
            </w:pPr>
            <w:r w:rsidRPr="009C6089">
              <w:rPr>
                <w:rFonts w:ascii="Arial" w:hAnsi="Arial" w:cs="Arial"/>
                <w:spacing w:val="-2"/>
                <w:sz w:val="14"/>
                <w:szCs w:val="14"/>
              </w:rPr>
              <w:t>474,032</w:t>
            </w:r>
          </w:p>
        </w:tc>
        <w:tc>
          <w:tcPr>
            <w:tcW w:w="1035" w:type="dxa"/>
          </w:tcPr>
          <w:p w:rsidR="0012790B" w:rsidRPr="009C6089" w:rsidRDefault="0012790B" w:rsidP="00850F73">
            <w:pPr>
              <w:tabs>
                <w:tab w:val="left" w:pos="-142"/>
                <w:tab w:val="decimal" w:pos="463"/>
              </w:tabs>
              <w:spacing w:line="300" w:lineRule="exact"/>
              <w:ind w:left="-29" w:right="-18" w:hanging="113"/>
              <w:jc w:val="right"/>
              <w:rPr>
                <w:rFonts w:ascii="Arial" w:hAnsi="Arial" w:cs="Arial"/>
                <w:spacing w:val="-2"/>
                <w:sz w:val="14"/>
                <w:szCs w:val="14"/>
              </w:rPr>
            </w:pPr>
            <w:r w:rsidRPr="009C6089">
              <w:rPr>
                <w:rFonts w:ascii="Arial" w:hAnsi="Arial" w:cs="Arial"/>
                <w:spacing w:val="-2"/>
                <w:sz w:val="14"/>
                <w:szCs w:val="14"/>
              </w:rPr>
              <w:t>474,032</w:t>
            </w:r>
          </w:p>
        </w:tc>
        <w:tc>
          <w:tcPr>
            <w:tcW w:w="1035" w:type="dxa"/>
          </w:tcPr>
          <w:p w:rsidR="0012790B" w:rsidRPr="009C6089" w:rsidRDefault="00D70B35" w:rsidP="00463F09">
            <w:pPr>
              <w:tabs>
                <w:tab w:val="left" w:pos="38"/>
                <w:tab w:val="decimal" w:pos="463"/>
              </w:tabs>
              <w:spacing w:line="300" w:lineRule="exact"/>
              <w:ind w:left="-29" w:right="-18"/>
              <w:jc w:val="right"/>
              <w:rPr>
                <w:rFonts w:ascii="Arial" w:hAnsi="Arial" w:cs="Arial"/>
                <w:spacing w:val="-2"/>
                <w:sz w:val="14"/>
                <w:szCs w:val="14"/>
              </w:rPr>
            </w:pPr>
            <w:r w:rsidRPr="009C6089">
              <w:rPr>
                <w:rFonts w:ascii="Arial" w:hAnsi="Arial" w:cs="Arial"/>
                <w:spacing w:val="-2"/>
                <w:sz w:val="14"/>
                <w:szCs w:val="14"/>
              </w:rPr>
              <w:t>(121,189)</w:t>
            </w:r>
          </w:p>
        </w:tc>
        <w:tc>
          <w:tcPr>
            <w:tcW w:w="1035" w:type="dxa"/>
          </w:tcPr>
          <w:p w:rsidR="0012790B" w:rsidRPr="009C6089" w:rsidRDefault="0012790B" w:rsidP="00850F73">
            <w:pPr>
              <w:tabs>
                <w:tab w:val="left" w:pos="38"/>
                <w:tab w:val="decimal" w:pos="463"/>
              </w:tabs>
              <w:spacing w:line="300" w:lineRule="exact"/>
              <w:ind w:left="-29" w:right="-18"/>
              <w:jc w:val="right"/>
              <w:rPr>
                <w:rFonts w:ascii="Arial" w:hAnsi="Arial" w:cs="Arial"/>
                <w:spacing w:val="-2"/>
                <w:sz w:val="14"/>
                <w:szCs w:val="14"/>
              </w:rPr>
            </w:pPr>
            <w:r w:rsidRPr="009C6089">
              <w:rPr>
                <w:rFonts w:ascii="Arial" w:hAnsi="Arial" w:cs="Arial"/>
                <w:spacing w:val="-2"/>
                <w:sz w:val="14"/>
                <w:szCs w:val="14"/>
              </w:rPr>
              <w:t>(121,189)</w:t>
            </w:r>
          </w:p>
        </w:tc>
        <w:tc>
          <w:tcPr>
            <w:tcW w:w="1035" w:type="dxa"/>
          </w:tcPr>
          <w:p w:rsidR="0012790B" w:rsidRPr="009C6089" w:rsidRDefault="00D70B35" w:rsidP="0012790B">
            <w:pPr>
              <w:tabs>
                <w:tab w:val="left" w:pos="38"/>
                <w:tab w:val="decimal" w:pos="463"/>
              </w:tabs>
              <w:spacing w:line="300" w:lineRule="exact"/>
              <w:ind w:left="-29" w:right="-18"/>
              <w:jc w:val="right"/>
              <w:rPr>
                <w:rFonts w:ascii="Arial" w:hAnsi="Arial" w:cs="Arial"/>
                <w:spacing w:val="-2"/>
                <w:sz w:val="14"/>
                <w:szCs w:val="14"/>
              </w:rPr>
            </w:pPr>
            <w:r w:rsidRPr="009C6089">
              <w:rPr>
                <w:rFonts w:ascii="Arial" w:hAnsi="Arial" w:cs="Arial"/>
                <w:spacing w:val="-2"/>
                <w:sz w:val="14"/>
                <w:szCs w:val="14"/>
              </w:rPr>
              <w:t>352,843</w:t>
            </w:r>
          </w:p>
        </w:tc>
        <w:tc>
          <w:tcPr>
            <w:tcW w:w="1035" w:type="dxa"/>
          </w:tcPr>
          <w:p w:rsidR="0012790B" w:rsidRPr="009C6089" w:rsidRDefault="0012790B" w:rsidP="00850F73">
            <w:pPr>
              <w:tabs>
                <w:tab w:val="left" w:pos="38"/>
                <w:tab w:val="decimal" w:pos="463"/>
              </w:tabs>
              <w:spacing w:line="300" w:lineRule="exact"/>
              <w:ind w:left="-29" w:right="-18"/>
              <w:jc w:val="right"/>
              <w:rPr>
                <w:rFonts w:ascii="Arial" w:hAnsi="Arial" w:cs="Arial"/>
                <w:spacing w:val="-2"/>
                <w:sz w:val="14"/>
                <w:szCs w:val="14"/>
              </w:rPr>
            </w:pPr>
            <w:r w:rsidRPr="009C6089">
              <w:rPr>
                <w:rFonts w:ascii="Arial" w:hAnsi="Arial" w:cs="Arial"/>
                <w:spacing w:val="-2"/>
                <w:sz w:val="14"/>
                <w:szCs w:val="14"/>
              </w:rPr>
              <w:t>352,843</w:t>
            </w:r>
          </w:p>
        </w:tc>
      </w:tr>
      <w:tr w:rsidR="0012790B" w:rsidRPr="009C6089" w:rsidTr="003F33F7">
        <w:trPr>
          <w:trHeight w:val="63"/>
        </w:trPr>
        <w:tc>
          <w:tcPr>
            <w:tcW w:w="1530" w:type="dxa"/>
          </w:tcPr>
          <w:p w:rsidR="0012790B" w:rsidRPr="009C6089" w:rsidRDefault="0012790B" w:rsidP="00850F73">
            <w:pPr>
              <w:spacing w:line="300" w:lineRule="exact"/>
              <w:ind w:left="162" w:right="-108" w:hanging="180"/>
              <w:rPr>
                <w:rFonts w:ascii="Arial" w:hAnsi="Arial" w:cs="Arial"/>
                <w:sz w:val="14"/>
                <w:szCs w:val="14"/>
              </w:rPr>
            </w:pPr>
            <w:r w:rsidRPr="009C6089">
              <w:rPr>
                <w:rFonts w:ascii="Arial" w:hAnsi="Arial" w:cs="Arial"/>
                <w:sz w:val="14"/>
                <w:szCs w:val="14"/>
              </w:rPr>
              <w:t>Thai Prime Investment Limted</w:t>
            </w:r>
            <w:r w:rsidRPr="009C6089">
              <w:rPr>
                <w:rFonts w:ascii="Arial" w:hAnsi="Arial" w:cs="Arial"/>
                <w:sz w:val="14"/>
                <w:szCs w:val="14"/>
                <w:lang w:bidi="th-TH"/>
              </w:rPr>
              <w:t>*</w:t>
            </w:r>
          </w:p>
        </w:tc>
        <w:tc>
          <w:tcPr>
            <w:tcW w:w="2070" w:type="dxa"/>
          </w:tcPr>
          <w:p w:rsidR="0012790B" w:rsidRPr="009C6089" w:rsidRDefault="0012790B" w:rsidP="00BC294F">
            <w:pPr>
              <w:pStyle w:val="BodyText"/>
              <w:spacing w:line="300" w:lineRule="exact"/>
              <w:ind w:right="-108"/>
              <w:jc w:val="left"/>
              <w:rPr>
                <w:rFonts w:ascii="Arial" w:hAnsi="Arial" w:cs="Arial"/>
                <w:sz w:val="14"/>
                <w:szCs w:val="14"/>
              </w:rPr>
            </w:pPr>
            <w:r w:rsidRPr="009C6089">
              <w:rPr>
                <w:rFonts w:ascii="Arial" w:hAnsi="Arial" w:cs="Arial"/>
                <w:sz w:val="14"/>
                <w:szCs w:val="14"/>
              </w:rPr>
              <w:t>Investing other companies</w:t>
            </w:r>
          </w:p>
        </w:tc>
        <w:tc>
          <w:tcPr>
            <w:tcW w:w="900" w:type="dxa"/>
          </w:tcPr>
          <w:p w:rsidR="0012790B" w:rsidRPr="009C6089" w:rsidRDefault="0012790B" w:rsidP="00120ED3">
            <w:pPr>
              <w:spacing w:line="300" w:lineRule="exact"/>
              <w:ind w:left="-108" w:right="-108"/>
              <w:jc w:val="center"/>
              <w:rPr>
                <w:rFonts w:ascii="Arial" w:hAnsi="Arial" w:cs="Arial"/>
                <w:color w:val="000000"/>
                <w:sz w:val="14"/>
                <w:szCs w:val="14"/>
                <w:lang w:bidi="th-TH"/>
              </w:rPr>
            </w:pPr>
            <w:r w:rsidRPr="009C6089">
              <w:rPr>
                <w:rFonts w:ascii="Arial" w:hAnsi="Arial" w:cs="Arial"/>
                <w:sz w:val="14"/>
                <w:szCs w:val="14"/>
              </w:rPr>
              <w:t>British Virgin Island</w:t>
            </w:r>
          </w:p>
        </w:tc>
        <w:tc>
          <w:tcPr>
            <w:tcW w:w="1035" w:type="dxa"/>
          </w:tcPr>
          <w:p w:rsidR="0012790B" w:rsidRPr="009C6089" w:rsidRDefault="00D70B35" w:rsidP="00BC294F">
            <w:pPr>
              <w:spacing w:line="300" w:lineRule="exact"/>
              <w:jc w:val="center"/>
              <w:rPr>
                <w:rFonts w:ascii="Arial" w:hAnsi="Arial" w:cs="Arial"/>
                <w:color w:val="000000"/>
                <w:sz w:val="14"/>
                <w:szCs w:val="14"/>
                <w:lang w:bidi="th-TH"/>
              </w:rPr>
            </w:pPr>
            <w:r w:rsidRPr="009C6089">
              <w:rPr>
                <w:rFonts w:ascii="Arial" w:hAnsi="Arial" w:cs="Arial"/>
                <w:color w:val="000000"/>
                <w:sz w:val="14"/>
                <w:szCs w:val="14"/>
                <w:lang w:bidi="th-TH"/>
              </w:rPr>
              <w:t>-</w:t>
            </w:r>
          </w:p>
        </w:tc>
        <w:tc>
          <w:tcPr>
            <w:tcW w:w="1035" w:type="dxa"/>
          </w:tcPr>
          <w:p w:rsidR="0012790B" w:rsidRPr="009C6089" w:rsidRDefault="0012790B" w:rsidP="00BC294F">
            <w:pPr>
              <w:spacing w:line="300" w:lineRule="exact"/>
              <w:jc w:val="center"/>
              <w:rPr>
                <w:rFonts w:ascii="Arial" w:hAnsi="Arial" w:cs="Arial"/>
                <w:color w:val="000000"/>
                <w:sz w:val="14"/>
                <w:szCs w:val="14"/>
                <w:lang w:bidi="th-TH"/>
              </w:rPr>
            </w:pPr>
            <w:r w:rsidRPr="009C6089">
              <w:rPr>
                <w:rFonts w:ascii="Arial" w:hAnsi="Arial" w:cs="Arial"/>
                <w:color w:val="000000"/>
                <w:sz w:val="14"/>
                <w:szCs w:val="14"/>
                <w:lang w:bidi="th-TH"/>
              </w:rPr>
              <w:t>-</w:t>
            </w:r>
          </w:p>
        </w:tc>
        <w:tc>
          <w:tcPr>
            <w:tcW w:w="1035" w:type="dxa"/>
          </w:tcPr>
          <w:p w:rsidR="0012790B" w:rsidRPr="009C6089" w:rsidRDefault="00D70B35" w:rsidP="00850F73">
            <w:pPr>
              <w:spacing w:line="300" w:lineRule="exact"/>
              <w:ind w:left="-29" w:right="-18"/>
              <w:jc w:val="center"/>
              <w:rPr>
                <w:rFonts w:ascii="Arial" w:hAnsi="Arial" w:cs="Arial"/>
                <w:color w:val="000000"/>
                <w:sz w:val="14"/>
                <w:szCs w:val="14"/>
                <w:lang w:bidi="th-TH"/>
              </w:rPr>
            </w:pPr>
            <w:r w:rsidRPr="009C6089">
              <w:rPr>
                <w:rFonts w:ascii="Arial" w:hAnsi="Arial" w:cs="Arial"/>
                <w:color w:val="000000"/>
                <w:sz w:val="14"/>
                <w:szCs w:val="14"/>
                <w:lang w:bidi="th-TH"/>
              </w:rPr>
              <w:t>-</w:t>
            </w:r>
          </w:p>
        </w:tc>
        <w:tc>
          <w:tcPr>
            <w:tcW w:w="1035" w:type="dxa"/>
          </w:tcPr>
          <w:p w:rsidR="0012790B" w:rsidRPr="009C6089" w:rsidRDefault="0012790B" w:rsidP="00850F73">
            <w:pPr>
              <w:spacing w:line="300" w:lineRule="exact"/>
              <w:ind w:left="-29" w:right="-18"/>
              <w:jc w:val="center"/>
              <w:rPr>
                <w:rFonts w:ascii="Arial" w:hAnsi="Arial" w:cs="Arial"/>
                <w:color w:val="000000"/>
                <w:sz w:val="14"/>
                <w:szCs w:val="14"/>
                <w:lang w:bidi="th-TH"/>
              </w:rPr>
            </w:pPr>
            <w:r w:rsidRPr="009C6089">
              <w:rPr>
                <w:rFonts w:ascii="Arial" w:hAnsi="Arial" w:cs="Arial"/>
                <w:color w:val="000000"/>
                <w:sz w:val="14"/>
                <w:szCs w:val="14"/>
                <w:lang w:bidi="th-TH"/>
              </w:rPr>
              <w:t>-</w:t>
            </w:r>
          </w:p>
        </w:tc>
        <w:tc>
          <w:tcPr>
            <w:tcW w:w="1035" w:type="dxa"/>
          </w:tcPr>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9C6089"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9C6089">
              <w:rPr>
                <w:rFonts w:ascii="Arial" w:hAnsi="Arial" w:cs="Arial"/>
                <w:color w:val="000000"/>
                <w:spacing w:val="-2"/>
                <w:sz w:val="14"/>
                <w:szCs w:val="14"/>
                <w:lang w:bidi="th-TH"/>
              </w:rPr>
              <w:t>-</w:t>
            </w: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9C6089"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12790B" w:rsidRPr="009C6089" w:rsidTr="003F33F7">
        <w:trPr>
          <w:trHeight w:val="63"/>
        </w:trPr>
        <w:tc>
          <w:tcPr>
            <w:tcW w:w="1530" w:type="dxa"/>
          </w:tcPr>
          <w:p w:rsidR="0012790B" w:rsidRPr="009C6089" w:rsidRDefault="0012790B" w:rsidP="00850F73">
            <w:pPr>
              <w:spacing w:line="300" w:lineRule="exact"/>
              <w:ind w:left="162" w:right="-108" w:hanging="180"/>
              <w:rPr>
                <w:rFonts w:ascii="Arial" w:hAnsi="Arial" w:cs="Arial"/>
                <w:sz w:val="14"/>
                <w:szCs w:val="14"/>
              </w:rPr>
            </w:pPr>
          </w:p>
        </w:tc>
        <w:tc>
          <w:tcPr>
            <w:tcW w:w="2070" w:type="dxa"/>
          </w:tcPr>
          <w:p w:rsidR="0012790B" w:rsidRPr="009C6089" w:rsidRDefault="0012790B" w:rsidP="00BC294F">
            <w:pPr>
              <w:spacing w:line="300" w:lineRule="exact"/>
              <w:rPr>
                <w:rFonts w:ascii="Arial" w:hAnsi="Arial" w:cs="Arial"/>
                <w:color w:val="000000"/>
                <w:sz w:val="14"/>
                <w:szCs w:val="14"/>
                <w:lang w:bidi="th-TH"/>
              </w:rPr>
            </w:pPr>
          </w:p>
        </w:tc>
        <w:tc>
          <w:tcPr>
            <w:tcW w:w="900" w:type="dxa"/>
          </w:tcPr>
          <w:p w:rsidR="0012790B" w:rsidRPr="009C6089" w:rsidRDefault="0012790B" w:rsidP="00BC294F">
            <w:pPr>
              <w:spacing w:line="300" w:lineRule="exact"/>
              <w:rPr>
                <w:rFonts w:ascii="Arial" w:hAnsi="Arial" w:cs="Arial"/>
                <w:color w:val="000000"/>
                <w:sz w:val="14"/>
                <w:szCs w:val="14"/>
                <w:lang w:bidi="th-TH"/>
              </w:rPr>
            </w:pPr>
          </w:p>
        </w:tc>
        <w:tc>
          <w:tcPr>
            <w:tcW w:w="1035" w:type="dxa"/>
          </w:tcPr>
          <w:p w:rsidR="0012790B" w:rsidRPr="009C6089" w:rsidRDefault="0012790B" w:rsidP="00BC294F">
            <w:pPr>
              <w:spacing w:line="300" w:lineRule="exact"/>
              <w:jc w:val="right"/>
              <w:rPr>
                <w:rFonts w:ascii="Arial" w:hAnsi="Arial" w:cs="Arial"/>
                <w:color w:val="000000"/>
                <w:sz w:val="14"/>
                <w:szCs w:val="14"/>
                <w:lang w:bidi="th-TH"/>
              </w:rPr>
            </w:pPr>
          </w:p>
        </w:tc>
        <w:tc>
          <w:tcPr>
            <w:tcW w:w="1035" w:type="dxa"/>
          </w:tcPr>
          <w:p w:rsidR="0012790B" w:rsidRPr="009C6089" w:rsidRDefault="0012790B" w:rsidP="00BC294F">
            <w:pPr>
              <w:spacing w:line="300" w:lineRule="exact"/>
              <w:jc w:val="right"/>
              <w:rPr>
                <w:rFonts w:ascii="Arial" w:hAnsi="Arial" w:cs="Arial"/>
                <w:color w:val="000000"/>
                <w:sz w:val="14"/>
                <w:szCs w:val="14"/>
                <w:lang w:bidi="th-TH"/>
              </w:rPr>
            </w:pPr>
          </w:p>
        </w:tc>
        <w:tc>
          <w:tcPr>
            <w:tcW w:w="1035" w:type="dxa"/>
          </w:tcPr>
          <w:p w:rsidR="0012790B" w:rsidRPr="009C6089"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9C6089"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9C6089" w:rsidRDefault="00D70B35"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lang w:bidi="th-TH"/>
              </w:rPr>
              <w:t>474,032</w:t>
            </w:r>
          </w:p>
        </w:tc>
        <w:tc>
          <w:tcPr>
            <w:tcW w:w="1035" w:type="dxa"/>
          </w:tcPr>
          <w:p w:rsidR="0012790B" w:rsidRPr="009C6089"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lang w:bidi="th-TH"/>
              </w:rPr>
              <w:t>474,032</w:t>
            </w:r>
          </w:p>
        </w:tc>
        <w:tc>
          <w:tcPr>
            <w:tcW w:w="1035" w:type="dxa"/>
          </w:tcPr>
          <w:p w:rsidR="0012790B" w:rsidRPr="009C6089" w:rsidRDefault="00D70B35" w:rsidP="00463F09">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rPr>
              <w:t>(121,189)</w:t>
            </w:r>
          </w:p>
        </w:tc>
        <w:tc>
          <w:tcPr>
            <w:tcW w:w="1035" w:type="dxa"/>
          </w:tcPr>
          <w:p w:rsidR="0012790B" w:rsidRPr="009C6089"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lang w:bidi="th-TH"/>
              </w:rPr>
              <w:t>(121,189)</w:t>
            </w:r>
          </w:p>
        </w:tc>
        <w:tc>
          <w:tcPr>
            <w:tcW w:w="1035" w:type="dxa"/>
          </w:tcPr>
          <w:p w:rsidR="0012790B" w:rsidRPr="009C6089" w:rsidRDefault="00D70B35" w:rsidP="00AF534D">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rPr>
              <w:t>352,843</w:t>
            </w:r>
          </w:p>
        </w:tc>
        <w:tc>
          <w:tcPr>
            <w:tcW w:w="1035" w:type="dxa"/>
          </w:tcPr>
          <w:p w:rsidR="0012790B" w:rsidRPr="009C6089"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9C6089">
              <w:rPr>
                <w:rFonts w:ascii="Arial" w:hAnsi="Arial" w:cs="Arial"/>
                <w:spacing w:val="-2"/>
                <w:sz w:val="14"/>
                <w:szCs w:val="14"/>
                <w:lang w:bidi="th-TH"/>
              </w:rPr>
              <w:t>352,843</w:t>
            </w:r>
          </w:p>
        </w:tc>
      </w:tr>
    </w:tbl>
    <w:p w:rsidR="004378E9" w:rsidRPr="009C6089" w:rsidRDefault="004378E9" w:rsidP="004378E9">
      <w:pPr>
        <w:ind w:left="540"/>
        <w:rPr>
          <w:rFonts w:ascii="Arial" w:eastAsiaTheme="minorHAnsi" w:hAnsi="Arial" w:cs="Arial"/>
          <w:sz w:val="20"/>
          <w:szCs w:val="20"/>
        </w:rPr>
      </w:pPr>
    </w:p>
    <w:p w:rsidR="004378E9" w:rsidRPr="009C6089" w:rsidRDefault="004378E9" w:rsidP="004378E9">
      <w:pPr>
        <w:ind w:left="540" w:hanging="90"/>
        <w:jc w:val="thaiDistribute"/>
        <w:rPr>
          <w:rFonts w:ascii="Arial" w:hAnsi="Arial" w:cs="Arial"/>
          <w:sz w:val="20"/>
          <w:szCs w:val="20"/>
        </w:rPr>
      </w:pPr>
      <w:r w:rsidRPr="009C6089">
        <w:rPr>
          <w:rFonts w:ascii="Arial" w:hAnsi="Arial" w:cs="Arial"/>
          <w:sz w:val="20"/>
          <w:szCs w:val="20"/>
        </w:rPr>
        <w:t xml:space="preserve">*At the Board of Director’s meeting no. 7/2015 held on 24 </w:t>
      </w:r>
      <w:r w:rsidR="0032416B" w:rsidRPr="009C6089">
        <w:rPr>
          <w:rFonts w:ascii="Arial" w:hAnsi="Arial" w:cs="Arial"/>
          <w:sz w:val="20"/>
          <w:szCs w:val="20"/>
        </w:rPr>
        <w:t xml:space="preserve">June </w:t>
      </w:r>
      <w:r w:rsidRPr="009C6089">
        <w:rPr>
          <w:rFonts w:ascii="Arial" w:hAnsi="Arial" w:cs="Arial"/>
          <w:sz w:val="20"/>
          <w:szCs w:val="20"/>
        </w:rPr>
        <w:t>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p>
    <w:p w:rsidR="004378E9" w:rsidRPr="009C6089" w:rsidRDefault="004378E9" w:rsidP="004378E9">
      <w:pPr>
        <w:ind w:left="540"/>
        <w:jc w:val="thaiDistribute"/>
        <w:rPr>
          <w:rFonts w:ascii="Arial" w:hAnsi="Arial" w:cs="Arial"/>
          <w:sz w:val="20"/>
          <w:szCs w:val="20"/>
        </w:rPr>
      </w:pPr>
    </w:p>
    <w:p w:rsidR="004378E9" w:rsidRPr="009C6089" w:rsidRDefault="004378E9" w:rsidP="004378E9">
      <w:pPr>
        <w:ind w:left="540"/>
        <w:jc w:val="thaiDistribute"/>
        <w:rPr>
          <w:rFonts w:ascii="Arial" w:hAnsi="Arial" w:cs="Arial"/>
          <w:sz w:val="20"/>
          <w:szCs w:val="20"/>
        </w:rPr>
      </w:pPr>
      <w:r w:rsidRPr="009C6089">
        <w:rPr>
          <w:rFonts w:ascii="Arial" w:hAnsi="Arial" w:cs="Arial"/>
          <w:sz w:val="20"/>
          <w:szCs w:val="20"/>
        </w:rPr>
        <w:t>On 7 July 2015, the existing shareholders of Thai Prime Investment Limited transferred these shares to the Company with free of cost.</w:t>
      </w:r>
    </w:p>
    <w:p w:rsidR="002B23A9" w:rsidRDefault="002B23A9" w:rsidP="00BB17D6">
      <w:pPr>
        <w:tabs>
          <w:tab w:val="left" w:pos="540"/>
        </w:tabs>
        <w:jc w:val="both"/>
        <w:rPr>
          <w:rFonts w:ascii="Arial" w:hAnsi="Arial" w:cs="Arial"/>
          <w:b/>
          <w:caps/>
          <w:noProof w:val="0"/>
          <w:sz w:val="20"/>
          <w:szCs w:val="20"/>
          <w:lang w:bidi="th-TH"/>
        </w:rPr>
      </w:pPr>
    </w:p>
    <w:p w:rsidR="00BB17D6" w:rsidRPr="003D4F3F" w:rsidRDefault="00BB17D6" w:rsidP="00BB17D6">
      <w:pPr>
        <w:ind w:left="540" w:right="50"/>
        <w:jc w:val="thaiDistribute"/>
        <w:rPr>
          <w:rFonts w:ascii="Arial" w:hAnsi="Arial" w:cs="Arial"/>
          <w:sz w:val="20"/>
          <w:szCs w:val="20"/>
        </w:rPr>
      </w:pPr>
      <w:r w:rsidRPr="003D4F3F">
        <w:rPr>
          <w:rFonts w:ascii="Arial" w:hAnsi="Arial" w:cs="Arial"/>
          <w:sz w:val="20"/>
          <w:szCs w:val="20"/>
        </w:rPr>
        <w:t>At the Board of Director’s meeting no. 21/2559 held on 22 December 2016, it was unanimously resolved to sell Thai Prime Investment Limited’s ordinary shares to the buyer (third party). On 6 January 2017, the Company entered into the Sales Agreement of Thai Prime Investment Limited’s ordinary shares at the price of Baht 1.5 million and received fund on 6 January 2017.</w:t>
      </w:r>
    </w:p>
    <w:p w:rsidR="00BB17D6" w:rsidRPr="009C6089" w:rsidRDefault="00BB17D6" w:rsidP="00BB17D6">
      <w:pPr>
        <w:tabs>
          <w:tab w:val="left" w:pos="540"/>
        </w:tabs>
        <w:jc w:val="both"/>
        <w:rPr>
          <w:rFonts w:ascii="Arial" w:hAnsi="Arial" w:cs="Arial"/>
          <w:b/>
          <w:caps/>
          <w:noProof w:val="0"/>
          <w:sz w:val="20"/>
          <w:szCs w:val="20"/>
          <w:lang w:bidi="th-TH"/>
        </w:rPr>
      </w:pPr>
    </w:p>
    <w:p w:rsidR="002B23A9" w:rsidRPr="009C6089" w:rsidRDefault="002B23A9" w:rsidP="0081161A">
      <w:pPr>
        <w:tabs>
          <w:tab w:val="left" w:pos="540"/>
        </w:tabs>
        <w:ind w:left="3510"/>
        <w:jc w:val="both"/>
        <w:rPr>
          <w:rFonts w:ascii="Arial" w:hAnsi="Arial" w:cs="Arial"/>
          <w:b/>
          <w:caps/>
          <w:noProof w:val="0"/>
          <w:sz w:val="20"/>
          <w:szCs w:val="20"/>
          <w:lang w:bidi="th-TH"/>
        </w:rPr>
      </w:pPr>
    </w:p>
    <w:p w:rsidR="004378E9" w:rsidRPr="009C6089" w:rsidRDefault="004378E9" w:rsidP="00291BE1">
      <w:pPr>
        <w:tabs>
          <w:tab w:val="left" w:pos="540"/>
        </w:tabs>
        <w:jc w:val="both"/>
        <w:rPr>
          <w:rFonts w:ascii="Arial" w:hAnsi="Arial" w:cs="Arial"/>
          <w:b/>
          <w:caps/>
          <w:noProof w:val="0"/>
          <w:sz w:val="20"/>
          <w:szCs w:val="20"/>
        </w:rPr>
      </w:pPr>
    </w:p>
    <w:p w:rsidR="00291BE1" w:rsidRPr="009C6089" w:rsidRDefault="00291BE1" w:rsidP="00291BE1">
      <w:pPr>
        <w:tabs>
          <w:tab w:val="left" w:pos="540"/>
        </w:tabs>
        <w:jc w:val="both"/>
        <w:rPr>
          <w:rFonts w:ascii="Arial" w:hAnsi="Arial" w:cs="Arial"/>
          <w:b/>
          <w:caps/>
          <w:noProof w:val="0"/>
          <w:sz w:val="20"/>
          <w:szCs w:val="20"/>
        </w:rPr>
      </w:pPr>
    </w:p>
    <w:p w:rsidR="00291BE1" w:rsidRPr="009C6089" w:rsidRDefault="00291BE1" w:rsidP="00291BE1">
      <w:pPr>
        <w:tabs>
          <w:tab w:val="left" w:pos="540"/>
        </w:tabs>
        <w:jc w:val="both"/>
        <w:rPr>
          <w:rFonts w:ascii="Arial" w:hAnsi="Arial" w:cs="Arial"/>
          <w:b/>
          <w:caps/>
          <w:noProof w:val="0"/>
          <w:sz w:val="20"/>
          <w:szCs w:val="20"/>
        </w:rPr>
      </w:pPr>
    </w:p>
    <w:p w:rsidR="00291BE1" w:rsidRPr="009C6089" w:rsidRDefault="00291BE1" w:rsidP="00291BE1">
      <w:pPr>
        <w:tabs>
          <w:tab w:val="left" w:pos="540"/>
        </w:tabs>
        <w:jc w:val="both"/>
        <w:rPr>
          <w:rFonts w:ascii="Arial" w:hAnsi="Arial" w:cs="Arial"/>
          <w:b/>
          <w:caps/>
          <w:noProof w:val="0"/>
          <w:sz w:val="20"/>
          <w:szCs w:val="20"/>
        </w:rPr>
      </w:pPr>
    </w:p>
    <w:p w:rsidR="00291BE1" w:rsidRPr="009C6089" w:rsidRDefault="00291BE1" w:rsidP="00291BE1">
      <w:pPr>
        <w:tabs>
          <w:tab w:val="left" w:pos="540"/>
        </w:tabs>
        <w:jc w:val="both"/>
        <w:rPr>
          <w:rFonts w:ascii="Arial" w:hAnsi="Arial" w:cs="Arial"/>
          <w:b/>
          <w:caps/>
          <w:noProof w:val="0"/>
          <w:sz w:val="20"/>
          <w:szCs w:val="20"/>
        </w:rPr>
      </w:pPr>
    </w:p>
    <w:p w:rsidR="00291BE1" w:rsidRPr="009C6089" w:rsidRDefault="00291BE1" w:rsidP="00291BE1">
      <w:pPr>
        <w:tabs>
          <w:tab w:val="left" w:pos="540"/>
        </w:tabs>
        <w:jc w:val="both"/>
        <w:rPr>
          <w:rFonts w:ascii="Arial" w:hAnsi="Arial" w:cs="Arial"/>
          <w:b/>
          <w:caps/>
          <w:noProof w:val="0"/>
          <w:sz w:val="20"/>
          <w:szCs w:val="20"/>
        </w:rPr>
        <w:sectPr w:rsidR="00291BE1" w:rsidRPr="009C6089" w:rsidSect="00F874C5">
          <w:headerReference w:type="even" r:id="rId19"/>
          <w:headerReference w:type="default" r:id="rId20"/>
          <w:footerReference w:type="default" r:id="rId21"/>
          <w:headerReference w:type="first" r:id="rId22"/>
          <w:pgSz w:w="16840" w:h="11907" w:orient="landscape" w:code="9"/>
          <w:pgMar w:top="1296" w:right="640" w:bottom="1008" w:left="1008" w:header="1260" w:footer="389" w:gutter="0"/>
          <w:pgNumType w:start="33"/>
          <w:cols w:space="720"/>
          <w:docGrid w:linePitch="381"/>
        </w:sectPr>
      </w:pPr>
    </w:p>
    <w:p w:rsidR="0000789D" w:rsidRPr="009C6089" w:rsidRDefault="007A055E" w:rsidP="0000789D">
      <w:pPr>
        <w:ind w:left="540"/>
        <w:rPr>
          <w:rFonts w:ascii="Arial" w:hAnsi="Arial" w:cs="Arial"/>
          <w:b/>
          <w:bCs/>
          <w:noProof w:val="0"/>
          <w:snapToGrid w:val="0"/>
          <w:color w:val="000000"/>
          <w:sz w:val="20"/>
          <w:szCs w:val="20"/>
          <w:lang w:eastAsia="th-TH"/>
        </w:rPr>
      </w:pPr>
      <w:r w:rsidRPr="009C6089">
        <w:rPr>
          <w:rFonts w:ascii="Arial" w:hAnsi="Arial" w:cs="Arial"/>
          <w:b/>
          <w:bCs/>
          <w:noProof w:val="0"/>
          <w:snapToGrid w:val="0"/>
          <w:color w:val="000000"/>
          <w:sz w:val="20"/>
          <w:szCs w:val="20"/>
          <w:lang w:eastAsia="th-TH"/>
        </w:rPr>
        <w:t>Financial information of the subsidiary companies</w:t>
      </w:r>
    </w:p>
    <w:p w:rsidR="007A055E" w:rsidRPr="009C6089" w:rsidRDefault="007A055E" w:rsidP="0000789D">
      <w:pPr>
        <w:ind w:left="540"/>
        <w:rPr>
          <w:rFonts w:ascii="Arial" w:hAnsi="Arial" w:cs="Arial"/>
          <w:b/>
          <w:bCs/>
          <w:noProof w:val="0"/>
          <w:snapToGrid w:val="0"/>
          <w:color w:val="000000"/>
          <w:sz w:val="20"/>
          <w:szCs w:val="20"/>
          <w:lang w:eastAsia="th-TH"/>
        </w:rPr>
      </w:pPr>
    </w:p>
    <w:p w:rsidR="007A055E" w:rsidRPr="009C6089" w:rsidRDefault="00714F94" w:rsidP="00714F94">
      <w:pPr>
        <w:ind w:left="540"/>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pacing w:val="-4"/>
          <w:sz w:val="20"/>
          <w:szCs w:val="20"/>
          <w:lang w:eastAsia="th-TH"/>
        </w:rPr>
        <w:t>This represented summarise of</w:t>
      </w:r>
      <w:r w:rsidR="007A055E" w:rsidRPr="009C6089">
        <w:rPr>
          <w:rFonts w:ascii="Arial" w:hAnsi="Arial" w:cs="Arial"/>
          <w:noProof w:val="0"/>
          <w:snapToGrid w:val="0"/>
          <w:color w:val="000000"/>
          <w:spacing w:val="-4"/>
          <w:sz w:val="20"/>
          <w:szCs w:val="20"/>
          <w:lang w:eastAsia="th-TH"/>
        </w:rPr>
        <w:t xml:space="preserve"> financial information of EIC Semiconductor Co., Ltd.</w:t>
      </w:r>
      <w:r w:rsidR="00860366" w:rsidRPr="009C6089">
        <w:rPr>
          <w:rFonts w:ascii="Arial" w:hAnsi="Arial" w:cs="Arial"/>
          <w:noProof w:val="0"/>
          <w:snapToGrid w:val="0"/>
          <w:color w:val="000000"/>
          <w:spacing w:val="-4"/>
          <w:sz w:val="20"/>
          <w:szCs w:val="20"/>
          <w:lang w:eastAsia="th-TH"/>
        </w:rPr>
        <w:t>,</w:t>
      </w:r>
      <w:r w:rsidR="007A055E" w:rsidRPr="009C6089">
        <w:rPr>
          <w:rFonts w:ascii="Arial" w:hAnsi="Arial" w:cs="Arial"/>
          <w:noProof w:val="0"/>
          <w:snapToGrid w:val="0"/>
          <w:color w:val="000000"/>
          <w:spacing w:val="-4"/>
          <w:sz w:val="20"/>
          <w:szCs w:val="20"/>
          <w:lang w:eastAsia="th-TH"/>
        </w:rPr>
        <w:t xml:space="preserve"> and Thai Prime</w:t>
      </w:r>
      <w:r w:rsidR="007A055E" w:rsidRPr="009C6089">
        <w:rPr>
          <w:rFonts w:ascii="Arial" w:hAnsi="Arial" w:cs="Arial"/>
          <w:noProof w:val="0"/>
          <w:snapToGrid w:val="0"/>
          <w:color w:val="000000"/>
          <w:sz w:val="20"/>
          <w:szCs w:val="20"/>
          <w:lang w:eastAsia="th-TH"/>
        </w:rPr>
        <w:t xml:space="preserve"> Investment Limted</w:t>
      </w:r>
      <w:r w:rsidRPr="009C6089">
        <w:rPr>
          <w:rFonts w:ascii="Arial" w:hAnsi="Arial" w:cs="Arial"/>
          <w:noProof w:val="0"/>
          <w:snapToGrid w:val="0"/>
          <w:color w:val="000000"/>
          <w:sz w:val="20"/>
          <w:szCs w:val="20"/>
          <w:lang w:eastAsia="th-TH"/>
        </w:rPr>
        <w:t xml:space="preserve"> as detailed below:</w:t>
      </w:r>
    </w:p>
    <w:p w:rsidR="0000789D" w:rsidRPr="009C6089" w:rsidRDefault="0000789D" w:rsidP="0000789D">
      <w:pPr>
        <w:ind w:left="540"/>
        <w:rPr>
          <w:rFonts w:ascii="Arial" w:hAnsi="Arial" w:cs="Arial"/>
          <w:b/>
          <w:bCs/>
          <w:noProof w:val="0"/>
          <w:snapToGrid w:val="0"/>
          <w:color w:val="000000"/>
          <w:sz w:val="20"/>
          <w:szCs w:val="20"/>
          <w:lang w:eastAsia="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00789D" w:rsidRPr="009C6089" w:rsidTr="00B80F67">
        <w:trPr>
          <w:tblHeader/>
        </w:trPr>
        <w:tc>
          <w:tcPr>
            <w:tcW w:w="2880" w:type="dxa"/>
          </w:tcPr>
          <w:p w:rsidR="0000789D" w:rsidRPr="009C6089" w:rsidRDefault="0000789D" w:rsidP="007F06F5">
            <w:pPr>
              <w:spacing w:line="320" w:lineRule="exact"/>
              <w:ind w:right="-108"/>
              <w:rPr>
                <w:rFonts w:ascii="Arial" w:hAnsi="Arial" w:cs="Arial"/>
                <w:color w:val="000000" w:themeColor="text1"/>
              </w:rPr>
            </w:pPr>
          </w:p>
        </w:tc>
        <w:tc>
          <w:tcPr>
            <w:tcW w:w="6210" w:type="dxa"/>
            <w:gridSpan w:val="4"/>
          </w:tcPr>
          <w:p w:rsidR="0000789D" w:rsidRPr="009C6089" w:rsidRDefault="0076014C" w:rsidP="007F06F5">
            <w:pPr>
              <w:pBdr>
                <w:bottom w:val="single" w:sz="4" w:space="1" w:color="auto"/>
              </w:pBdr>
              <w:spacing w:line="320" w:lineRule="exact"/>
              <w:jc w:val="center"/>
              <w:rPr>
                <w:rFonts w:ascii="Arial" w:hAnsi="Arial" w:cs="Arial"/>
                <w:b/>
                <w:bCs/>
                <w:color w:val="000000" w:themeColor="text1"/>
              </w:rPr>
            </w:pPr>
            <w:r w:rsidRPr="009C6089">
              <w:rPr>
                <w:rFonts w:ascii="Arial" w:hAnsi="Arial" w:cs="Arial"/>
                <w:b/>
                <w:noProof w:val="0"/>
                <w:sz w:val="20"/>
                <w:szCs w:val="20"/>
              </w:rPr>
              <w:t>(Unit : Thousand Baht)</w:t>
            </w:r>
          </w:p>
        </w:tc>
      </w:tr>
      <w:tr w:rsidR="0000789D" w:rsidRPr="009C6089" w:rsidTr="00B80F67">
        <w:trPr>
          <w:tblHeader/>
        </w:trPr>
        <w:tc>
          <w:tcPr>
            <w:tcW w:w="2880" w:type="dxa"/>
          </w:tcPr>
          <w:p w:rsidR="0000789D" w:rsidRPr="009C6089" w:rsidRDefault="0000789D" w:rsidP="007F06F5">
            <w:pPr>
              <w:spacing w:line="320" w:lineRule="exact"/>
              <w:ind w:right="-108"/>
              <w:rPr>
                <w:rFonts w:ascii="Arial" w:hAnsi="Arial" w:cs="Arial"/>
                <w:color w:val="000000" w:themeColor="text1"/>
              </w:rPr>
            </w:pPr>
          </w:p>
        </w:tc>
        <w:tc>
          <w:tcPr>
            <w:tcW w:w="3105" w:type="dxa"/>
            <w:gridSpan w:val="2"/>
          </w:tcPr>
          <w:p w:rsidR="0000789D" w:rsidRPr="009C6089" w:rsidRDefault="007A055E" w:rsidP="007F06F5">
            <w:pPr>
              <w:pBdr>
                <w:bottom w:val="single" w:sz="4" w:space="1" w:color="auto"/>
              </w:pBdr>
              <w:spacing w:line="320" w:lineRule="exact"/>
              <w:jc w:val="center"/>
              <w:rPr>
                <w:rFonts w:ascii="Arial" w:hAnsi="Arial" w:cs="Arial"/>
                <w:b/>
                <w:bCs/>
                <w:color w:val="000000" w:themeColor="text1"/>
                <w:rtl/>
                <w:cs/>
                <w:lang w:bidi="th-TH"/>
              </w:rPr>
            </w:pPr>
            <w:r w:rsidRPr="009C6089">
              <w:rPr>
                <w:rFonts w:ascii="Arial" w:hAnsi="Arial" w:cs="Arial"/>
                <w:b/>
                <w:bCs/>
                <w:noProof w:val="0"/>
                <w:snapToGrid w:val="0"/>
                <w:color w:val="000000"/>
                <w:sz w:val="20"/>
                <w:szCs w:val="20"/>
                <w:lang w:eastAsia="th-TH"/>
              </w:rPr>
              <w:t>EIC Semiconductor Co., Ltd.</w:t>
            </w:r>
          </w:p>
        </w:tc>
        <w:tc>
          <w:tcPr>
            <w:tcW w:w="3105" w:type="dxa"/>
            <w:gridSpan w:val="2"/>
          </w:tcPr>
          <w:p w:rsidR="0000789D" w:rsidRPr="009C6089" w:rsidRDefault="007A055E" w:rsidP="007F06F5">
            <w:pPr>
              <w:pBdr>
                <w:bottom w:val="single" w:sz="4" w:space="1" w:color="auto"/>
              </w:pBdr>
              <w:spacing w:line="320" w:lineRule="exact"/>
              <w:jc w:val="center"/>
              <w:rPr>
                <w:rFonts w:ascii="Arial" w:hAnsi="Arial" w:cs="Arial"/>
                <w:b/>
                <w:bCs/>
                <w:color w:val="000000" w:themeColor="text1"/>
                <w:cs/>
                <w:lang w:bidi="th-TH"/>
              </w:rPr>
            </w:pPr>
            <w:r w:rsidRPr="009C6089">
              <w:rPr>
                <w:rFonts w:ascii="Arial" w:hAnsi="Arial" w:cs="Arial"/>
                <w:b/>
                <w:bCs/>
                <w:noProof w:val="0"/>
                <w:snapToGrid w:val="0"/>
                <w:color w:val="000000"/>
                <w:sz w:val="20"/>
                <w:szCs w:val="20"/>
                <w:lang w:eastAsia="th-TH"/>
              </w:rPr>
              <w:t>Thai Prime Investment Limted</w:t>
            </w:r>
          </w:p>
        </w:tc>
      </w:tr>
      <w:tr w:rsidR="007A055E" w:rsidRPr="009C6089" w:rsidTr="00B80F67">
        <w:trPr>
          <w:tblHeader/>
        </w:trPr>
        <w:tc>
          <w:tcPr>
            <w:tcW w:w="2880" w:type="dxa"/>
          </w:tcPr>
          <w:p w:rsidR="007A055E" w:rsidRPr="009C6089" w:rsidRDefault="007A055E" w:rsidP="007F06F5">
            <w:pPr>
              <w:spacing w:line="320" w:lineRule="exact"/>
              <w:ind w:right="-108"/>
              <w:rPr>
                <w:rFonts w:ascii="Arial" w:hAnsi="Arial" w:cs="Arial"/>
                <w:color w:val="000000" w:themeColor="text1"/>
              </w:rPr>
            </w:pPr>
          </w:p>
        </w:tc>
        <w:tc>
          <w:tcPr>
            <w:tcW w:w="1552" w:type="dxa"/>
          </w:tcPr>
          <w:p w:rsidR="007A055E" w:rsidRPr="009C6089" w:rsidRDefault="00182DCC" w:rsidP="007F06F5">
            <w:pPr>
              <w:pBdr>
                <w:bottom w:val="single" w:sz="4" w:space="1" w:color="auto"/>
              </w:pBdr>
              <w:spacing w:line="320" w:lineRule="exact"/>
              <w:jc w:val="right"/>
              <w:rPr>
                <w:rFonts w:ascii="Arial" w:hAnsi="Arial" w:cs="Arial"/>
                <w:b/>
                <w:bCs/>
                <w:color w:val="000000" w:themeColor="text1"/>
                <w:sz w:val="20"/>
                <w:szCs w:val="20"/>
              </w:rPr>
            </w:pPr>
            <w:r w:rsidRPr="009C6089">
              <w:rPr>
                <w:rFonts w:ascii="Arial" w:hAnsi="Arial" w:cs="Arial"/>
                <w:b/>
                <w:bCs/>
                <w:color w:val="000000" w:themeColor="text1"/>
                <w:sz w:val="20"/>
                <w:szCs w:val="20"/>
                <w:lang w:bidi="th-TH"/>
              </w:rPr>
              <w:t>30</w:t>
            </w:r>
            <w:r w:rsidR="007A055E" w:rsidRPr="009C6089">
              <w:rPr>
                <w:rFonts w:ascii="Arial" w:hAnsi="Arial" w:cs="Arial"/>
                <w:b/>
                <w:bCs/>
                <w:color w:val="000000" w:themeColor="text1"/>
                <w:sz w:val="20"/>
                <w:szCs w:val="20"/>
                <w:lang w:bidi="th-TH"/>
              </w:rPr>
              <w:t xml:space="preserve"> </w:t>
            </w:r>
            <w:r w:rsidR="00B872E7" w:rsidRPr="009C6089">
              <w:rPr>
                <w:rFonts w:ascii="Arial" w:hAnsi="Arial" w:cs="Arial"/>
                <w:b/>
                <w:bCs/>
                <w:color w:val="000000" w:themeColor="text1"/>
                <w:sz w:val="20"/>
                <w:szCs w:val="20"/>
                <w:lang w:bidi="th-TH"/>
              </w:rPr>
              <w:t>September</w:t>
            </w:r>
            <w:r w:rsidRPr="009C6089">
              <w:rPr>
                <w:rFonts w:ascii="Arial" w:hAnsi="Arial" w:cs="Arial"/>
                <w:b/>
                <w:bCs/>
                <w:color w:val="000000" w:themeColor="text1"/>
                <w:sz w:val="20"/>
                <w:szCs w:val="20"/>
                <w:lang w:bidi="th-TH"/>
              </w:rPr>
              <w:t xml:space="preserve">  </w:t>
            </w:r>
            <w:r w:rsidR="007A055E" w:rsidRPr="009C6089">
              <w:rPr>
                <w:rFonts w:ascii="Arial" w:hAnsi="Arial" w:cs="Arial"/>
                <w:b/>
                <w:bCs/>
                <w:color w:val="000000" w:themeColor="text1"/>
                <w:sz w:val="20"/>
                <w:szCs w:val="20"/>
                <w:lang w:bidi="th-TH"/>
              </w:rPr>
              <w:t xml:space="preserve"> 2016</w:t>
            </w:r>
          </w:p>
        </w:tc>
        <w:tc>
          <w:tcPr>
            <w:tcW w:w="1553" w:type="dxa"/>
          </w:tcPr>
          <w:p w:rsidR="007A055E" w:rsidRPr="009C6089" w:rsidRDefault="007A055E" w:rsidP="007F06F5">
            <w:pPr>
              <w:pBdr>
                <w:bottom w:val="single" w:sz="4" w:space="1" w:color="auto"/>
              </w:pBdr>
              <w:spacing w:line="320" w:lineRule="exact"/>
              <w:jc w:val="right"/>
              <w:rPr>
                <w:rFonts w:ascii="Arial" w:hAnsi="Arial" w:cs="Arial"/>
                <w:b/>
                <w:bCs/>
                <w:color w:val="000000" w:themeColor="text1"/>
                <w:sz w:val="20"/>
                <w:szCs w:val="20"/>
              </w:rPr>
            </w:pPr>
            <w:r w:rsidRPr="009C6089">
              <w:rPr>
                <w:rFonts w:ascii="Arial" w:hAnsi="Arial" w:cs="Arial"/>
                <w:b/>
                <w:bCs/>
                <w:color w:val="000000" w:themeColor="text1"/>
                <w:sz w:val="20"/>
                <w:szCs w:val="20"/>
                <w:lang w:bidi="th-TH"/>
              </w:rPr>
              <w:t>31 December 2015</w:t>
            </w:r>
          </w:p>
        </w:tc>
        <w:tc>
          <w:tcPr>
            <w:tcW w:w="1552" w:type="dxa"/>
          </w:tcPr>
          <w:p w:rsidR="007A055E" w:rsidRPr="009C6089" w:rsidRDefault="00182DCC" w:rsidP="007F06F5">
            <w:pPr>
              <w:pBdr>
                <w:bottom w:val="single" w:sz="4" w:space="1" w:color="auto"/>
              </w:pBdr>
              <w:spacing w:line="320" w:lineRule="exact"/>
              <w:jc w:val="right"/>
              <w:rPr>
                <w:rFonts w:ascii="Arial" w:hAnsi="Arial" w:cs="Arial"/>
                <w:b/>
                <w:bCs/>
                <w:color w:val="000000" w:themeColor="text1"/>
                <w:sz w:val="20"/>
                <w:szCs w:val="20"/>
              </w:rPr>
            </w:pPr>
            <w:r w:rsidRPr="009C6089">
              <w:rPr>
                <w:rFonts w:ascii="Arial" w:hAnsi="Arial" w:cs="Arial"/>
                <w:b/>
                <w:bCs/>
                <w:color w:val="000000" w:themeColor="text1"/>
                <w:sz w:val="20"/>
                <w:szCs w:val="20"/>
                <w:lang w:bidi="th-TH"/>
              </w:rPr>
              <w:t xml:space="preserve">30 </w:t>
            </w:r>
            <w:r w:rsidR="00B872E7" w:rsidRPr="009C6089">
              <w:rPr>
                <w:rFonts w:ascii="Arial" w:hAnsi="Arial" w:cs="Arial"/>
                <w:b/>
                <w:bCs/>
                <w:color w:val="000000" w:themeColor="text1"/>
                <w:sz w:val="20"/>
                <w:szCs w:val="20"/>
                <w:lang w:bidi="th-TH"/>
              </w:rPr>
              <w:t>September</w:t>
            </w:r>
            <w:r w:rsidRPr="009C6089">
              <w:rPr>
                <w:rFonts w:ascii="Arial" w:hAnsi="Arial" w:cs="Arial"/>
                <w:b/>
                <w:bCs/>
                <w:color w:val="000000" w:themeColor="text1"/>
                <w:sz w:val="20"/>
                <w:szCs w:val="20"/>
                <w:lang w:bidi="th-TH"/>
              </w:rPr>
              <w:t xml:space="preserve">   2016</w:t>
            </w:r>
          </w:p>
        </w:tc>
        <w:tc>
          <w:tcPr>
            <w:tcW w:w="1553" w:type="dxa"/>
          </w:tcPr>
          <w:p w:rsidR="007A055E" w:rsidRPr="009C6089" w:rsidRDefault="007A055E" w:rsidP="007F06F5">
            <w:pPr>
              <w:pBdr>
                <w:bottom w:val="single" w:sz="4" w:space="1" w:color="auto"/>
              </w:pBdr>
              <w:spacing w:line="320" w:lineRule="exact"/>
              <w:jc w:val="right"/>
              <w:rPr>
                <w:rFonts w:ascii="Arial" w:hAnsi="Arial" w:cs="Arial"/>
                <w:b/>
                <w:bCs/>
                <w:color w:val="000000" w:themeColor="text1"/>
                <w:sz w:val="20"/>
                <w:szCs w:val="20"/>
              </w:rPr>
            </w:pPr>
            <w:r w:rsidRPr="009C6089">
              <w:rPr>
                <w:rFonts w:ascii="Arial" w:hAnsi="Arial" w:cs="Arial"/>
                <w:b/>
                <w:bCs/>
                <w:color w:val="000000" w:themeColor="text1"/>
                <w:sz w:val="20"/>
                <w:szCs w:val="20"/>
                <w:lang w:bidi="th-TH"/>
              </w:rPr>
              <w:t>31 December 2015</w:t>
            </w:r>
          </w:p>
        </w:tc>
      </w:tr>
      <w:tr w:rsidR="007A055E" w:rsidRPr="009C6089" w:rsidTr="00B80F67">
        <w:trPr>
          <w:tblHeader/>
        </w:trPr>
        <w:tc>
          <w:tcPr>
            <w:tcW w:w="2880" w:type="dxa"/>
          </w:tcPr>
          <w:p w:rsidR="0000789D" w:rsidRPr="009C6089" w:rsidRDefault="0000789D" w:rsidP="007F06F5">
            <w:pPr>
              <w:spacing w:line="320" w:lineRule="exact"/>
              <w:ind w:left="540"/>
              <w:rPr>
                <w:rFonts w:ascii="Arial" w:hAnsi="Arial" w:cs="Arial"/>
                <w:b/>
                <w:bCs/>
                <w:color w:val="000000" w:themeColor="text1"/>
                <w:sz w:val="14"/>
                <w:szCs w:val="14"/>
              </w:rPr>
            </w:pPr>
          </w:p>
        </w:tc>
        <w:tc>
          <w:tcPr>
            <w:tcW w:w="1552" w:type="dxa"/>
          </w:tcPr>
          <w:p w:rsidR="0000789D" w:rsidRPr="009C6089" w:rsidRDefault="0000789D" w:rsidP="007F06F5">
            <w:pPr>
              <w:spacing w:line="320" w:lineRule="exact"/>
              <w:ind w:left="540"/>
              <w:rPr>
                <w:rFonts w:ascii="Arial" w:hAnsi="Arial" w:cs="Arial"/>
                <w:b/>
                <w:bCs/>
                <w:color w:val="000000" w:themeColor="text1"/>
                <w:sz w:val="14"/>
                <w:szCs w:val="14"/>
              </w:rPr>
            </w:pPr>
          </w:p>
        </w:tc>
        <w:tc>
          <w:tcPr>
            <w:tcW w:w="1553" w:type="dxa"/>
          </w:tcPr>
          <w:p w:rsidR="0000789D" w:rsidRPr="009C6089" w:rsidRDefault="0000789D" w:rsidP="007F06F5">
            <w:pPr>
              <w:spacing w:line="320" w:lineRule="exact"/>
              <w:ind w:left="540"/>
              <w:rPr>
                <w:rFonts w:ascii="Arial" w:hAnsi="Arial" w:cs="Arial"/>
                <w:b/>
                <w:bCs/>
                <w:color w:val="000000" w:themeColor="text1"/>
                <w:sz w:val="14"/>
                <w:szCs w:val="14"/>
              </w:rPr>
            </w:pPr>
          </w:p>
        </w:tc>
        <w:tc>
          <w:tcPr>
            <w:tcW w:w="1552" w:type="dxa"/>
          </w:tcPr>
          <w:p w:rsidR="0000789D" w:rsidRPr="009C6089" w:rsidRDefault="0000789D" w:rsidP="007F06F5">
            <w:pPr>
              <w:spacing w:line="320" w:lineRule="exact"/>
              <w:ind w:left="540"/>
              <w:rPr>
                <w:rFonts w:ascii="Arial" w:hAnsi="Arial" w:cs="Arial"/>
                <w:b/>
                <w:bCs/>
                <w:color w:val="000000" w:themeColor="text1"/>
                <w:sz w:val="14"/>
                <w:szCs w:val="14"/>
              </w:rPr>
            </w:pPr>
          </w:p>
        </w:tc>
        <w:tc>
          <w:tcPr>
            <w:tcW w:w="1553" w:type="dxa"/>
          </w:tcPr>
          <w:p w:rsidR="0000789D" w:rsidRPr="009C6089" w:rsidRDefault="0000789D" w:rsidP="007F06F5">
            <w:pPr>
              <w:spacing w:line="320" w:lineRule="exact"/>
              <w:ind w:left="540"/>
              <w:rPr>
                <w:rFonts w:ascii="Arial" w:hAnsi="Arial" w:cs="Arial"/>
                <w:b/>
                <w:bCs/>
                <w:color w:val="000000" w:themeColor="text1"/>
                <w:sz w:val="14"/>
                <w:szCs w:val="14"/>
              </w:rPr>
            </w:pPr>
          </w:p>
        </w:tc>
      </w:tr>
      <w:tr w:rsidR="007A055E" w:rsidRPr="009C6089" w:rsidTr="00B80F67">
        <w:tc>
          <w:tcPr>
            <w:tcW w:w="2880" w:type="dxa"/>
          </w:tcPr>
          <w:p w:rsidR="0000789D" w:rsidRPr="009C6089" w:rsidRDefault="007A055E" w:rsidP="007F06F5">
            <w:pPr>
              <w:spacing w:line="320" w:lineRule="exact"/>
              <w:ind w:left="72"/>
              <w:rPr>
                <w:rFonts w:ascii="Arial" w:hAnsi="Arial" w:cs="Arial"/>
                <w:color w:val="000000" w:themeColor="text1"/>
                <w:sz w:val="20"/>
                <w:szCs w:val="20"/>
                <w:rtl/>
                <w:cs/>
              </w:rPr>
            </w:pPr>
            <w:r w:rsidRPr="009C6089">
              <w:rPr>
                <w:rFonts w:ascii="Arial" w:hAnsi="Arial" w:cs="Arial"/>
                <w:color w:val="000000" w:themeColor="text1"/>
                <w:sz w:val="20"/>
                <w:szCs w:val="20"/>
              </w:rPr>
              <w:t>Current assets</w:t>
            </w:r>
          </w:p>
        </w:tc>
        <w:tc>
          <w:tcPr>
            <w:tcW w:w="1552" w:type="dxa"/>
          </w:tcPr>
          <w:p w:rsidR="0000789D" w:rsidRPr="009C6089" w:rsidRDefault="00540586" w:rsidP="007F06F5">
            <w:pPr>
              <w:spacing w:line="320" w:lineRule="exact"/>
              <w:jc w:val="right"/>
              <w:rPr>
                <w:rFonts w:ascii="Arial" w:hAnsi="Arial" w:cs="Arial"/>
                <w:color w:val="000000" w:themeColor="text1"/>
                <w:sz w:val="20"/>
                <w:szCs w:val="20"/>
                <w:lang w:bidi="th-TH"/>
              </w:rPr>
            </w:pPr>
            <w:r w:rsidRPr="009C6089">
              <w:rPr>
                <w:rFonts w:ascii="Arial" w:hAnsi="Arial" w:cs="Arial"/>
                <w:color w:val="000000" w:themeColor="text1"/>
                <w:sz w:val="20"/>
                <w:szCs w:val="20"/>
                <w:lang w:bidi="th-TH"/>
              </w:rPr>
              <w:t>306,847</w:t>
            </w:r>
          </w:p>
        </w:tc>
        <w:tc>
          <w:tcPr>
            <w:tcW w:w="1553" w:type="dxa"/>
          </w:tcPr>
          <w:p w:rsidR="0000789D" w:rsidRPr="005C5D5C" w:rsidRDefault="00AD0817" w:rsidP="007F06F5">
            <w:pPr>
              <w:spacing w:line="320" w:lineRule="exact"/>
              <w:jc w:val="right"/>
              <w:rPr>
                <w:rFonts w:ascii="Arial" w:hAnsi="Arial" w:cs="Arial"/>
                <w:color w:val="000000" w:themeColor="text1"/>
                <w:sz w:val="20"/>
                <w:szCs w:val="20"/>
              </w:rPr>
            </w:pPr>
            <w:r w:rsidRPr="005C5D5C">
              <w:rPr>
                <w:rFonts w:ascii="Arial" w:hAnsi="Arial" w:cs="Arial"/>
                <w:color w:val="000000" w:themeColor="text1"/>
                <w:sz w:val="20"/>
                <w:szCs w:val="20"/>
              </w:rPr>
              <w:t>306</w:t>
            </w:r>
            <w:r w:rsidR="0000789D" w:rsidRPr="005C5D5C">
              <w:rPr>
                <w:rFonts w:ascii="Arial" w:hAnsi="Arial" w:cs="Arial"/>
                <w:color w:val="000000" w:themeColor="text1"/>
                <w:sz w:val="20"/>
                <w:szCs w:val="20"/>
              </w:rPr>
              <w:t>,</w:t>
            </w:r>
            <w:r w:rsidRPr="005C5D5C">
              <w:rPr>
                <w:rFonts w:ascii="Arial" w:hAnsi="Arial" w:cs="Arial"/>
                <w:color w:val="000000" w:themeColor="text1"/>
                <w:sz w:val="20"/>
                <w:szCs w:val="20"/>
              </w:rPr>
              <w:t>055</w:t>
            </w:r>
          </w:p>
        </w:tc>
        <w:tc>
          <w:tcPr>
            <w:tcW w:w="1552" w:type="dxa"/>
          </w:tcPr>
          <w:p w:rsidR="0000789D" w:rsidRPr="009C6089" w:rsidRDefault="00540586"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1,810</w:t>
            </w:r>
          </w:p>
        </w:tc>
        <w:tc>
          <w:tcPr>
            <w:tcW w:w="1553" w:type="dxa"/>
          </w:tcPr>
          <w:p w:rsidR="0000789D" w:rsidRPr="009C6089" w:rsidRDefault="0000789D"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1,847</w:t>
            </w:r>
          </w:p>
        </w:tc>
      </w:tr>
      <w:tr w:rsidR="007A055E" w:rsidRPr="009C6089" w:rsidTr="00B80F67">
        <w:tc>
          <w:tcPr>
            <w:tcW w:w="2880" w:type="dxa"/>
          </w:tcPr>
          <w:p w:rsidR="0000789D" w:rsidRPr="009C6089" w:rsidRDefault="007A055E" w:rsidP="007F06F5">
            <w:pPr>
              <w:spacing w:line="320" w:lineRule="exact"/>
              <w:ind w:left="72"/>
              <w:rPr>
                <w:rFonts w:ascii="Arial" w:hAnsi="Arial" w:cs="Arial"/>
                <w:color w:val="000000" w:themeColor="text1"/>
                <w:sz w:val="20"/>
                <w:szCs w:val="20"/>
              </w:rPr>
            </w:pPr>
            <w:r w:rsidRPr="009C6089">
              <w:rPr>
                <w:rFonts w:ascii="Arial" w:hAnsi="Arial" w:cs="Arial"/>
                <w:color w:val="000000" w:themeColor="text1"/>
                <w:sz w:val="20"/>
                <w:szCs w:val="20"/>
              </w:rPr>
              <w:t xml:space="preserve">Non </w:t>
            </w:r>
            <w:r w:rsidR="008D3DBF" w:rsidRPr="009C6089">
              <w:rPr>
                <w:rFonts w:ascii="Arial" w:hAnsi="Arial" w:cs="Arial"/>
                <w:color w:val="000000" w:themeColor="text1"/>
                <w:sz w:val="20"/>
                <w:szCs w:val="20"/>
              </w:rPr>
              <w:t xml:space="preserve">- </w:t>
            </w:r>
            <w:r w:rsidRPr="009C6089">
              <w:rPr>
                <w:rFonts w:ascii="Arial" w:hAnsi="Arial" w:cs="Arial"/>
                <w:color w:val="000000" w:themeColor="text1"/>
                <w:sz w:val="20"/>
                <w:szCs w:val="20"/>
              </w:rPr>
              <w:t>current assets</w:t>
            </w:r>
          </w:p>
        </w:tc>
        <w:tc>
          <w:tcPr>
            <w:tcW w:w="1552" w:type="dxa"/>
          </w:tcPr>
          <w:p w:rsidR="0000789D" w:rsidRPr="009C6089" w:rsidRDefault="00540586"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119,063</w:t>
            </w:r>
          </w:p>
        </w:tc>
        <w:tc>
          <w:tcPr>
            <w:tcW w:w="1553" w:type="dxa"/>
          </w:tcPr>
          <w:p w:rsidR="0000789D" w:rsidRPr="005C5D5C" w:rsidRDefault="0000789D" w:rsidP="007F06F5">
            <w:pPr>
              <w:spacing w:line="320" w:lineRule="exact"/>
              <w:jc w:val="right"/>
              <w:rPr>
                <w:rFonts w:ascii="Arial" w:hAnsi="Arial" w:cs="Arial"/>
                <w:color w:val="000000" w:themeColor="text1"/>
                <w:sz w:val="20"/>
                <w:szCs w:val="20"/>
              </w:rPr>
            </w:pPr>
            <w:r w:rsidRPr="005C5D5C">
              <w:rPr>
                <w:rFonts w:ascii="Arial" w:hAnsi="Arial" w:cs="Arial"/>
                <w:color w:val="000000" w:themeColor="text1"/>
                <w:sz w:val="20"/>
                <w:szCs w:val="20"/>
              </w:rPr>
              <w:t>125,704</w:t>
            </w:r>
          </w:p>
        </w:tc>
        <w:tc>
          <w:tcPr>
            <w:tcW w:w="1552" w:type="dxa"/>
          </w:tcPr>
          <w:p w:rsidR="0000789D" w:rsidRPr="009C6089" w:rsidRDefault="00540586" w:rsidP="006216E8">
            <w:pPr>
              <w:spacing w:line="320" w:lineRule="exact"/>
              <w:jc w:val="center"/>
              <w:rPr>
                <w:rFonts w:ascii="Arial" w:hAnsi="Arial" w:cs="Arial"/>
                <w:color w:val="000000" w:themeColor="text1"/>
                <w:sz w:val="20"/>
                <w:szCs w:val="20"/>
              </w:rPr>
            </w:pPr>
            <w:r w:rsidRPr="009C6089">
              <w:rPr>
                <w:rFonts w:ascii="Arial" w:hAnsi="Arial" w:cs="Arial"/>
                <w:color w:val="000000" w:themeColor="text1"/>
                <w:sz w:val="20"/>
                <w:szCs w:val="20"/>
              </w:rPr>
              <w:t>-</w:t>
            </w:r>
          </w:p>
        </w:tc>
        <w:tc>
          <w:tcPr>
            <w:tcW w:w="1553" w:type="dxa"/>
          </w:tcPr>
          <w:p w:rsidR="0000789D" w:rsidRPr="009C6089" w:rsidRDefault="005C5D5C" w:rsidP="005C5D5C">
            <w:pPr>
              <w:spacing w:line="320" w:lineRule="exact"/>
              <w:jc w:val="center"/>
              <w:rPr>
                <w:rFonts w:ascii="Arial" w:hAnsi="Arial" w:cs="Arial"/>
                <w:color w:val="000000" w:themeColor="text1"/>
                <w:sz w:val="20"/>
                <w:szCs w:val="20"/>
              </w:rPr>
            </w:pPr>
            <w:r>
              <w:rPr>
                <w:rFonts w:ascii="Arial" w:hAnsi="Arial" w:cs="Arial"/>
                <w:color w:val="000000" w:themeColor="text1"/>
                <w:sz w:val="20"/>
                <w:szCs w:val="20"/>
              </w:rPr>
              <w:t>-</w:t>
            </w:r>
          </w:p>
        </w:tc>
      </w:tr>
      <w:tr w:rsidR="007A055E" w:rsidRPr="009C6089" w:rsidTr="00B80F67">
        <w:trPr>
          <w:tblHeader/>
        </w:trPr>
        <w:tc>
          <w:tcPr>
            <w:tcW w:w="2880" w:type="dxa"/>
          </w:tcPr>
          <w:p w:rsidR="007A055E" w:rsidRPr="009C6089" w:rsidRDefault="007A055E" w:rsidP="007F06F5">
            <w:pPr>
              <w:spacing w:line="320" w:lineRule="exact"/>
              <w:ind w:left="540"/>
              <w:rPr>
                <w:rFonts w:ascii="Arial" w:hAnsi="Arial" w:cs="Arial"/>
                <w:color w:val="000000" w:themeColor="text1"/>
                <w:sz w:val="14"/>
                <w:szCs w:val="14"/>
              </w:rPr>
            </w:pPr>
          </w:p>
        </w:tc>
        <w:tc>
          <w:tcPr>
            <w:tcW w:w="1552" w:type="dxa"/>
          </w:tcPr>
          <w:p w:rsidR="007A055E" w:rsidRPr="009C6089" w:rsidRDefault="007A055E" w:rsidP="007F06F5">
            <w:pPr>
              <w:spacing w:line="320" w:lineRule="exact"/>
              <w:ind w:left="540"/>
              <w:rPr>
                <w:rFonts w:ascii="Arial" w:hAnsi="Arial" w:cs="Arial"/>
                <w:b/>
                <w:bCs/>
                <w:color w:val="000000" w:themeColor="text1"/>
                <w:sz w:val="14"/>
                <w:szCs w:val="14"/>
              </w:rPr>
            </w:pPr>
          </w:p>
        </w:tc>
        <w:tc>
          <w:tcPr>
            <w:tcW w:w="1553" w:type="dxa"/>
          </w:tcPr>
          <w:p w:rsidR="007A055E" w:rsidRPr="005C5D5C" w:rsidRDefault="007A055E" w:rsidP="007F06F5">
            <w:pPr>
              <w:spacing w:line="320" w:lineRule="exact"/>
              <w:ind w:left="540"/>
              <w:rPr>
                <w:rFonts w:ascii="Arial" w:hAnsi="Arial" w:cs="Arial"/>
                <w:b/>
                <w:bCs/>
                <w:color w:val="000000" w:themeColor="text1"/>
                <w:sz w:val="14"/>
                <w:szCs w:val="14"/>
              </w:rPr>
            </w:pPr>
          </w:p>
        </w:tc>
        <w:tc>
          <w:tcPr>
            <w:tcW w:w="1552" w:type="dxa"/>
          </w:tcPr>
          <w:p w:rsidR="007A055E" w:rsidRPr="009C6089" w:rsidRDefault="007A055E" w:rsidP="007F06F5">
            <w:pPr>
              <w:spacing w:line="320" w:lineRule="exact"/>
              <w:ind w:left="540"/>
              <w:rPr>
                <w:rFonts w:ascii="Arial" w:hAnsi="Arial" w:cs="Arial"/>
                <w:b/>
                <w:bCs/>
                <w:color w:val="000000" w:themeColor="text1"/>
                <w:sz w:val="14"/>
                <w:szCs w:val="14"/>
              </w:rPr>
            </w:pPr>
          </w:p>
        </w:tc>
        <w:tc>
          <w:tcPr>
            <w:tcW w:w="1553" w:type="dxa"/>
          </w:tcPr>
          <w:p w:rsidR="007A055E" w:rsidRPr="009C6089" w:rsidRDefault="007A055E" w:rsidP="007F06F5">
            <w:pPr>
              <w:spacing w:line="320" w:lineRule="exact"/>
              <w:ind w:left="540"/>
              <w:rPr>
                <w:rFonts w:ascii="Arial" w:hAnsi="Arial" w:cs="Arial"/>
                <w:b/>
                <w:bCs/>
                <w:color w:val="000000" w:themeColor="text1"/>
                <w:sz w:val="14"/>
                <w:szCs w:val="14"/>
              </w:rPr>
            </w:pPr>
          </w:p>
        </w:tc>
      </w:tr>
      <w:tr w:rsidR="007A055E" w:rsidRPr="009C6089" w:rsidTr="00B80F67">
        <w:tc>
          <w:tcPr>
            <w:tcW w:w="2880" w:type="dxa"/>
          </w:tcPr>
          <w:p w:rsidR="0000789D" w:rsidRPr="009C6089" w:rsidRDefault="007A055E" w:rsidP="007F06F5">
            <w:pPr>
              <w:spacing w:line="320" w:lineRule="exact"/>
              <w:ind w:left="72"/>
              <w:rPr>
                <w:rFonts w:ascii="Arial" w:hAnsi="Arial" w:cs="Arial"/>
                <w:color w:val="000000" w:themeColor="text1"/>
                <w:sz w:val="20"/>
                <w:szCs w:val="20"/>
              </w:rPr>
            </w:pPr>
            <w:r w:rsidRPr="009C6089">
              <w:rPr>
                <w:rFonts w:ascii="Arial" w:hAnsi="Arial" w:cs="Arial"/>
                <w:color w:val="000000" w:themeColor="text1"/>
                <w:sz w:val="20"/>
                <w:szCs w:val="20"/>
              </w:rPr>
              <w:t>Current liabilites</w:t>
            </w:r>
          </w:p>
        </w:tc>
        <w:tc>
          <w:tcPr>
            <w:tcW w:w="1552" w:type="dxa"/>
          </w:tcPr>
          <w:p w:rsidR="0000789D" w:rsidRPr="009C6089" w:rsidRDefault="00540586" w:rsidP="00CB708D">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14,</w:t>
            </w:r>
            <w:r w:rsidR="00CB708D" w:rsidRPr="009C6089">
              <w:rPr>
                <w:rFonts w:ascii="Arial" w:hAnsi="Arial" w:cs="Arial"/>
                <w:color w:val="000000" w:themeColor="text1"/>
                <w:sz w:val="20"/>
                <w:szCs w:val="20"/>
              </w:rPr>
              <w:t>075</w:t>
            </w:r>
          </w:p>
        </w:tc>
        <w:tc>
          <w:tcPr>
            <w:tcW w:w="1553" w:type="dxa"/>
          </w:tcPr>
          <w:p w:rsidR="0000789D" w:rsidRPr="005C5D5C" w:rsidRDefault="00AD0817" w:rsidP="007F06F5">
            <w:pPr>
              <w:spacing w:line="320" w:lineRule="exact"/>
              <w:jc w:val="right"/>
              <w:rPr>
                <w:rFonts w:ascii="Arial" w:hAnsi="Arial" w:cs="Arial"/>
                <w:color w:val="000000" w:themeColor="text1"/>
                <w:sz w:val="20"/>
                <w:szCs w:val="20"/>
              </w:rPr>
            </w:pPr>
            <w:r w:rsidRPr="005C5D5C">
              <w:rPr>
                <w:rFonts w:ascii="Arial" w:hAnsi="Arial" w:cs="Arial"/>
                <w:color w:val="000000" w:themeColor="text1"/>
                <w:sz w:val="20"/>
                <w:szCs w:val="20"/>
              </w:rPr>
              <w:t>29</w:t>
            </w:r>
            <w:r w:rsidR="0000789D" w:rsidRPr="005C5D5C">
              <w:rPr>
                <w:rFonts w:ascii="Arial" w:hAnsi="Arial" w:cs="Arial"/>
                <w:color w:val="000000" w:themeColor="text1"/>
                <w:sz w:val="20"/>
                <w:szCs w:val="20"/>
              </w:rPr>
              <w:t>,</w:t>
            </w:r>
            <w:r w:rsidRPr="005C5D5C">
              <w:rPr>
                <w:rFonts w:ascii="Arial" w:hAnsi="Arial" w:cs="Arial"/>
                <w:color w:val="000000" w:themeColor="text1"/>
                <w:sz w:val="20"/>
                <w:szCs w:val="20"/>
              </w:rPr>
              <w:t>929</w:t>
            </w:r>
          </w:p>
        </w:tc>
        <w:tc>
          <w:tcPr>
            <w:tcW w:w="1552" w:type="dxa"/>
          </w:tcPr>
          <w:p w:rsidR="0000789D" w:rsidRPr="009C6089" w:rsidRDefault="00540586"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19,320</w:t>
            </w:r>
          </w:p>
        </w:tc>
        <w:tc>
          <w:tcPr>
            <w:tcW w:w="1553" w:type="dxa"/>
          </w:tcPr>
          <w:p w:rsidR="0000789D" w:rsidRPr="009C6089" w:rsidRDefault="0000789D"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12,251</w:t>
            </w:r>
          </w:p>
        </w:tc>
      </w:tr>
      <w:tr w:rsidR="007A055E" w:rsidRPr="009C6089" w:rsidTr="00B80F67">
        <w:tc>
          <w:tcPr>
            <w:tcW w:w="2880" w:type="dxa"/>
          </w:tcPr>
          <w:p w:rsidR="0000789D" w:rsidRPr="009C6089" w:rsidRDefault="007A055E" w:rsidP="007F06F5">
            <w:pPr>
              <w:spacing w:line="320" w:lineRule="exact"/>
              <w:ind w:left="72"/>
              <w:rPr>
                <w:rFonts w:ascii="Arial" w:hAnsi="Arial" w:cs="Arial"/>
                <w:color w:val="000000" w:themeColor="text1"/>
                <w:sz w:val="20"/>
                <w:szCs w:val="20"/>
              </w:rPr>
            </w:pPr>
            <w:r w:rsidRPr="009C6089">
              <w:rPr>
                <w:rFonts w:ascii="Arial" w:hAnsi="Arial" w:cs="Arial"/>
                <w:color w:val="000000" w:themeColor="text1"/>
                <w:sz w:val="20"/>
                <w:szCs w:val="20"/>
              </w:rPr>
              <w:t>Non - current liabilites</w:t>
            </w:r>
          </w:p>
        </w:tc>
        <w:tc>
          <w:tcPr>
            <w:tcW w:w="1552" w:type="dxa"/>
          </w:tcPr>
          <w:p w:rsidR="0000789D" w:rsidRPr="009C6089" w:rsidRDefault="00CB708D"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47,121</w:t>
            </w:r>
          </w:p>
        </w:tc>
        <w:tc>
          <w:tcPr>
            <w:tcW w:w="1553" w:type="dxa"/>
          </w:tcPr>
          <w:p w:rsidR="0000789D" w:rsidRPr="005C5D5C" w:rsidRDefault="0000789D" w:rsidP="007F06F5">
            <w:pPr>
              <w:spacing w:line="320" w:lineRule="exact"/>
              <w:jc w:val="right"/>
              <w:rPr>
                <w:rFonts w:ascii="Arial" w:hAnsi="Arial" w:cs="Arial"/>
                <w:color w:val="000000" w:themeColor="text1"/>
                <w:sz w:val="20"/>
                <w:szCs w:val="20"/>
              </w:rPr>
            </w:pPr>
            <w:r w:rsidRPr="005C5D5C">
              <w:rPr>
                <w:rFonts w:ascii="Arial" w:hAnsi="Arial" w:cs="Arial"/>
                <w:color w:val="000000" w:themeColor="text1"/>
                <w:sz w:val="20"/>
                <w:szCs w:val="20"/>
              </w:rPr>
              <w:t>48,987</w:t>
            </w:r>
          </w:p>
        </w:tc>
        <w:tc>
          <w:tcPr>
            <w:tcW w:w="1552" w:type="dxa"/>
          </w:tcPr>
          <w:p w:rsidR="0000789D" w:rsidRPr="009C6089" w:rsidRDefault="00540586"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135,486</w:t>
            </w:r>
          </w:p>
        </w:tc>
        <w:tc>
          <w:tcPr>
            <w:tcW w:w="1553" w:type="dxa"/>
          </w:tcPr>
          <w:p w:rsidR="0000789D" w:rsidRPr="009C6089" w:rsidRDefault="0000789D" w:rsidP="007F06F5">
            <w:pPr>
              <w:spacing w:line="320" w:lineRule="exact"/>
              <w:jc w:val="right"/>
              <w:rPr>
                <w:rFonts w:ascii="Arial" w:hAnsi="Arial" w:cs="Arial"/>
                <w:color w:val="000000" w:themeColor="text1"/>
                <w:sz w:val="20"/>
                <w:szCs w:val="20"/>
              </w:rPr>
            </w:pPr>
            <w:r w:rsidRPr="009C6089">
              <w:rPr>
                <w:rFonts w:ascii="Arial" w:hAnsi="Arial" w:cs="Arial"/>
                <w:color w:val="000000" w:themeColor="text1"/>
                <w:sz w:val="20"/>
                <w:szCs w:val="20"/>
              </w:rPr>
              <w:t>87,252</w:t>
            </w:r>
          </w:p>
        </w:tc>
      </w:tr>
    </w:tbl>
    <w:p w:rsidR="0000789D" w:rsidRPr="009C6089" w:rsidRDefault="0000789D" w:rsidP="0000789D">
      <w:pPr>
        <w:rPr>
          <w:rFonts w:ascii="Arial" w:hAnsi="Arial" w:cs="Arial"/>
          <w:szCs w:val="35"/>
          <w:lang w:bidi="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057"/>
        <w:gridCol w:w="1058"/>
        <w:gridCol w:w="1057"/>
        <w:gridCol w:w="1058"/>
      </w:tblGrid>
      <w:tr w:rsidR="00182DCC" w:rsidRPr="009C6089" w:rsidTr="009C7541">
        <w:trPr>
          <w:tblHeader/>
        </w:trPr>
        <w:tc>
          <w:tcPr>
            <w:tcW w:w="4860" w:type="dxa"/>
          </w:tcPr>
          <w:p w:rsidR="00182DCC" w:rsidRPr="009C6089" w:rsidRDefault="0000789D" w:rsidP="007F06F5">
            <w:pPr>
              <w:spacing w:line="320" w:lineRule="exact"/>
              <w:ind w:right="-108"/>
              <w:rPr>
                <w:rFonts w:ascii="Arial" w:hAnsi="Arial" w:cs="Arial"/>
                <w:color w:val="000000" w:themeColor="text1"/>
                <w:spacing w:val="-2"/>
                <w:sz w:val="20"/>
                <w:szCs w:val="20"/>
              </w:rPr>
            </w:pPr>
            <w:r w:rsidRPr="009C6089">
              <w:rPr>
                <w:rFonts w:ascii="Arial" w:hAnsi="Arial" w:cs="Arial"/>
                <w:b/>
                <w:bCs/>
                <w:color w:val="000000"/>
                <w:cs/>
                <w:lang w:bidi="th-TH"/>
              </w:rPr>
              <w:br w:type="page"/>
            </w:r>
          </w:p>
        </w:tc>
        <w:tc>
          <w:tcPr>
            <w:tcW w:w="4230" w:type="dxa"/>
            <w:gridSpan w:val="4"/>
          </w:tcPr>
          <w:p w:rsidR="00182DCC" w:rsidRPr="009C6089" w:rsidRDefault="00182DCC" w:rsidP="007F06F5">
            <w:pPr>
              <w:pBdr>
                <w:bottom w:val="single" w:sz="4" w:space="1" w:color="auto"/>
              </w:pBdr>
              <w:spacing w:line="320" w:lineRule="exact"/>
              <w:jc w:val="center"/>
              <w:rPr>
                <w:rFonts w:ascii="Arial" w:hAnsi="Arial" w:cs="Arial"/>
                <w:b/>
                <w:bCs/>
                <w:color w:val="000000" w:themeColor="text1"/>
                <w:spacing w:val="-2"/>
                <w:sz w:val="20"/>
                <w:szCs w:val="20"/>
              </w:rPr>
            </w:pPr>
            <w:r w:rsidRPr="009C6089">
              <w:rPr>
                <w:rFonts w:ascii="Arial" w:hAnsi="Arial" w:cs="Arial"/>
                <w:b/>
                <w:noProof w:val="0"/>
                <w:spacing w:val="-2"/>
                <w:sz w:val="20"/>
                <w:szCs w:val="20"/>
              </w:rPr>
              <w:t>(Unit : Thousand Baht)</w:t>
            </w:r>
          </w:p>
        </w:tc>
      </w:tr>
      <w:tr w:rsidR="00182DCC" w:rsidRPr="009C6089" w:rsidTr="009C7541">
        <w:trPr>
          <w:tblHeader/>
        </w:trPr>
        <w:tc>
          <w:tcPr>
            <w:tcW w:w="4860" w:type="dxa"/>
          </w:tcPr>
          <w:p w:rsidR="00182DCC" w:rsidRPr="009C6089" w:rsidRDefault="00182DCC" w:rsidP="007F06F5">
            <w:pPr>
              <w:spacing w:line="320" w:lineRule="exact"/>
              <w:ind w:right="-108"/>
              <w:rPr>
                <w:rFonts w:ascii="Arial" w:hAnsi="Arial" w:cs="Arial"/>
                <w:color w:val="000000" w:themeColor="text1"/>
                <w:spacing w:val="-2"/>
                <w:sz w:val="20"/>
                <w:szCs w:val="20"/>
              </w:rPr>
            </w:pPr>
          </w:p>
        </w:tc>
        <w:tc>
          <w:tcPr>
            <w:tcW w:w="2115" w:type="dxa"/>
            <w:gridSpan w:val="2"/>
          </w:tcPr>
          <w:p w:rsidR="00182DCC" w:rsidRPr="009C6089" w:rsidRDefault="00182DCC" w:rsidP="007F06F5">
            <w:pPr>
              <w:pBdr>
                <w:bottom w:val="single" w:sz="4" w:space="1" w:color="auto"/>
              </w:pBdr>
              <w:spacing w:line="320" w:lineRule="exact"/>
              <w:jc w:val="center"/>
              <w:rPr>
                <w:rFonts w:ascii="Arial" w:hAnsi="Arial" w:cs="Arial"/>
                <w:b/>
                <w:bCs/>
                <w:color w:val="000000" w:themeColor="text1"/>
                <w:spacing w:val="-2"/>
                <w:sz w:val="20"/>
                <w:szCs w:val="20"/>
                <w:cs/>
                <w:lang w:bidi="th-TH"/>
              </w:rPr>
            </w:pPr>
            <w:r w:rsidRPr="009C6089">
              <w:rPr>
                <w:rFonts w:ascii="Arial" w:hAnsi="Arial" w:cs="Arial"/>
                <w:b/>
                <w:bCs/>
                <w:noProof w:val="0"/>
                <w:snapToGrid w:val="0"/>
                <w:color w:val="000000"/>
                <w:spacing w:val="-2"/>
                <w:sz w:val="20"/>
                <w:szCs w:val="20"/>
                <w:lang w:eastAsia="th-TH"/>
              </w:rPr>
              <w:t>EIC Semiconductor Co., Ltd.</w:t>
            </w:r>
          </w:p>
        </w:tc>
        <w:tc>
          <w:tcPr>
            <w:tcW w:w="2115" w:type="dxa"/>
            <w:gridSpan w:val="2"/>
          </w:tcPr>
          <w:p w:rsidR="00182DCC" w:rsidRPr="009C6089" w:rsidRDefault="00182DCC" w:rsidP="007F06F5">
            <w:pPr>
              <w:pBdr>
                <w:bottom w:val="single" w:sz="4" w:space="1" w:color="auto"/>
              </w:pBdr>
              <w:spacing w:line="320" w:lineRule="exact"/>
              <w:jc w:val="center"/>
              <w:rPr>
                <w:rFonts w:ascii="Arial" w:hAnsi="Arial" w:cs="Arial"/>
                <w:b/>
                <w:bCs/>
                <w:color w:val="000000" w:themeColor="text1"/>
                <w:spacing w:val="-2"/>
                <w:sz w:val="20"/>
                <w:szCs w:val="20"/>
                <w:rtl/>
                <w:cs/>
                <w:lang w:bidi="th-TH"/>
              </w:rPr>
            </w:pPr>
            <w:r w:rsidRPr="009C6089">
              <w:rPr>
                <w:rFonts w:ascii="Arial" w:hAnsi="Arial" w:cs="Arial"/>
                <w:b/>
                <w:bCs/>
                <w:noProof w:val="0"/>
                <w:snapToGrid w:val="0"/>
                <w:color w:val="000000"/>
                <w:spacing w:val="-2"/>
                <w:sz w:val="20"/>
                <w:szCs w:val="20"/>
                <w:lang w:eastAsia="th-TH"/>
              </w:rPr>
              <w:t>Thai Prime Investment Limted</w:t>
            </w:r>
          </w:p>
        </w:tc>
      </w:tr>
      <w:tr w:rsidR="00182DCC" w:rsidRPr="009C6089" w:rsidTr="009C7541">
        <w:trPr>
          <w:trHeight w:val="81"/>
          <w:tblHeader/>
        </w:trPr>
        <w:tc>
          <w:tcPr>
            <w:tcW w:w="4860"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c>
          <w:tcPr>
            <w:tcW w:w="4230" w:type="dxa"/>
            <w:gridSpan w:val="4"/>
          </w:tcPr>
          <w:p w:rsidR="00182DCC" w:rsidRPr="009C6089" w:rsidRDefault="00182DCC" w:rsidP="007F06F5">
            <w:pPr>
              <w:pBdr>
                <w:bottom w:val="single" w:sz="4" w:space="1" w:color="auto"/>
              </w:pBdr>
              <w:spacing w:line="320" w:lineRule="exact"/>
              <w:jc w:val="center"/>
              <w:rPr>
                <w:rFonts w:ascii="Arial" w:hAnsi="Arial" w:cs="Arial"/>
                <w:b/>
                <w:bCs/>
                <w:color w:val="000000" w:themeColor="text1"/>
                <w:spacing w:val="-4"/>
                <w:sz w:val="20"/>
                <w:szCs w:val="20"/>
                <w:lang w:bidi="th-TH"/>
              </w:rPr>
            </w:pPr>
            <w:r w:rsidRPr="009C6089">
              <w:rPr>
                <w:rFonts w:ascii="Arial" w:hAnsi="Arial" w:cs="Arial"/>
                <w:b/>
                <w:bCs/>
                <w:color w:val="000000" w:themeColor="text1"/>
                <w:spacing w:val="-4"/>
                <w:sz w:val="20"/>
                <w:szCs w:val="20"/>
                <w:lang w:bidi="th-TH"/>
              </w:rPr>
              <w:t xml:space="preserve">For the </w:t>
            </w:r>
            <w:r w:rsidR="0052568D" w:rsidRPr="009C6089">
              <w:rPr>
                <w:rFonts w:ascii="Arial" w:hAnsi="Arial" w:cs="Arial"/>
                <w:b/>
                <w:bCs/>
                <w:color w:val="000000" w:themeColor="text1"/>
                <w:spacing w:val="-4"/>
                <w:sz w:val="20"/>
                <w:szCs w:val="20"/>
                <w:lang w:bidi="th-TH"/>
              </w:rPr>
              <w:t>nine-month</w:t>
            </w:r>
            <w:r w:rsidRPr="009C6089">
              <w:rPr>
                <w:rFonts w:ascii="Arial" w:hAnsi="Arial" w:cs="Arial"/>
                <w:b/>
                <w:bCs/>
                <w:color w:val="000000" w:themeColor="text1"/>
                <w:spacing w:val="-4"/>
                <w:sz w:val="20"/>
                <w:szCs w:val="20"/>
                <w:lang w:bidi="th-TH"/>
              </w:rPr>
              <w:t xml:space="preserve"> period</w:t>
            </w:r>
            <w:r w:rsidR="00E10029" w:rsidRPr="009C6089">
              <w:rPr>
                <w:rFonts w:ascii="Arial" w:hAnsi="Arial" w:cs="Arial"/>
                <w:b/>
                <w:bCs/>
                <w:color w:val="000000" w:themeColor="text1"/>
                <w:spacing w:val="-4"/>
                <w:sz w:val="20"/>
                <w:szCs w:val="20"/>
                <w:lang w:bidi="th-TH"/>
              </w:rPr>
              <w:t>s</w:t>
            </w:r>
            <w:r w:rsidRPr="009C6089">
              <w:rPr>
                <w:rFonts w:ascii="Arial" w:hAnsi="Arial" w:cs="Arial"/>
                <w:b/>
                <w:bCs/>
                <w:color w:val="000000" w:themeColor="text1"/>
                <w:spacing w:val="-4"/>
                <w:sz w:val="20"/>
                <w:szCs w:val="20"/>
                <w:lang w:bidi="th-TH"/>
              </w:rPr>
              <w:t xml:space="preserve"> ended </w:t>
            </w:r>
            <w:r w:rsidR="001A761B" w:rsidRPr="009C6089">
              <w:rPr>
                <w:rFonts w:ascii="Arial" w:hAnsi="Arial" w:cs="Arial"/>
                <w:b/>
                <w:bCs/>
                <w:color w:val="000000" w:themeColor="text1"/>
                <w:spacing w:val="-4"/>
                <w:sz w:val="20"/>
                <w:szCs w:val="20"/>
                <w:lang w:bidi="th-TH"/>
              </w:rPr>
              <w:br/>
            </w:r>
            <w:r w:rsidRPr="009C6089">
              <w:rPr>
                <w:rFonts w:ascii="Arial" w:hAnsi="Arial" w:cs="Arial"/>
                <w:b/>
                <w:bCs/>
                <w:color w:val="000000" w:themeColor="text1"/>
                <w:spacing w:val="-4"/>
                <w:sz w:val="20"/>
                <w:szCs w:val="20"/>
                <w:lang w:bidi="th-TH"/>
              </w:rPr>
              <w:t xml:space="preserve">30 </w:t>
            </w:r>
            <w:r w:rsidR="00B872E7" w:rsidRPr="009C6089">
              <w:rPr>
                <w:rFonts w:ascii="Arial" w:hAnsi="Arial" w:cs="Arial"/>
                <w:b/>
                <w:bCs/>
                <w:color w:val="000000" w:themeColor="text1"/>
                <w:spacing w:val="-4"/>
                <w:sz w:val="20"/>
                <w:szCs w:val="20"/>
                <w:lang w:bidi="th-TH"/>
              </w:rPr>
              <w:t>September</w:t>
            </w:r>
          </w:p>
        </w:tc>
      </w:tr>
      <w:tr w:rsidR="00182DCC" w:rsidRPr="009C6089" w:rsidTr="009C7541">
        <w:trPr>
          <w:tblHeader/>
        </w:trPr>
        <w:tc>
          <w:tcPr>
            <w:tcW w:w="4860" w:type="dxa"/>
          </w:tcPr>
          <w:p w:rsidR="00182DCC" w:rsidRPr="009C6089" w:rsidRDefault="00182DCC" w:rsidP="007F06F5">
            <w:pPr>
              <w:spacing w:line="320" w:lineRule="exact"/>
              <w:ind w:right="-108"/>
              <w:rPr>
                <w:rFonts w:ascii="Arial" w:hAnsi="Arial" w:cs="Arial"/>
                <w:color w:val="000000" w:themeColor="text1"/>
                <w:spacing w:val="-2"/>
                <w:sz w:val="20"/>
                <w:szCs w:val="20"/>
              </w:rPr>
            </w:pPr>
          </w:p>
        </w:tc>
        <w:tc>
          <w:tcPr>
            <w:tcW w:w="1057" w:type="dxa"/>
          </w:tcPr>
          <w:p w:rsidR="00182DCC" w:rsidRPr="009C6089"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9C6089">
              <w:rPr>
                <w:rFonts w:ascii="Arial" w:hAnsi="Arial" w:cs="Arial"/>
                <w:b/>
                <w:bCs/>
                <w:color w:val="000000" w:themeColor="text1"/>
                <w:spacing w:val="-2"/>
                <w:sz w:val="20"/>
                <w:szCs w:val="20"/>
                <w:lang w:bidi="th-TH"/>
              </w:rPr>
              <w:t>2016</w:t>
            </w:r>
          </w:p>
        </w:tc>
        <w:tc>
          <w:tcPr>
            <w:tcW w:w="1058" w:type="dxa"/>
          </w:tcPr>
          <w:p w:rsidR="00182DCC" w:rsidRPr="009C6089"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9C6089">
              <w:rPr>
                <w:rFonts w:ascii="Arial" w:hAnsi="Arial" w:cs="Arial"/>
                <w:b/>
                <w:bCs/>
                <w:color w:val="000000" w:themeColor="text1"/>
                <w:spacing w:val="-2"/>
                <w:sz w:val="20"/>
                <w:szCs w:val="20"/>
                <w:lang w:bidi="th-TH"/>
              </w:rPr>
              <w:t xml:space="preserve"> 2015</w:t>
            </w:r>
          </w:p>
        </w:tc>
        <w:tc>
          <w:tcPr>
            <w:tcW w:w="1057" w:type="dxa"/>
          </w:tcPr>
          <w:p w:rsidR="00182DCC" w:rsidRPr="009C6089"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9C6089">
              <w:rPr>
                <w:rFonts w:ascii="Arial" w:hAnsi="Arial" w:cs="Arial"/>
                <w:b/>
                <w:bCs/>
                <w:color w:val="000000" w:themeColor="text1"/>
                <w:spacing w:val="-2"/>
                <w:sz w:val="20"/>
                <w:szCs w:val="20"/>
                <w:lang w:bidi="th-TH"/>
              </w:rPr>
              <w:t>2016</w:t>
            </w:r>
          </w:p>
        </w:tc>
        <w:tc>
          <w:tcPr>
            <w:tcW w:w="1058" w:type="dxa"/>
          </w:tcPr>
          <w:p w:rsidR="00182DCC" w:rsidRPr="009C6089"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9C6089">
              <w:rPr>
                <w:rFonts w:ascii="Arial" w:hAnsi="Arial" w:cs="Arial"/>
                <w:b/>
                <w:bCs/>
                <w:color w:val="000000" w:themeColor="text1"/>
                <w:spacing w:val="-2"/>
                <w:sz w:val="20"/>
                <w:szCs w:val="20"/>
                <w:lang w:bidi="th-TH"/>
              </w:rPr>
              <w:t xml:space="preserve"> 2015</w:t>
            </w:r>
          </w:p>
        </w:tc>
      </w:tr>
      <w:tr w:rsidR="00182DCC" w:rsidRPr="009C6089" w:rsidTr="009C7541">
        <w:trPr>
          <w:tblHeader/>
        </w:trPr>
        <w:tc>
          <w:tcPr>
            <w:tcW w:w="4860"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c>
          <w:tcPr>
            <w:tcW w:w="1057"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c>
          <w:tcPr>
            <w:tcW w:w="1058"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c>
          <w:tcPr>
            <w:tcW w:w="1057"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c>
          <w:tcPr>
            <w:tcW w:w="1058" w:type="dxa"/>
          </w:tcPr>
          <w:p w:rsidR="00182DCC" w:rsidRPr="009C6089" w:rsidRDefault="00182DCC" w:rsidP="007F06F5">
            <w:pPr>
              <w:spacing w:line="320" w:lineRule="exact"/>
              <w:ind w:left="540"/>
              <w:rPr>
                <w:rFonts w:ascii="Arial" w:hAnsi="Arial" w:cs="Arial"/>
                <w:b/>
                <w:bCs/>
                <w:color w:val="000000" w:themeColor="text1"/>
                <w:spacing w:val="-2"/>
                <w:sz w:val="20"/>
                <w:szCs w:val="20"/>
              </w:rPr>
            </w:pPr>
          </w:p>
        </w:tc>
      </w:tr>
      <w:tr w:rsidR="00634C42" w:rsidRPr="009C6089" w:rsidTr="00AE6F66">
        <w:tc>
          <w:tcPr>
            <w:tcW w:w="4860" w:type="dxa"/>
          </w:tcPr>
          <w:p w:rsidR="00634C42" w:rsidRPr="009C6089" w:rsidRDefault="00634C42" w:rsidP="007F06F5">
            <w:pPr>
              <w:spacing w:line="320" w:lineRule="exact"/>
              <w:ind w:left="72"/>
              <w:rPr>
                <w:rFonts w:ascii="Arial" w:hAnsi="Arial" w:cs="Arial"/>
                <w:color w:val="000000" w:themeColor="text1"/>
                <w:spacing w:val="-2"/>
                <w:sz w:val="20"/>
                <w:szCs w:val="20"/>
                <w:cs/>
                <w:lang w:bidi="th-TH"/>
              </w:rPr>
            </w:pPr>
            <w:r w:rsidRPr="009C6089">
              <w:rPr>
                <w:rFonts w:ascii="Arial" w:hAnsi="Arial" w:cs="Arial"/>
                <w:color w:val="000000" w:themeColor="text1"/>
                <w:spacing w:val="-2"/>
                <w:sz w:val="20"/>
                <w:szCs w:val="20"/>
              </w:rPr>
              <w:t>Revenue</w:t>
            </w:r>
          </w:p>
        </w:tc>
        <w:tc>
          <w:tcPr>
            <w:tcW w:w="1057" w:type="dxa"/>
          </w:tcPr>
          <w:p w:rsidR="00634C42" w:rsidRPr="009C6089" w:rsidRDefault="009451A3" w:rsidP="007F06F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145,709</w:t>
            </w:r>
          </w:p>
        </w:tc>
        <w:tc>
          <w:tcPr>
            <w:tcW w:w="1058" w:type="dxa"/>
            <w:shd w:val="clear" w:color="auto" w:fill="auto"/>
          </w:tcPr>
          <w:p w:rsidR="00634C42" w:rsidRPr="0002409A" w:rsidRDefault="009451A3" w:rsidP="007F06F5">
            <w:pP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132,473</w:t>
            </w:r>
          </w:p>
        </w:tc>
        <w:tc>
          <w:tcPr>
            <w:tcW w:w="1057" w:type="dxa"/>
          </w:tcPr>
          <w:p w:rsidR="00634C42" w:rsidRPr="009C6089" w:rsidRDefault="0033111D" w:rsidP="0033111D">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491</w:t>
            </w:r>
          </w:p>
        </w:tc>
        <w:tc>
          <w:tcPr>
            <w:tcW w:w="1058" w:type="dxa"/>
          </w:tcPr>
          <w:p w:rsidR="00634C42" w:rsidRPr="009C6089" w:rsidRDefault="00634C42" w:rsidP="007F06F5">
            <w:pPr>
              <w:spacing w:line="320" w:lineRule="exact"/>
              <w:jc w:val="center"/>
              <w:rPr>
                <w:rFonts w:ascii="Arial" w:hAnsi="Arial" w:cs="Arial"/>
                <w:color w:val="000000" w:themeColor="text1"/>
                <w:spacing w:val="-2"/>
                <w:sz w:val="20"/>
                <w:szCs w:val="20"/>
              </w:rPr>
            </w:pPr>
            <w:r w:rsidRPr="009C6089">
              <w:rPr>
                <w:rFonts w:ascii="Arial" w:hAnsi="Arial" w:cs="Arial"/>
                <w:color w:val="000000" w:themeColor="text1"/>
                <w:spacing w:val="-2"/>
                <w:sz w:val="20"/>
                <w:szCs w:val="20"/>
              </w:rPr>
              <w:t>-</w:t>
            </w:r>
          </w:p>
        </w:tc>
      </w:tr>
      <w:tr w:rsidR="00634C42" w:rsidRPr="009C6089" w:rsidTr="00AE6F66">
        <w:tc>
          <w:tcPr>
            <w:tcW w:w="4860" w:type="dxa"/>
          </w:tcPr>
          <w:p w:rsidR="00634C42" w:rsidRPr="009C6089" w:rsidRDefault="00634C42" w:rsidP="007F06F5">
            <w:pPr>
              <w:spacing w:line="320" w:lineRule="exact"/>
              <w:ind w:left="162" w:right="-108"/>
              <w:rPr>
                <w:rFonts w:ascii="Arial" w:hAnsi="Arial" w:cs="Arial"/>
                <w:color w:val="000000" w:themeColor="text1"/>
                <w:spacing w:val="-2"/>
                <w:sz w:val="20"/>
                <w:szCs w:val="20"/>
                <w:cs/>
                <w:lang w:bidi="th-TH"/>
              </w:rPr>
            </w:pPr>
          </w:p>
        </w:tc>
        <w:tc>
          <w:tcPr>
            <w:tcW w:w="1057" w:type="dxa"/>
          </w:tcPr>
          <w:p w:rsidR="00634C42" w:rsidRPr="009C6089" w:rsidRDefault="00634C42" w:rsidP="007F06F5">
            <w:pPr>
              <w:spacing w:line="320" w:lineRule="exact"/>
              <w:jc w:val="right"/>
              <w:rPr>
                <w:rFonts w:ascii="Arial" w:hAnsi="Arial" w:cs="Arial"/>
                <w:color w:val="000000" w:themeColor="text1"/>
                <w:spacing w:val="-2"/>
                <w:sz w:val="20"/>
                <w:szCs w:val="20"/>
              </w:rPr>
            </w:pPr>
          </w:p>
        </w:tc>
        <w:tc>
          <w:tcPr>
            <w:tcW w:w="1058" w:type="dxa"/>
            <w:shd w:val="clear" w:color="auto" w:fill="auto"/>
          </w:tcPr>
          <w:p w:rsidR="00634C42" w:rsidRPr="0002409A" w:rsidRDefault="00634C42" w:rsidP="007F06F5">
            <w:pPr>
              <w:spacing w:line="320" w:lineRule="exact"/>
              <w:jc w:val="right"/>
              <w:rPr>
                <w:rFonts w:ascii="Arial" w:hAnsi="Arial" w:cs="Arial"/>
                <w:color w:val="000000" w:themeColor="text1"/>
                <w:spacing w:val="-2"/>
                <w:sz w:val="20"/>
                <w:szCs w:val="20"/>
              </w:rPr>
            </w:pPr>
          </w:p>
        </w:tc>
        <w:tc>
          <w:tcPr>
            <w:tcW w:w="1057" w:type="dxa"/>
          </w:tcPr>
          <w:p w:rsidR="00634C42" w:rsidRPr="009C6089" w:rsidRDefault="00634C42" w:rsidP="007F06F5">
            <w:pPr>
              <w:spacing w:line="320" w:lineRule="exact"/>
              <w:jc w:val="right"/>
              <w:rPr>
                <w:rFonts w:ascii="Arial" w:hAnsi="Arial" w:cs="Arial"/>
                <w:color w:val="000000" w:themeColor="text1"/>
                <w:spacing w:val="-2"/>
                <w:sz w:val="20"/>
                <w:szCs w:val="20"/>
              </w:rPr>
            </w:pPr>
          </w:p>
        </w:tc>
        <w:tc>
          <w:tcPr>
            <w:tcW w:w="1058" w:type="dxa"/>
          </w:tcPr>
          <w:p w:rsidR="00634C42" w:rsidRPr="009C6089" w:rsidRDefault="00634C42" w:rsidP="007F06F5">
            <w:pPr>
              <w:spacing w:line="320" w:lineRule="exact"/>
              <w:jc w:val="right"/>
              <w:rPr>
                <w:rFonts w:ascii="Arial" w:hAnsi="Arial" w:cs="Arial"/>
                <w:color w:val="000000" w:themeColor="text1"/>
                <w:spacing w:val="-2"/>
                <w:sz w:val="20"/>
                <w:szCs w:val="20"/>
              </w:rPr>
            </w:pPr>
          </w:p>
        </w:tc>
      </w:tr>
      <w:tr w:rsidR="00634C42" w:rsidRPr="009C6089" w:rsidTr="00AE6F66">
        <w:tc>
          <w:tcPr>
            <w:tcW w:w="4860" w:type="dxa"/>
          </w:tcPr>
          <w:p w:rsidR="00634C42" w:rsidRPr="009C6089" w:rsidRDefault="00634C42" w:rsidP="007F06F5">
            <w:pPr>
              <w:spacing w:line="320" w:lineRule="exact"/>
              <w:ind w:left="72" w:right="-108"/>
              <w:rPr>
                <w:rFonts w:ascii="Arial" w:hAnsi="Arial" w:cs="Arial"/>
                <w:color w:val="000000" w:themeColor="text1"/>
                <w:spacing w:val="-2"/>
                <w:sz w:val="20"/>
                <w:szCs w:val="20"/>
                <w:cs/>
                <w:lang w:bidi="th-TH"/>
              </w:rPr>
            </w:pPr>
            <w:r w:rsidRPr="009C6089">
              <w:rPr>
                <w:rFonts w:ascii="Arial" w:hAnsi="Arial" w:cs="Arial"/>
                <w:color w:val="000000" w:themeColor="text1"/>
                <w:spacing w:val="-2"/>
                <w:sz w:val="20"/>
                <w:szCs w:val="20"/>
              </w:rPr>
              <w:t>Net cash provided by (used in) operating activities</w:t>
            </w:r>
          </w:p>
        </w:tc>
        <w:tc>
          <w:tcPr>
            <w:tcW w:w="1057" w:type="dxa"/>
          </w:tcPr>
          <w:p w:rsidR="00634C42" w:rsidRPr="009C6089" w:rsidRDefault="00680080" w:rsidP="007F06F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25,102</w:t>
            </w:r>
          </w:p>
        </w:tc>
        <w:tc>
          <w:tcPr>
            <w:tcW w:w="1058" w:type="dxa"/>
            <w:shd w:val="clear" w:color="auto" w:fill="auto"/>
          </w:tcPr>
          <w:p w:rsidR="00634C42" w:rsidRPr="0002409A" w:rsidRDefault="00680080" w:rsidP="007F06F5">
            <w:pP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35,746</w:t>
            </w:r>
          </w:p>
        </w:tc>
        <w:tc>
          <w:tcPr>
            <w:tcW w:w="1057" w:type="dxa"/>
          </w:tcPr>
          <w:p w:rsidR="00634C42" w:rsidRPr="009C6089" w:rsidRDefault="00680080" w:rsidP="007F06F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74</w:t>
            </w:r>
          </w:p>
        </w:tc>
        <w:tc>
          <w:tcPr>
            <w:tcW w:w="1058" w:type="dxa"/>
            <w:vAlign w:val="bottom"/>
          </w:tcPr>
          <w:p w:rsidR="00634C42" w:rsidRPr="009C6089" w:rsidRDefault="00BA69D6" w:rsidP="00BA69D6">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1,888</w:t>
            </w:r>
          </w:p>
        </w:tc>
      </w:tr>
      <w:tr w:rsidR="00634C42" w:rsidRPr="009C6089" w:rsidTr="00AE6F66">
        <w:tc>
          <w:tcPr>
            <w:tcW w:w="4860" w:type="dxa"/>
          </w:tcPr>
          <w:p w:rsidR="00634C42" w:rsidRPr="009C6089" w:rsidRDefault="00634C42" w:rsidP="007F06F5">
            <w:pPr>
              <w:spacing w:line="320" w:lineRule="exact"/>
              <w:ind w:left="72" w:right="-108"/>
              <w:rPr>
                <w:rFonts w:ascii="Arial" w:hAnsi="Arial" w:cs="Arial"/>
                <w:color w:val="000000" w:themeColor="text1"/>
                <w:spacing w:val="-2"/>
                <w:sz w:val="20"/>
                <w:szCs w:val="20"/>
                <w:cs/>
                <w:lang w:bidi="th-TH"/>
              </w:rPr>
            </w:pPr>
            <w:r w:rsidRPr="009C6089">
              <w:rPr>
                <w:rFonts w:ascii="Arial" w:hAnsi="Arial" w:cs="Arial"/>
                <w:color w:val="000000" w:themeColor="text1"/>
                <w:spacing w:val="-2"/>
                <w:sz w:val="20"/>
                <w:szCs w:val="20"/>
              </w:rPr>
              <w:t>Net cash provided by (used in) investing activities</w:t>
            </w:r>
          </w:p>
        </w:tc>
        <w:tc>
          <w:tcPr>
            <w:tcW w:w="1057" w:type="dxa"/>
          </w:tcPr>
          <w:p w:rsidR="00634C42" w:rsidRPr="009C6089" w:rsidRDefault="00680080" w:rsidP="001C489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(27,564)</w:t>
            </w:r>
          </w:p>
        </w:tc>
        <w:tc>
          <w:tcPr>
            <w:tcW w:w="1058" w:type="dxa"/>
            <w:shd w:val="clear" w:color="auto" w:fill="auto"/>
          </w:tcPr>
          <w:p w:rsidR="00634C42" w:rsidRPr="0002409A" w:rsidRDefault="00680080" w:rsidP="007F06F5">
            <w:pP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(23,352)</w:t>
            </w:r>
          </w:p>
        </w:tc>
        <w:tc>
          <w:tcPr>
            <w:tcW w:w="1057" w:type="dxa"/>
          </w:tcPr>
          <w:p w:rsidR="00634C42" w:rsidRPr="009C6089" w:rsidRDefault="00680080" w:rsidP="001C489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(49,952)</w:t>
            </w:r>
          </w:p>
        </w:tc>
        <w:tc>
          <w:tcPr>
            <w:tcW w:w="1058" w:type="dxa"/>
            <w:vAlign w:val="bottom"/>
          </w:tcPr>
          <w:p w:rsidR="00634C42" w:rsidRPr="009C6089" w:rsidRDefault="00BA69D6" w:rsidP="00BA69D6">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(84,020)</w:t>
            </w:r>
          </w:p>
        </w:tc>
      </w:tr>
      <w:tr w:rsidR="00634C42" w:rsidRPr="009C6089" w:rsidTr="00AE6F66">
        <w:tc>
          <w:tcPr>
            <w:tcW w:w="4860" w:type="dxa"/>
          </w:tcPr>
          <w:p w:rsidR="00634C42" w:rsidRPr="009C6089" w:rsidRDefault="00634C42" w:rsidP="007F06F5">
            <w:pPr>
              <w:spacing w:line="320" w:lineRule="exact"/>
              <w:ind w:left="72" w:right="-108"/>
              <w:rPr>
                <w:rFonts w:ascii="Arial" w:hAnsi="Arial" w:cs="Arial"/>
                <w:color w:val="000000" w:themeColor="text1"/>
                <w:spacing w:val="-2"/>
                <w:sz w:val="20"/>
                <w:szCs w:val="20"/>
                <w:cs/>
                <w:lang w:bidi="th-TH"/>
              </w:rPr>
            </w:pPr>
            <w:r w:rsidRPr="009C6089">
              <w:rPr>
                <w:rFonts w:ascii="Arial" w:hAnsi="Arial" w:cs="Arial"/>
                <w:color w:val="000000" w:themeColor="text1"/>
                <w:spacing w:val="-2"/>
                <w:sz w:val="20"/>
                <w:szCs w:val="20"/>
              </w:rPr>
              <w:t>Net cash provided by (used in) financing activities</w:t>
            </w:r>
          </w:p>
        </w:tc>
        <w:tc>
          <w:tcPr>
            <w:tcW w:w="1057" w:type="dxa"/>
          </w:tcPr>
          <w:p w:rsidR="00634C42" w:rsidRPr="009C6089" w:rsidRDefault="00680080" w:rsidP="007F06F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(1,352)</w:t>
            </w:r>
          </w:p>
        </w:tc>
        <w:tc>
          <w:tcPr>
            <w:tcW w:w="1058" w:type="dxa"/>
            <w:shd w:val="clear" w:color="auto" w:fill="auto"/>
          </w:tcPr>
          <w:p w:rsidR="00634C42" w:rsidRPr="0002409A" w:rsidRDefault="00680080" w:rsidP="007F06F5">
            <w:pP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31,482</w:t>
            </w:r>
          </w:p>
        </w:tc>
        <w:tc>
          <w:tcPr>
            <w:tcW w:w="1057" w:type="dxa"/>
          </w:tcPr>
          <w:p w:rsidR="00634C42" w:rsidRPr="009C6089" w:rsidRDefault="00680080" w:rsidP="001C4895">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50,590</w:t>
            </w:r>
          </w:p>
        </w:tc>
        <w:tc>
          <w:tcPr>
            <w:tcW w:w="1058" w:type="dxa"/>
            <w:vAlign w:val="bottom"/>
          </w:tcPr>
          <w:p w:rsidR="00634C42" w:rsidRPr="009C6089" w:rsidRDefault="00BA69D6" w:rsidP="00BA69D6">
            <w:pP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84,020</w:t>
            </w:r>
          </w:p>
        </w:tc>
      </w:tr>
      <w:tr w:rsidR="00634C42" w:rsidRPr="009C6089" w:rsidTr="00AE6F66">
        <w:tc>
          <w:tcPr>
            <w:tcW w:w="4860" w:type="dxa"/>
          </w:tcPr>
          <w:p w:rsidR="00634C42" w:rsidRPr="009C6089" w:rsidRDefault="00634C42" w:rsidP="007F06F5">
            <w:pPr>
              <w:spacing w:line="320" w:lineRule="exact"/>
              <w:ind w:left="252" w:right="-108" w:hanging="180"/>
              <w:rPr>
                <w:rFonts w:ascii="Arial" w:hAnsi="Arial" w:cs="Arial"/>
                <w:color w:val="000000" w:themeColor="text1"/>
                <w:spacing w:val="-2"/>
                <w:sz w:val="20"/>
                <w:szCs w:val="20"/>
              </w:rPr>
            </w:pPr>
            <w:r w:rsidRPr="009C6089">
              <w:rPr>
                <w:rFonts w:ascii="Arial" w:hAnsi="Arial" w:cs="Arial"/>
                <w:color w:val="000000" w:themeColor="text1"/>
                <w:spacing w:val="-2"/>
                <w:sz w:val="20"/>
                <w:szCs w:val="20"/>
              </w:rPr>
              <w:t xml:space="preserve">Effect from change in exchange rate of cash and </w:t>
            </w:r>
            <w:r w:rsidR="006B55FA" w:rsidRPr="009C6089">
              <w:rPr>
                <w:rFonts w:ascii="Arial" w:hAnsi="Arial" w:cs="Arial"/>
                <w:color w:val="000000" w:themeColor="text1"/>
                <w:spacing w:val="-2"/>
                <w:sz w:val="20"/>
                <w:szCs w:val="20"/>
              </w:rPr>
              <w:br/>
            </w:r>
            <w:r w:rsidRPr="009C6089">
              <w:rPr>
                <w:rFonts w:ascii="Arial" w:hAnsi="Arial" w:cs="Arial"/>
                <w:color w:val="000000" w:themeColor="text1"/>
                <w:spacing w:val="-2"/>
                <w:sz w:val="20"/>
                <w:szCs w:val="20"/>
              </w:rPr>
              <w:t>cash equivalents</w:t>
            </w:r>
          </w:p>
        </w:tc>
        <w:tc>
          <w:tcPr>
            <w:tcW w:w="1057" w:type="dxa"/>
            <w:vAlign w:val="bottom"/>
          </w:tcPr>
          <w:p w:rsidR="00634C42" w:rsidRPr="009C6089" w:rsidRDefault="00680080" w:rsidP="0071616B">
            <w:pPr>
              <w:pBdr>
                <w:bottom w:val="sing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656</w:t>
            </w:r>
          </w:p>
        </w:tc>
        <w:tc>
          <w:tcPr>
            <w:tcW w:w="1058" w:type="dxa"/>
            <w:shd w:val="clear" w:color="auto" w:fill="auto"/>
            <w:vAlign w:val="bottom"/>
          </w:tcPr>
          <w:p w:rsidR="00634C42" w:rsidRPr="0002409A" w:rsidRDefault="00680080" w:rsidP="0071616B">
            <w:pPr>
              <w:pBdr>
                <w:bottom w:val="single" w:sz="4" w:space="1" w:color="auto"/>
              </w:pBd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1,055</w:t>
            </w:r>
          </w:p>
        </w:tc>
        <w:tc>
          <w:tcPr>
            <w:tcW w:w="1057" w:type="dxa"/>
            <w:vAlign w:val="bottom"/>
          </w:tcPr>
          <w:p w:rsidR="00634C42" w:rsidRPr="009C6089" w:rsidRDefault="00680080" w:rsidP="0071616B">
            <w:pPr>
              <w:pBdr>
                <w:bottom w:val="sing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(750)</w:t>
            </w:r>
          </w:p>
        </w:tc>
        <w:tc>
          <w:tcPr>
            <w:tcW w:w="1058" w:type="dxa"/>
            <w:vAlign w:val="bottom"/>
          </w:tcPr>
          <w:p w:rsidR="00634C42" w:rsidRPr="009C6089" w:rsidRDefault="00BA69D6" w:rsidP="0071616B">
            <w:pPr>
              <w:pBdr>
                <w:bottom w:val="sing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13</w:t>
            </w:r>
          </w:p>
        </w:tc>
      </w:tr>
      <w:tr w:rsidR="00634C42" w:rsidRPr="009C6089" w:rsidTr="00AE6F66">
        <w:tc>
          <w:tcPr>
            <w:tcW w:w="4860" w:type="dxa"/>
          </w:tcPr>
          <w:p w:rsidR="00634C42" w:rsidRPr="009C6089" w:rsidRDefault="00634C42" w:rsidP="007F06F5">
            <w:pPr>
              <w:spacing w:line="320" w:lineRule="exact"/>
              <w:ind w:left="72" w:right="-108"/>
              <w:rPr>
                <w:rFonts w:ascii="Arial" w:hAnsi="Arial" w:cs="Arial"/>
                <w:color w:val="000000" w:themeColor="text1"/>
                <w:spacing w:val="-2"/>
                <w:sz w:val="20"/>
                <w:szCs w:val="20"/>
                <w:cs/>
                <w:lang w:bidi="th-TH"/>
              </w:rPr>
            </w:pPr>
            <w:r w:rsidRPr="009C6089">
              <w:rPr>
                <w:rFonts w:ascii="Arial" w:hAnsi="Arial" w:cs="Arial"/>
                <w:color w:val="000000" w:themeColor="text1"/>
                <w:spacing w:val="-2"/>
                <w:sz w:val="20"/>
                <w:szCs w:val="20"/>
              </w:rPr>
              <w:t>Net increase (decrease) in cash and cash equivalents</w:t>
            </w:r>
          </w:p>
        </w:tc>
        <w:tc>
          <w:tcPr>
            <w:tcW w:w="1057" w:type="dxa"/>
            <w:vAlign w:val="bottom"/>
          </w:tcPr>
          <w:p w:rsidR="00634C42" w:rsidRPr="009C6089" w:rsidRDefault="00680080" w:rsidP="0071616B">
            <w:pPr>
              <w:pBdr>
                <w:bottom w:val="doub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(3,158)</w:t>
            </w:r>
          </w:p>
        </w:tc>
        <w:tc>
          <w:tcPr>
            <w:tcW w:w="1058" w:type="dxa"/>
            <w:shd w:val="clear" w:color="auto" w:fill="auto"/>
            <w:vAlign w:val="bottom"/>
          </w:tcPr>
          <w:p w:rsidR="00634C42" w:rsidRPr="0002409A" w:rsidRDefault="00680080" w:rsidP="0071616B">
            <w:pPr>
              <w:pBdr>
                <w:bottom w:val="double" w:sz="4" w:space="1" w:color="auto"/>
              </w:pBdr>
              <w:spacing w:line="320" w:lineRule="exact"/>
              <w:jc w:val="right"/>
              <w:rPr>
                <w:rFonts w:ascii="Arial" w:hAnsi="Arial" w:cs="Arial"/>
                <w:color w:val="000000" w:themeColor="text1"/>
                <w:spacing w:val="-2"/>
                <w:sz w:val="20"/>
                <w:szCs w:val="20"/>
              </w:rPr>
            </w:pPr>
            <w:r w:rsidRPr="0002409A">
              <w:rPr>
                <w:rFonts w:ascii="Arial" w:hAnsi="Arial" w:cs="Arial"/>
                <w:color w:val="000000" w:themeColor="text1"/>
                <w:spacing w:val="-2"/>
                <w:sz w:val="20"/>
                <w:szCs w:val="20"/>
              </w:rPr>
              <w:t>44,931</w:t>
            </w:r>
          </w:p>
        </w:tc>
        <w:tc>
          <w:tcPr>
            <w:tcW w:w="1057" w:type="dxa"/>
            <w:vAlign w:val="bottom"/>
          </w:tcPr>
          <w:p w:rsidR="00634C42" w:rsidRPr="009C6089" w:rsidRDefault="00680080" w:rsidP="0071616B">
            <w:pPr>
              <w:pBdr>
                <w:bottom w:val="doub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(38)</w:t>
            </w:r>
          </w:p>
        </w:tc>
        <w:tc>
          <w:tcPr>
            <w:tcW w:w="1058" w:type="dxa"/>
            <w:vAlign w:val="bottom"/>
          </w:tcPr>
          <w:p w:rsidR="00634C42" w:rsidRPr="009C6089" w:rsidRDefault="00BA69D6" w:rsidP="0071616B">
            <w:pPr>
              <w:pBdr>
                <w:bottom w:val="double" w:sz="4" w:space="1" w:color="auto"/>
              </w:pBdr>
              <w:spacing w:line="320" w:lineRule="exact"/>
              <w:jc w:val="right"/>
              <w:rPr>
                <w:rFonts w:ascii="Arial" w:hAnsi="Arial" w:cs="Arial"/>
                <w:color w:val="000000" w:themeColor="text1"/>
                <w:spacing w:val="-2"/>
                <w:sz w:val="20"/>
                <w:szCs w:val="20"/>
              </w:rPr>
            </w:pPr>
            <w:r w:rsidRPr="009C6089">
              <w:rPr>
                <w:rFonts w:ascii="Arial" w:hAnsi="Arial" w:cs="Arial"/>
                <w:color w:val="000000" w:themeColor="text1"/>
                <w:spacing w:val="-2"/>
                <w:sz w:val="20"/>
                <w:szCs w:val="20"/>
              </w:rPr>
              <w:t>1,901</w:t>
            </w:r>
          </w:p>
        </w:tc>
      </w:tr>
    </w:tbl>
    <w:p w:rsidR="00634C42" w:rsidRPr="009C6089" w:rsidRDefault="00634C42" w:rsidP="0000789D">
      <w:pPr>
        <w:rPr>
          <w:rFonts w:ascii="Arial" w:hAnsi="Arial" w:cs="Arial"/>
          <w:b/>
          <w:bCs/>
          <w:color w:val="000000"/>
          <w:lang w:bidi="th-TH"/>
        </w:rPr>
      </w:pPr>
    </w:p>
    <w:p w:rsidR="00634C42" w:rsidRPr="009C6089" w:rsidRDefault="00634C42">
      <w:pPr>
        <w:rPr>
          <w:rFonts w:ascii="Arial" w:hAnsi="Arial" w:cs="Arial"/>
          <w:b/>
          <w:bCs/>
          <w:color w:val="000000"/>
          <w:lang w:bidi="th-TH"/>
        </w:rPr>
      </w:pPr>
      <w:r w:rsidRPr="009C6089">
        <w:rPr>
          <w:rFonts w:ascii="Arial" w:hAnsi="Arial" w:cs="Arial"/>
          <w:b/>
          <w:bCs/>
          <w:color w:val="000000"/>
          <w:lang w:bidi="th-TH"/>
        </w:rPr>
        <w:br w:type="page"/>
      </w:r>
    </w:p>
    <w:p w:rsidR="00A72326" w:rsidRPr="009C6089" w:rsidRDefault="0097776D" w:rsidP="002A3AAF">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Property,</w:t>
      </w:r>
      <w:r w:rsidR="003F33F7" w:rsidRPr="009C6089">
        <w:rPr>
          <w:rFonts w:ascii="Arial" w:hAnsi="Arial" w:cs="Arial"/>
          <w:b/>
          <w:caps/>
          <w:noProof w:val="0"/>
          <w:sz w:val="20"/>
          <w:szCs w:val="20"/>
        </w:rPr>
        <w:t xml:space="preserve"> </w:t>
      </w:r>
      <w:r w:rsidRPr="009C6089">
        <w:rPr>
          <w:rFonts w:ascii="Arial" w:hAnsi="Arial" w:cs="Arial"/>
          <w:b/>
          <w:caps/>
          <w:noProof w:val="0"/>
          <w:sz w:val="20"/>
          <w:szCs w:val="20"/>
        </w:rPr>
        <w:t>plant and equipment, net</w:t>
      </w:r>
    </w:p>
    <w:p w:rsidR="00732F4C" w:rsidRPr="009C6089" w:rsidRDefault="00732F4C" w:rsidP="00732F4C">
      <w:pPr>
        <w:tabs>
          <w:tab w:val="left" w:pos="540"/>
        </w:tabs>
        <w:jc w:val="both"/>
        <w:rPr>
          <w:rFonts w:ascii="Arial" w:hAnsi="Arial" w:cs="Arial"/>
          <w:b/>
          <w:caps/>
          <w:noProof w:val="0"/>
          <w:sz w:val="20"/>
          <w:szCs w:val="20"/>
        </w:rPr>
      </w:pPr>
    </w:p>
    <w:tbl>
      <w:tblPr>
        <w:tblW w:w="9360" w:type="dxa"/>
        <w:tblInd w:w="108" w:type="dxa"/>
        <w:tblLayout w:type="fixed"/>
        <w:tblLook w:val="0000" w:firstRow="0" w:lastRow="0" w:firstColumn="0" w:lastColumn="0" w:noHBand="0" w:noVBand="0"/>
      </w:tblPr>
      <w:tblGrid>
        <w:gridCol w:w="5670"/>
        <w:gridCol w:w="1845"/>
        <w:gridCol w:w="1845"/>
      </w:tblGrid>
      <w:tr w:rsidR="00CD3D9A" w:rsidRPr="009C6089" w:rsidTr="007C4B73">
        <w:tc>
          <w:tcPr>
            <w:tcW w:w="5670" w:type="dxa"/>
          </w:tcPr>
          <w:p w:rsidR="00CD3D9A" w:rsidRPr="009C6089" w:rsidRDefault="00CD3D9A" w:rsidP="007F06F5">
            <w:pPr>
              <w:spacing w:line="320" w:lineRule="exact"/>
              <w:ind w:left="432" w:right="-108"/>
              <w:rPr>
                <w:rFonts w:ascii="Arial" w:hAnsi="Arial" w:cs="Arial"/>
                <w:noProof w:val="0"/>
                <w:sz w:val="20"/>
                <w:szCs w:val="20"/>
              </w:rPr>
            </w:pPr>
          </w:p>
        </w:tc>
        <w:tc>
          <w:tcPr>
            <w:tcW w:w="3690" w:type="dxa"/>
            <w:gridSpan w:val="2"/>
            <w:vAlign w:val="bottom"/>
          </w:tcPr>
          <w:p w:rsidR="00CD3D9A" w:rsidRPr="009C6089" w:rsidRDefault="0076014C" w:rsidP="007F06F5">
            <w:pPr>
              <w:pBdr>
                <w:bottom w:val="single" w:sz="4" w:space="1" w:color="auto"/>
              </w:pBdr>
              <w:spacing w:line="320" w:lineRule="exact"/>
              <w:ind w:left="-18" w:right="-18"/>
              <w:jc w:val="center"/>
              <w:rPr>
                <w:rFonts w:ascii="Arial" w:hAnsi="Arial" w:cs="Arial"/>
                <w:b/>
                <w:noProof w:val="0"/>
                <w:sz w:val="20"/>
                <w:szCs w:val="20"/>
              </w:rPr>
            </w:pPr>
            <w:r w:rsidRPr="009C6089">
              <w:rPr>
                <w:rFonts w:ascii="Arial" w:hAnsi="Arial" w:cs="Arial"/>
                <w:b/>
                <w:noProof w:val="0"/>
                <w:sz w:val="20"/>
                <w:szCs w:val="20"/>
              </w:rPr>
              <w:t>(Unit : Thousand Baht)</w:t>
            </w:r>
          </w:p>
        </w:tc>
      </w:tr>
      <w:tr w:rsidR="00CD3D9A" w:rsidRPr="009C6089" w:rsidTr="007C4B73">
        <w:tc>
          <w:tcPr>
            <w:tcW w:w="5670" w:type="dxa"/>
          </w:tcPr>
          <w:p w:rsidR="00CD3D9A" w:rsidRPr="009C6089" w:rsidRDefault="00CD3D9A" w:rsidP="007F06F5">
            <w:pPr>
              <w:spacing w:line="320" w:lineRule="exact"/>
              <w:ind w:left="432" w:right="-108"/>
              <w:rPr>
                <w:rFonts w:ascii="Arial" w:hAnsi="Arial" w:cs="Arial"/>
                <w:noProof w:val="0"/>
                <w:sz w:val="20"/>
                <w:szCs w:val="20"/>
              </w:rPr>
            </w:pPr>
          </w:p>
        </w:tc>
        <w:tc>
          <w:tcPr>
            <w:tcW w:w="1845" w:type="dxa"/>
            <w:vAlign w:val="bottom"/>
          </w:tcPr>
          <w:p w:rsidR="00CD3D9A" w:rsidRPr="009C6089" w:rsidRDefault="00CD3D9A" w:rsidP="007F06F5">
            <w:pPr>
              <w:pBdr>
                <w:bottom w:val="single" w:sz="4" w:space="1" w:color="auto"/>
              </w:pBdr>
              <w:spacing w:line="320" w:lineRule="exact"/>
              <w:ind w:left="-18" w:right="-18"/>
              <w:jc w:val="center"/>
              <w:rPr>
                <w:rFonts w:ascii="Arial" w:hAnsi="Arial" w:cs="Arial"/>
                <w:b/>
                <w:noProof w:val="0"/>
                <w:sz w:val="20"/>
                <w:szCs w:val="20"/>
              </w:rPr>
            </w:pPr>
            <w:r w:rsidRPr="009C6089">
              <w:rPr>
                <w:rFonts w:ascii="Arial" w:hAnsi="Arial" w:cs="Arial"/>
                <w:b/>
                <w:noProof w:val="0"/>
                <w:sz w:val="20"/>
                <w:szCs w:val="20"/>
              </w:rPr>
              <w:t>Consolidated</w:t>
            </w:r>
          </w:p>
        </w:tc>
        <w:tc>
          <w:tcPr>
            <w:tcW w:w="1845" w:type="dxa"/>
            <w:vAlign w:val="bottom"/>
          </w:tcPr>
          <w:p w:rsidR="00CD3D9A" w:rsidRPr="009C6089" w:rsidRDefault="00CD3D9A" w:rsidP="007F06F5">
            <w:pPr>
              <w:pBdr>
                <w:bottom w:val="single" w:sz="4" w:space="1" w:color="auto"/>
              </w:pBdr>
              <w:spacing w:line="320" w:lineRule="exact"/>
              <w:ind w:left="-18" w:right="-18"/>
              <w:jc w:val="center"/>
              <w:rPr>
                <w:rFonts w:ascii="Arial" w:hAnsi="Arial" w:cs="Arial"/>
                <w:b/>
                <w:noProof w:val="0"/>
                <w:sz w:val="20"/>
                <w:szCs w:val="20"/>
              </w:rPr>
            </w:pPr>
            <w:r w:rsidRPr="009C6089">
              <w:rPr>
                <w:rFonts w:ascii="Arial" w:hAnsi="Arial" w:cs="Arial"/>
                <w:b/>
                <w:noProof w:val="0"/>
                <w:sz w:val="20"/>
                <w:szCs w:val="20"/>
              </w:rPr>
              <w:t>The Company</w:t>
            </w:r>
          </w:p>
        </w:tc>
      </w:tr>
      <w:tr w:rsidR="00CD3D9A" w:rsidRPr="009C6089" w:rsidTr="007C4B73">
        <w:tc>
          <w:tcPr>
            <w:tcW w:w="5670" w:type="dxa"/>
          </w:tcPr>
          <w:p w:rsidR="00CD3D9A" w:rsidRPr="009C6089" w:rsidRDefault="00CD3D9A" w:rsidP="007F06F5">
            <w:pPr>
              <w:tabs>
                <w:tab w:val="left" w:pos="540"/>
              </w:tabs>
              <w:spacing w:line="320" w:lineRule="exact"/>
              <w:jc w:val="both"/>
              <w:rPr>
                <w:rFonts w:ascii="Arial" w:hAnsi="Arial" w:cs="Arial"/>
                <w:b/>
                <w:caps/>
                <w:noProof w:val="0"/>
                <w:sz w:val="20"/>
                <w:szCs w:val="20"/>
              </w:rPr>
            </w:pPr>
          </w:p>
        </w:tc>
        <w:tc>
          <w:tcPr>
            <w:tcW w:w="1845" w:type="dxa"/>
          </w:tcPr>
          <w:p w:rsidR="00CD3D9A" w:rsidRPr="009C6089" w:rsidRDefault="00CD3D9A" w:rsidP="007F06F5">
            <w:pPr>
              <w:tabs>
                <w:tab w:val="left" w:pos="540"/>
              </w:tabs>
              <w:spacing w:line="320" w:lineRule="exact"/>
              <w:jc w:val="both"/>
              <w:rPr>
                <w:rFonts w:ascii="Arial" w:hAnsi="Arial" w:cs="Arial"/>
                <w:b/>
                <w:caps/>
                <w:noProof w:val="0"/>
                <w:sz w:val="20"/>
                <w:szCs w:val="20"/>
              </w:rPr>
            </w:pPr>
          </w:p>
        </w:tc>
        <w:tc>
          <w:tcPr>
            <w:tcW w:w="1845" w:type="dxa"/>
          </w:tcPr>
          <w:p w:rsidR="00CD3D9A" w:rsidRPr="009C6089" w:rsidRDefault="00CD3D9A" w:rsidP="007F06F5">
            <w:pPr>
              <w:tabs>
                <w:tab w:val="left" w:pos="540"/>
              </w:tabs>
              <w:spacing w:line="320" w:lineRule="exact"/>
              <w:jc w:val="both"/>
              <w:rPr>
                <w:rFonts w:ascii="Arial" w:hAnsi="Arial" w:cs="Arial"/>
                <w:b/>
                <w:caps/>
                <w:noProof w:val="0"/>
                <w:sz w:val="20"/>
                <w:szCs w:val="20"/>
              </w:rPr>
            </w:pPr>
          </w:p>
        </w:tc>
      </w:tr>
      <w:tr w:rsidR="00CD3D9A" w:rsidRPr="009C6089" w:rsidTr="007C4B73">
        <w:tc>
          <w:tcPr>
            <w:tcW w:w="5670" w:type="dxa"/>
          </w:tcPr>
          <w:p w:rsidR="00CD3D9A" w:rsidRPr="009C6089" w:rsidRDefault="00CD3D9A" w:rsidP="007F06F5">
            <w:pPr>
              <w:pStyle w:val="Heading5"/>
              <w:spacing w:line="320" w:lineRule="exact"/>
              <w:ind w:left="432" w:right="-108"/>
              <w:jc w:val="left"/>
              <w:rPr>
                <w:rFonts w:ascii="Arial" w:hAnsi="Arial" w:cs="Arial"/>
              </w:rPr>
            </w:pPr>
            <w:r w:rsidRPr="009C6089">
              <w:rPr>
                <w:rFonts w:ascii="Arial" w:hAnsi="Arial" w:cs="Arial"/>
              </w:rPr>
              <w:t xml:space="preserve">As at </w:t>
            </w:r>
            <w:r w:rsidR="00F60910" w:rsidRPr="009C6089">
              <w:rPr>
                <w:rFonts w:ascii="Arial" w:hAnsi="Arial" w:cs="Arial"/>
              </w:rPr>
              <w:t xml:space="preserve">31 December </w:t>
            </w:r>
            <w:r w:rsidR="00B401EB" w:rsidRPr="009C6089">
              <w:rPr>
                <w:rFonts w:ascii="Arial" w:hAnsi="Arial" w:cs="Arial"/>
              </w:rPr>
              <w:t>201</w:t>
            </w:r>
            <w:r w:rsidR="00C465BA" w:rsidRPr="009C6089">
              <w:rPr>
                <w:rFonts w:ascii="Arial" w:hAnsi="Arial" w:cs="Arial"/>
              </w:rPr>
              <w:t>5</w:t>
            </w:r>
          </w:p>
        </w:tc>
        <w:tc>
          <w:tcPr>
            <w:tcW w:w="1845" w:type="dxa"/>
          </w:tcPr>
          <w:p w:rsidR="00CD3D9A" w:rsidRPr="009C6089" w:rsidRDefault="00CD3D9A" w:rsidP="007F06F5">
            <w:pPr>
              <w:pStyle w:val="Heading5"/>
              <w:spacing w:line="320" w:lineRule="exact"/>
              <w:ind w:left="-18" w:right="-18"/>
              <w:jc w:val="left"/>
              <w:rPr>
                <w:rFonts w:ascii="Arial" w:hAnsi="Arial" w:cs="Arial"/>
              </w:rPr>
            </w:pPr>
          </w:p>
        </w:tc>
        <w:tc>
          <w:tcPr>
            <w:tcW w:w="1845" w:type="dxa"/>
          </w:tcPr>
          <w:p w:rsidR="00CD3D9A" w:rsidRPr="009C6089" w:rsidRDefault="00CD3D9A" w:rsidP="007F06F5">
            <w:pPr>
              <w:pStyle w:val="Heading5"/>
              <w:spacing w:line="320" w:lineRule="exact"/>
              <w:ind w:left="-18" w:right="-18"/>
              <w:jc w:val="left"/>
              <w:rPr>
                <w:rFonts w:ascii="Arial" w:hAnsi="Arial" w:cs="Arial"/>
              </w:rPr>
            </w:pP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 xml:space="preserve">Cost </w:t>
            </w:r>
          </w:p>
        </w:tc>
        <w:tc>
          <w:tcPr>
            <w:tcW w:w="1845" w:type="dxa"/>
          </w:tcPr>
          <w:p w:rsidR="00C465BA" w:rsidRPr="009C6089" w:rsidRDefault="00675C2D" w:rsidP="007F06F5">
            <w:pPr>
              <w:spacing w:line="320" w:lineRule="exact"/>
              <w:ind w:left="-18" w:right="-18"/>
              <w:jc w:val="right"/>
              <w:rPr>
                <w:rFonts w:ascii="Arial" w:hAnsi="Arial" w:cs="Arial"/>
                <w:sz w:val="20"/>
                <w:szCs w:val="20"/>
              </w:rPr>
            </w:pPr>
            <w:r w:rsidRPr="009C6089">
              <w:rPr>
                <w:rFonts w:ascii="Arial" w:hAnsi="Arial" w:cs="Arial"/>
                <w:sz w:val="20"/>
                <w:szCs w:val="20"/>
              </w:rPr>
              <w:t>387,045</w:t>
            </w:r>
          </w:p>
        </w:tc>
        <w:tc>
          <w:tcPr>
            <w:tcW w:w="1845" w:type="dxa"/>
          </w:tcPr>
          <w:p w:rsidR="00C465BA" w:rsidRPr="009C6089" w:rsidRDefault="00675C2D" w:rsidP="007F06F5">
            <w:pPr>
              <w:spacing w:line="320" w:lineRule="exact"/>
              <w:ind w:left="-18" w:right="-18"/>
              <w:jc w:val="right"/>
              <w:rPr>
                <w:rFonts w:ascii="Arial" w:hAnsi="Arial" w:cs="Arial"/>
                <w:sz w:val="20"/>
                <w:szCs w:val="20"/>
              </w:rPr>
            </w:pPr>
            <w:r w:rsidRPr="009C6089">
              <w:rPr>
                <w:rFonts w:ascii="Arial" w:hAnsi="Arial" w:cs="Arial"/>
                <w:sz w:val="20"/>
                <w:szCs w:val="20"/>
              </w:rPr>
              <w:t>1,483</w:t>
            </w:r>
          </w:p>
        </w:tc>
      </w:tr>
      <w:tr w:rsidR="00C465BA" w:rsidRPr="009C6089" w:rsidTr="007C4B73">
        <w:trPr>
          <w:trHeight w:val="87"/>
        </w:trPr>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u w:val="single"/>
              </w:rPr>
              <w:t>Less</w:t>
            </w:r>
            <w:r w:rsidRPr="009C6089">
              <w:rPr>
                <w:rFonts w:ascii="Arial" w:hAnsi="Arial" w:cs="Arial"/>
                <w:noProof w:val="0"/>
                <w:sz w:val="20"/>
                <w:szCs w:val="20"/>
              </w:rPr>
              <w:t xml:space="preserve">  Accumulated depreciation</w:t>
            </w:r>
          </w:p>
        </w:tc>
        <w:tc>
          <w:tcPr>
            <w:tcW w:w="1845" w:type="dxa"/>
          </w:tcPr>
          <w:p w:rsidR="00C465BA" w:rsidRPr="009C6089" w:rsidRDefault="00AD0817" w:rsidP="007F06F5">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(264</w:t>
            </w:r>
            <w:r w:rsidR="00675C2D" w:rsidRPr="009C6089">
              <w:rPr>
                <w:rFonts w:ascii="Arial" w:hAnsi="Arial" w:cs="Arial"/>
                <w:sz w:val="20"/>
                <w:szCs w:val="20"/>
              </w:rPr>
              <w:t>,936)</w:t>
            </w:r>
          </w:p>
        </w:tc>
        <w:tc>
          <w:tcPr>
            <w:tcW w:w="1845" w:type="dxa"/>
          </w:tcPr>
          <w:p w:rsidR="00C465BA" w:rsidRPr="009C6089" w:rsidRDefault="00675C2D" w:rsidP="007F06F5">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(522)</w:t>
            </w: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Net book amount</w:t>
            </w:r>
          </w:p>
        </w:tc>
        <w:tc>
          <w:tcPr>
            <w:tcW w:w="1845" w:type="dxa"/>
          </w:tcPr>
          <w:p w:rsidR="00C465BA" w:rsidRPr="009C6089" w:rsidRDefault="00675C2D"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122,109</w:t>
            </w:r>
          </w:p>
        </w:tc>
        <w:tc>
          <w:tcPr>
            <w:tcW w:w="1845" w:type="dxa"/>
          </w:tcPr>
          <w:p w:rsidR="00C465BA" w:rsidRPr="009C6089" w:rsidRDefault="00675C2D"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961</w:t>
            </w:r>
          </w:p>
        </w:tc>
      </w:tr>
      <w:tr w:rsidR="00C465BA" w:rsidRPr="009C6089" w:rsidTr="007C4B73">
        <w:tc>
          <w:tcPr>
            <w:tcW w:w="5670"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r>
      <w:tr w:rsidR="00C465BA" w:rsidRPr="009C6089" w:rsidTr="007C4B73">
        <w:tc>
          <w:tcPr>
            <w:tcW w:w="5670" w:type="dxa"/>
          </w:tcPr>
          <w:p w:rsidR="00C465BA" w:rsidRPr="009C6089" w:rsidRDefault="00C465BA" w:rsidP="007F06F5">
            <w:pPr>
              <w:pStyle w:val="Heading5"/>
              <w:spacing w:line="320" w:lineRule="exact"/>
              <w:ind w:left="432" w:right="-108"/>
              <w:jc w:val="left"/>
              <w:rPr>
                <w:rFonts w:ascii="Arial" w:hAnsi="Arial" w:cs="Arial"/>
              </w:rPr>
            </w:pPr>
            <w:r w:rsidRPr="009C6089">
              <w:rPr>
                <w:rFonts w:ascii="Arial" w:hAnsi="Arial" w:cs="Arial"/>
              </w:rPr>
              <w:t xml:space="preserve">For </w:t>
            </w:r>
            <w:r w:rsidR="00182DCC" w:rsidRPr="009C6089">
              <w:rPr>
                <w:rFonts w:ascii="Arial" w:hAnsi="Arial" w:cs="Arial"/>
              </w:rPr>
              <w:t xml:space="preserve">the </w:t>
            </w:r>
            <w:r w:rsidR="0052568D" w:rsidRPr="009C6089">
              <w:rPr>
                <w:rFonts w:ascii="Arial" w:hAnsi="Arial" w:cs="Arial"/>
              </w:rPr>
              <w:t>nine-month</w:t>
            </w:r>
            <w:r w:rsidR="00182DCC" w:rsidRPr="009C6089">
              <w:rPr>
                <w:rFonts w:ascii="Arial" w:hAnsi="Arial" w:cs="Arial"/>
              </w:rPr>
              <w:t xml:space="preserve"> period ended </w:t>
            </w:r>
            <w:r w:rsidR="0052568D" w:rsidRPr="009C6089">
              <w:rPr>
                <w:rFonts w:ascii="Arial" w:hAnsi="Arial" w:cs="Arial"/>
              </w:rPr>
              <w:t>30 September 2016</w:t>
            </w:r>
          </w:p>
        </w:tc>
        <w:tc>
          <w:tcPr>
            <w:tcW w:w="1845" w:type="dxa"/>
            <w:vAlign w:val="bottom"/>
          </w:tcPr>
          <w:p w:rsidR="00C465BA" w:rsidRPr="009C6089" w:rsidRDefault="00C465BA" w:rsidP="007F06F5">
            <w:pPr>
              <w:spacing w:line="320" w:lineRule="exact"/>
              <w:ind w:left="-18" w:right="-18"/>
              <w:jc w:val="right"/>
              <w:rPr>
                <w:rFonts w:ascii="Arial" w:hAnsi="Arial" w:cs="Arial"/>
                <w:sz w:val="20"/>
                <w:szCs w:val="20"/>
              </w:rPr>
            </w:pPr>
          </w:p>
        </w:tc>
        <w:tc>
          <w:tcPr>
            <w:tcW w:w="1845" w:type="dxa"/>
            <w:vAlign w:val="bottom"/>
          </w:tcPr>
          <w:p w:rsidR="00C465BA" w:rsidRPr="009C6089" w:rsidRDefault="00C465BA" w:rsidP="007F06F5">
            <w:pPr>
              <w:spacing w:line="320" w:lineRule="exact"/>
              <w:ind w:left="-18" w:right="-18"/>
              <w:jc w:val="right"/>
              <w:rPr>
                <w:rFonts w:ascii="Arial" w:hAnsi="Arial" w:cs="Arial"/>
                <w:sz w:val="20"/>
                <w:szCs w:val="20"/>
              </w:rPr>
            </w:pP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Opening net book amount</w:t>
            </w:r>
          </w:p>
        </w:tc>
        <w:tc>
          <w:tcPr>
            <w:tcW w:w="1845" w:type="dxa"/>
            <w:vAlign w:val="bottom"/>
          </w:tcPr>
          <w:p w:rsidR="00C465BA" w:rsidRPr="009C6089" w:rsidRDefault="003F502C" w:rsidP="007F06F5">
            <w:pPr>
              <w:spacing w:line="320" w:lineRule="exact"/>
              <w:ind w:left="-18" w:right="-18"/>
              <w:jc w:val="right"/>
              <w:rPr>
                <w:rFonts w:ascii="Arial" w:hAnsi="Arial" w:cs="Arial"/>
                <w:sz w:val="20"/>
                <w:szCs w:val="20"/>
              </w:rPr>
            </w:pPr>
            <w:r w:rsidRPr="009C6089">
              <w:rPr>
                <w:rFonts w:ascii="Arial" w:hAnsi="Arial" w:cs="Arial"/>
                <w:sz w:val="20"/>
                <w:szCs w:val="20"/>
              </w:rPr>
              <w:t>122,109</w:t>
            </w:r>
          </w:p>
        </w:tc>
        <w:tc>
          <w:tcPr>
            <w:tcW w:w="1845" w:type="dxa"/>
            <w:vAlign w:val="bottom"/>
          </w:tcPr>
          <w:p w:rsidR="00C465BA" w:rsidRPr="009C6089" w:rsidRDefault="003F502C" w:rsidP="007F06F5">
            <w:pPr>
              <w:spacing w:line="320" w:lineRule="exact"/>
              <w:ind w:left="-18" w:right="-18"/>
              <w:jc w:val="right"/>
              <w:rPr>
                <w:rFonts w:ascii="Arial" w:hAnsi="Arial" w:cs="Arial"/>
                <w:sz w:val="20"/>
                <w:szCs w:val="20"/>
              </w:rPr>
            </w:pPr>
            <w:r w:rsidRPr="009C6089">
              <w:rPr>
                <w:rFonts w:ascii="Arial" w:hAnsi="Arial" w:cs="Arial"/>
                <w:sz w:val="20"/>
                <w:szCs w:val="20"/>
              </w:rPr>
              <w:t>961</w:t>
            </w: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Additions</w:t>
            </w:r>
          </w:p>
        </w:tc>
        <w:tc>
          <w:tcPr>
            <w:tcW w:w="1845" w:type="dxa"/>
          </w:tcPr>
          <w:p w:rsidR="00C465BA" w:rsidRPr="009C6089" w:rsidRDefault="00680080" w:rsidP="007F06F5">
            <w:pPr>
              <w:spacing w:line="320" w:lineRule="exact"/>
              <w:ind w:left="-18" w:right="-18"/>
              <w:jc w:val="right"/>
              <w:rPr>
                <w:rFonts w:ascii="Arial" w:hAnsi="Arial" w:cs="Arial"/>
                <w:sz w:val="20"/>
                <w:szCs w:val="20"/>
              </w:rPr>
            </w:pPr>
            <w:r w:rsidRPr="009C6089">
              <w:rPr>
                <w:rFonts w:ascii="Arial" w:hAnsi="Arial" w:cs="Arial"/>
                <w:sz w:val="20"/>
                <w:szCs w:val="20"/>
              </w:rPr>
              <w:t>5,520</w:t>
            </w:r>
          </w:p>
        </w:tc>
        <w:tc>
          <w:tcPr>
            <w:tcW w:w="1845" w:type="dxa"/>
          </w:tcPr>
          <w:p w:rsidR="00C465BA" w:rsidRPr="009C6089" w:rsidRDefault="00680080" w:rsidP="007F06F5">
            <w:pPr>
              <w:spacing w:line="320" w:lineRule="exact"/>
              <w:ind w:left="-18" w:right="-18"/>
              <w:jc w:val="right"/>
              <w:rPr>
                <w:rFonts w:ascii="Arial" w:hAnsi="Arial" w:cs="Arial"/>
                <w:sz w:val="20"/>
                <w:szCs w:val="20"/>
              </w:rPr>
            </w:pPr>
            <w:r w:rsidRPr="009C6089">
              <w:rPr>
                <w:rFonts w:ascii="Arial" w:hAnsi="Arial" w:cs="Arial"/>
                <w:sz w:val="20"/>
                <w:szCs w:val="20"/>
              </w:rPr>
              <w:t>6</w:t>
            </w:r>
          </w:p>
        </w:tc>
      </w:tr>
      <w:tr w:rsidR="00680080" w:rsidRPr="009C6089" w:rsidTr="007C4B73">
        <w:tc>
          <w:tcPr>
            <w:tcW w:w="5670" w:type="dxa"/>
          </w:tcPr>
          <w:p w:rsidR="00680080" w:rsidRPr="009C6089" w:rsidRDefault="00680080"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 xml:space="preserve">Write off </w:t>
            </w:r>
          </w:p>
        </w:tc>
        <w:tc>
          <w:tcPr>
            <w:tcW w:w="1845" w:type="dxa"/>
          </w:tcPr>
          <w:p w:rsidR="00680080" w:rsidRPr="009C6089" w:rsidRDefault="00680080" w:rsidP="007F06F5">
            <w:pPr>
              <w:spacing w:line="320" w:lineRule="exact"/>
              <w:ind w:left="-18" w:right="-18"/>
              <w:jc w:val="right"/>
              <w:rPr>
                <w:rFonts w:ascii="Arial" w:hAnsi="Arial" w:cs="Arial"/>
                <w:sz w:val="20"/>
                <w:szCs w:val="20"/>
              </w:rPr>
            </w:pPr>
            <w:r w:rsidRPr="009C6089">
              <w:rPr>
                <w:rFonts w:ascii="Arial" w:hAnsi="Arial" w:cs="Arial"/>
                <w:sz w:val="20"/>
                <w:szCs w:val="20"/>
              </w:rPr>
              <w:t>(2)</w:t>
            </w:r>
          </w:p>
        </w:tc>
        <w:tc>
          <w:tcPr>
            <w:tcW w:w="1845" w:type="dxa"/>
          </w:tcPr>
          <w:p w:rsidR="00680080" w:rsidRPr="009C6089" w:rsidRDefault="00680080" w:rsidP="00680080">
            <w:pPr>
              <w:spacing w:line="320" w:lineRule="exact"/>
              <w:ind w:left="-18" w:right="-18"/>
              <w:jc w:val="center"/>
              <w:rPr>
                <w:rFonts w:ascii="Arial" w:hAnsi="Arial" w:cs="Arial"/>
                <w:sz w:val="20"/>
                <w:szCs w:val="20"/>
              </w:rPr>
            </w:pPr>
            <w:r w:rsidRPr="009C6089">
              <w:rPr>
                <w:rFonts w:ascii="Arial" w:hAnsi="Arial" w:cs="Arial"/>
                <w:sz w:val="20"/>
                <w:szCs w:val="20"/>
              </w:rPr>
              <w:t>-</w:t>
            </w: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Depreciation charges</w:t>
            </w:r>
          </w:p>
        </w:tc>
        <w:tc>
          <w:tcPr>
            <w:tcW w:w="1845" w:type="dxa"/>
            <w:vAlign w:val="bottom"/>
          </w:tcPr>
          <w:p w:rsidR="00C465BA" w:rsidRPr="009C6089" w:rsidRDefault="00680080" w:rsidP="007F06F5">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(11,367)</w:t>
            </w:r>
          </w:p>
        </w:tc>
        <w:tc>
          <w:tcPr>
            <w:tcW w:w="1845" w:type="dxa"/>
            <w:vAlign w:val="bottom"/>
          </w:tcPr>
          <w:p w:rsidR="00C465BA" w:rsidRPr="009C6089" w:rsidRDefault="00680080" w:rsidP="00680080">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(200)</w:t>
            </w: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Closing net book amount</w:t>
            </w:r>
          </w:p>
        </w:tc>
        <w:tc>
          <w:tcPr>
            <w:tcW w:w="1845" w:type="dxa"/>
          </w:tcPr>
          <w:p w:rsidR="00C465BA" w:rsidRPr="009C6089" w:rsidRDefault="00680080"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116,260</w:t>
            </w:r>
          </w:p>
        </w:tc>
        <w:tc>
          <w:tcPr>
            <w:tcW w:w="1845" w:type="dxa"/>
          </w:tcPr>
          <w:p w:rsidR="00C465BA" w:rsidRPr="009C6089" w:rsidRDefault="00101152"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767</w:t>
            </w:r>
          </w:p>
        </w:tc>
      </w:tr>
      <w:tr w:rsidR="00C465BA" w:rsidRPr="009C6089" w:rsidTr="007C4B73">
        <w:tc>
          <w:tcPr>
            <w:tcW w:w="5670"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9C6089" w:rsidRDefault="00C465BA" w:rsidP="007F06F5">
            <w:pPr>
              <w:tabs>
                <w:tab w:val="left" w:pos="540"/>
              </w:tabs>
              <w:spacing w:line="320" w:lineRule="exact"/>
              <w:jc w:val="both"/>
              <w:rPr>
                <w:rFonts w:ascii="Arial" w:hAnsi="Arial" w:cs="Arial"/>
                <w:b/>
                <w:caps/>
                <w:noProof w:val="0"/>
                <w:sz w:val="20"/>
                <w:szCs w:val="20"/>
              </w:rPr>
            </w:pPr>
          </w:p>
        </w:tc>
      </w:tr>
      <w:tr w:rsidR="00C465BA" w:rsidRPr="009C6089" w:rsidTr="007C4B73">
        <w:tc>
          <w:tcPr>
            <w:tcW w:w="5670" w:type="dxa"/>
          </w:tcPr>
          <w:p w:rsidR="00C465BA" w:rsidRPr="009C6089" w:rsidRDefault="00182DCC" w:rsidP="007F06F5">
            <w:pPr>
              <w:pStyle w:val="Heading5"/>
              <w:spacing w:line="320" w:lineRule="exact"/>
              <w:ind w:left="432" w:right="-108"/>
              <w:jc w:val="left"/>
              <w:rPr>
                <w:rFonts w:ascii="Arial" w:hAnsi="Arial" w:cs="Arial"/>
              </w:rPr>
            </w:pPr>
            <w:r w:rsidRPr="009C6089">
              <w:rPr>
                <w:rFonts w:ascii="Arial" w:hAnsi="Arial" w:cs="Arial"/>
              </w:rPr>
              <w:t xml:space="preserve">As at </w:t>
            </w:r>
            <w:r w:rsidR="0052568D" w:rsidRPr="009C6089">
              <w:rPr>
                <w:rFonts w:ascii="Arial" w:hAnsi="Arial" w:cs="Arial"/>
              </w:rPr>
              <w:t>30 September 2016</w:t>
            </w:r>
          </w:p>
        </w:tc>
        <w:tc>
          <w:tcPr>
            <w:tcW w:w="1845" w:type="dxa"/>
          </w:tcPr>
          <w:p w:rsidR="00C465BA" w:rsidRPr="009C6089" w:rsidRDefault="00C465BA" w:rsidP="007F06F5">
            <w:pPr>
              <w:spacing w:line="320" w:lineRule="exact"/>
              <w:ind w:left="-18" w:right="-18"/>
              <w:jc w:val="right"/>
              <w:rPr>
                <w:rFonts w:ascii="Arial" w:hAnsi="Arial" w:cs="Arial"/>
                <w:sz w:val="20"/>
                <w:szCs w:val="20"/>
              </w:rPr>
            </w:pPr>
          </w:p>
        </w:tc>
        <w:tc>
          <w:tcPr>
            <w:tcW w:w="1845" w:type="dxa"/>
          </w:tcPr>
          <w:p w:rsidR="00C465BA" w:rsidRPr="009C6089" w:rsidRDefault="00C465BA" w:rsidP="007F06F5">
            <w:pPr>
              <w:spacing w:line="320" w:lineRule="exact"/>
              <w:ind w:left="-18" w:right="-18"/>
              <w:jc w:val="right"/>
              <w:rPr>
                <w:rFonts w:ascii="Arial" w:hAnsi="Arial" w:cs="Arial"/>
                <w:sz w:val="20"/>
                <w:szCs w:val="20"/>
              </w:rPr>
            </w:pPr>
          </w:p>
        </w:tc>
      </w:tr>
      <w:tr w:rsidR="00C465BA" w:rsidRPr="009C6089" w:rsidTr="007C4B73">
        <w:trPr>
          <w:trHeight w:val="254"/>
        </w:trPr>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 xml:space="preserve">Cost </w:t>
            </w:r>
          </w:p>
        </w:tc>
        <w:tc>
          <w:tcPr>
            <w:tcW w:w="1845" w:type="dxa"/>
          </w:tcPr>
          <w:p w:rsidR="00C465BA" w:rsidRPr="009C6089" w:rsidRDefault="00680080" w:rsidP="007F06F5">
            <w:pPr>
              <w:spacing w:line="320" w:lineRule="exact"/>
              <w:ind w:left="-18" w:right="-18"/>
              <w:jc w:val="right"/>
              <w:rPr>
                <w:rFonts w:ascii="Arial" w:hAnsi="Arial" w:cs="Arial"/>
                <w:sz w:val="20"/>
                <w:szCs w:val="20"/>
              </w:rPr>
            </w:pPr>
            <w:r w:rsidRPr="009C6089">
              <w:rPr>
                <w:rFonts w:ascii="Arial" w:hAnsi="Arial" w:cs="Arial"/>
                <w:sz w:val="20"/>
                <w:szCs w:val="20"/>
              </w:rPr>
              <w:t>392,437</w:t>
            </w:r>
          </w:p>
        </w:tc>
        <w:tc>
          <w:tcPr>
            <w:tcW w:w="1845" w:type="dxa"/>
          </w:tcPr>
          <w:p w:rsidR="00C465BA" w:rsidRPr="009C6089" w:rsidRDefault="00101152" w:rsidP="007F06F5">
            <w:pPr>
              <w:spacing w:line="320" w:lineRule="exact"/>
              <w:ind w:left="-18" w:right="-18"/>
              <w:jc w:val="right"/>
              <w:rPr>
                <w:rFonts w:ascii="Arial" w:hAnsi="Arial" w:cs="Arial"/>
                <w:sz w:val="20"/>
                <w:szCs w:val="20"/>
              </w:rPr>
            </w:pPr>
            <w:r w:rsidRPr="009C6089">
              <w:rPr>
                <w:rFonts w:ascii="Arial" w:hAnsi="Arial" w:cs="Arial"/>
                <w:sz w:val="20"/>
                <w:szCs w:val="20"/>
              </w:rPr>
              <w:t>1,489</w:t>
            </w:r>
          </w:p>
        </w:tc>
      </w:tr>
      <w:tr w:rsidR="00C465BA" w:rsidRPr="009C6089" w:rsidTr="007C4B73">
        <w:trPr>
          <w:trHeight w:val="333"/>
        </w:trPr>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u w:val="single"/>
              </w:rPr>
              <w:t>Less</w:t>
            </w:r>
            <w:r w:rsidRPr="009C6089">
              <w:rPr>
                <w:rFonts w:ascii="Arial" w:hAnsi="Arial" w:cs="Arial"/>
                <w:noProof w:val="0"/>
                <w:sz w:val="20"/>
                <w:szCs w:val="20"/>
              </w:rPr>
              <w:t xml:space="preserve">  Accumulated depreciation</w:t>
            </w:r>
          </w:p>
        </w:tc>
        <w:tc>
          <w:tcPr>
            <w:tcW w:w="1845" w:type="dxa"/>
          </w:tcPr>
          <w:p w:rsidR="00C465BA" w:rsidRPr="009C6089" w:rsidRDefault="00680080" w:rsidP="007F06F5">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(276,177)</w:t>
            </w:r>
          </w:p>
        </w:tc>
        <w:tc>
          <w:tcPr>
            <w:tcW w:w="1845" w:type="dxa"/>
          </w:tcPr>
          <w:p w:rsidR="00C465BA" w:rsidRPr="009C6089" w:rsidRDefault="00101152" w:rsidP="007F06F5">
            <w:pPr>
              <w:pBdr>
                <w:bottom w:val="single" w:sz="4" w:space="1" w:color="auto"/>
              </w:pBdr>
              <w:spacing w:line="320" w:lineRule="exact"/>
              <w:ind w:left="-18" w:right="-18"/>
              <w:jc w:val="right"/>
              <w:rPr>
                <w:rFonts w:ascii="Arial" w:hAnsi="Arial" w:cs="Arial"/>
                <w:sz w:val="20"/>
                <w:szCs w:val="20"/>
              </w:rPr>
            </w:pPr>
            <w:r w:rsidRPr="009C6089">
              <w:rPr>
                <w:rFonts w:ascii="Arial" w:hAnsi="Arial" w:cs="Arial"/>
                <w:sz w:val="20"/>
                <w:szCs w:val="20"/>
              </w:rPr>
              <w:t>(722)</w:t>
            </w:r>
          </w:p>
        </w:tc>
      </w:tr>
      <w:tr w:rsidR="00C465BA" w:rsidRPr="009C6089" w:rsidTr="007C4B73">
        <w:tc>
          <w:tcPr>
            <w:tcW w:w="5670" w:type="dxa"/>
          </w:tcPr>
          <w:p w:rsidR="00C465BA" w:rsidRPr="009C6089" w:rsidRDefault="00C465BA" w:rsidP="007F06F5">
            <w:pPr>
              <w:spacing w:line="320" w:lineRule="exact"/>
              <w:ind w:left="432" w:right="-108"/>
              <w:rPr>
                <w:rFonts w:ascii="Arial" w:hAnsi="Arial" w:cs="Arial"/>
                <w:noProof w:val="0"/>
                <w:sz w:val="20"/>
                <w:szCs w:val="20"/>
              </w:rPr>
            </w:pPr>
            <w:r w:rsidRPr="009C6089">
              <w:rPr>
                <w:rFonts w:ascii="Arial" w:hAnsi="Arial" w:cs="Arial"/>
                <w:noProof w:val="0"/>
                <w:sz w:val="20"/>
                <w:szCs w:val="20"/>
              </w:rPr>
              <w:t>Net book amount</w:t>
            </w:r>
          </w:p>
        </w:tc>
        <w:tc>
          <w:tcPr>
            <w:tcW w:w="1845" w:type="dxa"/>
          </w:tcPr>
          <w:p w:rsidR="00C465BA" w:rsidRPr="009C6089" w:rsidRDefault="00680080"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116,260</w:t>
            </w:r>
          </w:p>
        </w:tc>
        <w:tc>
          <w:tcPr>
            <w:tcW w:w="1845" w:type="dxa"/>
          </w:tcPr>
          <w:p w:rsidR="00C465BA" w:rsidRPr="009C6089" w:rsidRDefault="00101152" w:rsidP="007F06F5">
            <w:pPr>
              <w:pBdr>
                <w:bottom w:val="double" w:sz="4" w:space="1" w:color="auto"/>
              </w:pBdr>
              <w:spacing w:line="320" w:lineRule="exact"/>
              <w:ind w:left="-18" w:right="-18"/>
              <w:jc w:val="right"/>
              <w:rPr>
                <w:rFonts w:ascii="Arial" w:hAnsi="Arial" w:cs="Arial"/>
                <w:sz w:val="20"/>
                <w:szCs w:val="20"/>
              </w:rPr>
            </w:pPr>
            <w:r w:rsidRPr="009C6089">
              <w:rPr>
                <w:rFonts w:ascii="Arial" w:hAnsi="Arial" w:cs="Arial"/>
                <w:sz w:val="20"/>
                <w:szCs w:val="20"/>
              </w:rPr>
              <w:t>767</w:t>
            </w:r>
          </w:p>
        </w:tc>
      </w:tr>
    </w:tbl>
    <w:p w:rsidR="00CD3D9A" w:rsidRPr="009C6089" w:rsidRDefault="00CD3D9A" w:rsidP="00C465BA">
      <w:pPr>
        <w:tabs>
          <w:tab w:val="left" w:pos="540"/>
        </w:tabs>
        <w:jc w:val="both"/>
        <w:rPr>
          <w:rFonts w:ascii="Arial" w:hAnsi="Arial" w:cs="Arial"/>
          <w:b/>
          <w:caps/>
          <w:noProof w:val="0"/>
          <w:sz w:val="20"/>
          <w:szCs w:val="20"/>
        </w:rPr>
      </w:pPr>
    </w:p>
    <w:p w:rsidR="00CD3D9A" w:rsidRPr="009C6089"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 xml:space="preserve">As at </w:t>
      </w:r>
      <w:r w:rsidR="0052568D" w:rsidRPr="009C6089">
        <w:rPr>
          <w:rFonts w:ascii="Arial" w:hAnsi="Arial" w:cs="Arial"/>
          <w:noProof w:val="0"/>
          <w:snapToGrid w:val="0"/>
          <w:color w:val="000000"/>
          <w:sz w:val="20"/>
          <w:szCs w:val="20"/>
          <w:lang w:eastAsia="th-TH"/>
        </w:rPr>
        <w:t>30 September 2016</w:t>
      </w:r>
      <w:r w:rsidRPr="009C6089">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101152" w:rsidRPr="009C6089">
        <w:rPr>
          <w:rFonts w:ascii="Arial" w:hAnsi="Arial" w:cs="Arial"/>
          <w:noProof w:val="0"/>
          <w:snapToGrid w:val="0"/>
          <w:color w:val="000000"/>
          <w:sz w:val="20"/>
          <w:szCs w:val="20"/>
          <w:lang w:eastAsia="th-TH"/>
        </w:rPr>
        <w:t>119.76</w:t>
      </w:r>
      <w:r w:rsidR="008D3DBF" w:rsidRPr="009C6089">
        <w:rPr>
          <w:rFonts w:ascii="Arial" w:hAnsi="Arial" w:cs="Arial"/>
          <w:noProof w:val="0"/>
          <w:snapToGrid w:val="0"/>
          <w:color w:val="000000"/>
          <w:sz w:val="20"/>
          <w:szCs w:val="20"/>
          <w:lang w:eastAsia="th-TH"/>
        </w:rPr>
        <w:t xml:space="preserve"> </w:t>
      </w:r>
      <w:r w:rsidRPr="009C6089">
        <w:rPr>
          <w:rFonts w:ascii="Arial" w:hAnsi="Arial" w:cs="Arial"/>
          <w:noProof w:val="0"/>
          <w:snapToGrid w:val="0"/>
          <w:color w:val="000000"/>
          <w:sz w:val="20"/>
          <w:szCs w:val="20"/>
          <w:lang w:eastAsia="th-TH"/>
        </w:rPr>
        <w:t>million (</w:t>
      </w:r>
      <w:r w:rsidR="00F60910" w:rsidRPr="009C6089">
        <w:rPr>
          <w:rFonts w:ascii="Arial" w:hAnsi="Arial" w:cs="Arial"/>
          <w:noProof w:val="0"/>
          <w:snapToGrid w:val="0"/>
          <w:color w:val="000000"/>
          <w:sz w:val="20"/>
          <w:szCs w:val="20"/>
          <w:lang w:eastAsia="th-TH"/>
        </w:rPr>
        <w:t xml:space="preserve">31 December </w:t>
      </w:r>
      <w:r w:rsidR="00B401EB" w:rsidRPr="009C6089">
        <w:rPr>
          <w:rFonts w:ascii="Arial" w:hAnsi="Arial" w:cs="Arial"/>
          <w:noProof w:val="0"/>
          <w:snapToGrid w:val="0"/>
          <w:color w:val="000000"/>
          <w:sz w:val="20"/>
          <w:szCs w:val="20"/>
          <w:lang w:eastAsia="th-TH"/>
        </w:rPr>
        <w:t>201</w:t>
      </w:r>
      <w:r w:rsidR="002B23A9" w:rsidRPr="009C6089">
        <w:rPr>
          <w:rFonts w:ascii="Arial" w:hAnsi="Arial" w:cs="Arial"/>
          <w:noProof w:val="0"/>
          <w:snapToGrid w:val="0"/>
          <w:color w:val="000000"/>
          <w:sz w:val="20"/>
          <w:szCs w:val="20"/>
          <w:lang w:eastAsia="th-TH"/>
        </w:rPr>
        <w:t>5</w:t>
      </w:r>
      <w:r w:rsidRPr="009C6089">
        <w:rPr>
          <w:rFonts w:ascii="Arial" w:hAnsi="Arial" w:cs="Arial"/>
          <w:noProof w:val="0"/>
          <w:snapToGrid w:val="0"/>
          <w:color w:val="000000"/>
          <w:sz w:val="20"/>
          <w:szCs w:val="20"/>
          <w:lang w:eastAsia="th-TH"/>
        </w:rPr>
        <w:t xml:space="preserve"> : Baht </w:t>
      </w:r>
      <w:r w:rsidR="002B23A9" w:rsidRPr="009C6089">
        <w:rPr>
          <w:rFonts w:ascii="Arial" w:hAnsi="Arial" w:cs="Arial"/>
          <w:noProof w:val="0"/>
          <w:snapToGrid w:val="0"/>
          <w:color w:val="000000"/>
          <w:sz w:val="20"/>
          <w:szCs w:val="20"/>
          <w:lang w:eastAsia="th-TH"/>
        </w:rPr>
        <w:t>119.88</w:t>
      </w:r>
      <w:r w:rsidRPr="009C6089">
        <w:rPr>
          <w:rFonts w:ascii="Arial" w:hAnsi="Arial" w:cs="Arial"/>
          <w:noProof w:val="0"/>
          <w:snapToGrid w:val="0"/>
          <w:color w:val="000000"/>
          <w:sz w:val="20"/>
          <w:szCs w:val="20"/>
          <w:lang w:eastAsia="th-TH"/>
        </w:rPr>
        <w:t xml:space="preserve"> million).</w:t>
      </w:r>
    </w:p>
    <w:p w:rsidR="004378E9" w:rsidRPr="009C6089" w:rsidRDefault="004378E9" w:rsidP="001E0F91">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9C6089" w:rsidRDefault="004378E9" w:rsidP="001E0F91">
      <w:pPr>
        <w:ind w:left="540"/>
        <w:jc w:val="both"/>
        <w:rPr>
          <w:rFonts w:ascii="Arial" w:hAnsi="Arial" w:cs="Arial"/>
          <w:b/>
          <w:caps/>
          <w:noProof w:val="0"/>
          <w:sz w:val="20"/>
          <w:szCs w:val="20"/>
        </w:rPr>
      </w:pPr>
      <w:r w:rsidRPr="009C6089">
        <w:rPr>
          <w:rFonts w:ascii="Arial" w:hAnsi="Arial" w:cs="Arial"/>
          <w:noProof w:val="0"/>
          <w:snapToGrid w:val="0"/>
          <w:color w:val="000000"/>
          <w:sz w:val="20"/>
          <w:szCs w:val="20"/>
          <w:lang w:eastAsia="th-TH"/>
        </w:rPr>
        <w:t xml:space="preserve">As at </w:t>
      </w:r>
      <w:r w:rsidR="0052568D" w:rsidRPr="009C6089">
        <w:rPr>
          <w:rFonts w:ascii="Arial" w:hAnsi="Arial" w:cs="Arial"/>
          <w:noProof w:val="0"/>
          <w:snapToGrid w:val="0"/>
          <w:color w:val="000000"/>
          <w:sz w:val="20"/>
          <w:szCs w:val="20"/>
          <w:lang w:eastAsia="th-TH"/>
        </w:rPr>
        <w:t>30 September 2016</w:t>
      </w:r>
      <w:r w:rsidRPr="009C6089">
        <w:rPr>
          <w:rFonts w:ascii="Arial" w:hAnsi="Arial" w:cs="Arial"/>
          <w:noProof w:val="0"/>
          <w:snapToGrid w:val="0"/>
          <w:color w:val="000000"/>
          <w:sz w:val="20"/>
          <w:szCs w:val="20"/>
          <w:lang w:eastAsia="th-TH"/>
        </w:rPr>
        <w:t xml:space="preserve">, leased assets are included above, where the Company is a lessee on a finance lease i.e. building and building improvement, which has gross carrying amount in the amount of Baht </w:t>
      </w:r>
      <w:r w:rsidR="00101152" w:rsidRPr="009C6089">
        <w:rPr>
          <w:rFonts w:ascii="Arial" w:hAnsi="Arial" w:cs="Arial"/>
          <w:noProof w:val="0"/>
          <w:snapToGrid w:val="0"/>
          <w:color w:val="000000"/>
          <w:sz w:val="20"/>
          <w:szCs w:val="20"/>
          <w:lang w:eastAsia="th-TH"/>
        </w:rPr>
        <w:t>27.42</w:t>
      </w:r>
      <w:r w:rsidR="00A83958" w:rsidRPr="009C6089">
        <w:rPr>
          <w:rFonts w:ascii="Arial" w:hAnsi="Arial" w:cs="Arial"/>
          <w:noProof w:val="0"/>
          <w:snapToGrid w:val="0"/>
          <w:color w:val="000000"/>
          <w:sz w:val="20"/>
          <w:szCs w:val="20"/>
          <w:lang w:eastAsia="th-TH"/>
        </w:rPr>
        <w:t xml:space="preserve"> </w:t>
      </w:r>
      <w:r w:rsidRPr="009C6089">
        <w:rPr>
          <w:rFonts w:ascii="Arial" w:hAnsi="Arial" w:cs="Arial"/>
          <w:noProof w:val="0"/>
          <w:snapToGrid w:val="0"/>
          <w:color w:val="000000"/>
          <w:sz w:val="20"/>
          <w:szCs w:val="20"/>
          <w:lang w:eastAsia="th-TH"/>
        </w:rPr>
        <w:t>million</w:t>
      </w:r>
      <w:r w:rsidR="00A83958" w:rsidRPr="009C6089">
        <w:rPr>
          <w:rFonts w:ascii="Arial" w:hAnsi="Arial" w:cs="Arial"/>
          <w:noProof w:val="0"/>
          <w:snapToGrid w:val="0"/>
          <w:color w:val="000000"/>
          <w:sz w:val="20"/>
          <w:szCs w:val="20"/>
          <w:lang w:eastAsia="th-TH"/>
        </w:rPr>
        <w:t xml:space="preserve"> (31 December 2015 : Baht 29.98 million).</w:t>
      </w:r>
    </w:p>
    <w:p w:rsidR="004378E9" w:rsidRPr="009C6089" w:rsidRDefault="004378E9" w:rsidP="001E0F91">
      <w:pPr>
        <w:ind w:left="540"/>
        <w:jc w:val="both"/>
        <w:rPr>
          <w:rFonts w:ascii="Arial" w:hAnsi="Arial" w:cs="Arial"/>
          <w:b/>
          <w:caps/>
          <w:noProof w:val="0"/>
          <w:sz w:val="20"/>
          <w:szCs w:val="20"/>
        </w:rPr>
      </w:pPr>
    </w:p>
    <w:p w:rsidR="004378E9" w:rsidRPr="009C6089" w:rsidRDefault="00714F94" w:rsidP="001E0F91">
      <w:pPr>
        <w:pStyle w:val="ListParagraph"/>
        <w:ind w:left="540"/>
        <w:jc w:val="both"/>
        <w:rPr>
          <w:rFonts w:ascii="Arial" w:hAnsi="Arial" w:cs="Arial"/>
          <w:noProof w:val="0"/>
          <w:snapToGrid w:val="0"/>
          <w:color w:val="000000"/>
          <w:sz w:val="20"/>
          <w:szCs w:val="20"/>
          <w:lang w:eastAsia="th-TH"/>
        </w:rPr>
      </w:pPr>
      <w:r w:rsidRPr="009C6089">
        <w:rPr>
          <w:rFonts w:ascii="Arial" w:hAnsi="Arial" w:cs="Arial"/>
          <w:noProof w:val="0"/>
          <w:snapToGrid w:val="0"/>
          <w:color w:val="000000"/>
          <w:sz w:val="20"/>
          <w:szCs w:val="20"/>
          <w:lang w:eastAsia="th-TH"/>
        </w:rPr>
        <w:t>In</w:t>
      </w:r>
      <w:r w:rsidR="004378E9" w:rsidRPr="009C6089">
        <w:rPr>
          <w:rFonts w:ascii="Arial" w:hAnsi="Arial" w:cs="Arial"/>
          <w:noProof w:val="0"/>
          <w:snapToGrid w:val="0"/>
          <w:color w:val="000000"/>
          <w:sz w:val="20"/>
          <w:szCs w:val="20"/>
          <w:lang w:eastAsia="th-TH"/>
        </w:rPr>
        <w:t xml:space="preserve"> 2015, </w:t>
      </w:r>
      <w:r w:rsidR="007D2E3D" w:rsidRPr="009C6089">
        <w:rPr>
          <w:rFonts w:ascii="Arial" w:hAnsi="Arial" w:cs="Arial"/>
          <w:noProof w:val="0"/>
          <w:snapToGrid w:val="0"/>
          <w:color w:val="000000"/>
          <w:sz w:val="20"/>
          <w:szCs w:val="20"/>
          <w:lang w:eastAsia="th-TH"/>
        </w:rPr>
        <w:t>a</w:t>
      </w:r>
      <w:r w:rsidR="009B5125" w:rsidRPr="009C6089">
        <w:rPr>
          <w:rFonts w:ascii="Arial" w:hAnsi="Arial" w:cs="Arial"/>
          <w:noProof w:val="0"/>
          <w:snapToGrid w:val="0"/>
          <w:color w:val="000000"/>
          <w:sz w:val="20"/>
          <w:szCs w:val="20"/>
          <w:lang w:eastAsia="th-TH"/>
        </w:rPr>
        <w:t xml:space="preserve"> </w:t>
      </w:r>
      <w:r w:rsidRPr="009C6089">
        <w:rPr>
          <w:rFonts w:ascii="Arial" w:hAnsi="Arial" w:cs="Arial"/>
          <w:noProof w:val="0"/>
          <w:snapToGrid w:val="0"/>
          <w:color w:val="000000"/>
          <w:sz w:val="20"/>
          <w:szCs w:val="20"/>
          <w:lang w:eastAsia="th-TH"/>
        </w:rPr>
        <w:t>s</w:t>
      </w:r>
      <w:r w:rsidR="004378E9" w:rsidRPr="009C6089">
        <w:rPr>
          <w:rFonts w:ascii="Arial" w:hAnsi="Arial" w:cs="Arial"/>
          <w:noProof w:val="0"/>
          <w:snapToGrid w:val="0"/>
          <w:color w:val="000000"/>
          <w:sz w:val="20"/>
          <w:szCs w:val="20"/>
          <w:lang w:eastAsia="th-TH"/>
        </w:rPr>
        <w:t xml:space="preserve">ubsidiary </w:t>
      </w:r>
      <w:r w:rsidR="009B5125" w:rsidRPr="009C6089">
        <w:rPr>
          <w:rFonts w:ascii="Arial" w:hAnsi="Arial" w:cs="Arial"/>
          <w:noProof w:val="0"/>
          <w:snapToGrid w:val="0"/>
          <w:color w:val="000000"/>
          <w:sz w:val="20"/>
          <w:szCs w:val="20"/>
          <w:lang w:eastAsia="th-TH"/>
        </w:rPr>
        <w:t>dispose</w:t>
      </w:r>
      <w:r w:rsidR="007D2E3D" w:rsidRPr="009C6089">
        <w:rPr>
          <w:rFonts w:ascii="Arial" w:hAnsi="Arial" w:cs="Arial"/>
          <w:noProof w:val="0"/>
          <w:snapToGrid w:val="0"/>
          <w:color w:val="000000"/>
          <w:sz w:val="20"/>
          <w:szCs w:val="20"/>
          <w:lang w:eastAsia="th-TH"/>
        </w:rPr>
        <w:t>d of</w:t>
      </w:r>
      <w:r w:rsidR="009B5125" w:rsidRPr="009C6089">
        <w:rPr>
          <w:rFonts w:ascii="Arial" w:hAnsi="Arial" w:cs="Arial"/>
          <w:noProof w:val="0"/>
          <w:snapToGrid w:val="0"/>
          <w:color w:val="000000"/>
          <w:sz w:val="20"/>
          <w:szCs w:val="20"/>
          <w:lang w:eastAsia="th-TH"/>
        </w:rPr>
        <w:t xml:space="preserve"> land and building and </w:t>
      </w:r>
      <w:r w:rsidR="004378E9" w:rsidRPr="009C6089">
        <w:rPr>
          <w:rFonts w:ascii="Arial" w:hAnsi="Arial" w:cs="Arial"/>
          <w:noProof w:val="0"/>
          <w:snapToGrid w:val="0"/>
          <w:color w:val="000000"/>
          <w:sz w:val="20"/>
          <w:szCs w:val="20"/>
          <w:lang w:eastAsia="th-TH"/>
        </w:rPr>
        <w:t>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w:t>
      </w:r>
      <w:r w:rsidR="00634C42" w:rsidRPr="009C6089">
        <w:rPr>
          <w:rFonts w:ascii="Arial" w:hAnsi="Arial" w:cs="Arial"/>
          <w:noProof w:val="0"/>
          <w:snapToGrid w:val="0"/>
          <w:color w:val="000000"/>
          <w:sz w:val="20"/>
          <w:szCs w:val="20"/>
          <w:lang w:eastAsia="th-TH"/>
        </w:rPr>
        <w:t>s</w:t>
      </w:r>
      <w:r w:rsidR="004378E9" w:rsidRPr="009C6089">
        <w:rPr>
          <w:rFonts w:ascii="Arial" w:hAnsi="Arial" w:cs="Arial"/>
          <w:noProof w:val="0"/>
          <w:snapToGrid w:val="0"/>
          <w:color w:val="000000"/>
          <w:sz w:val="20"/>
          <w:szCs w:val="20"/>
          <w:lang w:eastAsia="th-TH"/>
        </w:rPr>
        <w:t xml:space="preserve">ed as deferred gain on sale and leaseback and amortised over the useful lives period as described in note </w:t>
      </w:r>
      <w:r w:rsidR="00037BC5">
        <w:rPr>
          <w:rFonts w:ascii="Arial" w:hAnsi="Arial" w:cs="Arial"/>
          <w:noProof w:val="0"/>
          <w:snapToGrid w:val="0"/>
          <w:color w:val="000000"/>
          <w:sz w:val="20"/>
          <w:szCs w:val="20"/>
          <w:lang w:eastAsia="th-TH"/>
        </w:rPr>
        <w:t>21</w:t>
      </w:r>
      <w:r w:rsidR="004378E9" w:rsidRPr="009C6089">
        <w:rPr>
          <w:rFonts w:ascii="Arial" w:hAnsi="Arial" w:cs="Arial"/>
          <w:noProof w:val="0"/>
          <w:snapToGrid w:val="0"/>
          <w:color w:val="000000"/>
          <w:sz w:val="20"/>
          <w:szCs w:val="20"/>
          <w:lang w:eastAsia="th-TH"/>
        </w:rPr>
        <w:t>.</w:t>
      </w:r>
    </w:p>
    <w:p w:rsidR="00264C60" w:rsidRPr="009C6089" w:rsidRDefault="0051505E" w:rsidP="004378E9">
      <w:pPr>
        <w:ind w:left="540"/>
        <w:rPr>
          <w:rFonts w:ascii="Arial" w:hAnsi="Arial" w:cs="Arial"/>
          <w:b/>
          <w:caps/>
          <w:noProof w:val="0"/>
          <w:sz w:val="20"/>
          <w:szCs w:val="20"/>
        </w:rPr>
        <w:sectPr w:rsidR="00264C60" w:rsidRPr="009C6089" w:rsidSect="00A55536">
          <w:headerReference w:type="even" r:id="rId23"/>
          <w:headerReference w:type="default" r:id="rId24"/>
          <w:footerReference w:type="default" r:id="rId25"/>
          <w:headerReference w:type="first" r:id="rId26"/>
          <w:pgSz w:w="11907" w:h="16840" w:code="9"/>
          <w:pgMar w:top="2250" w:right="1287" w:bottom="1008" w:left="1296" w:header="1354" w:footer="389" w:gutter="0"/>
          <w:pgNumType w:start="34"/>
          <w:cols w:space="720"/>
          <w:docGrid w:linePitch="381"/>
        </w:sectPr>
      </w:pPr>
      <w:r w:rsidRPr="009C6089">
        <w:rPr>
          <w:rFonts w:ascii="Arial" w:hAnsi="Arial" w:cs="Arial"/>
          <w:b/>
          <w:caps/>
          <w:noProof w:val="0"/>
          <w:sz w:val="20"/>
          <w:szCs w:val="20"/>
        </w:rPr>
        <w:br w:type="page"/>
      </w:r>
    </w:p>
    <w:p w:rsidR="00A72326" w:rsidRPr="009C6089" w:rsidRDefault="00A72326" w:rsidP="00C6056E">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INTANGIBLE ASSETS</w:t>
      </w:r>
      <w:r w:rsidR="009E737A" w:rsidRPr="009C6089">
        <w:rPr>
          <w:rFonts w:ascii="Arial" w:hAnsi="Arial" w:cs="Arial"/>
          <w:b/>
          <w:caps/>
          <w:noProof w:val="0"/>
          <w:sz w:val="20"/>
          <w:szCs w:val="20"/>
        </w:rPr>
        <w:t>, net</w:t>
      </w:r>
    </w:p>
    <w:p w:rsidR="00264C60" w:rsidRPr="009C6089" w:rsidRDefault="00264C60" w:rsidP="00264C60">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F46DFD" w:rsidRPr="009C6089" w:rsidTr="008E0E1A">
        <w:tc>
          <w:tcPr>
            <w:tcW w:w="5940" w:type="dxa"/>
          </w:tcPr>
          <w:p w:rsidR="00F46DFD" w:rsidRPr="009C6089" w:rsidRDefault="00F46DFD" w:rsidP="00363620">
            <w:pPr>
              <w:spacing w:line="300" w:lineRule="exact"/>
              <w:ind w:left="432" w:right="-108"/>
              <w:rPr>
                <w:rFonts w:ascii="Arial" w:hAnsi="Arial" w:cs="Arial"/>
                <w:noProof w:val="0"/>
                <w:sz w:val="20"/>
                <w:szCs w:val="20"/>
              </w:rPr>
            </w:pPr>
          </w:p>
        </w:tc>
        <w:tc>
          <w:tcPr>
            <w:tcW w:w="3690" w:type="dxa"/>
            <w:gridSpan w:val="2"/>
            <w:vAlign w:val="bottom"/>
          </w:tcPr>
          <w:p w:rsidR="00F46DFD" w:rsidRPr="009C6089" w:rsidRDefault="0076014C" w:rsidP="00363620">
            <w:pPr>
              <w:pBdr>
                <w:bottom w:val="single" w:sz="4" w:space="1" w:color="auto"/>
              </w:pBdr>
              <w:spacing w:line="300" w:lineRule="exact"/>
              <w:ind w:left="-18" w:right="-18"/>
              <w:jc w:val="center"/>
              <w:rPr>
                <w:rFonts w:ascii="Arial" w:hAnsi="Arial" w:cs="Arial"/>
                <w:b/>
                <w:noProof w:val="0"/>
                <w:sz w:val="20"/>
                <w:szCs w:val="20"/>
              </w:rPr>
            </w:pPr>
            <w:r w:rsidRPr="009C6089">
              <w:rPr>
                <w:rFonts w:ascii="Arial" w:hAnsi="Arial" w:cs="Arial"/>
                <w:b/>
                <w:noProof w:val="0"/>
                <w:sz w:val="20"/>
                <w:szCs w:val="20"/>
              </w:rPr>
              <w:t>(Unit : Thousand Baht)</w:t>
            </w:r>
          </w:p>
        </w:tc>
      </w:tr>
      <w:tr w:rsidR="00F46DFD" w:rsidRPr="009C6089" w:rsidTr="008E0E1A">
        <w:tc>
          <w:tcPr>
            <w:tcW w:w="5940" w:type="dxa"/>
          </w:tcPr>
          <w:p w:rsidR="00F46DFD" w:rsidRPr="009C6089" w:rsidRDefault="00F46DFD" w:rsidP="00363620">
            <w:pPr>
              <w:spacing w:line="300" w:lineRule="exact"/>
              <w:ind w:right="828"/>
              <w:jc w:val="right"/>
              <w:rPr>
                <w:rFonts w:ascii="Arial" w:hAnsi="Arial" w:cs="Arial"/>
                <w:sz w:val="20"/>
                <w:szCs w:val="20"/>
              </w:rPr>
            </w:pPr>
          </w:p>
        </w:tc>
        <w:tc>
          <w:tcPr>
            <w:tcW w:w="1845" w:type="dxa"/>
            <w:vAlign w:val="bottom"/>
          </w:tcPr>
          <w:p w:rsidR="00F46DFD" w:rsidRPr="009C6089" w:rsidRDefault="00F46DFD" w:rsidP="00363620">
            <w:pPr>
              <w:pBdr>
                <w:bottom w:val="single" w:sz="4" w:space="1" w:color="auto"/>
              </w:pBdr>
              <w:spacing w:line="300" w:lineRule="exact"/>
              <w:ind w:left="-18" w:right="-18"/>
              <w:jc w:val="center"/>
              <w:rPr>
                <w:rFonts w:ascii="Arial" w:hAnsi="Arial" w:cs="Arial"/>
                <w:b/>
                <w:noProof w:val="0"/>
                <w:sz w:val="20"/>
                <w:szCs w:val="20"/>
              </w:rPr>
            </w:pPr>
            <w:r w:rsidRPr="009C6089">
              <w:rPr>
                <w:rFonts w:ascii="Arial" w:hAnsi="Arial" w:cs="Arial"/>
                <w:b/>
                <w:noProof w:val="0"/>
                <w:sz w:val="20"/>
                <w:szCs w:val="20"/>
              </w:rPr>
              <w:t>Consolidated</w:t>
            </w:r>
          </w:p>
        </w:tc>
        <w:tc>
          <w:tcPr>
            <w:tcW w:w="1845" w:type="dxa"/>
            <w:vAlign w:val="bottom"/>
          </w:tcPr>
          <w:p w:rsidR="00F46DFD" w:rsidRPr="009C6089" w:rsidRDefault="00F46DFD" w:rsidP="00363620">
            <w:pPr>
              <w:pBdr>
                <w:bottom w:val="single" w:sz="4" w:space="1" w:color="auto"/>
              </w:pBdr>
              <w:spacing w:line="300" w:lineRule="exact"/>
              <w:ind w:left="-18" w:right="-18"/>
              <w:jc w:val="center"/>
              <w:rPr>
                <w:rFonts w:ascii="Arial" w:hAnsi="Arial" w:cs="Arial"/>
                <w:b/>
                <w:noProof w:val="0"/>
                <w:sz w:val="20"/>
                <w:szCs w:val="20"/>
              </w:rPr>
            </w:pPr>
            <w:r w:rsidRPr="009C6089">
              <w:rPr>
                <w:rFonts w:ascii="Arial" w:hAnsi="Arial" w:cs="Arial"/>
                <w:b/>
                <w:noProof w:val="0"/>
                <w:sz w:val="20"/>
                <w:szCs w:val="20"/>
              </w:rPr>
              <w:t>The Company</w:t>
            </w:r>
          </w:p>
        </w:tc>
      </w:tr>
      <w:tr w:rsidR="00F46DFD" w:rsidRPr="009C6089" w:rsidTr="008E0E1A">
        <w:tc>
          <w:tcPr>
            <w:tcW w:w="5940" w:type="dxa"/>
          </w:tcPr>
          <w:p w:rsidR="00F46DFD" w:rsidRPr="009C6089" w:rsidRDefault="00F46DFD" w:rsidP="00363620">
            <w:pPr>
              <w:pStyle w:val="Heading5"/>
              <w:spacing w:line="300" w:lineRule="exact"/>
              <w:ind w:left="432" w:right="-108"/>
              <w:jc w:val="left"/>
              <w:rPr>
                <w:rFonts w:ascii="Arial" w:hAnsi="Arial" w:cs="Arial"/>
              </w:rPr>
            </w:pPr>
          </w:p>
        </w:tc>
        <w:tc>
          <w:tcPr>
            <w:tcW w:w="1845" w:type="dxa"/>
          </w:tcPr>
          <w:p w:rsidR="00F46DFD" w:rsidRPr="009C6089" w:rsidRDefault="00F46DFD" w:rsidP="00363620">
            <w:pPr>
              <w:pStyle w:val="Heading5"/>
              <w:spacing w:line="300" w:lineRule="exact"/>
              <w:ind w:left="-18" w:right="-18"/>
              <w:jc w:val="left"/>
              <w:rPr>
                <w:rFonts w:ascii="Arial" w:hAnsi="Arial" w:cs="Arial"/>
              </w:rPr>
            </w:pPr>
          </w:p>
        </w:tc>
        <w:tc>
          <w:tcPr>
            <w:tcW w:w="1845" w:type="dxa"/>
          </w:tcPr>
          <w:p w:rsidR="00F46DFD" w:rsidRPr="009C6089" w:rsidRDefault="00F46DFD" w:rsidP="00363620">
            <w:pPr>
              <w:pStyle w:val="Heading5"/>
              <w:spacing w:line="300" w:lineRule="exact"/>
              <w:ind w:left="-18" w:right="-18"/>
              <w:jc w:val="left"/>
              <w:rPr>
                <w:rFonts w:ascii="Arial" w:hAnsi="Arial" w:cs="Arial"/>
              </w:rPr>
            </w:pPr>
          </w:p>
        </w:tc>
      </w:tr>
      <w:tr w:rsidR="00F46DFD" w:rsidRPr="009C6089" w:rsidTr="008E0E1A">
        <w:tc>
          <w:tcPr>
            <w:tcW w:w="5940" w:type="dxa"/>
          </w:tcPr>
          <w:p w:rsidR="00F46DFD" w:rsidRPr="009C6089" w:rsidRDefault="00F46DFD" w:rsidP="00363620">
            <w:pPr>
              <w:pStyle w:val="Heading5"/>
              <w:spacing w:line="300" w:lineRule="exact"/>
              <w:ind w:left="432" w:right="-108"/>
              <w:jc w:val="left"/>
              <w:rPr>
                <w:rFonts w:ascii="Arial" w:hAnsi="Arial" w:cs="Arial"/>
              </w:rPr>
            </w:pPr>
            <w:r w:rsidRPr="009C6089">
              <w:rPr>
                <w:rFonts w:ascii="Arial" w:hAnsi="Arial" w:cs="Arial"/>
              </w:rPr>
              <w:t xml:space="preserve">As at </w:t>
            </w:r>
            <w:r w:rsidR="00F60910" w:rsidRPr="009C6089">
              <w:rPr>
                <w:rFonts w:ascii="Arial" w:hAnsi="Arial" w:cs="Arial"/>
              </w:rPr>
              <w:t xml:space="preserve">31 December </w:t>
            </w:r>
            <w:r w:rsidR="00B401EB" w:rsidRPr="009C6089">
              <w:rPr>
                <w:rFonts w:ascii="Arial" w:hAnsi="Arial" w:cs="Arial"/>
              </w:rPr>
              <w:t>201</w:t>
            </w:r>
            <w:r w:rsidR="00BF35A0" w:rsidRPr="009C6089">
              <w:rPr>
                <w:rFonts w:ascii="Arial" w:hAnsi="Arial" w:cs="Arial"/>
              </w:rPr>
              <w:t>5</w:t>
            </w:r>
          </w:p>
        </w:tc>
        <w:tc>
          <w:tcPr>
            <w:tcW w:w="1845" w:type="dxa"/>
          </w:tcPr>
          <w:p w:rsidR="00F46DFD" w:rsidRPr="009C6089" w:rsidRDefault="00F46DFD" w:rsidP="00363620">
            <w:pPr>
              <w:pStyle w:val="Heading5"/>
              <w:spacing w:line="300" w:lineRule="exact"/>
              <w:ind w:left="-18" w:right="-18"/>
              <w:jc w:val="left"/>
              <w:rPr>
                <w:rFonts w:ascii="Arial" w:hAnsi="Arial" w:cs="Arial"/>
              </w:rPr>
            </w:pPr>
          </w:p>
        </w:tc>
        <w:tc>
          <w:tcPr>
            <w:tcW w:w="1845" w:type="dxa"/>
          </w:tcPr>
          <w:p w:rsidR="00F46DFD" w:rsidRPr="009C6089" w:rsidRDefault="00F46DFD" w:rsidP="00363620">
            <w:pPr>
              <w:pStyle w:val="Heading5"/>
              <w:spacing w:line="300" w:lineRule="exact"/>
              <w:ind w:left="-18" w:right="-18"/>
              <w:jc w:val="left"/>
              <w:rPr>
                <w:rFonts w:ascii="Arial" w:hAnsi="Arial" w:cs="Arial"/>
              </w:rPr>
            </w:pPr>
          </w:p>
        </w:tc>
      </w:tr>
      <w:tr w:rsidR="00F46DFD" w:rsidRPr="009C6089" w:rsidTr="008E0E1A">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 xml:space="preserve">Cost </w:t>
            </w:r>
          </w:p>
        </w:tc>
        <w:tc>
          <w:tcPr>
            <w:tcW w:w="1845" w:type="dxa"/>
            <w:vAlign w:val="bottom"/>
          </w:tcPr>
          <w:p w:rsidR="00F46DFD" w:rsidRPr="009C6089" w:rsidRDefault="00306303" w:rsidP="00363620">
            <w:pP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1,142</w:t>
            </w:r>
          </w:p>
        </w:tc>
        <w:tc>
          <w:tcPr>
            <w:tcW w:w="1845" w:type="dxa"/>
            <w:vAlign w:val="bottom"/>
          </w:tcPr>
          <w:p w:rsidR="00F46DFD" w:rsidRPr="009C6089" w:rsidRDefault="00306303" w:rsidP="00363620">
            <w:pP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305</w:t>
            </w:r>
          </w:p>
        </w:tc>
      </w:tr>
      <w:tr w:rsidR="00F46DFD" w:rsidRPr="009C6089" w:rsidTr="008E0E1A">
        <w:trPr>
          <w:trHeight w:val="87"/>
        </w:trPr>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u w:val="single"/>
              </w:rPr>
              <w:t>Less</w:t>
            </w:r>
            <w:r w:rsidRPr="009C6089">
              <w:rPr>
                <w:rFonts w:ascii="Arial" w:hAnsi="Arial" w:cs="Arial"/>
                <w:noProof w:val="0"/>
                <w:sz w:val="20"/>
                <w:szCs w:val="20"/>
              </w:rPr>
              <w:t xml:space="preserve">  Accumulated amortisation</w:t>
            </w:r>
          </w:p>
        </w:tc>
        <w:tc>
          <w:tcPr>
            <w:tcW w:w="1845" w:type="dxa"/>
            <w:vAlign w:val="bottom"/>
          </w:tcPr>
          <w:p w:rsidR="00F46DFD" w:rsidRPr="009C6089" w:rsidRDefault="00306303" w:rsidP="00363620">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9C6089">
              <w:rPr>
                <w:rFonts w:ascii="Arial" w:hAnsi="Arial" w:cs="Arial"/>
                <w:sz w:val="20"/>
                <w:szCs w:val="20"/>
              </w:rPr>
              <w:t>(398)</w:t>
            </w:r>
          </w:p>
        </w:tc>
        <w:tc>
          <w:tcPr>
            <w:tcW w:w="1845" w:type="dxa"/>
            <w:vAlign w:val="bottom"/>
          </w:tcPr>
          <w:p w:rsidR="00F46DFD" w:rsidRPr="009C6089" w:rsidRDefault="00306303" w:rsidP="00363620">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9C6089">
              <w:rPr>
                <w:rFonts w:ascii="Arial" w:hAnsi="Arial" w:cs="Arial"/>
                <w:sz w:val="20"/>
                <w:szCs w:val="20"/>
              </w:rPr>
              <w:t>(53)</w:t>
            </w:r>
          </w:p>
        </w:tc>
      </w:tr>
      <w:tr w:rsidR="00F46DFD" w:rsidRPr="009C6089" w:rsidTr="00B02CCD">
        <w:trPr>
          <w:trHeight w:val="117"/>
        </w:trPr>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Net book amount</w:t>
            </w:r>
          </w:p>
        </w:tc>
        <w:tc>
          <w:tcPr>
            <w:tcW w:w="1845" w:type="dxa"/>
            <w:vAlign w:val="bottom"/>
          </w:tcPr>
          <w:p w:rsidR="00F46DFD" w:rsidRPr="009C6089" w:rsidRDefault="00306303"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744</w:t>
            </w:r>
          </w:p>
        </w:tc>
        <w:tc>
          <w:tcPr>
            <w:tcW w:w="1845" w:type="dxa"/>
            <w:vAlign w:val="bottom"/>
          </w:tcPr>
          <w:p w:rsidR="00F46DFD" w:rsidRPr="009C6089" w:rsidRDefault="00306303"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252</w:t>
            </w:r>
          </w:p>
        </w:tc>
      </w:tr>
      <w:tr w:rsidR="00F46DFD" w:rsidRPr="009C6089" w:rsidTr="008E0E1A">
        <w:tc>
          <w:tcPr>
            <w:tcW w:w="5940" w:type="dxa"/>
          </w:tcPr>
          <w:p w:rsidR="00F46DFD" w:rsidRPr="009C6089" w:rsidRDefault="00F46DFD" w:rsidP="00363620">
            <w:pPr>
              <w:spacing w:line="300" w:lineRule="exact"/>
              <w:ind w:right="828"/>
              <w:jc w:val="right"/>
              <w:rPr>
                <w:rFonts w:ascii="Arial" w:hAnsi="Arial" w:cs="Arial"/>
                <w:sz w:val="20"/>
                <w:szCs w:val="20"/>
              </w:rPr>
            </w:pPr>
          </w:p>
        </w:tc>
        <w:tc>
          <w:tcPr>
            <w:tcW w:w="1845" w:type="dxa"/>
            <w:vAlign w:val="bottom"/>
          </w:tcPr>
          <w:p w:rsidR="00F46DFD" w:rsidRPr="009C6089" w:rsidRDefault="00F46DFD" w:rsidP="00363620">
            <w:pPr>
              <w:spacing w:line="300" w:lineRule="exact"/>
              <w:ind w:right="828"/>
              <w:jc w:val="right"/>
              <w:rPr>
                <w:rFonts w:ascii="Arial" w:hAnsi="Arial" w:cs="Arial"/>
                <w:sz w:val="20"/>
                <w:szCs w:val="20"/>
              </w:rPr>
            </w:pPr>
          </w:p>
        </w:tc>
        <w:tc>
          <w:tcPr>
            <w:tcW w:w="1845" w:type="dxa"/>
            <w:vAlign w:val="bottom"/>
          </w:tcPr>
          <w:p w:rsidR="00F46DFD" w:rsidRPr="009C6089" w:rsidRDefault="00F46DFD" w:rsidP="00363620">
            <w:pPr>
              <w:spacing w:line="300" w:lineRule="exact"/>
              <w:ind w:right="828"/>
              <w:jc w:val="right"/>
              <w:rPr>
                <w:rFonts w:ascii="Arial" w:hAnsi="Arial" w:cs="Arial"/>
                <w:sz w:val="20"/>
                <w:szCs w:val="20"/>
              </w:rPr>
            </w:pPr>
          </w:p>
        </w:tc>
      </w:tr>
      <w:tr w:rsidR="00F46DFD" w:rsidRPr="009C6089" w:rsidTr="008E0E1A">
        <w:tc>
          <w:tcPr>
            <w:tcW w:w="5940" w:type="dxa"/>
          </w:tcPr>
          <w:p w:rsidR="00F46DFD" w:rsidRPr="009C6089" w:rsidRDefault="00182DCC" w:rsidP="00363620">
            <w:pPr>
              <w:pStyle w:val="Heading5"/>
              <w:spacing w:line="300" w:lineRule="exact"/>
              <w:ind w:left="432" w:right="-108"/>
              <w:jc w:val="left"/>
              <w:rPr>
                <w:rFonts w:ascii="Arial" w:hAnsi="Arial" w:cs="Arial"/>
              </w:rPr>
            </w:pPr>
            <w:r w:rsidRPr="009C6089">
              <w:rPr>
                <w:rFonts w:ascii="Arial" w:hAnsi="Arial" w:cs="Arial"/>
              </w:rPr>
              <w:t xml:space="preserve">For the </w:t>
            </w:r>
            <w:r w:rsidR="0052568D" w:rsidRPr="009C6089">
              <w:rPr>
                <w:rFonts w:ascii="Arial" w:hAnsi="Arial" w:cs="Arial"/>
              </w:rPr>
              <w:t>nine-month</w:t>
            </w:r>
            <w:r w:rsidR="00F46DFD" w:rsidRPr="009C6089">
              <w:rPr>
                <w:rFonts w:ascii="Arial" w:hAnsi="Arial" w:cs="Arial"/>
              </w:rPr>
              <w:t xml:space="preserve"> period ended </w:t>
            </w:r>
            <w:r w:rsidR="0052568D" w:rsidRPr="009C6089">
              <w:rPr>
                <w:rFonts w:ascii="Arial" w:hAnsi="Arial" w:cs="Arial"/>
              </w:rPr>
              <w:t>30 September 2016</w:t>
            </w:r>
          </w:p>
        </w:tc>
        <w:tc>
          <w:tcPr>
            <w:tcW w:w="1845" w:type="dxa"/>
            <w:vAlign w:val="bottom"/>
          </w:tcPr>
          <w:p w:rsidR="00F46DFD" w:rsidRPr="009C6089" w:rsidRDefault="00F46DFD" w:rsidP="00363620">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F46DFD" w:rsidRPr="009C6089" w:rsidRDefault="00F46DFD" w:rsidP="00363620">
            <w:pPr>
              <w:pStyle w:val="a"/>
              <w:tabs>
                <w:tab w:val="right" w:pos="7200"/>
                <w:tab w:val="right" w:pos="9072"/>
              </w:tabs>
              <w:spacing w:line="300" w:lineRule="exact"/>
              <w:ind w:left="-18" w:right="-36"/>
              <w:jc w:val="right"/>
              <w:rPr>
                <w:rFonts w:ascii="Arial" w:hAnsi="Arial" w:cs="Arial"/>
                <w:sz w:val="20"/>
                <w:szCs w:val="20"/>
              </w:rPr>
            </w:pPr>
          </w:p>
        </w:tc>
      </w:tr>
      <w:tr w:rsidR="00F46DFD" w:rsidRPr="009C6089" w:rsidTr="008E0E1A">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Opening net book amount</w:t>
            </w:r>
          </w:p>
        </w:tc>
        <w:tc>
          <w:tcPr>
            <w:tcW w:w="1845" w:type="dxa"/>
            <w:vAlign w:val="bottom"/>
          </w:tcPr>
          <w:p w:rsidR="00F46DFD" w:rsidRPr="009C6089" w:rsidRDefault="003F502C" w:rsidP="00363620">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744</w:t>
            </w:r>
          </w:p>
        </w:tc>
        <w:tc>
          <w:tcPr>
            <w:tcW w:w="1845" w:type="dxa"/>
            <w:vAlign w:val="bottom"/>
          </w:tcPr>
          <w:p w:rsidR="00F46DFD" w:rsidRPr="009C6089" w:rsidRDefault="003F502C" w:rsidP="00363620">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252</w:t>
            </w:r>
          </w:p>
        </w:tc>
      </w:tr>
      <w:tr w:rsidR="00F46DFD" w:rsidRPr="009C6089" w:rsidTr="008E0E1A">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Amortisation charges</w:t>
            </w:r>
          </w:p>
        </w:tc>
        <w:tc>
          <w:tcPr>
            <w:tcW w:w="1845" w:type="dxa"/>
            <w:vAlign w:val="bottom"/>
          </w:tcPr>
          <w:p w:rsidR="00F46DFD" w:rsidRPr="009C6089" w:rsidRDefault="00101152" w:rsidP="00363620">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(98)</w:t>
            </w:r>
          </w:p>
        </w:tc>
        <w:tc>
          <w:tcPr>
            <w:tcW w:w="1845" w:type="dxa"/>
            <w:vAlign w:val="bottom"/>
          </w:tcPr>
          <w:p w:rsidR="00F46DFD" w:rsidRPr="009C6089" w:rsidRDefault="00101152" w:rsidP="00363620">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9C6089">
              <w:rPr>
                <w:rFonts w:ascii="Arial" w:eastAsia="Cordia New" w:hAnsi="Arial" w:cs="Arial"/>
                <w:noProof/>
                <w:snapToGrid w:val="0"/>
                <w:color w:val="000000"/>
                <w:sz w:val="20"/>
                <w:szCs w:val="20"/>
                <w:lang w:eastAsia="th-TH"/>
              </w:rPr>
              <w:t>(41)</w:t>
            </w:r>
          </w:p>
        </w:tc>
      </w:tr>
      <w:tr w:rsidR="00F46DFD" w:rsidRPr="009C6089" w:rsidTr="008E0E1A">
        <w:trPr>
          <w:trHeight w:val="63"/>
        </w:trPr>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Closing net book amount</w:t>
            </w:r>
          </w:p>
        </w:tc>
        <w:tc>
          <w:tcPr>
            <w:tcW w:w="1845" w:type="dxa"/>
            <w:vAlign w:val="bottom"/>
          </w:tcPr>
          <w:p w:rsidR="00F46DFD" w:rsidRPr="009C6089" w:rsidRDefault="00101152"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646</w:t>
            </w:r>
          </w:p>
        </w:tc>
        <w:tc>
          <w:tcPr>
            <w:tcW w:w="1845" w:type="dxa"/>
            <w:vAlign w:val="bottom"/>
          </w:tcPr>
          <w:p w:rsidR="00F46DFD" w:rsidRPr="009C6089" w:rsidRDefault="00101152"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211</w:t>
            </w:r>
          </w:p>
        </w:tc>
      </w:tr>
      <w:tr w:rsidR="00F46DFD" w:rsidRPr="009C6089" w:rsidTr="008E0E1A">
        <w:tc>
          <w:tcPr>
            <w:tcW w:w="5940" w:type="dxa"/>
          </w:tcPr>
          <w:p w:rsidR="00F46DFD" w:rsidRPr="009C6089" w:rsidRDefault="00F46DFD" w:rsidP="00363620">
            <w:pPr>
              <w:spacing w:line="300" w:lineRule="exact"/>
              <w:ind w:right="828"/>
              <w:jc w:val="right"/>
              <w:rPr>
                <w:rFonts w:ascii="Arial" w:hAnsi="Arial" w:cs="Arial"/>
                <w:sz w:val="20"/>
                <w:szCs w:val="20"/>
              </w:rPr>
            </w:pPr>
          </w:p>
        </w:tc>
        <w:tc>
          <w:tcPr>
            <w:tcW w:w="1845" w:type="dxa"/>
            <w:vAlign w:val="bottom"/>
          </w:tcPr>
          <w:p w:rsidR="00F46DFD" w:rsidRPr="009C6089" w:rsidRDefault="00F46DFD" w:rsidP="00363620">
            <w:pPr>
              <w:tabs>
                <w:tab w:val="left" w:pos="540"/>
              </w:tabs>
              <w:spacing w:line="300" w:lineRule="exact"/>
              <w:ind w:left="-18" w:right="-36"/>
              <w:rPr>
                <w:rFonts w:ascii="Arial" w:hAnsi="Arial" w:cs="Arial"/>
                <w:snapToGrid w:val="0"/>
                <w:color w:val="000000"/>
                <w:sz w:val="20"/>
                <w:szCs w:val="20"/>
                <w:lang w:eastAsia="th-TH"/>
              </w:rPr>
            </w:pPr>
          </w:p>
        </w:tc>
        <w:tc>
          <w:tcPr>
            <w:tcW w:w="1845" w:type="dxa"/>
            <w:vAlign w:val="bottom"/>
          </w:tcPr>
          <w:p w:rsidR="00F46DFD" w:rsidRPr="009C6089" w:rsidRDefault="00F46DFD" w:rsidP="00363620">
            <w:pPr>
              <w:tabs>
                <w:tab w:val="left" w:pos="540"/>
              </w:tabs>
              <w:spacing w:line="300" w:lineRule="exact"/>
              <w:ind w:left="-18" w:right="-36"/>
              <w:rPr>
                <w:rFonts w:ascii="Arial" w:hAnsi="Arial" w:cs="Arial"/>
                <w:snapToGrid w:val="0"/>
                <w:color w:val="000000"/>
                <w:sz w:val="20"/>
                <w:szCs w:val="20"/>
                <w:lang w:eastAsia="th-TH"/>
              </w:rPr>
            </w:pPr>
          </w:p>
        </w:tc>
      </w:tr>
      <w:tr w:rsidR="00F46DFD" w:rsidRPr="009C6089" w:rsidTr="008E0E1A">
        <w:tc>
          <w:tcPr>
            <w:tcW w:w="5940" w:type="dxa"/>
          </w:tcPr>
          <w:p w:rsidR="00F46DFD" w:rsidRPr="009C6089" w:rsidRDefault="00F46DFD" w:rsidP="00363620">
            <w:pPr>
              <w:pStyle w:val="Heading5"/>
              <w:spacing w:line="300" w:lineRule="exact"/>
              <w:ind w:left="432" w:right="-108"/>
              <w:jc w:val="left"/>
              <w:rPr>
                <w:rFonts w:ascii="Arial" w:hAnsi="Arial" w:cs="Arial"/>
                <w:lang w:bidi="th-TH"/>
              </w:rPr>
            </w:pPr>
            <w:r w:rsidRPr="009C6089">
              <w:rPr>
                <w:rFonts w:ascii="Arial" w:hAnsi="Arial" w:cs="Arial"/>
              </w:rPr>
              <w:t xml:space="preserve">As at </w:t>
            </w:r>
            <w:r w:rsidR="0052568D" w:rsidRPr="009C6089">
              <w:rPr>
                <w:rFonts w:ascii="Arial" w:hAnsi="Arial" w:cs="Arial"/>
              </w:rPr>
              <w:t>30 September 2016</w:t>
            </w:r>
          </w:p>
        </w:tc>
        <w:tc>
          <w:tcPr>
            <w:tcW w:w="1845" w:type="dxa"/>
            <w:vAlign w:val="bottom"/>
          </w:tcPr>
          <w:p w:rsidR="00F46DFD" w:rsidRPr="009C6089" w:rsidRDefault="00F46DFD" w:rsidP="00363620">
            <w:pPr>
              <w:spacing w:line="300" w:lineRule="exact"/>
              <w:ind w:left="-18" w:right="-36"/>
              <w:rPr>
                <w:rFonts w:ascii="Arial" w:hAnsi="Arial" w:cs="Arial"/>
                <w:snapToGrid w:val="0"/>
                <w:color w:val="000000"/>
                <w:sz w:val="20"/>
                <w:szCs w:val="20"/>
                <w:lang w:eastAsia="th-TH"/>
              </w:rPr>
            </w:pPr>
          </w:p>
        </w:tc>
        <w:tc>
          <w:tcPr>
            <w:tcW w:w="1845" w:type="dxa"/>
            <w:vAlign w:val="bottom"/>
          </w:tcPr>
          <w:p w:rsidR="00F46DFD" w:rsidRPr="009C6089" w:rsidRDefault="00F46DFD" w:rsidP="00363620">
            <w:pPr>
              <w:spacing w:line="300" w:lineRule="exact"/>
              <w:ind w:left="-18" w:right="-36"/>
              <w:rPr>
                <w:rFonts w:ascii="Arial" w:hAnsi="Arial" w:cs="Arial"/>
                <w:snapToGrid w:val="0"/>
                <w:color w:val="000000"/>
                <w:sz w:val="20"/>
                <w:szCs w:val="20"/>
                <w:lang w:eastAsia="th-TH"/>
              </w:rPr>
            </w:pPr>
          </w:p>
        </w:tc>
      </w:tr>
      <w:tr w:rsidR="00F46DFD" w:rsidRPr="009C6089" w:rsidTr="008E0E1A">
        <w:trPr>
          <w:trHeight w:val="254"/>
        </w:trPr>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 xml:space="preserve">Cost </w:t>
            </w:r>
          </w:p>
        </w:tc>
        <w:tc>
          <w:tcPr>
            <w:tcW w:w="1845" w:type="dxa"/>
            <w:vAlign w:val="bottom"/>
          </w:tcPr>
          <w:p w:rsidR="00F46DFD" w:rsidRPr="009C6089" w:rsidRDefault="00101152" w:rsidP="00363620">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bidi="th-TH"/>
              </w:rPr>
            </w:pPr>
            <w:r w:rsidRPr="009C6089">
              <w:rPr>
                <w:rFonts w:ascii="Arial" w:eastAsia="Cordia New" w:hAnsi="Arial" w:cs="Arial"/>
                <w:noProof/>
                <w:snapToGrid w:val="0"/>
                <w:color w:val="000000"/>
                <w:sz w:val="20"/>
                <w:szCs w:val="20"/>
                <w:lang w:eastAsia="th-TH" w:bidi="th-TH"/>
              </w:rPr>
              <w:t>1,143</w:t>
            </w:r>
          </w:p>
        </w:tc>
        <w:tc>
          <w:tcPr>
            <w:tcW w:w="1845" w:type="dxa"/>
            <w:vAlign w:val="bottom"/>
          </w:tcPr>
          <w:p w:rsidR="00F46DFD" w:rsidRPr="009C6089" w:rsidRDefault="00101152" w:rsidP="00363620">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9C6089">
              <w:rPr>
                <w:rFonts w:ascii="Arial" w:hAnsi="Arial" w:cs="Arial"/>
                <w:snapToGrid w:val="0"/>
                <w:color w:val="000000"/>
                <w:sz w:val="20"/>
                <w:szCs w:val="20"/>
                <w:lang w:eastAsia="th-TH"/>
              </w:rPr>
              <w:t>305</w:t>
            </w:r>
          </w:p>
        </w:tc>
      </w:tr>
      <w:tr w:rsidR="00F46DFD" w:rsidRPr="009C6089" w:rsidTr="008E0E1A">
        <w:trPr>
          <w:trHeight w:val="333"/>
        </w:trPr>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u w:val="single"/>
              </w:rPr>
              <w:t>Less</w:t>
            </w:r>
            <w:r w:rsidRPr="009C6089">
              <w:rPr>
                <w:rFonts w:ascii="Arial" w:hAnsi="Arial" w:cs="Arial"/>
                <w:noProof w:val="0"/>
                <w:sz w:val="20"/>
                <w:szCs w:val="20"/>
              </w:rPr>
              <w:t xml:space="preserve">  Accumulated </w:t>
            </w:r>
            <w:r w:rsidR="003F502C" w:rsidRPr="009C6089">
              <w:rPr>
                <w:rFonts w:ascii="Arial" w:hAnsi="Arial" w:cs="Arial"/>
                <w:noProof w:val="0"/>
                <w:sz w:val="20"/>
                <w:szCs w:val="20"/>
              </w:rPr>
              <w:t>amortization</w:t>
            </w:r>
          </w:p>
        </w:tc>
        <w:tc>
          <w:tcPr>
            <w:tcW w:w="1845" w:type="dxa"/>
            <w:vAlign w:val="bottom"/>
          </w:tcPr>
          <w:p w:rsidR="00F46DFD" w:rsidRPr="009C6089" w:rsidRDefault="00101152" w:rsidP="00363620">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(497)</w:t>
            </w:r>
          </w:p>
        </w:tc>
        <w:tc>
          <w:tcPr>
            <w:tcW w:w="1845" w:type="dxa"/>
            <w:vAlign w:val="bottom"/>
          </w:tcPr>
          <w:p w:rsidR="00F46DFD" w:rsidRPr="009C6089" w:rsidRDefault="00101152" w:rsidP="00363620">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(94)</w:t>
            </w:r>
          </w:p>
        </w:tc>
      </w:tr>
      <w:tr w:rsidR="00F46DFD" w:rsidRPr="009C6089" w:rsidTr="008E0E1A">
        <w:tc>
          <w:tcPr>
            <w:tcW w:w="5940" w:type="dxa"/>
          </w:tcPr>
          <w:p w:rsidR="00F46DFD" w:rsidRPr="009C6089" w:rsidRDefault="00F46DFD" w:rsidP="00363620">
            <w:pPr>
              <w:spacing w:line="300" w:lineRule="exact"/>
              <w:ind w:left="432" w:right="-108"/>
              <w:rPr>
                <w:rFonts w:ascii="Arial" w:hAnsi="Arial" w:cs="Arial"/>
                <w:noProof w:val="0"/>
                <w:sz w:val="20"/>
                <w:szCs w:val="20"/>
              </w:rPr>
            </w:pPr>
            <w:r w:rsidRPr="009C6089">
              <w:rPr>
                <w:rFonts w:ascii="Arial" w:hAnsi="Arial" w:cs="Arial"/>
                <w:noProof w:val="0"/>
                <w:sz w:val="20"/>
                <w:szCs w:val="20"/>
              </w:rPr>
              <w:t>Net book amount</w:t>
            </w:r>
          </w:p>
        </w:tc>
        <w:tc>
          <w:tcPr>
            <w:tcW w:w="1845" w:type="dxa"/>
            <w:vAlign w:val="bottom"/>
          </w:tcPr>
          <w:p w:rsidR="00F46DFD" w:rsidRPr="009C6089" w:rsidRDefault="00101152"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646</w:t>
            </w:r>
          </w:p>
        </w:tc>
        <w:tc>
          <w:tcPr>
            <w:tcW w:w="1845" w:type="dxa"/>
            <w:vAlign w:val="bottom"/>
          </w:tcPr>
          <w:p w:rsidR="00F46DFD" w:rsidRPr="009C6089" w:rsidRDefault="00101152" w:rsidP="00363620">
            <w:pPr>
              <w:pBdr>
                <w:bottom w:val="double" w:sz="4" w:space="1" w:color="auto"/>
              </w:pBdr>
              <w:spacing w:line="300" w:lineRule="exact"/>
              <w:ind w:left="-18" w:right="-36"/>
              <w:jc w:val="right"/>
              <w:rPr>
                <w:rFonts w:ascii="Arial" w:hAnsi="Arial" w:cs="Arial"/>
                <w:snapToGrid w:val="0"/>
                <w:color w:val="000000"/>
                <w:sz w:val="20"/>
                <w:szCs w:val="20"/>
                <w:lang w:eastAsia="th-TH"/>
              </w:rPr>
            </w:pPr>
            <w:r w:rsidRPr="009C6089">
              <w:rPr>
                <w:rFonts w:ascii="Arial" w:hAnsi="Arial" w:cs="Arial"/>
                <w:snapToGrid w:val="0"/>
                <w:color w:val="000000"/>
                <w:sz w:val="20"/>
                <w:szCs w:val="20"/>
                <w:lang w:eastAsia="th-TH"/>
              </w:rPr>
              <w:t>211</w:t>
            </w:r>
          </w:p>
        </w:tc>
      </w:tr>
    </w:tbl>
    <w:p w:rsidR="00F6089A" w:rsidRPr="009C6089" w:rsidRDefault="00F6089A" w:rsidP="00264C60">
      <w:pPr>
        <w:tabs>
          <w:tab w:val="left" w:pos="540"/>
        </w:tabs>
        <w:jc w:val="both"/>
        <w:rPr>
          <w:rFonts w:ascii="Arial" w:hAnsi="Arial" w:cs="Arial"/>
          <w:b/>
          <w:caps/>
          <w:noProof w:val="0"/>
          <w:sz w:val="20"/>
          <w:szCs w:val="20"/>
        </w:rPr>
      </w:pPr>
    </w:p>
    <w:p w:rsidR="007D2622" w:rsidRPr="009C6089" w:rsidRDefault="007D2622" w:rsidP="00F428CD">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 xml:space="preserve">DEFERRED TAX </w:t>
      </w:r>
      <w:r w:rsidRPr="009C6089">
        <w:rPr>
          <w:rFonts w:ascii="Arial" w:hAnsi="Arial" w:cs="Arial"/>
          <w:b/>
          <w:caps/>
          <w:noProof w:val="0"/>
          <w:sz w:val="20"/>
          <w:szCs w:val="20"/>
          <w:rtl/>
          <w:cs/>
        </w:rPr>
        <w:t xml:space="preserve">/ </w:t>
      </w:r>
      <w:r w:rsidR="00F428CD" w:rsidRPr="009C6089">
        <w:rPr>
          <w:rFonts w:ascii="Arial" w:hAnsi="Arial" w:cs="Arial"/>
          <w:b/>
          <w:caps/>
          <w:noProof w:val="0"/>
          <w:sz w:val="20"/>
          <w:szCs w:val="20"/>
        </w:rPr>
        <w:t xml:space="preserve"> </w:t>
      </w:r>
      <w:r w:rsidRPr="009C6089">
        <w:rPr>
          <w:rFonts w:ascii="Arial" w:hAnsi="Arial" w:cs="Arial"/>
          <w:b/>
          <w:caps/>
          <w:noProof w:val="0"/>
          <w:sz w:val="20"/>
          <w:szCs w:val="20"/>
        </w:rPr>
        <w:t xml:space="preserve">TAX </w:t>
      </w:r>
      <w:r w:rsidR="00F428CD" w:rsidRPr="009C6089">
        <w:rPr>
          <w:rFonts w:ascii="Arial" w:hAnsi="Arial" w:cs="Arial"/>
          <w:b/>
          <w:caps/>
          <w:noProof w:val="0"/>
          <w:sz w:val="20"/>
          <w:szCs w:val="20"/>
        </w:rPr>
        <w:t xml:space="preserve">INCOME </w:t>
      </w:r>
    </w:p>
    <w:p w:rsidR="007D2622" w:rsidRPr="009C6089" w:rsidRDefault="007D2622" w:rsidP="003869FD">
      <w:pPr>
        <w:tabs>
          <w:tab w:val="left" w:pos="540"/>
        </w:tabs>
        <w:ind w:left="540"/>
        <w:jc w:val="both"/>
        <w:rPr>
          <w:rFonts w:ascii="Arial" w:hAnsi="Arial" w:cs="Arial"/>
          <w:b/>
          <w:caps/>
          <w:noProof w:val="0"/>
          <w:sz w:val="20"/>
          <w:szCs w:val="20"/>
        </w:rPr>
      </w:pPr>
    </w:p>
    <w:p w:rsidR="006336F2" w:rsidRPr="009C6089" w:rsidRDefault="006336F2" w:rsidP="00721792">
      <w:pPr>
        <w:ind w:left="540"/>
        <w:jc w:val="thaiDistribute"/>
        <w:rPr>
          <w:rFonts w:ascii="Arial" w:hAnsi="Arial" w:cs="Arial"/>
          <w:sz w:val="20"/>
          <w:szCs w:val="20"/>
          <w:cs/>
          <w:lang w:bidi="th-TH"/>
        </w:rPr>
      </w:pPr>
      <w:r w:rsidRPr="009C6089">
        <w:rPr>
          <w:rFonts w:ascii="Arial" w:hAnsi="Arial" w:cs="Arial"/>
          <w:sz w:val="20"/>
          <w:szCs w:val="20"/>
          <w:lang w:bidi="th-TH"/>
        </w:rPr>
        <w:t xml:space="preserve">As at </w:t>
      </w:r>
      <w:r w:rsidR="0052568D" w:rsidRPr="009C6089">
        <w:rPr>
          <w:rFonts w:ascii="Arial" w:hAnsi="Arial" w:cs="Arial"/>
          <w:sz w:val="20"/>
          <w:szCs w:val="20"/>
          <w:lang w:bidi="th-TH"/>
        </w:rPr>
        <w:t>30 September 2016</w:t>
      </w:r>
      <w:r w:rsidRPr="009C6089">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037BC5">
        <w:rPr>
          <w:rFonts w:ascii="Arial" w:hAnsi="Arial" w:cs="Arial"/>
          <w:sz w:val="20"/>
          <w:szCs w:val="20"/>
          <w:lang w:bidi="th-TH"/>
        </w:rPr>
        <w:t>171.46</w:t>
      </w:r>
      <w:r w:rsidRPr="009C6089">
        <w:rPr>
          <w:rFonts w:ascii="Arial" w:hAnsi="Arial" w:cs="Arial"/>
          <w:sz w:val="20"/>
          <w:szCs w:val="20"/>
          <w:lang w:bidi="th-TH"/>
        </w:rPr>
        <w:t xml:space="preserve"> million (</w:t>
      </w:r>
      <w:r w:rsidR="00F60910" w:rsidRPr="009C6089">
        <w:rPr>
          <w:rFonts w:ascii="Arial" w:hAnsi="Arial" w:cs="Arial"/>
          <w:sz w:val="20"/>
          <w:szCs w:val="20"/>
          <w:lang w:bidi="th-TH"/>
        </w:rPr>
        <w:t xml:space="preserve">31 December </w:t>
      </w:r>
      <w:r w:rsidR="00B401EB" w:rsidRPr="009C6089">
        <w:rPr>
          <w:rFonts w:ascii="Arial" w:hAnsi="Arial" w:cs="Arial"/>
          <w:sz w:val="20"/>
          <w:szCs w:val="20"/>
          <w:lang w:bidi="th-TH"/>
        </w:rPr>
        <w:t>201</w:t>
      </w:r>
      <w:r w:rsidR="00A83958" w:rsidRPr="009C6089">
        <w:rPr>
          <w:rFonts w:ascii="Arial" w:hAnsi="Arial" w:cs="Arial"/>
          <w:sz w:val="20"/>
          <w:szCs w:val="20"/>
          <w:lang w:bidi="th-TH"/>
        </w:rPr>
        <w:t>5</w:t>
      </w:r>
      <w:r w:rsidRPr="009C6089">
        <w:rPr>
          <w:rFonts w:ascii="Arial" w:hAnsi="Arial" w:cs="Arial"/>
          <w:sz w:val="20"/>
          <w:szCs w:val="20"/>
          <w:lang w:bidi="th-TH"/>
        </w:rPr>
        <w:t xml:space="preserve"> : </w:t>
      </w:r>
      <w:r w:rsidR="00BF35A0" w:rsidRPr="009C6089">
        <w:rPr>
          <w:rFonts w:ascii="Arial" w:hAnsi="Arial" w:cs="Arial"/>
          <w:sz w:val="20"/>
          <w:szCs w:val="20"/>
          <w:lang w:bidi="th-TH"/>
        </w:rPr>
        <w:t>111.08</w:t>
      </w:r>
      <w:r w:rsidRPr="009C6089">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B62A36" w:rsidRPr="009C6089" w:rsidRDefault="00B62A36" w:rsidP="003869FD">
      <w:pPr>
        <w:tabs>
          <w:tab w:val="left" w:pos="540"/>
        </w:tabs>
        <w:ind w:left="540"/>
        <w:jc w:val="both"/>
        <w:rPr>
          <w:rFonts w:ascii="Arial" w:hAnsi="Arial" w:cs="Arial"/>
          <w:b/>
          <w:caps/>
          <w:noProof w:val="0"/>
          <w:sz w:val="20"/>
          <w:szCs w:val="20"/>
        </w:rPr>
      </w:pPr>
    </w:p>
    <w:p w:rsidR="00506045" w:rsidRPr="009C6089" w:rsidRDefault="00506045" w:rsidP="007D2622">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Bank overdraft</w:t>
      </w:r>
    </w:p>
    <w:p w:rsidR="00506045" w:rsidRPr="009C6089" w:rsidRDefault="00506045" w:rsidP="00506045">
      <w:pPr>
        <w:tabs>
          <w:tab w:val="left" w:pos="540"/>
        </w:tabs>
        <w:jc w:val="both"/>
        <w:rPr>
          <w:rFonts w:ascii="Arial" w:hAnsi="Arial" w:cs="Arial"/>
          <w:b/>
          <w:caps/>
          <w:noProof w:val="0"/>
          <w:sz w:val="20"/>
          <w:szCs w:val="20"/>
          <w:cs/>
          <w:lang w:bidi="th-TH"/>
        </w:rPr>
      </w:pPr>
    </w:p>
    <w:tbl>
      <w:tblPr>
        <w:tblW w:w="9630" w:type="dxa"/>
        <w:tblInd w:w="108" w:type="dxa"/>
        <w:tblLayout w:type="fixed"/>
        <w:tblLook w:val="0000" w:firstRow="0" w:lastRow="0" w:firstColumn="0" w:lastColumn="0" w:noHBand="0" w:noVBand="0"/>
      </w:tblPr>
      <w:tblGrid>
        <w:gridCol w:w="5940"/>
        <w:gridCol w:w="1800"/>
        <w:gridCol w:w="1890"/>
      </w:tblGrid>
      <w:tr w:rsidR="00506045" w:rsidRPr="009C6089" w:rsidTr="003962DC">
        <w:trPr>
          <w:trHeight w:val="66"/>
          <w:tblHeader/>
        </w:trPr>
        <w:tc>
          <w:tcPr>
            <w:tcW w:w="5940" w:type="dxa"/>
          </w:tcPr>
          <w:p w:rsidR="00506045" w:rsidRPr="009C6089" w:rsidRDefault="00506045" w:rsidP="00363620">
            <w:pPr>
              <w:spacing w:line="300" w:lineRule="exact"/>
              <w:ind w:left="432" w:right="-144"/>
              <w:rPr>
                <w:rFonts w:ascii="Arial" w:hAnsi="Arial" w:cs="Arial"/>
                <w:b/>
                <w:bCs/>
                <w:sz w:val="20"/>
                <w:szCs w:val="20"/>
                <w:rtl/>
                <w:cs/>
              </w:rPr>
            </w:pPr>
          </w:p>
        </w:tc>
        <w:tc>
          <w:tcPr>
            <w:tcW w:w="3690" w:type="dxa"/>
            <w:gridSpan w:val="2"/>
          </w:tcPr>
          <w:p w:rsidR="00506045" w:rsidRPr="009C6089" w:rsidRDefault="0076014C" w:rsidP="00363620">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9C6089">
              <w:rPr>
                <w:rFonts w:ascii="Arial" w:hAnsi="Arial" w:cs="Arial"/>
                <w:b/>
                <w:sz w:val="20"/>
                <w:szCs w:val="20"/>
                <w:u w:val="none"/>
              </w:rPr>
              <w:t>(Unit : Thousand Baht)</w:t>
            </w:r>
          </w:p>
        </w:tc>
      </w:tr>
      <w:tr w:rsidR="00506045" w:rsidRPr="009C6089" w:rsidTr="003962DC">
        <w:trPr>
          <w:trHeight w:val="66"/>
          <w:tblHeader/>
        </w:trPr>
        <w:tc>
          <w:tcPr>
            <w:tcW w:w="5940" w:type="dxa"/>
          </w:tcPr>
          <w:p w:rsidR="00506045" w:rsidRPr="009C6089" w:rsidRDefault="00506045" w:rsidP="00363620">
            <w:pPr>
              <w:spacing w:line="300" w:lineRule="exact"/>
              <w:ind w:left="432" w:right="-144"/>
              <w:rPr>
                <w:rFonts w:ascii="Arial" w:hAnsi="Arial" w:cs="Arial"/>
                <w:b/>
                <w:bCs/>
                <w:sz w:val="20"/>
                <w:szCs w:val="20"/>
                <w:rtl/>
                <w:cs/>
              </w:rPr>
            </w:pPr>
          </w:p>
        </w:tc>
        <w:tc>
          <w:tcPr>
            <w:tcW w:w="3690" w:type="dxa"/>
            <w:gridSpan w:val="2"/>
          </w:tcPr>
          <w:p w:rsidR="00506045" w:rsidRPr="009C6089" w:rsidRDefault="00506045" w:rsidP="00363620">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9C6089">
              <w:rPr>
                <w:rFonts w:ascii="Arial" w:hAnsi="Arial" w:cs="Arial"/>
                <w:b/>
                <w:bCs/>
                <w:spacing w:val="-4"/>
                <w:sz w:val="20"/>
                <w:szCs w:val="20"/>
                <w:u w:val="none"/>
                <w:lang w:eastAsia="en-US"/>
              </w:rPr>
              <w:t>Consolidated</w:t>
            </w:r>
            <w:r w:rsidR="002F1290" w:rsidRPr="009C6089">
              <w:rPr>
                <w:rFonts w:ascii="Arial" w:hAnsi="Arial" w:cs="Arial"/>
                <w:b/>
                <w:bCs/>
                <w:spacing w:val="-4"/>
                <w:sz w:val="20"/>
                <w:szCs w:val="20"/>
                <w:u w:val="none"/>
                <w:lang w:eastAsia="en-US"/>
              </w:rPr>
              <w:t xml:space="preserve"> and the C</w:t>
            </w:r>
            <w:r w:rsidR="00B84539" w:rsidRPr="009C6089">
              <w:rPr>
                <w:rFonts w:ascii="Arial" w:hAnsi="Arial" w:cs="Arial"/>
                <w:b/>
                <w:bCs/>
                <w:spacing w:val="-4"/>
                <w:sz w:val="20"/>
                <w:szCs w:val="20"/>
                <w:u w:val="none"/>
                <w:lang w:eastAsia="en-US"/>
              </w:rPr>
              <w:t>ompany</w:t>
            </w:r>
          </w:p>
        </w:tc>
      </w:tr>
      <w:tr w:rsidR="00506045" w:rsidRPr="009C6089" w:rsidTr="003962DC">
        <w:trPr>
          <w:trHeight w:val="66"/>
          <w:tblHeader/>
        </w:trPr>
        <w:tc>
          <w:tcPr>
            <w:tcW w:w="5940" w:type="dxa"/>
          </w:tcPr>
          <w:p w:rsidR="00506045" w:rsidRPr="009C6089" w:rsidRDefault="00506045" w:rsidP="00363620">
            <w:pPr>
              <w:spacing w:line="300" w:lineRule="exact"/>
              <w:ind w:left="432" w:right="-144"/>
              <w:rPr>
                <w:rFonts w:ascii="Arial" w:hAnsi="Arial" w:cs="Arial"/>
                <w:b/>
                <w:bCs/>
                <w:sz w:val="20"/>
                <w:szCs w:val="20"/>
                <w:rtl/>
                <w:cs/>
              </w:rPr>
            </w:pPr>
          </w:p>
        </w:tc>
        <w:tc>
          <w:tcPr>
            <w:tcW w:w="1800" w:type="dxa"/>
          </w:tcPr>
          <w:p w:rsidR="00506045" w:rsidRPr="009C6089" w:rsidRDefault="0052568D" w:rsidP="00363620">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9C6089">
              <w:rPr>
                <w:rFonts w:ascii="Arial" w:hAnsi="Arial" w:cs="Arial"/>
                <w:b/>
                <w:bCs/>
                <w:spacing w:val="-4"/>
                <w:sz w:val="20"/>
                <w:szCs w:val="20"/>
                <w:u w:val="none"/>
                <w:lang w:eastAsia="en-US"/>
              </w:rPr>
              <w:t>30 September 2016</w:t>
            </w:r>
          </w:p>
        </w:tc>
        <w:tc>
          <w:tcPr>
            <w:tcW w:w="1890" w:type="dxa"/>
          </w:tcPr>
          <w:p w:rsidR="003962DC" w:rsidRDefault="00F60910" w:rsidP="003962DC">
            <w:pPr>
              <w:pStyle w:val="Heading4"/>
              <w:spacing w:line="300" w:lineRule="exact"/>
              <w:ind w:left="-18" w:right="-18"/>
              <w:jc w:val="right"/>
              <w:rPr>
                <w:rFonts w:ascii="Arial" w:hAnsi="Arial" w:cs="Arial"/>
                <w:b/>
                <w:bCs/>
                <w:spacing w:val="-4"/>
                <w:sz w:val="20"/>
                <w:szCs w:val="20"/>
                <w:u w:val="none"/>
                <w:lang w:eastAsia="en-US"/>
              </w:rPr>
            </w:pPr>
            <w:r w:rsidRPr="009C6089">
              <w:rPr>
                <w:rFonts w:ascii="Arial" w:hAnsi="Arial" w:cs="Arial"/>
                <w:b/>
                <w:bCs/>
                <w:spacing w:val="-4"/>
                <w:sz w:val="20"/>
                <w:szCs w:val="20"/>
                <w:u w:val="none"/>
                <w:lang w:eastAsia="en-US"/>
              </w:rPr>
              <w:t xml:space="preserve">31 December </w:t>
            </w:r>
          </w:p>
          <w:p w:rsidR="00506045" w:rsidRPr="009C6089" w:rsidRDefault="00B401EB" w:rsidP="00363620">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9C6089">
              <w:rPr>
                <w:rFonts w:ascii="Arial" w:hAnsi="Arial" w:cs="Arial"/>
                <w:b/>
                <w:bCs/>
                <w:spacing w:val="-4"/>
                <w:sz w:val="20"/>
                <w:szCs w:val="20"/>
                <w:u w:val="none"/>
                <w:lang w:eastAsia="en-US"/>
              </w:rPr>
              <w:t>201</w:t>
            </w:r>
            <w:r w:rsidR="007C4B73" w:rsidRPr="009C6089">
              <w:rPr>
                <w:rFonts w:ascii="Arial" w:hAnsi="Arial" w:cs="Arial"/>
                <w:b/>
                <w:bCs/>
                <w:spacing w:val="-4"/>
                <w:sz w:val="20"/>
                <w:szCs w:val="20"/>
                <w:u w:val="none"/>
                <w:lang w:eastAsia="en-US"/>
              </w:rPr>
              <w:t>5</w:t>
            </w:r>
          </w:p>
        </w:tc>
      </w:tr>
      <w:tr w:rsidR="00506045" w:rsidRPr="009C6089" w:rsidTr="003962DC">
        <w:tc>
          <w:tcPr>
            <w:tcW w:w="5940" w:type="dxa"/>
          </w:tcPr>
          <w:p w:rsidR="00506045" w:rsidRPr="009C6089" w:rsidRDefault="00506045" w:rsidP="00363620">
            <w:pPr>
              <w:tabs>
                <w:tab w:val="left" w:pos="540"/>
              </w:tabs>
              <w:spacing w:line="300" w:lineRule="exact"/>
              <w:ind w:left="432"/>
              <w:jc w:val="both"/>
              <w:rPr>
                <w:rFonts w:ascii="Arial" w:eastAsia="Angsana New" w:hAnsi="Arial" w:cs="Arial"/>
                <w:b/>
                <w:noProof w:val="0"/>
                <w:sz w:val="20"/>
                <w:szCs w:val="20"/>
              </w:rPr>
            </w:pPr>
          </w:p>
        </w:tc>
        <w:tc>
          <w:tcPr>
            <w:tcW w:w="1800" w:type="dxa"/>
          </w:tcPr>
          <w:p w:rsidR="00506045" w:rsidRPr="009C6089" w:rsidRDefault="00506045" w:rsidP="00363620">
            <w:pPr>
              <w:tabs>
                <w:tab w:val="left" w:pos="540"/>
              </w:tabs>
              <w:spacing w:line="300" w:lineRule="exact"/>
              <w:jc w:val="both"/>
              <w:rPr>
                <w:rFonts w:ascii="Arial" w:eastAsia="Angsana New" w:hAnsi="Arial" w:cs="Arial"/>
                <w:b/>
                <w:noProof w:val="0"/>
                <w:sz w:val="20"/>
                <w:szCs w:val="20"/>
              </w:rPr>
            </w:pPr>
          </w:p>
        </w:tc>
        <w:tc>
          <w:tcPr>
            <w:tcW w:w="1890" w:type="dxa"/>
          </w:tcPr>
          <w:p w:rsidR="00506045" w:rsidRPr="009C6089" w:rsidRDefault="00506045" w:rsidP="00363620">
            <w:pPr>
              <w:tabs>
                <w:tab w:val="left" w:pos="540"/>
              </w:tabs>
              <w:spacing w:line="300" w:lineRule="exact"/>
              <w:jc w:val="both"/>
              <w:rPr>
                <w:rFonts w:ascii="Arial" w:eastAsia="Angsana New" w:hAnsi="Arial" w:cs="Arial"/>
                <w:b/>
                <w:noProof w:val="0"/>
                <w:sz w:val="20"/>
                <w:szCs w:val="20"/>
              </w:rPr>
            </w:pPr>
          </w:p>
        </w:tc>
      </w:tr>
      <w:tr w:rsidR="00BF35A0" w:rsidRPr="009C6089" w:rsidTr="003962DC">
        <w:tc>
          <w:tcPr>
            <w:tcW w:w="5940" w:type="dxa"/>
          </w:tcPr>
          <w:p w:rsidR="00BF35A0" w:rsidRPr="009C6089" w:rsidRDefault="00BF35A0" w:rsidP="00363620">
            <w:pPr>
              <w:spacing w:line="300" w:lineRule="exact"/>
              <w:ind w:left="432"/>
              <w:rPr>
                <w:rFonts w:ascii="Arial" w:hAnsi="Arial" w:cs="Arial"/>
                <w:bCs/>
                <w:snapToGrid w:val="0"/>
                <w:color w:val="000000"/>
                <w:spacing w:val="-4"/>
                <w:sz w:val="20"/>
                <w:szCs w:val="20"/>
                <w:rtl/>
                <w:cs/>
                <w:lang w:eastAsia="th-TH"/>
              </w:rPr>
            </w:pPr>
            <w:r w:rsidRPr="009C6089">
              <w:rPr>
                <w:rFonts w:ascii="Arial" w:hAnsi="Arial" w:cs="Arial"/>
                <w:bCs/>
                <w:snapToGrid w:val="0"/>
                <w:color w:val="000000"/>
                <w:spacing w:val="-4"/>
                <w:sz w:val="20"/>
                <w:szCs w:val="20"/>
                <w:lang w:eastAsia="th-TH"/>
              </w:rPr>
              <w:t>Bank overdraft</w:t>
            </w:r>
          </w:p>
        </w:tc>
        <w:tc>
          <w:tcPr>
            <w:tcW w:w="1800" w:type="dxa"/>
          </w:tcPr>
          <w:p w:rsidR="00BF35A0" w:rsidRPr="009C6089" w:rsidRDefault="003F502C" w:rsidP="00363620">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9C6089">
              <w:rPr>
                <w:rFonts w:ascii="Arial" w:hAnsi="Arial" w:cs="Arial"/>
                <w:bCs/>
                <w:color w:val="000000"/>
                <w:sz w:val="20"/>
                <w:szCs w:val="20"/>
              </w:rPr>
              <w:t>1,9</w:t>
            </w:r>
            <w:r w:rsidR="00101152" w:rsidRPr="009C6089">
              <w:rPr>
                <w:rFonts w:ascii="Arial" w:hAnsi="Arial" w:cs="Arial"/>
                <w:bCs/>
                <w:color w:val="000000"/>
                <w:sz w:val="20"/>
                <w:szCs w:val="20"/>
              </w:rPr>
              <w:t>84</w:t>
            </w:r>
          </w:p>
        </w:tc>
        <w:tc>
          <w:tcPr>
            <w:tcW w:w="1890" w:type="dxa"/>
          </w:tcPr>
          <w:p w:rsidR="00BF35A0" w:rsidRPr="009C6089" w:rsidRDefault="00BF35A0" w:rsidP="00363620">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9C6089">
              <w:rPr>
                <w:rFonts w:ascii="Arial" w:hAnsi="Arial" w:cs="Arial"/>
                <w:bCs/>
                <w:color w:val="000000"/>
                <w:sz w:val="20"/>
                <w:szCs w:val="20"/>
                <w:lang w:bidi="th-TH"/>
              </w:rPr>
              <w:t>1,849</w:t>
            </w:r>
          </w:p>
        </w:tc>
      </w:tr>
    </w:tbl>
    <w:p w:rsidR="00506045" w:rsidRPr="009C6089" w:rsidRDefault="00506045" w:rsidP="00032E47">
      <w:pPr>
        <w:tabs>
          <w:tab w:val="left" w:pos="540"/>
        </w:tabs>
        <w:jc w:val="both"/>
        <w:rPr>
          <w:rFonts w:ascii="Arial" w:hAnsi="Arial" w:cs="Arial"/>
          <w:b/>
          <w:caps/>
          <w:noProof w:val="0"/>
          <w:sz w:val="20"/>
          <w:szCs w:val="20"/>
        </w:rPr>
      </w:pPr>
    </w:p>
    <w:p w:rsidR="00506045" w:rsidRPr="009C6089" w:rsidRDefault="00506045" w:rsidP="00506045">
      <w:pPr>
        <w:pStyle w:val="Heading7"/>
        <w:spacing w:line="240" w:lineRule="atLeast"/>
        <w:ind w:left="540"/>
        <w:jc w:val="both"/>
        <w:rPr>
          <w:rFonts w:ascii="Arial" w:hAnsi="Arial" w:cs="Arial"/>
          <w:b w:val="0"/>
          <w:bCs w:val="0"/>
          <w:sz w:val="20"/>
          <w:szCs w:val="20"/>
        </w:rPr>
      </w:pPr>
      <w:r w:rsidRPr="009C6089">
        <w:rPr>
          <w:rFonts w:ascii="Arial" w:hAnsi="Arial" w:cs="Arial"/>
          <w:b w:val="0"/>
          <w:bCs w:val="0"/>
          <w:sz w:val="20"/>
          <w:szCs w:val="20"/>
        </w:rPr>
        <w:t xml:space="preserve">As at </w:t>
      </w:r>
      <w:r w:rsidR="0052568D" w:rsidRPr="009C6089">
        <w:rPr>
          <w:rFonts w:ascii="Arial" w:hAnsi="Arial" w:cs="Arial"/>
          <w:b w:val="0"/>
          <w:bCs w:val="0"/>
          <w:sz w:val="20"/>
          <w:szCs w:val="20"/>
        </w:rPr>
        <w:t>30 September 2016</w:t>
      </w:r>
      <w:r w:rsidRPr="009C6089">
        <w:rPr>
          <w:rFonts w:ascii="Arial" w:hAnsi="Arial" w:cs="Arial"/>
          <w:b w:val="0"/>
          <w:bCs w:val="0"/>
          <w:sz w:val="20"/>
          <w:szCs w:val="20"/>
        </w:rPr>
        <w:t>, the details of bank overdraft from financial institution were as follows:</w:t>
      </w:r>
    </w:p>
    <w:p w:rsidR="00506045" w:rsidRPr="009C6089" w:rsidRDefault="00506045" w:rsidP="00506045">
      <w:pPr>
        <w:ind w:left="900"/>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9C6089" w:rsidTr="008E0E1A">
        <w:tc>
          <w:tcPr>
            <w:tcW w:w="1575" w:type="dxa"/>
            <w:vAlign w:val="bottom"/>
          </w:tcPr>
          <w:p w:rsidR="00506045" w:rsidRPr="009C6089" w:rsidRDefault="00506045" w:rsidP="00363620">
            <w:pPr>
              <w:pBdr>
                <w:bottom w:val="single" w:sz="4" w:space="1" w:color="auto"/>
              </w:pBdr>
              <w:tabs>
                <w:tab w:val="left" w:pos="2119"/>
              </w:tabs>
              <w:spacing w:line="300" w:lineRule="exact"/>
              <w:ind w:left="72" w:right="-18"/>
              <w:jc w:val="center"/>
              <w:rPr>
                <w:rFonts w:ascii="Arial" w:hAnsi="Arial" w:cs="Arial"/>
                <w:b/>
                <w:bCs/>
                <w:spacing w:val="-6"/>
                <w:sz w:val="20"/>
                <w:szCs w:val="20"/>
              </w:rPr>
            </w:pPr>
            <w:r w:rsidRPr="009C6089">
              <w:rPr>
                <w:rFonts w:ascii="Arial" w:hAnsi="Arial" w:cs="Arial"/>
                <w:b/>
                <w:bCs/>
                <w:sz w:val="20"/>
                <w:szCs w:val="20"/>
              </w:rPr>
              <w:t>Type of</w:t>
            </w:r>
            <w:r w:rsidRPr="009C6089">
              <w:rPr>
                <w:rFonts w:ascii="Arial" w:hAnsi="Arial" w:cs="Arial"/>
                <w:b/>
                <w:bCs/>
                <w:spacing w:val="-6"/>
                <w:sz w:val="20"/>
                <w:szCs w:val="20"/>
              </w:rPr>
              <w:t xml:space="preserve"> Loans</w:t>
            </w:r>
          </w:p>
        </w:tc>
        <w:tc>
          <w:tcPr>
            <w:tcW w:w="1665" w:type="dxa"/>
            <w:vAlign w:val="bottom"/>
          </w:tcPr>
          <w:p w:rsidR="00506045" w:rsidRPr="009C6089" w:rsidRDefault="00506045" w:rsidP="00363620">
            <w:pPr>
              <w:pBdr>
                <w:bottom w:val="single" w:sz="4" w:space="1" w:color="auto"/>
              </w:pBdr>
              <w:tabs>
                <w:tab w:val="left" w:pos="2119"/>
              </w:tabs>
              <w:spacing w:line="300" w:lineRule="exact"/>
              <w:ind w:left="72" w:right="-18"/>
              <w:jc w:val="center"/>
              <w:rPr>
                <w:rFonts w:ascii="Arial" w:hAnsi="Arial" w:cs="Arial"/>
                <w:b/>
                <w:bCs/>
                <w:spacing w:val="-8"/>
                <w:sz w:val="20"/>
                <w:szCs w:val="20"/>
              </w:rPr>
            </w:pPr>
            <w:r w:rsidRPr="009C6089">
              <w:rPr>
                <w:rFonts w:ascii="Arial" w:hAnsi="Arial" w:cs="Arial"/>
                <w:b/>
                <w:bCs/>
                <w:sz w:val="20"/>
                <w:szCs w:val="20"/>
              </w:rPr>
              <w:t>Loan facilities (Million Baht)</w:t>
            </w:r>
          </w:p>
        </w:tc>
        <w:tc>
          <w:tcPr>
            <w:tcW w:w="2340" w:type="dxa"/>
            <w:vAlign w:val="bottom"/>
          </w:tcPr>
          <w:p w:rsidR="00506045" w:rsidRPr="009C6089" w:rsidRDefault="00506045" w:rsidP="00363620">
            <w:pPr>
              <w:pBdr>
                <w:bottom w:val="single" w:sz="4" w:space="1" w:color="auto"/>
              </w:pBdr>
              <w:tabs>
                <w:tab w:val="left" w:pos="2119"/>
              </w:tabs>
              <w:spacing w:line="300" w:lineRule="exact"/>
              <w:ind w:left="72" w:right="-18"/>
              <w:jc w:val="center"/>
              <w:rPr>
                <w:rFonts w:ascii="Arial" w:hAnsi="Arial" w:cs="Arial"/>
                <w:b/>
                <w:bCs/>
                <w:sz w:val="20"/>
                <w:szCs w:val="20"/>
              </w:rPr>
            </w:pPr>
            <w:r w:rsidRPr="009C6089">
              <w:rPr>
                <w:rFonts w:ascii="Arial" w:hAnsi="Arial" w:cs="Arial"/>
                <w:b/>
                <w:bCs/>
                <w:sz w:val="20"/>
                <w:szCs w:val="20"/>
              </w:rPr>
              <w:t>Interest rate</w:t>
            </w:r>
          </w:p>
        </w:tc>
        <w:tc>
          <w:tcPr>
            <w:tcW w:w="3690" w:type="dxa"/>
            <w:vAlign w:val="bottom"/>
          </w:tcPr>
          <w:p w:rsidR="00506045" w:rsidRPr="009C6089" w:rsidRDefault="00506045" w:rsidP="00363620">
            <w:pPr>
              <w:pBdr>
                <w:bottom w:val="single" w:sz="4" w:space="1" w:color="auto"/>
              </w:pBdr>
              <w:tabs>
                <w:tab w:val="left" w:pos="2119"/>
              </w:tabs>
              <w:spacing w:line="300" w:lineRule="exact"/>
              <w:ind w:left="72" w:right="-18"/>
              <w:jc w:val="center"/>
              <w:rPr>
                <w:rFonts w:ascii="Arial" w:hAnsi="Arial" w:cs="Arial"/>
                <w:b/>
                <w:bCs/>
                <w:sz w:val="20"/>
                <w:szCs w:val="20"/>
              </w:rPr>
            </w:pPr>
            <w:r w:rsidRPr="009C6089">
              <w:rPr>
                <w:rFonts w:ascii="Arial" w:hAnsi="Arial" w:cs="Arial"/>
                <w:b/>
                <w:bCs/>
                <w:sz w:val="20"/>
                <w:szCs w:val="20"/>
              </w:rPr>
              <w:t>Collateral</w:t>
            </w:r>
          </w:p>
        </w:tc>
      </w:tr>
      <w:tr w:rsidR="00506045" w:rsidRPr="009C6089" w:rsidTr="008E0E1A">
        <w:trPr>
          <w:trHeight w:val="87"/>
        </w:trPr>
        <w:tc>
          <w:tcPr>
            <w:tcW w:w="1575" w:type="dxa"/>
          </w:tcPr>
          <w:p w:rsidR="00506045" w:rsidRPr="009C6089" w:rsidRDefault="00506045" w:rsidP="00363620">
            <w:pPr>
              <w:spacing w:line="300" w:lineRule="exact"/>
              <w:ind w:left="72" w:right="-18"/>
              <w:rPr>
                <w:rFonts w:ascii="Arial" w:hAnsi="Arial" w:cs="Arial"/>
                <w:sz w:val="20"/>
                <w:szCs w:val="20"/>
              </w:rPr>
            </w:pPr>
          </w:p>
        </w:tc>
        <w:tc>
          <w:tcPr>
            <w:tcW w:w="1665" w:type="dxa"/>
          </w:tcPr>
          <w:p w:rsidR="00506045" w:rsidRPr="009C6089" w:rsidRDefault="00506045" w:rsidP="00363620">
            <w:pPr>
              <w:spacing w:line="300" w:lineRule="exact"/>
              <w:ind w:left="72" w:right="-18"/>
              <w:rPr>
                <w:rFonts w:ascii="Arial" w:hAnsi="Arial" w:cs="Arial"/>
                <w:sz w:val="20"/>
                <w:szCs w:val="20"/>
              </w:rPr>
            </w:pPr>
          </w:p>
        </w:tc>
        <w:tc>
          <w:tcPr>
            <w:tcW w:w="2340" w:type="dxa"/>
          </w:tcPr>
          <w:p w:rsidR="00506045" w:rsidRPr="009C6089" w:rsidRDefault="00506045" w:rsidP="00363620">
            <w:pPr>
              <w:spacing w:line="300" w:lineRule="exact"/>
              <w:ind w:left="72" w:right="-18"/>
              <w:rPr>
                <w:rFonts w:ascii="Arial" w:hAnsi="Arial" w:cs="Arial"/>
                <w:sz w:val="20"/>
                <w:szCs w:val="20"/>
              </w:rPr>
            </w:pPr>
          </w:p>
        </w:tc>
        <w:tc>
          <w:tcPr>
            <w:tcW w:w="3690" w:type="dxa"/>
          </w:tcPr>
          <w:p w:rsidR="00506045" w:rsidRPr="009C6089" w:rsidRDefault="00506045" w:rsidP="00363620">
            <w:pPr>
              <w:spacing w:line="300" w:lineRule="exact"/>
              <w:ind w:left="72" w:right="-18"/>
              <w:rPr>
                <w:rFonts w:ascii="Arial" w:hAnsi="Arial" w:cs="Arial"/>
                <w:sz w:val="20"/>
                <w:szCs w:val="20"/>
              </w:rPr>
            </w:pPr>
          </w:p>
        </w:tc>
      </w:tr>
      <w:tr w:rsidR="00506045" w:rsidRPr="009C6089" w:rsidTr="008E0E1A">
        <w:tc>
          <w:tcPr>
            <w:tcW w:w="1575" w:type="dxa"/>
          </w:tcPr>
          <w:p w:rsidR="00506045" w:rsidRPr="009C6089" w:rsidRDefault="00506045" w:rsidP="00363620">
            <w:pPr>
              <w:tabs>
                <w:tab w:val="left" w:pos="1512"/>
                <w:tab w:val="left" w:pos="2119"/>
              </w:tabs>
              <w:spacing w:line="300" w:lineRule="exact"/>
              <w:ind w:left="72" w:right="-18"/>
              <w:rPr>
                <w:rFonts w:ascii="Arial" w:hAnsi="Arial" w:cs="Arial"/>
                <w:sz w:val="20"/>
                <w:szCs w:val="20"/>
              </w:rPr>
            </w:pPr>
            <w:r w:rsidRPr="009C6089">
              <w:rPr>
                <w:rFonts w:ascii="Arial" w:hAnsi="Arial" w:cs="Arial"/>
                <w:sz w:val="20"/>
                <w:szCs w:val="20"/>
              </w:rPr>
              <w:t>Bank overdraft</w:t>
            </w:r>
          </w:p>
        </w:tc>
        <w:tc>
          <w:tcPr>
            <w:tcW w:w="1665" w:type="dxa"/>
            <w:shd w:val="clear" w:color="auto" w:fill="auto"/>
          </w:tcPr>
          <w:p w:rsidR="00506045" w:rsidRPr="009C6089" w:rsidRDefault="00506045" w:rsidP="00363620">
            <w:pPr>
              <w:tabs>
                <w:tab w:val="left" w:pos="1512"/>
                <w:tab w:val="left" w:pos="2119"/>
              </w:tabs>
              <w:spacing w:line="300" w:lineRule="exact"/>
              <w:ind w:left="72" w:right="-18"/>
              <w:jc w:val="center"/>
              <w:rPr>
                <w:rFonts w:ascii="Arial" w:hAnsi="Arial" w:cs="Arial"/>
                <w:sz w:val="20"/>
                <w:szCs w:val="20"/>
              </w:rPr>
            </w:pPr>
            <w:r w:rsidRPr="009C6089">
              <w:rPr>
                <w:rFonts w:ascii="Arial" w:hAnsi="Arial" w:cs="Arial"/>
                <w:sz w:val="20"/>
                <w:szCs w:val="20"/>
              </w:rPr>
              <w:t>2</w:t>
            </w:r>
          </w:p>
        </w:tc>
        <w:tc>
          <w:tcPr>
            <w:tcW w:w="2340" w:type="dxa"/>
            <w:shd w:val="clear" w:color="auto" w:fill="auto"/>
          </w:tcPr>
          <w:p w:rsidR="00506045" w:rsidRPr="009C6089" w:rsidRDefault="00506045" w:rsidP="00363620">
            <w:pPr>
              <w:spacing w:line="300" w:lineRule="exact"/>
              <w:ind w:left="72" w:right="-18"/>
              <w:rPr>
                <w:rFonts w:ascii="Arial" w:hAnsi="Arial" w:cs="Arial"/>
                <w:spacing w:val="-2"/>
                <w:sz w:val="20"/>
                <w:szCs w:val="20"/>
              </w:rPr>
            </w:pPr>
            <w:r w:rsidRPr="009C6089">
              <w:rPr>
                <w:rFonts w:ascii="Arial" w:hAnsi="Arial" w:cs="Arial"/>
                <w:spacing w:val="-2"/>
                <w:sz w:val="20"/>
                <w:szCs w:val="20"/>
              </w:rPr>
              <w:t>As specific by the Bank</w:t>
            </w:r>
          </w:p>
        </w:tc>
        <w:tc>
          <w:tcPr>
            <w:tcW w:w="3690" w:type="dxa"/>
            <w:shd w:val="clear" w:color="auto" w:fill="auto"/>
          </w:tcPr>
          <w:p w:rsidR="00506045" w:rsidRPr="009C6089" w:rsidRDefault="00506045" w:rsidP="00363620">
            <w:pPr>
              <w:spacing w:line="300" w:lineRule="exact"/>
              <w:ind w:left="162" w:right="-18" w:hanging="90"/>
              <w:rPr>
                <w:rFonts w:ascii="Arial" w:hAnsi="Arial" w:cs="Arial"/>
                <w:spacing w:val="-2"/>
                <w:sz w:val="20"/>
                <w:szCs w:val="20"/>
              </w:rPr>
            </w:pPr>
            <w:r w:rsidRPr="009C6089">
              <w:rPr>
                <w:rFonts w:ascii="Arial" w:hAnsi="Arial" w:cs="Arial"/>
                <w:spacing w:val="-2"/>
                <w:sz w:val="20"/>
                <w:szCs w:val="20"/>
              </w:rPr>
              <w:t>Guaranteed by the Company’s bank deposits as discussed in Notes 1</w:t>
            </w:r>
            <w:r w:rsidR="00BF35A0" w:rsidRPr="009C6089">
              <w:rPr>
                <w:rFonts w:ascii="Arial" w:hAnsi="Arial" w:cs="Arial"/>
                <w:spacing w:val="-2"/>
                <w:sz w:val="20"/>
                <w:szCs w:val="20"/>
              </w:rPr>
              <w:t>0</w:t>
            </w:r>
            <w:r w:rsidRPr="009C6089">
              <w:rPr>
                <w:rFonts w:ascii="Arial" w:hAnsi="Arial" w:cs="Arial"/>
                <w:spacing w:val="-2"/>
                <w:sz w:val="20"/>
                <w:szCs w:val="20"/>
              </w:rPr>
              <w:t>.</w:t>
            </w:r>
          </w:p>
        </w:tc>
      </w:tr>
    </w:tbl>
    <w:p w:rsidR="00032E47" w:rsidRPr="009C6089" w:rsidRDefault="00032E47">
      <w:pPr>
        <w:rPr>
          <w:rFonts w:ascii="Arial" w:hAnsi="Arial" w:cs="Arial"/>
          <w:b/>
          <w:caps/>
          <w:noProof w:val="0"/>
          <w:sz w:val="20"/>
          <w:szCs w:val="20"/>
        </w:rPr>
      </w:pPr>
      <w:r w:rsidRPr="009C6089">
        <w:rPr>
          <w:rFonts w:ascii="Arial" w:hAnsi="Arial" w:cs="Arial"/>
          <w:b/>
          <w:caps/>
          <w:noProof w:val="0"/>
          <w:sz w:val="20"/>
          <w:szCs w:val="20"/>
        </w:rPr>
        <w:br w:type="page"/>
      </w:r>
    </w:p>
    <w:p w:rsidR="00A72326" w:rsidRPr="009C6089" w:rsidRDefault="00A72326" w:rsidP="007D2622">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TRADE AND OTHER PAYABLES</w:t>
      </w:r>
    </w:p>
    <w:p w:rsidR="00A72326" w:rsidRPr="009C6089" w:rsidRDefault="00A72326" w:rsidP="002A3AAF">
      <w:pPr>
        <w:ind w:left="425" w:right="-22" w:hanging="425"/>
        <w:jc w:val="right"/>
        <w:rPr>
          <w:rFonts w:ascii="Arial" w:hAnsi="Arial" w:cs="Arial"/>
          <w:sz w:val="20"/>
          <w:szCs w:val="20"/>
        </w:rPr>
      </w:pPr>
    </w:p>
    <w:tbl>
      <w:tblPr>
        <w:tblW w:w="9270" w:type="dxa"/>
        <w:tblInd w:w="558" w:type="dxa"/>
        <w:tblLayout w:type="fixed"/>
        <w:tblLook w:val="0000" w:firstRow="0" w:lastRow="0" w:firstColumn="0" w:lastColumn="0" w:noHBand="0" w:noVBand="0"/>
      </w:tblPr>
      <w:tblGrid>
        <w:gridCol w:w="3600"/>
        <w:gridCol w:w="1417"/>
        <w:gridCol w:w="1418"/>
        <w:gridCol w:w="1417"/>
        <w:gridCol w:w="1418"/>
      </w:tblGrid>
      <w:tr w:rsidR="00A83AB6" w:rsidRPr="009C6089" w:rsidTr="00206F1D">
        <w:trPr>
          <w:tblHeader/>
        </w:trPr>
        <w:tc>
          <w:tcPr>
            <w:tcW w:w="3600" w:type="dxa"/>
          </w:tcPr>
          <w:p w:rsidR="00A83AB6" w:rsidRPr="009C6089" w:rsidRDefault="00A83AB6" w:rsidP="00363620">
            <w:pPr>
              <w:spacing w:line="300" w:lineRule="exact"/>
              <w:ind w:right="-144" w:hanging="18"/>
              <w:rPr>
                <w:rFonts w:ascii="Arial" w:hAnsi="Arial" w:cs="Arial"/>
                <w:b/>
                <w:bCs/>
                <w:sz w:val="20"/>
                <w:szCs w:val="20"/>
                <w:rtl/>
                <w:cs/>
              </w:rPr>
            </w:pPr>
          </w:p>
        </w:tc>
        <w:tc>
          <w:tcPr>
            <w:tcW w:w="5670" w:type="dxa"/>
            <w:gridSpan w:val="4"/>
          </w:tcPr>
          <w:p w:rsidR="00A83AB6" w:rsidRPr="009C6089" w:rsidRDefault="0076014C" w:rsidP="00363620">
            <w:pPr>
              <w:pStyle w:val="Heading4"/>
              <w:pBdr>
                <w:bottom w:val="single" w:sz="4" w:space="1" w:color="auto"/>
              </w:pBdr>
              <w:spacing w:line="300" w:lineRule="exact"/>
              <w:ind w:left="-18" w:right="-18"/>
              <w:rPr>
                <w:rFonts w:ascii="Arial" w:hAnsi="Arial" w:cs="Arial"/>
                <w:b/>
                <w:bCs/>
                <w:sz w:val="20"/>
                <w:szCs w:val="20"/>
                <w:u w:val="none"/>
                <w:rtl/>
                <w:cs/>
              </w:rPr>
            </w:pPr>
            <w:r w:rsidRPr="009C6089">
              <w:rPr>
                <w:rFonts w:ascii="Arial" w:hAnsi="Arial" w:cs="Arial"/>
                <w:b/>
                <w:bCs/>
                <w:sz w:val="20"/>
                <w:szCs w:val="20"/>
                <w:u w:val="none"/>
              </w:rPr>
              <w:t>(Unit : Thousand Baht)</w:t>
            </w:r>
          </w:p>
        </w:tc>
      </w:tr>
      <w:tr w:rsidR="00A83AB6" w:rsidRPr="009C6089" w:rsidTr="00363620">
        <w:trPr>
          <w:trHeight w:val="66"/>
          <w:tblHeader/>
        </w:trPr>
        <w:tc>
          <w:tcPr>
            <w:tcW w:w="3600" w:type="dxa"/>
          </w:tcPr>
          <w:p w:rsidR="00A83AB6" w:rsidRPr="009C6089" w:rsidRDefault="00A83AB6" w:rsidP="00363620">
            <w:pPr>
              <w:spacing w:line="300" w:lineRule="exact"/>
              <w:ind w:right="-144" w:hanging="18"/>
              <w:rPr>
                <w:rFonts w:ascii="Arial" w:hAnsi="Arial" w:cs="Arial"/>
                <w:b/>
                <w:bCs/>
                <w:sz w:val="20"/>
                <w:szCs w:val="20"/>
                <w:rtl/>
                <w:cs/>
              </w:rPr>
            </w:pPr>
          </w:p>
        </w:tc>
        <w:tc>
          <w:tcPr>
            <w:tcW w:w="2835" w:type="dxa"/>
            <w:gridSpan w:val="2"/>
          </w:tcPr>
          <w:p w:rsidR="00A83AB6" w:rsidRPr="009C6089" w:rsidRDefault="00A83AB6" w:rsidP="00363620">
            <w:pPr>
              <w:pStyle w:val="Heading4"/>
              <w:pBdr>
                <w:bottom w:val="single" w:sz="4" w:space="1" w:color="auto"/>
              </w:pBdr>
              <w:spacing w:line="300" w:lineRule="exact"/>
              <w:ind w:left="-18" w:right="-18"/>
              <w:rPr>
                <w:rFonts w:ascii="Arial" w:hAnsi="Arial" w:cs="Arial"/>
                <w:b/>
                <w:bCs/>
                <w:sz w:val="20"/>
                <w:szCs w:val="20"/>
                <w:u w:val="none"/>
                <w:rtl/>
                <w:cs/>
              </w:rPr>
            </w:pPr>
            <w:r w:rsidRPr="009C6089">
              <w:rPr>
                <w:rFonts w:ascii="Arial" w:hAnsi="Arial" w:cs="Arial"/>
                <w:b/>
                <w:bCs/>
                <w:sz w:val="20"/>
                <w:szCs w:val="20"/>
                <w:u w:val="none"/>
              </w:rPr>
              <w:t>Consolidated</w:t>
            </w:r>
          </w:p>
        </w:tc>
        <w:tc>
          <w:tcPr>
            <w:tcW w:w="2835" w:type="dxa"/>
            <w:gridSpan w:val="2"/>
          </w:tcPr>
          <w:p w:rsidR="00A83AB6" w:rsidRPr="009C6089" w:rsidRDefault="00A83AB6" w:rsidP="00363620">
            <w:pPr>
              <w:pStyle w:val="Heading4"/>
              <w:pBdr>
                <w:bottom w:val="single" w:sz="4" w:space="1" w:color="auto"/>
              </w:pBdr>
              <w:spacing w:line="300" w:lineRule="exact"/>
              <w:ind w:left="-18" w:right="-18"/>
              <w:rPr>
                <w:rFonts w:ascii="Arial" w:hAnsi="Arial" w:cs="Arial"/>
                <w:b/>
                <w:bCs/>
                <w:sz w:val="20"/>
                <w:szCs w:val="20"/>
                <w:u w:val="none"/>
                <w:rtl/>
                <w:cs/>
              </w:rPr>
            </w:pPr>
            <w:r w:rsidRPr="009C6089">
              <w:rPr>
                <w:rFonts w:ascii="Arial" w:hAnsi="Arial" w:cs="Arial"/>
                <w:b/>
                <w:bCs/>
                <w:sz w:val="20"/>
                <w:szCs w:val="20"/>
                <w:u w:val="none"/>
              </w:rPr>
              <w:t>The Company</w:t>
            </w:r>
          </w:p>
        </w:tc>
      </w:tr>
      <w:tr w:rsidR="00A6278F" w:rsidRPr="009C6089" w:rsidTr="00363620">
        <w:trPr>
          <w:trHeight w:val="66"/>
          <w:tblHeader/>
        </w:trPr>
        <w:tc>
          <w:tcPr>
            <w:tcW w:w="3600" w:type="dxa"/>
          </w:tcPr>
          <w:p w:rsidR="00A6278F" w:rsidRPr="009C6089" w:rsidRDefault="00A6278F" w:rsidP="00363620">
            <w:pPr>
              <w:spacing w:line="300" w:lineRule="exact"/>
              <w:ind w:right="-144" w:hanging="18"/>
              <w:rPr>
                <w:rFonts w:ascii="Arial" w:hAnsi="Arial" w:cs="Arial"/>
                <w:b/>
                <w:bCs/>
                <w:sz w:val="20"/>
                <w:szCs w:val="20"/>
                <w:rtl/>
                <w:cs/>
              </w:rPr>
            </w:pPr>
          </w:p>
        </w:tc>
        <w:tc>
          <w:tcPr>
            <w:tcW w:w="1417" w:type="dxa"/>
            <w:vAlign w:val="bottom"/>
          </w:tcPr>
          <w:p w:rsidR="00A6278F" w:rsidRPr="009C6089" w:rsidRDefault="00A6278F"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w:t>
            </w:r>
            <w:r w:rsidR="00182DCC" w:rsidRPr="009C6089">
              <w:rPr>
                <w:rFonts w:ascii="Arial" w:hAnsi="Arial" w:cs="Arial"/>
                <w:b/>
                <w:bCs/>
                <w:spacing w:val="-6"/>
                <w:sz w:val="20"/>
                <w:szCs w:val="20"/>
              </w:rPr>
              <w:t>0</w:t>
            </w:r>
            <w:r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418" w:type="dxa"/>
            <w:vAlign w:val="bottom"/>
          </w:tcPr>
          <w:p w:rsidR="00A6278F" w:rsidRPr="009C6089" w:rsidRDefault="00A6278F"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c>
          <w:tcPr>
            <w:tcW w:w="1417" w:type="dxa"/>
            <w:vAlign w:val="bottom"/>
          </w:tcPr>
          <w:p w:rsidR="00A6278F" w:rsidRPr="009C6089" w:rsidRDefault="00182DCC"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 xml:space="preserve">30 </w:t>
            </w:r>
            <w:r w:rsidR="00B872E7" w:rsidRPr="009C6089">
              <w:rPr>
                <w:rFonts w:ascii="Arial" w:hAnsi="Arial" w:cs="Arial"/>
                <w:b/>
                <w:bCs/>
                <w:spacing w:val="-6"/>
                <w:sz w:val="20"/>
                <w:szCs w:val="20"/>
              </w:rPr>
              <w:t>September</w:t>
            </w:r>
          </w:p>
        </w:tc>
        <w:tc>
          <w:tcPr>
            <w:tcW w:w="1418" w:type="dxa"/>
            <w:vAlign w:val="bottom"/>
          </w:tcPr>
          <w:p w:rsidR="00A6278F" w:rsidRPr="009C6089" w:rsidRDefault="00A6278F"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r>
      <w:tr w:rsidR="00610157" w:rsidRPr="009C6089" w:rsidTr="00363620">
        <w:trPr>
          <w:trHeight w:val="66"/>
          <w:tblHeader/>
        </w:trPr>
        <w:tc>
          <w:tcPr>
            <w:tcW w:w="3600" w:type="dxa"/>
          </w:tcPr>
          <w:p w:rsidR="00610157" w:rsidRPr="009C6089" w:rsidRDefault="00610157" w:rsidP="00363620">
            <w:pPr>
              <w:spacing w:line="300" w:lineRule="exact"/>
              <w:ind w:right="-144" w:hanging="18"/>
              <w:rPr>
                <w:rFonts w:ascii="Arial" w:hAnsi="Arial" w:cs="Arial"/>
                <w:b/>
                <w:bCs/>
                <w:sz w:val="20"/>
                <w:szCs w:val="20"/>
                <w:rtl/>
                <w:cs/>
              </w:rPr>
            </w:pPr>
          </w:p>
        </w:tc>
        <w:tc>
          <w:tcPr>
            <w:tcW w:w="1417" w:type="dxa"/>
          </w:tcPr>
          <w:p w:rsidR="00610157" w:rsidRPr="009C6089" w:rsidRDefault="00B401EB" w:rsidP="00363620">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418" w:type="dxa"/>
          </w:tcPr>
          <w:p w:rsidR="00610157" w:rsidRPr="009C6089" w:rsidRDefault="00B401EB" w:rsidP="00363620">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417" w:type="dxa"/>
          </w:tcPr>
          <w:p w:rsidR="00610157" w:rsidRPr="009C6089" w:rsidRDefault="00B401EB" w:rsidP="00363620">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418" w:type="dxa"/>
          </w:tcPr>
          <w:p w:rsidR="00610157" w:rsidRPr="009C6089" w:rsidRDefault="00B401EB" w:rsidP="00363620">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r>
      <w:tr w:rsidR="00A83AB6" w:rsidRPr="009C6089" w:rsidTr="00363620">
        <w:trPr>
          <w:trHeight w:val="66"/>
          <w:tblHeader/>
        </w:trPr>
        <w:tc>
          <w:tcPr>
            <w:tcW w:w="3600" w:type="dxa"/>
            <w:vAlign w:val="bottom"/>
          </w:tcPr>
          <w:p w:rsidR="00A83AB6" w:rsidRPr="009C6089" w:rsidRDefault="00A83AB6" w:rsidP="00363620">
            <w:pPr>
              <w:spacing w:line="300" w:lineRule="exact"/>
              <w:ind w:left="425" w:right="-22" w:hanging="425"/>
              <w:jc w:val="right"/>
              <w:rPr>
                <w:rFonts w:ascii="Arial" w:hAnsi="Arial" w:cs="Arial"/>
                <w:sz w:val="20"/>
                <w:szCs w:val="20"/>
              </w:rPr>
            </w:pPr>
          </w:p>
        </w:tc>
        <w:tc>
          <w:tcPr>
            <w:tcW w:w="1417" w:type="dxa"/>
          </w:tcPr>
          <w:p w:rsidR="00A83AB6" w:rsidRPr="009C6089" w:rsidRDefault="00A83AB6" w:rsidP="00363620">
            <w:pPr>
              <w:spacing w:line="300" w:lineRule="exact"/>
              <w:ind w:left="425" w:right="-22" w:hanging="425"/>
              <w:jc w:val="right"/>
              <w:rPr>
                <w:rFonts w:ascii="Arial" w:hAnsi="Arial" w:cs="Arial"/>
                <w:sz w:val="20"/>
                <w:szCs w:val="20"/>
              </w:rPr>
            </w:pPr>
          </w:p>
        </w:tc>
        <w:tc>
          <w:tcPr>
            <w:tcW w:w="1418" w:type="dxa"/>
          </w:tcPr>
          <w:p w:rsidR="00A83AB6" w:rsidRPr="009C6089" w:rsidRDefault="00A83AB6" w:rsidP="00363620">
            <w:pPr>
              <w:spacing w:line="300" w:lineRule="exact"/>
              <w:ind w:left="425" w:right="-22" w:hanging="425"/>
              <w:jc w:val="right"/>
              <w:rPr>
                <w:rFonts w:ascii="Arial" w:hAnsi="Arial" w:cs="Arial"/>
                <w:sz w:val="20"/>
                <w:szCs w:val="20"/>
              </w:rPr>
            </w:pPr>
          </w:p>
        </w:tc>
        <w:tc>
          <w:tcPr>
            <w:tcW w:w="1417" w:type="dxa"/>
          </w:tcPr>
          <w:p w:rsidR="00A83AB6" w:rsidRPr="009C6089" w:rsidRDefault="00A83AB6" w:rsidP="00363620">
            <w:pPr>
              <w:spacing w:line="300" w:lineRule="exact"/>
              <w:ind w:left="425" w:right="-22" w:hanging="425"/>
              <w:jc w:val="right"/>
              <w:rPr>
                <w:rFonts w:ascii="Arial" w:hAnsi="Arial" w:cs="Arial"/>
                <w:sz w:val="20"/>
                <w:szCs w:val="20"/>
              </w:rPr>
            </w:pPr>
          </w:p>
        </w:tc>
        <w:tc>
          <w:tcPr>
            <w:tcW w:w="1418" w:type="dxa"/>
          </w:tcPr>
          <w:p w:rsidR="00A83AB6" w:rsidRPr="009C6089" w:rsidRDefault="00A83AB6" w:rsidP="00363620">
            <w:pPr>
              <w:spacing w:line="300" w:lineRule="exact"/>
              <w:ind w:left="425" w:right="-22" w:hanging="425"/>
              <w:jc w:val="right"/>
              <w:rPr>
                <w:rFonts w:ascii="Arial" w:hAnsi="Arial" w:cs="Arial"/>
                <w:sz w:val="20"/>
                <w:szCs w:val="20"/>
              </w:rPr>
            </w:pPr>
          </w:p>
        </w:tc>
      </w:tr>
      <w:tr w:rsidR="00F15C2C" w:rsidRPr="009C6089" w:rsidTr="00363620">
        <w:trPr>
          <w:trHeight w:val="66"/>
          <w:tblHeader/>
        </w:trPr>
        <w:tc>
          <w:tcPr>
            <w:tcW w:w="3600" w:type="dxa"/>
            <w:vAlign w:val="bottom"/>
          </w:tcPr>
          <w:p w:rsidR="00F15C2C" w:rsidRPr="009C6089" w:rsidRDefault="00F15C2C" w:rsidP="00363620">
            <w:pPr>
              <w:spacing w:line="300" w:lineRule="exact"/>
              <w:rPr>
                <w:rFonts w:ascii="Arial" w:eastAsia="Times New Roman" w:hAnsi="Arial" w:cs="Arial"/>
                <w:sz w:val="20"/>
                <w:szCs w:val="20"/>
              </w:rPr>
            </w:pPr>
            <w:r w:rsidRPr="009C6089">
              <w:rPr>
                <w:rFonts w:ascii="Arial" w:eastAsia="Times New Roman" w:hAnsi="Arial" w:cs="Arial"/>
                <w:sz w:val="20"/>
                <w:szCs w:val="20"/>
              </w:rPr>
              <w:t>Trade accounts payable</w:t>
            </w:r>
          </w:p>
        </w:tc>
        <w:tc>
          <w:tcPr>
            <w:tcW w:w="1417" w:type="dxa"/>
          </w:tcPr>
          <w:p w:rsidR="00F15C2C" w:rsidRPr="009C6089" w:rsidRDefault="00233967" w:rsidP="00363620">
            <w:pPr>
              <w:spacing w:line="300" w:lineRule="exact"/>
              <w:ind w:left="-18"/>
              <w:jc w:val="right"/>
              <w:rPr>
                <w:rFonts w:ascii="Arial" w:hAnsi="Arial" w:cs="Arial"/>
                <w:snapToGrid w:val="0"/>
                <w:color w:val="000000"/>
                <w:sz w:val="20"/>
                <w:szCs w:val="20"/>
                <w:lang w:eastAsia="th-TH" w:bidi="th-TH"/>
              </w:rPr>
            </w:pPr>
            <w:r w:rsidRPr="009C6089">
              <w:rPr>
                <w:rFonts w:ascii="Arial" w:hAnsi="Arial" w:cs="Arial"/>
                <w:snapToGrid w:val="0"/>
                <w:color w:val="000000"/>
                <w:sz w:val="20"/>
                <w:szCs w:val="20"/>
                <w:lang w:eastAsia="th-TH" w:bidi="th-TH"/>
              </w:rPr>
              <w:t>6,022</w:t>
            </w:r>
          </w:p>
        </w:tc>
        <w:tc>
          <w:tcPr>
            <w:tcW w:w="1418" w:type="dxa"/>
          </w:tcPr>
          <w:p w:rsidR="00F15C2C" w:rsidRPr="009C6089" w:rsidRDefault="00F15C2C" w:rsidP="00363620">
            <w:pPr>
              <w:spacing w:line="300" w:lineRule="exact"/>
              <w:ind w:left="-18"/>
              <w:jc w:val="right"/>
              <w:rPr>
                <w:rFonts w:ascii="Arial" w:hAnsi="Arial" w:cs="Arial"/>
                <w:spacing w:val="-4"/>
                <w:sz w:val="20"/>
                <w:szCs w:val="20"/>
                <w:lang w:bidi="th-TH"/>
              </w:rPr>
            </w:pPr>
            <w:r w:rsidRPr="0002409A">
              <w:rPr>
                <w:rFonts w:ascii="Arial" w:hAnsi="Arial" w:cs="Arial"/>
                <w:color w:val="000000" w:themeColor="text1"/>
                <w:spacing w:val="-4"/>
                <w:sz w:val="20"/>
                <w:szCs w:val="20"/>
                <w:lang w:bidi="th-TH"/>
              </w:rPr>
              <w:t>14,757</w:t>
            </w:r>
          </w:p>
        </w:tc>
        <w:tc>
          <w:tcPr>
            <w:tcW w:w="1417" w:type="dxa"/>
          </w:tcPr>
          <w:p w:rsidR="00F15C2C" w:rsidRPr="009C6089" w:rsidRDefault="00233967" w:rsidP="00363620">
            <w:pPr>
              <w:spacing w:line="300" w:lineRule="exact"/>
              <w:ind w:left="-18"/>
              <w:jc w:val="center"/>
              <w:rPr>
                <w:rFonts w:ascii="Arial" w:hAnsi="Arial" w:cs="Arial"/>
                <w:snapToGrid w:val="0"/>
                <w:color w:val="000000"/>
                <w:sz w:val="20"/>
                <w:szCs w:val="20"/>
                <w:lang w:eastAsia="th-TH" w:bidi="th-TH"/>
              </w:rPr>
            </w:pPr>
            <w:r w:rsidRPr="009C6089">
              <w:rPr>
                <w:rFonts w:ascii="Arial" w:hAnsi="Arial" w:cs="Arial"/>
                <w:spacing w:val="-4"/>
                <w:sz w:val="20"/>
                <w:szCs w:val="20"/>
                <w:lang w:bidi="th-TH"/>
              </w:rPr>
              <w:t>-</w:t>
            </w:r>
          </w:p>
        </w:tc>
        <w:tc>
          <w:tcPr>
            <w:tcW w:w="1418" w:type="dxa"/>
          </w:tcPr>
          <w:p w:rsidR="00F15C2C" w:rsidRPr="009C6089" w:rsidRDefault="00F15C2C" w:rsidP="00363620">
            <w:pPr>
              <w:spacing w:line="300" w:lineRule="exact"/>
              <w:ind w:left="-18"/>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F15C2C" w:rsidRPr="009C6089" w:rsidTr="00363620">
        <w:trPr>
          <w:trHeight w:val="66"/>
          <w:tblHeader/>
        </w:trPr>
        <w:tc>
          <w:tcPr>
            <w:tcW w:w="3600" w:type="dxa"/>
            <w:vAlign w:val="bottom"/>
          </w:tcPr>
          <w:p w:rsidR="00F15C2C" w:rsidRPr="009C6089" w:rsidRDefault="00F15C2C" w:rsidP="00363620">
            <w:pPr>
              <w:spacing w:line="300" w:lineRule="exact"/>
              <w:rPr>
                <w:rFonts w:ascii="Arial" w:eastAsia="Times New Roman" w:hAnsi="Arial" w:cs="Arial"/>
                <w:sz w:val="20"/>
                <w:szCs w:val="20"/>
              </w:rPr>
            </w:pPr>
            <w:r w:rsidRPr="009C6089">
              <w:rPr>
                <w:rFonts w:ascii="Arial" w:eastAsia="Times New Roman" w:hAnsi="Arial" w:cs="Arial"/>
                <w:sz w:val="20"/>
                <w:szCs w:val="20"/>
              </w:rPr>
              <w:t>Other payable</w:t>
            </w:r>
            <w:r w:rsidR="005F1B64" w:rsidRPr="009C6089">
              <w:rPr>
                <w:rFonts w:ascii="Arial" w:eastAsia="Times New Roman" w:hAnsi="Arial" w:cs="Arial"/>
                <w:sz w:val="20"/>
                <w:szCs w:val="20"/>
              </w:rPr>
              <w:t>s</w:t>
            </w:r>
          </w:p>
        </w:tc>
        <w:tc>
          <w:tcPr>
            <w:tcW w:w="1417" w:type="dxa"/>
          </w:tcPr>
          <w:p w:rsidR="00F15C2C" w:rsidRPr="009C6089" w:rsidRDefault="00F15C2C" w:rsidP="00363620">
            <w:pPr>
              <w:spacing w:line="300" w:lineRule="exact"/>
              <w:ind w:left="-18"/>
              <w:jc w:val="right"/>
              <w:rPr>
                <w:rFonts w:ascii="Arial" w:hAnsi="Arial" w:cs="Arial"/>
                <w:snapToGrid w:val="0"/>
                <w:color w:val="000000"/>
                <w:sz w:val="20"/>
                <w:szCs w:val="20"/>
                <w:lang w:eastAsia="th-TH"/>
              </w:rPr>
            </w:pPr>
          </w:p>
        </w:tc>
        <w:tc>
          <w:tcPr>
            <w:tcW w:w="1418" w:type="dxa"/>
          </w:tcPr>
          <w:p w:rsidR="00F15C2C" w:rsidRPr="009C6089" w:rsidRDefault="00F15C2C" w:rsidP="00363620">
            <w:pPr>
              <w:spacing w:line="300" w:lineRule="exact"/>
              <w:ind w:left="-18"/>
              <w:jc w:val="center"/>
              <w:rPr>
                <w:rFonts w:ascii="Arial" w:hAnsi="Arial" w:cs="Arial"/>
                <w:spacing w:val="-4"/>
                <w:sz w:val="20"/>
                <w:szCs w:val="20"/>
                <w:lang w:bidi="th-TH"/>
              </w:rPr>
            </w:pPr>
          </w:p>
        </w:tc>
        <w:tc>
          <w:tcPr>
            <w:tcW w:w="1417" w:type="dxa"/>
          </w:tcPr>
          <w:p w:rsidR="00F15C2C" w:rsidRPr="009C6089" w:rsidRDefault="00F15C2C" w:rsidP="00363620">
            <w:pPr>
              <w:spacing w:line="300" w:lineRule="exact"/>
              <w:ind w:left="-18"/>
              <w:jc w:val="right"/>
              <w:rPr>
                <w:rFonts w:ascii="Arial" w:hAnsi="Arial" w:cs="Arial"/>
                <w:snapToGrid w:val="0"/>
                <w:color w:val="000000"/>
                <w:sz w:val="20"/>
                <w:szCs w:val="20"/>
                <w:lang w:eastAsia="th-TH"/>
              </w:rPr>
            </w:pPr>
          </w:p>
        </w:tc>
        <w:tc>
          <w:tcPr>
            <w:tcW w:w="1418" w:type="dxa"/>
          </w:tcPr>
          <w:p w:rsidR="00F15C2C" w:rsidRPr="009C6089" w:rsidRDefault="00F15C2C" w:rsidP="00363620">
            <w:pPr>
              <w:spacing w:line="300" w:lineRule="exact"/>
              <w:ind w:left="-18"/>
              <w:jc w:val="center"/>
              <w:rPr>
                <w:rFonts w:ascii="Arial" w:hAnsi="Arial" w:cs="Arial"/>
                <w:spacing w:val="-4"/>
                <w:sz w:val="20"/>
                <w:szCs w:val="20"/>
                <w:lang w:bidi="th-TH"/>
              </w:rPr>
            </w:pPr>
          </w:p>
        </w:tc>
      </w:tr>
      <w:tr w:rsidR="00F15C2C" w:rsidRPr="009C6089" w:rsidTr="00363620">
        <w:trPr>
          <w:trHeight w:val="66"/>
          <w:tblHeader/>
        </w:trPr>
        <w:tc>
          <w:tcPr>
            <w:tcW w:w="3600" w:type="dxa"/>
            <w:vAlign w:val="center"/>
          </w:tcPr>
          <w:p w:rsidR="00F15C2C" w:rsidRPr="009C6089" w:rsidRDefault="00F15C2C" w:rsidP="00363620">
            <w:pPr>
              <w:spacing w:line="300" w:lineRule="exact"/>
              <w:ind w:left="252"/>
              <w:rPr>
                <w:rFonts w:ascii="Arial" w:eastAsia="Times New Roman" w:hAnsi="Arial" w:cs="Arial"/>
                <w:sz w:val="20"/>
                <w:szCs w:val="20"/>
              </w:rPr>
            </w:pPr>
            <w:r w:rsidRPr="009C6089">
              <w:rPr>
                <w:rFonts w:ascii="Arial" w:eastAsia="Times New Roman" w:hAnsi="Arial" w:cs="Arial"/>
                <w:sz w:val="20"/>
                <w:szCs w:val="20"/>
              </w:rPr>
              <w:t>Accured expenses</w:t>
            </w:r>
          </w:p>
        </w:tc>
        <w:tc>
          <w:tcPr>
            <w:tcW w:w="1417" w:type="dxa"/>
            <w:vAlign w:val="center"/>
          </w:tcPr>
          <w:p w:rsidR="00F15C2C" w:rsidRPr="009C6089" w:rsidRDefault="00233967" w:rsidP="00363620">
            <w:pPr>
              <w:spacing w:line="300" w:lineRule="exact"/>
              <w:ind w:left="-18"/>
              <w:jc w:val="right"/>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6,732</w:t>
            </w:r>
          </w:p>
        </w:tc>
        <w:tc>
          <w:tcPr>
            <w:tcW w:w="1418" w:type="dxa"/>
            <w:vAlign w:val="center"/>
          </w:tcPr>
          <w:p w:rsidR="00F15C2C" w:rsidRPr="009C6089" w:rsidRDefault="00F15C2C" w:rsidP="00363620">
            <w:pPr>
              <w:spacing w:line="300" w:lineRule="exact"/>
              <w:ind w:left="-18"/>
              <w:jc w:val="right"/>
              <w:rPr>
                <w:rFonts w:ascii="Arial" w:hAnsi="Arial" w:cs="Arial"/>
                <w:color w:val="000000" w:themeColor="text1"/>
                <w:spacing w:val="-4"/>
                <w:sz w:val="20"/>
                <w:szCs w:val="20"/>
                <w:rtl/>
                <w:cs/>
                <w:lang w:bidi="th-TH"/>
              </w:rPr>
            </w:pPr>
            <w:r w:rsidRPr="009C6089">
              <w:rPr>
                <w:rFonts w:ascii="Arial" w:hAnsi="Arial" w:cs="Arial"/>
                <w:color w:val="000000" w:themeColor="text1"/>
                <w:spacing w:val="-4"/>
                <w:sz w:val="20"/>
                <w:szCs w:val="20"/>
                <w:lang w:bidi="th-TH"/>
              </w:rPr>
              <w:t>10,15</w:t>
            </w:r>
            <w:r w:rsidR="0002409A">
              <w:rPr>
                <w:rFonts w:ascii="Arial" w:hAnsi="Arial" w:cs="Arial"/>
                <w:color w:val="000000" w:themeColor="text1"/>
                <w:spacing w:val="-4"/>
                <w:sz w:val="20"/>
                <w:szCs w:val="20"/>
                <w:lang w:bidi="th-TH"/>
              </w:rPr>
              <w:t>6</w:t>
            </w:r>
          </w:p>
        </w:tc>
        <w:tc>
          <w:tcPr>
            <w:tcW w:w="1417" w:type="dxa"/>
            <w:vAlign w:val="center"/>
          </w:tcPr>
          <w:p w:rsidR="00F15C2C" w:rsidRPr="009C6089" w:rsidRDefault="00233967"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3,341</w:t>
            </w:r>
          </w:p>
        </w:tc>
        <w:tc>
          <w:tcPr>
            <w:tcW w:w="1418" w:type="dxa"/>
            <w:vAlign w:val="center"/>
          </w:tcPr>
          <w:p w:rsidR="00F15C2C" w:rsidRPr="009C6089" w:rsidRDefault="00F15C2C"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2,815</w:t>
            </w:r>
          </w:p>
        </w:tc>
      </w:tr>
      <w:tr w:rsidR="00F15C2C" w:rsidRPr="009C6089" w:rsidTr="00363620">
        <w:trPr>
          <w:trHeight w:val="66"/>
          <w:tblHeader/>
        </w:trPr>
        <w:tc>
          <w:tcPr>
            <w:tcW w:w="3600" w:type="dxa"/>
            <w:vAlign w:val="center"/>
          </w:tcPr>
          <w:p w:rsidR="00F15C2C" w:rsidRPr="009C6089" w:rsidRDefault="00F15C2C" w:rsidP="00363620">
            <w:pPr>
              <w:spacing w:line="300" w:lineRule="exact"/>
              <w:ind w:left="252"/>
              <w:rPr>
                <w:rFonts w:ascii="Arial" w:eastAsia="Times New Roman" w:hAnsi="Arial" w:cs="Arial"/>
                <w:sz w:val="20"/>
                <w:szCs w:val="20"/>
              </w:rPr>
            </w:pPr>
            <w:r w:rsidRPr="009C6089">
              <w:rPr>
                <w:rFonts w:ascii="Arial" w:eastAsia="Times New Roman" w:hAnsi="Arial" w:cs="Arial"/>
                <w:sz w:val="20"/>
                <w:szCs w:val="20"/>
              </w:rPr>
              <w:t>Other payables</w:t>
            </w:r>
          </w:p>
        </w:tc>
        <w:tc>
          <w:tcPr>
            <w:tcW w:w="1417" w:type="dxa"/>
            <w:vAlign w:val="center"/>
          </w:tcPr>
          <w:p w:rsidR="00F15C2C" w:rsidRPr="009C6089" w:rsidRDefault="00233967" w:rsidP="00363620">
            <w:pPr>
              <w:spacing w:line="300" w:lineRule="exact"/>
              <w:ind w:left="-18"/>
              <w:jc w:val="right"/>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3,143</w:t>
            </w:r>
          </w:p>
        </w:tc>
        <w:tc>
          <w:tcPr>
            <w:tcW w:w="1418" w:type="dxa"/>
            <w:vAlign w:val="center"/>
          </w:tcPr>
          <w:p w:rsidR="00F15C2C" w:rsidRPr="009C6089" w:rsidRDefault="00F15C2C"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9,520</w:t>
            </w:r>
          </w:p>
        </w:tc>
        <w:tc>
          <w:tcPr>
            <w:tcW w:w="1417" w:type="dxa"/>
            <w:vAlign w:val="center"/>
          </w:tcPr>
          <w:p w:rsidR="00F15C2C" w:rsidRPr="009C6089" w:rsidRDefault="00233967"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1,20</w:t>
            </w:r>
            <w:r w:rsidR="00F731A7" w:rsidRPr="009C6089">
              <w:rPr>
                <w:rFonts w:ascii="Arial" w:hAnsi="Arial" w:cs="Arial"/>
                <w:color w:val="000000" w:themeColor="text1"/>
                <w:spacing w:val="-4"/>
                <w:sz w:val="20"/>
                <w:szCs w:val="20"/>
              </w:rPr>
              <w:t>4</w:t>
            </w:r>
          </w:p>
        </w:tc>
        <w:tc>
          <w:tcPr>
            <w:tcW w:w="1418" w:type="dxa"/>
            <w:vAlign w:val="center"/>
          </w:tcPr>
          <w:p w:rsidR="00F15C2C" w:rsidRPr="009C6089" w:rsidRDefault="00F15C2C"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2,522</w:t>
            </w:r>
          </w:p>
        </w:tc>
      </w:tr>
      <w:tr w:rsidR="00F15C2C" w:rsidRPr="009C6089" w:rsidTr="00363620">
        <w:trPr>
          <w:trHeight w:val="66"/>
          <w:tblHeader/>
        </w:trPr>
        <w:tc>
          <w:tcPr>
            <w:tcW w:w="3600" w:type="dxa"/>
            <w:vAlign w:val="center"/>
          </w:tcPr>
          <w:p w:rsidR="00F15C2C" w:rsidRPr="009C6089" w:rsidRDefault="00634C42" w:rsidP="00363620">
            <w:pPr>
              <w:spacing w:line="300" w:lineRule="exact"/>
              <w:ind w:left="252"/>
              <w:rPr>
                <w:rFonts w:ascii="Arial" w:eastAsia="Times New Roman" w:hAnsi="Arial" w:cs="Arial"/>
                <w:sz w:val="20"/>
                <w:szCs w:val="20"/>
              </w:rPr>
            </w:pPr>
            <w:r w:rsidRPr="009C6089">
              <w:rPr>
                <w:rFonts w:ascii="Arial" w:eastAsia="Times New Roman" w:hAnsi="Arial" w:cs="Arial"/>
                <w:sz w:val="20"/>
                <w:szCs w:val="20"/>
              </w:rPr>
              <w:t>Withholding tax payable</w:t>
            </w:r>
          </w:p>
        </w:tc>
        <w:tc>
          <w:tcPr>
            <w:tcW w:w="1417" w:type="dxa"/>
            <w:vAlign w:val="center"/>
          </w:tcPr>
          <w:p w:rsidR="00F15C2C" w:rsidRPr="009C6089" w:rsidRDefault="00233967" w:rsidP="00363620">
            <w:pPr>
              <w:spacing w:line="300" w:lineRule="exact"/>
              <w:ind w:left="-18"/>
              <w:jc w:val="right"/>
              <w:rPr>
                <w:rFonts w:ascii="Arial" w:hAnsi="Arial" w:cs="Arial"/>
                <w:snapToGrid w:val="0"/>
                <w:color w:val="000000"/>
                <w:sz w:val="20"/>
                <w:szCs w:val="20"/>
                <w:rtl/>
                <w:cs/>
                <w:lang w:eastAsia="th-TH" w:bidi="th-TH"/>
              </w:rPr>
            </w:pPr>
            <w:r w:rsidRPr="009C6089">
              <w:rPr>
                <w:rFonts w:ascii="Arial" w:hAnsi="Arial" w:cs="Arial"/>
                <w:snapToGrid w:val="0"/>
                <w:color w:val="000000"/>
                <w:sz w:val="20"/>
                <w:szCs w:val="20"/>
                <w:lang w:eastAsia="th-TH" w:bidi="th-TH"/>
              </w:rPr>
              <w:t>137</w:t>
            </w:r>
          </w:p>
        </w:tc>
        <w:tc>
          <w:tcPr>
            <w:tcW w:w="1418" w:type="dxa"/>
            <w:vAlign w:val="center"/>
          </w:tcPr>
          <w:p w:rsidR="00F15C2C" w:rsidRPr="009C6089" w:rsidRDefault="0002409A" w:rsidP="0002409A">
            <w:pPr>
              <w:spacing w:line="300" w:lineRule="exact"/>
              <w:ind w:left="-18"/>
              <w:jc w:val="center"/>
              <w:rPr>
                <w:rFonts w:ascii="Arial" w:hAnsi="Arial" w:cs="Arial"/>
                <w:color w:val="000000" w:themeColor="text1"/>
                <w:spacing w:val="-4"/>
                <w:sz w:val="20"/>
                <w:szCs w:val="20"/>
                <w:rtl/>
                <w:cs/>
              </w:rPr>
            </w:pPr>
            <w:r>
              <w:rPr>
                <w:rFonts w:ascii="Arial" w:hAnsi="Arial" w:cs="Arial"/>
                <w:color w:val="000000" w:themeColor="text1"/>
                <w:spacing w:val="-4"/>
                <w:sz w:val="20"/>
                <w:szCs w:val="20"/>
              </w:rPr>
              <w:t>-</w:t>
            </w:r>
          </w:p>
        </w:tc>
        <w:tc>
          <w:tcPr>
            <w:tcW w:w="1417" w:type="dxa"/>
            <w:vAlign w:val="center"/>
          </w:tcPr>
          <w:p w:rsidR="00F15C2C" w:rsidRPr="009C6089" w:rsidRDefault="00233967"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57</w:t>
            </w:r>
          </w:p>
        </w:tc>
        <w:tc>
          <w:tcPr>
            <w:tcW w:w="1418" w:type="dxa"/>
            <w:vAlign w:val="center"/>
          </w:tcPr>
          <w:p w:rsidR="00F15C2C" w:rsidRPr="009C6089" w:rsidRDefault="00F15C2C" w:rsidP="00363620">
            <w:pP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109</w:t>
            </w:r>
          </w:p>
        </w:tc>
      </w:tr>
      <w:tr w:rsidR="00F15C2C" w:rsidRPr="009C6089" w:rsidTr="00363620">
        <w:trPr>
          <w:trHeight w:val="66"/>
          <w:tblHeader/>
        </w:trPr>
        <w:tc>
          <w:tcPr>
            <w:tcW w:w="3600" w:type="dxa"/>
            <w:vAlign w:val="center"/>
          </w:tcPr>
          <w:p w:rsidR="00F15C2C" w:rsidRPr="009C6089" w:rsidRDefault="00F15C2C" w:rsidP="00363620">
            <w:pPr>
              <w:spacing w:line="300" w:lineRule="exact"/>
              <w:ind w:left="252"/>
              <w:rPr>
                <w:rFonts w:ascii="Arial" w:eastAsia="Times New Roman" w:hAnsi="Arial" w:cs="Arial"/>
                <w:sz w:val="20"/>
                <w:szCs w:val="20"/>
                <w:rtl/>
                <w:cs/>
              </w:rPr>
            </w:pPr>
            <w:r w:rsidRPr="009C6089">
              <w:rPr>
                <w:rFonts w:ascii="Arial" w:eastAsia="Times New Roman" w:hAnsi="Arial" w:cs="Arial"/>
                <w:sz w:val="20"/>
                <w:szCs w:val="20"/>
              </w:rPr>
              <w:t>Other</w:t>
            </w:r>
          </w:p>
        </w:tc>
        <w:tc>
          <w:tcPr>
            <w:tcW w:w="1417" w:type="dxa"/>
            <w:vAlign w:val="center"/>
          </w:tcPr>
          <w:p w:rsidR="00F15C2C" w:rsidRPr="009C6089" w:rsidRDefault="00233967" w:rsidP="00363620">
            <w:pPr>
              <w:pBdr>
                <w:bottom w:val="single" w:sz="4" w:space="1" w:color="auto"/>
              </w:pBdr>
              <w:spacing w:line="300" w:lineRule="exact"/>
              <w:ind w:left="-18"/>
              <w:jc w:val="right"/>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382</w:t>
            </w:r>
          </w:p>
        </w:tc>
        <w:tc>
          <w:tcPr>
            <w:tcW w:w="1418" w:type="dxa"/>
            <w:vAlign w:val="center"/>
          </w:tcPr>
          <w:p w:rsidR="00F15C2C" w:rsidRPr="009C6089" w:rsidRDefault="0002409A" w:rsidP="00363620">
            <w:pPr>
              <w:pBdr>
                <w:bottom w:val="single" w:sz="4" w:space="1" w:color="auto"/>
              </w:pBdr>
              <w:spacing w:line="300" w:lineRule="exact"/>
              <w:ind w:left="-18"/>
              <w:jc w:val="right"/>
              <w:rPr>
                <w:rFonts w:ascii="Arial" w:hAnsi="Arial" w:cs="Arial"/>
                <w:color w:val="000000" w:themeColor="text1"/>
                <w:spacing w:val="-4"/>
                <w:sz w:val="20"/>
                <w:szCs w:val="20"/>
                <w:rtl/>
                <w:cs/>
              </w:rPr>
            </w:pPr>
            <w:r w:rsidRPr="0002409A">
              <w:rPr>
                <w:rFonts w:ascii="Arial" w:hAnsi="Arial" w:cs="Arial"/>
                <w:color w:val="000000" w:themeColor="text1"/>
                <w:spacing w:val="-4"/>
                <w:sz w:val="20"/>
                <w:szCs w:val="20"/>
              </w:rPr>
              <w:t>522</w:t>
            </w:r>
          </w:p>
        </w:tc>
        <w:tc>
          <w:tcPr>
            <w:tcW w:w="1417" w:type="dxa"/>
            <w:vAlign w:val="center"/>
          </w:tcPr>
          <w:p w:rsidR="00F15C2C" w:rsidRPr="009C6089" w:rsidRDefault="00233967" w:rsidP="00363620">
            <w:pPr>
              <w:pBdr>
                <w:bottom w:val="single" w:sz="4" w:space="1" w:color="auto"/>
              </w:pBdr>
              <w:spacing w:line="300" w:lineRule="exact"/>
              <w:ind w:left="-18"/>
              <w:jc w:val="right"/>
              <w:rPr>
                <w:rFonts w:ascii="Arial" w:hAnsi="Arial" w:cs="Arial"/>
                <w:color w:val="000000" w:themeColor="text1"/>
                <w:spacing w:val="-4"/>
                <w:sz w:val="20"/>
                <w:szCs w:val="20"/>
                <w:rtl/>
                <w:cs/>
              </w:rPr>
            </w:pPr>
            <w:r w:rsidRPr="009C6089">
              <w:rPr>
                <w:rFonts w:ascii="Arial" w:hAnsi="Arial" w:cs="Arial"/>
                <w:color w:val="000000" w:themeColor="text1"/>
                <w:spacing w:val="-4"/>
                <w:sz w:val="20"/>
                <w:szCs w:val="20"/>
              </w:rPr>
              <w:t>1</w:t>
            </w:r>
          </w:p>
        </w:tc>
        <w:tc>
          <w:tcPr>
            <w:tcW w:w="1418" w:type="dxa"/>
            <w:vAlign w:val="center"/>
          </w:tcPr>
          <w:p w:rsidR="00F15C2C" w:rsidRPr="009C6089" w:rsidRDefault="00C236D9" w:rsidP="00363620">
            <w:pPr>
              <w:pBdr>
                <w:bottom w:val="single" w:sz="4" w:space="1" w:color="auto"/>
              </w:pBdr>
              <w:spacing w:line="300" w:lineRule="exact"/>
              <w:ind w:left="-18"/>
              <w:jc w:val="right"/>
              <w:rPr>
                <w:rFonts w:ascii="Arial" w:hAnsi="Arial" w:cs="Arial"/>
                <w:color w:val="000000" w:themeColor="text1"/>
                <w:spacing w:val="-4"/>
                <w:sz w:val="20"/>
                <w:szCs w:val="20"/>
                <w:rtl/>
                <w:cs/>
              </w:rPr>
            </w:pPr>
            <w:r>
              <w:rPr>
                <w:rFonts w:ascii="Arial" w:hAnsi="Arial" w:cs="Arial"/>
                <w:color w:val="000000" w:themeColor="text1"/>
                <w:spacing w:val="-4"/>
                <w:sz w:val="20"/>
                <w:szCs w:val="20"/>
              </w:rPr>
              <w:t>113</w:t>
            </w:r>
          </w:p>
        </w:tc>
      </w:tr>
      <w:tr w:rsidR="00F15C2C" w:rsidRPr="009C6089" w:rsidTr="00363620">
        <w:trPr>
          <w:trHeight w:val="66"/>
          <w:tblHeader/>
        </w:trPr>
        <w:tc>
          <w:tcPr>
            <w:tcW w:w="3600" w:type="dxa"/>
            <w:vAlign w:val="bottom"/>
          </w:tcPr>
          <w:p w:rsidR="00F15C2C" w:rsidRPr="009C6089" w:rsidRDefault="00F15C2C" w:rsidP="00363620">
            <w:pPr>
              <w:spacing w:line="300" w:lineRule="exact"/>
              <w:rPr>
                <w:rFonts w:ascii="Arial" w:eastAsia="Times New Roman" w:hAnsi="Arial" w:cs="Arial"/>
                <w:sz w:val="20"/>
                <w:szCs w:val="20"/>
              </w:rPr>
            </w:pPr>
            <w:r w:rsidRPr="009C6089">
              <w:rPr>
                <w:rFonts w:ascii="Arial" w:eastAsia="Times New Roman" w:hAnsi="Arial" w:cs="Arial"/>
                <w:sz w:val="20"/>
                <w:szCs w:val="20"/>
              </w:rPr>
              <w:t>Total other payables</w:t>
            </w:r>
          </w:p>
        </w:tc>
        <w:tc>
          <w:tcPr>
            <w:tcW w:w="1417" w:type="dxa"/>
            <w:vAlign w:val="center"/>
          </w:tcPr>
          <w:p w:rsidR="00F15C2C" w:rsidRPr="009C6089" w:rsidRDefault="00233967" w:rsidP="00363620">
            <w:pPr>
              <w:pBdr>
                <w:bottom w:val="single" w:sz="4" w:space="1" w:color="auto"/>
              </w:pBdr>
              <w:spacing w:line="300" w:lineRule="exact"/>
              <w:ind w:left="-18"/>
              <w:jc w:val="right"/>
              <w:rPr>
                <w:rFonts w:ascii="Arial" w:hAnsi="Arial" w:cs="Arial"/>
                <w:snapToGrid w:val="0"/>
                <w:color w:val="000000"/>
                <w:sz w:val="20"/>
                <w:szCs w:val="20"/>
                <w:rtl/>
                <w:cs/>
                <w:lang w:eastAsia="th-TH"/>
              </w:rPr>
            </w:pPr>
            <w:r w:rsidRPr="009C6089">
              <w:rPr>
                <w:rFonts w:ascii="Arial" w:hAnsi="Arial" w:cs="Arial"/>
                <w:snapToGrid w:val="0"/>
                <w:color w:val="000000"/>
                <w:sz w:val="20"/>
                <w:szCs w:val="20"/>
                <w:lang w:eastAsia="th-TH"/>
              </w:rPr>
              <w:t>10,394</w:t>
            </w:r>
          </w:p>
        </w:tc>
        <w:tc>
          <w:tcPr>
            <w:tcW w:w="1418" w:type="dxa"/>
          </w:tcPr>
          <w:p w:rsidR="00F15C2C" w:rsidRPr="009C6089" w:rsidRDefault="00F15C2C" w:rsidP="00C236D9">
            <w:pPr>
              <w:pBdr>
                <w:bottom w:val="single" w:sz="4" w:space="1" w:color="auto"/>
              </w:pBdr>
              <w:spacing w:line="300" w:lineRule="exact"/>
              <w:ind w:left="-18"/>
              <w:jc w:val="right"/>
              <w:rPr>
                <w:rFonts w:ascii="Arial" w:hAnsi="Arial" w:cs="Arial"/>
                <w:color w:val="000000" w:themeColor="text1"/>
                <w:spacing w:val="-4"/>
                <w:sz w:val="20"/>
                <w:szCs w:val="20"/>
                <w:lang w:bidi="th-TH"/>
              </w:rPr>
            </w:pPr>
            <w:r w:rsidRPr="009C6089">
              <w:rPr>
                <w:rFonts w:ascii="Arial" w:hAnsi="Arial" w:cs="Arial"/>
                <w:color w:val="000000" w:themeColor="text1"/>
                <w:spacing w:val="-4"/>
                <w:sz w:val="20"/>
                <w:szCs w:val="20"/>
                <w:lang w:bidi="th-TH"/>
              </w:rPr>
              <w:t>20,19</w:t>
            </w:r>
            <w:r w:rsidR="00C236D9">
              <w:rPr>
                <w:rFonts w:ascii="Arial" w:hAnsi="Arial" w:cs="Arial"/>
                <w:color w:val="000000" w:themeColor="text1"/>
                <w:spacing w:val="-4"/>
                <w:sz w:val="20"/>
                <w:szCs w:val="20"/>
                <w:lang w:bidi="th-TH"/>
              </w:rPr>
              <w:t>8</w:t>
            </w:r>
          </w:p>
        </w:tc>
        <w:tc>
          <w:tcPr>
            <w:tcW w:w="1417" w:type="dxa"/>
          </w:tcPr>
          <w:p w:rsidR="00F15C2C" w:rsidRPr="009C6089" w:rsidRDefault="00233967" w:rsidP="00363620">
            <w:pPr>
              <w:pBdr>
                <w:bottom w:val="single" w:sz="4" w:space="1" w:color="auto"/>
              </w:pBdr>
              <w:spacing w:line="300" w:lineRule="exact"/>
              <w:ind w:left="-18"/>
              <w:jc w:val="right"/>
              <w:rPr>
                <w:rFonts w:ascii="Arial" w:hAnsi="Arial" w:cs="Arial"/>
                <w:color w:val="000000" w:themeColor="text1"/>
                <w:spacing w:val="-4"/>
                <w:sz w:val="20"/>
                <w:szCs w:val="20"/>
                <w:lang w:bidi="th-TH"/>
              </w:rPr>
            </w:pPr>
            <w:r w:rsidRPr="009C6089">
              <w:rPr>
                <w:rFonts w:ascii="Arial" w:hAnsi="Arial" w:cs="Arial"/>
                <w:color w:val="000000" w:themeColor="text1"/>
                <w:spacing w:val="-4"/>
                <w:sz w:val="20"/>
                <w:szCs w:val="20"/>
                <w:lang w:bidi="th-TH"/>
              </w:rPr>
              <w:t>4,60</w:t>
            </w:r>
            <w:r w:rsidR="00F731A7" w:rsidRPr="009C6089">
              <w:rPr>
                <w:rFonts w:ascii="Arial" w:hAnsi="Arial" w:cs="Arial"/>
                <w:color w:val="000000" w:themeColor="text1"/>
                <w:spacing w:val="-4"/>
                <w:sz w:val="20"/>
                <w:szCs w:val="20"/>
                <w:lang w:bidi="th-TH"/>
              </w:rPr>
              <w:t>3</w:t>
            </w:r>
          </w:p>
        </w:tc>
        <w:tc>
          <w:tcPr>
            <w:tcW w:w="1418" w:type="dxa"/>
          </w:tcPr>
          <w:p w:rsidR="00F15C2C" w:rsidRPr="009C6089" w:rsidRDefault="00F15C2C" w:rsidP="00363620">
            <w:pPr>
              <w:pBdr>
                <w:bottom w:val="single" w:sz="4" w:space="1" w:color="auto"/>
              </w:pBdr>
              <w:spacing w:line="300" w:lineRule="exact"/>
              <w:ind w:left="-18"/>
              <w:jc w:val="right"/>
              <w:rPr>
                <w:rFonts w:ascii="Arial" w:hAnsi="Arial" w:cs="Arial"/>
                <w:color w:val="000000" w:themeColor="text1"/>
                <w:spacing w:val="-4"/>
                <w:sz w:val="20"/>
                <w:szCs w:val="20"/>
                <w:lang w:bidi="th-TH"/>
              </w:rPr>
            </w:pPr>
            <w:r w:rsidRPr="009C6089">
              <w:rPr>
                <w:rFonts w:ascii="Arial" w:hAnsi="Arial" w:cs="Arial"/>
                <w:color w:val="000000" w:themeColor="text1"/>
                <w:spacing w:val="-4"/>
                <w:sz w:val="20"/>
                <w:szCs w:val="20"/>
                <w:lang w:bidi="th-TH"/>
              </w:rPr>
              <w:t>5,450</w:t>
            </w:r>
          </w:p>
        </w:tc>
      </w:tr>
      <w:tr w:rsidR="00F15C2C" w:rsidRPr="009C6089" w:rsidTr="00363620">
        <w:trPr>
          <w:trHeight w:val="66"/>
          <w:tblHeader/>
        </w:trPr>
        <w:tc>
          <w:tcPr>
            <w:tcW w:w="3600" w:type="dxa"/>
            <w:vAlign w:val="center"/>
          </w:tcPr>
          <w:p w:rsidR="00F15C2C" w:rsidRPr="009C6089" w:rsidRDefault="00F15C2C" w:rsidP="00363620">
            <w:pPr>
              <w:spacing w:line="300" w:lineRule="exact"/>
              <w:rPr>
                <w:rFonts w:ascii="Arial" w:eastAsia="Times New Roman" w:hAnsi="Arial" w:cs="Arial"/>
                <w:sz w:val="20"/>
                <w:szCs w:val="20"/>
              </w:rPr>
            </w:pPr>
            <w:r w:rsidRPr="009C6089">
              <w:rPr>
                <w:rFonts w:ascii="Arial" w:eastAsia="Times New Roman" w:hAnsi="Arial" w:cs="Arial"/>
                <w:sz w:val="20"/>
                <w:szCs w:val="20"/>
              </w:rPr>
              <w:t>Trade and other payables</w:t>
            </w:r>
          </w:p>
        </w:tc>
        <w:tc>
          <w:tcPr>
            <w:tcW w:w="1417" w:type="dxa"/>
          </w:tcPr>
          <w:p w:rsidR="00F15C2C" w:rsidRPr="009C6089" w:rsidRDefault="00233967" w:rsidP="00363620">
            <w:pPr>
              <w:pBdr>
                <w:bottom w:val="double" w:sz="6" w:space="1" w:color="auto"/>
              </w:pBdr>
              <w:spacing w:line="300" w:lineRule="exact"/>
              <w:ind w:left="-18"/>
              <w:jc w:val="right"/>
              <w:rPr>
                <w:rFonts w:ascii="Arial" w:hAnsi="Arial" w:cs="Arial"/>
                <w:color w:val="000000" w:themeColor="text1"/>
                <w:spacing w:val="-4"/>
                <w:sz w:val="20"/>
                <w:szCs w:val="20"/>
              </w:rPr>
            </w:pPr>
            <w:r w:rsidRPr="009C6089">
              <w:rPr>
                <w:rFonts w:ascii="Arial" w:hAnsi="Arial" w:cs="Arial"/>
                <w:color w:val="000000" w:themeColor="text1"/>
                <w:spacing w:val="-4"/>
                <w:sz w:val="20"/>
                <w:szCs w:val="20"/>
              </w:rPr>
              <w:t>16,416</w:t>
            </w:r>
          </w:p>
        </w:tc>
        <w:tc>
          <w:tcPr>
            <w:tcW w:w="1418" w:type="dxa"/>
          </w:tcPr>
          <w:p w:rsidR="00F15C2C" w:rsidRPr="0002409A" w:rsidRDefault="00F15C2C" w:rsidP="00363620">
            <w:pPr>
              <w:pBdr>
                <w:bottom w:val="double" w:sz="6" w:space="1" w:color="auto"/>
              </w:pBdr>
              <w:spacing w:line="300" w:lineRule="exact"/>
              <w:ind w:left="-18"/>
              <w:jc w:val="right"/>
              <w:rPr>
                <w:rFonts w:ascii="Arial" w:hAnsi="Arial" w:cs="Arial"/>
                <w:color w:val="000000" w:themeColor="text1"/>
                <w:spacing w:val="-4"/>
                <w:sz w:val="20"/>
                <w:szCs w:val="20"/>
                <w:lang w:bidi="th-TH"/>
              </w:rPr>
            </w:pPr>
            <w:r w:rsidRPr="0002409A">
              <w:rPr>
                <w:rFonts w:ascii="Arial" w:hAnsi="Arial" w:cs="Arial"/>
                <w:color w:val="000000" w:themeColor="text1"/>
                <w:spacing w:val="-4"/>
                <w:sz w:val="20"/>
                <w:szCs w:val="20"/>
                <w:lang w:bidi="th-TH"/>
              </w:rPr>
              <w:t>34,95</w:t>
            </w:r>
            <w:r w:rsidR="0002409A">
              <w:rPr>
                <w:rFonts w:ascii="Arial" w:hAnsi="Arial" w:cs="Arial"/>
                <w:color w:val="000000" w:themeColor="text1"/>
                <w:spacing w:val="-4"/>
                <w:sz w:val="20"/>
                <w:szCs w:val="20"/>
                <w:lang w:bidi="th-TH"/>
              </w:rPr>
              <w:t>5</w:t>
            </w:r>
          </w:p>
        </w:tc>
        <w:tc>
          <w:tcPr>
            <w:tcW w:w="1417" w:type="dxa"/>
          </w:tcPr>
          <w:p w:rsidR="00F15C2C" w:rsidRPr="0002409A" w:rsidRDefault="00233967" w:rsidP="00363620">
            <w:pPr>
              <w:pBdr>
                <w:bottom w:val="double" w:sz="6" w:space="1" w:color="auto"/>
              </w:pBdr>
              <w:spacing w:line="300" w:lineRule="exact"/>
              <w:ind w:left="-18"/>
              <w:jc w:val="right"/>
              <w:rPr>
                <w:rFonts w:ascii="Arial" w:hAnsi="Arial" w:cs="Arial"/>
                <w:color w:val="000000" w:themeColor="text1"/>
                <w:spacing w:val="-4"/>
                <w:sz w:val="20"/>
                <w:szCs w:val="20"/>
                <w:lang w:bidi="th-TH"/>
              </w:rPr>
            </w:pPr>
            <w:r w:rsidRPr="0002409A">
              <w:rPr>
                <w:rFonts w:ascii="Arial" w:hAnsi="Arial" w:cs="Arial"/>
                <w:color w:val="000000" w:themeColor="text1"/>
                <w:spacing w:val="-4"/>
                <w:sz w:val="20"/>
                <w:szCs w:val="20"/>
                <w:lang w:bidi="th-TH"/>
              </w:rPr>
              <w:t>4,60</w:t>
            </w:r>
            <w:r w:rsidR="00F731A7" w:rsidRPr="0002409A">
              <w:rPr>
                <w:rFonts w:ascii="Arial" w:hAnsi="Arial" w:cs="Arial"/>
                <w:color w:val="000000" w:themeColor="text1"/>
                <w:spacing w:val="-4"/>
                <w:sz w:val="20"/>
                <w:szCs w:val="20"/>
                <w:lang w:bidi="th-TH"/>
              </w:rPr>
              <w:t>3</w:t>
            </w:r>
          </w:p>
        </w:tc>
        <w:tc>
          <w:tcPr>
            <w:tcW w:w="1418" w:type="dxa"/>
          </w:tcPr>
          <w:p w:rsidR="00F15C2C" w:rsidRPr="009C6089" w:rsidRDefault="00F15C2C" w:rsidP="00363620">
            <w:pPr>
              <w:pBdr>
                <w:bottom w:val="double" w:sz="6" w:space="1" w:color="auto"/>
              </w:pBdr>
              <w:spacing w:line="300" w:lineRule="exact"/>
              <w:ind w:left="-18"/>
              <w:jc w:val="right"/>
              <w:rPr>
                <w:rFonts w:ascii="Arial" w:hAnsi="Arial" w:cs="Arial"/>
                <w:color w:val="000000" w:themeColor="text1"/>
                <w:spacing w:val="-4"/>
                <w:sz w:val="20"/>
                <w:szCs w:val="20"/>
                <w:lang w:bidi="th-TH"/>
              </w:rPr>
            </w:pPr>
            <w:r w:rsidRPr="009C6089">
              <w:rPr>
                <w:rFonts w:ascii="Arial" w:hAnsi="Arial" w:cs="Arial"/>
                <w:color w:val="000000" w:themeColor="text1"/>
                <w:spacing w:val="-4"/>
                <w:sz w:val="20"/>
                <w:szCs w:val="20"/>
                <w:lang w:bidi="th-TH"/>
              </w:rPr>
              <w:t>5,450</w:t>
            </w:r>
          </w:p>
        </w:tc>
      </w:tr>
    </w:tbl>
    <w:p w:rsidR="00233967" w:rsidRPr="009C6089" w:rsidRDefault="00233967" w:rsidP="00233967">
      <w:pPr>
        <w:pStyle w:val="ListParagraph"/>
        <w:tabs>
          <w:tab w:val="left" w:pos="540"/>
        </w:tabs>
        <w:ind w:left="3510"/>
        <w:jc w:val="both"/>
        <w:rPr>
          <w:rFonts w:ascii="Arial" w:hAnsi="Arial" w:cs="Arial"/>
          <w:b/>
          <w:caps/>
          <w:noProof w:val="0"/>
          <w:sz w:val="20"/>
          <w:szCs w:val="20"/>
        </w:rPr>
      </w:pPr>
    </w:p>
    <w:p w:rsidR="00233967" w:rsidRPr="009C6089" w:rsidRDefault="00233967" w:rsidP="00233967">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Short-term LOAN</w:t>
      </w:r>
    </w:p>
    <w:p w:rsidR="00233967" w:rsidRPr="009C6089" w:rsidRDefault="00233967" w:rsidP="00233967">
      <w:pPr>
        <w:tabs>
          <w:tab w:val="left" w:pos="540"/>
        </w:tabs>
        <w:rPr>
          <w:rFonts w:ascii="Arial" w:hAnsi="Arial" w:cs="Arial"/>
          <w:spacing w:val="-4"/>
          <w:sz w:val="20"/>
          <w:szCs w:val="20"/>
        </w:rPr>
      </w:pPr>
    </w:p>
    <w:tbl>
      <w:tblPr>
        <w:tblW w:w="9450" w:type="dxa"/>
        <w:tblInd w:w="378" w:type="dxa"/>
        <w:tblLayout w:type="fixed"/>
        <w:tblLook w:val="0000" w:firstRow="0" w:lastRow="0" w:firstColumn="0" w:lastColumn="0" w:noHBand="0" w:noVBand="0"/>
      </w:tblPr>
      <w:tblGrid>
        <w:gridCol w:w="3780"/>
        <w:gridCol w:w="1417"/>
        <w:gridCol w:w="1418"/>
        <w:gridCol w:w="1417"/>
        <w:gridCol w:w="1418"/>
      </w:tblGrid>
      <w:tr w:rsidR="00233967" w:rsidRPr="009C6089" w:rsidTr="00363620">
        <w:trPr>
          <w:tblHeader/>
        </w:trPr>
        <w:tc>
          <w:tcPr>
            <w:tcW w:w="3780" w:type="dxa"/>
            <w:shd w:val="clear" w:color="auto" w:fill="auto"/>
          </w:tcPr>
          <w:p w:rsidR="00233967" w:rsidRPr="009C6089" w:rsidRDefault="00233967" w:rsidP="00363620">
            <w:pPr>
              <w:spacing w:line="300" w:lineRule="exact"/>
              <w:ind w:left="162" w:right="34"/>
              <w:rPr>
                <w:rFonts w:ascii="Arial" w:hAnsi="Arial" w:cs="Arial"/>
                <w:b/>
                <w:bCs/>
                <w:snapToGrid w:val="0"/>
                <w:color w:val="000000"/>
                <w:sz w:val="20"/>
                <w:szCs w:val="20"/>
                <w:rtl/>
                <w:cs/>
                <w:lang w:eastAsia="th-TH"/>
              </w:rPr>
            </w:pPr>
          </w:p>
        </w:tc>
        <w:tc>
          <w:tcPr>
            <w:tcW w:w="5670" w:type="dxa"/>
            <w:gridSpan w:val="4"/>
            <w:shd w:val="clear" w:color="auto" w:fill="auto"/>
          </w:tcPr>
          <w:p w:rsidR="00233967" w:rsidRPr="009C6089" w:rsidRDefault="00233967" w:rsidP="00363620">
            <w:pPr>
              <w:pStyle w:val="Heading4"/>
              <w:pBdr>
                <w:bottom w:val="single" w:sz="4" w:space="1" w:color="auto"/>
              </w:pBdr>
              <w:spacing w:line="300" w:lineRule="exact"/>
              <w:ind w:left="-18" w:right="-18"/>
              <w:rPr>
                <w:rFonts w:ascii="Arial" w:hAnsi="Arial" w:cs="Arial"/>
                <w:b/>
                <w:bCs/>
                <w:spacing w:val="-6"/>
                <w:sz w:val="20"/>
                <w:szCs w:val="20"/>
                <w:u w:val="none"/>
                <w:rtl/>
                <w:cs/>
              </w:rPr>
            </w:pPr>
            <w:r w:rsidRPr="009C6089">
              <w:rPr>
                <w:rFonts w:ascii="Arial" w:hAnsi="Arial" w:cs="Arial"/>
                <w:b/>
                <w:bCs/>
                <w:spacing w:val="-6"/>
                <w:sz w:val="20"/>
                <w:szCs w:val="20"/>
                <w:u w:val="none"/>
              </w:rPr>
              <w:t>(Unit: Thousand Baht)</w:t>
            </w:r>
          </w:p>
        </w:tc>
      </w:tr>
      <w:tr w:rsidR="00233967" w:rsidRPr="009C6089" w:rsidTr="00363620">
        <w:trPr>
          <w:tblHeader/>
        </w:trPr>
        <w:tc>
          <w:tcPr>
            <w:tcW w:w="3780" w:type="dxa"/>
            <w:shd w:val="clear" w:color="auto" w:fill="auto"/>
          </w:tcPr>
          <w:p w:rsidR="00233967" w:rsidRPr="009C6089" w:rsidRDefault="00233967" w:rsidP="00363620">
            <w:pPr>
              <w:spacing w:line="300" w:lineRule="exact"/>
              <w:ind w:left="162" w:right="34"/>
              <w:rPr>
                <w:rFonts w:ascii="Arial" w:hAnsi="Arial" w:cs="Arial"/>
                <w:b/>
                <w:bCs/>
                <w:snapToGrid w:val="0"/>
                <w:color w:val="000000"/>
                <w:sz w:val="20"/>
                <w:szCs w:val="20"/>
                <w:rtl/>
                <w:cs/>
                <w:lang w:eastAsia="th-TH"/>
              </w:rPr>
            </w:pPr>
          </w:p>
        </w:tc>
        <w:tc>
          <w:tcPr>
            <w:tcW w:w="2835" w:type="dxa"/>
            <w:gridSpan w:val="2"/>
            <w:shd w:val="clear" w:color="auto" w:fill="auto"/>
          </w:tcPr>
          <w:p w:rsidR="00233967" w:rsidRPr="009C6089" w:rsidRDefault="00233967" w:rsidP="00363620">
            <w:pPr>
              <w:pStyle w:val="Heading4"/>
              <w:pBdr>
                <w:bottom w:val="single" w:sz="4" w:space="1" w:color="auto"/>
              </w:pBdr>
              <w:spacing w:line="300" w:lineRule="exact"/>
              <w:ind w:left="-18" w:right="-18"/>
              <w:rPr>
                <w:rFonts w:ascii="Arial" w:hAnsi="Arial" w:cs="Arial"/>
                <w:b/>
                <w:bCs/>
                <w:spacing w:val="-6"/>
                <w:sz w:val="20"/>
                <w:szCs w:val="20"/>
                <w:u w:val="none"/>
                <w:rtl/>
                <w:cs/>
              </w:rPr>
            </w:pPr>
            <w:r w:rsidRPr="009C6089">
              <w:rPr>
                <w:rFonts w:ascii="Arial" w:hAnsi="Arial" w:cs="Arial"/>
                <w:b/>
                <w:bCs/>
                <w:spacing w:val="-6"/>
                <w:sz w:val="20"/>
                <w:szCs w:val="20"/>
                <w:u w:val="none"/>
              </w:rPr>
              <w:t>Consolidated</w:t>
            </w:r>
          </w:p>
        </w:tc>
        <w:tc>
          <w:tcPr>
            <w:tcW w:w="2835" w:type="dxa"/>
            <w:gridSpan w:val="2"/>
            <w:shd w:val="clear" w:color="auto" w:fill="auto"/>
          </w:tcPr>
          <w:p w:rsidR="00233967" w:rsidRPr="009C6089" w:rsidRDefault="00233967" w:rsidP="00363620">
            <w:pPr>
              <w:pStyle w:val="Heading4"/>
              <w:pBdr>
                <w:bottom w:val="single" w:sz="4" w:space="1" w:color="auto"/>
              </w:pBdr>
              <w:spacing w:line="300" w:lineRule="exact"/>
              <w:ind w:left="-18" w:right="-18"/>
              <w:rPr>
                <w:rFonts w:ascii="Arial" w:hAnsi="Arial" w:cs="Arial"/>
                <w:b/>
                <w:bCs/>
                <w:spacing w:val="-6"/>
                <w:sz w:val="20"/>
                <w:szCs w:val="20"/>
                <w:u w:val="none"/>
                <w:rtl/>
                <w:cs/>
              </w:rPr>
            </w:pPr>
            <w:r w:rsidRPr="009C6089">
              <w:rPr>
                <w:rFonts w:ascii="Arial" w:hAnsi="Arial" w:cs="Arial"/>
                <w:b/>
                <w:bCs/>
                <w:spacing w:val="-6"/>
                <w:sz w:val="20"/>
                <w:szCs w:val="20"/>
                <w:u w:val="none"/>
              </w:rPr>
              <w:t>The Company</w:t>
            </w:r>
          </w:p>
        </w:tc>
      </w:tr>
      <w:tr w:rsidR="00363620" w:rsidRPr="009C6089" w:rsidTr="00363620">
        <w:trPr>
          <w:tblHeader/>
        </w:trPr>
        <w:tc>
          <w:tcPr>
            <w:tcW w:w="3780" w:type="dxa"/>
            <w:shd w:val="clear" w:color="auto" w:fill="auto"/>
          </w:tcPr>
          <w:p w:rsidR="00363620" w:rsidRPr="009C6089" w:rsidRDefault="00363620" w:rsidP="00363620">
            <w:pPr>
              <w:spacing w:line="300" w:lineRule="exact"/>
              <w:ind w:left="162" w:right="34"/>
              <w:rPr>
                <w:rFonts w:ascii="Arial" w:hAnsi="Arial" w:cs="Arial"/>
                <w:b/>
                <w:bCs/>
                <w:snapToGrid w:val="0"/>
                <w:color w:val="000000"/>
                <w:sz w:val="20"/>
                <w:szCs w:val="20"/>
                <w:rtl/>
                <w:cs/>
                <w:lang w:eastAsia="th-TH"/>
              </w:rPr>
            </w:pPr>
          </w:p>
        </w:tc>
        <w:tc>
          <w:tcPr>
            <w:tcW w:w="1417" w:type="dxa"/>
            <w:shd w:val="clear" w:color="auto" w:fill="auto"/>
            <w:vAlign w:val="bottom"/>
          </w:tcPr>
          <w:p w:rsidR="00363620" w:rsidRPr="009C6089" w:rsidRDefault="00363620"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30 September</w:t>
            </w:r>
          </w:p>
        </w:tc>
        <w:tc>
          <w:tcPr>
            <w:tcW w:w="1418" w:type="dxa"/>
            <w:shd w:val="clear" w:color="auto" w:fill="auto"/>
            <w:vAlign w:val="bottom"/>
          </w:tcPr>
          <w:p w:rsidR="00363620" w:rsidRPr="009C6089" w:rsidRDefault="00363620"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c>
          <w:tcPr>
            <w:tcW w:w="1417" w:type="dxa"/>
            <w:shd w:val="clear" w:color="auto" w:fill="auto"/>
            <w:vAlign w:val="bottom"/>
          </w:tcPr>
          <w:p w:rsidR="00363620" w:rsidRPr="009C6089" w:rsidRDefault="00363620"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30 September</w:t>
            </w:r>
          </w:p>
        </w:tc>
        <w:tc>
          <w:tcPr>
            <w:tcW w:w="1418" w:type="dxa"/>
            <w:shd w:val="clear" w:color="auto" w:fill="auto"/>
            <w:vAlign w:val="bottom"/>
          </w:tcPr>
          <w:p w:rsidR="00363620" w:rsidRPr="009C6089" w:rsidRDefault="00363620" w:rsidP="00363620">
            <w:pPr>
              <w:tabs>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r>
      <w:tr w:rsidR="00233967" w:rsidRPr="009C6089" w:rsidTr="00363620">
        <w:trPr>
          <w:tblHeader/>
        </w:trPr>
        <w:tc>
          <w:tcPr>
            <w:tcW w:w="3780" w:type="dxa"/>
            <w:shd w:val="clear" w:color="auto" w:fill="auto"/>
          </w:tcPr>
          <w:p w:rsidR="00233967" w:rsidRPr="009C6089" w:rsidRDefault="00233967" w:rsidP="00363620">
            <w:pPr>
              <w:spacing w:line="300" w:lineRule="exact"/>
              <w:ind w:left="162"/>
              <w:rPr>
                <w:rFonts w:ascii="Arial" w:hAnsi="Arial" w:cs="Arial"/>
                <w:color w:val="000000"/>
                <w:sz w:val="20"/>
                <w:szCs w:val="20"/>
                <w:rtl/>
                <w:cs/>
              </w:rPr>
            </w:pPr>
          </w:p>
        </w:tc>
        <w:tc>
          <w:tcPr>
            <w:tcW w:w="1417" w:type="dxa"/>
            <w:shd w:val="clear" w:color="auto" w:fill="auto"/>
          </w:tcPr>
          <w:p w:rsidR="00233967" w:rsidRPr="009C6089" w:rsidRDefault="00233967" w:rsidP="0036362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418" w:type="dxa"/>
            <w:shd w:val="clear" w:color="auto" w:fill="auto"/>
          </w:tcPr>
          <w:p w:rsidR="00233967" w:rsidRPr="009C6089" w:rsidRDefault="00233967" w:rsidP="00363620">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c>
          <w:tcPr>
            <w:tcW w:w="1417" w:type="dxa"/>
            <w:shd w:val="clear" w:color="auto" w:fill="auto"/>
          </w:tcPr>
          <w:p w:rsidR="00233967" w:rsidRPr="009C6089" w:rsidRDefault="00233967" w:rsidP="0036362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418" w:type="dxa"/>
            <w:shd w:val="clear" w:color="auto" w:fill="auto"/>
          </w:tcPr>
          <w:p w:rsidR="00233967" w:rsidRPr="009C6089" w:rsidRDefault="00233967" w:rsidP="00363620">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r>
      <w:tr w:rsidR="00233967" w:rsidRPr="009C6089" w:rsidTr="00363620">
        <w:tc>
          <w:tcPr>
            <w:tcW w:w="3780" w:type="dxa"/>
            <w:shd w:val="clear" w:color="auto" w:fill="auto"/>
            <w:vAlign w:val="bottom"/>
          </w:tcPr>
          <w:p w:rsidR="00233967" w:rsidRPr="009C6089" w:rsidRDefault="00233967" w:rsidP="00363620">
            <w:pPr>
              <w:spacing w:line="300" w:lineRule="exact"/>
              <w:ind w:left="342" w:right="-108" w:hanging="180"/>
              <w:rPr>
                <w:rFonts w:ascii="Arial" w:hAnsi="Arial" w:cs="Arial"/>
                <w:spacing w:val="-4"/>
                <w:sz w:val="20"/>
                <w:szCs w:val="20"/>
              </w:rPr>
            </w:pPr>
          </w:p>
        </w:tc>
        <w:tc>
          <w:tcPr>
            <w:tcW w:w="1417" w:type="dxa"/>
            <w:shd w:val="clear" w:color="auto" w:fill="auto"/>
          </w:tcPr>
          <w:p w:rsidR="00233967" w:rsidRPr="009C6089" w:rsidRDefault="00233967" w:rsidP="00363620">
            <w:pPr>
              <w:spacing w:line="300" w:lineRule="exact"/>
              <w:ind w:right="35"/>
              <w:jc w:val="right"/>
              <w:rPr>
                <w:rFonts w:ascii="Arial" w:hAnsi="Arial" w:cs="Arial"/>
                <w:spacing w:val="-4"/>
                <w:sz w:val="20"/>
                <w:szCs w:val="20"/>
              </w:rPr>
            </w:pPr>
          </w:p>
        </w:tc>
        <w:tc>
          <w:tcPr>
            <w:tcW w:w="1418" w:type="dxa"/>
            <w:shd w:val="clear" w:color="auto" w:fill="auto"/>
          </w:tcPr>
          <w:p w:rsidR="00233967" w:rsidRPr="009C6089" w:rsidRDefault="00233967" w:rsidP="00363620">
            <w:pPr>
              <w:spacing w:line="300" w:lineRule="exact"/>
              <w:ind w:right="35"/>
              <w:jc w:val="right"/>
              <w:rPr>
                <w:rFonts w:ascii="Arial" w:hAnsi="Arial" w:cs="Arial"/>
                <w:spacing w:val="-4"/>
                <w:sz w:val="20"/>
                <w:szCs w:val="20"/>
              </w:rPr>
            </w:pPr>
          </w:p>
        </w:tc>
        <w:tc>
          <w:tcPr>
            <w:tcW w:w="1417" w:type="dxa"/>
            <w:shd w:val="clear" w:color="auto" w:fill="auto"/>
          </w:tcPr>
          <w:p w:rsidR="00233967" w:rsidRPr="009C6089" w:rsidRDefault="00233967" w:rsidP="00363620">
            <w:pPr>
              <w:spacing w:line="300" w:lineRule="exact"/>
              <w:ind w:right="35"/>
              <w:jc w:val="right"/>
              <w:rPr>
                <w:rFonts w:ascii="Arial" w:hAnsi="Arial" w:cs="Arial"/>
                <w:spacing w:val="-4"/>
                <w:sz w:val="20"/>
                <w:szCs w:val="20"/>
              </w:rPr>
            </w:pPr>
          </w:p>
        </w:tc>
        <w:tc>
          <w:tcPr>
            <w:tcW w:w="1418" w:type="dxa"/>
            <w:shd w:val="clear" w:color="auto" w:fill="auto"/>
          </w:tcPr>
          <w:p w:rsidR="00233967" w:rsidRPr="009C6089" w:rsidRDefault="00233967" w:rsidP="00363620">
            <w:pPr>
              <w:spacing w:line="300" w:lineRule="exact"/>
              <w:ind w:right="35"/>
              <w:jc w:val="right"/>
              <w:rPr>
                <w:rFonts w:ascii="Arial" w:hAnsi="Arial" w:cs="Arial"/>
                <w:spacing w:val="-4"/>
                <w:sz w:val="20"/>
                <w:szCs w:val="20"/>
              </w:rPr>
            </w:pPr>
          </w:p>
        </w:tc>
      </w:tr>
      <w:tr w:rsidR="00233967" w:rsidRPr="009C6089" w:rsidTr="00363620">
        <w:trPr>
          <w:trHeight w:val="80"/>
        </w:trPr>
        <w:tc>
          <w:tcPr>
            <w:tcW w:w="3780" w:type="dxa"/>
            <w:shd w:val="clear" w:color="auto" w:fill="auto"/>
            <w:vAlign w:val="bottom"/>
          </w:tcPr>
          <w:p w:rsidR="00233967" w:rsidRPr="009C6089" w:rsidRDefault="00233967" w:rsidP="00363620">
            <w:pPr>
              <w:spacing w:line="300" w:lineRule="exact"/>
              <w:ind w:left="342" w:right="-108" w:hanging="180"/>
              <w:rPr>
                <w:rFonts w:ascii="Arial" w:hAnsi="Arial" w:cs="Arial"/>
                <w:spacing w:val="-4"/>
                <w:sz w:val="20"/>
                <w:szCs w:val="20"/>
                <w:lang w:bidi="th-TH"/>
              </w:rPr>
            </w:pPr>
            <w:r w:rsidRPr="009C6089">
              <w:rPr>
                <w:rFonts w:ascii="Arial" w:hAnsi="Arial" w:cs="Arial"/>
                <w:spacing w:val="-4"/>
                <w:sz w:val="20"/>
                <w:szCs w:val="20"/>
                <w:lang w:bidi="th-TH"/>
              </w:rPr>
              <w:t>Short-term loan from subsidiary (Note 4)</w:t>
            </w:r>
          </w:p>
        </w:tc>
        <w:tc>
          <w:tcPr>
            <w:tcW w:w="1417" w:type="dxa"/>
            <w:shd w:val="clear" w:color="auto" w:fill="auto"/>
            <w:vAlign w:val="bottom"/>
          </w:tcPr>
          <w:p w:rsidR="00233967" w:rsidRPr="009C6089" w:rsidRDefault="00233967"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tcPr>
          <w:p w:rsidR="00233967" w:rsidRPr="009C6089" w:rsidRDefault="00233967"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7" w:type="dxa"/>
            <w:shd w:val="clear" w:color="auto" w:fill="auto"/>
            <w:vAlign w:val="bottom"/>
          </w:tcPr>
          <w:p w:rsidR="00233967" w:rsidRPr="009C6089" w:rsidRDefault="00233967" w:rsidP="00363620">
            <w:pPr>
              <w:spacing w:line="300" w:lineRule="exact"/>
              <w:ind w:right="35"/>
              <w:jc w:val="right"/>
              <w:rPr>
                <w:rFonts w:ascii="Arial" w:hAnsi="Arial" w:cs="Arial"/>
                <w:spacing w:val="-4"/>
                <w:sz w:val="20"/>
                <w:szCs w:val="20"/>
              </w:rPr>
            </w:pPr>
            <w:r w:rsidRPr="009C6089">
              <w:rPr>
                <w:rFonts w:ascii="Arial" w:hAnsi="Arial" w:cs="Arial"/>
                <w:spacing w:val="-4"/>
                <w:sz w:val="20"/>
                <w:szCs w:val="20"/>
              </w:rPr>
              <w:t>63,420</w:t>
            </w:r>
          </w:p>
        </w:tc>
        <w:tc>
          <w:tcPr>
            <w:tcW w:w="1418" w:type="dxa"/>
            <w:shd w:val="clear" w:color="auto" w:fill="auto"/>
          </w:tcPr>
          <w:p w:rsidR="00233967" w:rsidRPr="009C6089" w:rsidRDefault="00233967" w:rsidP="00363620">
            <w:pPr>
              <w:spacing w:line="300" w:lineRule="exact"/>
              <w:ind w:right="35"/>
              <w:jc w:val="right"/>
              <w:rPr>
                <w:rFonts w:ascii="Arial" w:hAnsi="Arial" w:cs="Arial"/>
                <w:spacing w:val="-4"/>
                <w:sz w:val="20"/>
                <w:szCs w:val="20"/>
              </w:rPr>
            </w:pPr>
            <w:r w:rsidRPr="009C6089">
              <w:rPr>
                <w:rFonts w:ascii="Arial" w:hAnsi="Arial" w:cs="Arial"/>
                <w:spacing w:val="-4"/>
                <w:sz w:val="20"/>
                <w:szCs w:val="20"/>
              </w:rPr>
              <w:t>63,420</w:t>
            </w:r>
          </w:p>
        </w:tc>
      </w:tr>
      <w:tr w:rsidR="00233967" w:rsidRPr="009C6089" w:rsidTr="00363620">
        <w:tc>
          <w:tcPr>
            <w:tcW w:w="3780" w:type="dxa"/>
            <w:shd w:val="clear" w:color="auto" w:fill="auto"/>
            <w:vAlign w:val="bottom"/>
          </w:tcPr>
          <w:p w:rsidR="00233967" w:rsidRPr="009C6089" w:rsidRDefault="00233967" w:rsidP="00363620">
            <w:pPr>
              <w:spacing w:line="300" w:lineRule="exact"/>
              <w:ind w:left="342" w:right="-108" w:hanging="180"/>
              <w:rPr>
                <w:rFonts w:ascii="Arial" w:hAnsi="Arial" w:cs="Arial"/>
                <w:spacing w:val="-4"/>
                <w:sz w:val="20"/>
                <w:szCs w:val="20"/>
                <w:cs/>
                <w:lang w:bidi="th-TH"/>
              </w:rPr>
            </w:pPr>
            <w:r w:rsidRPr="009C6089">
              <w:rPr>
                <w:rFonts w:ascii="Arial" w:hAnsi="Arial" w:cs="Arial"/>
                <w:spacing w:val="-4"/>
                <w:sz w:val="20"/>
                <w:szCs w:val="20"/>
                <w:lang w:bidi="th-TH"/>
              </w:rPr>
              <w:t>Short-term loan from third party*</w:t>
            </w:r>
          </w:p>
        </w:tc>
        <w:tc>
          <w:tcPr>
            <w:tcW w:w="1417" w:type="dxa"/>
            <w:shd w:val="clear" w:color="auto" w:fill="auto"/>
            <w:vAlign w:val="bottom"/>
          </w:tcPr>
          <w:p w:rsidR="00233967" w:rsidRPr="009C6089" w:rsidRDefault="00233967" w:rsidP="00363620">
            <w:pPr>
              <w:pBdr>
                <w:bottom w:val="single" w:sz="4" w:space="1" w:color="auto"/>
              </w:pBdr>
              <w:spacing w:line="300" w:lineRule="exact"/>
              <w:ind w:right="35"/>
              <w:jc w:val="right"/>
              <w:rPr>
                <w:rFonts w:ascii="Arial" w:hAnsi="Arial" w:cs="Arial"/>
                <w:spacing w:val="-4"/>
                <w:sz w:val="20"/>
                <w:szCs w:val="20"/>
              </w:rPr>
            </w:pPr>
            <w:r w:rsidRPr="009C6089">
              <w:rPr>
                <w:rFonts w:ascii="Arial" w:hAnsi="Arial" w:cs="Arial"/>
                <w:spacing w:val="-4"/>
                <w:sz w:val="20"/>
                <w:szCs w:val="20"/>
              </w:rPr>
              <w:t>5,000</w:t>
            </w:r>
          </w:p>
        </w:tc>
        <w:tc>
          <w:tcPr>
            <w:tcW w:w="1418" w:type="dxa"/>
            <w:shd w:val="clear" w:color="auto" w:fill="auto"/>
            <w:vAlign w:val="bottom"/>
          </w:tcPr>
          <w:p w:rsidR="00233967" w:rsidRPr="009C6089" w:rsidRDefault="00233967" w:rsidP="00363620">
            <w:pPr>
              <w:pBdr>
                <w:bottom w:val="sing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7" w:type="dxa"/>
            <w:shd w:val="clear" w:color="auto" w:fill="auto"/>
            <w:vAlign w:val="bottom"/>
          </w:tcPr>
          <w:p w:rsidR="00233967" w:rsidRPr="009C6089" w:rsidRDefault="00233967" w:rsidP="00363620">
            <w:pPr>
              <w:pBdr>
                <w:bottom w:val="single" w:sz="4" w:space="1" w:color="auto"/>
              </w:pBdr>
              <w:spacing w:line="300" w:lineRule="exact"/>
              <w:ind w:right="35"/>
              <w:jc w:val="right"/>
              <w:rPr>
                <w:rFonts w:ascii="Arial" w:hAnsi="Arial" w:cs="Arial"/>
                <w:spacing w:val="-4"/>
                <w:sz w:val="20"/>
                <w:szCs w:val="20"/>
              </w:rPr>
            </w:pPr>
            <w:r w:rsidRPr="009C6089">
              <w:rPr>
                <w:rFonts w:ascii="Arial" w:hAnsi="Arial" w:cs="Arial"/>
                <w:spacing w:val="-4"/>
                <w:sz w:val="20"/>
                <w:szCs w:val="20"/>
              </w:rPr>
              <w:t>5,000</w:t>
            </w:r>
          </w:p>
        </w:tc>
        <w:tc>
          <w:tcPr>
            <w:tcW w:w="1418" w:type="dxa"/>
            <w:shd w:val="clear" w:color="auto" w:fill="auto"/>
            <w:vAlign w:val="bottom"/>
          </w:tcPr>
          <w:p w:rsidR="00233967" w:rsidRPr="009C6089" w:rsidRDefault="00233967" w:rsidP="00363620">
            <w:pPr>
              <w:pBdr>
                <w:bottom w:val="sing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233967" w:rsidRPr="009C6089" w:rsidTr="00363620">
        <w:tc>
          <w:tcPr>
            <w:tcW w:w="3780" w:type="dxa"/>
            <w:shd w:val="clear" w:color="auto" w:fill="auto"/>
            <w:vAlign w:val="bottom"/>
          </w:tcPr>
          <w:p w:rsidR="00233967" w:rsidRPr="009C6089" w:rsidRDefault="00233967" w:rsidP="00363620">
            <w:pPr>
              <w:spacing w:line="300" w:lineRule="exact"/>
              <w:ind w:left="342" w:right="-108" w:hanging="180"/>
              <w:rPr>
                <w:rFonts w:ascii="Arial" w:hAnsi="Arial" w:cs="Arial"/>
                <w:spacing w:val="-4"/>
                <w:sz w:val="20"/>
                <w:szCs w:val="20"/>
                <w:cs/>
                <w:lang w:bidi="th-TH"/>
              </w:rPr>
            </w:pPr>
          </w:p>
        </w:tc>
        <w:tc>
          <w:tcPr>
            <w:tcW w:w="1417" w:type="dxa"/>
            <w:shd w:val="clear" w:color="auto" w:fill="auto"/>
            <w:vAlign w:val="bottom"/>
          </w:tcPr>
          <w:p w:rsidR="00233967" w:rsidRPr="009C6089" w:rsidRDefault="00233967" w:rsidP="00363620">
            <w:pPr>
              <w:pBdr>
                <w:bottom w:val="double" w:sz="4" w:space="1" w:color="auto"/>
              </w:pBdr>
              <w:spacing w:line="300" w:lineRule="exact"/>
              <w:ind w:right="35"/>
              <w:jc w:val="right"/>
              <w:rPr>
                <w:rFonts w:ascii="Arial" w:hAnsi="Arial" w:cs="Arial"/>
                <w:spacing w:val="-4"/>
                <w:sz w:val="20"/>
                <w:szCs w:val="20"/>
              </w:rPr>
            </w:pPr>
            <w:r w:rsidRPr="009C6089">
              <w:rPr>
                <w:rFonts w:ascii="Arial" w:hAnsi="Arial" w:cs="Arial"/>
                <w:spacing w:val="-4"/>
                <w:sz w:val="20"/>
                <w:szCs w:val="20"/>
              </w:rPr>
              <w:t>5,000</w:t>
            </w:r>
          </w:p>
        </w:tc>
        <w:tc>
          <w:tcPr>
            <w:tcW w:w="1418" w:type="dxa"/>
            <w:shd w:val="clear" w:color="auto" w:fill="auto"/>
            <w:vAlign w:val="bottom"/>
          </w:tcPr>
          <w:p w:rsidR="00233967" w:rsidRPr="009C6089" w:rsidRDefault="00233967" w:rsidP="00363620">
            <w:pPr>
              <w:pBdr>
                <w:bottom w:val="double" w:sz="4" w:space="1" w:color="auto"/>
              </w:pBdr>
              <w:spacing w:line="300" w:lineRule="exact"/>
              <w:ind w:right="35"/>
              <w:jc w:val="center"/>
              <w:rPr>
                <w:rFonts w:ascii="Arial" w:hAnsi="Arial" w:cs="Arial"/>
                <w:spacing w:val="-4"/>
                <w:sz w:val="20"/>
                <w:szCs w:val="20"/>
              </w:rPr>
            </w:pPr>
            <w:r w:rsidRPr="009C6089">
              <w:rPr>
                <w:rFonts w:ascii="Arial" w:hAnsi="Arial" w:cs="Arial"/>
                <w:spacing w:val="-4"/>
                <w:sz w:val="20"/>
                <w:szCs w:val="20"/>
              </w:rPr>
              <w:t>-</w:t>
            </w:r>
          </w:p>
        </w:tc>
        <w:tc>
          <w:tcPr>
            <w:tcW w:w="1417" w:type="dxa"/>
            <w:shd w:val="clear" w:color="auto" w:fill="auto"/>
            <w:vAlign w:val="bottom"/>
          </w:tcPr>
          <w:p w:rsidR="00233967" w:rsidRPr="009C6089" w:rsidRDefault="00233967" w:rsidP="00363620">
            <w:pPr>
              <w:pBdr>
                <w:bottom w:val="double" w:sz="4" w:space="1" w:color="auto"/>
              </w:pBdr>
              <w:spacing w:line="300" w:lineRule="exact"/>
              <w:ind w:right="35"/>
              <w:jc w:val="right"/>
              <w:rPr>
                <w:rFonts w:ascii="Arial" w:hAnsi="Arial" w:cs="Arial"/>
                <w:spacing w:val="-4"/>
                <w:sz w:val="20"/>
                <w:szCs w:val="20"/>
              </w:rPr>
            </w:pPr>
            <w:r w:rsidRPr="009C6089">
              <w:rPr>
                <w:rFonts w:ascii="Arial" w:hAnsi="Arial" w:cs="Arial"/>
                <w:spacing w:val="-4"/>
                <w:sz w:val="20"/>
                <w:szCs w:val="20"/>
              </w:rPr>
              <w:t>68,420</w:t>
            </w:r>
          </w:p>
        </w:tc>
        <w:tc>
          <w:tcPr>
            <w:tcW w:w="1418" w:type="dxa"/>
            <w:shd w:val="clear" w:color="auto" w:fill="auto"/>
            <w:vAlign w:val="bottom"/>
          </w:tcPr>
          <w:p w:rsidR="00233967" w:rsidRPr="009C6089" w:rsidRDefault="00233967" w:rsidP="00363620">
            <w:pPr>
              <w:pBdr>
                <w:bottom w:val="double" w:sz="4" w:space="1" w:color="auto"/>
              </w:pBdr>
              <w:spacing w:line="300" w:lineRule="exact"/>
              <w:ind w:right="35"/>
              <w:jc w:val="right"/>
              <w:rPr>
                <w:rFonts w:ascii="Arial" w:hAnsi="Arial" w:cs="Arial"/>
                <w:spacing w:val="-4"/>
                <w:sz w:val="20"/>
                <w:szCs w:val="20"/>
              </w:rPr>
            </w:pPr>
            <w:r w:rsidRPr="009C6089">
              <w:rPr>
                <w:rFonts w:ascii="Arial" w:hAnsi="Arial" w:cs="Arial"/>
                <w:spacing w:val="-4"/>
                <w:sz w:val="20"/>
                <w:szCs w:val="20"/>
              </w:rPr>
              <w:t>63,420</w:t>
            </w:r>
          </w:p>
        </w:tc>
      </w:tr>
    </w:tbl>
    <w:p w:rsidR="00233967" w:rsidRPr="009C6089" w:rsidRDefault="00233967" w:rsidP="00233967">
      <w:pPr>
        <w:tabs>
          <w:tab w:val="left" w:pos="540"/>
        </w:tabs>
        <w:ind w:left="540"/>
        <w:jc w:val="both"/>
        <w:rPr>
          <w:rFonts w:ascii="Arial" w:hAnsi="Arial" w:cs="Arial"/>
          <w:spacing w:val="-4"/>
          <w:sz w:val="20"/>
          <w:szCs w:val="20"/>
        </w:rPr>
      </w:pPr>
    </w:p>
    <w:p w:rsidR="00233967" w:rsidRPr="009C6089" w:rsidRDefault="005F1B64" w:rsidP="005F1B64">
      <w:pPr>
        <w:ind w:left="540" w:hanging="90"/>
        <w:jc w:val="both"/>
        <w:rPr>
          <w:rFonts w:ascii="Arial" w:hAnsi="Arial" w:cs="Arial"/>
          <w:sz w:val="20"/>
          <w:szCs w:val="20"/>
        </w:rPr>
      </w:pPr>
      <w:r w:rsidRPr="009C6089">
        <w:rPr>
          <w:rFonts w:ascii="Arial" w:hAnsi="Arial" w:cs="Arial"/>
          <w:sz w:val="20"/>
          <w:szCs w:val="20"/>
        </w:rPr>
        <w:t>*</w:t>
      </w:r>
      <w:r w:rsidR="00446000" w:rsidRPr="009C6089">
        <w:rPr>
          <w:rFonts w:ascii="Arial" w:hAnsi="Arial" w:cs="Arial"/>
          <w:sz w:val="20"/>
          <w:szCs w:val="20"/>
        </w:rPr>
        <w:t>Short-term loan of Baht 5</w:t>
      </w:r>
      <w:r w:rsidR="00233967" w:rsidRPr="009C6089">
        <w:rPr>
          <w:rFonts w:ascii="Arial" w:hAnsi="Arial" w:cs="Arial"/>
          <w:sz w:val="20"/>
          <w:szCs w:val="20"/>
        </w:rPr>
        <w:t xml:space="preserve"> million represented unsecured loan dominated in Thai </w:t>
      </w:r>
      <w:r w:rsidR="00446000" w:rsidRPr="009C6089">
        <w:rPr>
          <w:rFonts w:ascii="Arial" w:hAnsi="Arial" w:cs="Arial"/>
          <w:sz w:val="20"/>
          <w:szCs w:val="20"/>
        </w:rPr>
        <w:t>Baht bearing interest rate at 4.8</w:t>
      </w:r>
      <w:r w:rsidR="00233967" w:rsidRPr="009C6089">
        <w:rPr>
          <w:rFonts w:ascii="Arial" w:hAnsi="Arial" w:cs="Arial"/>
          <w:sz w:val="20"/>
          <w:szCs w:val="20"/>
        </w:rPr>
        <w:t xml:space="preserve">% per annum. The loan will be due on </w:t>
      </w:r>
      <w:r w:rsidR="00446000" w:rsidRPr="009C6089">
        <w:rPr>
          <w:rFonts w:ascii="Arial" w:hAnsi="Arial" w:cs="Arial"/>
          <w:sz w:val="20"/>
          <w:szCs w:val="20"/>
        </w:rPr>
        <w:t>at call.</w:t>
      </w:r>
    </w:p>
    <w:p w:rsidR="00363620" w:rsidRPr="009C6089" w:rsidRDefault="00363620" w:rsidP="00363620">
      <w:pPr>
        <w:tabs>
          <w:tab w:val="left" w:pos="540"/>
        </w:tabs>
        <w:ind w:left="3510"/>
        <w:jc w:val="both"/>
        <w:rPr>
          <w:rFonts w:ascii="Arial" w:hAnsi="Arial" w:cs="Arial"/>
          <w:b/>
          <w:caps/>
          <w:noProof w:val="0"/>
          <w:sz w:val="20"/>
          <w:szCs w:val="20"/>
        </w:rPr>
      </w:pPr>
    </w:p>
    <w:p w:rsidR="00363620" w:rsidRPr="009C6089" w:rsidRDefault="00363620">
      <w:pPr>
        <w:rPr>
          <w:rFonts w:ascii="Arial" w:hAnsi="Arial" w:cs="Arial"/>
          <w:b/>
          <w:caps/>
          <w:noProof w:val="0"/>
          <w:sz w:val="20"/>
          <w:szCs w:val="20"/>
        </w:rPr>
      </w:pPr>
      <w:r w:rsidRPr="009C6089">
        <w:rPr>
          <w:rFonts w:ascii="Arial" w:hAnsi="Arial" w:cs="Arial"/>
          <w:b/>
          <w:caps/>
          <w:noProof w:val="0"/>
          <w:sz w:val="20"/>
          <w:szCs w:val="20"/>
        </w:rPr>
        <w:br w:type="page"/>
      </w:r>
    </w:p>
    <w:p w:rsidR="00A72326" w:rsidRPr="009C6089" w:rsidRDefault="00A72326" w:rsidP="00233967">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EMPLOYEE BENEFIT OBLIGATIONS</w:t>
      </w:r>
    </w:p>
    <w:p w:rsidR="00A83AB6" w:rsidRPr="009C6089" w:rsidRDefault="00A83AB6" w:rsidP="002A024A">
      <w:pPr>
        <w:rPr>
          <w:rFonts w:ascii="Arial" w:hAnsi="Arial" w:cs="Arial"/>
          <w:sz w:val="16"/>
          <w:szCs w:val="16"/>
        </w:rPr>
      </w:pPr>
    </w:p>
    <w:p w:rsidR="00003509" w:rsidRPr="009C6089" w:rsidRDefault="00003509" w:rsidP="00003509">
      <w:pPr>
        <w:ind w:left="540" w:right="27"/>
        <w:jc w:val="thaiDistribute"/>
        <w:rPr>
          <w:rFonts w:ascii="Arial" w:eastAsia="Times New Roman" w:hAnsi="Arial" w:cs="Arial"/>
          <w:sz w:val="20"/>
          <w:szCs w:val="20"/>
        </w:rPr>
      </w:pPr>
      <w:r w:rsidRPr="009C6089">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9C6089">
        <w:rPr>
          <w:rFonts w:ascii="Arial" w:eastAsia="Times New Roman" w:hAnsi="Arial" w:cs="Arial"/>
          <w:sz w:val="20"/>
          <w:szCs w:val="20"/>
        </w:rPr>
        <w:t>loyee retirement and other long-</w:t>
      </w:r>
      <w:r w:rsidRPr="009C6089">
        <w:rPr>
          <w:rFonts w:ascii="Arial" w:eastAsia="Times New Roman" w:hAnsi="Arial" w:cs="Arial"/>
          <w:sz w:val="20"/>
          <w:szCs w:val="20"/>
        </w:rPr>
        <w:t>term employee benefits to the employees based on their right and length of services.</w:t>
      </w:r>
    </w:p>
    <w:p w:rsidR="00003509" w:rsidRPr="009C6089" w:rsidRDefault="00003509" w:rsidP="002A024A">
      <w:pPr>
        <w:rPr>
          <w:rFonts w:ascii="Arial" w:hAnsi="Arial" w:cs="Arial"/>
          <w:sz w:val="16"/>
          <w:szCs w:val="16"/>
        </w:rPr>
      </w:pPr>
    </w:p>
    <w:p w:rsidR="00003509" w:rsidRPr="009C6089" w:rsidRDefault="00003509" w:rsidP="00003509">
      <w:pPr>
        <w:ind w:left="540" w:right="828"/>
        <w:jc w:val="thaiDistribute"/>
        <w:rPr>
          <w:rFonts w:ascii="Arial" w:eastAsia="Times New Roman" w:hAnsi="Arial" w:cs="Arial"/>
          <w:color w:val="000000"/>
          <w:sz w:val="20"/>
          <w:szCs w:val="20"/>
        </w:rPr>
      </w:pPr>
      <w:r w:rsidRPr="009C6089">
        <w:rPr>
          <w:rFonts w:ascii="Arial" w:eastAsia="Times New Roman" w:hAnsi="Arial" w:cs="Arial"/>
          <w:color w:val="000000"/>
          <w:sz w:val="20"/>
          <w:szCs w:val="20"/>
        </w:rPr>
        <w:t>Changes in value of employee benefit obligations are as follow;</w:t>
      </w:r>
    </w:p>
    <w:p w:rsidR="00233967" w:rsidRPr="009C6089" w:rsidRDefault="00233967" w:rsidP="002A024A">
      <w:pPr>
        <w:rPr>
          <w:rFonts w:ascii="Arial" w:hAnsi="Arial" w:cs="Arial"/>
          <w:sz w:val="16"/>
          <w:szCs w:val="16"/>
        </w:rPr>
      </w:pPr>
    </w:p>
    <w:tbl>
      <w:tblPr>
        <w:tblW w:w="9450" w:type="dxa"/>
        <w:tblInd w:w="378" w:type="dxa"/>
        <w:tblLayout w:type="fixed"/>
        <w:tblLook w:val="0000" w:firstRow="0" w:lastRow="0" w:firstColumn="0" w:lastColumn="0" w:noHBand="0" w:noVBand="0"/>
      </w:tblPr>
      <w:tblGrid>
        <w:gridCol w:w="3780"/>
        <w:gridCol w:w="1417"/>
        <w:gridCol w:w="1418"/>
        <w:gridCol w:w="1417"/>
        <w:gridCol w:w="1418"/>
      </w:tblGrid>
      <w:tr w:rsidR="00003509" w:rsidRPr="009C6089" w:rsidTr="00206F1D">
        <w:trPr>
          <w:tblHeader/>
        </w:trPr>
        <w:tc>
          <w:tcPr>
            <w:tcW w:w="3780" w:type="dxa"/>
            <w:shd w:val="clear" w:color="auto" w:fill="auto"/>
          </w:tcPr>
          <w:p w:rsidR="00003509" w:rsidRPr="009C6089" w:rsidRDefault="00003509" w:rsidP="00363620">
            <w:pPr>
              <w:spacing w:line="300" w:lineRule="exact"/>
              <w:ind w:left="162" w:right="34"/>
              <w:jc w:val="thaiDistribute"/>
              <w:rPr>
                <w:rFonts w:ascii="Arial" w:hAnsi="Arial" w:cs="Arial"/>
                <w:b/>
                <w:bCs/>
                <w:snapToGrid w:val="0"/>
                <w:color w:val="000000"/>
                <w:sz w:val="20"/>
                <w:szCs w:val="20"/>
                <w:rtl/>
                <w:cs/>
                <w:lang w:eastAsia="th-TH"/>
              </w:rPr>
            </w:pPr>
          </w:p>
        </w:tc>
        <w:tc>
          <w:tcPr>
            <w:tcW w:w="5670" w:type="dxa"/>
            <w:gridSpan w:val="4"/>
            <w:shd w:val="clear" w:color="auto" w:fill="auto"/>
          </w:tcPr>
          <w:p w:rsidR="00003509" w:rsidRPr="009C6089" w:rsidRDefault="0076014C" w:rsidP="00363620">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(Unit : Thousand Baht)</w:t>
            </w:r>
          </w:p>
        </w:tc>
      </w:tr>
      <w:tr w:rsidR="00003509" w:rsidRPr="009C6089" w:rsidTr="00363620">
        <w:trPr>
          <w:tblHeader/>
        </w:trPr>
        <w:tc>
          <w:tcPr>
            <w:tcW w:w="3780" w:type="dxa"/>
            <w:shd w:val="clear" w:color="auto" w:fill="auto"/>
          </w:tcPr>
          <w:p w:rsidR="00003509" w:rsidRPr="009C6089" w:rsidRDefault="00003509" w:rsidP="00363620">
            <w:pPr>
              <w:spacing w:line="300" w:lineRule="exact"/>
              <w:ind w:left="162" w:right="34"/>
              <w:jc w:val="thaiDistribute"/>
              <w:rPr>
                <w:rFonts w:ascii="Arial" w:hAnsi="Arial" w:cs="Arial"/>
                <w:b/>
                <w:bCs/>
                <w:snapToGrid w:val="0"/>
                <w:color w:val="000000"/>
                <w:sz w:val="20"/>
                <w:szCs w:val="20"/>
                <w:rtl/>
                <w:cs/>
                <w:lang w:eastAsia="th-TH"/>
              </w:rPr>
            </w:pPr>
          </w:p>
        </w:tc>
        <w:tc>
          <w:tcPr>
            <w:tcW w:w="2835" w:type="dxa"/>
            <w:gridSpan w:val="2"/>
            <w:shd w:val="clear" w:color="auto" w:fill="auto"/>
          </w:tcPr>
          <w:p w:rsidR="00003509" w:rsidRPr="009C6089" w:rsidRDefault="00003509" w:rsidP="00363620">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Consolidated</w:t>
            </w:r>
          </w:p>
        </w:tc>
        <w:tc>
          <w:tcPr>
            <w:tcW w:w="2835" w:type="dxa"/>
            <w:gridSpan w:val="2"/>
            <w:shd w:val="clear" w:color="auto" w:fill="auto"/>
          </w:tcPr>
          <w:p w:rsidR="00003509" w:rsidRPr="009C6089" w:rsidRDefault="00003509" w:rsidP="00363620">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The Company</w:t>
            </w:r>
          </w:p>
        </w:tc>
      </w:tr>
      <w:tr w:rsidR="003E7396" w:rsidRPr="009C6089" w:rsidTr="00363620">
        <w:trPr>
          <w:tblHeader/>
        </w:trPr>
        <w:tc>
          <w:tcPr>
            <w:tcW w:w="3780" w:type="dxa"/>
            <w:shd w:val="clear" w:color="auto" w:fill="auto"/>
          </w:tcPr>
          <w:p w:rsidR="003E7396" w:rsidRPr="009C6089" w:rsidRDefault="003E7396" w:rsidP="00363620">
            <w:pPr>
              <w:spacing w:line="300" w:lineRule="exact"/>
              <w:ind w:left="162"/>
              <w:jc w:val="thaiDistribute"/>
              <w:rPr>
                <w:rFonts w:ascii="Arial" w:hAnsi="Arial" w:cs="Arial"/>
                <w:color w:val="000000"/>
                <w:sz w:val="20"/>
                <w:szCs w:val="20"/>
                <w:rtl/>
                <w:cs/>
              </w:rPr>
            </w:pPr>
          </w:p>
        </w:tc>
        <w:tc>
          <w:tcPr>
            <w:tcW w:w="1417" w:type="dxa"/>
            <w:shd w:val="clear" w:color="auto" w:fill="auto"/>
            <w:vAlign w:val="bottom"/>
          </w:tcPr>
          <w:p w:rsidR="003E7396" w:rsidRPr="009C6089" w:rsidRDefault="00221385" w:rsidP="00363620">
            <w:pPr>
              <w:tabs>
                <w:tab w:val="left" w:pos="-108"/>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 xml:space="preserve">30 </w:t>
            </w:r>
            <w:r w:rsidR="00B872E7" w:rsidRPr="009C6089">
              <w:rPr>
                <w:rFonts w:ascii="Arial" w:hAnsi="Arial" w:cs="Arial"/>
                <w:b/>
                <w:bCs/>
                <w:spacing w:val="-6"/>
                <w:sz w:val="20"/>
                <w:szCs w:val="20"/>
              </w:rPr>
              <w:t>September</w:t>
            </w:r>
          </w:p>
        </w:tc>
        <w:tc>
          <w:tcPr>
            <w:tcW w:w="1418" w:type="dxa"/>
            <w:shd w:val="clear" w:color="auto" w:fill="auto"/>
            <w:vAlign w:val="bottom"/>
          </w:tcPr>
          <w:p w:rsidR="003E7396" w:rsidRPr="009C6089" w:rsidRDefault="003E7396" w:rsidP="00363620">
            <w:pPr>
              <w:tabs>
                <w:tab w:val="left" w:pos="-108"/>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c>
          <w:tcPr>
            <w:tcW w:w="1417" w:type="dxa"/>
            <w:shd w:val="clear" w:color="auto" w:fill="auto"/>
            <w:vAlign w:val="bottom"/>
          </w:tcPr>
          <w:p w:rsidR="003E7396" w:rsidRPr="009C6089" w:rsidRDefault="00221385" w:rsidP="00363620">
            <w:pPr>
              <w:tabs>
                <w:tab w:val="left" w:pos="-108"/>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 xml:space="preserve">30 </w:t>
            </w:r>
            <w:r w:rsidR="00B872E7" w:rsidRPr="009C6089">
              <w:rPr>
                <w:rFonts w:ascii="Arial" w:hAnsi="Arial" w:cs="Arial"/>
                <w:b/>
                <w:bCs/>
                <w:spacing w:val="-6"/>
                <w:sz w:val="20"/>
                <w:szCs w:val="20"/>
              </w:rPr>
              <w:t>September</w:t>
            </w:r>
          </w:p>
        </w:tc>
        <w:tc>
          <w:tcPr>
            <w:tcW w:w="1418" w:type="dxa"/>
            <w:shd w:val="clear" w:color="auto" w:fill="auto"/>
            <w:vAlign w:val="bottom"/>
          </w:tcPr>
          <w:p w:rsidR="003E7396" w:rsidRPr="009C6089" w:rsidRDefault="003E7396" w:rsidP="00363620">
            <w:pPr>
              <w:tabs>
                <w:tab w:val="left" w:pos="-108"/>
                <w:tab w:val="decimal" w:pos="747"/>
              </w:tabs>
              <w:spacing w:line="300" w:lineRule="exact"/>
              <w:ind w:left="-108" w:right="-18"/>
              <w:jc w:val="right"/>
              <w:rPr>
                <w:rFonts w:ascii="Arial" w:hAnsi="Arial" w:cs="Arial"/>
                <w:sz w:val="20"/>
                <w:szCs w:val="20"/>
                <w:rtl/>
                <w:cs/>
              </w:rPr>
            </w:pPr>
            <w:r w:rsidRPr="009C6089">
              <w:rPr>
                <w:rFonts w:ascii="Arial" w:hAnsi="Arial" w:cs="Arial"/>
                <w:b/>
                <w:bCs/>
                <w:spacing w:val="-6"/>
                <w:sz w:val="20"/>
                <w:szCs w:val="20"/>
              </w:rPr>
              <w:t>31 December</w:t>
            </w:r>
          </w:p>
        </w:tc>
      </w:tr>
      <w:tr w:rsidR="003E7396" w:rsidRPr="009C6089" w:rsidTr="00363620">
        <w:trPr>
          <w:tblHeader/>
        </w:trPr>
        <w:tc>
          <w:tcPr>
            <w:tcW w:w="3780" w:type="dxa"/>
            <w:shd w:val="clear" w:color="auto" w:fill="auto"/>
          </w:tcPr>
          <w:p w:rsidR="003E7396" w:rsidRPr="009C6089" w:rsidRDefault="003E7396" w:rsidP="00363620">
            <w:pPr>
              <w:spacing w:line="300" w:lineRule="exact"/>
              <w:ind w:left="162"/>
              <w:jc w:val="thaiDistribute"/>
              <w:rPr>
                <w:rFonts w:ascii="Arial" w:hAnsi="Arial" w:cs="Arial"/>
                <w:color w:val="000000"/>
                <w:sz w:val="20"/>
                <w:szCs w:val="20"/>
                <w:rtl/>
                <w:cs/>
              </w:rPr>
            </w:pPr>
          </w:p>
        </w:tc>
        <w:tc>
          <w:tcPr>
            <w:tcW w:w="1417" w:type="dxa"/>
            <w:shd w:val="clear" w:color="auto" w:fill="auto"/>
          </w:tcPr>
          <w:p w:rsidR="003E7396" w:rsidRPr="009C6089" w:rsidRDefault="003E7396" w:rsidP="0036362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418" w:type="dxa"/>
            <w:shd w:val="clear" w:color="auto" w:fill="auto"/>
          </w:tcPr>
          <w:p w:rsidR="003E7396" w:rsidRPr="009C6089" w:rsidRDefault="003E7396" w:rsidP="00363620">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c>
          <w:tcPr>
            <w:tcW w:w="1417" w:type="dxa"/>
            <w:shd w:val="clear" w:color="auto" w:fill="auto"/>
          </w:tcPr>
          <w:p w:rsidR="003E7396" w:rsidRPr="009C6089" w:rsidRDefault="003E7396" w:rsidP="00363620">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418" w:type="dxa"/>
            <w:shd w:val="clear" w:color="auto" w:fill="auto"/>
          </w:tcPr>
          <w:p w:rsidR="003E7396" w:rsidRPr="009C6089" w:rsidRDefault="003E7396" w:rsidP="00363620">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r>
      <w:tr w:rsidR="001E0F91" w:rsidRPr="009C6089" w:rsidTr="00363620">
        <w:tc>
          <w:tcPr>
            <w:tcW w:w="3780" w:type="dxa"/>
            <w:shd w:val="clear" w:color="auto" w:fill="auto"/>
            <w:vAlign w:val="bottom"/>
          </w:tcPr>
          <w:p w:rsidR="001E0F91" w:rsidRPr="009C6089" w:rsidRDefault="001E0F91" w:rsidP="002A024A">
            <w:pPr>
              <w:rPr>
                <w:rFonts w:ascii="Arial" w:hAnsi="Arial" w:cs="Arial"/>
                <w:sz w:val="16"/>
                <w:szCs w:val="16"/>
              </w:rPr>
            </w:pPr>
          </w:p>
        </w:tc>
        <w:tc>
          <w:tcPr>
            <w:tcW w:w="1417" w:type="dxa"/>
            <w:shd w:val="clear" w:color="auto" w:fill="auto"/>
          </w:tcPr>
          <w:p w:rsidR="001E0F91" w:rsidRPr="009C6089" w:rsidRDefault="001E0F91" w:rsidP="002A024A">
            <w:pPr>
              <w:rPr>
                <w:rFonts w:ascii="Arial" w:hAnsi="Arial" w:cs="Arial"/>
                <w:sz w:val="16"/>
                <w:szCs w:val="16"/>
              </w:rPr>
            </w:pPr>
          </w:p>
        </w:tc>
        <w:tc>
          <w:tcPr>
            <w:tcW w:w="1418" w:type="dxa"/>
            <w:shd w:val="clear" w:color="auto" w:fill="auto"/>
          </w:tcPr>
          <w:p w:rsidR="001E0F91" w:rsidRPr="009C6089" w:rsidRDefault="001E0F91" w:rsidP="002A024A">
            <w:pPr>
              <w:rPr>
                <w:rFonts w:ascii="Arial" w:hAnsi="Arial" w:cs="Arial"/>
                <w:sz w:val="16"/>
                <w:szCs w:val="16"/>
              </w:rPr>
            </w:pPr>
          </w:p>
        </w:tc>
        <w:tc>
          <w:tcPr>
            <w:tcW w:w="1417" w:type="dxa"/>
            <w:shd w:val="clear" w:color="auto" w:fill="auto"/>
          </w:tcPr>
          <w:p w:rsidR="001E0F91" w:rsidRPr="009C6089" w:rsidRDefault="001E0F91" w:rsidP="002A024A">
            <w:pPr>
              <w:rPr>
                <w:rFonts w:ascii="Arial" w:hAnsi="Arial" w:cs="Arial"/>
                <w:sz w:val="16"/>
                <w:szCs w:val="16"/>
              </w:rPr>
            </w:pPr>
          </w:p>
        </w:tc>
        <w:tc>
          <w:tcPr>
            <w:tcW w:w="1418" w:type="dxa"/>
            <w:shd w:val="clear" w:color="auto" w:fill="auto"/>
          </w:tcPr>
          <w:p w:rsidR="001E0F91" w:rsidRPr="009C6089" w:rsidRDefault="001E0F91" w:rsidP="002A024A">
            <w:pPr>
              <w:rPr>
                <w:rFonts w:ascii="Arial" w:hAnsi="Arial" w:cs="Arial"/>
                <w:sz w:val="16"/>
                <w:szCs w:val="16"/>
              </w:rPr>
            </w:pPr>
          </w:p>
        </w:tc>
      </w:tr>
      <w:tr w:rsidR="00AA75F2" w:rsidRPr="009C6089" w:rsidTr="00363620">
        <w:tc>
          <w:tcPr>
            <w:tcW w:w="3780" w:type="dxa"/>
            <w:shd w:val="clear" w:color="auto" w:fill="auto"/>
            <w:vAlign w:val="bottom"/>
          </w:tcPr>
          <w:p w:rsidR="00AA75F2" w:rsidRPr="009C6089" w:rsidRDefault="00AA75F2" w:rsidP="00363620">
            <w:pPr>
              <w:spacing w:line="300" w:lineRule="exact"/>
              <w:ind w:left="342" w:right="-108" w:hanging="180"/>
              <w:rPr>
                <w:rFonts w:ascii="Arial" w:hAnsi="Arial" w:cs="Arial"/>
                <w:sz w:val="20"/>
                <w:szCs w:val="20"/>
              </w:rPr>
            </w:pPr>
            <w:r w:rsidRPr="009C6089">
              <w:rPr>
                <w:rFonts w:ascii="Arial" w:hAnsi="Arial" w:cs="Arial"/>
                <w:sz w:val="20"/>
                <w:szCs w:val="20"/>
              </w:rPr>
              <w:t>Opening balance</w:t>
            </w:r>
          </w:p>
        </w:tc>
        <w:tc>
          <w:tcPr>
            <w:tcW w:w="1417" w:type="dxa"/>
            <w:shd w:val="clear" w:color="auto" w:fill="auto"/>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3,948</w:t>
            </w:r>
          </w:p>
        </w:tc>
        <w:tc>
          <w:tcPr>
            <w:tcW w:w="1418" w:type="dxa"/>
            <w:shd w:val="clear" w:color="auto" w:fill="auto"/>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5,099</w:t>
            </w:r>
          </w:p>
        </w:tc>
        <w:tc>
          <w:tcPr>
            <w:tcW w:w="1417" w:type="dxa"/>
            <w:shd w:val="clear" w:color="auto" w:fill="auto"/>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342" w:right="-108" w:hanging="180"/>
              <w:rPr>
                <w:rFonts w:ascii="Arial" w:hAnsi="Arial" w:cs="Arial"/>
                <w:sz w:val="20"/>
                <w:szCs w:val="20"/>
                <w:cs/>
                <w:lang w:bidi="th-TH"/>
              </w:rPr>
            </w:pPr>
            <w:r w:rsidRPr="009C6089">
              <w:rPr>
                <w:rFonts w:ascii="Arial" w:hAnsi="Arial" w:cs="Arial"/>
                <w:sz w:val="20"/>
                <w:szCs w:val="20"/>
                <w:lang w:bidi="th-TH"/>
              </w:rPr>
              <w:t>Retirement benefit expenses</w:t>
            </w:r>
          </w:p>
        </w:tc>
        <w:tc>
          <w:tcPr>
            <w:tcW w:w="1417"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409</w:t>
            </w:r>
          </w:p>
        </w:tc>
        <w:tc>
          <w:tcPr>
            <w:tcW w:w="1418"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521</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342" w:right="-108" w:hanging="180"/>
              <w:rPr>
                <w:rFonts w:ascii="Arial" w:hAnsi="Arial" w:cs="Arial"/>
                <w:sz w:val="20"/>
                <w:szCs w:val="20"/>
                <w:cs/>
                <w:lang w:bidi="th-TH"/>
              </w:rPr>
            </w:pPr>
            <w:r w:rsidRPr="009C6089">
              <w:rPr>
                <w:rFonts w:ascii="Arial" w:hAnsi="Arial" w:cs="Arial"/>
                <w:sz w:val="20"/>
                <w:szCs w:val="20"/>
                <w:lang w:bidi="th-TH"/>
              </w:rPr>
              <w:t>Interest cost</w:t>
            </w:r>
          </w:p>
        </w:tc>
        <w:tc>
          <w:tcPr>
            <w:tcW w:w="1417"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103</w:t>
            </w:r>
          </w:p>
        </w:tc>
        <w:tc>
          <w:tcPr>
            <w:tcW w:w="1418"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236</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342" w:right="-108" w:hanging="180"/>
              <w:rPr>
                <w:rFonts w:ascii="Arial" w:hAnsi="Arial" w:cs="Arial"/>
                <w:sz w:val="20"/>
                <w:szCs w:val="20"/>
                <w:cs/>
                <w:lang w:bidi="th-TH"/>
              </w:rPr>
            </w:pPr>
            <w:r w:rsidRPr="009C6089">
              <w:rPr>
                <w:rFonts w:ascii="Arial" w:hAnsi="Arial" w:cs="Arial"/>
                <w:sz w:val="20"/>
                <w:szCs w:val="20"/>
                <w:lang w:bidi="th-TH"/>
              </w:rPr>
              <w:t>Remeasurements:</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p>
        </w:tc>
      </w:tr>
      <w:tr w:rsidR="00AA75F2" w:rsidRPr="009C6089" w:rsidTr="00363620">
        <w:tc>
          <w:tcPr>
            <w:tcW w:w="3780" w:type="dxa"/>
            <w:shd w:val="clear" w:color="auto" w:fill="auto"/>
            <w:vAlign w:val="bottom"/>
          </w:tcPr>
          <w:p w:rsidR="00AA75F2" w:rsidRPr="009C6089" w:rsidRDefault="00AA75F2" w:rsidP="00363620">
            <w:pPr>
              <w:spacing w:line="300" w:lineRule="exact"/>
              <w:ind w:left="702" w:right="-108" w:hanging="360"/>
              <w:rPr>
                <w:rFonts w:ascii="Arial" w:hAnsi="Arial" w:cs="Arial"/>
                <w:sz w:val="20"/>
                <w:szCs w:val="20"/>
                <w:cs/>
                <w:lang w:bidi="th-TH"/>
              </w:rPr>
            </w:pPr>
            <w:r w:rsidRPr="009C6089">
              <w:rPr>
                <w:rFonts w:ascii="Arial" w:hAnsi="Arial" w:cs="Arial"/>
                <w:sz w:val="20"/>
                <w:szCs w:val="20"/>
                <w:lang w:bidi="th-TH"/>
              </w:rPr>
              <w:t>(Gain)/Loss from change in demographic assumptions</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(2,589)</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702" w:right="-108" w:hanging="360"/>
              <w:rPr>
                <w:rFonts w:ascii="Arial" w:hAnsi="Arial" w:cs="Arial"/>
                <w:sz w:val="20"/>
                <w:szCs w:val="20"/>
                <w:lang w:bidi="th-TH"/>
              </w:rPr>
            </w:pPr>
            <w:r w:rsidRPr="009C6089">
              <w:rPr>
                <w:rFonts w:ascii="Arial" w:hAnsi="Arial" w:cs="Arial"/>
                <w:sz w:val="20"/>
                <w:szCs w:val="20"/>
                <w:lang w:bidi="th-TH"/>
              </w:rPr>
              <w:t>(Gain)/Loss from change in financial assumptions</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667</w:t>
            </w:r>
          </w:p>
        </w:tc>
        <w:tc>
          <w:tcPr>
            <w:tcW w:w="1417"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702" w:right="-108" w:hanging="360"/>
              <w:rPr>
                <w:rFonts w:ascii="Arial" w:hAnsi="Arial" w:cs="Arial"/>
                <w:sz w:val="20"/>
                <w:szCs w:val="20"/>
                <w:cs/>
                <w:lang w:bidi="th-TH"/>
              </w:rPr>
            </w:pPr>
            <w:r w:rsidRPr="009C6089">
              <w:rPr>
                <w:rFonts w:ascii="Arial" w:hAnsi="Arial" w:cs="Arial"/>
                <w:sz w:val="20"/>
                <w:szCs w:val="20"/>
                <w:lang w:bidi="th-TH"/>
              </w:rPr>
              <w:t>Experience (gain)/loss</w:t>
            </w:r>
          </w:p>
        </w:tc>
        <w:tc>
          <w:tcPr>
            <w:tcW w:w="1417" w:type="dxa"/>
            <w:shd w:val="clear" w:color="auto" w:fill="auto"/>
            <w:vAlign w:val="bottom"/>
          </w:tcPr>
          <w:p w:rsidR="00AA75F2" w:rsidRPr="009C6089" w:rsidRDefault="00AA75F2" w:rsidP="00363620">
            <w:pPr>
              <w:pBdr>
                <w:bottom w:val="sing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pBdr>
                <w:bottom w:val="single" w:sz="4" w:space="1" w:color="auto"/>
              </w:pBd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14</w:t>
            </w:r>
          </w:p>
        </w:tc>
        <w:tc>
          <w:tcPr>
            <w:tcW w:w="1417" w:type="dxa"/>
            <w:shd w:val="clear" w:color="auto" w:fill="auto"/>
            <w:vAlign w:val="bottom"/>
          </w:tcPr>
          <w:p w:rsidR="00AA75F2" w:rsidRPr="009C6089" w:rsidRDefault="00AA75F2" w:rsidP="00363620">
            <w:pPr>
              <w:pBdr>
                <w:bottom w:val="sing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pBdr>
                <w:bottom w:val="sing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AA75F2" w:rsidRPr="009C6089" w:rsidTr="00363620">
        <w:tc>
          <w:tcPr>
            <w:tcW w:w="3780" w:type="dxa"/>
            <w:shd w:val="clear" w:color="auto" w:fill="auto"/>
            <w:vAlign w:val="bottom"/>
          </w:tcPr>
          <w:p w:rsidR="00AA75F2" w:rsidRPr="009C6089" w:rsidRDefault="00AA75F2" w:rsidP="00363620">
            <w:pPr>
              <w:spacing w:line="300" w:lineRule="exact"/>
              <w:ind w:left="342" w:right="-108" w:hanging="180"/>
              <w:rPr>
                <w:rFonts w:ascii="Arial" w:hAnsi="Arial" w:cs="Arial"/>
                <w:sz w:val="20"/>
                <w:szCs w:val="20"/>
                <w:cs/>
                <w:lang w:bidi="th-TH"/>
              </w:rPr>
            </w:pPr>
            <w:r w:rsidRPr="009C6089">
              <w:rPr>
                <w:rFonts w:ascii="Arial" w:hAnsi="Arial" w:cs="Arial"/>
                <w:sz w:val="20"/>
                <w:szCs w:val="20"/>
              </w:rPr>
              <w:t>Closing balance</w:t>
            </w:r>
          </w:p>
        </w:tc>
        <w:tc>
          <w:tcPr>
            <w:tcW w:w="1417" w:type="dxa"/>
            <w:shd w:val="clear" w:color="auto" w:fill="auto"/>
            <w:vAlign w:val="bottom"/>
          </w:tcPr>
          <w:p w:rsidR="00AA75F2" w:rsidRPr="009C6089" w:rsidRDefault="00AA75F2" w:rsidP="00363620">
            <w:pPr>
              <w:pBdr>
                <w:bottom w:val="double" w:sz="4" w:space="1" w:color="auto"/>
              </w:pBd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4,460</w:t>
            </w:r>
          </w:p>
        </w:tc>
        <w:tc>
          <w:tcPr>
            <w:tcW w:w="1418" w:type="dxa"/>
            <w:shd w:val="clear" w:color="auto" w:fill="auto"/>
            <w:vAlign w:val="bottom"/>
          </w:tcPr>
          <w:p w:rsidR="00AA75F2" w:rsidRPr="009C6089" w:rsidRDefault="00AA75F2" w:rsidP="00363620">
            <w:pPr>
              <w:pBdr>
                <w:bottom w:val="double" w:sz="4" w:space="1" w:color="auto"/>
              </w:pBd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3,948</w:t>
            </w:r>
          </w:p>
        </w:tc>
        <w:tc>
          <w:tcPr>
            <w:tcW w:w="1417" w:type="dxa"/>
            <w:shd w:val="clear" w:color="auto" w:fill="auto"/>
            <w:vAlign w:val="bottom"/>
          </w:tcPr>
          <w:p w:rsidR="00AA75F2" w:rsidRPr="009C6089" w:rsidRDefault="00AA75F2" w:rsidP="00363620">
            <w:pPr>
              <w:pBdr>
                <w:bottom w:val="doub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AA75F2" w:rsidRPr="009C6089" w:rsidRDefault="00AA75F2" w:rsidP="00363620">
            <w:pPr>
              <w:pBdr>
                <w:bottom w:val="double" w:sz="4" w:space="1" w:color="auto"/>
              </w:pBdr>
              <w:spacing w:line="300" w:lineRule="exact"/>
              <w:ind w:left="-18" w:right="-36"/>
              <w:jc w:val="center"/>
              <w:rPr>
                <w:rFonts w:ascii="Arial" w:hAnsi="Arial" w:cs="Arial"/>
                <w:spacing w:val="-4"/>
                <w:sz w:val="20"/>
                <w:szCs w:val="20"/>
                <w:lang w:bidi="th-TH"/>
              </w:rPr>
            </w:pPr>
            <w:r w:rsidRPr="009C6089">
              <w:rPr>
                <w:rFonts w:ascii="Arial" w:hAnsi="Arial" w:cs="Arial"/>
                <w:spacing w:val="-4"/>
                <w:sz w:val="20"/>
                <w:szCs w:val="20"/>
                <w:lang w:bidi="th-TH"/>
              </w:rPr>
              <w:t>-</w:t>
            </w:r>
          </w:p>
        </w:tc>
      </w:tr>
    </w:tbl>
    <w:p w:rsidR="006C2853" w:rsidRPr="009C6089" w:rsidRDefault="006C2853" w:rsidP="002A024A">
      <w:pPr>
        <w:rPr>
          <w:rFonts w:ascii="Arial" w:hAnsi="Arial" w:cs="Arial"/>
          <w:sz w:val="16"/>
          <w:szCs w:val="16"/>
        </w:rPr>
      </w:pPr>
    </w:p>
    <w:p w:rsidR="00003509" w:rsidRPr="009C6089" w:rsidRDefault="00003509" w:rsidP="005F1B64">
      <w:pPr>
        <w:ind w:left="540"/>
        <w:jc w:val="thaiDistribute"/>
        <w:rPr>
          <w:rFonts w:ascii="Arial" w:hAnsi="Arial" w:cs="Arial"/>
          <w:sz w:val="20"/>
          <w:szCs w:val="20"/>
          <w:lang w:bidi="th-TH"/>
        </w:rPr>
      </w:pPr>
      <w:r w:rsidRPr="009C6089">
        <w:rPr>
          <w:rFonts w:ascii="Arial" w:hAnsi="Arial" w:cs="Arial"/>
          <w:spacing w:val="-4"/>
          <w:sz w:val="20"/>
          <w:szCs w:val="20"/>
          <w:lang w:bidi="th-TH"/>
        </w:rPr>
        <w:t>Transactions related to employees benefit obligation recognised in the statements of compre</w:t>
      </w:r>
      <w:r w:rsidRPr="009C6089">
        <w:rPr>
          <w:rFonts w:ascii="Arial" w:hAnsi="Arial" w:cs="Arial"/>
          <w:sz w:val="20"/>
          <w:szCs w:val="20"/>
          <w:lang w:bidi="th-TH"/>
        </w:rPr>
        <w:t xml:space="preserve">hensive income </w:t>
      </w:r>
      <w:r w:rsidRPr="009C6089">
        <w:rPr>
          <w:rFonts w:ascii="Arial" w:hAnsi="Arial" w:cs="Arial"/>
          <w:sz w:val="20"/>
          <w:szCs w:val="20"/>
        </w:rPr>
        <w:t xml:space="preserve">for </w:t>
      </w:r>
      <w:r w:rsidR="006F44B2" w:rsidRPr="009C6089">
        <w:rPr>
          <w:rFonts w:ascii="Arial" w:hAnsi="Arial" w:cs="Arial"/>
          <w:sz w:val="20"/>
          <w:szCs w:val="20"/>
        </w:rPr>
        <w:t>the th</w:t>
      </w:r>
      <w:r w:rsidR="00587521" w:rsidRPr="009C6089">
        <w:rPr>
          <w:rFonts w:ascii="Arial" w:hAnsi="Arial" w:cs="Arial"/>
          <w:sz w:val="20"/>
          <w:szCs w:val="20"/>
        </w:rPr>
        <w:t xml:space="preserve">ree-month </w:t>
      </w:r>
      <w:r w:rsidR="00221385" w:rsidRPr="009C6089">
        <w:rPr>
          <w:rFonts w:ascii="Arial" w:hAnsi="Arial" w:cs="Arial"/>
          <w:sz w:val="20"/>
          <w:szCs w:val="20"/>
        </w:rPr>
        <w:t xml:space="preserve">and </w:t>
      </w:r>
      <w:r w:rsidR="0052568D" w:rsidRPr="009C6089">
        <w:rPr>
          <w:rFonts w:ascii="Arial" w:hAnsi="Arial" w:cs="Arial"/>
          <w:sz w:val="20"/>
          <w:szCs w:val="20"/>
        </w:rPr>
        <w:t>nine-month</w:t>
      </w:r>
      <w:r w:rsidR="00221385" w:rsidRPr="009C6089">
        <w:rPr>
          <w:rFonts w:ascii="Arial" w:hAnsi="Arial" w:cs="Arial"/>
          <w:sz w:val="20"/>
          <w:szCs w:val="20"/>
        </w:rPr>
        <w:t xml:space="preserve"> </w:t>
      </w:r>
      <w:r w:rsidR="00587521" w:rsidRPr="009C6089">
        <w:rPr>
          <w:rFonts w:ascii="Arial" w:hAnsi="Arial" w:cs="Arial"/>
          <w:sz w:val="20"/>
          <w:szCs w:val="20"/>
        </w:rPr>
        <w:t>period</w:t>
      </w:r>
      <w:r w:rsidR="00E10029" w:rsidRPr="009C6089">
        <w:rPr>
          <w:rFonts w:ascii="Arial" w:hAnsi="Arial" w:cs="Arial"/>
          <w:sz w:val="20"/>
          <w:szCs w:val="20"/>
        </w:rPr>
        <w:t>s</w:t>
      </w:r>
      <w:r w:rsidR="00587521" w:rsidRPr="009C6089">
        <w:rPr>
          <w:rFonts w:ascii="Arial" w:hAnsi="Arial" w:cs="Arial"/>
          <w:sz w:val="20"/>
          <w:szCs w:val="20"/>
        </w:rPr>
        <w:t xml:space="preserve"> ended</w:t>
      </w:r>
      <w:r w:rsidR="00FE488D" w:rsidRPr="009C6089">
        <w:rPr>
          <w:rFonts w:ascii="Arial" w:hAnsi="Arial" w:cs="Arial"/>
          <w:sz w:val="20"/>
          <w:szCs w:val="20"/>
        </w:rPr>
        <w:t xml:space="preserve"> </w:t>
      </w:r>
      <w:r w:rsidR="0052568D" w:rsidRPr="009C6089">
        <w:rPr>
          <w:rFonts w:ascii="Arial" w:hAnsi="Arial" w:cs="Arial"/>
          <w:sz w:val="20"/>
          <w:szCs w:val="20"/>
        </w:rPr>
        <w:t>30 September 2016</w:t>
      </w:r>
      <w:r w:rsidR="00221385" w:rsidRPr="009C6089">
        <w:rPr>
          <w:rFonts w:ascii="Arial" w:hAnsi="Arial" w:cs="Arial"/>
          <w:sz w:val="20"/>
          <w:szCs w:val="20"/>
        </w:rPr>
        <w:t xml:space="preserve"> and 2015</w:t>
      </w:r>
      <w:r w:rsidRPr="009C6089">
        <w:rPr>
          <w:rFonts w:ascii="Arial" w:hAnsi="Arial" w:cs="Arial"/>
          <w:sz w:val="20"/>
          <w:szCs w:val="20"/>
          <w:lang w:bidi="th-TH"/>
        </w:rPr>
        <w:t xml:space="preserve"> are as follow:</w:t>
      </w:r>
    </w:p>
    <w:p w:rsidR="00003509" w:rsidRPr="009C6089" w:rsidRDefault="00003509" w:rsidP="002A024A">
      <w:pPr>
        <w:rPr>
          <w:rFonts w:ascii="Arial" w:hAnsi="Arial" w:cs="Arial"/>
          <w:sz w:val="16"/>
          <w:szCs w:val="16"/>
        </w:rPr>
      </w:pPr>
    </w:p>
    <w:tbl>
      <w:tblPr>
        <w:tblW w:w="9450" w:type="dxa"/>
        <w:tblInd w:w="378" w:type="dxa"/>
        <w:tblLayout w:type="fixed"/>
        <w:tblLook w:val="0000" w:firstRow="0" w:lastRow="0" w:firstColumn="0" w:lastColumn="0" w:noHBand="0" w:noVBand="0"/>
      </w:tblPr>
      <w:tblGrid>
        <w:gridCol w:w="3780"/>
        <w:gridCol w:w="1417"/>
        <w:gridCol w:w="1418"/>
        <w:gridCol w:w="1417"/>
        <w:gridCol w:w="1418"/>
      </w:tblGrid>
      <w:tr w:rsidR="00003509" w:rsidRPr="009C6089" w:rsidTr="00363620">
        <w:trPr>
          <w:tblHeader/>
        </w:trPr>
        <w:tc>
          <w:tcPr>
            <w:tcW w:w="3780" w:type="dxa"/>
            <w:shd w:val="clear" w:color="auto" w:fill="auto"/>
          </w:tcPr>
          <w:p w:rsidR="00003509" w:rsidRPr="009C6089" w:rsidRDefault="00003509" w:rsidP="00667441">
            <w:pPr>
              <w:spacing w:line="300" w:lineRule="exact"/>
              <w:ind w:left="162" w:right="34"/>
              <w:jc w:val="thaiDistribute"/>
              <w:rPr>
                <w:rFonts w:ascii="Arial" w:hAnsi="Arial" w:cs="Arial"/>
                <w:b/>
                <w:bCs/>
                <w:snapToGrid w:val="0"/>
                <w:color w:val="000000"/>
                <w:sz w:val="20"/>
                <w:szCs w:val="20"/>
                <w:rtl/>
                <w:cs/>
                <w:lang w:eastAsia="th-TH"/>
              </w:rPr>
            </w:pPr>
          </w:p>
        </w:tc>
        <w:tc>
          <w:tcPr>
            <w:tcW w:w="5670" w:type="dxa"/>
            <w:gridSpan w:val="4"/>
            <w:shd w:val="clear" w:color="auto" w:fill="auto"/>
          </w:tcPr>
          <w:p w:rsidR="00003509" w:rsidRPr="009C6089" w:rsidRDefault="0076014C"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(Unit : Thousand Baht)</w:t>
            </w:r>
          </w:p>
        </w:tc>
      </w:tr>
      <w:tr w:rsidR="00003509" w:rsidRPr="009C6089" w:rsidTr="00363620">
        <w:trPr>
          <w:tblHeader/>
        </w:trPr>
        <w:tc>
          <w:tcPr>
            <w:tcW w:w="3780" w:type="dxa"/>
            <w:shd w:val="clear" w:color="auto" w:fill="auto"/>
          </w:tcPr>
          <w:p w:rsidR="00003509" w:rsidRPr="009C6089" w:rsidRDefault="00003509" w:rsidP="00667441">
            <w:pPr>
              <w:spacing w:line="300" w:lineRule="exact"/>
              <w:ind w:left="162" w:right="34"/>
              <w:jc w:val="thaiDistribute"/>
              <w:rPr>
                <w:rFonts w:ascii="Arial" w:hAnsi="Arial" w:cs="Arial"/>
                <w:b/>
                <w:bCs/>
                <w:snapToGrid w:val="0"/>
                <w:color w:val="000000"/>
                <w:sz w:val="20"/>
                <w:szCs w:val="20"/>
                <w:rtl/>
                <w:cs/>
                <w:lang w:eastAsia="th-TH"/>
              </w:rPr>
            </w:pPr>
          </w:p>
        </w:tc>
        <w:tc>
          <w:tcPr>
            <w:tcW w:w="2835" w:type="dxa"/>
            <w:gridSpan w:val="2"/>
            <w:shd w:val="clear" w:color="auto" w:fill="auto"/>
          </w:tcPr>
          <w:p w:rsidR="00003509" w:rsidRPr="009C6089" w:rsidRDefault="00003509"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Consolidated</w:t>
            </w:r>
          </w:p>
        </w:tc>
        <w:tc>
          <w:tcPr>
            <w:tcW w:w="2835" w:type="dxa"/>
            <w:gridSpan w:val="2"/>
            <w:shd w:val="clear" w:color="auto" w:fill="auto"/>
          </w:tcPr>
          <w:p w:rsidR="00003509" w:rsidRPr="009C6089" w:rsidRDefault="00003509"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The Company</w:t>
            </w:r>
          </w:p>
        </w:tc>
      </w:tr>
      <w:tr w:rsidR="00221385" w:rsidRPr="009C6089" w:rsidTr="00363620">
        <w:trPr>
          <w:tblHeader/>
        </w:trPr>
        <w:tc>
          <w:tcPr>
            <w:tcW w:w="3780" w:type="dxa"/>
            <w:shd w:val="clear" w:color="auto" w:fill="auto"/>
          </w:tcPr>
          <w:p w:rsidR="00221385" w:rsidRPr="009C6089" w:rsidRDefault="00221385" w:rsidP="00667441">
            <w:pPr>
              <w:spacing w:line="300" w:lineRule="exact"/>
              <w:ind w:left="162"/>
              <w:jc w:val="thaiDistribute"/>
              <w:rPr>
                <w:rFonts w:ascii="Arial" w:hAnsi="Arial" w:cs="Arial"/>
                <w:color w:val="000000"/>
                <w:sz w:val="20"/>
                <w:szCs w:val="20"/>
                <w:rtl/>
                <w:cs/>
              </w:rPr>
            </w:pPr>
          </w:p>
        </w:tc>
        <w:tc>
          <w:tcPr>
            <w:tcW w:w="5670" w:type="dxa"/>
            <w:gridSpan w:val="4"/>
            <w:shd w:val="clear" w:color="auto" w:fill="auto"/>
          </w:tcPr>
          <w:p w:rsidR="00221385" w:rsidRPr="009C6089" w:rsidRDefault="00221385"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hAnsi="Arial" w:cs="Arial"/>
                <w:b/>
                <w:bCs/>
                <w:spacing w:val="-6"/>
                <w:sz w:val="20"/>
                <w:szCs w:val="20"/>
                <w:u w:val="none"/>
              </w:rPr>
              <w:t>For the three-month period</w:t>
            </w:r>
            <w:r w:rsidR="00E10029" w:rsidRPr="009C6089">
              <w:rPr>
                <w:rFonts w:ascii="Arial" w:hAnsi="Arial" w:cs="Arial"/>
                <w:b/>
                <w:bCs/>
                <w:spacing w:val="-6"/>
                <w:sz w:val="20"/>
                <w:szCs w:val="20"/>
                <w:u w:val="none"/>
              </w:rPr>
              <w:t>s</w:t>
            </w:r>
            <w:r w:rsidRPr="009C6089">
              <w:rPr>
                <w:rFonts w:ascii="Arial" w:hAnsi="Arial" w:cs="Arial"/>
                <w:b/>
                <w:bCs/>
                <w:spacing w:val="-6"/>
                <w:sz w:val="20"/>
                <w:szCs w:val="20"/>
                <w:u w:val="none"/>
              </w:rPr>
              <w:t xml:space="preserve"> ended 30 </w:t>
            </w:r>
            <w:r w:rsidR="00B872E7" w:rsidRPr="009C6089">
              <w:rPr>
                <w:rFonts w:ascii="Arial" w:hAnsi="Arial" w:cs="Arial"/>
                <w:b/>
                <w:bCs/>
                <w:spacing w:val="-6"/>
                <w:sz w:val="20"/>
                <w:szCs w:val="20"/>
                <w:u w:val="none"/>
              </w:rPr>
              <w:t>September</w:t>
            </w:r>
          </w:p>
        </w:tc>
      </w:tr>
      <w:tr w:rsidR="00587521" w:rsidRPr="009C6089" w:rsidTr="00363620">
        <w:trPr>
          <w:tblHeader/>
        </w:trPr>
        <w:tc>
          <w:tcPr>
            <w:tcW w:w="3780" w:type="dxa"/>
            <w:shd w:val="clear" w:color="auto" w:fill="auto"/>
          </w:tcPr>
          <w:p w:rsidR="00587521" w:rsidRPr="009C6089" w:rsidRDefault="00587521" w:rsidP="00667441">
            <w:pPr>
              <w:spacing w:line="300" w:lineRule="exact"/>
              <w:ind w:left="162"/>
              <w:jc w:val="thaiDistribute"/>
              <w:rPr>
                <w:rFonts w:ascii="Arial" w:hAnsi="Arial" w:cs="Arial"/>
                <w:color w:val="000000"/>
                <w:sz w:val="20"/>
                <w:szCs w:val="20"/>
                <w:rtl/>
                <w:cs/>
              </w:rPr>
            </w:pPr>
          </w:p>
        </w:tc>
        <w:tc>
          <w:tcPr>
            <w:tcW w:w="1417" w:type="dxa"/>
            <w:shd w:val="clear" w:color="auto" w:fill="auto"/>
          </w:tcPr>
          <w:p w:rsidR="00587521" w:rsidRPr="009C6089" w:rsidRDefault="00587521"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eastAsia="SimSun" w:hAnsi="Arial" w:cs="Arial"/>
                <w:b/>
                <w:bCs/>
                <w:snapToGrid/>
                <w:color w:val="auto"/>
                <w:spacing w:val="-2"/>
                <w:sz w:val="20"/>
                <w:szCs w:val="20"/>
                <w:u w:val="none"/>
                <w:lang w:eastAsia="zh-CN" w:bidi="th-TH"/>
              </w:rPr>
              <w:t>2016</w:t>
            </w:r>
          </w:p>
        </w:tc>
        <w:tc>
          <w:tcPr>
            <w:tcW w:w="1418" w:type="dxa"/>
            <w:shd w:val="clear" w:color="auto" w:fill="auto"/>
          </w:tcPr>
          <w:p w:rsidR="00587521" w:rsidRPr="009C6089" w:rsidRDefault="00587521"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2015</w:t>
            </w:r>
          </w:p>
        </w:tc>
        <w:tc>
          <w:tcPr>
            <w:tcW w:w="1417" w:type="dxa"/>
            <w:shd w:val="clear" w:color="auto" w:fill="auto"/>
          </w:tcPr>
          <w:p w:rsidR="00587521" w:rsidRPr="009C6089" w:rsidRDefault="00587521"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eastAsia="SimSun" w:hAnsi="Arial" w:cs="Arial"/>
                <w:b/>
                <w:bCs/>
                <w:snapToGrid/>
                <w:color w:val="auto"/>
                <w:spacing w:val="-2"/>
                <w:sz w:val="20"/>
                <w:szCs w:val="20"/>
                <w:u w:val="none"/>
                <w:lang w:eastAsia="zh-CN" w:bidi="th-TH"/>
              </w:rPr>
              <w:t>2016</w:t>
            </w:r>
          </w:p>
        </w:tc>
        <w:tc>
          <w:tcPr>
            <w:tcW w:w="1418" w:type="dxa"/>
            <w:shd w:val="clear" w:color="auto" w:fill="auto"/>
          </w:tcPr>
          <w:p w:rsidR="00587521" w:rsidRPr="009C6089" w:rsidRDefault="00587521"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2015</w:t>
            </w:r>
          </w:p>
        </w:tc>
      </w:tr>
      <w:tr w:rsidR="00363620" w:rsidRPr="009C6089" w:rsidTr="00363620">
        <w:tc>
          <w:tcPr>
            <w:tcW w:w="3780" w:type="dxa"/>
            <w:shd w:val="clear" w:color="auto" w:fill="auto"/>
            <w:vAlign w:val="bottom"/>
          </w:tcPr>
          <w:p w:rsidR="00363620" w:rsidRPr="009C6089" w:rsidRDefault="00363620" w:rsidP="002A024A">
            <w:pPr>
              <w:rPr>
                <w:rFonts w:ascii="Arial" w:hAnsi="Arial" w:cs="Arial"/>
                <w:sz w:val="16"/>
                <w:szCs w:val="16"/>
              </w:rPr>
            </w:pPr>
          </w:p>
        </w:tc>
        <w:tc>
          <w:tcPr>
            <w:tcW w:w="1417" w:type="dxa"/>
            <w:shd w:val="clear" w:color="auto" w:fill="auto"/>
            <w:vAlign w:val="bottom"/>
          </w:tcPr>
          <w:p w:rsidR="00363620" w:rsidRPr="009C6089" w:rsidRDefault="00363620" w:rsidP="002A024A">
            <w:pPr>
              <w:rPr>
                <w:rFonts w:ascii="Arial" w:hAnsi="Arial" w:cs="Arial"/>
                <w:sz w:val="16"/>
                <w:szCs w:val="16"/>
              </w:rPr>
            </w:pPr>
          </w:p>
        </w:tc>
        <w:tc>
          <w:tcPr>
            <w:tcW w:w="1418" w:type="dxa"/>
            <w:shd w:val="clear" w:color="auto" w:fill="auto"/>
            <w:vAlign w:val="bottom"/>
          </w:tcPr>
          <w:p w:rsidR="00363620" w:rsidRPr="009C6089" w:rsidRDefault="00363620" w:rsidP="002A024A">
            <w:pPr>
              <w:rPr>
                <w:rFonts w:ascii="Arial" w:hAnsi="Arial" w:cs="Arial"/>
                <w:sz w:val="16"/>
                <w:szCs w:val="16"/>
              </w:rPr>
            </w:pPr>
          </w:p>
        </w:tc>
        <w:tc>
          <w:tcPr>
            <w:tcW w:w="1417" w:type="dxa"/>
            <w:shd w:val="clear" w:color="auto" w:fill="auto"/>
            <w:vAlign w:val="bottom"/>
          </w:tcPr>
          <w:p w:rsidR="00363620" w:rsidRPr="009C6089" w:rsidRDefault="00363620" w:rsidP="002A024A">
            <w:pPr>
              <w:rPr>
                <w:rFonts w:ascii="Arial" w:hAnsi="Arial" w:cs="Arial"/>
                <w:sz w:val="16"/>
                <w:szCs w:val="16"/>
              </w:rPr>
            </w:pPr>
          </w:p>
        </w:tc>
        <w:tc>
          <w:tcPr>
            <w:tcW w:w="1418" w:type="dxa"/>
            <w:shd w:val="clear" w:color="auto" w:fill="auto"/>
            <w:vAlign w:val="bottom"/>
          </w:tcPr>
          <w:p w:rsidR="00363620" w:rsidRPr="009C6089" w:rsidRDefault="00363620" w:rsidP="002A024A">
            <w:pPr>
              <w:rPr>
                <w:rFonts w:ascii="Arial" w:hAnsi="Arial" w:cs="Arial"/>
                <w:sz w:val="16"/>
                <w:szCs w:val="16"/>
              </w:rPr>
            </w:pPr>
          </w:p>
        </w:tc>
      </w:tr>
      <w:tr w:rsidR="00363620" w:rsidRPr="009C6089" w:rsidTr="00363620">
        <w:tc>
          <w:tcPr>
            <w:tcW w:w="3780" w:type="dxa"/>
            <w:shd w:val="clear" w:color="auto" w:fill="auto"/>
            <w:vAlign w:val="bottom"/>
          </w:tcPr>
          <w:p w:rsidR="00363620" w:rsidRPr="009C6089" w:rsidRDefault="00363620" w:rsidP="00363620">
            <w:pPr>
              <w:spacing w:line="300" w:lineRule="exact"/>
              <w:ind w:left="162" w:right="-108"/>
              <w:jc w:val="thaiDistribute"/>
              <w:rPr>
                <w:rFonts w:ascii="Arial" w:hAnsi="Arial" w:cs="Arial"/>
                <w:spacing w:val="-4"/>
                <w:sz w:val="20"/>
                <w:szCs w:val="20"/>
                <w:lang w:bidi="th-TH"/>
              </w:rPr>
            </w:pPr>
            <w:r w:rsidRPr="009C6089">
              <w:rPr>
                <w:rFonts w:ascii="Arial" w:hAnsi="Arial" w:cs="Arial"/>
                <w:b/>
                <w:bCs/>
                <w:spacing w:val="-2"/>
                <w:sz w:val="20"/>
                <w:szCs w:val="20"/>
                <w:lang w:bidi="th-TH"/>
              </w:rPr>
              <w:t>Expense included in operating loss :</w:t>
            </w:r>
          </w:p>
        </w:tc>
        <w:tc>
          <w:tcPr>
            <w:tcW w:w="1417"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8"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7"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8"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cs/>
                <w:lang w:bidi="th-TH"/>
              </w:rPr>
            </w:pPr>
            <w:r w:rsidRPr="009C6089">
              <w:rPr>
                <w:rFonts w:ascii="Arial" w:hAnsi="Arial" w:cs="Arial"/>
                <w:spacing w:val="-2"/>
                <w:sz w:val="20"/>
                <w:szCs w:val="20"/>
                <w:lang w:bidi="th-TH"/>
              </w:rPr>
              <w:t>Retirement benefit expenses</w:t>
            </w:r>
          </w:p>
        </w:tc>
        <w:tc>
          <w:tcPr>
            <w:tcW w:w="1417" w:type="dxa"/>
            <w:shd w:val="clear" w:color="auto" w:fill="auto"/>
            <w:vAlign w:val="bottom"/>
          </w:tcPr>
          <w:p w:rsidR="00363620" w:rsidRPr="009C6089" w:rsidRDefault="00363620" w:rsidP="00667441">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136</w:t>
            </w:r>
          </w:p>
        </w:tc>
        <w:tc>
          <w:tcPr>
            <w:tcW w:w="1418" w:type="dxa"/>
            <w:shd w:val="clear" w:color="auto" w:fill="auto"/>
            <w:vAlign w:val="bottom"/>
          </w:tcPr>
          <w:p w:rsidR="00363620" w:rsidRPr="009C6089" w:rsidRDefault="00363620" w:rsidP="00667441">
            <w:pP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181</w:t>
            </w:r>
          </w:p>
        </w:tc>
        <w:tc>
          <w:tcPr>
            <w:tcW w:w="1417" w:type="dxa"/>
            <w:shd w:val="clear" w:color="auto" w:fill="auto"/>
            <w:vAlign w:val="bottom"/>
          </w:tcPr>
          <w:p w:rsidR="00363620" w:rsidRPr="009C6089" w:rsidRDefault="00363620" w:rsidP="006C0885">
            <w:pP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cs/>
                <w:lang w:bidi="th-TH"/>
              </w:rPr>
            </w:pPr>
            <w:r w:rsidRPr="009C6089">
              <w:rPr>
                <w:rFonts w:ascii="Arial" w:hAnsi="Arial" w:cs="Arial"/>
                <w:spacing w:val="-2"/>
                <w:sz w:val="20"/>
                <w:szCs w:val="20"/>
                <w:lang w:bidi="th-TH"/>
              </w:rPr>
              <w:t>Interest cost</w:t>
            </w:r>
          </w:p>
        </w:tc>
        <w:tc>
          <w:tcPr>
            <w:tcW w:w="1417" w:type="dxa"/>
            <w:shd w:val="clear" w:color="auto" w:fill="auto"/>
            <w:vAlign w:val="bottom"/>
          </w:tcPr>
          <w:p w:rsidR="00363620" w:rsidRPr="009C6089" w:rsidRDefault="00363620" w:rsidP="00AA75F2">
            <w:pPr>
              <w:pBdr>
                <w:bottom w:val="single" w:sz="4" w:space="1" w:color="auto"/>
              </w:pBdr>
              <w:spacing w:line="300" w:lineRule="exact"/>
              <w:ind w:right="-36"/>
              <w:jc w:val="right"/>
              <w:rPr>
                <w:rFonts w:ascii="Arial" w:hAnsi="Arial" w:cs="Arial"/>
                <w:spacing w:val="-4"/>
                <w:sz w:val="20"/>
                <w:szCs w:val="20"/>
                <w:lang w:bidi="th-TH"/>
              </w:rPr>
            </w:pPr>
            <w:r w:rsidRPr="009C6089">
              <w:rPr>
                <w:rFonts w:ascii="Arial" w:hAnsi="Arial" w:cs="Arial"/>
                <w:spacing w:val="-4"/>
                <w:sz w:val="20"/>
                <w:szCs w:val="20"/>
                <w:lang w:bidi="th-TH"/>
              </w:rPr>
              <w:t>34</w:t>
            </w:r>
          </w:p>
        </w:tc>
        <w:tc>
          <w:tcPr>
            <w:tcW w:w="1418" w:type="dxa"/>
            <w:shd w:val="clear" w:color="auto" w:fill="auto"/>
            <w:vAlign w:val="bottom"/>
          </w:tcPr>
          <w:p w:rsidR="00363620" w:rsidRPr="009C6089" w:rsidRDefault="00363620" w:rsidP="00667441">
            <w:pPr>
              <w:pBdr>
                <w:bottom w:val="sing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59</w:t>
            </w:r>
          </w:p>
        </w:tc>
        <w:tc>
          <w:tcPr>
            <w:tcW w:w="1417" w:type="dxa"/>
            <w:shd w:val="clear" w:color="auto" w:fill="auto"/>
            <w:vAlign w:val="bottom"/>
          </w:tcPr>
          <w:p w:rsidR="00363620" w:rsidRPr="009C6089" w:rsidRDefault="00363620" w:rsidP="006C0885">
            <w:pPr>
              <w:pBdr>
                <w:bottom w:val="sing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pBdr>
                <w:bottom w:val="sing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lang w:bidi="th-TH"/>
              </w:rPr>
            </w:pPr>
          </w:p>
        </w:tc>
        <w:tc>
          <w:tcPr>
            <w:tcW w:w="1417" w:type="dxa"/>
            <w:shd w:val="clear" w:color="auto" w:fill="auto"/>
            <w:vAlign w:val="bottom"/>
          </w:tcPr>
          <w:p w:rsidR="00363620" w:rsidRPr="009C6089" w:rsidRDefault="00363620" w:rsidP="00667441">
            <w:pPr>
              <w:pBdr>
                <w:bottom w:val="double" w:sz="4" w:space="1" w:color="auto"/>
              </w:pBdr>
              <w:spacing w:line="300" w:lineRule="exact"/>
              <w:ind w:right="-18"/>
              <w:jc w:val="right"/>
              <w:rPr>
                <w:rFonts w:ascii="Arial" w:hAnsi="Arial" w:cs="Arial"/>
                <w:spacing w:val="-4"/>
                <w:sz w:val="20"/>
                <w:szCs w:val="20"/>
                <w:lang w:bidi="th-TH"/>
              </w:rPr>
            </w:pPr>
            <w:r w:rsidRPr="009C6089">
              <w:rPr>
                <w:rFonts w:ascii="Arial" w:hAnsi="Arial" w:cs="Arial"/>
                <w:spacing w:val="-4"/>
                <w:sz w:val="20"/>
                <w:szCs w:val="20"/>
                <w:lang w:bidi="th-TH"/>
              </w:rPr>
              <w:t>170</w:t>
            </w:r>
          </w:p>
        </w:tc>
        <w:tc>
          <w:tcPr>
            <w:tcW w:w="1418" w:type="dxa"/>
            <w:shd w:val="clear" w:color="auto" w:fill="auto"/>
            <w:vAlign w:val="bottom"/>
          </w:tcPr>
          <w:p w:rsidR="00363620" w:rsidRPr="009C6089" w:rsidRDefault="00363620" w:rsidP="00667441">
            <w:pPr>
              <w:pBdr>
                <w:bottom w:val="doub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240</w:t>
            </w:r>
          </w:p>
        </w:tc>
        <w:tc>
          <w:tcPr>
            <w:tcW w:w="1417" w:type="dxa"/>
            <w:shd w:val="clear" w:color="auto" w:fill="auto"/>
            <w:vAlign w:val="bottom"/>
          </w:tcPr>
          <w:p w:rsidR="00363620" w:rsidRPr="009C6089" w:rsidRDefault="00363620" w:rsidP="006C0885">
            <w:pPr>
              <w:pBdr>
                <w:bottom w:val="doub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pBdr>
                <w:bottom w:val="doub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bl>
    <w:p w:rsidR="005F1B64" w:rsidRPr="009C6089" w:rsidRDefault="005F1B64">
      <w:pPr>
        <w:rPr>
          <w:rFonts w:ascii="Arial" w:hAnsi="Arial" w:cs="Arial"/>
          <w:sz w:val="16"/>
          <w:szCs w:val="16"/>
        </w:rPr>
      </w:pPr>
    </w:p>
    <w:tbl>
      <w:tblPr>
        <w:tblW w:w="9450" w:type="dxa"/>
        <w:tblInd w:w="378" w:type="dxa"/>
        <w:tblLayout w:type="fixed"/>
        <w:tblLook w:val="0000" w:firstRow="0" w:lastRow="0" w:firstColumn="0" w:lastColumn="0" w:noHBand="0" w:noVBand="0"/>
      </w:tblPr>
      <w:tblGrid>
        <w:gridCol w:w="3780"/>
        <w:gridCol w:w="1417"/>
        <w:gridCol w:w="1418"/>
        <w:gridCol w:w="1417"/>
        <w:gridCol w:w="1418"/>
      </w:tblGrid>
      <w:tr w:rsidR="006C2853" w:rsidRPr="009C6089" w:rsidTr="00363620">
        <w:trPr>
          <w:tblHeader/>
        </w:trPr>
        <w:tc>
          <w:tcPr>
            <w:tcW w:w="3780" w:type="dxa"/>
            <w:shd w:val="clear" w:color="auto" w:fill="auto"/>
          </w:tcPr>
          <w:p w:rsidR="006C2853" w:rsidRPr="009C6089" w:rsidRDefault="006C2853" w:rsidP="00667441">
            <w:pPr>
              <w:spacing w:line="300" w:lineRule="exact"/>
              <w:ind w:left="162" w:right="34"/>
              <w:jc w:val="thaiDistribute"/>
              <w:rPr>
                <w:rFonts w:ascii="Arial" w:hAnsi="Arial" w:cs="Arial"/>
                <w:b/>
                <w:bCs/>
                <w:snapToGrid w:val="0"/>
                <w:color w:val="000000"/>
                <w:sz w:val="20"/>
                <w:szCs w:val="20"/>
                <w:rtl/>
                <w:cs/>
                <w:lang w:eastAsia="th-TH"/>
              </w:rPr>
            </w:pPr>
          </w:p>
        </w:tc>
        <w:tc>
          <w:tcPr>
            <w:tcW w:w="5670" w:type="dxa"/>
            <w:gridSpan w:val="4"/>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(Unit : Thousand Baht)</w:t>
            </w:r>
          </w:p>
        </w:tc>
      </w:tr>
      <w:tr w:rsidR="006C2853" w:rsidRPr="009C6089" w:rsidTr="00363620">
        <w:trPr>
          <w:tblHeader/>
        </w:trPr>
        <w:tc>
          <w:tcPr>
            <w:tcW w:w="3780" w:type="dxa"/>
            <w:shd w:val="clear" w:color="auto" w:fill="auto"/>
          </w:tcPr>
          <w:p w:rsidR="006C2853" w:rsidRPr="009C6089" w:rsidRDefault="006C2853" w:rsidP="00667441">
            <w:pPr>
              <w:spacing w:line="300" w:lineRule="exact"/>
              <w:ind w:left="162" w:right="34"/>
              <w:jc w:val="thaiDistribute"/>
              <w:rPr>
                <w:rFonts w:ascii="Arial" w:hAnsi="Arial" w:cs="Arial"/>
                <w:b/>
                <w:bCs/>
                <w:snapToGrid w:val="0"/>
                <w:color w:val="000000"/>
                <w:sz w:val="20"/>
                <w:szCs w:val="20"/>
                <w:rtl/>
                <w:cs/>
                <w:lang w:eastAsia="th-TH"/>
              </w:rPr>
            </w:pPr>
          </w:p>
        </w:tc>
        <w:tc>
          <w:tcPr>
            <w:tcW w:w="2835" w:type="dxa"/>
            <w:gridSpan w:val="2"/>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Consolidated</w:t>
            </w:r>
          </w:p>
        </w:tc>
        <w:tc>
          <w:tcPr>
            <w:tcW w:w="2835" w:type="dxa"/>
            <w:gridSpan w:val="2"/>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The Company</w:t>
            </w:r>
          </w:p>
        </w:tc>
      </w:tr>
      <w:tr w:rsidR="006C2853" w:rsidRPr="009C6089" w:rsidTr="00363620">
        <w:trPr>
          <w:tblHeader/>
        </w:trPr>
        <w:tc>
          <w:tcPr>
            <w:tcW w:w="3780" w:type="dxa"/>
            <w:shd w:val="clear" w:color="auto" w:fill="auto"/>
          </w:tcPr>
          <w:p w:rsidR="006C2853" w:rsidRPr="009C6089" w:rsidRDefault="006C2853" w:rsidP="00667441">
            <w:pPr>
              <w:spacing w:line="300" w:lineRule="exact"/>
              <w:ind w:left="162"/>
              <w:jc w:val="thaiDistribute"/>
              <w:rPr>
                <w:rFonts w:ascii="Arial" w:hAnsi="Arial" w:cs="Arial"/>
                <w:color w:val="000000"/>
                <w:sz w:val="20"/>
                <w:szCs w:val="20"/>
                <w:rtl/>
                <w:cs/>
              </w:rPr>
            </w:pPr>
          </w:p>
        </w:tc>
        <w:tc>
          <w:tcPr>
            <w:tcW w:w="5670" w:type="dxa"/>
            <w:gridSpan w:val="4"/>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hAnsi="Arial" w:cs="Arial"/>
                <w:b/>
                <w:bCs/>
                <w:spacing w:val="-6"/>
                <w:sz w:val="20"/>
                <w:szCs w:val="20"/>
                <w:u w:val="none"/>
              </w:rPr>
              <w:t xml:space="preserve">For the </w:t>
            </w:r>
            <w:r w:rsidR="0052568D" w:rsidRPr="009C6089">
              <w:rPr>
                <w:rFonts w:ascii="Arial" w:hAnsi="Arial" w:cs="Arial"/>
                <w:b/>
                <w:bCs/>
                <w:spacing w:val="-6"/>
                <w:sz w:val="20"/>
                <w:szCs w:val="20"/>
                <w:u w:val="none"/>
              </w:rPr>
              <w:t>nine-month</w:t>
            </w:r>
            <w:r w:rsidRPr="009C6089">
              <w:rPr>
                <w:rFonts w:ascii="Arial" w:hAnsi="Arial" w:cs="Arial"/>
                <w:b/>
                <w:bCs/>
                <w:spacing w:val="-6"/>
                <w:sz w:val="20"/>
                <w:szCs w:val="20"/>
                <w:u w:val="none"/>
              </w:rPr>
              <w:t xml:space="preserve"> period</w:t>
            </w:r>
            <w:r w:rsidR="00E10029" w:rsidRPr="009C6089">
              <w:rPr>
                <w:rFonts w:ascii="Arial" w:hAnsi="Arial" w:cs="Arial"/>
                <w:b/>
                <w:bCs/>
                <w:spacing w:val="-6"/>
                <w:sz w:val="20"/>
                <w:szCs w:val="20"/>
                <w:u w:val="none"/>
              </w:rPr>
              <w:t>s</w:t>
            </w:r>
            <w:r w:rsidRPr="009C6089">
              <w:rPr>
                <w:rFonts w:ascii="Arial" w:hAnsi="Arial" w:cs="Arial"/>
                <w:b/>
                <w:bCs/>
                <w:spacing w:val="-6"/>
                <w:sz w:val="20"/>
                <w:szCs w:val="20"/>
                <w:u w:val="none"/>
              </w:rPr>
              <w:t xml:space="preserve"> ended 30 </w:t>
            </w:r>
            <w:r w:rsidR="00B872E7" w:rsidRPr="009C6089">
              <w:rPr>
                <w:rFonts w:ascii="Arial" w:hAnsi="Arial" w:cs="Arial"/>
                <w:b/>
                <w:bCs/>
                <w:spacing w:val="-6"/>
                <w:sz w:val="20"/>
                <w:szCs w:val="20"/>
                <w:u w:val="none"/>
              </w:rPr>
              <w:t>September</w:t>
            </w:r>
          </w:p>
        </w:tc>
      </w:tr>
      <w:tr w:rsidR="006C2853" w:rsidRPr="009C6089" w:rsidTr="00363620">
        <w:trPr>
          <w:tblHeader/>
        </w:trPr>
        <w:tc>
          <w:tcPr>
            <w:tcW w:w="3780" w:type="dxa"/>
            <w:shd w:val="clear" w:color="auto" w:fill="auto"/>
          </w:tcPr>
          <w:p w:rsidR="006C2853" w:rsidRPr="009C6089" w:rsidRDefault="006C2853" w:rsidP="00667441">
            <w:pPr>
              <w:spacing w:line="300" w:lineRule="exact"/>
              <w:ind w:left="162"/>
              <w:jc w:val="thaiDistribute"/>
              <w:rPr>
                <w:rFonts w:ascii="Arial" w:hAnsi="Arial" w:cs="Arial"/>
                <w:color w:val="000000"/>
                <w:sz w:val="20"/>
                <w:szCs w:val="20"/>
                <w:rtl/>
                <w:cs/>
              </w:rPr>
            </w:pPr>
          </w:p>
        </w:tc>
        <w:tc>
          <w:tcPr>
            <w:tcW w:w="1417" w:type="dxa"/>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eastAsia="SimSun" w:hAnsi="Arial" w:cs="Arial"/>
                <w:b/>
                <w:bCs/>
                <w:snapToGrid/>
                <w:color w:val="auto"/>
                <w:spacing w:val="-2"/>
                <w:sz w:val="20"/>
                <w:szCs w:val="20"/>
                <w:u w:val="none"/>
                <w:lang w:eastAsia="zh-CN" w:bidi="th-TH"/>
              </w:rPr>
              <w:t>2016</w:t>
            </w:r>
          </w:p>
        </w:tc>
        <w:tc>
          <w:tcPr>
            <w:tcW w:w="1418" w:type="dxa"/>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2015</w:t>
            </w:r>
          </w:p>
        </w:tc>
        <w:tc>
          <w:tcPr>
            <w:tcW w:w="1417" w:type="dxa"/>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9C6089">
              <w:rPr>
                <w:rFonts w:ascii="Arial" w:eastAsia="SimSun" w:hAnsi="Arial" w:cs="Arial"/>
                <w:b/>
                <w:bCs/>
                <w:snapToGrid/>
                <w:color w:val="auto"/>
                <w:spacing w:val="-2"/>
                <w:sz w:val="20"/>
                <w:szCs w:val="20"/>
                <w:u w:val="none"/>
                <w:lang w:eastAsia="zh-CN" w:bidi="th-TH"/>
              </w:rPr>
              <w:t>2016</w:t>
            </w:r>
          </w:p>
        </w:tc>
        <w:tc>
          <w:tcPr>
            <w:tcW w:w="1418" w:type="dxa"/>
            <w:shd w:val="clear" w:color="auto" w:fill="auto"/>
          </w:tcPr>
          <w:p w:rsidR="006C2853" w:rsidRPr="009C6089" w:rsidRDefault="006C2853" w:rsidP="00667441">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9C6089">
              <w:rPr>
                <w:rFonts w:ascii="Arial" w:eastAsia="SimSun" w:hAnsi="Arial" w:cs="Arial"/>
                <w:b/>
                <w:bCs/>
                <w:snapToGrid/>
                <w:color w:val="auto"/>
                <w:spacing w:val="-2"/>
                <w:sz w:val="20"/>
                <w:szCs w:val="20"/>
                <w:u w:val="none"/>
                <w:lang w:eastAsia="zh-CN" w:bidi="th-TH"/>
              </w:rPr>
              <w:t>2015</w:t>
            </w:r>
          </w:p>
        </w:tc>
      </w:tr>
      <w:tr w:rsidR="00363620" w:rsidRPr="009C6089" w:rsidTr="00363620">
        <w:tc>
          <w:tcPr>
            <w:tcW w:w="3780" w:type="dxa"/>
            <w:shd w:val="clear" w:color="auto" w:fill="auto"/>
            <w:vAlign w:val="bottom"/>
          </w:tcPr>
          <w:p w:rsidR="00363620" w:rsidRPr="009C6089" w:rsidRDefault="00363620" w:rsidP="002A024A">
            <w:pPr>
              <w:rPr>
                <w:rFonts w:ascii="Arial" w:hAnsi="Arial" w:cs="Arial"/>
                <w:sz w:val="16"/>
                <w:szCs w:val="16"/>
              </w:rPr>
            </w:pPr>
          </w:p>
        </w:tc>
        <w:tc>
          <w:tcPr>
            <w:tcW w:w="1417" w:type="dxa"/>
            <w:shd w:val="clear" w:color="auto" w:fill="auto"/>
            <w:vAlign w:val="bottom"/>
          </w:tcPr>
          <w:p w:rsidR="00363620" w:rsidRPr="009C6089" w:rsidRDefault="00363620" w:rsidP="002A024A">
            <w:pPr>
              <w:rPr>
                <w:rFonts w:ascii="Arial" w:hAnsi="Arial" w:cs="Arial"/>
                <w:sz w:val="16"/>
                <w:szCs w:val="16"/>
              </w:rPr>
            </w:pPr>
          </w:p>
        </w:tc>
        <w:tc>
          <w:tcPr>
            <w:tcW w:w="1418" w:type="dxa"/>
            <w:shd w:val="clear" w:color="auto" w:fill="auto"/>
            <w:vAlign w:val="bottom"/>
          </w:tcPr>
          <w:p w:rsidR="00363620" w:rsidRPr="009C6089" w:rsidRDefault="00363620" w:rsidP="002A024A">
            <w:pPr>
              <w:rPr>
                <w:rFonts w:ascii="Arial" w:hAnsi="Arial" w:cs="Arial"/>
                <w:sz w:val="16"/>
                <w:szCs w:val="16"/>
              </w:rPr>
            </w:pPr>
          </w:p>
        </w:tc>
        <w:tc>
          <w:tcPr>
            <w:tcW w:w="1417" w:type="dxa"/>
            <w:shd w:val="clear" w:color="auto" w:fill="auto"/>
            <w:vAlign w:val="bottom"/>
          </w:tcPr>
          <w:p w:rsidR="00363620" w:rsidRPr="009C6089" w:rsidRDefault="00363620" w:rsidP="002A024A">
            <w:pPr>
              <w:rPr>
                <w:rFonts w:ascii="Arial" w:hAnsi="Arial" w:cs="Arial"/>
                <w:sz w:val="16"/>
                <w:szCs w:val="16"/>
              </w:rPr>
            </w:pPr>
          </w:p>
        </w:tc>
        <w:tc>
          <w:tcPr>
            <w:tcW w:w="1418" w:type="dxa"/>
            <w:shd w:val="clear" w:color="auto" w:fill="auto"/>
            <w:vAlign w:val="bottom"/>
          </w:tcPr>
          <w:p w:rsidR="00363620" w:rsidRPr="009C6089" w:rsidRDefault="00363620" w:rsidP="002A024A">
            <w:pPr>
              <w:rPr>
                <w:rFonts w:ascii="Arial" w:hAnsi="Arial" w:cs="Arial"/>
                <w:sz w:val="16"/>
                <w:szCs w:val="16"/>
              </w:rPr>
            </w:pPr>
          </w:p>
        </w:tc>
      </w:tr>
      <w:tr w:rsidR="00363620" w:rsidRPr="009C6089" w:rsidTr="00363620">
        <w:tc>
          <w:tcPr>
            <w:tcW w:w="3780" w:type="dxa"/>
            <w:shd w:val="clear" w:color="auto" w:fill="auto"/>
            <w:vAlign w:val="bottom"/>
          </w:tcPr>
          <w:p w:rsidR="00363620" w:rsidRPr="009C6089" w:rsidRDefault="00363620" w:rsidP="00363620">
            <w:pPr>
              <w:spacing w:line="300" w:lineRule="exact"/>
              <w:ind w:left="162" w:right="-108"/>
              <w:jc w:val="thaiDistribute"/>
              <w:rPr>
                <w:rFonts w:ascii="Arial" w:hAnsi="Arial" w:cs="Arial"/>
                <w:spacing w:val="-4"/>
                <w:sz w:val="20"/>
                <w:szCs w:val="20"/>
                <w:lang w:bidi="th-TH"/>
              </w:rPr>
            </w:pPr>
            <w:r w:rsidRPr="009C6089">
              <w:rPr>
                <w:rFonts w:ascii="Arial" w:hAnsi="Arial" w:cs="Arial"/>
                <w:b/>
                <w:bCs/>
                <w:spacing w:val="-2"/>
                <w:sz w:val="20"/>
                <w:szCs w:val="20"/>
                <w:lang w:bidi="th-TH"/>
              </w:rPr>
              <w:t>Expense included in operating loss :</w:t>
            </w:r>
          </w:p>
        </w:tc>
        <w:tc>
          <w:tcPr>
            <w:tcW w:w="1417"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8"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7"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c>
          <w:tcPr>
            <w:tcW w:w="1418" w:type="dxa"/>
            <w:shd w:val="clear" w:color="auto" w:fill="auto"/>
            <w:vAlign w:val="bottom"/>
          </w:tcPr>
          <w:p w:rsidR="00363620" w:rsidRPr="009C6089" w:rsidRDefault="00363620" w:rsidP="00667441">
            <w:pPr>
              <w:spacing w:line="300" w:lineRule="exact"/>
              <w:ind w:left="425" w:right="-22" w:hanging="425"/>
              <w:jc w:val="right"/>
              <w:rPr>
                <w:rFonts w:ascii="Arial" w:hAnsi="Arial" w:cs="Arial"/>
                <w:sz w:val="20"/>
                <w:szCs w:val="20"/>
              </w:rPr>
            </w:pP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cs/>
                <w:lang w:bidi="th-TH"/>
              </w:rPr>
            </w:pPr>
            <w:r w:rsidRPr="009C6089">
              <w:rPr>
                <w:rFonts w:ascii="Arial" w:hAnsi="Arial" w:cs="Arial"/>
                <w:spacing w:val="-2"/>
                <w:sz w:val="20"/>
                <w:szCs w:val="20"/>
                <w:lang w:bidi="th-TH"/>
              </w:rPr>
              <w:t>Retirement benefit expenses</w:t>
            </w:r>
          </w:p>
        </w:tc>
        <w:tc>
          <w:tcPr>
            <w:tcW w:w="1417" w:type="dxa"/>
            <w:shd w:val="clear" w:color="auto" w:fill="auto"/>
            <w:vAlign w:val="bottom"/>
          </w:tcPr>
          <w:p w:rsidR="00363620" w:rsidRPr="009C6089" w:rsidRDefault="00363620" w:rsidP="00667441">
            <w:pP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409</w:t>
            </w:r>
          </w:p>
        </w:tc>
        <w:tc>
          <w:tcPr>
            <w:tcW w:w="1418" w:type="dxa"/>
            <w:shd w:val="clear" w:color="auto" w:fill="auto"/>
            <w:vAlign w:val="bottom"/>
          </w:tcPr>
          <w:p w:rsidR="00363620" w:rsidRPr="009C6089" w:rsidRDefault="00363620" w:rsidP="00667441">
            <w:pP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541</w:t>
            </w:r>
          </w:p>
        </w:tc>
        <w:tc>
          <w:tcPr>
            <w:tcW w:w="1417" w:type="dxa"/>
            <w:shd w:val="clear" w:color="auto" w:fill="auto"/>
            <w:vAlign w:val="bottom"/>
          </w:tcPr>
          <w:p w:rsidR="00363620" w:rsidRPr="009C6089" w:rsidRDefault="00363620" w:rsidP="006C0885">
            <w:pP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cs/>
                <w:lang w:bidi="th-TH"/>
              </w:rPr>
            </w:pPr>
            <w:r w:rsidRPr="009C6089">
              <w:rPr>
                <w:rFonts w:ascii="Arial" w:hAnsi="Arial" w:cs="Arial"/>
                <w:spacing w:val="-2"/>
                <w:sz w:val="20"/>
                <w:szCs w:val="20"/>
                <w:lang w:bidi="th-TH"/>
              </w:rPr>
              <w:t>Interest cost</w:t>
            </w:r>
          </w:p>
        </w:tc>
        <w:tc>
          <w:tcPr>
            <w:tcW w:w="1417" w:type="dxa"/>
            <w:shd w:val="clear" w:color="auto" w:fill="auto"/>
            <w:vAlign w:val="bottom"/>
          </w:tcPr>
          <w:p w:rsidR="00363620" w:rsidRPr="009C6089" w:rsidRDefault="00363620" w:rsidP="00667441">
            <w:pPr>
              <w:pBdr>
                <w:bottom w:val="single" w:sz="4" w:space="1" w:color="auto"/>
              </w:pBdr>
              <w:spacing w:line="300" w:lineRule="exact"/>
              <w:ind w:left="-18" w:right="-36"/>
              <w:jc w:val="right"/>
              <w:rPr>
                <w:rFonts w:ascii="Arial" w:hAnsi="Arial" w:cs="Arial"/>
                <w:spacing w:val="-4"/>
                <w:sz w:val="20"/>
                <w:szCs w:val="20"/>
                <w:lang w:bidi="th-TH"/>
              </w:rPr>
            </w:pPr>
            <w:r w:rsidRPr="009C6089">
              <w:rPr>
                <w:rFonts w:ascii="Arial" w:hAnsi="Arial" w:cs="Arial"/>
                <w:spacing w:val="-4"/>
                <w:sz w:val="20"/>
                <w:szCs w:val="20"/>
                <w:lang w:bidi="th-TH"/>
              </w:rPr>
              <w:t>103</w:t>
            </w:r>
          </w:p>
        </w:tc>
        <w:tc>
          <w:tcPr>
            <w:tcW w:w="1418" w:type="dxa"/>
            <w:shd w:val="clear" w:color="auto" w:fill="auto"/>
            <w:vAlign w:val="bottom"/>
          </w:tcPr>
          <w:p w:rsidR="00363620" w:rsidRPr="009C6089" w:rsidRDefault="00363620" w:rsidP="00667441">
            <w:pPr>
              <w:pBdr>
                <w:bottom w:val="sing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177</w:t>
            </w:r>
          </w:p>
        </w:tc>
        <w:tc>
          <w:tcPr>
            <w:tcW w:w="1417" w:type="dxa"/>
            <w:shd w:val="clear" w:color="auto" w:fill="auto"/>
            <w:vAlign w:val="bottom"/>
          </w:tcPr>
          <w:p w:rsidR="00363620" w:rsidRPr="009C6089" w:rsidRDefault="00363620" w:rsidP="006C0885">
            <w:pPr>
              <w:pBdr>
                <w:bottom w:val="sing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pBdr>
                <w:bottom w:val="sing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r w:rsidR="00363620" w:rsidRPr="009C6089" w:rsidTr="00363620">
        <w:tc>
          <w:tcPr>
            <w:tcW w:w="3780" w:type="dxa"/>
            <w:shd w:val="clear" w:color="auto" w:fill="auto"/>
            <w:vAlign w:val="bottom"/>
          </w:tcPr>
          <w:p w:rsidR="00363620" w:rsidRPr="009C6089" w:rsidRDefault="00363620" w:rsidP="00667441">
            <w:pPr>
              <w:spacing w:line="300" w:lineRule="exact"/>
              <w:ind w:left="342" w:right="-108" w:hanging="180"/>
              <w:jc w:val="thaiDistribute"/>
              <w:rPr>
                <w:rFonts w:ascii="Arial" w:hAnsi="Arial" w:cs="Arial"/>
                <w:spacing w:val="-2"/>
                <w:sz w:val="20"/>
                <w:szCs w:val="20"/>
                <w:lang w:bidi="th-TH"/>
              </w:rPr>
            </w:pPr>
          </w:p>
        </w:tc>
        <w:tc>
          <w:tcPr>
            <w:tcW w:w="1417" w:type="dxa"/>
            <w:shd w:val="clear" w:color="auto" w:fill="auto"/>
            <w:vAlign w:val="bottom"/>
          </w:tcPr>
          <w:p w:rsidR="00363620" w:rsidRPr="009C6089" w:rsidRDefault="00363620" w:rsidP="00667441">
            <w:pPr>
              <w:pBdr>
                <w:bottom w:val="double" w:sz="4" w:space="1" w:color="auto"/>
              </w:pBdr>
              <w:spacing w:line="300" w:lineRule="exact"/>
              <w:ind w:right="-18"/>
              <w:jc w:val="right"/>
              <w:rPr>
                <w:rFonts w:ascii="Arial" w:hAnsi="Arial" w:cs="Arial"/>
                <w:spacing w:val="-4"/>
                <w:sz w:val="20"/>
                <w:szCs w:val="20"/>
                <w:lang w:bidi="th-TH"/>
              </w:rPr>
            </w:pPr>
            <w:r w:rsidRPr="009C6089">
              <w:rPr>
                <w:rFonts w:ascii="Arial" w:hAnsi="Arial" w:cs="Arial"/>
                <w:spacing w:val="-4"/>
                <w:sz w:val="20"/>
                <w:szCs w:val="20"/>
                <w:lang w:bidi="th-TH"/>
              </w:rPr>
              <w:t>512</w:t>
            </w:r>
          </w:p>
        </w:tc>
        <w:tc>
          <w:tcPr>
            <w:tcW w:w="1418" w:type="dxa"/>
            <w:shd w:val="clear" w:color="auto" w:fill="auto"/>
            <w:vAlign w:val="bottom"/>
          </w:tcPr>
          <w:p w:rsidR="00363620" w:rsidRPr="009C6089" w:rsidRDefault="00363620" w:rsidP="00667441">
            <w:pPr>
              <w:pBdr>
                <w:bottom w:val="doub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718</w:t>
            </w:r>
          </w:p>
        </w:tc>
        <w:tc>
          <w:tcPr>
            <w:tcW w:w="1417" w:type="dxa"/>
            <w:shd w:val="clear" w:color="auto" w:fill="auto"/>
            <w:vAlign w:val="bottom"/>
          </w:tcPr>
          <w:p w:rsidR="00363620" w:rsidRPr="009C6089" w:rsidRDefault="00363620" w:rsidP="006C0885">
            <w:pPr>
              <w:pBdr>
                <w:bottom w:val="doub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c>
          <w:tcPr>
            <w:tcW w:w="1418" w:type="dxa"/>
            <w:shd w:val="clear" w:color="auto" w:fill="auto"/>
            <w:vAlign w:val="bottom"/>
          </w:tcPr>
          <w:p w:rsidR="00363620" w:rsidRPr="009C6089" w:rsidRDefault="00363620" w:rsidP="00667441">
            <w:pPr>
              <w:pBdr>
                <w:bottom w:val="double" w:sz="4" w:space="1" w:color="auto"/>
              </w:pBdr>
              <w:spacing w:line="300" w:lineRule="exact"/>
              <w:ind w:right="35"/>
              <w:jc w:val="center"/>
              <w:rPr>
                <w:rFonts w:ascii="Arial" w:hAnsi="Arial" w:cs="Arial"/>
                <w:spacing w:val="-4"/>
                <w:sz w:val="20"/>
                <w:szCs w:val="20"/>
                <w:lang w:bidi="th-TH"/>
              </w:rPr>
            </w:pPr>
            <w:r w:rsidRPr="009C6089">
              <w:rPr>
                <w:rFonts w:ascii="Arial" w:hAnsi="Arial" w:cs="Arial"/>
                <w:spacing w:val="-4"/>
                <w:sz w:val="20"/>
                <w:szCs w:val="20"/>
                <w:lang w:bidi="th-TH"/>
              </w:rPr>
              <w:t>-</w:t>
            </w:r>
          </w:p>
        </w:tc>
      </w:tr>
    </w:tbl>
    <w:p w:rsidR="009711DB" w:rsidRPr="009C6089" w:rsidRDefault="009711DB" w:rsidP="00003509">
      <w:pPr>
        <w:pStyle w:val="ListParagraph"/>
        <w:tabs>
          <w:tab w:val="left" w:pos="540"/>
        </w:tabs>
        <w:ind w:left="547"/>
        <w:jc w:val="thaiDistribute"/>
        <w:rPr>
          <w:rFonts w:ascii="Arial" w:hAnsi="Arial" w:cs="Arial"/>
          <w:spacing w:val="-4"/>
          <w:sz w:val="20"/>
          <w:szCs w:val="20"/>
        </w:rPr>
      </w:pPr>
    </w:p>
    <w:p w:rsidR="009711DB" w:rsidRPr="009C6089" w:rsidRDefault="009711DB">
      <w:pPr>
        <w:rPr>
          <w:rFonts w:ascii="Arial" w:hAnsi="Arial" w:cs="Arial"/>
          <w:spacing w:val="-4"/>
          <w:sz w:val="20"/>
          <w:szCs w:val="20"/>
        </w:rPr>
      </w:pPr>
      <w:r w:rsidRPr="009C6089">
        <w:rPr>
          <w:rFonts w:ascii="Arial" w:hAnsi="Arial" w:cs="Arial"/>
          <w:spacing w:val="-4"/>
          <w:sz w:val="20"/>
          <w:szCs w:val="20"/>
        </w:rPr>
        <w:br w:type="page"/>
      </w:r>
    </w:p>
    <w:p w:rsidR="00003509" w:rsidRPr="009C6089" w:rsidRDefault="00003509" w:rsidP="00003509">
      <w:pPr>
        <w:pStyle w:val="ListParagraph"/>
        <w:tabs>
          <w:tab w:val="left" w:pos="540"/>
        </w:tabs>
        <w:ind w:left="547"/>
        <w:jc w:val="thaiDistribute"/>
        <w:rPr>
          <w:rFonts w:ascii="Arial" w:hAnsi="Arial" w:cs="Arial"/>
          <w:spacing w:val="-4"/>
          <w:sz w:val="20"/>
          <w:szCs w:val="20"/>
        </w:rPr>
      </w:pPr>
      <w:r w:rsidRPr="009C6089">
        <w:rPr>
          <w:rFonts w:ascii="Arial" w:hAnsi="Arial" w:cs="Arial"/>
          <w:spacing w:val="-4"/>
          <w:sz w:val="20"/>
          <w:szCs w:val="20"/>
        </w:rPr>
        <w:t>The following table is a summary of the assumptions relating to the actuarial technique as at the statement of financial position date:</w:t>
      </w:r>
    </w:p>
    <w:p w:rsidR="00003509" w:rsidRPr="009C6089" w:rsidRDefault="00003509" w:rsidP="00450F18">
      <w:pPr>
        <w:ind w:left="425" w:right="-22" w:hanging="425"/>
        <w:jc w:val="right"/>
        <w:rPr>
          <w:rFonts w:ascii="Arial" w:hAnsi="Arial" w:cs="Arial"/>
          <w:sz w:val="20"/>
          <w:szCs w:val="20"/>
        </w:rPr>
      </w:pPr>
    </w:p>
    <w:tbl>
      <w:tblPr>
        <w:tblW w:w="9450" w:type="dxa"/>
        <w:tblInd w:w="378" w:type="dxa"/>
        <w:tblLook w:val="04A0" w:firstRow="1" w:lastRow="0" w:firstColumn="1" w:lastColumn="0" w:noHBand="0" w:noVBand="1"/>
      </w:tblPr>
      <w:tblGrid>
        <w:gridCol w:w="5310"/>
        <w:gridCol w:w="4140"/>
      </w:tblGrid>
      <w:tr w:rsidR="00003509" w:rsidRPr="009C6089" w:rsidTr="00450F18">
        <w:trPr>
          <w:trHeight w:val="74"/>
        </w:trPr>
        <w:tc>
          <w:tcPr>
            <w:tcW w:w="5310" w:type="dxa"/>
            <w:vAlign w:val="bottom"/>
          </w:tcPr>
          <w:p w:rsidR="00003509" w:rsidRPr="009C6089" w:rsidRDefault="00003509" w:rsidP="00667441">
            <w:pPr>
              <w:spacing w:line="300" w:lineRule="exact"/>
              <w:ind w:left="342" w:hanging="180"/>
              <w:jc w:val="thaiDistribute"/>
              <w:rPr>
                <w:rFonts w:ascii="Arial" w:eastAsia="Times New Roman" w:hAnsi="Arial" w:cs="Arial"/>
                <w:sz w:val="20"/>
                <w:szCs w:val="20"/>
                <w:rtl/>
                <w:cs/>
              </w:rPr>
            </w:pPr>
          </w:p>
        </w:tc>
        <w:tc>
          <w:tcPr>
            <w:tcW w:w="4140" w:type="dxa"/>
          </w:tcPr>
          <w:p w:rsidR="00003509" w:rsidRPr="009C6089" w:rsidRDefault="00003509" w:rsidP="00667441">
            <w:pPr>
              <w:pStyle w:val="Heading4"/>
              <w:pBdr>
                <w:bottom w:val="single" w:sz="4" w:space="1" w:color="auto"/>
              </w:pBdr>
              <w:spacing w:line="300" w:lineRule="exact"/>
              <w:ind w:left="-18" w:right="-18"/>
              <w:rPr>
                <w:rFonts w:ascii="Arial" w:hAnsi="Arial" w:cs="Arial"/>
                <w:b/>
                <w:bCs/>
                <w:spacing w:val="-4"/>
                <w:sz w:val="20"/>
                <w:szCs w:val="20"/>
                <w:u w:val="none"/>
                <w:rtl/>
                <w:cs/>
              </w:rPr>
            </w:pPr>
            <w:r w:rsidRPr="009C6089">
              <w:rPr>
                <w:rFonts w:ascii="Arial" w:hAnsi="Arial" w:cs="Arial"/>
                <w:b/>
                <w:bCs/>
                <w:sz w:val="20"/>
                <w:szCs w:val="20"/>
                <w:u w:val="none"/>
              </w:rPr>
              <w:t>Consolidated</w:t>
            </w:r>
            <w:r w:rsidRPr="009C6089">
              <w:rPr>
                <w:rFonts w:ascii="Arial" w:hAnsi="Arial" w:cs="Arial"/>
                <w:b/>
                <w:bCs/>
                <w:spacing w:val="-4"/>
                <w:sz w:val="20"/>
                <w:szCs w:val="20"/>
                <w:u w:val="none"/>
              </w:rPr>
              <w:t xml:space="preserve"> </w:t>
            </w:r>
          </w:p>
        </w:tc>
      </w:tr>
      <w:tr w:rsidR="002570FB" w:rsidRPr="009C6089" w:rsidTr="00450F18">
        <w:trPr>
          <w:trHeight w:val="74"/>
        </w:trPr>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tl/>
                <w:cs/>
              </w:rPr>
            </w:pPr>
          </w:p>
        </w:tc>
        <w:tc>
          <w:tcPr>
            <w:tcW w:w="4140" w:type="dxa"/>
            <w:vAlign w:val="bottom"/>
          </w:tcPr>
          <w:p w:rsidR="002570FB" w:rsidRPr="009C6089" w:rsidRDefault="0052568D" w:rsidP="00667441">
            <w:pPr>
              <w:pStyle w:val="Heading4"/>
              <w:pBdr>
                <w:bottom w:val="single" w:sz="4" w:space="1" w:color="auto"/>
              </w:pBdr>
              <w:spacing w:line="300" w:lineRule="exact"/>
              <w:ind w:left="-18" w:right="-18"/>
              <w:rPr>
                <w:rFonts w:ascii="Arial" w:hAnsi="Arial" w:cs="Arial"/>
                <w:b/>
                <w:bCs/>
                <w:spacing w:val="-4"/>
                <w:sz w:val="20"/>
                <w:szCs w:val="20"/>
                <w:u w:val="none"/>
                <w:rtl/>
                <w:cs/>
              </w:rPr>
            </w:pPr>
            <w:r w:rsidRPr="009C6089">
              <w:rPr>
                <w:rFonts w:ascii="Arial" w:hAnsi="Arial" w:cs="Arial"/>
                <w:b/>
                <w:bCs/>
                <w:spacing w:val="-4"/>
                <w:sz w:val="20"/>
                <w:szCs w:val="20"/>
                <w:u w:val="none"/>
              </w:rPr>
              <w:t>30 September 2016</w:t>
            </w:r>
            <w:r w:rsidR="002570FB" w:rsidRPr="009C6089">
              <w:rPr>
                <w:rFonts w:ascii="Arial" w:hAnsi="Arial" w:cs="Arial"/>
                <w:b/>
                <w:bCs/>
                <w:spacing w:val="-4"/>
                <w:sz w:val="20"/>
                <w:szCs w:val="20"/>
                <w:u w:val="none"/>
              </w:rPr>
              <w:t xml:space="preserve"> and 31 December 2015</w:t>
            </w:r>
          </w:p>
        </w:tc>
      </w:tr>
      <w:tr w:rsidR="002570FB" w:rsidRPr="009C6089" w:rsidTr="00450F18">
        <w:trPr>
          <w:trHeight w:val="74"/>
        </w:trPr>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tl/>
                <w:cs/>
              </w:rPr>
            </w:pPr>
            <w:r w:rsidRPr="009C6089">
              <w:rPr>
                <w:rFonts w:ascii="Arial" w:eastAsia="Times New Roman" w:hAnsi="Arial" w:cs="Arial"/>
                <w:sz w:val="20"/>
                <w:szCs w:val="20"/>
              </w:rPr>
              <w:t>The estimated actuarial assumption:</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tl/>
                <w:cs/>
              </w:rPr>
            </w:pPr>
            <w:r w:rsidRPr="009C6089">
              <w:rPr>
                <w:rFonts w:ascii="Arial" w:eastAsia="Times New Roman" w:hAnsi="Arial" w:cs="Arial"/>
                <w:sz w:val="20"/>
                <w:szCs w:val="20"/>
              </w:rPr>
              <w:t>Discount rate (%)</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9C6089">
              <w:rPr>
                <w:rFonts w:ascii="Arial" w:eastAsia="Times New Roman" w:hAnsi="Arial" w:cs="Arial"/>
                <w:sz w:val="20"/>
                <w:szCs w:val="20"/>
              </w:rPr>
              <w:t>3%</w:t>
            </w: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Pr>
            </w:pPr>
            <w:r w:rsidRPr="009C6089">
              <w:rPr>
                <w:rFonts w:ascii="Arial" w:eastAsia="Times New Roman" w:hAnsi="Arial" w:cs="Arial"/>
                <w:sz w:val="20"/>
                <w:szCs w:val="20"/>
              </w:rPr>
              <w:t>Salary increment rate (%)</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9C6089">
              <w:rPr>
                <w:rFonts w:ascii="Arial" w:eastAsia="Times New Roman" w:hAnsi="Arial" w:cs="Arial"/>
                <w:sz w:val="20"/>
                <w:szCs w:val="20"/>
              </w:rPr>
              <w:t>2%</w:t>
            </w: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tl/>
                <w:cs/>
              </w:rPr>
            </w:pPr>
            <w:r w:rsidRPr="009C6089">
              <w:rPr>
                <w:rFonts w:ascii="Arial" w:eastAsia="Times New Roman" w:hAnsi="Arial" w:cs="Arial"/>
                <w:sz w:val="20"/>
                <w:szCs w:val="20"/>
              </w:rPr>
              <w:t>Employee turnover (%)</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Pr>
            </w:pPr>
            <w:r w:rsidRPr="009C6089">
              <w:rPr>
                <w:rFonts w:ascii="Arial" w:eastAsia="Times New Roman" w:hAnsi="Arial" w:cs="Arial"/>
                <w:sz w:val="20"/>
                <w:szCs w:val="20"/>
                <w:rtl/>
                <w:cs/>
              </w:rPr>
              <w:t xml:space="preserve">     </w:t>
            </w:r>
            <w:r w:rsidRPr="009C6089">
              <w:rPr>
                <w:rFonts w:ascii="Arial" w:eastAsia="Times New Roman" w:hAnsi="Arial" w:cs="Arial"/>
                <w:sz w:val="20"/>
                <w:szCs w:val="20"/>
              </w:rPr>
              <w:t>Management</w:t>
            </w:r>
            <w:r w:rsidRPr="009C6089">
              <w:rPr>
                <w:rFonts w:ascii="Arial" w:eastAsia="Times New Roman" w:hAnsi="Arial" w:cs="Arial"/>
                <w:sz w:val="20"/>
                <w:szCs w:val="20"/>
                <w:rtl/>
                <w:cs/>
              </w:rPr>
              <w:t xml:space="preserve"> / </w:t>
            </w:r>
            <w:r w:rsidRPr="009C6089">
              <w:rPr>
                <w:rFonts w:ascii="Arial" w:eastAsia="Times New Roman" w:hAnsi="Arial" w:cs="Arial"/>
                <w:sz w:val="20"/>
                <w:szCs w:val="20"/>
              </w:rPr>
              <w:t>Employee</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9C6089">
              <w:rPr>
                <w:rFonts w:ascii="Arial" w:eastAsia="Times New Roman" w:hAnsi="Arial" w:cs="Arial"/>
                <w:sz w:val="20"/>
                <w:szCs w:val="20"/>
              </w:rPr>
              <w:t>0 - 25%*</w:t>
            </w: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tl/>
                <w:cs/>
              </w:rPr>
            </w:pPr>
            <w:r w:rsidRPr="009C6089">
              <w:rPr>
                <w:rFonts w:ascii="Arial" w:eastAsia="Times New Roman" w:hAnsi="Arial" w:cs="Arial"/>
                <w:sz w:val="20"/>
                <w:szCs w:val="20"/>
                <w:rtl/>
                <w:cs/>
              </w:rPr>
              <w:t xml:space="preserve">     </w:t>
            </w:r>
            <w:r w:rsidRPr="009C6089">
              <w:rPr>
                <w:rFonts w:ascii="Arial" w:eastAsia="Times New Roman" w:hAnsi="Arial" w:cs="Arial"/>
                <w:sz w:val="20"/>
                <w:szCs w:val="20"/>
              </w:rPr>
              <w:t>Daily staff</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9C6089">
              <w:rPr>
                <w:rFonts w:ascii="Arial" w:eastAsia="Times New Roman" w:hAnsi="Arial" w:cs="Arial"/>
                <w:sz w:val="20"/>
                <w:szCs w:val="20"/>
              </w:rPr>
              <w:t>0 - 40%*</w:t>
            </w: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Pr>
            </w:pPr>
            <w:r w:rsidRPr="009C6089">
              <w:rPr>
                <w:rFonts w:ascii="Arial" w:eastAsia="Times New Roman" w:hAnsi="Arial" w:cs="Arial"/>
                <w:sz w:val="20"/>
                <w:szCs w:val="20"/>
              </w:rPr>
              <w:t>Mortality</w:t>
            </w:r>
          </w:p>
        </w:tc>
        <w:tc>
          <w:tcPr>
            <w:tcW w:w="4140" w:type="dxa"/>
            <w:vAlign w:val="bottom"/>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9C6089">
              <w:rPr>
                <w:rFonts w:ascii="Arial" w:eastAsia="Times New Roman" w:hAnsi="Arial" w:cs="Arial"/>
                <w:sz w:val="20"/>
                <w:szCs w:val="20"/>
              </w:rPr>
              <w:t>80% of Mortality**</w:t>
            </w:r>
          </w:p>
        </w:tc>
      </w:tr>
      <w:tr w:rsidR="002570FB" w:rsidRPr="009C6089" w:rsidTr="00450F18">
        <w:tc>
          <w:tcPr>
            <w:tcW w:w="5310" w:type="dxa"/>
            <w:vAlign w:val="bottom"/>
          </w:tcPr>
          <w:p w:rsidR="002570FB" w:rsidRPr="009C6089" w:rsidRDefault="002570FB" w:rsidP="00667441">
            <w:pPr>
              <w:spacing w:line="300" w:lineRule="exact"/>
              <w:ind w:left="425" w:right="-22" w:hanging="425"/>
              <w:jc w:val="right"/>
              <w:rPr>
                <w:rFonts w:ascii="Arial" w:hAnsi="Arial" w:cs="Arial"/>
                <w:sz w:val="20"/>
                <w:szCs w:val="20"/>
              </w:rPr>
            </w:pPr>
          </w:p>
        </w:tc>
        <w:tc>
          <w:tcPr>
            <w:tcW w:w="4140" w:type="dxa"/>
          </w:tcPr>
          <w:p w:rsidR="002570FB" w:rsidRPr="009C6089" w:rsidRDefault="002570FB" w:rsidP="00667441">
            <w:pPr>
              <w:spacing w:line="300" w:lineRule="exact"/>
              <w:ind w:left="425" w:right="-22" w:hanging="425"/>
              <w:jc w:val="right"/>
              <w:rPr>
                <w:rFonts w:ascii="Arial" w:hAnsi="Arial" w:cs="Arial"/>
                <w:sz w:val="20"/>
                <w:szCs w:val="20"/>
              </w:rPr>
            </w:pP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Pr>
            </w:pPr>
            <w:r w:rsidRPr="009C6089">
              <w:rPr>
                <w:rFonts w:ascii="Arial" w:eastAsia="Times New Roman" w:hAnsi="Arial" w:cs="Arial"/>
                <w:sz w:val="20"/>
                <w:szCs w:val="20"/>
              </w:rPr>
              <w:t xml:space="preserve">     *  Age related scale and kind of employee</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9C6089" w:rsidTr="00450F18">
        <w:tc>
          <w:tcPr>
            <w:tcW w:w="5310" w:type="dxa"/>
            <w:vAlign w:val="bottom"/>
          </w:tcPr>
          <w:p w:rsidR="002570FB" w:rsidRPr="009C6089" w:rsidRDefault="002570FB" w:rsidP="00667441">
            <w:pPr>
              <w:spacing w:line="300" w:lineRule="exact"/>
              <w:ind w:left="342" w:hanging="180"/>
              <w:jc w:val="thaiDistribute"/>
              <w:rPr>
                <w:rFonts w:ascii="Arial" w:eastAsia="Times New Roman" w:hAnsi="Arial" w:cs="Arial"/>
                <w:sz w:val="20"/>
                <w:szCs w:val="20"/>
              </w:rPr>
            </w:pPr>
            <w:r w:rsidRPr="009C6089">
              <w:rPr>
                <w:rFonts w:ascii="Arial" w:eastAsia="Times New Roman" w:hAnsi="Arial" w:cs="Arial"/>
                <w:sz w:val="20"/>
                <w:szCs w:val="20"/>
              </w:rPr>
              <w:t xml:space="preserve">     ** Thailand TMO2008</w:t>
            </w:r>
          </w:p>
        </w:tc>
        <w:tc>
          <w:tcPr>
            <w:tcW w:w="4140" w:type="dxa"/>
          </w:tcPr>
          <w:p w:rsidR="002570FB" w:rsidRPr="009C6089" w:rsidRDefault="002570FB" w:rsidP="00667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003509" w:rsidRPr="009C6089" w:rsidRDefault="00003509" w:rsidP="00450F18">
      <w:pPr>
        <w:ind w:left="425" w:right="-22" w:hanging="425"/>
        <w:jc w:val="right"/>
        <w:rPr>
          <w:rFonts w:ascii="Arial" w:hAnsi="Arial" w:cs="Arial"/>
          <w:sz w:val="20"/>
          <w:szCs w:val="20"/>
        </w:rPr>
      </w:pPr>
    </w:p>
    <w:p w:rsidR="00003509" w:rsidRPr="009C6089" w:rsidRDefault="00003509" w:rsidP="005F1B64">
      <w:pPr>
        <w:ind w:left="540"/>
        <w:rPr>
          <w:rFonts w:ascii="Arial" w:hAnsi="Arial" w:cs="Arial"/>
          <w:color w:val="000000"/>
          <w:sz w:val="20"/>
          <w:szCs w:val="20"/>
        </w:rPr>
      </w:pPr>
      <w:r w:rsidRPr="009C6089">
        <w:rPr>
          <w:rFonts w:ascii="Arial" w:hAnsi="Arial" w:cs="Arial"/>
          <w:color w:val="000000"/>
          <w:sz w:val="20"/>
          <w:szCs w:val="20"/>
        </w:rPr>
        <w:t>Sensitivity analysis for each significant assumption disclosed;</w:t>
      </w:r>
    </w:p>
    <w:p w:rsidR="00003509" w:rsidRPr="009C6089" w:rsidRDefault="00003509" w:rsidP="00450F18">
      <w:pPr>
        <w:ind w:left="425" w:right="-22" w:hanging="425"/>
        <w:jc w:val="right"/>
        <w:rPr>
          <w:rFonts w:ascii="Arial" w:hAnsi="Arial" w:cs="Arial"/>
          <w:sz w:val="20"/>
          <w:szCs w:val="20"/>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50"/>
        <w:gridCol w:w="1950"/>
        <w:gridCol w:w="1950"/>
      </w:tblGrid>
      <w:tr w:rsidR="00003509" w:rsidRPr="009C6089" w:rsidTr="00450F18">
        <w:tc>
          <w:tcPr>
            <w:tcW w:w="343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p>
        </w:tc>
        <w:tc>
          <w:tcPr>
            <w:tcW w:w="5850" w:type="dxa"/>
            <w:gridSpan w:val="3"/>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z w:val="20"/>
                <w:szCs w:val="20"/>
              </w:rPr>
            </w:pPr>
            <w:r w:rsidRPr="009C6089">
              <w:rPr>
                <w:rFonts w:ascii="Arial" w:hAnsi="Arial" w:cs="Arial"/>
                <w:b/>
                <w:bCs/>
                <w:color w:val="000000"/>
                <w:sz w:val="20"/>
                <w:szCs w:val="20"/>
              </w:rPr>
              <w:t>Impact in defined benefit obligation</w:t>
            </w:r>
          </w:p>
        </w:tc>
      </w:tr>
      <w:tr w:rsidR="00003509" w:rsidRPr="009C6089" w:rsidTr="00450F18">
        <w:tc>
          <w:tcPr>
            <w:tcW w:w="343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p>
        </w:tc>
        <w:tc>
          <w:tcPr>
            <w:tcW w:w="1950"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z w:val="20"/>
                <w:szCs w:val="20"/>
              </w:rPr>
            </w:pPr>
            <w:r w:rsidRPr="009C6089">
              <w:rPr>
                <w:rFonts w:ascii="Arial" w:hAnsi="Arial" w:cs="Arial"/>
                <w:b/>
                <w:bCs/>
                <w:color w:val="000000"/>
                <w:sz w:val="20"/>
                <w:szCs w:val="20"/>
              </w:rPr>
              <w:t>Change in assumption</w:t>
            </w:r>
          </w:p>
        </w:tc>
        <w:tc>
          <w:tcPr>
            <w:tcW w:w="1950"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z w:val="20"/>
                <w:szCs w:val="20"/>
              </w:rPr>
            </w:pPr>
            <w:r w:rsidRPr="009C6089">
              <w:rPr>
                <w:rFonts w:ascii="Arial" w:hAnsi="Arial" w:cs="Arial"/>
                <w:b/>
                <w:bCs/>
                <w:color w:val="000000"/>
                <w:sz w:val="20"/>
                <w:szCs w:val="20"/>
              </w:rPr>
              <w:t>Increase in assumption</w:t>
            </w:r>
          </w:p>
        </w:tc>
        <w:tc>
          <w:tcPr>
            <w:tcW w:w="1950"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z w:val="20"/>
                <w:szCs w:val="20"/>
              </w:rPr>
            </w:pPr>
            <w:r w:rsidRPr="009C6089">
              <w:rPr>
                <w:rFonts w:ascii="Arial" w:hAnsi="Arial" w:cs="Arial"/>
                <w:b/>
                <w:bCs/>
                <w:color w:val="000000"/>
                <w:sz w:val="20"/>
                <w:szCs w:val="20"/>
              </w:rPr>
              <w:t>Decrease in assumption</w:t>
            </w:r>
          </w:p>
        </w:tc>
      </w:tr>
      <w:tr w:rsidR="00003509" w:rsidRPr="009C6089" w:rsidTr="00450F18">
        <w:tc>
          <w:tcPr>
            <w:tcW w:w="3438" w:type="dxa"/>
          </w:tcPr>
          <w:p w:rsidR="00003509" w:rsidRPr="009C6089" w:rsidRDefault="00003509" w:rsidP="00667441">
            <w:pPr>
              <w:spacing w:line="300" w:lineRule="exact"/>
              <w:ind w:left="425" w:right="-22" w:hanging="425"/>
              <w:jc w:val="right"/>
              <w:rPr>
                <w:rFonts w:ascii="Arial" w:eastAsia="Cordia New" w:hAnsi="Arial" w:cs="Arial"/>
                <w:sz w:val="20"/>
                <w:szCs w:val="20"/>
              </w:rPr>
            </w:pPr>
          </w:p>
        </w:tc>
        <w:tc>
          <w:tcPr>
            <w:tcW w:w="1950" w:type="dxa"/>
          </w:tcPr>
          <w:p w:rsidR="00003509" w:rsidRPr="009C6089" w:rsidRDefault="00003509" w:rsidP="00667441">
            <w:pPr>
              <w:spacing w:line="300" w:lineRule="exact"/>
              <w:ind w:left="425" w:right="-22" w:hanging="425"/>
              <w:jc w:val="right"/>
              <w:rPr>
                <w:rFonts w:ascii="Arial" w:eastAsia="Cordia New" w:hAnsi="Arial" w:cs="Arial"/>
                <w:sz w:val="20"/>
                <w:szCs w:val="20"/>
              </w:rPr>
            </w:pPr>
          </w:p>
        </w:tc>
        <w:tc>
          <w:tcPr>
            <w:tcW w:w="1950" w:type="dxa"/>
          </w:tcPr>
          <w:p w:rsidR="00003509" w:rsidRPr="009C6089" w:rsidRDefault="00003509" w:rsidP="00667441">
            <w:pPr>
              <w:spacing w:line="300" w:lineRule="exact"/>
              <w:ind w:left="425" w:right="-22" w:hanging="425"/>
              <w:jc w:val="right"/>
              <w:rPr>
                <w:rFonts w:ascii="Arial" w:eastAsia="Cordia New" w:hAnsi="Arial" w:cs="Arial"/>
                <w:sz w:val="20"/>
                <w:szCs w:val="20"/>
              </w:rPr>
            </w:pPr>
          </w:p>
        </w:tc>
        <w:tc>
          <w:tcPr>
            <w:tcW w:w="1950" w:type="dxa"/>
          </w:tcPr>
          <w:p w:rsidR="00003509" w:rsidRPr="009C6089" w:rsidRDefault="00003509" w:rsidP="00667441">
            <w:pPr>
              <w:spacing w:line="300" w:lineRule="exact"/>
              <w:ind w:left="425" w:right="-22" w:hanging="425"/>
              <w:jc w:val="right"/>
              <w:rPr>
                <w:rFonts w:ascii="Arial" w:eastAsia="Cordia New" w:hAnsi="Arial" w:cs="Arial"/>
                <w:sz w:val="20"/>
                <w:szCs w:val="20"/>
              </w:rPr>
            </w:pPr>
          </w:p>
        </w:tc>
      </w:tr>
      <w:tr w:rsidR="00003509" w:rsidRPr="009C6089" w:rsidTr="00450F18">
        <w:tc>
          <w:tcPr>
            <w:tcW w:w="343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r w:rsidRPr="009C6089">
              <w:rPr>
                <w:rFonts w:ascii="Arial" w:hAnsi="Arial" w:cs="Arial"/>
                <w:color w:val="000000"/>
                <w:sz w:val="20"/>
                <w:szCs w:val="20"/>
              </w:rPr>
              <w:t>Discount rate</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1%</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Decrease</w:t>
            </w:r>
            <w:r w:rsidRPr="009C6089">
              <w:rPr>
                <w:rFonts w:ascii="Arial" w:hAnsi="Arial" w:cs="Arial"/>
                <w:color w:val="000000"/>
                <w:sz w:val="20"/>
                <w:szCs w:val="20"/>
                <w:rtl/>
                <w:cs/>
              </w:rPr>
              <w:t xml:space="preserve"> </w:t>
            </w:r>
            <w:r w:rsidRPr="009C6089">
              <w:rPr>
                <w:rFonts w:ascii="Arial" w:hAnsi="Arial" w:cs="Arial"/>
                <w:color w:val="000000"/>
                <w:sz w:val="20"/>
                <w:szCs w:val="20"/>
              </w:rPr>
              <w:t>11 %</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Increase</w:t>
            </w:r>
            <w:r w:rsidRPr="009C6089">
              <w:rPr>
                <w:rFonts w:ascii="Arial" w:hAnsi="Arial" w:cs="Arial"/>
                <w:color w:val="000000"/>
                <w:sz w:val="20"/>
                <w:szCs w:val="20"/>
                <w:rtl/>
                <w:cs/>
              </w:rPr>
              <w:t xml:space="preserve"> </w:t>
            </w:r>
            <w:r w:rsidRPr="009C6089">
              <w:rPr>
                <w:rFonts w:ascii="Arial" w:hAnsi="Arial" w:cs="Arial"/>
                <w:color w:val="000000"/>
                <w:sz w:val="20"/>
                <w:szCs w:val="20"/>
              </w:rPr>
              <w:t>13 %</w:t>
            </w:r>
          </w:p>
        </w:tc>
      </w:tr>
      <w:tr w:rsidR="00003509" w:rsidRPr="009C6089" w:rsidTr="00450F18">
        <w:tc>
          <w:tcPr>
            <w:tcW w:w="343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r w:rsidRPr="009C6089">
              <w:rPr>
                <w:rFonts w:ascii="Arial" w:hAnsi="Arial" w:cs="Arial"/>
                <w:sz w:val="20"/>
                <w:szCs w:val="20"/>
                <w:rtl/>
                <w:cs/>
              </w:rPr>
              <w:t>Salary increment rate</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1%</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Increase</w:t>
            </w:r>
            <w:r w:rsidRPr="009C6089">
              <w:rPr>
                <w:rFonts w:ascii="Arial" w:hAnsi="Arial" w:cs="Arial"/>
                <w:color w:val="000000"/>
                <w:sz w:val="20"/>
                <w:szCs w:val="20"/>
                <w:rtl/>
                <w:cs/>
              </w:rPr>
              <w:t xml:space="preserve"> </w:t>
            </w:r>
            <w:r w:rsidRPr="009C6089">
              <w:rPr>
                <w:rFonts w:ascii="Arial" w:hAnsi="Arial" w:cs="Arial"/>
                <w:color w:val="000000"/>
                <w:sz w:val="20"/>
                <w:szCs w:val="20"/>
              </w:rPr>
              <w:t>13 %</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Decrease</w:t>
            </w:r>
            <w:r w:rsidRPr="009C6089">
              <w:rPr>
                <w:rFonts w:ascii="Arial" w:hAnsi="Arial" w:cs="Arial"/>
                <w:color w:val="000000"/>
                <w:sz w:val="20"/>
                <w:szCs w:val="20"/>
                <w:rtl/>
                <w:cs/>
              </w:rPr>
              <w:t xml:space="preserve"> </w:t>
            </w:r>
            <w:r w:rsidRPr="009C6089">
              <w:rPr>
                <w:rFonts w:ascii="Arial" w:hAnsi="Arial" w:cs="Arial"/>
                <w:color w:val="000000"/>
                <w:sz w:val="20"/>
                <w:szCs w:val="20"/>
              </w:rPr>
              <w:t>11 %</w:t>
            </w:r>
          </w:p>
        </w:tc>
      </w:tr>
      <w:tr w:rsidR="00003509" w:rsidRPr="009C6089" w:rsidTr="00450F18">
        <w:tc>
          <w:tcPr>
            <w:tcW w:w="343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r w:rsidRPr="009C6089">
              <w:rPr>
                <w:rFonts w:ascii="Arial" w:hAnsi="Arial" w:cs="Arial"/>
                <w:sz w:val="20"/>
                <w:szCs w:val="20"/>
                <w:rtl/>
                <w:cs/>
              </w:rPr>
              <w:t>Employee turnover</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1%</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Decrease</w:t>
            </w:r>
            <w:r w:rsidRPr="009C6089">
              <w:rPr>
                <w:rFonts w:ascii="Arial" w:hAnsi="Arial" w:cs="Arial"/>
                <w:color w:val="000000"/>
                <w:sz w:val="20"/>
                <w:szCs w:val="20"/>
                <w:rtl/>
                <w:cs/>
              </w:rPr>
              <w:t xml:space="preserve"> </w:t>
            </w:r>
            <w:r w:rsidRPr="009C6089">
              <w:rPr>
                <w:rFonts w:ascii="Arial" w:hAnsi="Arial" w:cs="Arial"/>
                <w:color w:val="000000"/>
                <w:sz w:val="20"/>
                <w:szCs w:val="20"/>
              </w:rPr>
              <w:t>11 %</w:t>
            </w:r>
          </w:p>
        </w:tc>
        <w:tc>
          <w:tcPr>
            <w:tcW w:w="1950" w:type="dxa"/>
          </w:tcPr>
          <w:p w:rsidR="00003509" w:rsidRPr="009C6089" w:rsidRDefault="00003509" w:rsidP="00667441">
            <w:pPr>
              <w:pStyle w:val="ListParagraph"/>
              <w:spacing w:line="300" w:lineRule="exact"/>
              <w:ind w:left="0"/>
              <w:jc w:val="center"/>
              <w:rPr>
                <w:rFonts w:ascii="Arial" w:hAnsi="Arial" w:cs="Arial"/>
                <w:color w:val="000000"/>
                <w:sz w:val="20"/>
                <w:szCs w:val="20"/>
              </w:rPr>
            </w:pPr>
            <w:r w:rsidRPr="009C6089">
              <w:rPr>
                <w:rFonts w:ascii="Arial" w:hAnsi="Arial" w:cs="Arial"/>
                <w:color w:val="000000"/>
                <w:sz w:val="20"/>
                <w:szCs w:val="20"/>
              </w:rPr>
              <w:t>Increase</w:t>
            </w:r>
            <w:r w:rsidRPr="009C6089">
              <w:rPr>
                <w:rFonts w:ascii="Arial" w:hAnsi="Arial" w:cs="Arial"/>
                <w:color w:val="000000"/>
                <w:sz w:val="20"/>
                <w:szCs w:val="20"/>
                <w:rtl/>
                <w:cs/>
              </w:rPr>
              <w:t xml:space="preserve"> </w:t>
            </w:r>
            <w:r w:rsidRPr="009C6089">
              <w:rPr>
                <w:rFonts w:ascii="Arial" w:hAnsi="Arial" w:cs="Arial"/>
                <w:color w:val="000000"/>
                <w:sz w:val="20"/>
                <w:szCs w:val="20"/>
              </w:rPr>
              <w:t>9 %</w:t>
            </w:r>
          </w:p>
        </w:tc>
      </w:tr>
    </w:tbl>
    <w:p w:rsidR="00003509" w:rsidRPr="009C6089" w:rsidRDefault="00003509" w:rsidP="0038379B">
      <w:pPr>
        <w:pStyle w:val="ListParagraph"/>
        <w:ind w:left="540"/>
        <w:jc w:val="thaiDistribute"/>
        <w:rPr>
          <w:rFonts w:ascii="Arial" w:hAnsi="Arial" w:cs="Arial"/>
          <w:color w:val="000000"/>
          <w:sz w:val="20"/>
          <w:szCs w:val="20"/>
        </w:rPr>
      </w:pPr>
    </w:p>
    <w:p w:rsidR="00003509" w:rsidRPr="009C6089" w:rsidRDefault="00003509" w:rsidP="0038379B">
      <w:pPr>
        <w:pStyle w:val="ListParagraph"/>
        <w:ind w:left="540"/>
        <w:jc w:val="thaiDistribute"/>
        <w:rPr>
          <w:rFonts w:ascii="Arial" w:hAnsi="Arial" w:cs="Arial"/>
          <w:color w:val="000000"/>
          <w:sz w:val="20"/>
          <w:szCs w:val="20"/>
        </w:rPr>
      </w:pPr>
      <w:r w:rsidRPr="009C6089">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5F1B64" w:rsidRPr="009C6089" w:rsidRDefault="005F1B64" w:rsidP="0038379B">
      <w:pPr>
        <w:ind w:left="540"/>
        <w:rPr>
          <w:rFonts w:ascii="Arial" w:hAnsi="Arial" w:cs="Arial"/>
          <w:color w:val="000000"/>
          <w:sz w:val="20"/>
          <w:szCs w:val="20"/>
        </w:rPr>
      </w:pPr>
    </w:p>
    <w:p w:rsidR="00003509" w:rsidRPr="009C6089" w:rsidRDefault="00003509" w:rsidP="0038379B">
      <w:pPr>
        <w:pStyle w:val="ListParagraph"/>
        <w:ind w:left="540"/>
        <w:jc w:val="thaiDistribute"/>
        <w:rPr>
          <w:rFonts w:ascii="Arial" w:hAnsi="Arial" w:cs="Arial"/>
          <w:color w:val="000000"/>
          <w:sz w:val="20"/>
          <w:szCs w:val="20"/>
        </w:rPr>
      </w:pPr>
      <w:r w:rsidRPr="009C6089">
        <w:rPr>
          <w:rFonts w:ascii="Arial" w:hAnsi="Arial" w:cs="Arial"/>
          <w:color w:val="000000"/>
          <w:sz w:val="20"/>
          <w:szCs w:val="20"/>
        </w:rPr>
        <w:t>Expected maturity analysis of undiscounted retirement benefit;</w:t>
      </w:r>
    </w:p>
    <w:p w:rsidR="00003509" w:rsidRPr="009C6089" w:rsidRDefault="00003509" w:rsidP="0038379B">
      <w:pPr>
        <w:ind w:left="540" w:right="-22"/>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22"/>
        <w:gridCol w:w="1823"/>
        <w:gridCol w:w="1822"/>
        <w:gridCol w:w="1823"/>
      </w:tblGrid>
      <w:tr w:rsidR="00003509" w:rsidRPr="009C6089" w:rsidTr="006B6A14">
        <w:tc>
          <w:tcPr>
            <w:tcW w:w="190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9C6089" w:rsidRDefault="00003509" w:rsidP="00667441">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9C6089">
              <w:rPr>
                <w:rFonts w:ascii="Arial" w:hAnsi="Arial" w:cs="Arial"/>
                <w:b/>
                <w:bCs/>
                <w:color w:val="000000"/>
                <w:sz w:val="20"/>
                <w:szCs w:val="20"/>
              </w:rPr>
              <w:t xml:space="preserve">(Unit : </w:t>
            </w:r>
            <w:r w:rsidR="00587521" w:rsidRPr="009C6089">
              <w:rPr>
                <w:rFonts w:ascii="Arial" w:hAnsi="Arial" w:cs="Arial"/>
                <w:b/>
                <w:bCs/>
                <w:color w:val="000000"/>
                <w:sz w:val="20"/>
                <w:szCs w:val="20"/>
              </w:rPr>
              <w:t xml:space="preserve">Thousand </w:t>
            </w:r>
            <w:r w:rsidRPr="009C6089">
              <w:rPr>
                <w:rFonts w:ascii="Arial" w:hAnsi="Arial" w:cs="Arial"/>
                <w:b/>
                <w:bCs/>
                <w:color w:val="000000"/>
                <w:sz w:val="20"/>
                <w:szCs w:val="20"/>
              </w:rPr>
              <w:t>Baht)</w:t>
            </w:r>
          </w:p>
        </w:tc>
      </w:tr>
      <w:tr w:rsidR="00003509" w:rsidRPr="009C6089" w:rsidTr="006B6A14">
        <w:tc>
          <w:tcPr>
            <w:tcW w:w="190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9C6089" w:rsidRDefault="00003509" w:rsidP="00667441">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9C6089">
              <w:rPr>
                <w:rFonts w:ascii="Arial" w:hAnsi="Arial" w:cs="Arial"/>
                <w:b/>
                <w:bCs/>
                <w:sz w:val="20"/>
                <w:szCs w:val="20"/>
                <w:rtl/>
                <w:cs/>
              </w:rPr>
              <w:t>Consolidated</w:t>
            </w:r>
          </w:p>
        </w:tc>
      </w:tr>
      <w:tr w:rsidR="00003509" w:rsidRPr="009C6089" w:rsidTr="006B6A14">
        <w:tc>
          <w:tcPr>
            <w:tcW w:w="190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p>
        </w:tc>
        <w:tc>
          <w:tcPr>
            <w:tcW w:w="1822"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9C6089">
              <w:rPr>
                <w:rFonts w:ascii="Arial" w:hAnsi="Arial" w:cs="Arial"/>
                <w:b/>
                <w:bCs/>
                <w:color w:val="000000"/>
                <w:spacing w:val="-4"/>
                <w:sz w:val="20"/>
                <w:szCs w:val="20"/>
              </w:rPr>
              <w:t>Between</w:t>
            </w:r>
          </w:p>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9C6089">
              <w:rPr>
                <w:rFonts w:ascii="Arial" w:hAnsi="Arial" w:cs="Arial"/>
                <w:b/>
                <w:bCs/>
                <w:color w:val="000000"/>
                <w:spacing w:val="-4"/>
                <w:sz w:val="20"/>
                <w:szCs w:val="20"/>
              </w:rPr>
              <w:t>1 year -</w:t>
            </w:r>
            <w:r w:rsidRPr="009C6089">
              <w:rPr>
                <w:rFonts w:ascii="Arial" w:hAnsi="Arial" w:cs="Arial"/>
                <w:b/>
                <w:bCs/>
                <w:color w:val="000000"/>
                <w:spacing w:val="-4"/>
                <w:sz w:val="20"/>
                <w:szCs w:val="20"/>
                <w:rtl/>
                <w:cs/>
              </w:rPr>
              <w:t xml:space="preserve"> </w:t>
            </w:r>
            <w:r w:rsidRPr="009C6089">
              <w:rPr>
                <w:rFonts w:ascii="Arial" w:hAnsi="Arial" w:cs="Arial"/>
                <w:b/>
                <w:bCs/>
                <w:color w:val="000000"/>
                <w:spacing w:val="-4"/>
                <w:sz w:val="20"/>
                <w:szCs w:val="20"/>
              </w:rPr>
              <w:t>4 years</w:t>
            </w:r>
          </w:p>
        </w:tc>
        <w:tc>
          <w:tcPr>
            <w:tcW w:w="1823"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9C6089">
              <w:rPr>
                <w:rFonts w:ascii="Arial" w:hAnsi="Arial" w:cs="Arial"/>
                <w:b/>
                <w:bCs/>
                <w:color w:val="000000"/>
                <w:spacing w:val="-4"/>
                <w:sz w:val="20"/>
                <w:szCs w:val="20"/>
              </w:rPr>
              <w:t>Between</w:t>
            </w:r>
          </w:p>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9C6089">
              <w:rPr>
                <w:rFonts w:ascii="Arial" w:hAnsi="Arial" w:cs="Arial"/>
                <w:b/>
                <w:bCs/>
                <w:color w:val="000000"/>
                <w:spacing w:val="-4"/>
                <w:sz w:val="20"/>
                <w:szCs w:val="20"/>
              </w:rPr>
              <w:t>5 year</w:t>
            </w:r>
            <w:r w:rsidR="006B6A14" w:rsidRPr="009C6089">
              <w:rPr>
                <w:rFonts w:ascii="Arial" w:hAnsi="Arial" w:cs="Arial"/>
                <w:b/>
                <w:bCs/>
                <w:color w:val="000000"/>
                <w:spacing w:val="-4"/>
                <w:sz w:val="20"/>
                <w:szCs w:val="20"/>
              </w:rPr>
              <w:t>s</w:t>
            </w:r>
            <w:r w:rsidRPr="009C6089">
              <w:rPr>
                <w:rFonts w:ascii="Arial" w:hAnsi="Arial" w:cs="Arial"/>
                <w:b/>
                <w:bCs/>
                <w:color w:val="000000"/>
                <w:spacing w:val="-4"/>
                <w:sz w:val="20"/>
                <w:szCs w:val="20"/>
              </w:rPr>
              <w:t xml:space="preserve"> </w:t>
            </w:r>
            <w:r w:rsidR="006B6A14" w:rsidRPr="009C6089">
              <w:rPr>
                <w:rFonts w:ascii="Arial" w:hAnsi="Arial" w:cs="Arial"/>
                <w:b/>
                <w:bCs/>
                <w:color w:val="000000"/>
                <w:spacing w:val="-4"/>
                <w:sz w:val="20"/>
                <w:szCs w:val="20"/>
              </w:rPr>
              <w:t>-</w:t>
            </w:r>
            <w:r w:rsidR="006B6A14" w:rsidRPr="009C6089">
              <w:rPr>
                <w:rFonts w:ascii="Arial" w:hAnsi="Arial" w:cs="Arial"/>
                <w:b/>
                <w:bCs/>
                <w:color w:val="000000"/>
                <w:spacing w:val="-4"/>
                <w:sz w:val="20"/>
                <w:szCs w:val="20"/>
                <w:rtl/>
                <w:cs/>
              </w:rPr>
              <w:t xml:space="preserve"> </w:t>
            </w:r>
            <w:r w:rsidRPr="009C6089">
              <w:rPr>
                <w:rFonts w:ascii="Arial" w:hAnsi="Arial" w:cs="Arial"/>
                <w:b/>
                <w:bCs/>
                <w:color w:val="000000"/>
                <w:spacing w:val="-4"/>
                <w:sz w:val="20"/>
                <w:szCs w:val="20"/>
              </w:rPr>
              <w:t>10</w:t>
            </w:r>
            <w:r w:rsidR="006B6A14" w:rsidRPr="009C6089">
              <w:rPr>
                <w:rFonts w:ascii="Arial" w:hAnsi="Arial" w:cs="Arial"/>
                <w:b/>
                <w:bCs/>
                <w:color w:val="000000"/>
                <w:spacing w:val="-4"/>
                <w:sz w:val="20"/>
                <w:szCs w:val="20"/>
              </w:rPr>
              <w:t xml:space="preserve"> </w:t>
            </w:r>
            <w:r w:rsidRPr="009C6089">
              <w:rPr>
                <w:rFonts w:ascii="Arial" w:hAnsi="Arial" w:cs="Arial"/>
                <w:b/>
                <w:bCs/>
                <w:color w:val="000000"/>
                <w:spacing w:val="-4"/>
                <w:sz w:val="20"/>
                <w:szCs w:val="20"/>
              </w:rPr>
              <w:t>years</w:t>
            </w:r>
          </w:p>
        </w:tc>
        <w:tc>
          <w:tcPr>
            <w:tcW w:w="1822"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9C6089">
              <w:rPr>
                <w:rFonts w:ascii="Arial" w:hAnsi="Arial" w:cs="Arial"/>
                <w:b/>
                <w:bCs/>
                <w:color w:val="000000"/>
                <w:spacing w:val="-4"/>
                <w:sz w:val="20"/>
                <w:szCs w:val="20"/>
              </w:rPr>
              <w:t>Over 10 years</w:t>
            </w:r>
          </w:p>
        </w:tc>
        <w:tc>
          <w:tcPr>
            <w:tcW w:w="1823" w:type="dxa"/>
          </w:tcPr>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9C6089" w:rsidRDefault="00003509" w:rsidP="00667441">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9C6089">
              <w:rPr>
                <w:rFonts w:ascii="Arial" w:hAnsi="Arial" w:cs="Arial"/>
                <w:b/>
                <w:bCs/>
                <w:color w:val="000000"/>
                <w:spacing w:val="-4"/>
                <w:sz w:val="20"/>
                <w:szCs w:val="20"/>
              </w:rPr>
              <w:t>Total</w:t>
            </w:r>
          </w:p>
        </w:tc>
      </w:tr>
      <w:tr w:rsidR="00003509" w:rsidRPr="009C6089" w:rsidTr="006B6A14">
        <w:tc>
          <w:tcPr>
            <w:tcW w:w="1908" w:type="dxa"/>
          </w:tcPr>
          <w:p w:rsidR="00003509" w:rsidRPr="009C6089" w:rsidRDefault="00003509" w:rsidP="005F1B64">
            <w:pPr>
              <w:spacing w:line="200" w:lineRule="exact"/>
              <w:ind w:left="432" w:right="-29" w:hanging="432"/>
              <w:jc w:val="right"/>
              <w:rPr>
                <w:rFonts w:ascii="Arial" w:eastAsia="Cordia New" w:hAnsi="Arial" w:cs="Arial"/>
                <w:sz w:val="20"/>
                <w:szCs w:val="20"/>
              </w:rPr>
            </w:pPr>
          </w:p>
        </w:tc>
        <w:tc>
          <w:tcPr>
            <w:tcW w:w="1822" w:type="dxa"/>
          </w:tcPr>
          <w:p w:rsidR="00003509" w:rsidRPr="009C6089" w:rsidRDefault="00003509" w:rsidP="005F1B64">
            <w:pPr>
              <w:spacing w:line="200" w:lineRule="exact"/>
              <w:ind w:left="432" w:right="-29" w:hanging="432"/>
              <w:jc w:val="right"/>
              <w:rPr>
                <w:rFonts w:ascii="Arial" w:eastAsia="Cordia New" w:hAnsi="Arial" w:cs="Arial"/>
                <w:sz w:val="20"/>
                <w:szCs w:val="20"/>
              </w:rPr>
            </w:pPr>
          </w:p>
        </w:tc>
        <w:tc>
          <w:tcPr>
            <w:tcW w:w="1823" w:type="dxa"/>
          </w:tcPr>
          <w:p w:rsidR="00003509" w:rsidRPr="009C6089" w:rsidRDefault="00003509" w:rsidP="005F1B64">
            <w:pPr>
              <w:spacing w:line="200" w:lineRule="exact"/>
              <w:ind w:left="432" w:right="-29" w:hanging="432"/>
              <w:jc w:val="right"/>
              <w:rPr>
                <w:rFonts w:ascii="Arial" w:eastAsia="Cordia New" w:hAnsi="Arial" w:cs="Arial"/>
                <w:sz w:val="20"/>
                <w:szCs w:val="20"/>
              </w:rPr>
            </w:pPr>
          </w:p>
        </w:tc>
        <w:tc>
          <w:tcPr>
            <w:tcW w:w="1822" w:type="dxa"/>
          </w:tcPr>
          <w:p w:rsidR="00003509" w:rsidRPr="009C6089" w:rsidRDefault="00003509" w:rsidP="005F1B64">
            <w:pPr>
              <w:spacing w:line="200" w:lineRule="exact"/>
              <w:ind w:left="432" w:right="-29" w:hanging="432"/>
              <w:jc w:val="right"/>
              <w:rPr>
                <w:rFonts w:ascii="Arial" w:eastAsia="Cordia New" w:hAnsi="Arial" w:cs="Arial"/>
                <w:sz w:val="20"/>
                <w:szCs w:val="20"/>
              </w:rPr>
            </w:pPr>
          </w:p>
        </w:tc>
        <w:tc>
          <w:tcPr>
            <w:tcW w:w="1823" w:type="dxa"/>
          </w:tcPr>
          <w:p w:rsidR="00003509" w:rsidRPr="009C6089" w:rsidRDefault="00003509" w:rsidP="005F1B64">
            <w:pPr>
              <w:spacing w:line="200" w:lineRule="exact"/>
              <w:ind w:left="432" w:right="-29" w:hanging="432"/>
              <w:jc w:val="right"/>
              <w:rPr>
                <w:rFonts w:ascii="Arial" w:eastAsia="Cordia New" w:hAnsi="Arial" w:cs="Arial"/>
                <w:sz w:val="20"/>
                <w:szCs w:val="20"/>
              </w:rPr>
            </w:pPr>
          </w:p>
        </w:tc>
      </w:tr>
      <w:tr w:rsidR="00003509" w:rsidRPr="009C6089" w:rsidTr="006B6A14">
        <w:tc>
          <w:tcPr>
            <w:tcW w:w="1908" w:type="dxa"/>
          </w:tcPr>
          <w:p w:rsidR="00003509" w:rsidRPr="009C6089" w:rsidRDefault="00003509" w:rsidP="00667441">
            <w:pPr>
              <w:pStyle w:val="ListParagraph"/>
              <w:spacing w:line="300" w:lineRule="exact"/>
              <w:ind w:left="0"/>
              <w:jc w:val="thaiDistribute"/>
              <w:rPr>
                <w:rFonts w:ascii="Arial" w:hAnsi="Arial" w:cs="Arial"/>
                <w:color w:val="000000"/>
                <w:sz w:val="20"/>
                <w:szCs w:val="20"/>
              </w:rPr>
            </w:pPr>
            <w:r w:rsidRPr="009C6089">
              <w:rPr>
                <w:rFonts w:ascii="Arial" w:hAnsi="Arial" w:cs="Arial"/>
                <w:color w:val="000000"/>
                <w:sz w:val="20"/>
                <w:szCs w:val="20"/>
              </w:rPr>
              <w:t>Retirement benefit</w:t>
            </w:r>
          </w:p>
        </w:tc>
        <w:tc>
          <w:tcPr>
            <w:tcW w:w="1822" w:type="dxa"/>
          </w:tcPr>
          <w:p w:rsidR="00003509" w:rsidRPr="009C6089" w:rsidRDefault="00BA69D6" w:rsidP="00667441">
            <w:pPr>
              <w:pStyle w:val="ListParagraph"/>
              <w:pBdr>
                <w:bottom w:val="double" w:sz="4" w:space="1" w:color="auto"/>
              </w:pBdr>
              <w:spacing w:line="300" w:lineRule="exact"/>
              <w:ind w:left="0"/>
              <w:jc w:val="right"/>
              <w:rPr>
                <w:rFonts w:ascii="Arial" w:hAnsi="Arial" w:cs="Arial"/>
                <w:color w:val="000000"/>
                <w:sz w:val="20"/>
                <w:szCs w:val="20"/>
              </w:rPr>
            </w:pPr>
            <w:r w:rsidRPr="009C6089">
              <w:rPr>
                <w:rFonts w:ascii="Arial" w:hAnsi="Arial" w:cs="Arial"/>
                <w:color w:val="000000"/>
                <w:sz w:val="20"/>
                <w:szCs w:val="20"/>
              </w:rPr>
              <w:t>1,337</w:t>
            </w:r>
          </w:p>
        </w:tc>
        <w:tc>
          <w:tcPr>
            <w:tcW w:w="1823" w:type="dxa"/>
          </w:tcPr>
          <w:p w:rsidR="00003509" w:rsidRPr="009C6089" w:rsidRDefault="00BA69D6" w:rsidP="00667441">
            <w:pPr>
              <w:pStyle w:val="ListParagraph"/>
              <w:pBdr>
                <w:bottom w:val="double" w:sz="4" w:space="1" w:color="auto"/>
              </w:pBdr>
              <w:spacing w:line="300" w:lineRule="exact"/>
              <w:ind w:left="0"/>
              <w:jc w:val="right"/>
              <w:rPr>
                <w:rFonts w:ascii="Arial" w:hAnsi="Arial" w:cs="Arial"/>
                <w:color w:val="000000"/>
                <w:sz w:val="20"/>
                <w:szCs w:val="20"/>
              </w:rPr>
            </w:pPr>
            <w:r w:rsidRPr="009C6089">
              <w:rPr>
                <w:rFonts w:ascii="Arial" w:hAnsi="Arial" w:cs="Arial"/>
                <w:color w:val="000000"/>
                <w:sz w:val="20"/>
                <w:szCs w:val="20"/>
              </w:rPr>
              <w:t>1,317</w:t>
            </w:r>
          </w:p>
        </w:tc>
        <w:tc>
          <w:tcPr>
            <w:tcW w:w="1822" w:type="dxa"/>
          </w:tcPr>
          <w:p w:rsidR="00003509" w:rsidRPr="009C6089" w:rsidRDefault="00BA69D6" w:rsidP="00667441">
            <w:pPr>
              <w:pStyle w:val="ListParagraph"/>
              <w:pBdr>
                <w:bottom w:val="double" w:sz="4" w:space="1" w:color="auto"/>
              </w:pBdr>
              <w:spacing w:line="300" w:lineRule="exact"/>
              <w:ind w:left="0"/>
              <w:jc w:val="right"/>
              <w:rPr>
                <w:rFonts w:ascii="Arial" w:hAnsi="Arial" w:cs="Arial"/>
                <w:color w:val="000000"/>
                <w:sz w:val="20"/>
                <w:szCs w:val="20"/>
              </w:rPr>
            </w:pPr>
            <w:r w:rsidRPr="009C6089">
              <w:rPr>
                <w:rFonts w:ascii="Arial" w:hAnsi="Arial" w:cs="Arial"/>
                <w:color w:val="000000"/>
                <w:sz w:val="20"/>
                <w:szCs w:val="20"/>
              </w:rPr>
              <w:t>11,714</w:t>
            </w:r>
          </w:p>
        </w:tc>
        <w:tc>
          <w:tcPr>
            <w:tcW w:w="1823" w:type="dxa"/>
          </w:tcPr>
          <w:p w:rsidR="00003509" w:rsidRPr="009C6089" w:rsidRDefault="00BA69D6" w:rsidP="00667441">
            <w:pPr>
              <w:pStyle w:val="ListParagraph"/>
              <w:pBdr>
                <w:bottom w:val="double" w:sz="4" w:space="1" w:color="auto"/>
              </w:pBdr>
              <w:spacing w:line="300" w:lineRule="exact"/>
              <w:ind w:left="0"/>
              <w:jc w:val="right"/>
              <w:rPr>
                <w:rFonts w:ascii="Arial" w:hAnsi="Arial" w:cs="Arial"/>
                <w:color w:val="000000"/>
                <w:sz w:val="20"/>
                <w:szCs w:val="20"/>
              </w:rPr>
            </w:pPr>
            <w:r w:rsidRPr="009C6089">
              <w:rPr>
                <w:rFonts w:ascii="Arial" w:hAnsi="Arial" w:cs="Arial"/>
                <w:color w:val="000000"/>
                <w:sz w:val="20"/>
                <w:szCs w:val="20"/>
              </w:rPr>
              <w:t>14,368</w:t>
            </w:r>
          </w:p>
        </w:tc>
      </w:tr>
    </w:tbl>
    <w:p w:rsidR="00263FC4" w:rsidRPr="009C6089" w:rsidRDefault="00263FC4" w:rsidP="005F1B64">
      <w:pPr>
        <w:ind w:left="540" w:right="-22"/>
        <w:rPr>
          <w:rFonts w:ascii="Arial" w:hAnsi="Arial" w:cs="Arial"/>
          <w:sz w:val="16"/>
          <w:szCs w:val="16"/>
        </w:rPr>
      </w:pPr>
    </w:p>
    <w:p w:rsidR="00263FC4" w:rsidRPr="009C6089" w:rsidRDefault="00263FC4">
      <w:pPr>
        <w:rPr>
          <w:rFonts w:ascii="Arial" w:hAnsi="Arial" w:cs="Arial"/>
          <w:sz w:val="16"/>
          <w:szCs w:val="16"/>
        </w:rPr>
      </w:pPr>
      <w:r w:rsidRPr="009C6089">
        <w:rPr>
          <w:rFonts w:ascii="Arial" w:hAnsi="Arial" w:cs="Arial"/>
          <w:sz w:val="16"/>
          <w:szCs w:val="16"/>
        </w:rPr>
        <w:br w:type="page"/>
      </w:r>
    </w:p>
    <w:p w:rsidR="00003509" w:rsidRPr="009C6089" w:rsidRDefault="00003509" w:rsidP="00AA75F2">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Liabilities under finance lease, net</w:t>
      </w:r>
    </w:p>
    <w:p w:rsidR="00003509" w:rsidRPr="009C6089" w:rsidRDefault="00003509" w:rsidP="005F1B64">
      <w:pPr>
        <w:ind w:left="540" w:right="-22"/>
        <w:rPr>
          <w:rFonts w:ascii="Arial" w:hAnsi="Arial" w:cs="Arial"/>
          <w:sz w:val="16"/>
          <w:szCs w:val="16"/>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9C6089" w:rsidTr="00430E32">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3060" w:type="dxa"/>
            <w:gridSpan w:val="2"/>
          </w:tcPr>
          <w:p w:rsidR="00003509" w:rsidRPr="009C6089" w:rsidRDefault="0076014C" w:rsidP="00667441">
            <w:pPr>
              <w:pBdr>
                <w:bottom w:val="single" w:sz="4" w:space="1" w:color="auto"/>
              </w:pBdr>
              <w:spacing w:line="300" w:lineRule="exact"/>
              <w:jc w:val="center"/>
              <w:rPr>
                <w:rFonts w:ascii="Arial" w:hAnsi="Arial" w:cs="Arial"/>
                <w:b/>
                <w:snapToGrid w:val="0"/>
                <w:color w:val="000000" w:themeColor="text1"/>
                <w:sz w:val="20"/>
                <w:szCs w:val="20"/>
                <w:lang w:eastAsia="th-TH"/>
              </w:rPr>
            </w:pPr>
            <w:r w:rsidRPr="009C6089">
              <w:rPr>
                <w:rFonts w:ascii="Arial" w:hAnsi="Arial" w:cs="Arial"/>
                <w:b/>
                <w:sz w:val="20"/>
                <w:szCs w:val="20"/>
              </w:rPr>
              <w:t>(Unit : Thousand Baht)</w:t>
            </w:r>
          </w:p>
        </w:tc>
      </w:tr>
      <w:tr w:rsidR="00003509" w:rsidRPr="009C6089" w:rsidTr="00430E32">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3060" w:type="dxa"/>
            <w:gridSpan w:val="2"/>
          </w:tcPr>
          <w:p w:rsidR="00003509" w:rsidRPr="009C6089" w:rsidRDefault="00003509" w:rsidP="00667441">
            <w:pPr>
              <w:pBdr>
                <w:bottom w:val="single" w:sz="4" w:space="1" w:color="auto"/>
              </w:pBdr>
              <w:spacing w:line="300" w:lineRule="exact"/>
              <w:jc w:val="center"/>
              <w:rPr>
                <w:rFonts w:ascii="Arial" w:hAnsi="Arial" w:cs="Arial"/>
                <w:b/>
                <w:color w:val="000000" w:themeColor="text1"/>
                <w:sz w:val="20"/>
                <w:szCs w:val="20"/>
              </w:rPr>
            </w:pPr>
            <w:r w:rsidRPr="009C6089">
              <w:rPr>
                <w:rFonts w:ascii="Arial" w:hAnsi="Arial" w:cs="Arial"/>
                <w:b/>
                <w:bCs/>
                <w:sz w:val="20"/>
                <w:szCs w:val="20"/>
              </w:rPr>
              <w:t>Consolidated</w:t>
            </w:r>
          </w:p>
        </w:tc>
      </w:tr>
      <w:tr w:rsidR="00003509" w:rsidRPr="009C6089" w:rsidTr="00430E32">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1530" w:type="dxa"/>
          </w:tcPr>
          <w:p w:rsidR="00003509" w:rsidRPr="009C6089" w:rsidRDefault="006C2853" w:rsidP="00667441">
            <w:pPr>
              <w:pBdr>
                <w:bottom w:val="single" w:sz="4" w:space="1" w:color="auto"/>
              </w:pBdr>
              <w:spacing w:line="300" w:lineRule="exact"/>
              <w:jc w:val="right"/>
              <w:rPr>
                <w:rFonts w:ascii="Arial" w:hAnsi="Arial" w:cs="Arial"/>
                <w:b/>
                <w:bCs/>
                <w:sz w:val="20"/>
                <w:szCs w:val="20"/>
              </w:rPr>
            </w:pPr>
            <w:r w:rsidRPr="009C6089">
              <w:rPr>
                <w:rFonts w:ascii="Arial" w:hAnsi="Arial" w:cs="Arial"/>
                <w:b/>
                <w:bCs/>
                <w:sz w:val="20"/>
                <w:szCs w:val="20"/>
              </w:rPr>
              <w:t>30</w:t>
            </w:r>
            <w:r w:rsidR="00003509" w:rsidRPr="009C6089">
              <w:rPr>
                <w:rFonts w:ascii="Arial" w:hAnsi="Arial" w:cs="Arial"/>
                <w:b/>
                <w:bCs/>
                <w:sz w:val="20"/>
                <w:szCs w:val="20"/>
              </w:rPr>
              <w:t xml:space="preserve"> </w:t>
            </w:r>
            <w:r w:rsidR="00B872E7" w:rsidRPr="009C6089">
              <w:rPr>
                <w:rFonts w:ascii="Arial" w:hAnsi="Arial" w:cs="Arial"/>
                <w:b/>
                <w:bCs/>
                <w:sz w:val="20"/>
                <w:szCs w:val="20"/>
              </w:rPr>
              <w:t>September</w:t>
            </w:r>
            <w:r w:rsidR="00003509" w:rsidRPr="009C6089">
              <w:rPr>
                <w:rFonts w:ascii="Arial" w:hAnsi="Arial" w:cs="Arial"/>
                <w:b/>
                <w:bCs/>
                <w:sz w:val="20"/>
                <w:szCs w:val="20"/>
              </w:rPr>
              <w:br/>
              <w:t>2016</w:t>
            </w:r>
          </w:p>
        </w:tc>
        <w:tc>
          <w:tcPr>
            <w:tcW w:w="1530" w:type="dxa"/>
          </w:tcPr>
          <w:p w:rsidR="00003509" w:rsidRPr="009C6089" w:rsidRDefault="00003509" w:rsidP="00667441">
            <w:pPr>
              <w:pBdr>
                <w:bottom w:val="single" w:sz="4" w:space="1" w:color="auto"/>
              </w:pBdr>
              <w:spacing w:line="300" w:lineRule="exact"/>
              <w:jc w:val="right"/>
              <w:rPr>
                <w:rFonts w:ascii="Arial" w:hAnsi="Arial" w:cs="Arial"/>
                <w:b/>
                <w:bCs/>
                <w:sz w:val="20"/>
                <w:szCs w:val="20"/>
              </w:rPr>
            </w:pPr>
            <w:r w:rsidRPr="009C6089">
              <w:rPr>
                <w:rFonts w:ascii="Arial" w:hAnsi="Arial" w:cs="Arial"/>
                <w:b/>
                <w:bCs/>
                <w:sz w:val="20"/>
                <w:szCs w:val="20"/>
              </w:rPr>
              <w:t>31 December 2015</w:t>
            </w:r>
          </w:p>
        </w:tc>
      </w:tr>
      <w:tr w:rsidR="00003509" w:rsidRPr="009C6089" w:rsidTr="00430E32">
        <w:tc>
          <w:tcPr>
            <w:tcW w:w="6570" w:type="dxa"/>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r>
      <w:tr w:rsidR="00003509" w:rsidRPr="009C6089" w:rsidTr="00430E32">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rPr>
              <w:t>Liabilities under finance lease</w:t>
            </w:r>
          </w:p>
        </w:tc>
        <w:tc>
          <w:tcPr>
            <w:tcW w:w="1530" w:type="dxa"/>
            <w:vAlign w:val="bottom"/>
          </w:tcPr>
          <w:p w:rsidR="00003509" w:rsidRPr="009C6089" w:rsidRDefault="00AA75F2" w:rsidP="00667441">
            <w:pPr>
              <w:spacing w:line="300" w:lineRule="exact"/>
              <w:ind w:right="35"/>
              <w:jc w:val="right"/>
              <w:rPr>
                <w:rFonts w:ascii="Arial" w:hAnsi="Arial" w:cs="Arial"/>
                <w:sz w:val="20"/>
                <w:szCs w:val="20"/>
                <w:lang w:bidi="th-TH"/>
              </w:rPr>
            </w:pPr>
            <w:r w:rsidRPr="009C6089">
              <w:rPr>
                <w:rFonts w:ascii="Arial" w:hAnsi="Arial" w:cs="Arial"/>
                <w:sz w:val="20"/>
                <w:szCs w:val="20"/>
                <w:lang w:bidi="th-TH"/>
              </w:rPr>
              <w:t>34,304</w:t>
            </w:r>
          </w:p>
        </w:tc>
        <w:tc>
          <w:tcPr>
            <w:tcW w:w="1530" w:type="dxa"/>
            <w:vAlign w:val="bottom"/>
          </w:tcPr>
          <w:p w:rsidR="00003509" w:rsidRPr="009C6089" w:rsidRDefault="00003509" w:rsidP="00667441">
            <w:pPr>
              <w:spacing w:line="300" w:lineRule="exact"/>
              <w:ind w:right="35"/>
              <w:jc w:val="right"/>
              <w:rPr>
                <w:rFonts w:ascii="Arial" w:hAnsi="Arial" w:cs="Arial"/>
                <w:sz w:val="20"/>
                <w:szCs w:val="20"/>
                <w:lang w:bidi="th-TH"/>
              </w:rPr>
            </w:pPr>
            <w:r w:rsidRPr="009C6089">
              <w:rPr>
                <w:rFonts w:ascii="Arial" w:hAnsi="Arial" w:cs="Arial"/>
                <w:sz w:val="20"/>
                <w:szCs w:val="20"/>
                <w:lang w:bidi="th-TH"/>
              </w:rPr>
              <w:t>35,656</w:t>
            </w:r>
          </w:p>
        </w:tc>
      </w:tr>
      <w:tr w:rsidR="00003509" w:rsidRPr="009C6089" w:rsidTr="00430E32">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u w:val="single"/>
              </w:rPr>
              <w:t>Less</w:t>
            </w:r>
            <w:r w:rsidRPr="009C6089">
              <w:rPr>
                <w:rFonts w:ascii="Arial" w:hAnsi="Arial" w:cs="Arial"/>
                <w:color w:val="000000" w:themeColor="text1"/>
                <w:sz w:val="20"/>
                <w:szCs w:val="20"/>
              </w:rPr>
              <w:t xml:space="preserve"> Deferred interest</w:t>
            </w:r>
          </w:p>
        </w:tc>
        <w:tc>
          <w:tcPr>
            <w:tcW w:w="1530" w:type="dxa"/>
            <w:vAlign w:val="bottom"/>
          </w:tcPr>
          <w:p w:rsidR="00003509" w:rsidRPr="009C6089" w:rsidRDefault="00AA75F2" w:rsidP="00667441">
            <w:pPr>
              <w:pBdr>
                <w:bottom w:val="single" w:sz="4" w:space="1" w:color="auto"/>
              </w:pBdr>
              <w:spacing w:line="300" w:lineRule="exact"/>
              <w:ind w:right="35"/>
              <w:jc w:val="right"/>
              <w:rPr>
                <w:rFonts w:ascii="Arial" w:hAnsi="Arial" w:cs="Arial"/>
                <w:sz w:val="20"/>
                <w:szCs w:val="20"/>
                <w:cs/>
                <w:lang w:bidi="th-TH"/>
              </w:rPr>
            </w:pPr>
            <w:r w:rsidRPr="009C6089">
              <w:rPr>
                <w:rFonts w:ascii="Arial" w:hAnsi="Arial" w:cs="Arial"/>
                <w:sz w:val="20"/>
                <w:szCs w:val="20"/>
                <w:lang w:bidi="th-TH"/>
              </w:rPr>
              <w:t>(5,170)</w:t>
            </w:r>
          </w:p>
        </w:tc>
        <w:tc>
          <w:tcPr>
            <w:tcW w:w="1530" w:type="dxa"/>
            <w:vAlign w:val="bottom"/>
          </w:tcPr>
          <w:p w:rsidR="00003509" w:rsidRPr="009C6089" w:rsidRDefault="00587521" w:rsidP="00667441">
            <w:pPr>
              <w:pBdr>
                <w:bottom w:val="single" w:sz="4" w:space="1" w:color="auto"/>
              </w:pBdr>
              <w:spacing w:line="300" w:lineRule="exact"/>
              <w:ind w:right="35"/>
              <w:jc w:val="right"/>
              <w:rPr>
                <w:rFonts w:ascii="Arial" w:hAnsi="Arial" w:cs="Arial"/>
                <w:sz w:val="20"/>
                <w:szCs w:val="20"/>
                <w:cs/>
                <w:lang w:bidi="th-TH"/>
              </w:rPr>
            </w:pPr>
            <w:r w:rsidRPr="009C6089">
              <w:rPr>
                <w:rFonts w:ascii="Arial" w:hAnsi="Arial" w:cs="Arial"/>
                <w:sz w:val="20"/>
                <w:szCs w:val="20"/>
                <w:lang w:bidi="th-TH"/>
              </w:rPr>
              <w:t>(5,562</w:t>
            </w:r>
            <w:r w:rsidR="00003509" w:rsidRPr="009C6089">
              <w:rPr>
                <w:rFonts w:ascii="Arial" w:hAnsi="Arial" w:cs="Arial"/>
                <w:sz w:val="20"/>
                <w:szCs w:val="20"/>
                <w:lang w:bidi="th-TH"/>
              </w:rPr>
              <w:t>)</w:t>
            </w:r>
          </w:p>
        </w:tc>
      </w:tr>
      <w:tr w:rsidR="00003509" w:rsidRPr="009C6089" w:rsidTr="00430E32">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rPr>
              <w:t>Liabilities under finance lease, net</w:t>
            </w:r>
          </w:p>
        </w:tc>
        <w:tc>
          <w:tcPr>
            <w:tcW w:w="1530" w:type="dxa"/>
            <w:vAlign w:val="bottom"/>
          </w:tcPr>
          <w:p w:rsidR="00003509" w:rsidRPr="009C6089" w:rsidRDefault="00AA75F2" w:rsidP="00667441">
            <w:pPr>
              <w:pBdr>
                <w:bottom w:val="doub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29,134</w:t>
            </w:r>
          </w:p>
        </w:tc>
        <w:tc>
          <w:tcPr>
            <w:tcW w:w="1530" w:type="dxa"/>
            <w:vAlign w:val="bottom"/>
          </w:tcPr>
          <w:p w:rsidR="00003509" w:rsidRPr="009C6089" w:rsidRDefault="00003509" w:rsidP="00667441">
            <w:pPr>
              <w:pBdr>
                <w:bottom w:val="doub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30,094</w:t>
            </w:r>
          </w:p>
        </w:tc>
      </w:tr>
      <w:tr w:rsidR="00003509" w:rsidRPr="009C6089" w:rsidTr="00430E32">
        <w:tc>
          <w:tcPr>
            <w:tcW w:w="6570" w:type="dxa"/>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r>
      <w:tr w:rsidR="00003509" w:rsidRPr="009C6089" w:rsidTr="00430E32">
        <w:trPr>
          <w:trHeight w:val="164"/>
        </w:trPr>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rPr>
              <w:t>Liabilities under finance lease</w:t>
            </w:r>
            <w:r w:rsidR="00CE18AB" w:rsidRPr="009C6089">
              <w:rPr>
                <w:rFonts w:ascii="Arial" w:hAnsi="Arial" w:cs="Arial"/>
                <w:color w:val="000000" w:themeColor="text1"/>
                <w:sz w:val="20"/>
                <w:szCs w:val="20"/>
              </w:rPr>
              <w:t>, net</w:t>
            </w:r>
          </w:p>
        </w:tc>
        <w:tc>
          <w:tcPr>
            <w:tcW w:w="1530" w:type="dxa"/>
            <w:vAlign w:val="bottom"/>
          </w:tcPr>
          <w:p w:rsidR="00003509" w:rsidRPr="009C6089" w:rsidRDefault="00AA75F2" w:rsidP="00AA75F2">
            <w:pPr>
              <w:spacing w:line="300" w:lineRule="exact"/>
              <w:ind w:right="35"/>
              <w:jc w:val="right"/>
              <w:rPr>
                <w:rFonts w:ascii="Arial" w:hAnsi="Arial" w:cs="Arial"/>
                <w:sz w:val="20"/>
                <w:szCs w:val="20"/>
                <w:lang w:bidi="th-TH"/>
              </w:rPr>
            </w:pPr>
            <w:r w:rsidRPr="009C6089">
              <w:rPr>
                <w:rFonts w:ascii="Arial" w:hAnsi="Arial" w:cs="Arial"/>
                <w:sz w:val="20"/>
                <w:szCs w:val="20"/>
                <w:lang w:bidi="th-TH"/>
              </w:rPr>
              <w:t>29,134</w:t>
            </w:r>
          </w:p>
        </w:tc>
        <w:tc>
          <w:tcPr>
            <w:tcW w:w="1530" w:type="dxa"/>
            <w:vAlign w:val="bottom"/>
          </w:tcPr>
          <w:p w:rsidR="00003509" w:rsidRPr="009C6089" w:rsidRDefault="00003509" w:rsidP="00667441">
            <w:pPr>
              <w:spacing w:line="300" w:lineRule="exact"/>
              <w:ind w:right="35"/>
              <w:jc w:val="right"/>
              <w:rPr>
                <w:rFonts w:ascii="Arial" w:hAnsi="Arial" w:cs="Arial"/>
                <w:sz w:val="20"/>
                <w:szCs w:val="20"/>
                <w:lang w:bidi="th-TH"/>
              </w:rPr>
            </w:pPr>
            <w:r w:rsidRPr="009C6089">
              <w:rPr>
                <w:rFonts w:ascii="Arial" w:hAnsi="Arial" w:cs="Arial"/>
                <w:sz w:val="20"/>
                <w:szCs w:val="20"/>
                <w:lang w:bidi="th-TH"/>
              </w:rPr>
              <w:t>30,094</w:t>
            </w:r>
          </w:p>
        </w:tc>
      </w:tr>
      <w:tr w:rsidR="00003509" w:rsidRPr="009C6089" w:rsidTr="00430E32">
        <w:tc>
          <w:tcPr>
            <w:tcW w:w="6570" w:type="dxa"/>
          </w:tcPr>
          <w:p w:rsidR="00003509" w:rsidRPr="009C6089" w:rsidRDefault="00003509" w:rsidP="00667441">
            <w:pPr>
              <w:spacing w:line="300" w:lineRule="exact"/>
              <w:ind w:left="432" w:right="-108"/>
              <w:rPr>
                <w:rFonts w:ascii="Arial" w:hAnsi="Arial" w:cs="Arial"/>
                <w:color w:val="000000" w:themeColor="text1"/>
                <w:sz w:val="20"/>
                <w:szCs w:val="20"/>
              </w:rPr>
            </w:pPr>
            <w:r w:rsidRPr="009C6089">
              <w:rPr>
                <w:rFonts w:ascii="Arial" w:hAnsi="Arial" w:cs="Arial"/>
                <w:color w:val="000000" w:themeColor="text1"/>
                <w:sz w:val="20"/>
                <w:szCs w:val="20"/>
                <w:u w:val="single"/>
              </w:rPr>
              <w:t>Less</w:t>
            </w:r>
            <w:r w:rsidRPr="009C6089">
              <w:rPr>
                <w:rFonts w:ascii="Arial" w:hAnsi="Arial" w:cs="Arial"/>
                <w:color w:val="000000" w:themeColor="text1"/>
                <w:sz w:val="20"/>
                <w:szCs w:val="20"/>
              </w:rPr>
              <w:t xml:space="preserve"> Current portion of liabilities under finance lease, net</w:t>
            </w:r>
          </w:p>
        </w:tc>
        <w:tc>
          <w:tcPr>
            <w:tcW w:w="1530" w:type="dxa"/>
            <w:vAlign w:val="bottom"/>
          </w:tcPr>
          <w:p w:rsidR="00003509" w:rsidRPr="009C6089" w:rsidRDefault="00AA75F2" w:rsidP="00667441">
            <w:pPr>
              <w:pBdr>
                <w:bottom w:val="sing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(1,465)</w:t>
            </w:r>
          </w:p>
        </w:tc>
        <w:tc>
          <w:tcPr>
            <w:tcW w:w="1530" w:type="dxa"/>
            <w:vAlign w:val="bottom"/>
          </w:tcPr>
          <w:p w:rsidR="00003509" w:rsidRPr="009C6089" w:rsidRDefault="00587521" w:rsidP="00667441">
            <w:pPr>
              <w:pBdr>
                <w:bottom w:val="sing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(1,445</w:t>
            </w:r>
            <w:r w:rsidR="00003509" w:rsidRPr="009C6089">
              <w:rPr>
                <w:rFonts w:ascii="Arial" w:hAnsi="Arial" w:cs="Arial"/>
                <w:sz w:val="20"/>
                <w:szCs w:val="20"/>
                <w:lang w:bidi="th-TH"/>
              </w:rPr>
              <w:t>)</w:t>
            </w:r>
          </w:p>
        </w:tc>
      </w:tr>
      <w:tr w:rsidR="00003509" w:rsidRPr="009C6089" w:rsidTr="00430E32">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rPr>
              <w:t>Liabilities under finance lease</w:t>
            </w:r>
          </w:p>
        </w:tc>
        <w:tc>
          <w:tcPr>
            <w:tcW w:w="1530" w:type="dxa"/>
            <w:vAlign w:val="bottom"/>
          </w:tcPr>
          <w:p w:rsidR="00003509" w:rsidRPr="009C6089" w:rsidRDefault="00AA75F2" w:rsidP="00667441">
            <w:pPr>
              <w:pBdr>
                <w:bottom w:val="doub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27,669</w:t>
            </w:r>
          </w:p>
        </w:tc>
        <w:tc>
          <w:tcPr>
            <w:tcW w:w="1530" w:type="dxa"/>
            <w:vAlign w:val="bottom"/>
          </w:tcPr>
          <w:p w:rsidR="00003509" w:rsidRPr="009C6089" w:rsidRDefault="00003509" w:rsidP="00667441">
            <w:pPr>
              <w:pBdr>
                <w:bottom w:val="double" w:sz="4" w:space="1" w:color="auto"/>
              </w:pBdr>
              <w:spacing w:line="300" w:lineRule="exact"/>
              <w:ind w:right="35"/>
              <w:jc w:val="right"/>
              <w:rPr>
                <w:rFonts w:ascii="Arial" w:hAnsi="Arial" w:cs="Arial"/>
                <w:sz w:val="20"/>
                <w:szCs w:val="20"/>
                <w:lang w:bidi="th-TH"/>
              </w:rPr>
            </w:pPr>
            <w:r w:rsidRPr="009C6089">
              <w:rPr>
                <w:rFonts w:ascii="Arial" w:hAnsi="Arial" w:cs="Arial"/>
                <w:sz w:val="20"/>
                <w:szCs w:val="20"/>
                <w:lang w:bidi="th-TH"/>
              </w:rPr>
              <w:t>28,64</w:t>
            </w:r>
            <w:r w:rsidR="00587521" w:rsidRPr="009C6089">
              <w:rPr>
                <w:rFonts w:ascii="Arial" w:hAnsi="Arial" w:cs="Arial"/>
                <w:sz w:val="20"/>
                <w:szCs w:val="20"/>
                <w:lang w:bidi="th-TH"/>
              </w:rPr>
              <w:t>9</w:t>
            </w:r>
          </w:p>
        </w:tc>
      </w:tr>
    </w:tbl>
    <w:p w:rsidR="00634C42" w:rsidRPr="009C6089" w:rsidRDefault="00634C42" w:rsidP="005F1B64">
      <w:pPr>
        <w:ind w:left="540" w:right="-22"/>
        <w:rPr>
          <w:rFonts w:ascii="Arial" w:hAnsi="Arial" w:cs="Arial"/>
          <w:sz w:val="16"/>
          <w:szCs w:val="16"/>
        </w:rPr>
      </w:pPr>
    </w:p>
    <w:p w:rsidR="00003509" w:rsidRPr="009C6089" w:rsidRDefault="00003509" w:rsidP="00003509">
      <w:pPr>
        <w:ind w:left="540"/>
        <w:jc w:val="both"/>
        <w:rPr>
          <w:rFonts w:ascii="Arial" w:hAnsi="Arial" w:cs="Arial"/>
          <w:spacing w:val="-4"/>
          <w:sz w:val="20"/>
          <w:szCs w:val="20"/>
          <w:lang w:bidi="th-TH"/>
        </w:rPr>
      </w:pPr>
      <w:r w:rsidRPr="009C6089">
        <w:rPr>
          <w:rFonts w:ascii="Arial" w:hAnsi="Arial" w:cs="Arial"/>
          <w:spacing w:val="-4"/>
          <w:sz w:val="20"/>
          <w:szCs w:val="20"/>
          <w:lang w:bidi="th-TH"/>
        </w:rPr>
        <w:t xml:space="preserve">Details of present value of liabilities under finance lease as at </w:t>
      </w:r>
      <w:r w:rsidR="0052568D" w:rsidRPr="009C6089">
        <w:rPr>
          <w:rFonts w:ascii="Arial" w:hAnsi="Arial" w:cs="Arial"/>
          <w:spacing w:val="-4"/>
          <w:sz w:val="20"/>
          <w:szCs w:val="20"/>
          <w:lang w:bidi="th-TH"/>
        </w:rPr>
        <w:t>30 September 2016</w:t>
      </w:r>
      <w:r w:rsidR="00587521" w:rsidRPr="009C6089">
        <w:rPr>
          <w:rFonts w:ascii="Arial" w:hAnsi="Arial" w:cs="Arial"/>
          <w:spacing w:val="-4"/>
          <w:sz w:val="20"/>
          <w:szCs w:val="20"/>
          <w:lang w:bidi="th-TH"/>
        </w:rPr>
        <w:t xml:space="preserve"> and </w:t>
      </w:r>
      <w:r w:rsidRPr="009C6089">
        <w:rPr>
          <w:rFonts w:ascii="Arial" w:hAnsi="Arial" w:cs="Arial"/>
          <w:spacing w:val="-4"/>
          <w:sz w:val="20"/>
          <w:szCs w:val="20"/>
          <w:lang w:bidi="th-TH"/>
        </w:rPr>
        <w:t xml:space="preserve">31 December </w:t>
      </w:r>
      <w:r w:rsidR="00587521" w:rsidRPr="009C6089">
        <w:rPr>
          <w:rFonts w:ascii="Arial" w:hAnsi="Arial" w:cs="Arial"/>
          <w:spacing w:val="-4"/>
          <w:sz w:val="20"/>
          <w:szCs w:val="20"/>
          <w:lang w:bidi="th-TH"/>
        </w:rPr>
        <w:t>2015</w:t>
      </w:r>
      <w:r w:rsidRPr="009C6089">
        <w:rPr>
          <w:rFonts w:ascii="Arial" w:hAnsi="Arial" w:cs="Arial"/>
          <w:spacing w:val="-4"/>
          <w:sz w:val="20"/>
          <w:szCs w:val="20"/>
          <w:lang w:bidi="th-TH"/>
        </w:rPr>
        <w:t xml:space="preserve"> are as follows:</w:t>
      </w:r>
    </w:p>
    <w:p w:rsidR="00003509" w:rsidRPr="009C6089" w:rsidRDefault="00003509" w:rsidP="005F1B64">
      <w:pPr>
        <w:ind w:left="540" w:right="-22"/>
        <w:rPr>
          <w:rFonts w:ascii="Arial" w:hAnsi="Arial" w:cs="Arial"/>
          <w:sz w:val="16"/>
          <w:szCs w:val="16"/>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9C6089" w:rsidTr="00430E32">
        <w:trPr>
          <w:trHeight w:val="101"/>
        </w:trPr>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3060" w:type="dxa"/>
            <w:gridSpan w:val="2"/>
          </w:tcPr>
          <w:p w:rsidR="00003509" w:rsidRPr="009C6089" w:rsidRDefault="0076014C" w:rsidP="00667441">
            <w:pPr>
              <w:pBdr>
                <w:bottom w:val="single" w:sz="4" w:space="1" w:color="auto"/>
              </w:pBdr>
              <w:spacing w:line="300" w:lineRule="exact"/>
              <w:jc w:val="center"/>
              <w:rPr>
                <w:rFonts w:ascii="Arial" w:hAnsi="Arial" w:cs="Arial"/>
                <w:b/>
                <w:snapToGrid w:val="0"/>
                <w:color w:val="000000" w:themeColor="text1"/>
                <w:sz w:val="20"/>
                <w:szCs w:val="20"/>
                <w:lang w:eastAsia="th-TH"/>
              </w:rPr>
            </w:pPr>
            <w:r w:rsidRPr="009C6089">
              <w:rPr>
                <w:rFonts w:ascii="Arial" w:hAnsi="Arial" w:cs="Arial"/>
                <w:b/>
                <w:sz w:val="20"/>
                <w:szCs w:val="20"/>
              </w:rPr>
              <w:t>(Unit : Thousand Baht)</w:t>
            </w:r>
          </w:p>
        </w:tc>
      </w:tr>
      <w:tr w:rsidR="00003509" w:rsidRPr="009C6089" w:rsidTr="00430E32">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3060" w:type="dxa"/>
            <w:gridSpan w:val="2"/>
          </w:tcPr>
          <w:p w:rsidR="00003509" w:rsidRPr="009C6089" w:rsidRDefault="00003509" w:rsidP="00667441">
            <w:pPr>
              <w:pBdr>
                <w:bottom w:val="single" w:sz="4" w:space="1" w:color="auto"/>
              </w:pBdr>
              <w:spacing w:line="300" w:lineRule="exact"/>
              <w:jc w:val="center"/>
              <w:rPr>
                <w:rFonts w:ascii="Arial" w:hAnsi="Arial" w:cs="Arial"/>
                <w:b/>
                <w:bCs/>
                <w:sz w:val="20"/>
                <w:szCs w:val="20"/>
              </w:rPr>
            </w:pPr>
            <w:r w:rsidRPr="009C6089">
              <w:rPr>
                <w:rFonts w:ascii="Arial" w:hAnsi="Arial" w:cs="Arial"/>
                <w:b/>
                <w:bCs/>
                <w:sz w:val="20"/>
                <w:szCs w:val="20"/>
              </w:rPr>
              <w:t>Consolidated</w:t>
            </w:r>
          </w:p>
        </w:tc>
      </w:tr>
      <w:tr w:rsidR="00003509" w:rsidRPr="009C6089" w:rsidTr="00430E32">
        <w:tc>
          <w:tcPr>
            <w:tcW w:w="6570" w:type="dxa"/>
          </w:tcPr>
          <w:p w:rsidR="00003509" w:rsidRPr="009C6089" w:rsidRDefault="00003509" w:rsidP="00667441">
            <w:pPr>
              <w:spacing w:line="300" w:lineRule="exact"/>
              <w:ind w:left="432"/>
              <w:rPr>
                <w:rFonts w:ascii="Arial" w:hAnsi="Arial" w:cs="Arial"/>
                <w:snapToGrid w:val="0"/>
                <w:color w:val="000000" w:themeColor="text1"/>
                <w:sz w:val="20"/>
                <w:szCs w:val="20"/>
              </w:rPr>
            </w:pPr>
          </w:p>
        </w:tc>
        <w:tc>
          <w:tcPr>
            <w:tcW w:w="1530" w:type="dxa"/>
          </w:tcPr>
          <w:p w:rsidR="00003509" w:rsidRPr="009C6089" w:rsidRDefault="006C2853" w:rsidP="00667441">
            <w:pPr>
              <w:pBdr>
                <w:bottom w:val="single" w:sz="4" w:space="1" w:color="auto"/>
              </w:pBdr>
              <w:spacing w:line="300" w:lineRule="exact"/>
              <w:jc w:val="right"/>
              <w:rPr>
                <w:rFonts w:ascii="Arial" w:hAnsi="Arial" w:cs="Arial"/>
                <w:b/>
                <w:bCs/>
                <w:sz w:val="20"/>
                <w:szCs w:val="20"/>
              </w:rPr>
            </w:pPr>
            <w:r w:rsidRPr="009C6089">
              <w:rPr>
                <w:rFonts w:ascii="Arial" w:hAnsi="Arial" w:cs="Arial"/>
                <w:b/>
                <w:bCs/>
                <w:sz w:val="20"/>
                <w:szCs w:val="20"/>
              </w:rPr>
              <w:t>30</w:t>
            </w:r>
            <w:r w:rsidR="00003509" w:rsidRPr="009C6089">
              <w:rPr>
                <w:rFonts w:ascii="Arial" w:hAnsi="Arial" w:cs="Arial"/>
                <w:b/>
                <w:bCs/>
                <w:sz w:val="20"/>
                <w:szCs w:val="20"/>
              </w:rPr>
              <w:t xml:space="preserve"> </w:t>
            </w:r>
            <w:r w:rsidR="00B872E7" w:rsidRPr="009C6089">
              <w:rPr>
                <w:rFonts w:ascii="Arial" w:hAnsi="Arial" w:cs="Arial"/>
                <w:b/>
                <w:bCs/>
                <w:sz w:val="20"/>
                <w:szCs w:val="20"/>
              </w:rPr>
              <w:t>September</w:t>
            </w:r>
            <w:r w:rsidR="00003509" w:rsidRPr="009C6089">
              <w:rPr>
                <w:rFonts w:ascii="Arial" w:hAnsi="Arial" w:cs="Arial"/>
                <w:b/>
                <w:bCs/>
                <w:sz w:val="20"/>
                <w:szCs w:val="20"/>
              </w:rPr>
              <w:br/>
              <w:t>2016</w:t>
            </w:r>
          </w:p>
        </w:tc>
        <w:tc>
          <w:tcPr>
            <w:tcW w:w="1530" w:type="dxa"/>
          </w:tcPr>
          <w:p w:rsidR="00003509" w:rsidRPr="009C6089" w:rsidRDefault="00003509" w:rsidP="00667441">
            <w:pPr>
              <w:pBdr>
                <w:bottom w:val="single" w:sz="4" w:space="1" w:color="auto"/>
              </w:pBdr>
              <w:spacing w:line="300" w:lineRule="exact"/>
              <w:jc w:val="right"/>
              <w:rPr>
                <w:rFonts w:ascii="Arial" w:hAnsi="Arial" w:cs="Arial"/>
                <w:b/>
                <w:bCs/>
                <w:sz w:val="20"/>
                <w:szCs w:val="20"/>
              </w:rPr>
            </w:pPr>
            <w:r w:rsidRPr="009C6089">
              <w:rPr>
                <w:rFonts w:ascii="Arial" w:hAnsi="Arial" w:cs="Arial"/>
                <w:b/>
                <w:bCs/>
                <w:sz w:val="20"/>
                <w:szCs w:val="20"/>
              </w:rPr>
              <w:t>31 December 2015</w:t>
            </w:r>
          </w:p>
        </w:tc>
      </w:tr>
      <w:tr w:rsidR="00003509" w:rsidRPr="009C6089" w:rsidTr="00430E32">
        <w:tc>
          <w:tcPr>
            <w:tcW w:w="6570" w:type="dxa"/>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9C6089" w:rsidRDefault="00003509" w:rsidP="005F1B64">
            <w:pPr>
              <w:pStyle w:val="ListParagraph"/>
              <w:spacing w:line="200" w:lineRule="exact"/>
              <w:ind w:left="547"/>
              <w:jc w:val="thaiDistribute"/>
              <w:rPr>
                <w:rFonts w:ascii="Arial" w:hAnsi="Arial" w:cs="Arial"/>
                <w:color w:val="000000"/>
                <w:sz w:val="20"/>
                <w:szCs w:val="20"/>
              </w:rPr>
            </w:pPr>
          </w:p>
        </w:tc>
      </w:tr>
      <w:tr w:rsidR="00003509" w:rsidRPr="009C6089" w:rsidTr="00430E32">
        <w:tc>
          <w:tcPr>
            <w:tcW w:w="6570" w:type="dxa"/>
          </w:tcPr>
          <w:p w:rsidR="00003509" w:rsidRPr="009C6089" w:rsidRDefault="00003509" w:rsidP="00667441">
            <w:pPr>
              <w:spacing w:line="300" w:lineRule="exact"/>
              <w:ind w:firstLine="432"/>
              <w:rPr>
                <w:rFonts w:ascii="Arial" w:hAnsi="Arial" w:cs="Arial"/>
                <w:sz w:val="20"/>
                <w:szCs w:val="20"/>
                <w:lang w:bidi="th-TH"/>
              </w:rPr>
            </w:pPr>
            <w:r w:rsidRPr="009C6089">
              <w:rPr>
                <w:rFonts w:ascii="Arial" w:hAnsi="Arial" w:cs="Arial"/>
                <w:sz w:val="20"/>
                <w:szCs w:val="20"/>
                <w:lang w:bidi="th-TH"/>
              </w:rPr>
              <w:t>Within one year</w:t>
            </w:r>
          </w:p>
        </w:tc>
        <w:tc>
          <w:tcPr>
            <w:tcW w:w="1530" w:type="dxa"/>
            <w:shd w:val="clear" w:color="auto" w:fill="auto"/>
            <w:vAlign w:val="bottom"/>
          </w:tcPr>
          <w:p w:rsidR="00003509" w:rsidRPr="009C6089" w:rsidRDefault="00AA75F2" w:rsidP="00667441">
            <w:pP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1,465</w:t>
            </w:r>
          </w:p>
        </w:tc>
        <w:tc>
          <w:tcPr>
            <w:tcW w:w="1530" w:type="dxa"/>
            <w:vAlign w:val="bottom"/>
          </w:tcPr>
          <w:p w:rsidR="00003509" w:rsidRPr="009C6089" w:rsidRDefault="00003509" w:rsidP="00667441">
            <w:pP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1,445</w:t>
            </w:r>
          </w:p>
        </w:tc>
      </w:tr>
      <w:tr w:rsidR="00003509" w:rsidRPr="009C6089" w:rsidTr="00430E32">
        <w:tc>
          <w:tcPr>
            <w:tcW w:w="6570" w:type="dxa"/>
          </w:tcPr>
          <w:p w:rsidR="00003509" w:rsidRPr="009C6089" w:rsidRDefault="00003509" w:rsidP="00667441">
            <w:pPr>
              <w:spacing w:line="300" w:lineRule="exact"/>
              <w:ind w:firstLine="432"/>
              <w:rPr>
                <w:rFonts w:ascii="Arial" w:hAnsi="Arial" w:cs="Arial"/>
                <w:sz w:val="20"/>
                <w:szCs w:val="20"/>
                <w:lang w:bidi="th-TH"/>
              </w:rPr>
            </w:pPr>
            <w:r w:rsidRPr="009C6089">
              <w:rPr>
                <w:rFonts w:ascii="Arial" w:hAnsi="Arial" w:cs="Arial"/>
                <w:sz w:val="20"/>
                <w:szCs w:val="20"/>
                <w:lang w:bidi="th-TH"/>
              </w:rPr>
              <w:t>More than one year not over five year</w:t>
            </w:r>
          </w:p>
        </w:tc>
        <w:tc>
          <w:tcPr>
            <w:tcW w:w="1530" w:type="dxa"/>
            <w:shd w:val="clear" w:color="auto" w:fill="auto"/>
            <w:vAlign w:val="bottom"/>
          </w:tcPr>
          <w:p w:rsidR="00003509" w:rsidRPr="009C6089" w:rsidRDefault="00AA75F2" w:rsidP="00667441">
            <w:pPr>
              <w:spacing w:line="300" w:lineRule="exact"/>
              <w:ind w:right="35"/>
              <w:jc w:val="right"/>
              <w:rPr>
                <w:rFonts w:ascii="Arial" w:hAnsi="Arial" w:cs="Arial"/>
                <w:spacing w:val="-4"/>
                <w:sz w:val="20"/>
                <w:szCs w:val="20"/>
                <w:cs/>
                <w:lang w:bidi="th-TH"/>
              </w:rPr>
            </w:pPr>
            <w:r w:rsidRPr="009C6089">
              <w:rPr>
                <w:rFonts w:ascii="Arial" w:hAnsi="Arial" w:cs="Arial"/>
                <w:spacing w:val="-4"/>
                <w:sz w:val="20"/>
                <w:szCs w:val="20"/>
                <w:lang w:bidi="th-TH"/>
              </w:rPr>
              <w:t>7,774</w:t>
            </w:r>
          </w:p>
        </w:tc>
        <w:tc>
          <w:tcPr>
            <w:tcW w:w="1530" w:type="dxa"/>
            <w:vAlign w:val="bottom"/>
          </w:tcPr>
          <w:p w:rsidR="00003509" w:rsidRPr="009C6089" w:rsidRDefault="00003509" w:rsidP="00667441">
            <w:pPr>
              <w:spacing w:line="300" w:lineRule="exact"/>
              <w:ind w:right="35"/>
              <w:jc w:val="right"/>
              <w:rPr>
                <w:rFonts w:ascii="Arial" w:hAnsi="Arial" w:cs="Arial"/>
                <w:spacing w:val="-4"/>
                <w:sz w:val="20"/>
                <w:szCs w:val="20"/>
                <w:cs/>
                <w:lang w:bidi="th-TH"/>
              </w:rPr>
            </w:pPr>
            <w:r w:rsidRPr="009C6089">
              <w:rPr>
                <w:rFonts w:ascii="Arial" w:hAnsi="Arial" w:cs="Arial"/>
                <w:spacing w:val="-4"/>
                <w:sz w:val="20"/>
                <w:szCs w:val="20"/>
                <w:lang w:bidi="th-TH"/>
              </w:rPr>
              <w:t>7,672</w:t>
            </w:r>
          </w:p>
        </w:tc>
      </w:tr>
      <w:tr w:rsidR="00003509" w:rsidRPr="009C6089" w:rsidTr="00430E32">
        <w:tc>
          <w:tcPr>
            <w:tcW w:w="6570" w:type="dxa"/>
          </w:tcPr>
          <w:p w:rsidR="00003509" w:rsidRPr="009C6089" w:rsidRDefault="00003509" w:rsidP="00667441">
            <w:pPr>
              <w:spacing w:line="300" w:lineRule="exact"/>
              <w:ind w:firstLine="432"/>
              <w:rPr>
                <w:rFonts w:ascii="Arial" w:hAnsi="Arial" w:cs="Arial"/>
                <w:sz w:val="20"/>
                <w:szCs w:val="20"/>
                <w:lang w:bidi="th-TH"/>
              </w:rPr>
            </w:pPr>
            <w:r w:rsidRPr="009C6089">
              <w:rPr>
                <w:rFonts w:ascii="Arial" w:hAnsi="Arial" w:cs="Arial"/>
                <w:sz w:val="20"/>
                <w:szCs w:val="20"/>
                <w:lang w:bidi="th-TH"/>
              </w:rPr>
              <w:t>Over five year</w:t>
            </w:r>
          </w:p>
        </w:tc>
        <w:tc>
          <w:tcPr>
            <w:tcW w:w="1530" w:type="dxa"/>
            <w:shd w:val="clear" w:color="auto" w:fill="auto"/>
            <w:vAlign w:val="bottom"/>
          </w:tcPr>
          <w:p w:rsidR="00003509" w:rsidRPr="009C6089" w:rsidRDefault="00AA75F2" w:rsidP="00667441">
            <w:pPr>
              <w:pBdr>
                <w:bottom w:val="sing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19,895</w:t>
            </w:r>
          </w:p>
        </w:tc>
        <w:tc>
          <w:tcPr>
            <w:tcW w:w="1530" w:type="dxa"/>
            <w:vAlign w:val="bottom"/>
          </w:tcPr>
          <w:p w:rsidR="00003509" w:rsidRPr="009C6089" w:rsidRDefault="00003509" w:rsidP="00667441">
            <w:pPr>
              <w:pBdr>
                <w:bottom w:val="sing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20,97</w:t>
            </w:r>
            <w:r w:rsidR="00587521" w:rsidRPr="009C6089">
              <w:rPr>
                <w:rFonts w:ascii="Arial" w:hAnsi="Arial" w:cs="Arial"/>
                <w:spacing w:val="-4"/>
                <w:sz w:val="20"/>
                <w:szCs w:val="20"/>
                <w:lang w:bidi="th-TH"/>
              </w:rPr>
              <w:t>7</w:t>
            </w:r>
          </w:p>
        </w:tc>
      </w:tr>
      <w:tr w:rsidR="00003509" w:rsidRPr="009C6089" w:rsidTr="00430E32">
        <w:trPr>
          <w:trHeight w:val="66"/>
        </w:trPr>
        <w:tc>
          <w:tcPr>
            <w:tcW w:w="6570" w:type="dxa"/>
          </w:tcPr>
          <w:p w:rsidR="00003509" w:rsidRPr="009C6089" w:rsidRDefault="00003509" w:rsidP="00667441">
            <w:pPr>
              <w:spacing w:line="300" w:lineRule="exact"/>
              <w:ind w:left="432"/>
              <w:rPr>
                <w:rFonts w:ascii="Arial" w:hAnsi="Arial" w:cs="Arial"/>
                <w:color w:val="000000" w:themeColor="text1"/>
                <w:sz w:val="20"/>
                <w:szCs w:val="20"/>
              </w:rPr>
            </w:pPr>
            <w:r w:rsidRPr="009C6089">
              <w:rPr>
                <w:rFonts w:ascii="Arial" w:hAnsi="Arial" w:cs="Arial"/>
                <w:color w:val="000000" w:themeColor="text1"/>
                <w:sz w:val="20"/>
                <w:szCs w:val="20"/>
              </w:rPr>
              <w:t>Present value of liabilities under finance lease</w:t>
            </w:r>
          </w:p>
        </w:tc>
        <w:tc>
          <w:tcPr>
            <w:tcW w:w="1530" w:type="dxa"/>
            <w:shd w:val="clear" w:color="auto" w:fill="auto"/>
            <w:vAlign w:val="bottom"/>
          </w:tcPr>
          <w:p w:rsidR="00003509" w:rsidRPr="009C6089" w:rsidRDefault="00AA75F2" w:rsidP="00667441">
            <w:pPr>
              <w:pBdr>
                <w:bottom w:val="doub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29,134</w:t>
            </w:r>
          </w:p>
        </w:tc>
        <w:tc>
          <w:tcPr>
            <w:tcW w:w="1530" w:type="dxa"/>
            <w:vAlign w:val="bottom"/>
          </w:tcPr>
          <w:p w:rsidR="00003509" w:rsidRPr="009C6089" w:rsidRDefault="00003509" w:rsidP="00667441">
            <w:pPr>
              <w:pBdr>
                <w:bottom w:val="double" w:sz="4" w:space="1" w:color="auto"/>
              </w:pBdr>
              <w:spacing w:line="300" w:lineRule="exact"/>
              <w:ind w:right="35"/>
              <w:jc w:val="right"/>
              <w:rPr>
                <w:rFonts w:ascii="Arial" w:hAnsi="Arial" w:cs="Arial"/>
                <w:spacing w:val="-4"/>
                <w:sz w:val="20"/>
                <w:szCs w:val="20"/>
                <w:lang w:bidi="th-TH"/>
              </w:rPr>
            </w:pPr>
            <w:r w:rsidRPr="009C6089">
              <w:rPr>
                <w:rFonts w:ascii="Arial" w:hAnsi="Arial" w:cs="Arial"/>
                <w:spacing w:val="-4"/>
                <w:sz w:val="20"/>
                <w:szCs w:val="20"/>
                <w:lang w:bidi="th-TH"/>
              </w:rPr>
              <w:t>30,094</w:t>
            </w:r>
          </w:p>
        </w:tc>
      </w:tr>
    </w:tbl>
    <w:p w:rsidR="00003509" w:rsidRPr="009C6089" w:rsidRDefault="00003509" w:rsidP="005F1B64">
      <w:pPr>
        <w:ind w:left="540" w:right="-22"/>
        <w:rPr>
          <w:rFonts w:ascii="Arial" w:hAnsi="Arial" w:cs="Arial"/>
          <w:sz w:val="16"/>
          <w:szCs w:val="16"/>
        </w:rPr>
      </w:pPr>
    </w:p>
    <w:p w:rsidR="00003509" w:rsidRPr="009C6089" w:rsidRDefault="00003509" w:rsidP="00003509">
      <w:pPr>
        <w:pStyle w:val="ListParagraph"/>
        <w:ind w:left="540"/>
        <w:jc w:val="thaiDistribute"/>
        <w:rPr>
          <w:rFonts w:ascii="Arial" w:hAnsi="Arial" w:cs="Arial"/>
          <w:sz w:val="20"/>
          <w:szCs w:val="20"/>
          <w:lang w:bidi="th-TH"/>
        </w:rPr>
      </w:pPr>
      <w:r w:rsidRPr="009C6089">
        <w:rPr>
          <w:rFonts w:ascii="Arial" w:hAnsi="Arial" w:cs="Arial"/>
          <w:sz w:val="20"/>
          <w:szCs w:val="20"/>
          <w:lang w:bidi="th-TH"/>
        </w:rPr>
        <w:t>Details of agreement under finance lease are as follows:</w:t>
      </w:r>
    </w:p>
    <w:p w:rsidR="00003509" w:rsidRPr="009C6089" w:rsidRDefault="00003509" w:rsidP="005F1B64">
      <w:pPr>
        <w:ind w:left="540" w:right="-22"/>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390"/>
      </w:tblGrid>
      <w:tr w:rsidR="00003509" w:rsidRPr="009C6089" w:rsidTr="00430E32">
        <w:tc>
          <w:tcPr>
            <w:tcW w:w="2808" w:type="dxa"/>
          </w:tcPr>
          <w:p w:rsidR="00003509" w:rsidRPr="009C6089" w:rsidRDefault="00003509" w:rsidP="00667441">
            <w:pPr>
              <w:spacing w:line="300" w:lineRule="exact"/>
              <w:jc w:val="both"/>
              <w:rPr>
                <w:rFonts w:ascii="Arial" w:hAnsi="Arial" w:cs="Arial"/>
                <w:sz w:val="20"/>
                <w:szCs w:val="20"/>
                <w:lang w:bidi="th-TH"/>
              </w:rPr>
            </w:pPr>
            <w:r w:rsidRPr="009C6089">
              <w:rPr>
                <w:rFonts w:ascii="Arial" w:hAnsi="Arial" w:cs="Arial"/>
                <w:sz w:val="20"/>
                <w:szCs w:val="20"/>
                <w:lang w:bidi="th-TH"/>
              </w:rPr>
              <w:t>Agreement date :</w:t>
            </w:r>
          </w:p>
        </w:tc>
        <w:tc>
          <w:tcPr>
            <w:tcW w:w="6390" w:type="dxa"/>
          </w:tcPr>
          <w:p w:rsidR="00003509" w:rsidRPr="009C6089" w:rsidRDefault="00003509" w:rsidP="009B3B67">
            <w:pPr>
              <w:spacing w:line="300" w:lineRule="exact"/>
              <w:ind w:left="72"/>
              <w:jc w:val="both"/>
              <w:rPr>
                <w:rFonts w:ascii="Arial" w:hAnsi="Arial" w:cs="Arial"/>
                <w:sz w:val="20"/>
                <w:szCs w:val="20"/>
                <w:lang w:bidi="th-TH"/>
              </w:rPr>
            </w:pPr>
            <w:r w:rsidRPr="009C6089">
              <w:rPr>
                <w:rFonts w:ascii="Arial" w:hAnsi="Arial" w:cs="Arial"/>
                <w:sz w:val="20"/>
                <w:szCs w:val="20"/>
                <w:lang w:bidi="th-TH"/>
              </w:rPr>
              <w:t xml:space="preserve">25 </w:t>
            </w:r>
            <w:r w:rsidR="009B3B67" w:rsidRPr="009C6089">
              <w:rPr>
                <w:rFonts w:ascii="Arial" w:hAnsi="Arial" w:cs="Arial"/>
                <w:sz w:val="20"/>
                <w:szCs w:val="20"/>
                <w:lang w:bidi="th-TH"/>
              </w:rPr>
              <w:t>June</w:t>
            </w:r>
            <w:r w:rsidRPr="009C6089">
              <w:rPr>
                <w:rFonts w:ascii="Arial" w:hAnsi="Arial" w:cs="Arial"/>
                <w:sz w:val="20"/>
                <w:szCs w:val="20"/>
                <w:lang w:bidi="th-TH"/>
              </w:rPr>
              <w:t xml:space="preserve"> 2015</w:t>
            </w:r>
          </w:p>
        </w:tc>
      </w:tr>
      <w:tr w:rsidR="00003509" w:rsidRPr="009C6089" w:rsidTr="00430E32">
        <w:tc>
          <w:tcPr>
            <w:tcW w:w="2808" w:type="dxa"/>
          </w:tcPr>
          <w:p w:rsidR="00003509" w:rsidRPr="009C6089" w:rsidRDefault="00003509" w:rsidP="00667441">
            <w:pPr>
              <w:spacing w:line="300" w:lineRule="exact"/>
              <w:jc w:val="both"/>
              <w:rPr>
                <w:rFonts w:ascii="Arial" w:hAnsi="Arial" w:cs="Arial"/>
                <w:sz w:val="20"/>
                <w:szCs w:val="20"/>
                <w:lang w:bidi="th-TH"/>
              </w:rPr>
            </w:pPr>
            <w:r w:rsidRPr="009C6089">
              <w:rPr>
                <w:rFonts w:ascii="Arial" w:hAnsi="Arial" w:cs="Arial"/>
                <w:sz w:val="20"/>
                <w:szCs w:val="20"/>
                <w:lang w:bidi="th-TH"/>
              </w:rPr>
              <w:t>Assets under finance lease :</w:t>
            </w:r>
          </w:p>
        </w:tc>
        <w:tc>
          <w:tcPr>
            <w:tcW w:w="6390" w:type="dxa"/>
          </w:tcPr>
          <w:p w:rsidR="00003509" w:rsidRPr="009C6089" w:rsidRDefault="00003509" w:rsidP="00667441">
            <w:pPr>
              <w:spacing w:line="300" w:lineRule="exact"/>
              <w:ind w:left="72"/>
              <w:jc w:val="both"/>
              <w:rPr>
                <w:rFonts w:ascii="Arial" w:hAnsi="Arial" w:cs="Arial"/>
                <w:sz w:val="20"/>
                <w:szCs w:val="20"/>
                <w:lang w:bidi="th-TH"/>
              </w:rPr>
            </w:pPr>
            <w:r w:rsidRPr="009C6089">
              <w:rPr>
                <w:rFonts w:ascii="Arial" w:hAnsi="Arial" w:cs="Arial"/>
                <w:sz w:val="20"/>
                <w:szCs w:val="20"/>
                <w:lang w:bidi="th-TH"/>
              </w:rPr>
              <w:t>Building and building improvement under leased land</w:t>
            </w:r>
          </w:p>
        </w:tc>
      </w:tr>
      <w:tr w:rsidR="00003509" w:rsidRPr="009C6089" w:rsidTr="00430E32">
        <w:tc>
          <w:tcPr>
            <w:tcW w:w="2808" w:type="dxa"/>
          </w:tcPr>
          <w:p w:rsidR="00003509" w:rsidRPr="009C6089" w:rsidRDefault="00003509" w:rsidP="00667441">
            <w:pPr>
              <w:spacing w:line="300" w:lineRule="exact"/>
              <w:jc w:val="both"/>
              <w:rPr>
                <w:rFonts w:ascii="Arial" w:hAnsi="Arial" w:cs="Arial"/>
                <w:sz w:val="20"/>
                <w:szCs w:val="20"/>
                <w:lang w:bidi="th-TH"/>
              </w:rPr>
            </w:pPr>
            <w:r w:rsidRPr="009C6089">
              <w:rPr>
                <w:rFonts w:ascii="Arial" w:hAnsi="Arial" w:cs="Arial"/>
                <w:sz w:val="20"/>
                <w:szCs w:val="20"/>
                <w:lang w:bidi="th-TH"/>
              </w:rPr>
              <w:t>Rental period :</w:t>
            </w:r>
          </w:p>
        </w:tc>
        <w:tc>
          <w:tcPr>
            <w:tcW w:w="6390" w:type="dxa"/>
          </w:tcPr>
          <w:p w:rsidR="00003509" w:rsidRPr="009C6089" w:rsidRDefault="00003509" w:rsidP="00667441">
            <w:pPr>
              <w:spacing w:line="300" w:lineRule="exact"/>
              <w:ind w:left="72"/>
              <w:jc w:val="both"/>
              <w:rPr>
                <w:rFonts w:ascii="Arial" w:hAnsi="Arial" w:cs="Arial"/>
                <w:b/>
                <w:bCs/>
                <w:sz w:val="20"/>
                <w:szCs w:val="20"/>
                <w:lang w:bidi="th-TH"/>
              </w:rPr>
            </w:pPr>
            <w:r w:rsidRPr="009C6089">
              <w:rPr>
                <w:rFonts w:ascii="Arial" w:hAnsi="Arial" w:cs="Arial"/>
                <w:sz w:val="20"/>
                <w:szCs w:val="20"/>
                <w:lang w:bidi="th-TH"/>
              </w:rPr>
              <w:t>3 years and advance notice to lessor for 30 days before end of period for extend rental period.</w:t>
            </w:r>
          </w:p>
        </w:tc>
      </w:tr>
      <w:tr w:rsidR="00003509" w:rsidRPr="009C6089" w:rsidTr="00430E32">
        <w:tc>
          <w:tcPr>
            <w:tcW w:w="2808" w:type="dxa"/>
          </w:tcPr>
          <w:p w:rsidR="00003509" w:rsidRPr="009C6089" w:rsidRDefault="00003509" w:rsidP="00667441">
            <w:pPr>
              <w:spacing w:line="300" w:lineRule="exact"/>
              <w:jc w:val="both"/>
              <w:rPr>
                <w:rFonts w:ascii="Arial" w:hAnsi="Arial" w:cs="Arial"/>
                <w:sz w:val="20"/>
                <w:szCs w:val="20"/>
                <w:lang w:bidi="th-TH"/>
              </w:rPr>
            </w:pPr>
            <w:r w:rsidRPr="009C6089">
              <w:rPr>
                <w:rFonts w:ascii="Arial" w:hAnsi="Arial" w:cs="Arial"/>
                <w:sz w:val="20"/>
                <w:szCs w:val="20"/>
                <w:lang w:bidi="th-TH"/>
              </w:rPr>
              <w:t>Rental fee :</w:t>
            </w:r>
          </w:p>
        </w:tc>
        <w:tc>
          <w:tcPr>
            <w:tcW w:w="6390" w:type="dxa"/>
          </w:tcPr>
          <w:p w:rsidR="00003509" w:rsidRPr="009C6089" w:rsidRDefault="00003509" w:rsidP="00667441">
            <w:pPr>
              <w:spacing w:line="300" w:lineRule="exact"/>
              <w:ind w:left="72"/>
              <w:jc w:val="both"/>
              <w:rPr>
                <w:rFonts w:ascii="Arial" w:hAnsi="Arial" w:cs="Arial"/>
                <w:b/>
                <w:bCs/>
                <w:sz w:val="20"/>
                <w:szCs w:val="20"/>
              </w:rPr>
            </w:pPr>
            <w:r w:rsidRPr="009C6089">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9C6089" w:rsidRDefault="00003509" w:rsidP="005F1B64">
      <w:pPr>
        <w:ind w:left="540" w:right="-22"/>
        <w:rPr>
          <w:rFonts w:ascii="Arial" w:hAnsi="Arial" w:cs="Arial"/>
          <w:sz w:val="16"/>
          <w:szCs w:val="16"/>
        </w:rPr>
      </w:pPr>
    </w:p>
    <w:p w:rsidR="00263FC4" w:rsidRPr="009C6089" w:rsidRDefault="00003509" w:rsidP="00003509">
      <w:pPr>
        <w:ind w:left="540"/>
        <w:jc w:val="both"/>
        <w:rPr>
          <w:rFonts w:ascii="Arial" w:hAnsi="Arial" w:cs="Arial"/>
          <w:sz w:val="20"/>
          <w:szCs w:val="20"/>
          <w:lang w:bidi="th-TH"/>
        </w:rPr>
      </w:pPr>
      <w:r w:rsidRPr="009C6089">
        <w:rPr>
          <w:rFonts w:ascii="Arial" w:hAnsi="Arial" w:cs="Arial"/>
          <w:sz w:val="20"/>
          <w:szCs w:val="20"/>
          <w:lang w:bidi="th-TH"/>
        </w:rPr>
        <w:t>The Company intended to rent assets under lease agreement over the expected useful economic lives of the assets for 18 years.</w:t>
      </w:r>
    </w:p>
    <w:p w:rsidR="00263FC4" w:rsidRPr="009C6089" w:rsidRDefault="00263FC4">
      <w:pPr>
        <w:rPr>
          <w:rFonts w:ascii="Arial" w:hAnsi="Arial" w:cs="Arial"/>
          <w:sz w:val="20"/>
          <w:szCs w:val="20"/>
          <w:lang w:bidi="th-TH"/>
        </w:rPr>
      </w:pPr>
      <w:r w:rsidRPr="009C6089">
        <w:rPr>
          <w:rFonts w:ascii="Arial" w:hAnsi="Arial" w:cs="Arial"/>
          <w:sz w:val="20"/>
          <w:szCs w:val="20"/>
          <w:lang w:bidi="th-TH"/>
        </w:rPr>
        <w:br w:type="page"/>
      </w:r>
    </w:p>
    <w:p w:rsidR="00AF63BE" w:rsidRPr="009C6089" w:rsidRDefault="00AF63BE" w:rsidP="00AA75F2">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SHARE CAPITAL</w:t>
      </w:r>
    </w:p>
    <w:p w:rsidR="00AF63BE" w:rsidRPr="009C6089" w:rsidRDefault="00AF63BE" w:rsidP="00003509">
      <w:pPr>
        <w:ind w:left="540"/>
        <w:jc w:val="both"/>
        <w:rPr>
          <w:rFonts w:ascii="Arial" w:hAnsi="Arial" w:cs="Arial"/>
          <w:sz w:val="20"/>
          <w:szCs w:val="20"/>
          <w:rtl/>
          <w:cs/>
        </w:rPr>
      </w:pPr>
    </w:p>
    <w:tbl>
      <w:tblPr>
        <w:tblW w:w="9171" w:type="dxa"/>
        <w:tblInd w:w="279" w:type="dxa"/>
        <w:tblLayout w:type="fixed"/>
        <w:tblCellMar>
          <w:left w:w="0" w:type="dxa"/>
          <w:right w:w="0" w:type="dxa"/>
        </w:tblCellMar>
        <w:tblLook w:val="04A0" w:firstRow="1" w:lastRow="0" w:firstColumn="1" w:lastColumn="0" w:noHBand="0" w:noVBand="1"/>
      </w:tblPr>
      <w:tblGrid>
        <w:gridCol w:w="4401"/>
        <w:gridCol w:w="1080"/>
        <w:gridCol w:w="1980"/>
        <w:gridCol w:w="1710"/>
      </w:tblGrid>
      <w:tr w:rsidR="00AF63BE" w:rsidRPr="009C6089" w:rsidTr="00F7046A">
        <w:trPr>
          <w:trHeight w:val="66"/>
          <w:tblHeader/>
        </w:trPr>
        <w:tc>
          <w:tcPr>
            <w:tcW w:w="4401" w:type="dxa"/>
          </w:tcPr>
          <w:p w:rsidR="00AF63BE" w:rsidRPr="009C6089" w:rsidRDefault="00AF63BE" w:rsidP="00667441">
            <w:pPr>
              <w:spacing w:line="300" w:lineRule="exact"/>
              <w:ind w:left="261"/>
              <w:jc w:val="thaiDistribute"/>
              <w:rPr>
                <w:rFonts w:ascii="Arial" w:eastAsia="Times New Roman" w:hAnsi="Arial" w:cs="Arial"/>
                <w:noProof w:val="0"/>
                <w:spacing w:val="-4"/>
                <w:sz w:val="20"/>
                <w:szCs w:val="20"/>
                <w:rtl/>
                <w:cs/>
                <w:lang w:val="th-TH" w:bidi="th-TH"/>
              </w:rPr>
            </w:pPr>
          </w:p>
        </w:tc>
        <w:tc>
          <w:tcPr>
            <w:tcW w:w="1080" w:type="dxa"/>
          </w:tcPr>
          <w:p w:rsidR="00AF63BE" w:rsidRPr="009C6089" w:rsidRDefault="00AF63BE" w:rsidP="00667441">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9C6089">
              <w:rPr>
                <w:rFonts w:ascii="Arial" w:hAnsi="Arial" w:cs="Arial"/>
                <w:b/>
                <w:bCs/>
                <w:spacing w:val="-4"/>
                <w:sz w:val="20"/>
                <w:szCs w:val="20"/>
              </w:rPr>
              <w:t>Par Value</w:t>
            </w:r>
          </w:p>
        </w:tc>
        <w:tc>
          <w:tcPr>
            <w:tcW w:w="1980" w:type="dxa"/>
          </w:tcPr>
          <w:p w:rsidR="00AF63BE" w:rsidRPr="009C6089" w:rsidRDefault="00AF63BE" w:rsidP="00667441">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9C6089">
              <w:rPr>
                <w:rFonts w:ascii="Arial" w:hAnsi="Arial" w:cs="Arial"/>
                <w:b/>
                <w:bCs/>
                <w:spacing w:val="-4"/>
                <w:sz w:val="20"/>
                <w:szCs w:val="20"/>
              </w:rPr>
              <w:t>Number of shares</w:t>
            </w:r>
          </w:p>
        </w:tc>
        <w:tc>
          <w:tcPr>
            <w:tcW w:w="1710" w:type="dxa"/>
          </w:tcPr>
          <w:p w:rsidR="00AF63BE" w:rsidRPr="009C6089" w:rsidRDefault="00AF63BE" w:rsidP="00667441">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9C6089">
              <w:rPr>
                <w:rFonts w:ascii="Arial" w:hAnsi="Arial" w:cs="Arial"/>
                <w:b/>
                <w:bCs/>
                <w:spacing w:val="-4"/>
                <w:sz w:val="20"/>
                <w:szCs w:val="20"/>
              </w:rPr>
              <w:t>Value</w:t>
            </w:r>
          </w:p>
        </w:tc>
      </w:tr>
      <w:tr w:rsidR="00AF63BE" w:rsidRPr="009C6089" w:rsidTr="00F7046A">
        <w:trPr>
          <w:trHeight w:val="66"/>
          <w:tblHeader/>
        </w:trPr>
        <w:tc>
          <w:tcPr>
            <w:tcW w:w="4401" w:type="dxa"/>
          </w:tcPr>
          <w:p w:rsidR="00AF63BE" w:rsidRPr="009C6089" w:rsidRDefault="00AF63BE" w:rsidP="00667441">
            <w:pPr>
              <w:spacing w:line="300" w:lineRule="exact"/>
              <w:ind w:left="261"/>
              <w:jc w:val="thaiDistribute"/>
              <w:rPr>
                <w:rFonts w:ascii="Arial" w:eastAsia="Times New Roman" w:hAnsi="Arial" w:cs="Arial"/>
                <w:noProof w:val="0"/>
                <w:spacing w:val="-4"/>
                <w:sz w:val="20"/>
                <w:szCs w:val="20"/>
                <w:rtl/>
                <w:cs/>
                <w:lang w:val="th-TH" w:bidi="th-TH"/>
              </w:rPr>
            </w:pPr>
          </w:p>
        </w:tc>
        <w:tc>
          <w:tcPr>
            <w:tcW w:w="1080" w:type="dxa"/>
          </w:tcPr>
          <w:p w:rsidR="00AF63BE" w:rsidRPr="009C6089" w:rsidRDefault="00AF63BE" w:rsidP="00667441">
            <w:pPr>
              <w:pBdr>
                <w:bottom w:val="single" w:sz="4" w:space="0"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9C6089">
              <w:rPr>
                <w:rFonts w:ascii="Arial" w:hAnsi="Arial" w:cs="Arial"/>
                <w:b/>
                <w:bCs/>
                <w:spacing w:val="-4"/>
                <w:sz w:val="20"/>
                <w:szCs w:val="20"/>
              </w:rPr>
              <w:t>(Baht)</w:t>
            </w:r>
          </w:p>
        </w:tc>
        <w:tc>
          <w:tcPr>
            <w:tcW w:w="1980" w:type="dxa"/>
          </w:tcPr>
          <w:p w:rsidR="00AF63BE" w:rsidRPr="009C6089" w:rsidRDefault="00AF63BE" w:rsidP="00667441">
            <w:pPr>
              <w:pBdr>
                <w:bottom w:val="single" w:sz="4" w:space="0" w:color="auto"/>
              </w:pBdr>
              <w:overflowPunct w:val="0"/>
              <w:autoSpaceDE w:val="0"/>
              <w:autoSpaceDN w:val="0"/>
              <w:adjustRightInd w:val="0"/>
              <w:spacing w:line="300" w:lineRule="exact"/>
              <w:ind w:left="90" w:right="86"/>
              <w:jc w:val="center"/>
              <w:rPr>
                <w:rFonts w:ascii="Arial" w:hAnsi="Arial" w:cs="Arial"/>
                <w:b/>
                <w:bCs/>
                <w:spacing w:val="-6"/>
                <w:sz w:val="20"/>
                <w:szCs w:val="20"/>
              </w:rPr>
            </w:pPr>
            <w:r w:rsidRPr="009C6089">
              <w:rPr>
                <w:rFonts w:ascii="Arial" w:hAnsi="Arial" w:cs="Arial"/>
                <w:b/>
                <w:bCs/>
                <w:spacing w:val="-6"/>
                <w:sz w:val="20"/>
                <w:szCs w:val="20"/>
              </w:rPr>
              <w:t>(Thousand Shares)</w:t>
            </w:r>
          </w:p>
        </w:tc>
        <w:tc>
          <w:tcPr>
            <w:tcW w:w="1710" w:type="dxa"/>
          </w:tcPr>
          <w:p w:rsidR="00AF63BE" w:rsidRPr="009C6089" w:rsidRDefault="00AF63BE" w:rsidP="00667441">
            <w:pPr>
              <w:pBdr>
                <w:bottom w:val="single" w:sz="4" w:space="0" w:color="auto"/>
              </w:pBdr>
              <w:overflowPunct w:val="0"/>
              <w:autoSpaceDE w:val="0"/>
              <w:autoSpaceDN w:val="0"/>
              <w:adjustRightInd w:val="0"/>
              <w:spacing w:line="300" w:lineRule="exact"/>
              <w:ind w:left="90" w:right="86"/>
              <w:jc w:val="center"/>
              <w:rPr>
                <w:rFonts w:ascii="Arial" w:hAnsi="Arial" w:cs="Arial"/>
                <w:b/>
                <w:bCs/>
                <w:spacing w:val="-6"/>
                <w:sz w:val="20"/>
                <w:szCs w:val="20"/>
              </w:rPr>
            </w:pPr>
            <w:r w:rsidRPr="009C6089">
              <w:rPr>
                <w:rFonts w:ascii="Arial" w:hAnsi="Arial" w:cs="Arial"/>
                <w:b/>
                <w:bCs/>
                <w:spacing w:val="-6"/>
                <w:sz w:val="20"/>
                <w:szCs w:val="20"/>
              </w:rPr>
              <w:t>(Thousand Baht)</w:t>
            </w:r>
          </w:p>
        </w:tc>
      </w:tr>
      <w:tr w:rsidR="00AF63BE" w:rsidRPr="009C6089" w:rsidTr="00F7046A">
        <w:trPr>
          <w:trHeight w:val="146"/>
        </w:trPr>
        <w:tc>
          <w:tcPr>
            <w:tcW w:w="4401"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080"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980"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710" w:type="dxa"/>
          </w:tcPr>
          <w:p w:rsidR="00AF63BE" w:rsidRPr="009C6089" w:rsidRDefault="00AF63BE" w:rsidP="00667441">
            <w:pPr>
              <w:spacing w:line="300" w:lineRule="exact"/>
              <w:ind w:left="342" w:right="-108" w:hanging="180"/>
              <w:rPr>
                <w:rFonts w:ascii="Arial" w:hAnsi="Arial" w:cs="Arial"/>
                <w:spacing w:val="-4"/>
                <w:sz w:val="20"/>
                <w:szCs w:val="20"/>
                <w:rtl/>
                <w:cs/>
              </w:rPr>
            </w:pPr>
          </w:p>
        </w:tc>
      </w:tr>
      <w:tr w:rsidR="00AF63BE" w:rsidRPr="009C6089" w:rsidTr="00F7046A">
        <w:trPr>
          <w:trHeight w:val="342"/>
        </w:trPr>
        <w:tc>
          <w:tcPr>
            <w:tcW w:w="4401" w:type="dxa"/>
          </w:tcPr>
          <w:p w:rsidR="00AF63BE" w:rsidRPr="009C6089" w:rsidRDefault="00AF63BE" w:rsidP="00667441">
            <w:pPr>
              <w:pStyle w:val="BodyTextIndent"/>
              <w:spacing w:line="300" w:lineRule="exact"/>
              <w:ind w:left="261"/>
              <w:jc w:val="thaiDistribute"/>
              <w:rPr>
                <w:rFonts w:ascii="Arial" w:eastAsia="Times New Roman" w:hAnsi="Arial" w:cs="Arial"/>
                <w:noProof w:val="0"/>
                <w:spacing w:val="-4"/>
                <w:sz w:val="20"/>
                <w:szCs w:val="20"/>
                <w:rtl/>
                <w:cs/>
                <w:lang w:val="th-TH"/>
              </w:rPr>
            </w:pPr>
            <w:r w:rsidRPr="009C6089">
              <w:rPr>
                <w:rFonts w:ascii="Arial" w:hAnsi="Arial" w:cs="Arial"/>
                <w:b/>
                <w:bCs/>
                <w:spacing w:val="-4"/>
                <w:sz w:val="20"/>
                <w:szCs w:val="20"/>
              </w:rPr>
              <w:t>Authorized share capital</w:t>
            </w:r>
          </w:p>
        </w:tc>
        <w:tc>
          <w:tcPr>
            <w:tcW w:w="1080" w:type="dxa"/>
            <w:vAlign w:val="bottom"/>
          </w:tcPr>
          <w:p w:rsidR="00AF63BE" w:rsidRPr="009C6089" w:rsidRDefault="00AF63BE" w:rsidP="00667441">
            <w:pPr>
              <w:tabs>
                <w:tab w:val="decimal" w:pos="801"/>
              </w:tabs>
              <w:spacing w:line="300" w:lineRule="exact"/>
              <w:ind w:left="90" w:right="90"/>
              <w:jc w:val="center"/>
              <w:rPr>
                <w:rFonts w:ascii="Arial" w:eastAsia="Times New Roman" w:hAnsi="Arial" w:cs="Arial"/>
                <w:noProof w:val="0"/>
                <w:spacing w:val="-4"/>
                <w:sz w:val="20"/>
                <w:szCs w:val="20"/>
                <w:cs/>
                <w:lang w:val="th-TH" w:bidi="th-TH"/>
              </w:rPr>
            </w:pPr>
          </w:p>
        </w:tc>
        <w:tc>
          <w:tcPr>
            <w:tcW w:w="1980" w:type="dxa"/>
          </w:tcPr>
          <w:p w:rsidR="00AF63BE" w:rsidRPr="009C6089" w:rsidRDefault="00AF63BE" w:rsidP="00667441">
            <w:pPr>
              <w:tabs>
                <w:tab w:val="decimal" w:pos="990"/>
              </w:tabs>
              <w:spacing w:line="300" w:lineRule="exact"/>
              <w:ind w:left="90" w:right="86"/>
              <w:rPr>
                <w:rFonts w:ascii="Arial" w:eastAsia="Times New Roman" w:hAnsi="Arial" w:cs="Arial"/>
                <w:noProof w:val="0"/>
                <w:spacing w:val="-4"/>
                <w:sz w:val="20"/>
                <w:szCs w:val="20"/>
                <w:cs/>
                <w:lang w:val="th-TH" w:bidi="th-TH"/>
              </w:rPr>
            </w:pPr>
          </w:p>
        </w:tc>
        <w:tc>
          <w:tcPr>
            <w:tcW w:w="1710" w:type="dxa"/>
          </w:tcPr>
          <w:p w:rsidR="00AF63BE" w:rsidRPr="009C6089" w:rsidRDefault="00AF63BE" w:rsidP="00667441">
            <w:pPr>
              <w:tabs>
                <w:tab w:val="decimal" w:pos="899"/>
              </w:tabs>
              <w:spacing w:line="300" w:lineRule="exact"/>
              <w:ind w:left="90" w:right="86"/>
              <w:rPr>
                <w:rFonts w:ascii="Arial" w:eastAsia="Times New Roman" w:hAnsi="Arial" w:cs="Arial"/>
                <w:noProof w:val="0"/>
                <w:spacing w:val="-4"/>
                <w:sz w:val="20"/>
                <w:szCs w:val="20"/>
                <w:cs/>
                <w:lang w:val="th-TH" w:bidi="th-TH"/>
              </w:rPr>
            </w:pPr>
          </w:p>
        </w:tc>
      </w:tr>
      <w:tr w:rsidR="00AF63BE" w:rsidRPr="009C6089" w:rsidTr="00F7046A">
        <w:trPr>
          <w:trHeight w:val="60"/>
        </w:trPr>
        <w:tc>
          <w:tcPr>
            <w:tcW w:w="4401" w:type="dxa"/>
          </w:tcPr>
          <w:p w:rsidR="00AF63BE" w:rsidRPr="009C6089" w:rsidRDefault="00AF63BE" w:rsidP="00667441">
            <w:pPr>
              <w:spacing w:line="300" w:lineRule="exact"/>
              <w:ind w:left="441"/>
              <w:jc w:val="thaiDistribute"/>
              <w:rPr>
                <w:rFonts w:ascii="Arial" w:eastAsia="Times New Roman" w:hAnsi="Arial" w:cs="Arial"/>
                <w:noProof w:val="0"/>
                <w:spacing w:val="-4"/>
                <w:sz w:val="20"/>
                <w:szCs w:val="20"/>
                <w:rtl/>
                <w:cs/>
                <w:lang w:val="th-TH"/>
              </w:rPr>
            </w:pPr>
            <w:r w:rsidRPr="009C6089">
              <w:rPr>
                <w:rFonts w:ascii="Arial" w:hAnsi="Arial" w:cs="Arial"/>
                <w:bCs/>
                <w:spacing w:val="-4"/>
                <w:sz w:val="20"/>
                <w:szCs w:val="20"/>
              </w:rPr>
              <w:t>Ordinary shares as at 31 December 2015</w:t>
            </w:r>
          </w:p>
        </w:tc>
        <w:tc>
          <w:tcPr>
            <w:tcW w:w="1080" w:type="dxa"/>
            <w:vAlign w:val="bottom"/>
          </w:tcPr>
          <w:p w:rsidR="00AF63BE" w:rsidRPr="009C6089" w:rsidRDefault="00AF63BE" w:rsidP="00667441">
            <w:pPr>
              <w:spacing w:line="300" w:lineRule="exact"/>
              <w:ind w:left="90" w:right="90"/>
              <w:jc w:val="center"/>
              <w:rPr>
                <w:rFonts w:ascii="Arial" w:eastAsia="Times New Roman" w:hAnsi="Arial" w:cs="Arial"/>
                <w:noProof w:val="0"/>
                <w:spacing w:val="-4"/>
                <w:sz w:val="20"/>
                <w:szCs w:val="20"/>
                <w:rtl/>
                <w:cs/>
              </w:rPr>
            </w:pPr>
            <w:r w:rsidRPr="009C6089">
              <w:rPr>
                <w:rFonts w:ascii="Arial" w:eastAsia="Times New Roman" w:hAnsi="Arial" w:cs="Arial"/>
                <w:noProof w:val="0"/>
                <w:spacing w:val="-4"/>
                <w:sz w:val="20"/>
                <w:szCs w:val="20"/>
                <w:lang w:bidi="th-TH"/>
              </w:rPr>
              <w:t>1</w:t>
            </w:r>
          </w:p>
        </w:tc>
        <w:tc>
          <w:tcPr>
            <w:tcW w:w="1980" w:type="dxa"/>
          </w:tcPr>
          <w:p w:rsidR="00AF63BE" w:rsidRPr="009C6089" w:rsidRDefault="00AF63BE" w:rsidP="00667441">
            <w:pP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1,318,386</w:t>
            </w:r>
          </w:p>
        </w:tc>
        <w:tc>
          <w:tcPr>
            <w:tcW w:w="1710" w:type="dxa"/>
          </w:tcPr>
          <w:p w:rsidR="00AF63BE" w:rsidRPr="009C6089" w:rsidRDefault="00AF63BE" w:rsidP="00667441">
            <w:pP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1,318,386</w:t>
            </w:r>
          </w:p>
        </w:tc>
      </w:tr>
      <w:tr w:rsidR="00AF63BE" w:rsidRPr="009C6089" w:rsidTr="00F7046A">
        <w:trPr>
          <w:trHeight w:val="60"/>
        </w:trPr>
        <w:tc>
          <w:tcPr>
            <w:tcW w:w="4401" w:type="dxa"/>
          </w:tcPr>
          <w:p w:rsidR="00AF63BE" w:rsidRPr="009C6089" w:rsidRDefault="00AF63BE" w:rsidP="00667441">
            <w:pPr>
              <w:spacing w:line="300" w:lineRule="exact"/>
              <w:ind w:left="441"/>
              <w:jc w:val="thaiDistribute"/>
              <w:rPr>
                <w:rFonts w:ascii="Arial" w:hAnsi="Arial" w:cs="Arial"/>
                <w:bCs/>
                <w:spacing w:val="-4"/>
                <w:sz w:val="20"/>
                <w:szCs w:val="20"/>
              </w:rPr>
            </w:pPr>
            <w:r w:rsidRPr="009C6089">
              <w:rPr>
                <w:rFonts w:ascii="Arial" w:hAnsi="Arial" w:cs="Arial"/>
                <w:bCs/>
                <w:spacing w:val="-4"/>
                <w:sz w:val="20"/>
                <w:szCs w:val="20"/>
              </w:rPr>
              <w:t>Decrease</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eastAsia="Times New Roman" w:hAnsi="Arial" w:cs="Arial"/>
                <w:noProof w:val="0"/>
                <w:spacing w:val="-4"/>
                <w:sz w:val="20"/>
                <w:szCs w:val="20"/>
                <w:lang w:bidi="th-TH"/>
              </w:rPr>
              <w:t>1</w:t>
            </w:r>
          </w:p>
        </w:tc>
        <w:tc>
          <w:tcPr>
            <w:tcW w:w="1980" w:type="dxa"/>
            <w:vAlign w:val="bottom"/>
          </w:tcPr>
          <w:p w:rsidR="00AF63BE" w:rsidRPr="009C6089" w:rsidRDefault="00AF63BE" w:rsidP="00667441">
            <w:pP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(330,000)</w:t>
            </w:r>
          </w:p>
        </w:tc>
        <w:tc>
          <w:tcPr>
            <w:tcW w:w="1710" w:type="dxa"/>
            <w:vAlign w:val="bottom"/>
          </w:tcPr>
          <w:p w:rsidR="00AF63BE" w:rsidRPr="009C6089" w:rsidRDefault="00AF63BE" w:rsidP="00667441">
            <w:pP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(330,000)</w:t>
            </w:r>
          </w:p>
        </w:tc>
      </w:tr>
      <w:tr w:rsidR="00AF63BE" w:rsidRPr="009C6089" w:rsidTr="00F7046A">
        <w:tc>
          <w:tcPr>
            <w:tcW w:w="4401" w:type="dxa"/>
          </w:tcPr>
          <w:p w:rsidR="00AF63BE" w:rsidRPr="009C6089" w:rsidRDefault="00AF63BE" w:rsidP="00667441">
            <w:pPr>
              <w:spacing w:line="300" w:lineRule="exact"/>
              <w:ind w:left="441"/>
              <w:jc w:val="thaiDistribute"/>
              <w:rPr>
                <w:rFonts w:ascii="Arial" w:hAnsi="Arial" w:cs="Arial"/>
                <w:bCs/>
                <w:spacing w:val="-4"/>
                <w:sz w:val="20"/>
                <w:szCs w:val="20"/>
                <w:cs/>
                <w:lang w:bidi="th-TH"/>
              </w:rPr>
            </w:pPr>
            <w:r w:rsidRPr="009C6089">
              <w:rPr>
                <w:rFonts w:ascii="Arial" w:hAnsi="Arial" w:cs="Arial"/>
                <w:bCs/>
                <w:spacing w:val="-4"/>
                <w:sz w:val="20"/>
                <w:szCs w:val="20"/>
              </w:rPr>
              <w:t>Increase</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eastAsia="Times New Roman" w:hAnsi="Arial" w:cs="Arial"/>
                <w:noProof w:val="0"/>
                <w:spacing w:val="-4"/>
                <w:sz w:val="20"/>
                <w:szCs w:val="20"/>
                <w:lang w:bidi="th-TH"/>
              </w:rPr>
              <w:t>1</w:t>
            </w:r>
          </w:p>
        </w:tc>
        <w:tc>
          <w:tcPr>
            <w:tcW w:w="1980" w:type="dxa"/>
            <w:vAlign w:val="bottom"/>
          </w:tcPr>
          <w:p w:rsidR="00AF63BE" w:rsidRPr="009C6089" w:rsidRDefault="00AF63BE" w:rsidP="00667441">
            <w:pPr>
              <w:pBdr>
                <w:bottom w:val="single" w:sz="4" w:space="1" w:color="auto"/>
              </w:pBd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496,908</w:t>
            </w:r>
          </w:p>
        </w:tc>
        <w:tc>
          <w:tcPr>
            <w:tcW w:w="1710" w:type="dxa"/>
            <w:vAlign w:val="bottom"/>
          </w:tcPr>
          <w:p w:rsidR="00AF63BE" w:rsidRPr="009C6089" w:rsidRDefault="00AF63BE" w:rsidP="00667441">
            <w:pPr>
              <w:pBdr>
                <w:bottom w:val="single" w:sz="4" w:space="1" w:color="auto"/>
              </w:pBd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496,908</w:t>
            </w:r>
          </w:p>
        </w:tc>
      </w:tr>
      <w:tr w:rsidR="00AF63BE" w:rsidRPr="009C6089" w:rsidTr="00F7046A">
        <w:tc>
          <w:tcPr>
            <w:tcW w:w="4401" w:type="dxa"/>
          </w:tcPr>
          <w:p w:rsidR="00AF63BE" w:rsidRPr="009C6089" w:rsidRDefault="00AF63BE" w:rsidP="00667441">
            <w:pPr>
              <w:spacing w:line="300" w:lineRule="exact"/>
              <w:ind w:left="441"/>
              <w:jc w:val="thaiDistribute"/>
              <w:rPr>
                <w:rFonts w:ascii="Arial" w:eastAsia="Times New Roman" w:hAnsi="Arial" w:cs="Arial"/>
                <w:noProof w:val="0"/>
                <w:spacing w:val="-4"/>
                <w:sz w:val="20"/>
                <w:szCs w:val="20"/>
                <w:cs/>
                <w:lang w:val="th-TH" w:bidi="th-TH"/>
              </w:rPr>
            </w:pPr>
            <w:r w:rsidRPr="009C6089">
              <w:rPr>
                <w:rFonts w:ascii="Arial" w:hAnsi="Arial" w:cs="Arial"/>
                <w:bCs/>
                <w:spacing w:val="-4"/>
                <w:sz w:val="20"/>
                <w:szCs w:val="20"/>
              </w:rPr>
              <w:t xml:space="preserve">Ordinary shares as at </w:t>
            </w:r>
            <w:r w:rsidR="0052568D" w:rsidRPr="009C6089">
              <w:rPr>
                <w:rFonts w:ascii="Arial" w:hAnsi="Arial" w:cs="Arial"/>
                <w:bCs/>
                <w:spacing w:val="-4"/>
                <w:sz w:val="20"/>
                <w:szCs w:val="20"/>
              </w:rPr>
              <w:t>30 September 2016</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eastAsia="Times New Roman" w:hAnsi="Arial" w:cs="Arial"/>
                <w:noProof w:val="0"/>
                <w:spacing w:val="-4"/>
                <w:sz w:val="20"/>
                <w:szCs w:val="20"/>
                <w:lang w:bidi="th-TH"/>
              </w:rPr>
              <w:t>1</w:t>
            </w:r>
          </w:p>
        </w:tc>
        <w:tc>
          <w:tcPr>
            <w:tcW w:w="1980" w:type="dxa"/>
          </w:tcPr>
          <w:p w:rsidR="00AF63BE" w:rsidRPr="009C6089" w:rsidRDefault="00AF63BE" w:rsidP="00667441">
            <w:pPr>
              <w:pBdr>
                <w:bottom w:val="double" w:sz="4" w:space="1" w:color="auto"/>
              </w:pBdr>
              <w:tabs>
                <w:tab w:val="decimal" w:pos="990"/>
              </w:tabs>
              <w:spacing w:line="300" w:lineRule="exact"/>
              <w:ind w:left="90" w:right="90"/>
              <w:jc w:val="right"/>
              <w:rPr>
                <w:rFonts w:ascii="Arial" w:hAnsi="Arial" w:cs="Arial"/>
                <w:color w:val="000000"/>
                <w:sz w:val="20"/>
                <w:szCs w:val="20"/>
                <w:cs/>
                <w:lang w:bidi="th-TH"/>
              </w:rPr>
            </w:pPr>
            <w:r w:rsidRPr="009C6089">
              <w:rPr>
                <w:rFonts w:ascii="Arial" w:hAnsi="Arial" w:cs="Arial"/>
                <w:color w:val="000000"/>
                <w:sz w:val="20"/>
                <w:szCs w:val="20"/>
              </w:rPr>
              <w:t>1,485,294</w:t>
            </w:r>
          </w:p>
        </w:tc>
        <w:tc>
          <w:tcPr>
            <w:tcW w:w="1710" w:type="dxa"/>
          </w:tcPr>
          <w:p w:rsidR="00AF63BE" w:rsidRPr="009C6089" w:rsidRDefault="00AF63BE" w:rsidP="00667441">
            <w:pPr>
              <w:pBdr>
                <w:bottom w:val="double" w:sz="4" w:space="1" w:color="auto"/>
              </w:pBdr>
              <w:tabs>
                <w:tab w:val="decimal" w:pos="990"/>
              </w:tabs>
              <w:spacing w:line="300" w:lineRule="exact"/>
              <w:ind w:left="90" w:right="90"/>
              <w:jc w:val="right"/>
              <w:rPr>
                <w:rFonts w:ascii="Arial" w:hAnsi="Arial" w:cs="Arial"/>
                <w:color w:val="000000"/>
                <w:sz w:val="20"/>
                <w:szCs w:val="20"/>
                <w:cs/>
                <w:lang w:bidi="th-TH"/>
              </w:rPr>
            </w:pPr>
            <w:r w:rsidRPr="009C6089">
              <w:rPr>
                <w:rFonts w:ascii="Arial" w:hAnsi="Arial" w:cs="Arial"/>
                <w:color w:val="000000"/>
                <w:sz w:val="20"/>
                <w:szCs w:val="20"/>
              </w:rPr>
              <w:t>1,485,294</w:t>
            </w:r>
          </w:p>
        </w:tc>
      </w:tr>
      <w:tr w:rsidR="00AF63BE" w:rsidRPr="009C6089" w:rsidTr="00F7046A">
        <w:trPr>
          <w:trHeight w:val="146"/>
        </w:trPr>
        <w:tc>
          <w:tcPr>
            <w:tcW w:w="4401"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080"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980" w:type="dxa"/>
          </w:tcPr>
          <w:p w:rsidR="00AF63BE" w:rsidRPr="009C6089" w:rsidRDefault="00AF63BE" w:rsidP="00667441">
            <w:pPr>
              <w:spacing w:line="300" w:lineRule="exact"/>
              <w:ind w:left="342" w:right="-108" w:hanging="180"/>
              <w:rPr>
                <w:rFonts w:ascii="Arial" w:hAnsi="Arial" w:cs="Arial"/>
                <w:spacing w:val="-4"/>
                <w:sz w:val="20"/>
                <w:szCs w:val="20"/>
                <w:rtl/>
                <w:cs/>
              </w:rPr>
            </w:pPr>
          </w:p>
        </w:tc>
        <w:tc>
          <w:tcPr>
            <w:tcW w:w="1710" w:type="dxa"/>
          </w:tcPr>
          <w:p w:rsidR="00AF63BE" w:rsidRPr="009C6089" w:rsidRDefault="00AF63BE" w:rsidP="00667441">
            <w:pPr>
              <w:spacing w:line="300" w:lineRule="exact"/>
              <w:ind w:left="342" w:right="-108" w:hanging="180"/>
              <w:rPr>
                <w:rFonts w:ascii="Arial" w:hAnsi="Arial" w:cs="Arial"/>
                <w:spacing w:val="-4"/>
                <w:sz w:val="20"/>
                <w:szCs w:val="20"/>
                <w:rtl/>
                <w:cs/>
              </w:rPr>
            </w:pPr>
          </w:p>
        </w:tc>
      </w:tr>
      <w:tr w:rsidR="00AF63BE" w:rsidRPr="009C6089" w:rsidTr="00F7046A">
        <w:tc>
          <w:tcPr>
            <w:tcW w:w="4401" w:type="dxa"/>
          </w:tcPr>
          <w:p w:rsidR="00AF63BE" w:rsidRPr="009C6089" w:rsidRDefault="00AF63BE" w:rsidP="00667441">
            <w:pPr>
              <w:pStyle w:val="BodyTextIndent"/>
              <w:spacing w:line="300" w:lineRule="exact"/>
              <w:ind w:left="261"/>
              <w:jc w:val="thaiDistribute"/>
              <w:rPr>
                <w:rFonts w:ascii="Arial" w:eastAsia="Times New Roman" w:hAnsi="Arial" w:cs="Arial"/>
                <w:noProof w:val="0"/>
                <w:spacing w:val="-4"/>
                <w:sz w:val="20"/>
                <w:szCs w:val="20"/>
                <w:rtl/>
                <w:cs/>
                <w:lang w:val="th-TH"/>
              </w:rPr>
            </w:pPr>
            <w:r w:rsidRPr="009C6089">
              <w:rPr>
                <w:rFonts w:ascii="Arial" w:hAnsi="Arial" w:cs="Arial"/>
                <w:b/>
                <w:bCs/>
                <w:spacing w:val="-4"/>
                <w:sz w:val="20"/>
                <w:szCs w:val="20"/>
              </w:rPr>
              <w:t>Issued and paid-up share capital</w:t>
            </w:r>
          </w:p>
        </w:tc>
        <w:tc>
          <w:tcPr>
            <w:tcW w:w="1080" w:type="dxa"/>
          </w:tcPr>
          <w:p w:rsidR="00AF63BE" w:rsidRPr="009C6089" w:rsidRDefault="00AF63BE" w:rsidP="00667441">
            <w:pPr>
              <w:spacing w:line="300" w:lineRule="exact"/>
              <w:jc w:val="center"/>
              <w:rPr>
                <w:rFonts w:ascii="Arial" w:eastAsia="Times New Roman" w:hAnsi="Arial" w:cs="Arial"/>
                <w:noProof w:val="0"/>
                <w:spacing w:val="-4"/>
                <w:sz w:val="20"/>
                <w:szCs w:val="20"/>
                <w:rtl/>
                <w:cs/>
                <w:lang w:val="th-TH"/>
              </w:rPr>
            </w:pPr>
          </w:p>
        </w:tc>
        <w:tc>
          <w:tcPr>
            <w:tcW w:w="1980" w:type="dxa"/>
          </w:tcPr>
          <w:p w:rsidR="00AF63BE" w:rsidRPr="009C6089" w:rsidRDefault="00AF63BE" w:rsidP="00667441">
            <w:pPr>
              <w:tabs>
                <w:tab w:val="decimal" w:pos="990"/>
              </w:tabs>
              <w:spacing w:line="300" w:lineRule="exact"/>
              <w:ind w:left="90" w:right="86"/>
              <w:jc w:val="right"/>
              <w:rPr>
                <w:rFonts w:ascii="Arial" w:eastAsia="Times New Roman" w:hAnsi="Arial" w:cs="Arial"/>
                <w:noProof w:val="0"/>
                <w:spacing w:val="-4"/>
                <w:sz w:val="20"/>
                <w:szCs w:val="20"/>
                <w:cs/>
                <w:lang w:val="th-TH" w:bidi="th-TH"/>
              </w:rPr>
            </w:pPr>
          </w:p>
        </w:tc>
        <w:tc>
          <w:tcPr>
            <w:tcW w:w="1710" w:type="dxa"/>
          </w:tcPr>
          <w:p w:rsidR="00AF63BE" w:rsidRPr="009C6089" w:rsidRDefault="00AF63BE" w:rsidP="00667441">
            <w:pPr>
              <w:tabs>
                <w:tab w:val="decimal" w:pos="899"/>
              </w:tabs>
              <w:spacing w:line="300" w:lineRule="exact"/>
              <w:ind w:left="90" w:right="86"/>
              <w:jc w:val="right"/>
              <w:rPr>
                <w:rFonts w:ascii="Arial" w:eastAsia="Times New Roman" w:hAnsi="Arial" w:cs="Arial"/>
                <w:noProof w:val="0"/>
                <w:spacing w:val="-4"/>
                <w:sz w:val="20"/>
                <w:szCs w:val="20"/>
                <w:cs/>
                <w:lang w:val="th-TH" w:bidi="th-TH"/>
              </w:rPr>
            </w:pPr>
          </w:p>
        </w:tc>
      </w:tr>
      <w:tr w:rsidR="00AF63BE" w:rsidRPr="009C6089" w:rsidTr="00F7046A">
        <w:trPr>
          <w:trHeight w:val="60"/>
        </w:trPr>
        <w:tc>
          <w:tcPr>
            <w:tcW w:w="4401" w:type="dxa"/>
          </w:tcPr>
          <w:p w:rsidR="00AF63BE" w:rsidRPr="009C6089" w:rsidRDefault="00AF63BE" w:rsidP="00667441">
            <w:pPr>
              <w:spacing w:line="300" w:lineRule="exact"/>
              <w:ind w:left="441"/>
              <w:jc w:val="thaiDistribute"/>
              <w:rPr>
                <w:rFonts w:ascii="Arial" w:eastAsia="Times New Roman" w:hAnsi="Arial" w:cs="Arial"/>
                <w:noProof w:val="0"/>
                <w:spacing w:val="-4"/>
                <w:sz w:val="20"/>
                <w:szCs w:val="20"/>
                <w:rtl/>
                <w:cs/>
                <w:lang w:val="th-TH"/>
              </w:rPr>
            </w:pPr>
            <w:r w:rsidRPr="009C6089">
              <w:rPr>
                <w:rFonts w:ascii="Arial" w:hAnsi="Arial" w:cs="Arial"/>
                <w:bCs/>
                <w:spacing w:val="-4"/>
                <w:sz w:val="20"/>
                <w:szCs w:val="20"/>
              </w:rPr>
              <w:t>Ordinary shares as at 31 December 2015</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eastAsia="Times New Roman" w:hAnsi="Arial" w:cs="Arial"/>
                <w:noProof w:val="0"/>
                <w:spacing w:val="-4"/>
                <w:sz w:val="20"/>
                <w:szCs w:val="20"/>
                <w:lang w:bidi="th-TH"/>
              </w:rPr>
              <w:t>1</w:t>
            </w:r>
          </w:p>
        </w:tc>
        <w:tc>
          <w:tcPr>
            <w:tcW w:w="1980" w:type="dxa"/>
          </w:tcPr>
          <w:p w:rsidR="00AF63BE" w:rsidRPr="009C6089" w:rsidRDefault="00AF63BE" w:rsidP="00667441">
            <w:pPr>
              <w:tabs>
                <w:tab w:val="decimal" w:pos="990"/>
              </w:tabs>
              <w:spacing w:line="300" w:lineRule="exact"/>
              <w:ind w:left="90" w:right="90"/>
              <w:jc w:val="right"/>
              <w:rPr>
                <w:rFonts w:ascii="Arial" w:hAnsi="Arial" w:cs="Arial"/>
                <w:color w:val="000000"/>
                <w:sz w:val="20"/>
                <w:szCs w:val="20"/>
                <w:cs/>
                <w:lang w:bidi="th-TH"/>
              </w:rPr>
            </w:pPr>
            <w:r w:rsidRPr="009C6089">
              <w:rPr>
                <w:rFonts w:ascii="Arial" w:hAnsi="Arial" w:cs="Arial"/>
                <w:color w:val="000000"/>
                <w:sz w:val="20"/>
                <w:szCs w:val="20"/>
              </w:rPr>
              <w:t>667,634</w:t>
            </w:r>
          </w:p>
        </w:tc>
        <w:tc>
          <w:tcPr>
            <w:tcW w:w="1710" w:type="dxa"/>
          </w:tcPr>
          <w:p w:rsidR="00AF63BE" w:rsidRPr="009C6089" w:rsidRDefault="00AF63BE" w:rsidP="00667441">
            <w:pPr>
              <w:tabs>
                <w:tab w:val="decimal" w:pos="899"/>
              </w:tabs>
              <w:spacing w:line="300" w:lineRule="exact"/>
              <w:ind w:left="90" w:right="90"/>
              <w:jc w:val="right"/>
              <w:rPr>
                <w:rFonts w:ascii="Arial" w:hAnsi="Arial" w:cs="Arial"/>
                <w:color w:val="000000"/>
                <w:sz w:val="20"/>
                <w:szCs w:val="20"/>
                <w:cs/>
                <w:lang w:bidi="th-TH"/>
              </w:rPr>
            </w:pPr>
            <w:r w:rsidRPr="009C6089">
              <w:rPr>
                <w:rFonts w:ascii="Arial" w:hAnsi="Arial" w:cs="Arial"/>
                <w:color w:val="000000"/>
                <w:sz w:val="20"/>
                <w:szCs w:val="20"/>
              </w:rPr>
              <w:t>667,634</w:t>
            </w:r>
          </w:p>
        </w:tc>
      </w:tr>
      <w:tr w:rsidR="00AF63BE" w:rsidRPr="009C6089" w:rsidTr="00F7046A">
        <w:tc>
          <w:tcPr>
            <w:tcW w:w="4401" w:type="dxa"/>
          </w:tcPr>
          <w:p w:rsidR="00AF63BE" w:rsidRPr="009C6089" w:rsidRDefault="00AF63BE" w:rsidP="00667441">
            <w:pPr>
              <w:spacing w:line="300" w:lineRule="exact"/>
              <w:ind w:left="801" w:hanging="360"/>
              <w:jc w:val="thaiDistribute"/>
              <w:rPr>
                <w:rFonts w:ascii="Arial" w:hAnsi="Arial" w:cs="Arial"/>
                <w:bCs/>
                <w:spacing w:val="-4"/>
                <w:sz w:val="20"/>
                <w:szCs w:val="20"/>
                <w:rtl/>
                <w:cs/>
              </w:rPr>
            </w:pPr>
            <w:r w:rsidRPr="009C6089">
              <w:rPr>
                <w:rFonts w:ascii="Arial" w:hAnsi="Arial" w:cs="Arial"/>
                <w:bCs/>
                <w:spacing w:val="-4"/>
                <w:sz w:val="20"/>
                <w:szCs w:val="20"/>
              </w:rPr>
              <w:t xml:space="preserve">Increase </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hAnsi="Arial" w:cs="Arial"/>
                <w:sz w:val="20"/>
                <w:szCs w:val="20"/>
              </w:rPr>
              <w:t>1</w:t>
            </w:r>
          </w:p>
        </w:tc>
        <w:tc>
          <w:tcPr>
            <w:tcW w:w="1980" w:type="dxa"/>
            <w:vAlign w:val="bottom"/>
          </w:tcPr>
          <w:p w:rsidR="00AF63BE" w:rsidRPr="009C6089" w:rsidRDefault="00AD0817" w:rsidP="00667441">
            <w:pPr>
              <w:pBdr>
                <w:bottom w:val="single" w:sz="4" w:space="1" w:color="auto"/>
              </w:pBd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32,83</w:t>
            </w:r>
            <w:r w:rsidR="00AF63BE" w:rsidRPr="009C6089">
              <w:rPr>
                <w:rFonts w:ascii="Arial" w:hAnsi="Arial" w:cs="Arial"/>
                <w:color w:val="000000"/>
                <w:sz w:val="20"/>
                <w:szCs w:val="20"/>
              </w:rPr>
              <w:t>0</w:t>
            </w:r>
          </w:p>
        </w:tc>
        <w:tc>
          <w:tcPr>
            <w:tcW w:w="1710" w:type="dxa"/>
            <w:vAlign w:val="bottom"/>
          </w:tcPr>
          <w:p w:rsidR="00AF63BE" w:rsidRPr="009C6089" w:rsidRDefault="00AF63BE" w:rsidP="00667441">
            <w:pPr>
              <w:pBdr>
                <w:bottom w:val="single" w:sz="4" w:space="1" w:color="auto"/>
              </w:pBdr>
              <w:tabs>
                <w:tab w:val="decimal" w:pos="990"/>
              </w:tabs>
              <w:spacing w:line="300" w:lineRule="exact"/>
              <w:ind w:left="90" w:right="90"/>
              <w:jc w:val="right"/>
              <w:rPr>
                <w:rFonts w:ascii="Arial" w:hAnsi="Arial" w:cs="Arial"/>
                <w:color w:val="000000"/>
                <w:sz w:val="20"/>
                <w:szCs w:val="20"/>
              </w:rPr>
            </w:pPr>
            <w:r w:rsidRPr="009C6089">
              <w:rPr>
                <w:rFonts w:ascii="Arial" w:hAnsi="Arial" w:cs="Arial"/>
                <w:color w:val="000000"/>
                <w:sz w:val="20"/>
                <w:szCs w:val="20"/>
              </w:rPr>
              <w:t>32,830</w:t>
            </w:r>
          </w:p>
        </w:tc>
      </w:tr>
      <w:tr w:rsidR="00AF63BE" w:rsidRPr="009C6089" w:rsidTr="00F7046A">
        <w:trPr>
          <w:trHeight w:val="63"/>
        </w:trPr>
        <w:tc>
          <w:tcPr>
            <w:tcW w:w="4401" w:type="dxa"/>
          </w:tcPr>
          <w:p w:rsidR="00AF63BE" w:rsidRPr="009C6089" w:rsidRDefault="00AF63BE" w:rsidP="00667441">
            <w:pPr>
              <w:spacing w:line="300" w:lineRule="exact"/>
              <w:ind w:left="441"/>
              <w:jc w:val="thaiDistribute"/>
              <w:rPr>
                <w:rFonts w:ascii="Arial" w:eastAsia="Times New Roman" w:hAnsi="Arial" w:cs="Arial"/>
                <w:noProof w:val="0"/>
                <w:spacing w:val="-4"/>
                <w:sz w:val="20"/>
                <w:szCs w:val="20"/>
                <w:cs/>
                <w:lang w:val="th-TH" w:bidi="th-TH"/>
              </w:rPr>
            </w:pPr>
            <w:r w:rsidRPr="009C6089">
              <w:rPr>
                <w:rFonts w:ascii="Arial" w:hAnsi="Arial" w:cs="Arial"/>
                <w:bCs/>
                <w:spacing w:val="-4"/>
                <w:sz w:val="20"/>
                <w:szCs w:val="20"/>
              </w:rPr>
              <w:t xml:space="preserve">Ordinary shares as at </w:t>
            </w:r>
            <w:r w:rsidR="0052568D" w:rsidRPr="009C6089">
              <w:rPr>
                <w:rFonts w:ascii="Arial" w:hAnsi="Arial" w:cs="Arial"/>
                <w:bCs/>
                <w:spacing w:val="-4"/>
                <w:sz w:val="20"/>
                <w:szCs w:val="20"/>
              </w:rPr>
              <w:t>30 September 2016</w:t>
            </w:r>
          </w:p>
        </w:tc>
        <w:tc>
          <w:tcPr>
            <w:tcW w:w="1080" w:type="dxa"/>
          </w:tcPr>
          <w:p w:rsidR="00AF63BE" w:rsidRPr="009C6089" w:rsidRDefault="00AF63BE" w:rsidP="00667441">
            <w:pPr>
              <w:spacing w:line="300" w:lineRule="exact"/>
              <w:jc w:val="center"/>
              <w:rPr>
                <w:rFonts w:ascii="Arial" w:hAnsi="Arial" w:cs="Arial"/>
                <w:sz w:val="20"/>
                <w:szCs w:val="20"/>
              </w:rPr>
            </w:pPr>
            <w:r w:rsidRPr="009C6089">
              <w:rPr>
                <w:rFonts w:ascii="Arial" w:eastAsia="Times New Roman" w:hAnsi="Arial" w:cs="Arial"/>
                <w:noProof w:val="0"/>
                <w:spacing w:val="-4"/>
                <w:sz w:val="20"/>
                <w:szCs w:val="20"/>
                <w:lang w:bidi="th-TH"/>
              </w:rPr>
              <w:t>1</w:t>
            </w:r>
          </w:p>
        </w:tc>
        <w:tc>
          <w:tcPr>
            <w:tcW w:w="1980" w:type="dxa"/>
            <w:vAlign w:val="bottom"/>
          </w:tcPr>
          <w:p w:rsidR="00AF63BE" w:rsidRPr="009C6089" w:rsidRDefault="00AF63BE" w:rsidP="00667441">
            <w:pPr>
              <w:pBdr>
                <w:bottom w:val="double" w:sz="4" w:space="1" w:color="auto"/>
              </w:pBdr>
              <w:tabs>
                <w:tab w:val="decimal" w:pos="990"/>
              </w:tabs>
              <w:spacing w:line="300" w:lineRule="exact"/>
              <w:ind w:left="90" w:right="90"/>
              <w:jc w:val="right"/>
              <w:rPr>
                <w:rFonts w:ascii="Arial" w:hAnsi="Arial" w:cs="Arial"/>
                <w:color w:val="000000"/>
                <w:sz w:val="20"/>
                <w:szCs w:val="20"/>
                <w:rtl/>
                <w:cs/>
              </w:rPr>
            </w:pPr>
            <w:r w:rsidRPr="009C6089">
              <w:rPr>
                <w:rFonts w:ascii="Arial" w:hAnsi="Arial" w:cs="Arial"/>
                <w:color w:val="000000"/>
                <w:sz w:val="20"/>
                <w:szCs w:val="20"/>
              </w:rPr>
              <w:t>700,464</w:t>
            </w:r>
          </w:p>
        </w:tc>
        <w:tc>
          <w:tcPr>
            <w:tcW w:w="1710" w:type="dxa"/>
            <w:vAlign w:val="bottom"/>
          </w:tcPr>
          <w:p w:rsidR="00AF63BE" w:rsidRPr="009C6089" w:rsidRDefault="00AF63BE" w:rsidP="00667441">
            <w:pPr>
              <w:pBdr>
                <w:bottom w:val="double" w:sz="4" w:space="1" w:color="auto"/>
              </w:pBdr>
              <w:tabs>
                <w:tab w:val="decimal" w:pos="899"/>
              </w:tabs>
              <w:spacing w:line="300" w:lineRule="exact"/>
              <w:ind w:left="90" w:right="90"/>
              <w:jc w:val="right"/>
              <w:rPr>
                <w:rFonts w:ascii="Arial" w:hAnsi="Arial" w:cs="Arial"/>
                <w:color w:val="000000"/>
                <w:sz w:val="20"/>
                <w:szCs w:val="20"/>
                <w:rtl/>
                <w:cs/>
              </w:rPr>
            </w:pPr>
            <w:r w:rsidRPr="009C6089">
              <w:rPr>
                <w:rFonts w:ascii="Arial" w:hAnsi="Arial" w:cs="Arial"/>
                <w:color w:val="000000"/>
                <w:sz w:val="20"/>
                <w:szCs w:val="20"/>
              </w:rPr>
              <w:t>700,464</w:t>
            </w:r>
          </w:p>
        </w:tc>
      </w:tr>
    </w:tbl>
    <w:p w:rsidR="00DE7DD3" w:rsidRPr="009C6089" w:rsidRDefault="00DE7DD3">
      <w:pPr>
        <w:rPr>
          <w:rFonts w:ascii="Arial" w:hAnsi="Arial" w:cs="Arial"/>
          <w:b/>
          <w:caps/>
          <w:noProof w:val="0"/>
          <w:sz w:val="20"/>
          <w:szCs w:val="20"/>
        </w:rPr>
      </w:pPr>
    </w:p>
    <w:p w:rsidR="00DE7DD3" w:rsidRPr="009C6089" w:rsidRDefault="00DE7DD3" w:rsidP="005F1B64">
      <w:pPr>
        <w:ind w:left="540"/>
        <w:rPr>
          <w:rFonts w:ascii="Arial" w:hAnsi="Arial" w:cs="Arial"/>
          <w:sz w:val="20"/>
          <w:szCs w:val="20"/>
        </w:rPr>
      </w:pPr>
      <w:r w:rsidRPr="009C6089">
        <w:rPr>
          <w:rFonts w:ascii="Arial" w:hAnsi="Arial" w:cs="Arial"/>
          <w:bCs/>
          <w:color w:val="000000"/>
          <w:sz w:val="20"/>
          <w:szCs w:val="20"/>
          <w:lang w:bidi="th-TH"/>
        </w:rPr>
        <w:t>At the Ordinary shareholders’ meeting no. 1/2016 held on 29 April 2016, it was unanimously resolved</w:t>
      </w:r>
      <w:r w:rsidRPr="009C6089">
        <w:rPr>
          <w:rFonts w:ascii="Arial" w:hAnsi="Arial" w:cs="Arial"/>
          <w:sz w:val="20"/>
          <w:szCs w:val="20"/>
        </w:rPr>
        <w:t xml:space="preserve"> as follows;</w:t>
      </w:r>
    </w:p>
    <w:p w:rsidR="00DE7DD3" w:rsidRPr="009C6089" w:rsidRDefault="00DE7DD3" w:rsidP="00DE7DD3">
      <w:pPr>
        <w:ind w:left="540"/>
        <w:jc w:val="both"/>
        <w:rPr>
          <w:rFonts w:ascii="Arial" w:hAnsi="Arial" w:cs="Arial"/>
          <w:sz w:val="20"/>
          <w:szCs w:val="20"/>
        </w:rPr>
      </w:pPr>
    </w:p>
    <w:p w:rsidR="00EB0503" w:rsidRPr="009C6089" w:rsidRDefault="00EB0503" w:rsidP="00EB0503">
      <w:pPr>
        <w:pStyle w:val="ListParagraph"/>
        <w:numPr>
          <w:ilvl w:val="0"/>
          <w:numId w:val="4"/>
        </w:numPr>
        <w:tabs>
          <w:tab w:val="left" w:pos="0"/>
        </w:tabs>
        <w:jc w:val="both"/>
        <w:rPr>
          <w:rFonts w:ascii="Arial" w:hAnsi="Arial" w:cs="Arial"/>
          <w:vanish/>
          <w:sz w:val="20"/>
          <w:szCs w:val="20"/>
        </w:rPr>
      </w:pPr>
    </w:p>
    <w:p w:rsidR="00EB0503" w:rsidRPr="009C6089" w:rsidRDefault="00EB0503" w:rsidP="00EB0503">
      <w:pPr>
        <w:pStyle w:val="ListParagraph"/>
        <w:numPr>
          <w:ilvl w:val="0"/>
          <w:numId w:val="4"/>
        </w:numPr>
        <w:tabs>
          <w:tab w:val="left" w:pos="0"/>
        </w:tabs>
        <w:jc w:val="both"/>
        <w:rPr>
          <w:rFonts w:ascii="Arial" w:hAnsi="Arial" w:cs="Arial"/>
          <w:vanish/>
          <w:sz w:val="20"/>
          <w:szCs w:val="20"/>
        </w:rPr>
      </w:pPr>
    </w:p>
    <w:p w:rsidR="00EB0503" w:rsidRPr="009C6089" w:rsidRDefault="00EB0503" w:rsidP="00EB0503">
      <w:pPr>
        <w:pStyle w:val="ListParagraph"/>
        <w:numPr>
          <w:ilvl w:val="0"/>
          <w:numId w:val="4"/>
        </w:numPr>
        <w:tabs>
          <w:tab w:val="left" w:pos="0"/>
        </w:tabs>
        <w:jc w:val="both"/>
        <w:rPr>
          <w:rFonts w:ascii="Arial" w:hAnsi="Arial" w:cs="Arial"/>
          <w:vanish/>
          <w:sz w:val="20"/>
          <w:szCs w:val="20"/>
        </w:rPr>
      </w:pPr>
    </w:p>
    <w:p w:rsidR="00412FA9" w:rsidRPr="00412FA9" w:rsidRDefault="00412FA9" w:rsidP="00412FA9">
      <w:pPr>
        <w:pStyle w:val="ListParagraph"/>
        <w:numPr>
          <w:ilvl w:val="0"/>
          <w:numId w:val="17"/>
        </w:numPr>
        <w:tabs>
          <w:tab w:val="left" w:pos="0"/>
        </w:tabs>
        <w:jc w:val="both"/>
        <w:rPr>
          <w:rFonts w:ascii="Arial" w:hAnsi="Arial" w:cs="Arial"/>
          <w:vanish/>
          <w:spacing w:val="-2"/>
          <w:sz w:val="20"/>
          <w:szCs w:val="20"/>
        </w:rPr>
      </w:pPr>
    </w:p>
    <w:p w:rsidR="00412FA9" w:rsidRPr="00412FA9" w:rsidRDefault="00412FA9" w:rsidP="00412FA9">
      <w:pPr>
        <w:pStyle w:val="ListParagraph"/>
        <w:numPr>
          <w:ilvl w:val="0"/>
          <w:numId w:val="17"/>
        </w:numPr>
        <w:tabs>
          <w:tab w:val="left" w:pos="0"/>
        </w:tabs>
        <w:jc w:val="both"/>
        <w:rPr>
          <w:rFonts w:ascii="Arial" w:hAnsi="Arial" w:cs="Arial"/>
          <w:vanish/>
          <w:spacing w:val="-2"/>
          <w:sz w:val="20"/>
          <w:szCs w:val="20"/>
        </w:rPr>
      </w:pPr>
    </w:p>
    <w:p w:rsidR="00DE7DD3" w:rsidRPr="009C6089" w:rsidRDefault="00DE7DD3" w:rsidP="00412FA9">
      <w:pPr>
        <w:pStyle w:val="ListParagraph"/>
        <w:numPr>
          <w:ilvl w:val="1"/>
          <w:numId w:val="17"/>
        </w:numPr>
        <w:tabs>
          <w:tab w:val="left" w:pos="0"/>
        </w:tabs>
        <w:ind w:left="1080" w:hanging="540"/>
        <w:jc w:val="both"/>
        <w:rPr>
          <w:rFonts w:ascii="Arial" w:hAnsi="Arial" w:cs="Arial"/>
          <w:spacing w:val="-2"/>
          <w:sz w:val="20"/>
          <w:szCs w:val="20"/>
        </w:rPr>
      </w:pPr>
      <w:r w:rsidRPr="009C6089">
        <w:rPr>
          <w:rFonts w:ascii="Arial" w:hAnsi="Arial" w:cs="Arial"/>
          <w:spacing w:val="-2"/>
          <w:sz w:val="20"/>
          <w:szCs w:val="20"/>
        </w:rPr>
        <w:t>Decrease the Company’s registered share capital from Baht 1,318,386,061 (ordinary shares of 1,318,386,061 shares with a par value of Baht 1 per share) to Baht 988,386,061 (ordinary shares of 988,386,061 shares with a par value of Baht 1 per share) by cancellation of the outstanding registered ordinary shares of 330,000,000 shares with a par value of Baht 1 per share totaling of Baht 330,000,000. The Company registered its decrease of the registered share capital with the Department of Business Development, the Ministry of Commerce on 24 May 2016.</w:t>
      </w:r>
    </w:p>
    <w:p w:rsidR="00DE7DD3" w:rsidRPr="009C6089" w:rsidRDefault="00DE7DD3" w:rsidP="004E0EED">
      <w:pPr>
        <w:pStyle w:val="ListParagraph"/>
        <w:ind w:left="1080" w:hanging="540"/>
        <w:jc w:val="both"/>
        <w:rPr>
          <w:rFonts w:ascii="Arial" w:hAnsi="Arial" w:cs="Arial"/>
          <w:spacing w:val="-2"/>
          <w:sz w:val="20"/>
          <w:szCs w:val="20"/>
        </w:rPr>
      </w:pPr>
    </w:p>
    <w:p w:rsidR="00DE7DD3" w:rsidRPr="009C6089" w:rsidRDefault="00DE7DD3" w:rsidP="005F1B64">
      <w:pPr>
        <w:pStyle w:val="ListParagraph"/>
        <w:numPr>
          <w:ilvl w:val="1"/>
          <w:numId w:val="17"/>
        </w:numPr>
        <w:tabs>
          <w:tab w:val="left" w:pos="0"/>
        </w:tabs>
        <w:ind w:left="1080" w:hanging="540"/>
        <w:jc w:val="both"/>
        <w:rPr>
          <w:rFonts w:ascii="Arial" w:hAnsi="Arial" w:cs="Arial"/>
          <w:spacing w:val="-2"/>
          <w:sz w:val="20"/>
          <w:szCs w:val="20"/>
        </w:rPr>
      </w:pPr>
      <w:r w:rsidRPr="009C6089">
        <w:rPr>
          <w:rFonts w:ascii="Arial" w:hAnsi="Arial" w:cs="Arial"/>
          <w:spacing w:val="-2"/>
          <w:sz w:val="20"/>
          <w:szCs w:val="20"/>
        </w:rPr>
        <w:t>Increase the Company’s registered share capital from Baht 988,386,061 (ordinary shares of 988,386,061 shares with a par value of Baht 1 per share) to Baht 1,485,294,461 (ordinary shares of 1,485,294,461 shares with a par value of Baht 1 per share) by issuing newly ordinary shares of 496,908,400 shares at the par value of Baht 1 per share, totaling Baht 496,908,400.  The Company registered its increase of the registered share capital with the Department of Business Development, the Ministry of Commerce on 25 May 2016.</w:t>
      </w:r>
    </w:p>
    <w:p w:rsidR="00DE7DD3" w:rsidRPr="009C6089" w:rsidRDefault="00DE7DD3" w:rsidP="00DE7DD3">
      <w:pPr>
        <w:tabs>
          <w:tab w:val="num" w:pos="1440"/>
        </w:tabs>
        <w:ind w:left="1080"/>
        <w:jc w:val="both"/>
        <w:rPr>
          <w:rFonts w:ascii="Arial" w:hAnsi="Arial" w:cs="Arial"/>
          <w:spacing w:val="-2"/>
          <w:sz w:val="20"/>
          <w:szCs w:val="20"/>
        </w:rPr>
      </w:pPr>
    </w:p>
    <w:p w:rsidR="00DE7DD3" w:rsidRPr="009C6089" w:rsidRDefault="00DE7DD3" w:rsidP="005F1B64">
      <w:pPr>
        <w:tabs>
          <w:tab w:val="left" w:pos="90"/>
        </w:tabs>
        <w:ind w:left="1080"/>
        <w:jc w:val="both"/>
        <w:rPr>
          <w:rFonts w:ascii="Arial" w:hAnsi="Arial" w:cs="Arial"/>
          <w:spacing w:val="-2"/>
          <w:sz w:val="20"/>
          <w:szCs w:val="20"/>
        </w:rPr>
      </w:pPr>
      <w:r w:rsidRPr="009C6089">
        <w:rPr>
          <w:rFonts w:ascii="Arial" w:hAnsi="Arial" w:cs="Arial"/>
          <w:spacing w:val="-2"/>
          <w:sz w:val="20"/>
          <w:szCs w:val="20"/>
        </w:rPr>
        <w:t xml:space="preserve">The Company fully received increase of share capital of Baht 32,830,263 and registerred the fully paid-up share capital from 667,633,603 shares to 700,463,866 shares with the Department of Business Development, the Ministry of Commerce on 22 </w:t>
      </w:r>
      <w:r w:rsidR="009B3B67" w:rsidRPr="009C6089">
        <w:rPr>
          <w:rFonts w:ascii="Arial" w:hAnsi="Arial" w:cs="Arial"/>
          <w:spacing w:val="-2"/>
          <w:sz w:val="20"/>
          <w:szCs w:val="20"/>
        </w:rPr>
        <w:t>June</w:t>
      </w:r>
      <w:r w:rsidRPr="009C6089">
        <w:rPr>
          <w:rFonts w:ascii="Arial" w:hAnsi="Arial" w:cs="Arial"/>
          <w:spacing w:val="-2"/>
          <w:sz w:val="20"/>
          <w:szCs w:val="20"/>
        </w:rPr>
        <w:t xml:space="preserve"> 2016.</w:t>
      </w:r>
    </w:p>
    <w:p w:rsidR="009D4539" w:rsidRPr="009C6089" w:rsidRDefault="009D4539" w:rsidP="004E0EED">
      <w:pPr>
        <w:tabs>
          <w:tab w:val="left" w:pos="90"/>
        </w:tabs>
        <w:ind w:left="540"/>
        <w:jc w:val="both"/>
        <w:rPr>
          <w:rFonts w:ascii="Arial" w:hAnsi="Arial" w:cs="Arial"/>
          <w:sz w:val="20"/>
          <w:szCs w:val="20"/>
        </w:rPr>
      </w:pPr>
    </w:p>
    <w:p w:rsidR="00C604EF" w:rsidRPr="009C6089" w:rsidRDefault="00534838" w:rsidP="00AA75F2">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WARRANTS</w:t>
      </w:r>
    </w:p>
    <w:p w:rsidR="00534838" w:rsidRPr="009C6089" w:rsidRDefault="00534838" w:rsidP="00534838">
      <w:pPr>
        <w:tabs>
          <w:tab w:val="left" w:pos="540"/>
        </w:tabs>
        <w:ind w:left="3510"/>
        <w:rPr>
          <w:rFonts w:ascii="Arial" w:hAnsi="Arial" w:cs="Arial"/>
          <w:b/>
          <w:caps/>
          <w:noProof w:val="0"/>
          <w:sz w:val="20"/>
          <w:szCs w:val="20"/>
        </w:rPr>
      </w:pPr>
    </w:p>
    <w:p w:rsidR="00412FA9" w:rsidRPr="00412FA9" w:rsidRDefault="00412FA9" w:rsidP="00412FA9">
      <w:pPr>
        <w:pStyle w:val="ListParagraph"/>
        <w:numPr>
          <w:ilvl w:val="0"/>
          <w:numId w:val="4"/>
        </w:numPr>
        <w:jc w:val="both"/>
        <w:rPr>
          <w:rFonts w:ascii="Arial" w:hAnsi="Arial" w:cs="Arial"/>
          <w:vanish/>
          <w:spacing w:val="-4"/>
          <w:sz w:val="20"/>
          <w:szCs w:val="20"/>
        </w:rPr>
      </w:pPr>
    </w:p>
    <w:p w:rsidR="00534838" w:rsidRPr="009C6089" w:rsidRDefault="00534838" w:rsidP="003962DC">
      <w:pPr>
        <w:pStyle w:val="ListParagraph"/>
        <w:numPr>
          <w:ilvl w:val="1"/>
          <w:numId w:val="4"/>
        </w:numPr>
        <w:tabs>
          <w:tab w:val="left" w:pos="1080"/>
        </w:tabs>
        <w:ind w:left="1080" w:hanging="555"/>
        <w:jc w:val="both"/>
        <w:rPr>
          <w:rFonts w:ascii="Arial" w:hAnsi="Arial" w:cs="Arial"/>
          <w:spacing w:val="-4"/>
          <w:sz w:val="20"/>
          <w:szCs w:val="20"/>
        </w:rPr>
      </w:pPr>
      <w:r w:rsidRPr="009C6089">
        <w:rPr>
          <w:rFonts w:ascii="Arial" w:hAnsi="Arial" w:cs="Arial"/>
          <w:spacing w:val="-4"/>
          <w:sz w:val="20"/>
          <w:szCs w:val="20"/>
        </w:rPr>
        <w:t>At the ordinary shareholders’ meeting no. 1/2557 held on 25 Apil 2014, it was unanimously resolved</w:t>
      </w:r>
      <w:r w:rsidR="002570FB" w:rsidRPr="009C6089">
        <w:rPr>
          <w:rFonts w:ascii="Arial" w:hAnsi="Arial" w:cs="Arial"/>
          <w:spacing w:val="-4"/>
          <w:sz w:val="20"/>
          <w:szCs w:val="20"/>
        </w:rPr>
        <w:t xml:space="preserve"> </w:t>
      </w:r>
      <w:r w:rsidRPr="009C6089">
        <w:rPr>
          <w:rFonts w:ascii="Arial" w:hAnsi="Arial" w:cs="Arial"/>
          <w:spacing w:val="-4"/>
          <w:sz w:val="20"/>
          <w:szCs w:val="20"/>
        </w:rPr>
        <w:t xml:space="preserve">to </w:t>
      </w:r>
      <w:r w:rsidR="00413BC8" w:rsidRPr="009C6089">
        <w:rPr>
          <w:rFonts w:ascii="Arial" w:hAnsi="Arial" w:cs="Arial"/>
          <w:spacing w:val="-4"/>
          <w:sz w:val="20"/>
          <w:szCs w:val="20"/>
        </w:rPr>
        <w:t xml:space="preserve"> </w:t>
      </w:r>
      <w:r w:rsidRPr="009C6089">
        <w:rPr>
          <w:rFonts w:ascii="Arial" w:hAnsi="Arial" w:cs="Arial"/>
          <w:spacing w:val="-4"/>
          <w:sz w:val="20"/>
          <w:szCs w:val="20"/>
        </w:rPr>
        <w:t>issued the warrants to purchase the Company’s ordinary shares No.1 (EIC – W1). The details of warrants were as detailed below</w:t>
      </w:r>
    </w:p>
    <w:p w:rsidR="00534838" w:rsidRPr="009C6089" w:rsidRDefault="00534838" w:rsidP="00534838">
      <w:pPr>
        <w:tabs>
          <w:tab w:val="left" w:pos="540"/>
        </w:tabs>
        <w:ind w:left="351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Name of warrants:</w:t>
      </w:r>
      <w:r w:rsidRPr="009C6089">
        <w:rPr>
          <w:rFonts w:ascii="Arial" w:hAnsi="Arial" w:cs="Arial"/>
          <w:spacing w:val="-4"/>
          <w:sz w:val="20"/>
          <w:szCs w:val="20"/>
        </w:rPr>
        <w:tab/>
        <w:t>Warrant to purchase the Company’s ordinary share of Electronics Industry Public Company Limited (EIC – W1)</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z w:val="20"/>
          <w:szCs w:val="20"/>
        </w:rPr>
      </w:pPr>
      <w:r w:rsidRPr="009C6089">
        <w:rPr>
          <w:rFonts w:ascii="Arial" w:hAnsi="Arial" w:cs="Arial"/>
          <w:sz w:val="20"/>
          <w:szCs w:val="20"/>
        </w:rPr>
        <w:t>Type of warrants:</w:t>
      </w:r>
      <w:r w:rsidRPr="009C6089">
        <w:rPr>
          <w:rFonts w:ascii="Arial" w:hAnsi="Arial" w:cs="Arial"/>
          <w:sz w:val="20"/>
          <w:szCs w:val="20"/>
        </w:rPr>
        <w:tab/>
        <w:t>Specific holder and changeable</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Period of warrants:</w:t>
      </w:r>
      <w:r w:rsidRPr="009C6089">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Issuance date of the warrants:</w:t>
      </w:r>
      <w:r w:rsidRPr="009C6089">
        <w:rPr>
          <w:rFonts w:ascii="Arial" w:hAnsi="Arial" w:cs="Arial"/>
          <w:spacing w:val="-4"/>
          <w:sz w:val="20"/>
          <w:szCs w:val="20"/>
        </w:rPr>
        <w:tab/>
        <w:t>30 May 2014</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Registerred date of warrants:</w:t>
      </w:r>
      <w:r w:rsidRPr="009C6089">
        <w:rPr>
          <w:rFonts w:ascii="Arial" w:hAnsi="Arial" w:cs="Arial"/>
          <w:spacing w:val="-4"/>
          <w:sz w:val="20"/>
          <w:szCs w:val="20"/>
        </w:rPr>
        <w:tab/>
        <w:t>8 July 2014 (The first sell and purchase date on 8 July 2014)</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Unit of warrants:</w:t>
      </w:r>
      <w:r w:rsidRPr="009C6089">
        <w:rPr>
          <w:rFonts w:ascii="Arial" w:hAnsi="Arial" w:cs="Arial"/>
          <w:spacing w:val="-4"/>
          <w:sz w:val="20"/>
          <w:szCs w:val="20"/>
        </w:rPr>
        <w:tab/>
        <w:t>99,999,972 units</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 xml:space="preserve">Number of ordinary share for warrants: </w:t>
      </w:r>
      <w:r w:rsidR="00DE7DD3" w:rsidRPr="009C6089">
        <w:rPr>
          <w:rFonts w:ascii="Arial" w:hAnsi="Arial" w:cs="Arial"/>
          <w:spacing w:val="-4"/>
          <w:sz w:val="20"/>
          <w:szCs w:val="20"/>
        </w:rPr>
        <w:t>130,000,000</w:t>
      </w:r>
      <w:r w:rsidRPr="009C6089">
        <w:rPr>
          <w:rFonts w:ascii="Arial" w:hAnsi="Arial" w:cs="Arial"/>
          <w:spacing w:val="-4"/>
          <w:sz w:val="20"/>
          <w:szCs w:val="20"/>
        </w:rPr>
        <w:t xml:space="preserve"> units of Baht 1 per share</w:t>
      </w:r>
    </w:p>
    <w:p w:rsidR="00534838" w:rsidRPr="009C6089" w:rsidRDefault="00534838" w:rsidP="00534838">
      <w:pPr>
        <w:tabs>
          <w:tab w:val="left" w:pos="540"/>
        </w:tabs>
        <w:ind w:left="3510"/>
        <w:rPr>
          <w:rFonts w:ascii="Arial" w:hAnsi="Arial" w:cs="Arial"/>
          <w:b/>
          <w:caps/>
          <w:noProof w:val="0"/>
          <w:sz w:val="20"/>
          <w:szCs w:val="20"/>
        </w:rPr>
      </w:pPr>
    </w:p>
    <w:p w:rsidR="00534838" w:rsidRPr="009C6089" w:rsidRDefault="00534838" w:rsidP="003962DC">
      <w:pPr>
        <w:pStyle w:val="ListParagraph"/>
        <w:ind w:left="1080"/>
        <w:jc w:val="thaiDistribute"/>
        <w:rPr>
          <w:rFonts w:ascii="Arial" w:hAnsi="Arial" w:cs="Arial"/>
          <w:spacing w:val="-4"/>
          <w:sz w:val="20"/>
          <w:szCs w:val="20"/>
        </w:rPr>
      </w:pPr>
      <w:r w:rsidRPr="009C6089">
        <w:rPr>
          <w:rFonts w:ascii="Arial" w:hAnsi="Arial" w:cs="Arial"/>
          <w:spacing w:val="-4"/>
          <w:sz w:val="20"/>
          <w:szCs w:val="20"/>
        </w:rPr>
        <w:t>After the Company issued newly ordinary shares in 2015, the Company was required to adjust the exercised price of warranty as detailed below;</w:t>
      </w:r>
    </w:p>
    <w:p w:rsidR="00534838" w:rsidRPr="009C6089" w:rsidRDefault="00534838" w:rsidP="00534838">
      <w:pPr>
        <w:tabs>
          <w:tab w:val="left" w:pos="540"/>
        </w:tabs>
        <w:ind w:left="351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Exercised ratio (new):</w:t>
      </w:r>
      <w:r w:rsidRPr="009C6089">
        <w:rPr>
          <w:rFonts w:ascii="Arial" w:hAnsi="Arial" w:cs="Arial"/>
          <w:spacing w:val="-4"/>
          <w:sz w:val="20"/>
          <w:szCs w:val="20"/>
        </w:rPr>
        <w:tab/>
        <w:t>1 Unit of warrant to 1.31336 new ordinary share.</w:t>
      </w:r>
    </w:p>
    <w:p w:rsidR="00534838" w:rsidRPr="009C6089" w:rsidRDefault="00534838" w:rsidP="003962DC">
      <w:pPr>
        <w:tabs>
          <w:tab w:val="left" w:pos="540"/>
        </w:tabs>
        <w:ind w:left="3510" w:hanging="2880"/>
        <w:rPr>
          <w:rFonts w:ascii="Arial" w:hAnsi="Arial" w:cs="Arial"/>
          <w:b/>
          <w:caps/>
          <w:noProof w:val="0"/>
          <w:sz w:val="20"/>
          <w:szCs w:val="20"/>
        </w:rPr>
      </w:pPr>
    </w:p>
    <w:p w:rsidR="00534838" w:rsidRPr="009C6089" w:rsidRDefault="00534838"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Exercised price per share (new):</w:t>
      </w:r>
      <w:r w:rsidRPr="009C6089">
        <w:rPr>
          <w:rFonts w:ascii="Arial" w:hAnsi="Arial" w:cs="Arial"/>
          <w:spacing w:val="-4"/>
          <w:sz w:val="20"/>
          <w:szCs w:val="20"/>
        </w:rPr>
        <w:tab/>
        <w:t xml:space="preserve">Baht 1 per share. </w:t>
      </w:r>
    </w:p>
    <w:p w:rsidR="00534838" w:rsidRPr="009C6089" w:rsidRDefault="00534838" w:rsidP="00B168D8">
      <w:pPr>
        <w:tabs>
          <w:tab w:val="left" w:pos="540"/>
        </w:tabs>
        <w:ind w:left="3510"/>
        <w:rPr>
          <w:rFonts w:ascii="Arial" w:hAnsi="Arial" w:cs="Arial"/>
          <w:b/>
          <w:caps/>
          <w:noProof w:val="0"/>
          <w:sz w:val="20"/>
          <w:szCs w:val="20"/>
        </w:rPr>
      </w:pPr>
    </w:p>
    <w:p w:rsidR="00BA69D6" w:rsidRPr="009C6089" w:rsidRDefault="00AA75F2" w:rsidP="003962DC">
      <w:pPr>
        <w:pStyle w:val="ListParagraph"/>
        <w:numPr>
          <w:ilvl w:val="1"/>
          <w:numId w:val="4"/>
        </w:numPr>
        <w:ind w:left="1080" w:hanging="540"/>
        <w:jc w:val="both"/>
        <w:rPr>
          <w:rFonts w:ascii="Arial" w:hAnsi="Arial" w:cs="Arial"/>
          <w:spacing w:val="-4"/>
          <w:sz w:val="20"/>
          <w:szCs w:val="20"/>
        </w:rPr>
      </w:pPr>
      <w:r w:rsidRPr="009C6089">
        <w:rPr>
          <w:rFonts w:ascii="Arial" w:hAnsi="Arial" w:cs="Arial"/>
          <w:spacing w:val="-4"/>
          <w:sz w:val="20"/>
          <w:szCs w:val="20"/>
        </w:rPr>
        <w:t>A</w:t>
      </w:r>
      <w:r w:rsidR="00BA69D6" w:rsidRPr="009C6089">
        <w:rPr>
          <w:rFonts w:ascii="Arial" w:hAnsi="Arial" w:cs="Arial"/>
          <w:spacing w:val="-4"/>
          <w:sz w:val="20"/>
          <w:szCs w:val="20"/>
        </w:rPr>
        <w:t>t the ordinary shareholders’ meeting no. 1/2558 held on 29 May 2015, it was unanimously resolved to issued the warrants to purchase the Company’s ordinary shares No.2(EIC – W2). The details of warrants were as detailed below:</w:t>
      </w:r>
    </w:p>
    <w:p w:rsidR="00BA69D6" w:rsidRPr="009C6089" w:rsidRDefault="00BA69D6" w:rsidP="00BA69D6">
      <w:pPr>
        <w:tabs>
          <w:tab w:val="left" w:pos="540"/>
        </w:tabs>
        <w:ind w:left="351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Name of warrants:</w:t>
      </w:r>
      <w:r w:rsidRPr="009C6089">
        <w:rPr>
          <w:rFonts w:ascii="Arial" w:hAnsi="Arial" w:cs="Arial"/>
          <w:spacing w:val="-4"/>
          <w:sz w:val="20"/>
          <w:szCs w:val="20"/>
        </w:rPr>
        <w:tab/>
        <w:t>Warrant to purchase the Company’s ordinary share of Electronics Industry Public Company Limited (EIC – W2)</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Type of warrants:</w:t>
      </w:r>
      <w:r w:rsidRPr="009C6089">
        <w:rPr>
          <w:rFonts w:ascii="Arial" w:hAnsi="Arial" w:cs="Arial"/>
          <w:spacing w:val="-4"/>
          <w:sz w:val="20"/>
          <w:szCs w:val="20"/>
        </w:rPr>
        <w:tab/>
        <w:t>Specific holder and changeable</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Period of warrants:</w:t>
      </w:r>
      <w:r w:rsidRPr="009C6089">
        <w:rPr>
          <w:rFonts w:ascii="Arial" w:hAnsi="Arial" w:cs="Arial"/>
          <w:spacing w:val="-4"/>
          <w:sz w:val="20"/>
          <w:szCs w:val="20"/>
        </w:rPr>
        <w:tab/>
        <w:t xml:space="preserve">5years (The issuance date of the warrants on 17 July 2015 and maturity date on 16 July 2020) The exercise date is  30 December 2015. The exercise dates are twice a year on the last working day of every </w:t>
      </w:r>
      <w:r w:rsidR="009B3B67" w:rsidRPr="009C6089">
        <w:rPr>
          <w:rFonts w:ascii="Arial" w:hAnsi="Arial" w:cs="Arial"/>
          <w:spacing w:val="-4"/>
          <w:sz w:val="20"/>
          <w:szCs w:val="20"/>
        </w:rPr>
        <w:t xml:space="preserve">June </w:t>
      </w:r>
      <w:r w:rsidRPr="009C6089">
        <w:rPr>
          <w:rFonts w:ascii="Arial" w:hAnsi="Arial" w:cs="Arial"/>
          <w:spacing w:val="-4"/>
          <w:sz w:val="20"/>
          <w:szCs w:val="20"/>
        </w:rPr>
        <w:t>and December during 2016 to 2019 except exercise date on 2020. The first date to exercise their right on 2020 is 29 May 2020 and the last date is 16 July 2020. If the exercise their right date is holiday, the exercise date will be the last working date before.</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Issuance date of the warrants:</w:t>
      </w:r>
      <w:r w:rsidRPr="009C6089">
        <w:rPr>
          <w:rFonts w:ascii="Arial" w:hAnsi="Arial" w:cs="Arial"/>
          <w:spacing w:val="-4"/>
          <w:sz w:val="20"/>
          <w:szCs w:val="20"/>
        </w:rPr>
        <w:tab/>
        <w:t>17 July 2015</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Registerred date of warrants:</w:t>
      </w:r>
      <w:r w:rsidRPr="009C6089">
        <w:rPr>
          <w:rFonts w:ascii="Arial" w:hAnsi="Arial" w:cs="Arial"/>
          <w:spacing w:val="-4"/>
          <w:sz w:val="20"/>
          <w:szCs w:val="20"/>
        </w:rPr>
        <w:tab/>
        <w:t>21 Septebmer 2015 (The first sell and purchase date on 21 Septebmer 2015)</w:t>
      </w:r>
    </w:p>
    <w:p w:rsidR="00BA69D6" w:rsidRPr="009C6089" w:rsidRDefault="00BA69D6" w:rsidP="00BA69D6">
      <w:pPr>
        <w:tabs>
          <w:tab w:val="left" w:pos="540"/>
        </w:tabs>
        <w:ind w:left="351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Unit of warrants:</w:t>
      </w:r>
      <w:r w:rsidRPr="009C6089">
        <w:rPr>
          <w:rFonts w:ascii="Arial" w:hAnsi="Arial" w:cs="Arial"/>
          <w:spacing w:val="-4"/>
          <w:sz w:val="20"/>
          <w:szCs w:val="20"/>
        </w:rPr>
        <w:tab/>
        <w:t>190,752,458 units</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Number of ordinary share for warrants: 190,752,458 units of Baht 1 per share</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Exercised ratio :</w:t>
      </w:r>
      <w:r w:rsidRPr="009C6089">
        <w:rPr>
          <w:rFonts w:ascii="Arial" w:hAnsi="Arial" w:cs="Arial"/>
          <w:spacing w:val="-4"/>
          <w:sz w:val="20"/>
          <w:szCs w:val="20"/>
        </w:rPr>
        <w:tab/>
        <w:t>1 Unit of warrant to 1new ordinary share.</w:t>
      </w:r>
    </w:p>
    <w:p w:rsidR="00BA69D6" w:rsidRPr="009C6089" w:rsidRDefault="00BA69D6" w:rsidP="003962DC">
      <w:pPr>
        <w:tabs>
          <w:tab w:val="left" w:pos="540"/>
        </w:tabs>
        <w:ind w:left="3510" w:hanging="2880"/>
        <w:rPr>
          <w:rFonts w:ascii="Arial" w:hAnsi="Arial" w:cs="Arial"/>
          <w:b/>
          <w:caps/>
          <w:noProof w:val="0"/>
          <w:sz w:val="20"/>
          <w:szCs w:val="20"/>
        </w:rPr>
      </w:pPr>
    </w:p>
    <w:p w:rsidR="00BA69D6" w:rsidRPr="009C6089" w:rsidRDefault="00BA69D6" w:rsidP="003962DC">
      <w:pPr>
        <w:pStyle w:val="ListParagraph"/>
        <w:tabs>
          <w:tab w:val="left" w:pos="3960"/>
        </w:tabs>
        <w:ind w:left="3960" w:hanging="2880"/>
        <w:jc w:val="thaiDistribute"/>
        <w:rPr>
          <w:rFonts w:ascii="Arial" w:hAnsi="Arial" w:cs="Arial"/>
          <w:spacing w:val="-4"/>
          <w:sz w:val="20"/>
          <w:szCs w:val="20"/>
        </w:rPr>
      </w:pPr>
      <w:r w:rsidRPr="009C6089">
        <w:rPr>
          <w:rFonts w:ascii="Arial" w:hAnsi="Arial" w:cs="Arial"/>
          <w:spacing w:val="-4"/>
          <w:sz w:val="20"/>
          <w:szCs w:val="20"/>
        </w:rPr>
        <w:t>Exercised price per share :</w:t>
      </w:r>
      <w:r w:rsidRPr="009C6089">
        <w:rPr>
          <w:rFonts w:ascii="Arial" w:hAnsi="Arial" w:cs="Arial"/>
          <w:spacing w:val="-4"/>
          <w:sz w:val="20"/>
          <w:szCs w:val="20"/>
        </w:rPr>
        <w:tab/>
        <w:t xml:space="preserve">Baht 1 per share. </w:t>
      </w:r>
    </w:p>
    <w:p w:rsidR="00BA69D6" w:rsidRPr="009C6089" w:rsidRDefault="00BA69D6" w:rsidP="00BA69D6">
      <w:pPr>
        <w:tabs>
          <w:tab w:val="left" w:pos="540"/>
        </w:tabs>
        <w:ind w:left="3510"/>
        <w:rPr>
          <w:rFonts w:ascii="Arial" w:hAnsi="Arial" w:cs="Arial"/>
          <w:b/>
          <w:caps/>
          <w:noProof w:val="0"/>
          <w:sz w:val="20"/>
          <w:szCs w:val="20"/>
        </w:rPr>
      </w:pPr>
    </w:p>
    <w:p w:rsidR="00B81D27" w:rsidRPr="009C6089" w:rsidRDefault="00B81D27" w:rsidP="003962DC">
      <w:pPr>
        <w:pStyle w:val="ListParagraph"/>
        <w:numPr>
          <w:ilvl w:val="1"/>
          <w:numId w:val="4"/>
        </w:numPr>
        <w:ind w:left="1080" w:hanging="540"/>
        <w:jc w:val="both"/>
        <w:rPr>
          <w:rFonts w:ascii="Arial" w:hAnsi="Arial" w:cs="Arial"/>
          <w:spacing w:val="-4"/>
          <w:sz w:val="20"/>
          <w:szCs w:val="20"/>
        </w:rPr>
      </w:pPr>
      <w:r w:rsidRPr="009C6089">
        <w:rPr>
          <w:rFonts w:ascii="Arial" w:hAnsi="Arial" w:cs="Arial"/>
          <w:spacing w:val="-4"/>
          <w:sz w:val="20"/>
          <w:szCs w:val="20"/>
        </w:rPr>
        <w:t>At the ordinary shareholders’ meeting of 2016 held on 29 April 2016, it was unanimously resolved to issued the warrants to purchase the Company’s ordinary shares no. 3 (EIC-W3) of not over 55,636,133 unit. The details of warrants were as detailed below;</w:t>
      </w:r>
    </w:p>
    <w:p w:rsidR="00B81D27" w:rsidRPr="009C6089" w:rsidRDefault="00B81D27" w:rsidP="009D4539">
      <w:pPr>
        <w:tabs>
          <w:tab w:val="left" w:pos="540"/>
        </w:tabs>
        <w:ind w:left="3510"/>
        <w:rPr>
          <w:rFonts w:ascii="Arial" w:hAnsi="Arial" w:cs="Arial"/>
          <w:b/>
          <w:caps/>
          <w:noProof w:val="0"/>
          <w:sz w:val="20"/>
          <w:szCs w:val="20"/>
        </w:rPr>
      </w:pPr>
    </w:p>
    <w:p w:rsidR="00B81D27" w:rsidRPr="009C6089" w:rsidRDefault="00B81D27" w:rsidP="003962DC">
      <w:pPr>
        <w:tabs>
          <w:tab w:val="left" w:pos="3060"/>
        </w:tabs>
        <w:ind w:left="3960" w:hanging="2880"/>
        <w:jc w:val="both"/>
        <w:rPr>
          <w:rFonts w:ascii="Arial" w:hAnsi="Arial" w:cs="Arial"/>
          <w:sz w:val="20"/>
          <w:szCs w:val="20"/>
        </w:rPr>
      </w:pPr>
      <w:r w:rsidRPr="009C6089">
        <w:rPr>
          <w:rFonts w:ascii="Arial" w:hAnsi="Arial" w:cs="Arial"/>
          <w:sz w:val="20"/>
          <w:szCs w:val="20"/>
        </w:rPr>
        <w:t>Name of warrants:</w:t>
      </w:r>
      <w:r w:rsidRPr="009C6089">
        <w:rPr>
          <w:rFonts w:ascii="Arial" w:hAnsi="Arial" w:cs="Arial"/>
          <w:sz w:val="20"/>
          <w:szCs w:val="20"/>
        </w:rPr>
        <w:tab/>
      </w:r>
      <w:r w:rsidRPr="009C6089">
        <w:rPr>
          <w:rFonts w:ascii="Arial" w:hAnsi="Arial" w:cs="Arial"/>
          <w:sz w:val="20"/>
          <w:szCs w:val="20"/>
        </w:rPr>
        <w:tab/>
        <w:t>Warrant to purchase the Company’s ordinary share of Electronics Industry Public Company Limited (EIC – W3)</w:t>
      </w:r>
    </w:p>
    <w:p w:rsidR="00B81D27" w:rsidRPr="009C6089" w:rsidRDefault="00B81D27" w:rsidP="003962DC">
      <w:pPr>
        <w:tabs>
          <w:tab w:val="left" w:pos="540"/>
        </w:tabs>
        <w:ind w:left="3510" w:hanging="2520"/>
        <w:rPr>
          <w:rFonts w:ascii="Arial" w:hAnsi="Arial" w:cs="Arial"/>
          <w:b/>
          <w:caps/>
          <w:noProof w:val="0"/>
          <w:sz w:val="20"/>
          <w:szCs w:val="20"/>
        </w:rPr>
      </w:pPr>
    </w:p>
    <w:p w:rsidR="00B81D27" w:rsidRPr="009C6089" w:rsidRDefault="00B81D27" w:rsidP="003962DC">
      <w:pPr>
        <w:tabs>
          <w:tab w:val="left" w:pos="3960"/>
        </w:tabs>
        <w:ind w:left="3060" w:hanging="1980"/>
        <w:jc w:val="both"/>
        <w:rPr>
          <w:rFonts w:ascii="Arial" w:hAnsi="Arial" w:cs="Arial"/>
          <w:sz w:val="20"/>
          <w:szCs w:val="20"/>
        </w:rPr>
      </w:pPr>
      <w:r w:rsidRPr="009C6089">
        <w:rPr>
          <w:rFonts w:ascii="Arial" w:hAnsi="Arial" w:cs="Arial"/>
          <w:sz w:val="20"/>
          <w:szCs w:val="20"/>
        </w:rPr>
        <w:t>Issuance date of the warrant:</w:t>
      </w:r>
      <w:r w:rsidRPr="009C6089">
        <w:rPr>
          <w:rFonts w:ascii="Arial" w:hAnsi="Arial" w:cs="Arial"/>
          <w:sz w:val="20"/>
          <w:szCs w:val="20"/>
        </w:rPr>
        <w:tab/>
        <w:t>17 June 2016</w:t>
      </w:r>
    </w:p>
    <w:p w:rsidR="00B81D27" w:rsidRPr="009C6089" w:rsidRDefault="00B81D27" w:rsidP="003962DC">
      <w:pPr>
        <w:tabs>
          <w:tab w:val="left" w:pos="540"/>
          <w:tab w:val="left" w:pos="3960"/>
        </w:tabs>
        <w:ind w:left="3510" w:hanging="2520"/>
        <w:rPr>
          <w:rFonts w:ascii="Arial" w:hAnsi="Arial" w:cs="Arial"/>
          <w:b/>
          <w:caps/>
          <w:noProof w:val="0"/>
          <w:sz w:val="20"/>
          <w:szCs w:val="20"/>
        </w:rPr>
      </w:pPr>
    </w:p>
    <w:p w:rsidR="00B81D27" w:rsidRPr="009C6089" w:rsidRDefault="00B81D27" w:rsidP="003962DC">
      <w:pPr>
        <w:tabs>
          <w:tab w:val="left" w:pos="990"/>
          <w:tab w:val="left" w:pos="3960"/>
        </w:tabs>
        <w:ind w:left="3060" w:hanging="1980"/>
        <w:jc w:val="both"/>
        <w:rPr>
          <w:rFonts w:ascii="Arial" w:hAnsi="Arial" w:cs="Arial"/>
          <w:sz w:val="20"/>
          <w:szCs w:val="20"/>
        </w:rPr>
      </w:pPr>
      <w:r w:rsidRPr="009C6089">
        <w:rPr>
          <w:rFonts w:ascii="Arial" w:hAnsi="Arial" w:cs="Arial"/>
          <w:sz w:val="20"/>
          <w:szCs w:val="20"/>
        </w:rPr>
        <w:t>Registerred dateof warrants:</w:t>
      </w:r>
      <w:r w:rsidRPr="009C6089">
        <w:rPr>
          <w:rFonts w:ascii="Arial" w:hAnsi="Arial" w:cs="Arial"/>
          <w:sz w:val="20"/>
          <w:szCs w:val="20"/>
        </w:rPr>
        <w:tab/>
        <w:t>22 July 2016</w:t>
      </w:r>
    </w:p>
    <w:p w:rsidR="00B81D27" w:rsidRPr="009C6089" w:rsidRDefault="00B81D27" w:rsidP="003962DC">
      <w:pPr>
        <w:tabs>
          <w:tab w:val="left" w:pos="540"/>
          <w:tab w:val="left" w:pos="3960"/>
        </w:tabs>
        <w:ind w:left="3510" w:hanging="2520"/>
        <w:rPr>
          <w:rFonts w:ascii="Arial" w:hAnsi="Arial" w:cs="Arial"/>
          <w:b/>
          <w:caps/>
          <w:noProof w:val="0"/>
          <w:sz w:val="20"/>
          <w:szCs w:val="20"/>
        </w:rPr>
      </w:pPr>
    </w:p>
    <w:p w:rsidR="00B81D27" w:rsidRPr="009C6089" w:rsidRDefault="00B81D27" w:rsidP="003962DC">
      <w:pPr>
        <w:tabs>
          <w:tab w:val="left" w:pos="3960"/>
        </w:tabs>
        <w:ind w:left="3060" w:hanging="1980"/>
        <w:jc w:val="both"/>
        <w:rPr>
          <w:rFonts w:ascii="Arial" w:hAnsi="Arial" w:cs="Arial"/>
          <w:sz w:val="20"/>
          <w:szCs w:val="20"/>
        </w:rPr>
      </w:pPr>
      <w:r w:rsidRPr="009C6089">
        <w:rPr>
          <w:rFonts w:ascii="Arial" w:hAnsi="Arial" w:cs="Arial"/>
          <w:sz w:val="20"/>
          <w:szCs w:val="20"/>
        </w:rPr>
        <w:t>Type of warrants:</w:t>
      </w:r>
      <w:r w:rsidRPr="009C6089">
        <w:rPr>
          <w:rFonts w:ascii="Arial" w:hAnsi="Arial" w:cs="Arial"/>
          <w:sz w:val="20"/>
          <w:szCs w:val="20"/>
        </w:rPr>
        <w:tab/>
      </w:r>
      <w:r w:rsidRPr="009C6089">
        <w:rPr>
          <w:rFonts w:ascii="Arial" w:hAnsi="Arial" w:cs="Arial"/>
          <w:sz w:val="20"/>
          <w:szCs w:val="20"/>
        </w:rPr>
        <w:tab/>
        <w:t>Specific holder and changeable</w:t>
      </w:r>
    </w:p>
    <w:p w:rsidR="00B81D27" w:rsidRPr="009C6089" w:rsidRDefault="00B81D27" w:rsidP="003962DC">
      <w:pPr>
        <w:tabs>
          <w:tab w:val="left" w:pos="3060"/>
        </w:tabs>
        <w:ind w:left="3600" w:hanging="2520"/>
        <w:jc w:val="both"/>
        <w:rPr>
          <w:rFonts w:ascii="Arial" w:hAnsi="Arial" w:cs="Arial"/>
          <w:sz w:val="20"/>
          <w:szCs w:val="20"/>
        </w:rPr>
      </w:pPr>
      <w:r w:rsidRPr="009C6089">
        <w:rPr>
          <w:rFonts w:ascii="Arial" w:hAnsi="Arial" w:cs="Arial"/>
          <w:sz w:val="20"/>
          <w:szCs w:val="20"/>
        </w:rPr>
        <w:t>Period of warrants:</w:t>
      </w:r>
      <w:r w:rsidRPr="009C6089">
        <w:rPr>
          <w:rFonts w:ascii="Arial" w:hAnsi="Arial" w:cs="Arial"/>
          <w:sz w:val="20"/>
          <w:szCs w:val="20"/>
        </w:rPr>
        <w:tab/>
      </w:r>
      <w:r w:rsidRPr="009C6089">
        <w:rPr>
          <w:rFonts w:ascii="Arial" w:hAnsi="Arial" w:cs="Arial"/>
          <w:sz w:val="20"/>
          <w:szCs w:val="20"/>
        </w:rPr>
        <w:tab/>
        <w:t>5 years (The issuance date of the warrants on 17 June 2016 and maturity date on 16 June 2021) 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B81D27" w:rsidRPr="009C6089" w:rsidRDefault="00B81D27" w:rsidP="003962DC">
      <w:pPr>
        <w:tabs>
          <w:tab w:val="left" w:pos="540"/>
        </w:tabs>
        <w:ind w:left="3510" w:hanging="2520"/>
        <w:rPr>
          <w:rFonts w:ascii="Arial" w:hAnsi="Arial" w:cs="Arial"/>
          <w:b/>
          <w:caps/>
          <w:noProof w:val="0"/>
          <w:sz w:val="20"/>
          <w:szCs w:val="20"/>
        </w:rPr>
      </w:pPr>
    </w:p>
    <w:p w:rsidR="00B81D27" w:rsidRPr="009C6089" w:rsidRDefault="00B81D27" w:rsidP="003962DC">
      <w:pPr>
        <w:tabs>
          <w:tab w:val="left" w:pos="3060"/>
        </w:tabs>
        <w:ind w:left="3060" w:hanging="1980"/>
        <w:jc w:val="both"/>
        <w:rPr>
          <w:rFonts w:ascii="Arial" w:hAnsi="Arial" w:cs="Arial"/>
          <w:sz w:val="20"/>
          <w:szCs w:val="20"/>
        </w:rPr>
      </w:pPr>
      <w:r w:rsidRPr="009C6089">
        <w:rPr>
          <w:rFonts w:ascii="Arial" w:hAnsi="Arial" w:cs="Arial"/>
          <w:sz w:val="20"/>
          <w:szCs w:val="20"/>
        </w:rPr>
        <w:t>Unit of warrants:</w:t>
      </w:r>
      <w:r w:rsidRPr="009C6089">
        <w:rPr>
          <w:rFonts w:ascii="Arial" w:hAnsi="Arial" w:cs="Arial"/>
          <w:sz w:val="20"/>
          <w:szCs w:val="20"/>
        </w:rPr>
        <w:tab/>
      </w:r>
      <w:r w:rsidRPr="009C6089">
        <w:rPr>
          <w:rFonts w:ascii="Arial" w:hAnsi="Arial" w:cs="Arial"/>
          <w:sz w:val="20"/>
          <w:szCs w:val="20"/>
        </w:rPr>
        <w:tab/>
        <w:t>55,636,133 units</w:t>
      </w:r>
    </w:p>
    <w:p w:rsidR="00B81D27" w:rsidRPr="009C6089" w:rsidRDefault="00B81D27" w:rsidP="003962DC">
      <w:pPr>
        <w:tabs>
          <w:tab w:val="left" w:pos="540"/>
        </w:tabs>
        <w:ind w:left="3510" w:hanging="1980"/>
        <w:rPr>
          <w:rFonts w:ascii="Arial" w:hAnsi="Arial" w:cs="Arial"/>
          <w:b/>
          <w:caps/>
          <w:noProof w:val="0"/>
          <w:sz w:val="20"/>
          <w:szCs w:val="20"/>
        </w:rPr>
      </w:pPr>
    </w:p>
    <w:p w:rsidR="00B81D27" w:rsidRPr="009C6089" w:rsidRDefault="00B81D27" w:rsidP="003962DC">
      <w:pPr>
        <w:tabs>
          <w:tab w:val="left" w:pos="3060"/>
        </w:tabs>
        <w:ind w:left="2700" w:hanging="1620"/>
        <w:jc w:val="both"/>
        <w:rPr>
          <w:rFonts w:ascii="Arial" w:hAnsi="Arial" w:cs="Arial"/>
          <w:sz w:val="20"/>
          <w:szCs w:val="20"/>
        </w:rPr>
      </w:pPr>
      <w:r w:rsidRPr="009C6089">
        <w:rPr>
          <w:rFonts w:ascii="Arial" w:hAnsi="Arial" w:cs="Arial"/>
          <w:sz w:val="20"/>
          <w:szCs w:val="20"/>
        </w:rPr>
        <w:t>Number of ordinary share for warrants:</w:t>
      </w:r>
      <w:r w:rsidR="003962DC">
        <w:rPr>
          <w:rFonts w:ascii="Arial" w:hAnsi="Arial" w:cs="Arial"/>
          <w:sz w:val="20"/>
          <w:szCs w:val="20"/>
        </w:rPr>
        <w:t xml:space="preserve"> </w:t>
      </w:r>
      <w:r w:rsidR="003962DC" w:rsidRPr="009C6089">
        <w:rPr>
          <w:rFonts w:ascii="Arial" w:hAnsi="Arial" w:cs="Arial"/>
          <w:sz w:val="20"/>
          <w:szCs w:val="20"/>
        </w:rPr>
        <w:t xml:space="preserve"> </w:t>
      </w:r>
      <w:r w:rsidRPr="009C6089">
        <w:rPr>
          <w:rFonts w:ascii="Arial" w:hAnsi="Arial" w:cs="Arial"/>
          <w:sz w:val="20"/>
          <w:szCs w:val="20"/>
        </w:rPr>
        <w:t>55,636,133 units of Baht 1 per share</w:t>
      </w:r>
    </w:p>
    <w:p w:rsidR="00B81D27" w:rsidRPr="009C6089" w:rsidRDefault="00B81D27" w:rsidP="003962DC">
      <w:pPr>
        <w:tabs>
          <w:tab w:val="left" w:pos="540"/>
        </w:tabs>
        <w:ind w:left="3510" w:hanging="1620"/>
        <w:rPr>
          <w:rFonts w:ascii="Arial" w:hAnsi="Arial" w:cs="Arial"/>
          <w:b/>
          <w:caps/>
          <w:noProof w:val="0"/>
          <w:sz w:val="20"/>
          <w:szCs w:val="20"/>
        </w:rPr>
      </w:pPr>
    </w:p>
    <w:p w:rsidR="00B81D27" w:rsidRPr="009C6089" w:rsidRDefault="00B81D27" w:rsidP="003962DC">
      <w:pPr>
        <w:tabs>
          <w:tab w:val="left" w:pos="3060"/>
        </w:tabs>
        <w:ind w:left="2700" w:hanging="1620"/>
        <w:jc w:val="both"/>
        <w:rPr>
          <w:rFonts w:ascii="Arial" w:hAnsi="Arial" w:cs="Arial"/>
          <w:sz w:val="20"/>
          <w:szCs w:val="20"/>
        </w:rPr>
      </w:pPr>
      <w:r w:rsidRPr="009C6089">
        <w:rPr>
          <w:rFonts w:ascii="Arial" w:hAnsi="Arial" w:cs="Arial"/>
          <w:sz w:val="20"/>
          <w:szCs w:val="20"/>
        </w:rPr>
        <w:t>Exercised ratio:</w:t>
      </w:r>
      <w:r w:rsidRPr="009C6089">
        <w:rPr>
          <w:rFonts w:ascii="Arial" w:hAnsi="Arial" w:cs="Arial"/>
          <w:sz w:val="20"/>
          <w:szCs w:val="20"/>
        </w:rPr>
        <w:tab/>
      </w:r>
      <w:r w:rsidRPr="009C6089">
        <w:rPr>
          <w:rFonts w:ascii="Arial" w:hAnsi="Arial" w:cs="Arial"/>
          <w:sz w:val="20"/>
          <w:szCs w:val="20"/>
        </w:rPr>
        <w:tab/>
      </w:r>
      <w:r w:rsidRPr="009C6089">
        <w:rPr>
          <w:rFonts w:ascii="Arial" w:hAnsi="Arial" w:cs="Arial"/>
          <w:sz w:val="20"/>
          <w:szCs w:val="20"/>
        </w:rPr>
        <w:tab/>
        <w:t>1 Unit of warrant to 1 new ordinary share.</w:t>
      </w:r>
    </w:p>
    <w:p w:rsidR="00B81D27" w:rsidRPr="009C6089" w:rsidRDefault="00B81D27" w:rsidP="003962DC">
      <w:pPr>
        <w:tabs>
          <w:tab w:val="left" w:pos="540"/>
        </w:tabs>
        <w:ind w:left="3510" w:hanging="1620"/>
        <w:rPr>
          <w:rFonts w:ascii="Arial" w:hAnsi="Arial" w:cs="Arial"/>
          <w:b/>
          <w:caps/>
          <w:noProof w:val="0"/>
          <w:sz w:val="20"/>
          <w:szCs w:val="20"/>
        </w:rPr>
      </w:pPr>
    </w:p>
    <w:p w:rsidR="00B81D27" w:rsidRPr="009C6089" w:rsidRDefault="00B81D27" w:rsidP="003962DC">
      <w:pPr>
        <w:tabs>
          <w:tab w:val="left" w:pos="3600"/>
        </w:tabs>
        <w:ind w:left="2700" w:hanging="1620"/>
        <w:jc w:val="both"/>
        <w:rPr>
          <w:rFonts w:ascii="Arial" w:hAnsi="Arial" w:cs="Arial"/>
          <w:sz w:val="20"/>
          <w:szCs w:val="20"/>
        </w:rPr>
      </w:pPr>
      <w:r w:rsidRPr="009C6089">
        <w:rPr>
          <w:rFonts w:ascii="Arial" w:hAnsi="Arial" w:cs="Arial"/>
          <w:sz w:val="20"/>
          <w:szCs w:val="20"/>
        </w:rPr>
        <w:t>Exercised price per share:</w:t>
      </w:r>
      <w:r w:rsidRPr="009C6089">
        <w:rPr>
          <w:rFonts w:ascii="Arial" w:hAnsi="Arial" w:cs="Arial"/>
          <w:sz w:val="20"/>
          <w:szCs w:val="20"/>
        </w:rPr>
        <w:tab/>
        <w:t>Baht 1 per share</w:t>
      </w:r>
    </w:p>
    <w:p w:rsidR="0067280D" w:rsidRPr="009C6089" w:rsidRDefault="0067280D" w:rsidP="0067280D">
      <w:pPr>
        <w:tabs>
          <w:tab w:val="left" w:pos="540"/>
        </w:tabs>
        <w:ind w:left="3510"/>
        <w:rPr>
          <w:rFonts w:ascii="Arial" w:hAnsi="Arial" w:cs="Arial"/>
          <w:b/>
          <w:caps/>
          <w:noProof w:val="0"/>
          <w:sz w:val="20"/>
          <w:szCs w:val="20"/>
        </w:rPr>
      </w:pPr>
    </w:p>
    <w:p w:rsidR="0067280D" w:rsidRPr="009C6089" w:rsidRDefault="0067280D" w:rsidP="0067280D">
      <w:pPr>
        <w:pStyle w:val="ListParagraph"/>
        <w:ind w:left="540"/>
        <w:jc w:val="thaiDistribute"/>
        <w:rPr>
          <w:rFonts w:ascii="Arial" w:hAnsi="Arial" w:cs="Arial"/>
          <w:spacing w:val="-4"/>
          <w:sz w:val="20"/>
          <w:szCs w:val="20"/>
        </w:rPr>
      </w:pPr>
      <w:r w:rsidRPr="009C6089">
        <w:rPr>
          <w:rFonts w:ascii="Arial" w:hAnsi="Arial" w:cs="Arial"/>
          <w:spacing w:val="-4"/>
          <w:sz w:val="20"/>
          <w:szCs w:val="20"/>
        </w:rPr>
        <w:t>There has been no warrants exercised for EIC – W1,</w:t>
      </w:r>
      <w:r w:rsidR="006E3AC1" w:rsidRPr="009C6089">
        <w:rPr>
          <w:rFonts w:ascii="Arial" w:hAnsi="Arial" w:cs="Arial"/>
          <w:spacing w:val="-4"/>
          <w:sz w:val="20"/>
          <w:szCs w:val="20"/>
        </w:rPr>
        <w:t xml:space="preserve"> </w:t>
      </w:r>
      <w:r w:rsidRPr="009C6089">
        <w:rPr>
          <w:rFonts w:ascii="Arial" w:hAnsi="Arial" w:cs="Arial"/>
          <w:spacing w:val="-4"/>
          <w:sz w:val="20"/>
          <w:szCs w:val="20"/>
        </w:rPr>
        <w:t>EIC – W2 and EIC – W3 for the nine-month period ended 30 September 2016.</w:t>
      </w:r>
    </w:p>
    <w:p w:rsidR="0067280D" w:rsidRPr="009C6089" w:rsidRDefault="0067280D" w:rsidP="0067280D">
      <w:pPr>
        <w:tabs>
          <w:tab w:val="left" w:pos="540"/>
        </w:tabs>
        <w:ind w:left="3510"/>
        <w:rPr>
          <w:rFonts w:ascii="Arial" w:hAnsi="Arial" w:cs="Arial"/>
          <w:b/>
          <w:caps/>
          <w:noProof w:val="0"/>
          <w:sz w:val="20"/>
          <w:szCs w:val="20"/>
        </w:rPr>
      </w:pPr>
    </w:p>
    <w:p w:rsidR="0067280D" w:rsidRPr="009C6089" w:rsidRDefault="0067280D" w:rsidP="0067280D">
      <w:pPr>
        <w:pStyle w:val="ListParagraph"/>
        <w:ind w:left="540"/>
        <w:jc w:val="thaiDistribute"/>
        <w:rPr>
          <w:rFonts w:ascii="Arial" w:hAnsi="Arial" w:cs="Arial"/>
          <w:spacing w:val="-4"/>
          <w:sz w:val="20"/>
          <w:szCs w:val="20"/>
        </w:rPr>
      </w:pPr>
      <w:r w:rsidRPr="009C6089">
        <w:rPr>
          <w:rFonts w:ascii="Arial" w:hAnsi="Arial" w:cs="Arial"/>
          <w:spacing w:val="-4"/>
          <w:sz w:val="20"/>
          <w:szCs w:val="20"/>
        </w:rPr>
        <w:t>As at 30 September 2016, outstandi</w:t>
      </w:r>
      <w:r w:rsidR="006E3AC1" w:rsidRPr="009C6089">
        <w:rPr>
          <w:rFonts w:ascii="Arial" w:hAnsi="Arial" w:cs="Arial"/>
          <w:spacing w:val="-4"/>
          <w:sz w:val="20"/>
          <w:szCs w:val="20"/>
        </w:rPr>
        <w:t>ng unit of warrants of EIC – W1</w:t>
      </w:r>
      <w:r w:rsidRPr="009C6089">
        <w:rPr>
          <w:rFonts w:ascii="Arial" w:hAnsi="Arial" w:cs="Arial"/>
          <w:spacing w:val="-4"/>
          <w:sz w:val="20"/>
          <w:szCs w:val="20"/>
        </w:rPr>
        <w:t>,</w:t>
      </w:r>
      <w:r w:rsidR="006E3AC1" w:rsidRPr="009C6089">
        <w:rPr>
          <w:rFonts w:ascii="Arial" w:hAnsi="Arial" w:cs="Arial"/>
          <w:spacing w:val="-4"/>
          <w:sz w:val="20"/>
          <w:szCs w:val="20"/>
        </w:rPr>
        <w:t xml:space="preserve"> </w:t>
      </w:r>
      <w:r w:rsidRPr="009C6089">
        <w:rPr>
          <w:rFonts w:ascii="Arial" w:hAnsi="Arial" w:cs="Arial"/>
          <w:spacing w:val="-4"/>
          <w:sz w:val="20"/>
          <w:szCs w:val="20"/>
        </w:rPr>
        <w:t>EIC – W2 and EIC – W3 are 99,999,972 units, 190,752,458 units and</w:t>
      </w:r>
      <w:r w:rsidR="003F32CC" w:rsidRPr="009C6089">
        <w:rPr>
          <w:rFonts w:ascii="Arial" w:hAnsi="Arial" w:cs="Arial"/>
          <w:spacing w:val="-4"/>
          <w:sz w:val="20"/>
          <w:szCs w:val="20"/>
        </w:rPr>
        <w:t xml:space="preserve"> 55,636,133 units, </w:t>
      </w:r>
      <w:r w:rsidRPr="009C6089">
        <w:rPr>
          <w:rFonts w:ascii="Arial" w:hAnsi="Arial" w:cs="Arial"/>
          <w:spacing w:val="-4"/>
          <w:sz w:val="20"/>
          <w:szCs w:val="20"/>
        </w:rPr>
        <w:t>respectively.</w:t>
      </w:r>
    </w:p>
    <w:p w:rsidR="00AA75F2" w:rsidRPr="009C6089" w:rsidRDefault="00AA75F2" w:rsidP="0067280D">
      <w:pPr>
        <w:pStyle w:val="ListParagraph"/>
        <w:ind w:left="540"/>
        <w:jc w:val="thaiDistribute"/>
        <w:rPr>
          <w:rFonts w:ascii="Arial" w:hAnsi="Arial" w:cs="Arial"/>
          <w:spacing w:val="-4"/>
          <w:sz w:val="20"/>
          <w:szCs w:val="20"/>
        </w:rPr>
      </w:pPr>
    </w:p>
    <w:p w:rsidR="00A72326" w:rsidRPr="009C6089" w:rsidRDefault="00A72326" w:rsidP="003531C0">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 xml:space="preserve">LEGAL RESERVE </w:t>
      </w:r>
    </w:p>
    <w:p w:rsidR="00A83AB6" w:rsidRPr="009C6089" w:rsidRDefault="00A83AB6" w:rsidP="00A83AB6">
      <w:pPr>
        <w:ind w:left="540" w:right="27"/>
        <w:jc w:val="both"/>
        <w:rPr>
          <w:rFonts w:ascii="Arial" w:hAnsi="Arial" w:cs="Arial"/>
          <w:sz w:val="20"/>
          <w:szCs w:val="20"/>
        </w:rPr>
      </w:pPr>
    </w:p>
    <w:p w:rsidR="00A72326" w:rsidRPr="009C6089" w:rsidRDefault="00A72326" w:rsidP="00A83AB6">
      <w:pPr>
        <w:ind w:left="540" w:right="27"/>
        <w:jc w:val="both"/>
        <w:rPr>
          <w:rFonts w:ascii="Arial" w:hAnsi="Arial" w:cs="Arial"/>
          <w:sz w:val="20"/>
          <w:szCs w:val="20"/>
        </w:rPr>
      </w:pPr>
      <w:r w:rsidRPr="009C6089">
        <w:rPr>
          <w:rFonts w:ascii="Arial" w:hAnsi="Arial" w:cs="Arial"/>
          <w:sz w:val="20"/>
          <w:szCs w:val="20"/>
        </w:rPr>
        <w:t xml:space="preserve">In accordance </w:t>
      </w:r>
      <w:r w:rsidR="005E6913" w:rsidRPr="009C6089">
        <w:rPr>
          <w:rFonts w:ascii="Arial" w:hAnsi="Arial" w:cs="Arial"/>
          <w:sz w:val="20"/>
          <w:szCs w:val="20"/>
        </w:rPr>
        <w:t>with</w:t>
      </w:r>
      <w:r w:rsidRPr="009C6089">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F7046A" w:rsidRPr="009C6089" w:rsidRDefault="00F7046A">
      <w:pPr>
        <w:rPr>
          <w:rFonts w:ascii="Arial" w:hAnsi="Arial" w:cs="Arial"/>
          <w:b/>
          <w:caps/>
          <w:noProof w:val="0"/>
          <w:sz w:val="20"/>
          <w:szCs w:val="20"/>
        </w:rPr>
      </w:pPr>
    </w:p>
    <w:p w:rsidR="003337EE" w:rsidRPr="009C6089" w:rsidRDefault="003337EE" w:rsidP="00593C9A">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Loss per share</w:t>
      </w:r>
    </w:p>
    <w:p w:rsidR="003337EE" w:rsidRPr="009C6089" w:rsidRDefault="003337EE" w:rsidP="00D07FD4">
      <w:pPr>
        <w:ind w:left="540"/>
        <w:rPr>
          <w:rFonts w:ascii="Arial" w:hAnsi="Arial" w:cs="Arial"/>
          <w:color w:val="000000"/>
          <w:sz w:val="20"/>
          <w:szCs w:val="20"/>
          <w:lang w:bidi="th-TH"/>
        </w:rPr>
      </w:pPr>
    </w:p>
    <w:p w:rsidR="002A7DFB" w:rsidRPr="009C6089" w:rsidRDefault="002A7DFB" w:rsidP="00D07FD4">
      <w:pPr>
        <w:ind w:left="540"/>
        <w:jc w:val="both"/>
        <w:rPr>
          <w:rFonts w:ascii="Arial" w:hAnsi="Arial" w:cs="Arial"/>
          <w:spacing w:val="-2"/>
          <w:sz w:val="20"/>
          <w:szCs w:val="20"/>
        </w:rPr>
      </w:pPr>
      <w:r w:rsidRPr="009C6089">
        <w:rPr>
          <w:rFonts w:ascii="Arial" w:hAnsi="Arial" w:cs="Arial"/>
          <w:spacing w:val="-2"/>
          <w:sz w:val="20"/>
          <w:szCs w:val="20"/>
        </w:rPr>
        <w:t xml:space="preserve">The Consolidated and the Comapany financial statement for the three-month </w:t>
      </w:r>
      <w:r w:rsidR="00F7046A" w:rsidRPr="009C6089">
        <w:rPr>
          <w:rFonts w:ascii="Arial" w:hAnsi="Arial" w:cs="Arial"/>
          <w:spacing w:val="-2"/>
          <w:sz w:val="20"/>
          <w:szCs w:val="20"/>
        </w:rPr>
        <w:t xml:space="preserve">and </w:t>
      </w:r>
      <w:r w:rsidR="00AA75F2" w:rsidRPr="009C6089">
        <w:rPr>
          <w:rFonts w:ascii="Arial" w:hAnsi="Arial" w:cs="Arial"/>
          <w:spacing w:val="-2"/>
          <w:sz w:val="20"/>
          <w:szCs w:val="20"/>
        </w:rPr>
        <w:t>nine-month</w:t>
      </w:r>
      <w:r w:rsidR="00F7046A" w:rsidRPr="009C6089">
        <w:rPr>
          <w:rFonts w:ascii="Arial" w:hAnsi="Arial" w:cs="Arial"/>
          <w:spacing w:val="-2"/>
          <w:sz w:val="20"/>
          <w:szCs w:val="20"/>
        </w:rPr>
        <w:t xml:space="preserve"> </w:t>
      </w:r>
      <w:r w:rsidRPr="009C6089">
        <w:rPr>
          <w:rFonts w:ascii="Arial" w:hAnsi="Arial" w:cs="Arial"/>
          <w:spacing w:val="-2"/>
          <w:sz w:val="20"/>
          <w:szCs w:val="20"/>
        </w:rPr>
        <w:t xml:space="preserve">periods ended </w:t>
      </w:r>
      <w:r w:rsidR="0052568D" w:rsidRPr="009C6089">
        <w:rPr>
          <w:rFonts w:ascii="Arial" w:hAnsi="Arial" w:cs="Arial"/>
          <w:spacing w:val="-2"/>
          <w:sz w:val="20"/>
          <w:szCs w:val="20"/>
        </w:rPr>
        <w:t>30 September 2016</w:t>
      </w:r>
      <w:r w:rsidRPr="009C6089">
        <w:rPr>
          <w:rFonts w:ascii="Arial" w:hAnsi="Arial" w:cs="Arial"/>
          <w:spacing w:val="-2"/>
          <w:sz w:val="20"/>
          <w:szCs w:val="20"/>
        </w:rPr>
        <w:t xml:space="preserve"> and </w:t>
      </w:r>
      <w:r w:rsidR="00B401EB" w:rsidRPr="009C6089">
        <w:rPr>
          <w:rFonts w:ascii="Arial" w:hAnsi="Arial" w:cs="Arial"/>
          <w:spacing w:val="-2"/>
          <w:sz w:val="20"/>
          <w:szCs w:val="20"/>
        </w:rPr>
        <w:t>2015</w:t>
      </w:r>
      <w:r w:rsidRPr="009C6089">
        <w:rPr>
          <w:rFonts w:ascii="Arial" w:hAnsi="Arial" w:cs="Arial"/>
          <w:spacing w:val="-2"/>
          <w:sz w:val="20"/>
          <w:szCs w:val="20"/>
        </w:rPr>
        <w:t>, the Company calculated basic earnings (loss) per share and diluted earings per share by dividing profit (loss) for the period by weighted average numb</w:t>
      </w:r>
      <w:r w:rsidR="00D07FD4" w:rsidRPr="009C6089">
        <w:rPr>
          <w:rFonts w:ascii="Arial" w:hAnsi="Arial" w:cs="Arial"/>
          <w:spacing w:val="-2"/>
          <w:sz w:val="20"/>
          <w:szCs w:val="20"/>
        </w:rPr>
        <w:t>er of ordinary shares as follow:</w:t>
      </w:r>
    </w:p>
    <w:p w:rsidR="002A7DFB" w:rsidRPr="009C6089" w:rsidRDefault="002A7DFB" w:rsidP="00B94C4B">
      <w:pPr>
        <w:ind w:left="540"/>
        <w:rPr>
          <w:rFonts w:ascii="Arial" w:hAnsi="Arial" w:cs="Arial"/>
          <w:color w:val="000000"/>
          <w:sz w:val="14"/>
          <w:szCs w:val="14"/>
          <w:lang w:bidi="th-TH"/>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9C6089" w:rsidTr="00B94C4B">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20"/>
                <w:cs/>
                <w:lang w:bidi="th-TH"/>
              </w:rPr>
            </w:pPr>
            <w:r w:rsidRPr="009C6089">
              <w:rPr>
                <w:rFonts w:ascii="Arial" w:hAnsi="Arial" w:cs="Arial"/>
                <w:b/>
                <w:bCs/>
                <w:spacing w:val="-4"/>
                <w:sz w:val="16"/>
                <w:szCs w:val="16"/>
              </w:rPr>
              <w:t>For the three-month period</w:t>
            </w:r>
            <w:r w:rsidR="00E10029" w:rsidRPr="009C6089">
              <w:rPr>
                <w:rFonts w:ascii="Arial" w:hAnsi="Arial" w:cs="Arial"/>
                <w:b/>
                <w:bCs/>
                <w:spacing w:val="-4"/>
                <w:sz w:val="16"/>
                <w:szCs w:val="16"/>
              </w:rPr>
              <w:t>s</w:t>
            </w:r>
            <w:r w:rsidRPr="009C6089">
              <w:rPr>
                <w:rFonts w:ascii="Arial" w:hAnsi="Arial" w:cs="Arial"/>
                <w:b/>
                <w:bCs/>
                <w:spacing w:val="-4"/>
                <w:sz w:val="16"/>
                <w:szCs w:val="16"/>
              </w:rPr>
              <w:t xml:space="preserve"> ended </w:t>
            </w:r>
            <w:r w:rsidR="0052568D" w:rsidRPr="009C6089">
              <w:rPr>
                <w:rFonts w:ascii="Arial" w:hAnsi="Arial" w:cs="Arial"/>
                <w:b/>
                <w:bCs/>
                <w:spacing w:val="-4"/>
                <w:sz w:val="16"/>
                <w:szCs w:val="16"/>
              </w:rPr>
              <w:t>30 September 2016</w:t>
            </w:r>
          </w:p>
        </w:tc>
      </w:tr>
      <w:tr w:rsidR="00F7046A" w:rsidRPr="009C6089" w:rsidTr="00B94C4B">
        <w:trPr>
          <w:trHeight w:val="6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Consolidated</w:t>
            </w: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The Company</w:t>
            </w:r>
          </w:p>
        </w:tc>
      </w:tr>
      <w:tr w:rsidR="00CE18AB" w:rsidRPr="009C6089" w:rsidTr="00B94C4B">
        <w:trPr>
          <w:trHeight w:val="80"/>
        </w:trPr>
        <w:tc>
          <w:tcPr>
            <w:tcW w:w="3264" w:type="dxa"/>
          </w:tcPr>
          <w:p w:rsidR="00CE18AB" w:rsidRPr="009C6089" w:rsidRDefault="00CE18AB" w:rsidP="0049102F">
            <w:pPr>
              <w:spacing w:line="240" w:lineRule="exact"/>
              <w:ind w:left="-18" w:right="-108"/>
              <w:jc w:val="both"/>
              <w:rPr>
                <w:rFonts w:ascii="Arial" w:hAnsi="Arial" w:cs="Arial"/>
                <w:spacing w:val="-4"/>
                <w:sz w:val="16"/>
                <w:szCs w:val="16"/>
                <w:lang w:eastAsia="th-TH"/>
              </w:rPr>
            </w:pPr>
          </w:p>
        </w:tc>
        <w:tc>
          <w:tcPr>
            <w:tcW w:w="1020" w:type="dxa"/>
            <w:vAlign w:val="bottom"/>
          </w:tcPr>
          <w:p w:rsidR="00CE18AB" w:rsidRPr="009C6089" w:rsidRDefault="00812A93"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Loss</w:t>
            </w:r>
            <w:r w:rsidR="00CE18AB" w:rsidRPr="009C6089">
              <w:rPr>
                <w:rFonts w:ascii="Arial" w:hAnsi="Arial" w:cs="Arial"/>
                <w:b/>
                <w:bCs/>
                <w:spacing w:val="-4"/>
                <w:sz w:val="16"/>
                <w:szCs w:val="16"/>
              </w:rPr>
              <w:t xml:space="preserve"> for </w:t>
            </w:r>
          </w:p>
        </w:tc>
        <w:tc>
          <w:tcPr>
            <w:tcW w:w="1020" w:type="dxa"/>
            <w:vAlign w:val="bottom"/>
          </w:tcPr>
          <w:p w:rsidR="00CE18AB" w:rsidRPr="009C6089" w:rsidRDefault="00CE18AB"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CE18AB" w:rsidRPr="009C6089" w:rsidRDefault="00CE18AB"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c>
          <w:tcPr>
            <w:tcW w:w="1020" w:type="dxa"/>
            <w:vAlign w:val="bottom"/>
          </w:tcPr>
          <w:p w:rsidR="00CE18AB" w:rsidRPr="009C6089" w:rsidRDefault="00812A93"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Loss</w:t>
            </w:r>
            <w:r w:rsidR="00CE18AB" w:rsidRPr="009C6089">
              <w:rPr>
                <w:rFonts w:ascii="Arial" w:hAnsi="Arial" w:cs="Arial"/>
                <w:b/>
                <w:bCs/>
                <w:spacing w:val="-4"/>
                <w:sz w:val="16"/>
                <w:szCs w:val="16"/>
              </w:rPr>
              <w:t xml:space="preserve"> for the </w:t>
            </w:r>
          </w:p>
        </w:tc>
        <w:tc>
          <w:tcPr>
            <w:tcW w:w="1020" w:type="dxa"/>
            <w:vAlign w:val="bottom"/>
          </w:tcPr>
          <w:p w:rsidR="00CE18AB" w:rsidRPr="009C6089" w:rsidRDefault="00CE18AB"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CE18AB" w:rsidRPr="009C6089" w:rsidRDefault="00CE18AB"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r>
      <w:tr w:rsidR="00CE18AB" w:rsidRPr="009C6089" w:rsidTr="00B94C4B">
        <w:trPr>
          <w:trHeight w:val="60"/>
        </w:trPr>
        <w:tc>
          <w:tcPr>
            <w:tcW w:w="3264" w:type="dxa"/>
          </w:tcPr>
          <w:p w:rsidR="00CE18AB" w:rsidRPr="009C6089" w:rsidRDefault="00CE18AB" w:rsidP="0049102F">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the period</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period</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r>
      <w:tr w:rsidR="00CE18AB" w:rsidRPr="009C6089" w:rsidTr="00B94C4B">
        <w:trPr>
          <w:trHeight w:val="60"/>
        </w:trPr>
        <w:tc>
          <w:tcPr>
            <w:tcW w:w="3264" w:type="dxa"/>
          </w:tcPr>
          <w:p w:rsidR="00CE18AB" w:rsidRPr="009C6089" w:rsidRDefault="00CE18AB" w:rsidP="0049102F">
            <w:pPr>
              <w:spacing w:line="240" w:lineRule="exact"/>
              <w:ind w:left="-18" w:right="-108"/>
              <w:jc w:val="center"/>
              <w:rPr>
                <w:rFonts w:ascii="Arial" w:hAnsi="Arial" w:cs="Arial"/>
                <w:b/>
                <w:bCs/>
                <w:spacing w:val="-4"/>
                <w:sz w:val="16"/>
                <w:szCs w:val="16"/>
                <w:rtl/>
                <w:cs/>
              </w:rPr>
            </w:pP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CE18AB" w:rsidRPr="009C6089" w:rsidRDefault="00CE18AB"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CE18AB" w:rsidRPr="009C6089" w:rsidRDefault="00CE18AB"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CE18AB" w:rsidRPr="009C6089" w:rsidRDefault="00CE18AB"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r>
      <w:tr w:rsidR="00CE18AB" w:rsidRPr="009C6089" w:rsidTr="00B94C4B">
        <w:trPr>
          <w:trHeight w:val="80"/>
        </w:trPr>
        <w:tc>
          <w:tcPr>
            <w:tcW w:w="3264" w:type="dxa"/>
          </w:tcPr>
          <w:p w:rsidR="00CE18AB" w:rsidRPr="009C6089" w:rsidRDefault="00CE18AB" w:rsidP="0049102F">
            <w:pPr>
              <w:spacing w:line="240" w:lineRule="exact"/>
              <w:ind w:left="-18" w:right="-108"/>
              <w:jc w:val="both"/>
              <w:rPr>
                <w:rFonts w:ascii="Arial" w:hAnsi="Arial" w:cs="Arial"/>
                <w:spacing w:val="-4"/>
                <w:sz w:val="16"/>
                <w:szCs w:val="16"/>
                <w:lang w:eastAsia="th-TH"/>
              </w:rPr>
            </w:pPr>
          </w:p>
        </w:tc>
        <w:tc>
          <w:tcPr>
            <w:tcW w:w="1020" w:type="dxa"/>
            <w:vAlign w:val="bottom"/>
          </w:tcPr>
          <w:p w:rsidR="00CE18AB" w:rsidRPr="009C6089" w:rsidRDefault="00CE18AB" w:rsidP="0049102F">
            <w:pPr>
              <w:spacing w:line="240" w:lineRule="exact"/>
              <w:ind w:left="-18" w:right="-18"/>
              <w:jc w:val="both"/>
              <w:rPr>
                <w:rFonts w:ascii="Arial" w:hAnsi="Arial" w:cs="Arial"/>
                <w:spacing w:val="-4"/>
                <w:sz w:val="16"/>
                <w:szCs w:val="16"/>
                <w:lang w:eastAsia="th-TH"/>
              </w:rPr>
            </w:pPr>
          </w:p>
        </w:tc>
        <w:tc>
          <w:tcPr>
            <w:tcW w:w="1020" w:type="dxa"/>
            <w:vAlign w:val="bottom"/>
          </w:tcPr>
          <w:p w:rsidR="00CE18AB" w:rsidRPr="009C6089" w:rsidRDefault="00CE18AB" w:rsidP="0049102F">
            <w:pPr>
              <w:spacing w:line="240" w:lineRule="exact"/>
              <w:ind w:left="-18" w:right="-18"/>
              <w:jc w:val="both"/>
              <w:rPr>
                <w:rFonts w:ascii="Arial" w:hAnsi="Arial" w:cs="Arial"/>
                <w:spacing w:val="-4"/>
                <w:sz w:val="16"/>
                <w:szCs w:val="16"/>
                <w:lang w:eastAsia="th-TH"/>
              </w:rPr>
            </w:pPr>
          </w:p>
        </w:tc>
        <w:tc>
          <w:tcPr>
            <w:tcW w:w="1020" w:type="dxa"/>
            <w:vAlign w:val="bottom"/>
          </w:tcPr>
          <w:p w:rsidR="00CE18AB" w:rsidRPr="009C6089" w:rsidRDefault="00CE18AB" w:rsidP="0049102F">
            <w:pPr>
              <w:spacing w:line="240" w:lineRule="exact"/>
              <w:ind w:left="-18" w:right="-18"/>
              <w:jc w:val="both"/>
              <w:rPr>
                <w:rFonts w:ascii="Arial" w:hAnsi="Arial" w:cs="Arial"/>
                <w:spacing w:val="-4"/>
                <w:sz w:val="16"/>
                <w:szCs w:val="16"/>
                <w:lang w:eastAsia="th-TH"/>
              </w:rPr>
            </w:pPr>
          </w:p>
        </w:tc>
        <w:tc>
          <w:tcPr>
            <w:tcW w:w="1020" w:type="dxa"/>
          </w:tcPr>
          <w:p w:rsidR="00CE18AB" w:rsidRPr="009C6089" w:rsidRDefault="00CE18AB" w:rsidP="0049102F">
            <w:pPr>
              <w:spacing w:line="240" w:lineRule="exact"/>
              <w:ind w:left="-18" w:right="-18"/>
              <w:jc w:val="both"/>
              <w:rPr>
                <w:rFonts w:ascii="Arial" w:hAnsi="Arial" w:cs="Arial"/>
                <w:spacing w:val="-4"/>
                <w:sz w:val="16"/>
                <w:szCs w:val="16"/>
                <w:lang w:eastAsia="th-TH"/>
              </w:rPr>
            </w:pPr>
          </w:p>
        </w:tc>
        <w:tc>
          <w:tcPr>
            <w:tcW w:w="1020" w:type="dxa"/>
          </w:tcPr>
          <w:p w:rsidR="00CE18AB" w:rsidRPr="009C6089" w:rsidRDefault="00CE18AB" w:rsidP="0049102F">
            <w:pPr>
              <w:spacing w:line="240" w:lineRule="exact"/>
              <w:ind w:left="-18" w:right="-18"/>
              <w:jc w:val="both"/>
              <w:rPr>
                <w:rFonts w:ascii="Arial" w:hAnsi="Arial" w:cs="Arial"/>
                <w:spacing w:val="-4"/>
                <w:sz w:val="16"/>
                <w:szCs w:val="16"/>
                <w:lang w:eastAsia="th-TH"/>
              </w:rPr>
            </w:pPr>
          </w:p>
        </w:tc>
        <w:tc>
          <w:tcPr>
            <w:tcW w:w="1020" w:type="dxa"/>
          </w:tcPr>
          <w:p w:rsidR="00CE18AB" w:rsidRPr="009C6089" w:rsidRDefault="00CE18AB" w:rsidP="0049102F">
            <w:pPr>
              <w:spacing w:line="240" w:lineRule="exact"/>
              <w:ind w:left="-18" w:right="-18"/>
              <w:jc w:val="both"/>
              <w:rPr>
                <w:rFonts w:ascii="Arial" w:hAnsi="Arial" w:cs="Arial"/>
                <w:spacing w:val="-4"/>
                <w:sz w:val="16"/>
                <w:szCs w:val="16"/>
                <w:lang w:eastAsia="th-TH"/>
              </w:rPr>
            </w:pPr>
          </w:p>
        </w:tc>
      </w:tr>
      <w:tr w:rsidR="00CE18AB" w:rsidRPr="009C6089" w:rsidTr="00B94C4B">
        <w:trPr>
          <w:trHeight w:val="60"/>
        </w:trPr>
        <w:tc>
          <w:tcPr>
            <w:tcW w:w="3264" w:type="dxa"/>
          </w:tcPr>
          <w:p w:rsidR="00CE18AB" w:rsidRPr="009C6089" w:rsidRDefault="00CE18AB" w:rsidP="0049102F">
            <w:pPr>
              <w:spacing w:line="240" w:lineRule="exact"/>
              <w:ind w:left="6" w:right="-108" w:hanging="24"/>
              <w:rPr>
                <w:rFonts w:ascii="Arial" w:hAnsi="Arial" w:cs="Arial"/>
                <w:spacing w:val="-4"/>
                <w:sz w:val="16"/>
                <w:szCs w:val="16"/>
                <w:rtl/>
                <w:cs/>
              </w:rPr>
            </w:pPr>
            <w:r w:rsidRPr="009C6089">
              <w:rPr>
                <w:rFonts w:ascii="Arial" w:hAnsi="Arial" w:cs="Arial"/>
                <w:b/>
                <w:bCs/>
                <w:spacing w:val="-4"/>
                <w:sz w:val="16"/>
                <w:szCs w:val="16"/>
              </w:rPr>
              <w:t>Basic earnings</w:t>
            </w:r>
            <w:r w:rsidRPr="009C6089">
              <w:rPr>
                <w:rFonts w:ascii="Arial" w:hAnsi="Arial" w:cs="Arial"/>
                <w:spacing w:val="-4"/>
                <w:sz w:val="16"/>
                <w:szCs w:val="16"/>
              </w:rPr>
              <w:t xml:space="preserve"> </w:t>
            </w:r>
            <w:r w:rsidRPr="009C6089">
              <w:rPr>
                <w:rFonts w:ascii="Arial" w:hAnsi="Arial" w:cs="Arial"/>
                <w:b/>
                <w:bCs/>
                <w:spacing w:val="-4"/>
                <w:sz w:val="16"/>
                <w:szCs w:val="16"/>
              </w:rPr>
              <w:t>(loss)</w:t>
            </w:r>
            <w:r w:rsidRPr="009C6089">
              <w:rPr>
                <w:rFonts w:ascii="Arial" w:hAnsi="Arial" w:cs="Arial"/>
                <w:spacing w:val="-4"/>
                <w:sz w:val="16"/>
                <w:szCs w:val="16"/>
              </w:rPr>
              <w:t xml:space="preserve"> </w:t>
            </w:r>
            <w:r w:rsidRPr="009C6089">
              <w:rPr>
                <w:rFonts w:ascii="Arial" w:hAnsi="Arial" w:cs="Arial"/>
                <w:b/>
                <w:bCs/>
                <w:spacing w:val="-4"/>
                <w:sz w:val="16"/>
                <w:szCs w:val="16"/>
              </w:rPr>
              <w:t>per share</w:t>
            </w:r>
          </w:p>
        </w:tc>
        <w:tc>
          <w:tcPr>
            <w:tcW w:w="1020" w:type="dxa"/>
            <w:vAlign w:val="bottom"/>
          </w:tcPr>
          <w:p w:rsidR="00CE18AB" w:rsidRPr="009C6089" w:rsidRDefault="00CE18AB" w:rsidP="0049102F">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CE18AB" w:rsidRPr="009C6089" w:rsidRDefault="00CE18AB" w:rsidP="0049102F">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CE18AB" w:rsidRPr="009C6089" w:rsidRDefault="00CE18AB"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9C6089" w:rsidRDefault="00CE18AB"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9C6089" w:rsidRDefault="00CE18AB"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9C6089" w:rsidRDefault="00CE18AB"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2C1D9A" w:rsidRPr="009C6089" w:rsidTr="002C1D9A">
        <w:trPr>
          <w:trHeight w:val="60"/>
        </w:trPr>
        <w:tc>
          <w:tcPr>
            <w:tcW w:w="3264" w:type="dxa"/>
          </w:tcPr>
          <w:p w:rsidR="002C1D9A" w:rsidRPr="009C6089" w:rsidRDefault="002C1D9A" w:rsidP="0049102F">
            <w:pPr>
              <w:spacing w:line="240" w:lineRule="exact"/>
              <w:ind w:left="6" w:right="-108" w:hanging="24"/>
              <w:rPr>
                <w:rFonts w:ascii="Arial" w:hAnsi="Arial" w:cs="Arial"/>
                <w:spacing w:val="-4"/>
                <w:sz w:val="16"/>
                <w:szCs w:val="16"/>
              </w:rPr>
            </w:pPr>
            <w:r w:rsidRPr="009C6089">
              <w:rPr>
                <w:rFonts w:ascii="Arial" w:hAnsi="Arial" w:cs="Arial"/>
                <w:spacing w:val="-4"/>
                <w:sz w:val="16"/>
                <w:szCs w:val="16"/>
              </w:rPr>
              <w:t>Profit (loss) for the period</w:t>
            </w:r>
          </w:p>
        </w:tc>
        <w:tc>
          <w:tcPr>
            <w:tcW w:w="1020" w:type="dxa"/>
          </w:tcPr>
          <w:p w:rsidR="002C1D9A" w:rsidRPr="009C6089" w:rsidRDefault="003C52A4" w:rsidP="00EF77EF">
            <w:pPr>
              <w:pBdr>
                <w:bottom w:val="double" w:sz="4" w:space="1" w:color="auto"/>
              </w:pBdr>
              <w:spacing w:line="240" w:lineRule="exact"/>
              <w:jc w:val="right"/>
              <w:rPr>
                <w:rFonts w:ascii="Arial" w:hAnsi="Arial" w:cs="Arial"/>
                <w:spacing w:val="-4"/>
                <w:sz w:val="16"/>
                <w:szCs w:val="16"/>
              </w:rPr>
            </w:pPr>
            <w:r w:rsidRPr="003C52A4">
              <w:rPr>
                <w:rFonts w:ascii="Arial" w:hAnsi="Arial" w:cs="Arial"/>
                <w:spacing w:val="-4"/>
                <w:sz w:val="16"/>
                <w:szCs w:val="16"/>
              </w:rPr>
              <w:t>(8,372)</w:t>
            </w:r>
          </w:p>
        </w:tc>
        <w:tc>
          <w:tcPr>
            <w:tcW w:w="1020" w:type="dxa"/>
          </w:tcPr>
          <w:p w:rsidR="002C1D9A" w:rsidRPr="009C6089" w:rsidRDefault="002C1D9A" w:rsidP="009B3B67">
            <w:pPr>
              <w:pBdr>
                <w:bottom w:val="double" w:sz="4" w:space="1" w:color="auto"/>
              </w:pBdr>
              <w:spacing w:line="240" w:lineRule="exact"/>
              <w:jc w:val="right"/>
              <w:rPr>
                <w:rFonts w:ascii="Arial" w:hAnsi="Arial" w:cs="Arial"/>
                <w:spacing w:val="-4"/>
                <w:sz w:val="16"/>
                <w:szCs w:val="16"/>
              </w:rPr>
            </w:pPr>
            <w:r w:rsidRPr="009C6089">
              <w:rPr>
                <w:rFonts w:ascii="Arial" w:hAnsi="Arial" w:cs="Arial"/>
                <w:spacing w:val="-4"/>
                <w:sz w:val="16"/>
                <w:szCs w:val="16"/>
              </w:rPr>
              <w:t>700,464</w:t>
            </w:r>
          </w:p>
        </w:tc>
        <w:tc>
          <w:tcPr>
            <w:tcW w:w="1020" w:type="dxa"/>
          </w:tcPr>
          <w:p w:rsidR="002C1D9A" w:rsidRPr="009C6089" w:rsidRDefault="00812A93" w:rsidP="00EF77EF">
            <w:pPr>
              <w:pBdr>
                <w:bottom w:val="double" w:sz="4" w:space="1" w:color="auto"/>
              </w:pBdr>
              <w:spacing w:line="240" w:lineRule="exact"/>
              <w:jc w:val="right"/>
              <w:rPr>
                <w:rFonts w:ascii="Arial" w:hAnsi="Arial" w:cs="Arial"/>
                <w:spacing w:val="-4"/>
                <w:sz w:val="16"/>
                <w:szCs w:val="16"/>
              </w:rPr>
            </w:pPr>
            <w:r w:rsidRPr="009C6089">
              <w:rPr>
                <w:rFonts w:ascii="Arial" w:hAnsi="Arial" w:cs="Arial"/>
                <w:spacing w:val="-4"/>
                <w:sz w:val="16"/>
                <w:szCs w:val="16"/>
              </w:rPr>
              <w:t>(0.</w:t>
            </w:r>
            <w:r w:rsidR="003C52A4">
              <w:rPr>
                <w:rFonts w:ascii="Arial" w:hAnsi="Arial" w:cs="Arial"/>
                <w:spacing w:val="-4"/>
                <w:sz w:val="16"/>
                <w:szCs w:val="16"/>
              </w:rPr>
              <w:t>012</w:t>
            </w:r>
            <w:r w:rsidR="002C1D9A" w:rsidRPr="009C6089">
              <w:rPr>
                <w:rFonts w:ascii="Arial" w:hAnsi="Arial" w:cs="Arial"/>
                <w:spacing w:val="-4"/>
                <w:sz w:val="16"/>
                <w:szCs w:val="16"/>
              </w:rPr>
              <w:t>)</w:t>
            </w:r>
          </w:p>
        </w:tc>
        <w:tc>
          <w:tcPr>
            <w:tcW w:w="1020" w:type="dxa"/>
            <w:vAlign w:val="bottom"/>
          </w:tcPr>
          <w:p w:rsidR="002C1D9A" w:rsidRPr="009C6089" w:rsidRDefault="003C52A4" w:rsidP="00EF77EF">
            <w:pPr>
              <w:pBdr>
                <w:bottom w:val="double" w:sz="4" w:space="1" w:color="auto"/>
              </w:pBdr>
              <w:spacing w:line="240" w:lineRule="exact"/>
              <w:jc w:val="right"/>
              <w:rPr>
                <w:rFonts w:ascii="Arial" w:hAnsi="Arial" w:cs="Arial"/>
                <w:spacing w:val="-4"/>
                <w:sz w:val="16"/>
                <w:szCs w:val="16"/>
              </w:rPr>
            </w:pPr>
            <w:r w:rsidRPr="003C52A4">
              <w:rPr>
                <w:rFonts w:ascii="Arial" w:hAnsi="Arial" w:cs="Arial"/>
                <w:spacing w:val="-4"/>
                <w:sz w:val="16"/>
                <w:szCs w:val="16"/>
              </w:rPr>
              <w:t>(12,183)</w:t>
            </w:r>
          </w:p>
        </w:tc>
        <w:tc>
          <w:tcPr>
            <w:tcW w:w="1020" w:type="dxa"/>
            <w:vAlign w:val="bottom"/>
          </w:tcPr>
          <w:p w:rsidR="002C1D9A" w:rsidRPr="009C6089" w:rsidRDefault="002C1D9A" w:rsidP="009B3B67">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700,464</w:t>
            </w:r>
          </w:p>
        </w:tc>
        <w:tc>
          <w:tcPr>
            <w:tcW w:w="1020" w:type="dxa"/>
            <w:vAlign w:val="bottom"/>
          </w:tcPr>
          <w:p w:rsidR="002C1D9A" w:rsidRPr="009C6089" w:rsidRDefault="003C52A4" w:rsidP="00EF77EF">
            <w:pPr>
              <w:pBdr>
                <w:bottom w:val="double" w:sz="4" w:space="1" w:color="auto"/>
              </w:pBdr>
              <w:spacing w:line="240" w:lineRule="exact"/>
              <w:jc w:val="right"/>
              <w:rPr>
                <w:rFonts w:ascii="Arial" w:hAnsi="Arial" w:cs="Arial"/>
                <w:spacing w:val="-4"/>
                <w:sz w:val="16"/>
                <w:szCs w:val="16"/>
              </w:rPr>
            </w:pPr>
            <w:r>
              <w:rPr>
                <w:rFonts w:ascii="Arial" w:hAnsi="Arial" w:cs="Arial"/>
                <w:spacing w:val="-4"/>
                <w:sz w:val="16"/>
                <w:szCs w:val="16"/>
              </w:rPr>
              <w:t>(0.017</w:t>
            </w:r>
            <w:r w:rsidR="002C1D9A" w:rsidRPr="009C6089">
              <w:rPr>
                <w:rFonts w:ascii="Arial" w:hAnsi="Arial" w:cs="Arial"/>
                <w:spacing w:val="-4"/>
                <w:sz w:val="16"/>
                <w:szCs w:val="16"/>
              </w:rPr>
              <w:t>)</w:t>
            </w:r>
          </w:p>
        </w:tc>
      </w:tr>
    </w:tbl>
    <w:p w:rsidR="00F7046A" w:rsidRPr="009C6089" w:rsidRDefault="00F7046A">
      <w:pPr>
        <w:rPr>
          <w:rFonts w:ascii="Arial" w:hAnsi="Arial" w:cs="Arial"/>
          <w:b/>
          <w:caps/>
          <w:noProof w:val="0"/>
          <w:sz w:val="20"/>
          <w:szCs w:val="20"/>
        </w:rPr>
      </w:pPr>
    </w:p>
    <w:p w:rsidR="00AA75F2" w:rsidRPr="009C6089" w:rsidRDefault="00AA75F2">
      <w:pPr>
        <w:rPr>
          <w:rFonts w:ascii="Arial" w:hAnsi="Arial" w:cs="Arial"/>
          <w:b/>
          <w:caps/>
          <w:noProof w:val="0"/>
          <w:sz w:val="20"/>
          <w:szCs w:val="20"/>
        </w:rPr>
      </w:pPr>
    </w:p>
    <w:p w:rsidR="009B3B67" w:rsidRPr="009C6089" w:rsidRDefault="009B3B67">
      <w:pPr>
        <w:rPr>
          <w:rFonts w:ascii="Arial" w:hAnsi="Arial" w:cs="Arial"/>
          <w:b/>
          <w:caps/>
          <w:noProof w:val="0"/>
          <w:sz w:val="20"/>
          <w:szCs w:val="20"/>
        </w:rPr>
      </w:pPr>
      <w:r w:rsidRPr="009C6089">
        <w:rPr>
          <w:rFonts w:ascii="Arial" w:hAnsi="Arial" w:cs="Arial"/>
          <w:b/>
          <w:caps/>
          <w:noProof w:val="0"/>
          <w:sz w:val="20"/>
          <w:szCs w:val="20"/>
        </w:rPr>
        <w:br w:type="page"/>
      </w: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9C6089" w:rsidTr="00B94C4B">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pacing w:val="-4"/>
                <w:sz w:val="16"/>
                <w:szCs w:val="16"/>
              </w:rPr>
              <w:t>For the three-month period</w:t>
            </w:r>
            <w:r w:rsidR="00E10029" w:rsidRPr="009C6089">
              <w:rPr>
                <w:rFonts w:ascii="Arial" w:hAnsi="Arial" w:cs="Arial"/>
                <w:b/>
                <w:bCs/>
                <w:spacing w:val="-4"/>
                <w:sz w:val="16"/>
                <w:szCs w:val="16"/>
              </w:rPr>
              <w:t>s</w:t>
            </w:r>
            <w:r w:rsidRPr="009C6089">
              <w:rPr>
                <w:rFonts w:ascii="Arial" w:hAnsi="Arial" w:cs="Arial"/>
                <w:b/>
                <w:bCs/>
                <w:spacing w:val="-4"/>
                <w:sz w:val="16"/>
                <w:szCs w:val="16"/>
              </w:rPr>
              <w:t xml:space="preserve"> ended 30 </w:t>
            </w:r>
            <w:r w:rsidR="00B872E7" w:rsidRPr="009C6089">
              <w:rPr>
                <w:rFonts w:ascii="Arial" w:hAnsi="Arial" w:cs="Arial"/>
                <w:b/>
                <w:bCs/>
                <w:spacing w:val="-4"/>
                <w:sz w:val="16"/>
                <w:szCs w:val="16"/>
              </w:rPr>
              <w:t>September</w:t>
            </w:r>
            <w:r w:rsidRPr="009C6089">
              <w:rPr>
                <w:rFonts w:ascii="Arial" w:hAnsi="Arial" w:cs="Arial"/>
                <w:b/>
                <w:bCs/>
                <w:spacing w:val="-4"/>
                <w:sz w:val="16"/>
                <w:szCs w:val="16"/>
              </w:rPr>
              <w:t xml:space="preserve"> 2015</w:t>
            </w:r>
          </w:p>
        </w:tc>
      </w:tr>
      <w:tr w:rsidR="00F7046A" w:rsidRPr="009C6089" w:rsidTr="00B94C4B">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Consolidated</w:t>
            </w: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The Company</w:t>
            </w:r>
          </w:p>
        </w:tc>
      </w:tr>
      <w:tr w:rsidR="00F7046A" w:rsidRPr="009C6089" w:rsidTr="00B94C4B">
        <w:trPr>
          <w:trHeight w:val="6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9C6089" w:rsidRDefault="00812A93"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Loss</w:t>
            </w:r>
            <w:r w:rsidR="00F7046A" w:rsidRPr="009C6089">
              <w:rPr>
                <w:rFonts w:ascii="Arial" w:hAnsi="Arial" w:cs="Arial"/>
                <w:b/>
                <w:bCs/>
                <w:spacing w:val="-4"/>
                <w:sz w:val="16"/>
                <w:szCs w:val="16"/>
              </w:rPr>
              <w:t xml:space="preserve"> for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Loss for the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r>
      <w:tr w:rsidR="00F7046A" w:rsidRPr="009C6089" w:rsidTr="00B94C4B">
        <w:trPr>
          <w:trHeight w:val="267"/>
        </w:trPr>
        <w:tc>
          <w:tcPr>
            <w:tcW w:w="3264" w:type="dxa"/>
          </w:tcPr>
          <w:p w:rsidR="00F7046A" w:rsidRPr="009C6089" w:rsidRDefault="00F7046A" w:rsidP="0049102F">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the 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r>
      <w:tr w:rsidR="00F7046A" w:rsidRPr="009C6089" w:rsidTr="00B94C4B">
        <w:trPr>
          <w:trHeight w:val="60"/>
        </w:trPr>
        <w:tc>
          <w:tcPr>
            <w:tcW w:w="3264" w:type="dxa"/>
          </w:tcPr>
          <w:p w:rsidR="00F7046A" w:rsidRPr="009C6089" w:rsidRDefault="00F7046A" w:rsidP="0049102F">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r>
      <w:tr w:rsidR="00F7046A" w:rsidRPr="009C6089" w:rsidTr="00B94C4B">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9C6089" w:rsidRDefault="00F7046A" w:rsidP="0049102F">
            <w:pPr>
              <w:spacing w:line="240" w:lineRule="exact"/>
              <w:ind w:left="-18" w:right="-18"/>
              <w:jc w:val="both"/>
              <w:rPr>
                <w:rFonts w:ascii="Arial" w:hAnsi="Arial" w:cs="Arial"/>
                <w:spacing w:val="-4"/>
                <w:sz w:val="16"/>
                <w:szCs w:val="16"/>
                <w:lang w:eastAsia="th-TH"/>
              </w:rPr>
            </w:pPr>
          </w:p>
        </w:tc>
        <w:tc>
          <w:tcPr>
            <w:tcW w:w="1020" w:type="dxa"/>
            <w:vAlign w:val="bottom"/>
          </w:tcPr>
          <w:p w:rsidR="00F7046A" w:rsidRPr="009C6089" w:rsidRDefault="00F7046A" w:rsidP="0049102F">
            <w:pPr>
              <w:spacing w:line="240" w:lineRule="exact"/>
              <w:ind w:left="-18" w:right="-18"/>
              <w:jc w:val="both"/>
              <w:rPr>
                <w:rFonts w:ascii="Arial" w:hAnsi="Arial" w:cs="Arial"/>
                <w:spacing w:val="-4"/>
                <w:sz w:val="16"/>
                <w:szCs w:val="16"/>
                <w:lang w:eastAsia="th-TH"/>
              </w:rPr>
            </w:pPr>
          </w:p>
        </w:tc>
        <w:tc>
          <w:tcPr>
            <w:tcW w:w="1020" w:type="dxa"/>
            <w:vAlign w:val="bottom"/>
          </w:tcPr>
          <w:p w:rsidR="00F7046A" w:rsidRPr="009C6089" w:rsidRDefault="00F7046A" w:rsidP="0049102F">
            <w:pPr>
              <w:spacing w:line="240" w:lineRule="exact"/>
              <w:ind w:left="-18" w:right="-18"/>
              <w:jc w:val="both"/>
              <w:rPr>
                <w:rFonts w:ascii="Arial" w:hAnsi="Arial" w:cs="Arial"/>
                <w:spacing w:val="-4"/>
                <w:sz w:val="16"/>
                <w:szCs w:val="16"/>
                <w:lang w:eastAsia="th-TH"/>
              </w:rPr>
            </w:pPr>
          </w:p>
        </w:tc>
        <w:tc>
          <w:tcPr>
            <w:tcW w:w="1020" w:type="dxa"/>
          </w:tcPr>
          <w:p w:rsidR="00F7046A" w:rsidRPr="009C6089" w:rsidRDefault="00F7046A" w:rsidP="0049102F">
            <w:pPr>
              <w:spacing w:line="240" w:lineRule="exact"/>
              <w:ind w:left="-18" w:right="-18"/>
              <w:jc w:val="both"/>
              <w:rPr>
                <w:rFonts w:ascii="Arial" w:hAnsi="Arial" w:cs="Arial"/>
                <w:spacing w:val="-4"/>
                <w:sz w:val="16"/>
                <w:szCs w:val="16"/>
                <w:lang w:eastAsia="th-TH"/>
              </w:rPr>
            </w:pPr>
          </w:p>
        </w:tc>
        <w:tc>
          <w:tcPr>
            <w:tcW w:w="1020" w:type="dxa"/>
          </w:tcPr>
          <w:p w:rsidR="00F7046A" w:rsidRPr="009C6089" w:rsidRDefault="00F7046A" w:rsidP="0049102F">
            <w:pPr>
              <w:spacing w:line="240" w:lineRule="exact"/>
              <w:ind w:left="-18" w:right="-18"/>
              <w:jc w:val="both"/>
              <w:rPr>
                <w:rFonts w:ascii="Arial" w:hAnsi="Arial" w:cs="Arial"/>
                <w:spacing w:val="-4"/>
                <w:sz w:val="16"/>
                <w:szCs w:val="16"/>
                <w:lang w:eastAsia="th-TH"/>
              </w:rPr>
            </w:pPr>
          </w:p>
        </w:tc>
        <w:tc>
          <w:tcPr>
            <w:tcW w:w="1020" w:type="dxa"/>
          </w:tcPr>
          <w:p w:rsidR="00F7046A" w:rsidRPr="009C6089" w:rsidRDefault="00F7046A" w:rsidP="0049102F">
            <w:pPr>
              <w:spacing w:line="240" w:lineRule="exact"/>
              <w:ind w:left="-18" w:right="-18"/>
              <w:jc w:val="both"/>
              <w:rPr>
                <w:rFonts w:ascii="Arial" w:hAnsi="Arial" w:cs="Arial"/>
                <w:spacing w:val="-4"/>
                <w:sz w:val="16"/>
                <w:szCs w:val="16"/>
                <w:lang w:eastAsia="th-TH"/>
              </w:rPr>
            </w:pPr>
          </w:p>
        </w:tc>
      </w:tr>
      <w:tr w:rsidR="00F7046A" w:rsidRPr="009C6089" w:rsidTr="00B94C4B">
        <w:trPr>
          <w:trHeight w:val="60"/>
        </w:trPr>
        <w:tc>
          <w:tcPr>
            <w:tcW w:w="3264" w:type="dxa"/>
          </w:tcPr>
          <w:p w:rsidR="00F7046A" w:rsidRPr="009C6089" w:rsidRDefault="00F7046A" w:rsidP="0049102F">
            <w:pPr>
              <w:spacing w:line="240" w:lineRule="exact"/>
              <w:ind w:left="6" w:right="-108" w:hanging="24"/>
              <w:rPr>
                <w:rFonts w:ascii="Arial" w:hAnsi="Arial" w:cs="Arial"/>
                <w:spacing w:val="-4"/>
                <w:sz w:val="16"/>
                <w:szCs w:val="16"/>
                <w:rtl/>
                <w:cs/>
              </w:rPr>
            </w:pPr>
            <w:r w:rsidRPr="009C6089">
              <w:rPr>
                <w:rFonts w:ascii="Arial" w:hAnsi="Arial" w:cs="Arial"/>
                <w:b/>
                <w:bCs/>
                <w:spacing w:val="-4"/>
                <w:sz w:val="16"/>
                <w:szCs w:val="16"/>
              </w:rPr>
              <w:t>Basic earnings</w:t>
            </w:r>
            <w:r w:rsidRPr="009C6089">
              <w:rPr>
                <w:rFonts w:ascii="Arial" w:hAnsi="Arial" w:cs="Arial"/>
                <w:spacing w:val="-4"/>
                <w:sz w:val="16"/>
                <w:szCs w:val="16"/>
              </w:rPr>
              <w:t xml:space="preserve"> </w:t>
            </w:r>
            <w:r w:rsidRPr="009C6089">
              <w:rPr>
                <w:rFonts w:ascii="Arial" w:hAnsi="Arial" w:cs="Arial"/>
                <w:b/>
                <w:bCs/>
                <w:spacing w:val="-4"/>
                <w:sz w:val="16"/>
                <w:szCs w:val="16"/>
              </w:rPr>
              <w:t>(loss)</w:t>
            </w:r>
            <w:r w:rsidRPr="009C6089">
              <w:rPr>
                <w:rFonts w:ascii="Arial" w:hAnsi="Arial" w:cs="Arial"/>
                <w:spacing w:val="-4"/>
                <w:sz w:val="16"/>
                <w:szCs w:val="16"/>
              </w:rPr>
              <w:t xml:space="preserve"> </w:t>
            </w:r>
            <w:r w:rsidRPr="009C6089">
              <w:rPr>
                <w:rFonts w:ascii="Arial" w:hAnsi="Arial" w:cs="Arial"/>
                <w:b/>
                <w:bCs/>
                <w:spacing w:val="-4"/>
                <w:sz w:val="16"/>
                <w:szCs w:val="16"/>
              </w:rPr>
              <w:t>per share</w:t>
            </w: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323101" w:rsidRPr="009C6089" w:rsidTr="00B94C4B">
        <w:trPr>
          <w:trHeight w:val="268"/>
        </w:trPr>
        <w:tc>
          <w:tcPr>
            <w:tcW w:w="3264" w:type="dxa"/>
          </w:tcPr>
          <w:p w:rsidR="00323101" w:rsidRPr="009C6089" w:rsidRDefault="00323101" w:rsidP="0049102F">
            <w:pPr>
              <w:spacing w:line="240" w:lineRule="exact"/>
              <w:ind w:left="6" w:right="-108" w:hanging="24"/>
              <w:rPr>
                <w:rFonts w:ascii="Arial" w:hAnsi="Arial" w:cs="Arial"/>
                <w:spacing w:val="-4"/>
                <w:sz w:val="16"/>
                <w:szCs w:val="16"/>
              </w:rPr>
            </w:pPr>
            <w:r w:rsidRPr="009C6089">
              <w:rPr>
                <w:rFonts w:ascii="Arial" w:hAnsi="Arial" w:cs="Arial"/>
                <w:spacing w:val="-4"/>
                <w:sz w:val="16"/>
                <w:szCs w:val="16"/>
              </w:rPr>
              <w:t>Profit (loss) for the period</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(39,835)</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628,239</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(0.063)</w:t>
            </w:r>
          </w:p>
        </w:tc>
        <w:tc>
          <w:tcPr>
            <w:tcW w:w="1020" w:type="dxa"/>
            <w:vAlign w:val="bottom"/>
          </w:tcPr>
          <w:p w:rsidR="00323101" w:rsidRPr="009C6089" w:rsidRDefault="00323101" w:rsidP="0049102F">
            <w:pPr>
              <w:spacing w:line="240" w:lineRule="exact"/>
              <w:jc w:val="right"/>
              <w:rPr>
                <w:rFonts w:ascii="Arial" w:hAnsi="Arial" w:cs="Arial"/>
                <w:spacing w:val="-4"/>
                <w:sz w:val="16"/>
                <w:szCs w:val="16"/>
              </w:rPr>
            </w:pPr>
            <w:r w:rsidRPr="009C6089">
              <w:rPr>
                <w:rFonts w:ascii="Arial" w:hAnsi="Arial" w:cs="Arial"/>
                <w:spacing w:val="-4"/>
                <w:sz w:val="16"/>
                <w:szCs w:val="16"/>
              </w:rPr>
              <w:t>(36,784)</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628,239</w:t>
            </w:r>
          </w:p>
        </w:tc>
        <w:tc>
          <w:tcPr>
            <w:tcW w:w="1020" w:type="dxa"/>
            <w:vAlign w:val="bottom"/>
          </w:tcPr>
          <w:p w:rsidR="00323101" w:rsidRPr="009C6089" w:rsidRDefault="00323101" w:rsidP="0049102F">
            <w:pPr>
              <w:spacing w:line="240" w:lineRule="exact"/>
              <w:jc w:val="right"/>
              <w:rPr>
                <w:rFonts w:ascii="Arial" w:hAnsi="Arial" w:cs="Arial"/>
                <w:spacing w:val="-4"/>
                <w:sz w:val="16"/>
                <w:szCs w:val="16"/>
              </w:rPr>
            </w:pPr>
            <w:r w:rsidRPr="009C6089">
              <w:rPr>
                <w:rFonts w:ascii="Arial" w:hAnsi="Arial" w:cs="Arial"/>
                <w:spacing w:val="-4"/>
                <w:sz w:val="16"/>
                <w:szCs w:val="16"/>
              </w:rPr>
              <w:t>(0.059)</w:t>
            </w:r>
          </w:p>
        </w:tc>
      </w:tr>
      <w:tr w:rsidR="00F7046A" w:rsidRPr="009C6089" w:rsidTr="00B94C4B">
        <w:trPr>
          <w:trHeight w:val="60"/>
        </w:trPr>
        <w:tc>
          <w:tcPr>
            <w:tcW w:w="3264" w:type="dxa"/>
          </w:tcPr>
          <w:p w:rsidR="00F7046A" w:rsidRPr="009C6089" w:rsidRDefault="00F7046A" w:rsidP="0049102F">
            <w:pPr>
              <w:spacing w:line="240" w:lineRule="exact"/>
              <w:ind w:left="6" w:right="-108" w:hanging="24"/>
              <w:rPr>
                <w:rFonts w:ascii="Arial" w:hAnsi="Arial" w:cs="Arial"/>
                <w:spacing w:val="-4"/>
                <w:sz w:val="16"/>
                <w:szCs w:val="16"/>
              </w:rPr>
            </w:pPr>
            <w:r w:rsidRPr="009C6089">
              <w:rPr>
                <w:rFonts w:ascii="Arial" w:hAnsi="Arial" w:cs="Arial"/>
                <w:spacing w:val="-4"/>
                <w:sz w:val="16"/>
                <w:szCs w:val="16"/>
                <w:lang w:val="en-GB" w:eastAsia="en-GB"/>
              </w:rPr>
              <w:t>Effect of dilutive potential  ordinary shares :</w:t>
            </w: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r>
      <w:tr w:rsidR="00323101" w:rsidRPr="009C6089" w:rsidTr="00B94C4B">
        <w:trPr>
          <w:trHeight w:val="60"/>
        </w:trPr>
        <w:tc>
          <w:tcPr>
            <w:tcW w:w="3264" w:type="dxa"/>
          </w:tcPr>
          <w:p w:rsidR="00323101" w:rsidRPr="009C6089" w:rsidRDefault="00323101" w:rsidP="0049102F">
            <w:pPr>
              <w:spacing w:line="240" w:lineRule="exact"/>
              <w:ind w:left="366" w:right="-108" w:hanging="270"/>
              <w:rPr>
                <w:rFonts w:ascii="Arial" w:hAnsi="Arial" w:cs="Arial"/>
                <w:spacing w:val="-4"/>
                <w:sz w:val="16"/>
                <w:szCs w:val="16"/>
              </w:rPr>
            </w:pPr>
            <w:r w:rsidRPr="009C6089">
              <w:rPr>
                <w:rFonts w:ascii="Arial" w:hAnsi="Arial" w:cs="Arial"/>
                <w:spacing w:val="-4"/>
                <w:sz w:val="16"/>
                <w:szCs w:val="16"/>
              </w:rPr>
              <w:t>The conversion of warrant to ordinary shares</w:t>
            </w:r>
          </w:p>
        </w:tc>
        <w:tc>
          <w:tcPr>
            <w:tcW w:w="1020" w:type="dxa"/>
            <w:vAlign w:val="bottom"/>
          </w:tcPr>
          <w:p w:rsidR="00323101" w:rsidRPr="009C6089" w:rsidRDefault="00323101"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spacing w:val="-4"/>
                <w:sz w:val="16"/>
                <w:szCs w:val="16"/>
              </w:rPr>
              <w:t>-</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204,058</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0.015</w:t>
            </w:r>
          </w:p>
        </w:tc>
        <w:tc>
          <w:tcPr>
            <w:tcW w:w="1020" w:type="dxa"/>
            <w:vAlign w:val="bottom"/>
          </w:tcPr>
          <w:p w:rsidR="00323101" w:rsidRPr="009C6089" w:rsidRDefault="00323101"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spacing w:val="-4"/>
                <w:sz w:val="16"/>
                <w:szCs w:val="16"/>
              </w:rPr>
              <w:t>-</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204,058</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0.015</w:t>
            </w:r>
          </w:p>
        </w:tc>
      </w:tr>
      <w:tr w:rsidR="004461A5" w:rsidRPr="009C6089" w:rsidTr="00274707">
        <w:trPr>
          <w:trHeight w:val="60"/>
        </w:trPr>
        <w:tc>
          <w:tcPr>
            <w:tcW w:w="3264" w:type="dxa"/>
          </w:tcPr>
          <w:p w:rsidR="004461A5" w:rsidRPr="009C6089" w:rsidRDefault="004461A5" w:rsidP="0049102F">
            <w:pPr>
              <w:spacing w:line="240" w:lineRule="exact"/>
              <w:ind w:right="-108"/>
              <w:rPr>
                <w:rFonts w:ascii="Arial" w:hAnsi="Arial" w:cs="Arial"/>
                <w:b/>
                <w:bCs/>
                <w:spacing w:val="-4"/>
                <w:sz w:val="16"/>
                <w:szCs w:val="16"/>
                <w:lang w:val="en-GB" w:eastAsia="en-GB"/>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jc w:val="right"/>
              <w:rPr>
                <w:rFonts w:ascii="Arial" w:hAnsi="Arial" w:cs="Arial"/>
                <w:spacing w:val="-4"/>
                <w:sz w:val="16"/>
                <w:szCs w:val="16"/>
              </w:rPr>
            </w:pPr>
          </w:p>
        </w:tc>
      </w:tr>
      <w:tr w:rsidR="00F7046A" w:rsidRPr="009C6089" w:rsidTr="00274707">
        <w:trPr>
          <w:trHeight w:val="60"/>
        </w:trPr>
        <w:tc>
          <w:tcPr>
            <w:tcW w:w="3264" w:type="dxa"/>
          </w:tcPr>
          <w:p w:rsidR="00F7046A" w:rsidRPr="009C6089" w:rsidRDefault="00F7046A" w:rsidP="0049102F">
            <w:pPr>
              <w:spacing w:line="240" w:lineRule="exact"/>
              <w:ind w:right="-108"/>
              <w:rPr>
                <w:rFonts w:ascii="Arial" w:hAnsi="Arial" w:cs="Arial"/>
                <w:b/>
                <w:bCs/>
                <w:spacing w:val="-4"/>
                <w:sz w:val="16"/>
                <w:szCs w:val="16"/>
              </w:rPr>
            </w:pPr>
            <w:r w:rsidRPr="009C6089">
              <w:rPr>
                <w:rFonts w:ascii="Arial" w:hAnsi="Arial" w:cs="Arial"/>
                <w:b/>
                <w:bCs/>
                <w:spacing w:val="-4"/>
                <w:sz w:val="16"/>
                <w:szCs w:val="16"/>
                <w:lang w:val="en-GB" w:eastAsia="en-GB"/>
              </w:rPr>
              <w:t xml:space="preserve">Diluted earnings (loss) per share   </w:t>
            </w: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r>
      <w:tr w:rsidR="00F7046A" w:rsidRPr="009C6089" w:rsidTr="00B94C4B">
        <w:trPr>
          <w:trHeight w:val="60"/>
        </w:trPr>
        <w:tc>
          <w:tcPr>
            <w:tcW w:w="3264" w:type="dxa"/>
          </w:tcPr>
          <w:p w:rsidR="00F7046A" w:rsidRPr="009C6089" w:rsidRDefault="00F7046A" w:rsidP="0049102F">
            <w:pPr>
              <w:spacing w:line="240" w:lineRule="exact"/>
              <w:ind w:right="-108"/>
              <w:rPr>
                <w:rFonts w:ascii="Arial" w:hAnsi="Arial" w:cs="Arial"/>
                <w:spacing w:val="-4"/>
                <w:sz w:val="16"/>
                <w:szCs w:val="16"/>
              </w:rPr>
            </w:pPr>
            <w:r w:rsidRPr="009C6089">
              <w:rPr>
                <w:rFonts w:ascii="Arial" w:hAnsi="Arial" w:cs="Arial"/>
                <w:spacing w:val="-4"/>
                <w:sz w:val="16"/>
                <w:szCs w:val="16"/>
                <w:lang w:val="en-GB" w:eastAsia="en-GB"/>
              </w:rPr>
              <w:t xml:space="preserve">Profit (loss) of ordinary shareholders </w:t>
            </w: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ind w:left="-18" w:right="-18"/>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c>
          <w:tcPr>
            <w:tcW w:w="1020" w:type="dxa"/>
            <w:vAlign w:val="bottom"/>
          </w:tcPr>
          <w:p w:rsidR="00F7046A" w:rsidRPr="009C6089" w:rsidRDefault="00F7046A" w:rsidP="0049102F">
            <w:pPr>
              <w:spacing w:line="240" w:lineRule="exact"/>
              <w:jc w:val="right"/>
              <w:rPr>
                <w:rFonts w:ascii="Arial" w:hAnsi="Arial" w:cs="Arial"/>
                <w:spacing w:val="-4"/>
                <w:sz w:val="16"/>
                <w:szCs w:val="16"/>
              </w:rPr>
            </w:pPr>
          </w:p>
        </w:tc>
      </w:tr>
      <w:tr w:rsidR="00323101" w:rsidRPr="009C6089" w:rsidTr="00B94C4B">
        <w:trPr>
          <w:trHeight w:val="60"/>
        </w:trPr>
        <w:tc>
          <w:tcPr>
            <w:tcW w:w="3264" w:type="dxa"/>
          </w:tcPr>
          <w:p w:rsidR="00323101" w:rsidRPr="009C6089" w:rsidRDefault="00323101" w:rsidP="0049102F">
            <w:pPr>
              <w:spacing w:line="240" w:lineRule="exact"/>
              <w:ind w:left="276" w:right="-108" w:hanging="180"/>
              <w:rPr>
                <w:rFonts w:ascii="Arial" w:hAnsi="Arial" w:cs="Arial"/>
                <w:spacing w:val="-4"/>
                <w:sz w:val="16"/>
                <w:szCs w:val="16"/>
              </w:rPr>
            </w:pPr>
            <w:r w:rsidRPr="009C6089">
              <w:rPr>
                <w:rFonts w:ascii="Arial" w:hAnsi="Arial" w:cs="Arial"/>
                <w:spacing w:val="-4"/>
                <w:sz w:val="16"/>
                <w:szCs w:val="16"/>
              </w:rPr>
              <w:t>Assuming the conversion of warrants to ordinary shares</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(39,835)</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832,297</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cs/>
                <w:lang w:bidi="th-TH"/>
              </w:rPr>
            </w:pPr>
            <w:r w:rsidRPr="009C6089">
              <w:rPr>
                <w:rFonts w:ascii="Arial" w:hAnsi="Arial" w:cs="Arial"/>
                <w:spacing w:val="-4"/>
                <w:sz w:val="16"/>
                <w:szCs w:val="16"/>
                <w:lang w:bidi="th-TH"/>
              </w:rPr>
              <w:t>(0.048)</w:t>
            </w:r>
          </w:p>
        </w:tc>
        <w:tc>
          <w:tcPr>
            <w:tcW w:w="1020" w:type="dxa"/>
            <w:vAlign w:val="bottom"/>
          </w:tcPr>
          <w:p w:rsidR="00323101" w:rsidRPr="009C6089" w:rsidRDefault="00323101" w:rsidP="0049102F">
            <w:pPr>
              <w:pBdr>
                <w:bottom w:val="double" w:sz="4" w:space="1" w:color="auto"/>
              </w:pBdr>
              <w:spacing w:line="240" w:lineRule="exact"/>
              <w:jc w:val="right"/>
              <w:rPr>
                <w:rFonts w:ascii="Arial" w:hAnsi="Arial" w:cs="Arial"/>
                <w:spacing w:val="-4"/>
                <w:sz w:val="16"/>
                <w:szCs w:val="16"/>
              </w:rPr>
            </w:pPr>
            <w:r w:rsidRPr="009C6089">
              <w:rPr>
                <w:rFonts w:ascii="Arial" w:hAnsi="Arial" w:cs="Arial"/>
                <w:spacing w:val="-4"/>
                <w:sz w:val="16"/>
                <w:szCs w:val="16"/>
              </w:rPr>
              <w:t>(36,784)</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832,297</w:t>
            </w:r>
          </w:p>
        </w:tc>
        <w:tc>
          <w:tcPr>
            <w:tcW w:w="1020" w:type="dxa"/>
            <w:vAlign w:val="bottom"/>
          </w:tcPr>
          <w:p w:rsidR="00323101" w:rsidRPr="009C6089" w:rsidRDefault="00323101" w:rsidP="0049102F">
            <w:pPr>
              <w:pBdr>
                <w:bottom w:val="double" w:sz="4" w:space="1" w:color="auto"/>
              </w:pBdr>
              <w:spacing w:line="240" w:lineRule="exact"/>
              <w:jc w:val="right"/>
              <w:rPr>
                <w:rFonts w:ascii="Arial" w:hAnsi="Arial" w:cs="Arial"/>
                <w:spacing w:val="-4"/>
                <w:sz w:val="16"/>
                <w:szCs w:val="16"/>
              </w:rPr>
            </w:pPr>
            <w:r w:rsidRPr="009C6089">
              <w:rPr>
                <w:rFonts w:ascii="Arial" w:hAnsi="Arial" w:cs="Arial"/>
                <w:spacing w:val="-4"/>
                <w:sz w:val="16"/>
                <w:szCs w:val="16"/>
              </w:rPr>
              <w:t>(0.044)</w:t>
            </w:r>
          </w:p>
        </w:tc>
      </w:tr>
    </w:tbl>
    <w:p w:rsidR="00F7046A" w:rsidRPr="009C6089" w:rsidRDefault="00F7046A">
      <w:pPr>
        <w:rPr>
          <w:rFonts w:ascii="Arial" w:hAnsi="Arial" w:cs="Arial"/>
          <w:b/>
          <w:caps/>
          <w:noProof w:val="0"/>
          <w:sz w:val="20"/>
          <w:szCs w:val="20"/>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9C6089" w:rsidTr="00B94C4B">
        <w:trPr>
          <w:trHeight w:val="80"/>
        </w:trPr>
        <w:tc>
          <w:tcPr>
            <w:tcW w:w="3264" w:type="dxa"/>
          </w:tcPr>
          <w:p w:rsidR="00F7046A" w:rsidRPr="009C6089" w:rsidRDefault="009D4539" w:rsidP="0049102F">
            <w:pPr>
              <w:spacing w:line="240" w:lineRule="exact"/>
              <w:ind w:left="-18" w:right="-108"/>
              <w:jc w:val="both"/>
              <w:rPr>
                <w:rFonts w:ascii="Arial" w:hAnsi="Arial" w:cs="Arial"/>
                <w:spacing w:val="-4"/>
                <w:sz w:val="16"/>
                <w:szCs w:val="16"/>
                <w:lang w:eastAsia="th-TH"/>
              </w:rPr>
            </w:pPr>
            <w:r w:rsidRPr="009C6089">
              <w:rPr>
                <w:rFonts w:ascii="Arial" w:hAnsi="Arial" w:cs="Arial"/>
              </w:rPr>
              <w:br w:type="page"/>
            </w:r>
          </w:p>
        </w:tc>
        <w:tc>
          <w:tcPr>
            <w:tcW w:w="6120" w:type="dxa"/>
            <w:gridSpan w:val="6"/>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pacing w:val="-4"/>
                <w:sz w:val="16"/>
                <w:szCs w:val="16"/>
              </w:rPr>
              <w:t xml:space="preserve">For the </w:t>
            </w:r>
            <w:r w:rsidR="0052568D" w:rsidRPr="009C6089">
              <w:rPr>
                <w:rFonts w:ascii="Arial" w:hAnsi="Arial" w:cs="Arial"/>
                <w:b/>
                <w:bCs/>
                <w:spacing w:val="-4"/>
                <w:sz w:val="16"/>
                <w:szCs w:val="16"/>
              </w:rPr>
              <w:t>nine-month</w:t>
            </w:r>
            <w:r w:rsidRPr="009C6089">
              <w:rPr>
                <w:rFonts w:ascii="Arial" w:hAnsi="Arial" w:cs="Arial"/>
                <w:b/>
                <w:bCs/>
                <w:spacing w:val="-4"/>
                <w:sz w:val="16"/>
                <w:szCs w:val="16"/>
              </w:rPr>
              <w:t xml:space="preserve"> period</w:t>
            </w:r>
            <w:r w:rsidR="00E10029" w:rsidRPr="009C6089">
              <w:rPr>
                <w:rFonts w:ascii="Arial" w:hAnsi="Arial" w:cs="Arial"/>
                <w:b/>
                <w:bCs/>
                <w:spacing w:val="-4"/>
                <w:sz w:val="16"/>
                <w:szCs w:val="16"/>
              </w:rPr>
              <w:t>s</w:t>
            </w:r>
            <w:r w:rsidRPr="009C6089">
              <w:rPr>
                <w:rFonts w:ascii="Arial" w:hAnsi="Arial" w:cs="Arial"/>
                <w:b/>
                <w:bCs/>
                <w:spacing w:val="-4"/>
                <w:sz w:val="16"/>
                <w:szCs w:val="16"/>
              </w:rPr>
              <w:t xml:space="preserve"> ended </w:t>
            </w:r>
            <w:r w:rsidR="0052568D" w:rsidRPr="009C6089">
              <w:rPr>
                <w:rFonts w:ascii="Arial" w:hAnsi="Arial" w:cs="Arial"/>
                <w:b/>
                <w:bCs/>
                <w:spacing w:val="-4"/>
                <w:sz w:val="16"/>
                <w:szCs w:val="16"/>
              </w:rPr>
              <w:t>30 September 2016</w:t>
            </w:r>
          </w:p>
        </w:tc>
      </w:tr>
      <w:tr w:rsidR="00F7046A" w:rsidRPr="009C6089" w:rsidTr="00B94C4B">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Consolidated</w:t>
            </w: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The Company</w:t>
            </w:r>
          </w:p>
        </w:tc>
      </w:tr>
      <w:tr w:rsidR="00F7046A" w:rsidRPr="009C6089" w:rsidTr="00B94C4B">
        <w:trPr>
          <w:trHeight w:val="80"/>
        </w:trPr>
        <w:tc>
          <w:tcPr>
            <w:tcW w:w="3264" w:type="dxa"/>
          </w:tcPr>
          <w:p w:rsidR="00F7046A" w:rsidRPr="009C6089" w:rsidRDefault="00F7046A" w:rsidP="0049102F">
            <w:pPr>
              <w:spacing w:line="240" w:lineRule="exact"/>
              <w:ind w:left="-18"/>
              <w:jc w:val="both"/>
              <w:rPr>
                <w:rFonts w:ascii="Arial" w:hAnsi="Arial" w:cs="Arial"/>
                <w:spacing w:val="-4"/>
                <w:sz w:val="16"/>
                <w:szCs w:val="16"/>
                <w:lang w:eastAsia="th-TH"/>
              </w:rPr>
            </w:pP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Loss for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w:t>
            </w:r>
            <w:r w:rsidR="00B62A36" w:rsidRPr="009C6089">
              <w:rPr>
                <w:rFonts w:ascii="Arial" w:hAnsi="Arial" w:cs="Arial"/>
                <w:b/>
                <w:bCs/>
                <w:spacing w:val="-4"/>
                <w:sz w:val="16"/>
                <w:szCs w:val="16"/>
              </w:rPr>
              <w:t xml:space="preserve"> (loss)</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Loss for the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B62A36"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w:t>
            </w:r>
            <w:r w:rsidR="00F7046A" w:rsidRPr="009C6089">
              <w:rPr>
                <w:rFonts w:ascii="Arial" w:hAnsi="Arial" w:cs="Arial"/>
                <w:b/>
                <w:bCs/>
                <w:spacing w:val="-4"/>
                <w:sz w:val="16"/>
                <w:szCs w:val="16"/>
              </w:rPr>
              <w:t>oss</w:t>
            </w:r>
            <w:r w:rsidRPr="009C6089">
              <w:rPr>
                <w:rFonts w:ascii="Arial" w:hAnsi="Arial" w:cs="Arial"/>
                <w:b/>
                <w:bCs/>
                <w:spacing w:val="-4"/>
                <w:sz w:val="16"/>
                <w:szCs w:val="16"/>
              </w:rPr>
              <w:t>)</w:t>
            </w:r>
          </w:p>
        </w:tc>
      </w:tr>
      <w:tr w:rsidR="00F7046A" w:rsidRPr="009C6089" w:rsidTr="00B94C4B">
        <w:trPr>
          <w:trHeight w:val="267"/>
        </w:trPr>
        <w:tc>
          <w:tcPr>
            <w:tcW w:w="3264" w:type="dxa"/>
          </w:tcPr>
          <w:p w:rsidR="00F7046A" w:rsidRPr="009C6089" w:rsidRDefault="00F7046A" w:rsidP="0049102F">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the 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r>
      <w:tr w:rsidR="00F7046A" w:rsidRPr="009C6089" w:rsidTr="00B94C4B">
        <w:trPr>
          <w:trHeight w:val="267"/>
        </w:trPr>
        <w:tc>
          <w:tcPr>
            <w:tcW w:w="3264" w:type="dxa"/>
          </w:tcPr>
          <w:p w:rsidR="00F7046A" w:rsidRPr="009C6089" w:rsidRDefault="00F7046A" w:rsidP="0049102F">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r>
      <w:tr w:rsidR="00F7046A" w:rsidRPr="009C6089" w:rsidTr="00B94C4B">
        <w:trPr>
          <w:trHeight w:val="80"/>
        </w:trPr>
        <w:tc>
          <w:tcPr>
            <w:tcW w:w="3264" w:type="dxa"/>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9C6089" w:rsidRDefault="00F7046A" w:rsidP="0049102F">
            <w:pPr>
              <w:tabs>
                <w:tab w:val="left" w:pos="1440"/>
                <w:tab w:val="left" w:pos="2160"/>
              </w:tabs>
              <w:spacing w:line="240" w:lineRule="exact"/>
              <w:ind w:left="540" w:right="-63"/>
              <w:jc w:val="both"/>
              <w:rPr>
                <w:rFonts w:ascii="Arial" w:hAnsi="Arial" w:cs="Arial"/>
                <w:sz w:val="12"/>
                <w:szCs w:val="12"/>
              </w:rPr>
            </w:pPr>
          </w:p>
        </w:tc>
      </w:tr>
      <w:tr w:rsidR="00F7046A" w:rsidRPr="009C6089" w:rsidTr="00B94C4B">
        <w:trPr>
          <w:trHeight w:val="60"/>
        </w:trPr>
        <w:tc>
          <w:tcPr>
            <w:tcW w:w="3264" w:type="dxa"/>
          </w:tcPr>
          <w:p w:rsidR="00F7046A" w:rsidRPr="009C6089" w:rsidRDefault="00F7046A" w:rsidP="0049102F">
            <w:pPr>
              <w:spacing w:line="240" w:lineRule="exact"/>
              <w:ind w:left="6" w:right="-108" w:hanging="24"/>
              <w:rPr>
                <w:rFonts w:ascii="Arial" w:hAnsi="Arial" w:cs="Arial"/>
                <w:spacing w:val="-4"/>
                <w:sz w:val="16"/>
                <w:szCs w:val="16"/>
                <w:rtl/>
                <w:cs/>
              </w:rPr>
            </w:pPr>
            <w:r w:rsidRPr="009C6089">
              <w:rPr>
                <w:rFonts w:ascii="Arial" w:hAnsi="Arial" w:cs="Arial"/>
                <w:b/>
                <w:bCs/>
                <w:spacing w:val="-4"/>
                <w:sz w:val="16"/>
                <w:szCs w:val="16"/>
              </w:rPr>
              <w:t>Basic earnings (loss) per share</w:t>
            </w: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2C1D9A" w:rsidRPr="009C6089" w:rsidTr="002C1D9A">
        <w:trPr>
          <w:trHeight w:val="268"/>
        </w:trPr>
        <w:tc>
          <w:tcPr>
            <w:tcW w:w="3264" w:type="dxa"/>
          </w:tcPr>
          <w:p w:rsidR="002C1D9A" w:rsidRPr="009C6089" w:rsidRDefault="002C1D9A" w:rsidP="0049102F">
            <w:pPr>
              <w:spacing w:line="240" w:lineRule="exact"/>
              <w:ind w:left="6" w:right="-108" w:hanging="24"/>
              <w:rPr>
                <w:rFonts w:ascii="Arial" w:hAnsi="Arial" w:cs="Arial"/>
                <w:spacing w:val="-4"/>
                <w:sz w:val="16"/>
                <w:szCs w:val="16"/>
              </w:rPr>
            </w:pPr>
            <w:r w:rsidRPr="009C6089">
              <w:rPr>
                <w:rFonts w:ascii="Arial" w:hAnsi="Arial" w:cs="Arial"/>
                <w:spacing w:val="-4"/>
                <w:sz w:val="16"/>
                <w:szCs w:val="16"/>
              </w:rPr>
              <w:t>Loss for the period</w:t>
            </w:r>
          </w:p>
        </w:tc>
        <w:tc>
          <w:tcPr>
            <w:tcW w:w="1020" w:type="dxa"/>
          </w:tcPr>
          <w:p w:rsidR="002C1D9A" w:rsidRPr="009C6089" w:rsidRDefault="003C52A4" w:rsidP="00EF77EF">
            <w:pPr>
              <w:pBdr>
                <w:bottom w:val="double" w:sz="4" w:space="1" w:color="auto"/>
              </w:pBdr>
              <w:spacing w:line="240" w:lineRule="exact"/>
              <w:ind w:left="-18" w:right="-18"/>
              <w:jc w:val="right"/>
              <w:rPr>
                <w:rFonts w:ascii="Arial" w:hAnsi="Arial" w:cs="Arial"/>
                <w:spacing w:val="-4"/>
                <w:sz w:val="16"/>
                <w:szCs w:val="16"/>
              </w:rPr>
            </w:pPr>
            <w:r w:rsidRPr="003C52A4">
              <w:rPr>
                <w:rFonts w:ascii="Arial" w:hAnsi="Arial" w:cs="Arial"/>
                <w:spacing w:val="-4"/>
                <w:sz w:val="16"/>
                <w:szCs w:val="16"/>
              </w:rPr>
              <w:t>(94,059)</w:t>
            </w:r>
          </w:p>
        </w:tc>
        <w:tc>
          <w:tcPr>
            <w:tcW w:w="1020" w:type="dxa"/>
          </w:tcPr>
          <w:p w:rsidR="002C1D9A" w:rsidRPr="009C6089" w:rsidRDefault="002C1D9A" w:rsidP="009B3B67">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679,735</w:t>
            </w:r>
          </w:p>
        </w:tc>
        <w:tc>
          <w:tcPr>
            <w:tcW w:w="1020" w:type="dxa"/>
          </w:tcPr>
          <w:p w:rsidR="002C1D9A" w:rsidRPr="009C6089" w:rsidRDefault="003C52A4" w:rsidP="00EF77EF">
            <w:pPr>
              <w:pBdr>
                <w:bottom w:val="double" w:sz="4" w:space="1" w:color="auto"/>
              </w:pBdr>
              <w:spacing w:line="240" w:lineRule="exact"/>
              <w:ind w:left="-18" w:right="-18"/>
              <w:jc w:val="right"/>
              <w:rPr>
                <w:rFonts w:ascii="Arial" w:hAnsi="Arial" w:cs="Arial"/>
                <w:spacing w:val="-4"/>
                <w:sz w:val="16"/>
                <w:szCs w:val="16"/>
              </w:rPr>
            </w:pPr>
            <w:r w:rsidRPr="003C52A4">
              <w:rPr>
                <w:rFonts w:ascii="Arial" w:hAnsi="Arial" w:cs="Arial"/>
                <w:spacing w:val="-4"/>
                <w:sz w:val="16"/>
                <w:szCs w:val="16"/>
              </w:rPr>
              <w:t>(0.138)</w:t>
            </w:r>
          </w:p>
        </w:tc>
        <w:tc>
          <w:tcPr>
            <w:tcW w:w="1020" w:type="dxa"/>
            <w:vAlign w:val="bottom"/>
          </w:tcPr>
          <w:p w:rsidR="002C1D9A" w:rsidRPr="009C6089" w:rsidRDefault="003C52A4" w:rsidP="00EF77EF">
            <w:pPr>
              <w:pBdr>
                <w:bottom w:val="double" w:sz="4" w:space="1" w:color="auto"/>
              </w:pBdr>
              <w:spacing w:line="240" w:lineRule="exact"/>
              <w:ind w:left="-18" w:right="-18"/>
              <w:jc w:val="right"/>
              <w:rPr>
                <w:rFonts w:ascii="Arial" w:hAnsi="Arial" w:cs="Arial"/>
                <w:spacing w:val="-4"/>
                <w:sz w:val="16"/>
                <w:szCs w:val="16"/>
              </w:rPr>
            </w:pPr>
            <w:r w:rsidRPr="003C52A4">
              <w:rPr>
                <w:rFonts w:ascii="Arial" w:hAnsi="Arial" w:cs="Arial"/>
                <w:spacing w:val="-4"/>
                <w:sz w:val="16"/>
                <w:szCs w:val="16"/>
              </w:rPr>
              <w:t>(122,169)</w:t>
            </w:r>
          </w:p>
        </w:tc>
        <w:tc>
          <w:tcPr>
            <w:tcW w:w="1020" w:type="dxa"/>
            <w:vAlign w:val="bottom"/>
          </w:tcPr>
          <w:p w:rsidR="002C1D9A" w:rsidRPr="009C6089" w:rsidRDefault="002C1D9A" w:rsidP="009B3B67">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679,735</w:t>
            </w:r>
          </w:p>
        </w:tc>
        <w:tc>
          <w:tcPr>
            <w:tcW w:w="1020" w:type="dxa"/>
            <w:vAlign w:val="bottom"/>
          </w:tcPr>
          <w:p w:rsidR="002C1D9A" w:rsidRPr="009C6089" w:rsidRDefault="003C52A4" w:rsidP="00EF77EF">
            <w:pPr>
              <w:pBdr>
                <w:bottom w:val="double" w:sz="4" w:space="1" w:color="auto"/>
              </w:pBdr>
              <w:spacing w:line="240" w:lineRule="exact"/>
              <w:ind w:left="-18" w:right="-18"/>
              <w:jc w:val="right"/>
              <w:rPr>
                <w:rFonts w:ascii="Arial" w:hAnsi="Arial" w:cs="Arial"/>
                <w:spacing w:val="-4"/>
                <w:sz w:val="16"/>
                <w:szCs w:val="16"/>
              </w:rPr>
            </w:pPr>
            <w:r w:rsidRPr="003C52A4">
              <w:rPr>
                <w:rFonts w:ascii="Arial" w:hAnsi="Arial" w:cs="Arial"/>
                <w:spacing w:val="-4"/>
                <w:sz w:val="16"/>
                <w:szCs w:val="16"/>
              </w:rPr>
              <w:t>(0.180)</w:t>
            </w:r>
          </w:p>
        </w:tc>
      </w:tr>
    </w:tbl>
    <w:p w:rsidR="00F7046A" w:rsidRPr="009C6089" w:rsidRDefault="00F7046A">
      <w:pPr>
        <w:rPr>
          <w:rFonts w:ascii="Arial" w:hAnsi="Arial" w:cs="Arial"/>
          <w:b/>
          <w:caps/>
          <w:noProof w:val="0"/>
          <w:sz w:val="12"/>
          <w:szCs w:val="12"/>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9C6089" w:rsidTr="00274707">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pacing w:val="-4"/>
                <w:sz w:val="16"/>
                <w:szCs w:val="16"/>
              </w:rPr>
              <w:t xml:space="preserve">For the </w:t>
            </w:r>
            <w:r w:rsidR="0052568D" w:rsidRPr="009C6089">
              <w:rPr>
                <w:rFonts w:ascii="Arial" w:hAnsi="Arial" w:cs="Arial"/>
                <w:b/>
                <w:bCs/>
                <w:spacing w:val="-4"/>
                <w:sz w:val="16"/>
                <w:szCs w:val="16"/>
              </w:rPr>
              <w:t>nine-month</w:t>
            </w:r>
            <w:r w:rsidRPr="009C6089">
              <w:rPr>
                <w:rFonts w:ascii="Arial" w:hAnsi="Arial" w:cs="Arial"/>
                <w:b/>
                <w:bCs/>
                <w:spacing w:val="-4"/>
                <w:sz w:val="16"/>
                <w:szCs w:val="16"/>
              </w:rPr>
              <w:t xml:space="preserve"> period</w:t>
            </w:r>
            <w:r w:rsidR="00E10029" w:rsidRPr="009C6089">
              <w:rPr>
                <w:rFonts w:ascii="Arial" w:hAnsi="Arial" w:cs="Arial"/>
                <w:b/>
                <w:bCs/>
                <w:spacing w:val="-4"/>
                <w:sz w:val="16"/>
                <w:szCs w:val="16"/>
              </w:rPr>
              <w:t>s</w:t>
            </w:r>
            <w:r w:rsidRPr="009C6089">
              <w:rPr>
                <w:rFonts w:ascii="Arial" w:hAnsi="Arial" w:cs="Arial"/>
                <w:b/>
                <w:bCs/>
                <w:spacing w:val="-4"/>
                <w:sz w:val="16"/>
                <w:szCs w:val="16"/>
              </w:rPr>
              <w:t xml:space="preserve"> ended 30 </w:t>
            </w:r>
            <w:r w:rsidR="00B872E7" w:rsidRPr="009C6089">
              <w:rPr>
                <w:rFonts w:ascii="Arial" w:hAnsi="Arial" w:cs="Arial"/>
                <w:b/>
                <w:bCs/>
                <w:spacing w:val="-4"/>
                <w:sz w:val="16"/>
                <w:szCs w:val="16"/>
              </w:rPr>
              <w:t>September</w:t>
            </w:r>
            <w:r w:rsidRPr="009C6089">
              <w:rPr>
                <w:rFonts w:ascii="Arial" w:hAnsi="Arial" w:cs="Arial"/>
                <w:b/>
                <w:bCs/>
                <w:spacing w:val="-4"/>
                <w:sz w:val="16"/>
                <w:szCs w:val="16"/>
              </w:rPr>
              <w:t xml:space="preserve"> 2015</w:t>
            </w:r>
          </w:p>
        </w:tc>
      </w:tr>
      <w:tr w:rsidR="00F7046A" w:rsidRPr="009C6089" w:rsidTr="00274707">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Consolidated</w:t>
            </w:r>
          </w:p>
        </w:tc>
        <w:tc>
          <w:tcPr>
            <w:tcW w:w="3060" w:type="dxa"/>
            <w:gridSpan w:val="3"/>
            <w:vAlign w:val="bottom"/>
          </w:tcPr>
          <w:p w:rsidR="00F7046A" w:rsidRPr="009C6089" w:rsidRDefault="00F7046A"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b/>
                <w:bCs/>
                <w:snapToGrid w:val="0"/>
                <w:spacing w:val="-4"/>
                <w:sz w:val="16"/>
                <w:szCs w:val="16"/>
              </w:rPr>
              <w:t>The Company</w:t>
            </w:r>
          </w:p>
        </w:tc>
      </w:tr>
      <w:tr w:rsidR="00F7046A" w:rsidRPr="009C6089" w:rsidTr="00274707">
        <w:trPr>
          <w:trHeight w:val="80"/>
        </w:trPr>
        <w:tc>
          <w:tcPr>
            <w:tcW w:w="3264" w:type="dxa"/>
          </w:tcPr>
          <w:p w:rsidR="00F7046A" w:rsidRPr="009C6089" w:rsidRDefault="00F7046A" w:rsidP="0049102F">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9C6089" w:rsidRDefault="00812A93"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Loss</w:t>
            </w:r>
            <w:r w:rsidR="00F7046A" w:rsidRPr="009C6089">
              <w:rPr>
                <w:rFonts w:ascii="Arial" w:hAnsi="Arial" w:cs="Arial"/>
                <w:b/>
                <w:bCs/>
                <w:spacing w:val="-4"/>
                <w:sz w:val="16"/>
                <w:szCs w:val="16"/>
              </w:rPr>
              <w:t xml:space="preserve"> for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Loss for the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 xml:space="preserve">Weighted Average Number of </w:t>
            </w:r>
          </w:p>
        </w:tc>
        <w:tc>
          <w:tcPr>
            <w:tcW w:w="1020" w:type="dxa"/>
            <w:vAlign w:val="bottom"/>
          </w:tcPr>
          <w:p w:rsidR="00F7046A" w:rsidRPr="009C6089" w:rsidRDefault="00F7046A" w:rsidP="0049102F">
            <w:pPr>
              <w:spacing w:line="240" w:lineRule="exact"/>
              <w:ind w:left="-108" w:right="-108"/>
              <w:jc w:val="center"/>
              <w:rPr>
                <w:rFonts w:ascii="Arial" w:hAnsi="Arial" w:cs="Arial"/>
                <w:b/>
                <w:bCs/>
                <w:spacing w:val="-4"/>
                <w:sz w:val="16"/>
                <w:szCs w:val="16"/>
              </w:rPr>
            </w:pPr>
            <w:r w:rsidRPr="009C6089">
              <w:rPr>
                <w:rFonts w:ascii="Arial" w:hAnsi="Arial" w:cs="Arial"/>
                <w:b/>
                <w:bCs/>
                <w:spacing w:val="-4"/>
                <w:sz w:val="16"/>
                <w:szCs w:val="16"/>
              </w:rPr>
              <w:t>Profit (loss)</w:t>
            </w:r>
          </w:p>
        </w:tc>
      </w:tr>
      <w:tr w:rsidR="00F7046A" w:rsidRPr="009C6089" w:rsidTr="00274707">
        <w:trPr>
          <w:trHeight w:val="267"/>
        </w:trPr>
        <w:tc>
          <w:tcPr>
            <w:tcW w:w="3264" w:type="dxa"/>
          </w:tcPr>
          <w:p w:rsidR="00F7046A" w:rsidRPr="009C6089" w:rsidRDefault="00F7046A" w:rsidP="0049102F">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the 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period</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Ordinary</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per share</w:t>
            </w:r>
          </w:p>
        </w:tc>
      </w:tr>
      <w:tr w:rsidR="00F7046A" w:rsidRPr="009C6089" w:rsidTr="00274707">
        <w:trPr>
          <w:trHeight w:val="267"/>
        </w:trPr>
        <w:tc>
          <w:tcPr>
            <w:tcW w:w="3264" w:type="dxa"/>
          </w:tcPr>
          <w:p w:rsidR="00F7046A" w:rsidRPr="009C6089" w:rsidRDefault="00F7046A" w:rsidP="0049102F">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tl/>
                <w:cs/>
              </w:rPr>
            </w:pPr>
            <w:r w:rsidRPr="009C6089">
              <w:rPr>
                <w:rFonts w:ascii="Arial" w:hAnsi="Arial" w:cs="Arial"/>
                <w:b/>
                <w:bCs/>
                <w:spacing w:val="-4"/>
                <w:sz w:val="16"/>
                <w:szCs w:val="16"/>
              </w:rPr>
              <w:t>Thousand Baht</w:t>
            </w:r>
          </w:p>
        </w:tc>
        <w:tc>
          <w:tcPr>
            <w:tcW w:w="1020" w:type="dxa"/>
            <w:vAlign w:val="bottom"/>
          </w:tcPr>
          <w:p w:rsidR="00F7046A" w:rsidRPr="009C6089" w:rsidRDefault="00F7046A" w:rsidP="0049102F">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Thousand Share</w:t>
            </w:r>
          </w:p>
        </w:tc>
        <w:tc>
          <w:tcPr>
            <w:tcW w:w="1020" w:type="dxa"/>
            <w:vAlign w:val="bottom"/>
          </w:tcPr>
          <w:p w:rsidR="00F7046A" w:rsidRPr="009C6089" w:rsidRDefault="00F7046A" w:rsidP="0049102F">
            <w:pPr>
              <w:pBdr>
                <w:bottom w:val="single" w:sz="4" w:space="1" w:color="auto"/>
              </w:pBdr>
              <w:spacing w:line="240" w:lineRule="exact"/>
              <w:ind w:left="-18" w:right="-18"/>
              <w:jc w:val="center"/>
              <w:rPr>
                <w:rFonts w:ascii="Arial" w:hAnsi="Arial" w:cs="Arial"/>
                <w:b/>
                <w:bCs/>
                <w:spacing w:val="-4"/>
                <w:sz w:val="16"/>
                <w:szCs w:val="16"/>
              </w:rPr>
            </w:pPr>
            <w:r w:rsidRPr="009C6089">
              <w:rPr>
                <w:rFonts w:ascii="Arial" w:hAnsi="Arial" w:cs="Arial"/>
                <w:b/>
                <w:bCs/>
                <w:spacing w:val="-4"/>
                <w:sz w:val="16"/>
                <w:szCs w:val="16"/>
              </w:rPr>
              <w:t>Baht</w:t>
            </w:r>
          </w:p>
        </w:tc>
      </w:tr>
      <w:tr w:rsidR="00F7046A" w:rsidRPr="009C6089" w:rsidTr="00274707">
        <w:trPr>
          <w:trHeight w:val="80"/>
        </w:trPr>
        <w:tc>
          <w:tcPr>
            <w:tcW w:w="3264" w:type="dxa"/>
          </w:tcPr>
          <w:p w:rsidR="00F7046A" w:rsidRPr="009C6089" w:rsidRDefault="00F7046A" w:rsidP="0049102F">
            <w:pPr>
              <w:spacing w:line="240" w:lineRule="exact"/>
              <w:rPr>
                <w:rFonts w:ascii="Arial" w:hAnsi="Arial" w:cs="Arial"/>
                <w:b/>
                <w:caps/>
                <w:noProof w:val="0"/>
                <w:sz w:val="12"/>
                <w:szCs w:val="12"/>
              </w:rPr>
            </w:pPr>
          </w:p>
        </w:tc>
        <w:tc>
          <w:tcPr>
            <w:tcW w:w="1020" w:type="dxa"/>
            <w:vAlign w:val="bottom"/>
          </w:tcPr>
          <w:p w:rsidR="00F7046A" w:rsidRPr="009C6089" w:rsidRDefault="00F7046A" w:rsidP="0049102F">
            <w:pPr>
              <w:spacing w:line="240" w:lineRule="exact"/>
              <w:rPr>
                <w:rFonts w:ascii="Arial" w:hAnsi="Arial" w:cs="Arial"/>
                <w:b/>
                <w:caps/>
                <w:noProof w:val="0"/>
                <w:sz w:val="12"/>
                <w:szCs w:val="12"/>
              </w:rPr>
            </w:pPr>
          </w:p>
        </w:tc>
        <w:tc>
          <w:tcPr>
            <w:tcW w:w="1020" w:type="dxa"/>
            <w:vAlign w:val="bottom"/>
          </w:tcPr>
          <w:p w:rsidR="00F7046A" w:rsidRPr="009C6089" w:rsidRDefault="00F7046A" w:rsidP="0049102F">
            <w:pPr>
              <w:spacing w:line="240" w:lineRule="exact"/>
              <w:rPr>
                <w:rFonts w:ascii="Arial" w:hAnsi="Arial" w:cs="Arial"/>
                <w:b/>
                <w:caps/>
                <w:noProof w:val="0"/>
                <w:sz w:val="12"/>
                <w:szCs w:val="12"/>
              </w:rPr>
            </w:pPr>
          </w:p>
        </w:tc>
        <w:tc>
          <w:tcPr>
            <w:tcW w:w="1020" w:type="dxa"/>
            <w:vAlign w:val="bottom"/>
          </w:tcPr>
          <w:p w:rsidR="00F7046A" w:rsidRPr="009C6089" w:rsidRDefault="00F7046A" w:rsidP="0049102F">
            <w:pPr>
              <w:spacing w:line="240" w:lineRule="exact"/>
              <w:rPr>
                <w:rFonts w:ascii="Arial" w:hAnsi="Arial" w:cs="Arial"/>
                <w:b/>
                <w:caps/>
                <w:noProof w:val="0"/>
                <w:sz w:val="12"/>
                <w:szCs w:val="12"/>
              </w:rPr>
            </w:pPr>
          </w:p>
        </w:tc>
        <w:tc>
          <w:tcPr>
            <w:tcW w:w="1020" w:type="dxa"/>
          </w:tcPr>
          <w:p w:rsidR="00F7046A" w:rsidRPr="009C6089" w:rsidRDefault="00F7046A" w:rsidP="0049102F">
            <w:pPr>
              <w:spacing w:line="240" w:lineRule="exact"/>
              <w:rPr>
                <w:rFonts w:ascii="Arial" w:hAnsi="Arial" w:cs="Arial"/>
                <w:b/>
                <w:caps/>
                <w:noProof w:val="0"/>
                <w:sz w:val="12"/>
                <w:szCs w:val="12"/>
              </w:rPr>
            </w:pPr>
          </w:p>
        </w:tc>
        <w:tc>
          <w:tcPr>
            <w:tcW w:w="1020" w:type="dxa"/>
          </w:tcPr>
          <w:p w:rsidR="00F7046A" w:rsidRPr="009C6089" w:rsidRDefault="00F7046A" w:rsidP="0049102F">
            <w:pPr>
              <w:spacing w:line="240" w:lineRule="exact"/>
              <w:rPr>
                <w:rFonts w:ascii="Arial" w:hAnsi="Arial" w:cs="Arial"/>
                <w:b/>
                <w:caps/>
                <w:noProof w:val="0"/>
                <w:sz w:val="12"/>
                <w:szCs w:val="12"/>
              </w:rPr>
            </w:pPr>
          </w:p>
        </w:tc>
        <w:tc>
          <w:tcPr>
            <w:tcW w:w="1020" w:type="dxa"/>
          </w:tcPr>
          <w:p w:rsidR="00F7046A" w:rsidRPr="009C6089" w:rsidRDefault="00F7046A" w:rsidP="0049102F">
            <w:pPr>
              <w:spacing w:line="240" w:lineRule="exact"/>
              <w:rPr>
                <w:rFonts w:ascii="Arial" w:hAnsi="Arial" w:cs="Arial"/>
                <w:b/>
                <w:caps/>
                <w:noProof w:val="0"/>
                <w:sz w:val="12"/>
                <w:szCs w:val="12"/>
              </w:rPr>
            </w:pPr>
          </w:p>
        </w:tc>
      </w:tr>
      <w:tr w:rsidR="00F7046A" w:rsidRPr="009C6089" w:rsidTr="00274707">
        <w:trPr>
          <w:trHeight w:val="60"/>
        </w:trPr>
        <w:tc>
          <w:tcPr>
            <w:tcW w:w="3264" w:type="dxa"/>
          </w:tcPr>
          <w:p w:rsidR="00F7046A" w:rsidRPr="009C6089" w:rsidRDefault="00F7046A" w:rsidP="0049102F">
            <w:pPr>
              <w:spacing w:line="240" w:lineRule="exact"/>
              <w:ind w:left="6" w:right="-108" w:hanging="24"/>
              <w:rPr>
                <w:rFonts w:ascii="Arial" w:hAnsi="Arial" w:cs="Arial"/>
                <w:spacing w:val="-4"/>
                <w:sz w:val="16"/>
                <w:szCs w:val="16"/>
                <w:rtl/>
                <w:cs/>
              </w:rPr>
            </w:pPr>
            <w:r w:rsidRPr="009C6089">
              <w:rPr>
                <w:rFonts w:ascii="Arial" w:hAnsi="Arial" w:cs="Arial"/>
                <w:b/>
                <w:bCs/>
                <w:spacing w:val="-4"/>
                <w:sz w:val="16"/>
                <w:szCs w:val="16"/>
              </w:rPr>
              <w:t>Basic earnings (loss) per share</w:t>
            </w: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9C6089" w:rsidRDefault="00F7046A" w:rsidP="0049102F">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9C6089" w:rsidRDefault="00F7046A" w:rsidP="0049102F">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323101" w:rsidRPr="009C6089" w:rsidTr="00274707">
        <w:trPr>
          <w:trHeight w:val="60"/>
        </w:trPr>
        <w:tc>
          <w:tcPr>
            <w:tcW w:w="3264" w:type="dxa"/>
          </w:tcPr>
          <w:p w:rsidR="00323101" w:rsidRPr="009C6089" w:rsidRDefault="00323101" w:rsidP="0049102F">
            <w:pPr>
              <w:spacing w:line="240" w:lineRule="exact"/>
              <w:ind w:left="6" w:right="-108" w:hanging="24"/>
              <w:rPr>
                <w:rFonts w:ascii="Arial" w:hAnsi="Arial" w:cs="Arial"/>
                <w:spacing w:val="-4"/>
                <w:sz w:val="16"/>
                <w:szCs w:val="16"/>
              </w:rPr>
            </w:pPr>
            <w:r w:rsidRPr="009C6089">
              <w:rPr>
                <w:rFonts w:ascii="Arial" w:hAnsi="Arial" w:cs="Arial"/>
                <w:spacing w:val="-4"/>
                <w:sz w:val="16"/>
                <w:szCs w:val="16"/>
              </w:rPr>
              <w:t>Profit (loss) for the period</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(24,754)</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527,888</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(0.047)</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(35,556)</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527,888</w:t>
            </w:r>
          </w:p>
        </w:tc>
        <w:tc>
          <w:tcPr>
            <w:tcW w:w="1020" w:type="dxa"/>
            <w:vAlign w:val="bottom"/>
          </w:tcPr>
          <w:p w:rsidR="00323101" w:rsidRPr="009C6089" w:rsidRDefault="00323101" w:rsidP="0049102F">
            <w:pP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(0.067)</w:t>
            </w:r>
          </w:p>
        </w:tc>
      </w:tr>
      <w:tr w:rsidR="00274707" w:rsidRPr="009C6089" w:rsidTr="00F91AEA">
        <w:trPr>
          <w:trHeight w:val="80"/>
        </w:trPr>
        <w:tc>
          <w:tcPr>
            <w:tcW w:w="3264" w:type="dxa"/>
          </w:tcPr>
          <w:p w:rsidR="00274707" w:rsidRPr="009C6089" w:rsidRDefault="00274707" w:rsidP="0049102F">
            <w:pPr>
              <w:spacing w:line="240" w:lineRule="exact"/>
              <w:ind w:right="-108"/>
              <w:rPr>
                <w:rFonts w:ascii="Arial" w:hAnsi="Arial" w:cs="Arial"/>
                <w:spacing w:val="-2"/>
                <w:sz w:val="16"/>
                <w:szCs w:val="16"/>
              </w:rPr>
            </w:pPr>
            <w:r w:rsidRPr="009C6089">
              <w:rPr>
                <w:rFonts w:ascii="Arial" w:hAnsi="Arial" w:cs="Arial"/>
                <w:spacing w:val="-2"/>
                <w:sz w:val="16"/>
                <w:szCs w:val="16"/>
              </w:rPr>
              <w:t>Effect of dilutive potential  ordinary shares :</w:t>
            </w:r>
          </w:p>
        </w:tc>
        <w:tc>
          <w:tcPr>
            <w:tcW w:w="1020" w:type="dxa"/>
            <w:vAlign w:val="bottom"/>
          </w:tcPr>
          <w:p w:rsidR="00274707" w:rsidRPr="009C6089" w:rsidRDefault="00274707" w:rsidP="0049102F">
            <w:pPr>
              <w:spacing w:line="240" w:lineRule="exact"/>
              <w:ind w:left="-18" w:right="-18"/>
              <w:jc w:val="both"/>
              <w:rPr>
                <w:rFonts w:ascii="Arial" w:hAnsi="Arial" w:cs="Arial"/>
                <w:spacing w:val="-4"/>
                <w:sz w:val="16"/>
                <w:szCs w:val="16"/>
                <w:lang w:eastAsia="th-TH"/>
              </w:rPr>
            </w:pPr>
          </w:p>
        </w:tc>
        <w:tc>
          <w:tcPr>
            <w:tcW w:w="1020" w:type="dxa"/>
            <w:vAlign w:val="bottom"/>
          </w:tcPr>
          <w:p w:rsidR="00274707" w:rsidRPr="009C6089" w:rsidRDefault="00274707" w:rsidP="0049102F">
            <w:pPr>
              <w:spacing w:line="240" w:lineRule="exact"/>
              <w:ind w:left="-18" w:right="-18"/>
              <w:jc w:val="both"/>
              <w:rPr>
                <w:rFonts w:ascii="Arial" w:hAnsi="Arial" w:cs="Arial"/>
                <w:spacing w:val="-4"/>
                <w:sz w:val="16"/>
                <w:szCs w:val="16"/>
                <w:lang w:eastAsia="th-TH"/>
              </w:rPr>
            </w:pPr>
          </w:p>
        </w:tc>
        <w:tc>
          <w:tcPr>
            <w:tcW w:w="1020" w:type="dxa"/>
            <w:vAlign w:val="bottom"/>
          </w:tcPr>
          <w:p w:rsidR="00274707" w:rsidRPr="009C6089" w:rsidRDefault="00274707" w:rsidP="0049102F">
            <w:pPr>
              <w:spacing w:line="240" w:lineRule="exact"/>
              <w:ind w:left="-18" w:right="-18"/>
              <w:jc w:val="both"/>
              <w:rPr>
                <w:rFonts w:ascii="Arial" w:hAnsi="Arial" w:cs="Arial"/>
                <w:spacing w:val="-4"/>
                <w:sz w:val="16"/>
                <w:szCs w:val="16"/>
                <w:lang w:eastAsia="th-TH"/>
              </w:rPr>
            </w:pPr>
          </w:p>
        </w:tc>
        <w:tc>
          <w:tcPr>
            <w:tcW w:w="1020" w:type="dxa"/>
          </w:tcPr>
          <w:p w:rsidR="00274707" w:rsidRPr="009C6089" w:rsidRDefault="00274707" w:rsidP="0049102F">
            <w:pPr>
              <w:spacing w:line="240" w:lineRule="exact"/>
              <w:ind w:left="-18" w:right="-18"/>
              <w:jc w:val="both"/>
              <w:rPr>
                <w:rFonts w:ascii="Arial" w:hAnsi="Arial" w:cs="Arial"/>
                <w:spacing w:val="-4"/>
                <w:sz w:val="16"/>
                <w:szCs w:val="16"/>
                <w:lang w:eastAsia="th-TH"/>
              </w:rPr>
            </w:pPr>
          </w:p>
        </w:tc>
        <w:tc>
          <w:tcPr>
            <w:tcW w:w="1020" w:type="dxa"/>
          </w:tcPr>
          <w:p w:rsidR="00274707" w:rsidRPr="009C6089" w:rsidRDefault="00274707" w:rsidP="0049102F">
            <w:pPr>
              <w:spacing w:line="240" w:lineRule="exact"/>
              <w:ind w:left="-18" w:right="-18"/>
              <w:jc w:val="both"/>
              <w:rPr>
                <w:rFonts w:ascii="Arial" w:hAnsi="Arial" w:cs="Arial"/>
                <w:spacing w:val="-4"/>
                <w:sz w:val="16"/>
                <w:szCs w:val="16"/>
                <w:lang w:eastAsia="th-TH"/>
              </w:rPr>
            </w:pPr>
          </w:p>
        </w:tc>
        <w:tc>
          <w:tcPr>
            <w:tcW w:w="1020" w:type="dxa"/>
          </w:tcPr>
          <w:p w:rsidR="00274707" w:rsidRPr="009C6089" w:rsidRDefault="00274707" w:rsidP="0049102F">
            <w:pPr>
              <w:spacing w:line="240" w:lineRule="exact"/>
              <w:ind w:left="-18" w:right="-18"/>
              <w:jc w:val="both"/>
              <w:rPr>
                <w:rFonts w:ascii="Arial" w:hAnsi="Arial" w:cs="Arial"/>
                <w:spacing w:val="-4"/>
                <w:sz w:val="16"/>
                <w:szCs w:val="16"/>
                <w:lang w:eastAsia="th-TH"/>
              </w:rPr>
            </w:pPr>
          </w:p>
        </w:tc>
      </w:tr>
      <w:tr w:rsidR="00323101" w:rsidRPr="009C6089" w:rsidTr="00274707">
        <w:trPr>
          <w:trHeight w:val="268"/>
        </w:trPr>
        <w:tc>
          <w:tcPr>
            <w:tcW w:w="3264" w:type="dxa"/>
          </w:tcPr>
          <w:p w:rsidR="00323101" w:rsidRPr="009C6089" w:rsidRDefault="00323101" w:rsidP="0049102F">
            <w:pPr>
              <w:spacing w:line="240" w:lineRule="exact"/>
              <w:ind w:left="366" w:right="-108" w:hanging="270"/>
              <w:rPr>
                <w:rFonts w:ascii="Arial" w:hAnsi="Arial" w:cs="Arial"/>
                <w:spacing w:val="-4"/>
                <w:sz w:val="16"/>
                <w:szCs w:val="16"/>
              </w:rPr>
            </w:pPr>
            <w:r w:rsidRPr="009C6089">
              <w:rPr>
                <w:rFonts w:ascii="Arial" w:hAnsi="Arial" w:cs="Arial"/>
                <w:spacing w:val="-4"/>
                <w:sz w:val="16"/>
                <w:szCs w:val="16"/>
              </w:rPr>
              <w:t>The conversion of warrant to ordinary shares</w:t>
            </w:r>
          </w:p>
        </w:tc>
        <w:tc>
          <w:tcPr>
            <w:tcW w:w="1020" w:type="dxa"/>
            <w:vAlign w:val="bottom"/>
          </w:tcPr>
          <w:p w:rsidR="00323101" w:rsidRPr="009C6089" w:rsidRDefault="00323101"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spacing w:val="-4"/>
                <w:sz w:val="16"/>
                <w:szCs w:val="16"/>
              </w:rPr>
              <w:t>-</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177,878</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0.012</w:t>
            </w:r>
          </w:p>
        </w:tc>
        <w:tc>
          <w:tcPr>
            <w:tcW w:w="1020" w:type="dxa"/>
            <w:vAlign w:val="bottom"/>
          </w:tcPr>
          <w:p w:rsidR="00323101" w:rsidRPr="009C6089" w:rsidRDefault="00323101" w:rsidP="0049102F">
            <w:pPr>
              <w:pBdr>
                <w:bottom w:val="single" w:sz="4" w:space="1" w:color="auto"/>
              </w:pBdr>
              <w:spacing w:line="240" w:lineRule="exact"/>
              <w:ind w:left="-18" w:right="-18"/>
              <w:jc w:val="center"/>
              <w:rPr>
                <w:rFonts w:ascii="Arial" w:hAnsi="Arial" w:cs="Arial"/>
                <w:spacing w:val="-4"/>
                <w:sz w:val="16"/>
                <w:szCs w:val="16"/>
              </w:rPr>
            </w:pPr>
            <w:r w:rsidRPr="009C6089">
              <w:rPr>
                <w:rFonts w:ascii="Arial" w:hAnsi="Arial" w:cs="Arial"/>
                <w:spacing w:val="-4"/>
                <w:sz w:val="16"/>
                <w:szCs w:val="16"/>
              </w:rPr>
              <w:t>-</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177,878</w:t>
            </w:r>
          </w:p>
        </w:tc>
        <w:tc>
          <w:tcPr>
            <w:tcW w:w="1020" w:type="dxa"/>
            <w:vAlign w:val="bottom"/>
          </w:tcPr>
          <w:p w:rsidR="00323101" w:rsidRPr="009C6089" w:rsidRDefault="00323101" w:rsidP="0049102F">
            <w:pPr>
              <w:pBdr>
                <w:bottom w:val="sing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0.017</w:t>
            </w:r>
          </w:p>
        </w:tc>
      </w:tr>
      <w:tr w:rsidR="004461A5" w:rsidRPr="009C6089" w:rsidTr="00274707">
        <w:trPr>
          <w:trHeight w:val="60"/>
        </w:trPr>
        <w:tc>
          <w:tcPr>
            <w:tcW w:w="3264" w:type="dxa"/>
          </w:tcPr>
          <w:p w:rsidR="004461A5" w:rsidRPr="009C6089" w:rsidRDefault="004461A5" w:rsidP="0049102F">
            <w:pPr>
              <w:tabs>
                <w:tab w:val="left" w:pos="180"/>
              </w:tabs>
              <w:spacing w:line="240" w:lineRule="exact"/>
              <w:ind w:right="-108"/>
              <w:rPr>
                <w:rFonts w:ascii="Arial" w:hAnsi="Arial" w:cs="Arial"/>
                <w:b/>
                <w:bCs/>
                <w:spacing w:val="-4"/>
                <w:sz w:val="16"/>
                <w:szCs w:val="16"/>
              </w:rPr>
            </w:pPr>
          </w:p>
        </w:tc>
        <w:tc>
          <w:tcPr>
            <w:tcW w:w="1020" w:type="dxa"/>
            <w:vAlign w:val="bottom"/>
          </w:tcPr>
          <w:p w:rsidR="004461A5" w:rsidRPr="009C6089" w:rsidRDefault="004461A5" w:rsidP="0049102F">
            <w:pPr>
              <w:spacing w:line="240" w:lineRule="exact"/>
              <w:ind w:left="540"/>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540"/>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540"/>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c>
          <w:tcPr>
            <w:tcW w:w="1020" w:type="dxa"/>
            <w:vAlign w:val="bottom"/>
          </w:tcPr>
          <w:p w:rsidR="004461A5" w:rsidRPr="009C6089" w:rsidRDefault="004461A5" w:rsidP="0049102F">
            <w:pPr>
              <w:spacing w:line="240" w:lineRule="exact"/>
              <w:ind w:left="-18" w:right="-18"/>
              <w:jc w:val="right"/>
              <w:rPr>
                <w:rFonts w:ascii="Arial" w:hAnsi="Arial" w:cs="Arial"/>
                <w:spacing w:val="-4"/>
                <w:sz w:val="16"/>
                <w:szCs w:val="16"/>
              </w:rPr>
            </w:pPr>
          </w:p>
        </w:tc>
      </w:tr>
      <w:tr w:rsidR="00274707" w:rsidRPr="009C6089" w:rsidTr="00274707">
        <w:trPr>
          <w:trHeight w:val="60"/>
        </w:trPr>
        <w:tc>
          <w:tcPr>
            <w:tcW w:w="3264" w:type="dxa"/>
          </w:tcPr>
          <w:p w:rsidR="00274707" w:rsidRPr="009C6089" w:rsidRDefault="00274707" w:rsidP="0049102F">
            <w:pPr>
              <w:tabs>
                <w:tab w:val="left" w:pos="180"/>
              </w:tabs>
              <w:spacing w:line="240" w:lineRule="exact"/>
              <w:ind w:right="-108"/>
              <w:rPr>
                <w:rFonts w:ascii="Arial" w:hAnsi="Arial" w:cs="Arial"/>
                <w:b/>
                <w:bCs/>
                <w:spacing w:val="-4"/>
                <w:sz w:val="16"/>
                <w:szCs w:val="16"/>
              </w:rPr>
            </w:pPr>
            <w:r w:rsidRPr="009C6089">
              <w:rPr>
                <w:rFonts w:ascii="Arial" w:hAnsi="Arial" w:cs="Arial"/>
                <w:b/>
                <w:bCs/>
                <w:spacing w:val="-4"/>
                <w:sz w:val="16"/>
                <w:szCs w:val="16"/>
              </w:rPr>
              <w:t xml:space="preserve">Diluted earnings (loss) per share   </w:t>
            </w: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r>
      <w:tr w:rsidR="00274707" w:rsidRPr="009C6089" w:rsidTr="00274707">
        <w:trPr>
          <w:trHeight w:val="60"/>
        </w:trPr>
        <w:tc>
          <w:tcPr>
            <w:tcW w:w="3264" w:type="dxa"/>
          </w:tcPr>
          <w:p w:rsidR="00274707" w:rsidRPr="009C6089" w:rsidRDefault="00274707" w:rsidP="0049102F">
            <w:pPr>
              <w:tabs>
                <w:tab w:val="left" w:pos="180"/>
              </w:tabs>
              <w:spacing w:line="240" w:lineRule="exact"/>
              <w:ind w:right="-108"/>
              <w:rPr>
                <w:rFonts w:ascii="Arial" w:hAnsi="Arial" w:cs="Arial"/>
                <w:spacing w:val="-4"/>
                <w:sz w:val="16"/>
                <w:szCs w:val="16"/>
              </w:rPr>
            </w:pPr>
            <w:r w:rsidRPr="009C6089">
              <w:rPr>
                <w:rFonts w:ascii="Arial" w:hAnsi="Arial" w:cs="Arial"/>
                <w:spacing w:val="-4"/>
                <w:sz w:val="16"/>
                <w:szCs w:val="16"/>
              </w:rPr>
              <w:t>Profit (loss) of ordinary shareholders</w:t>
            </w: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540"/>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c>
          <w:tcPr>
            <w:tcW w:w="1020" w:type="dxa"/>
            <w:vAlign w:val="bottom"/>
          </w:tcPr>
          <w:p w:rsidR="00274707" w:rsidRPr="009C6089" w:rsidRDefault="00274707" w:rsidP="0049102F">
            <w:pPr>
              <w:spacing w:line="240" w:lineRule="exact"/>
              <w:ind w:left="-18" w:right="-18"/>
              <w:jc w:val="right"/>
              <w:rPr>
                <w:rFonts w:ascii="Arial" w:hAnsi="Arial" w:cs="Arial"/>
                <w:spacing w:val="-4"/>
                <w:sz w:val="16"/>
                <w:szCs w:val="16"/>
              </w:rPr>
            </w:pPr>
          </w:p>
        </w:tc>
      </w:tr>
      <w:tr w:rsidR="00323101" w:rsidRPr="009C6089" w:rsidTr="00274707">
        <w:trPr>
          <w:trHeight w:val="268"/>
        </w:trPr>
        <w:tc>
          <w:tcPr>
            <w:tcW w:w="3264" w:type="dxa"/>
          </w:tcPr>
          <w:p w:rsidR="00323101" w:rsidRPr="009C6089" w:rsidRDefault="00323101" w:rsidP="0049102F">
            <w:pPr>
              <w:spacing w:line="240" w:lineRule="exact"/>
              <w:ind w:left="276" w:right="-108" w:hanging="180"/>
              <w:rPr>
                <w:rFonts w:ascii="Arial" w:hAnsi="Arial" w:cs="Arial"/>
                <w:spacing w:val="-4"/>
                <w:sz w:val="16"/>
                <w:szCs w:val="16"/>
              </w:rPr>
            </w:pPr>
            <w:r w:rsidRPr="009C6089">
              <w:rPr>
                <w:rFonts w:ascii="Arial" w:hAnsi="Arial" w:cs="Arial"/>
                <w:spacing w:val="-4"/>
                <w:sz w:val="16"/>
                <w:szCs w:val="16"/>
              </w:rPr>
              <w:t>Assuming the conversion of warrants to ordinary shares</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(24,754)</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705,766</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(0.035)</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(35,556)</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705,766</w:t>
            </w:r>
          </w:p>
        </w:tc>
        <w:tc>
          <w:tcPr>
            <w:tcW w:w="1020" w:type="dxa"/>
            <w:vAlign w:val="bottom"/>
          </w:tcPr>
          <w:p w:rsidR="00323101" w:rsidRPr="009C6089" w:rsidRDefault="00323101" w:rsidP="0049102F">
            <w:pPr>
              <w:pBdr>
                <w:bottom w:val="double" w:sz="4" w:space="1" w:color="auto"/>
              </w:pBdr>
              <w:spacing w:line="240" w:lineRule="exact"/>
              <w:ind w:left="-18" w:right="-18"/>
              <w:jc w:val="right"/>
              <w:rPr>
                <w:rFonts w:ascii="Arial" w:hAnsi="Arial" w:cs="Arial"/>
                <w:spacing w:val="-4"/>
                <w:sz w:val="16"/>
                <w:szCs w:val="16"/>
              </w:rPr>
            </w:pPr>
            <w:r w:rsidRPr="009C6089">
              <w:rPr>
                <w:rFonts w:ascii="Arial" w:hAnsi="Arial" w:cs="Arial"/>
                <w:spacing w:val="-4"/>
                <w:sz w:val="16"/>
                <w:szCs w:val="16"/>
              </w:rPr>
              <w:t>(0.050)</w:t>
            </w:r>
          </w:p>
        </w:tc>
      </w:tr>
      <w:tr w:rsidR="00AA75F2" w:rsidRPr="009C6089" w:rsidTr="00274707">
        <w:trPr>
          <w:trHeight w:val="268"/>
        </w:trPr>
        <w:tc>
          <w:tcPr>
            <w:tcW w:w="3264" w:type="dxa"/>
          </w:tcPr>
          <w:p w:rsidR="00AA75F2" w:rsidRPr="009C6089" w:rsidRDefault="00AA75F2" w:rsidP="0049102F">
            <w:pPr>
              <w:spacing w:line="240" w:lineRule="exact"/>
              <w:ind w:left="276" w:right="-108" w:hanging="180"/>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c>
          <w:tcPr>
            <w:tcW w:w="1020" w:type="dxa"/>
            <w:vAlign w:val="bottom"/>
          </w:tcPr>
          <w:p w:rsidR="00AA75F2" w:rsidRPr="009C6089" w:rsidRDefault="00AA75F2" w:rsidP="0049102F">
            <w:pPr>
              <w:spacing w:line="240" w:lineRule="exact"/>
              <w:ind w:left="-18" w:right="-18"/>
              <w:jc w:val="right"/>
              <w:rPr>
                <w:rFonts w:ascii="Arial" w:hAnsi="Arial" w:cs="Arial"/>
                <w:spacing w:val="-4"/>
                <w:sz w:val="16"/>
                <w:szCs w:val="16"/>
              </w:rPr>
            </w:pPr>
          </w:p>
        </w:tc>
      </w:tr>
    </w:tbl>
    <w:p w:rsidR="009B3B67" w:rsidRPr="009C6089" w:rsidRDefault="009B3B67" w:rsidP="009B3B67">
      <w:pPr>
        <w:tabs>
          <w:tab w:val="left" w:pos="540"/>
        </w:tabs>
        <w:ind w:left="3510"/>
        <w:jc w:val="both"/>
        <w:rPr>
          <w:rFonts w:ascii="Arial" w:hAnsi="Arial" w:cs="Arial"/>
          <w:b/>
          <w:caps/>
          <w:noProof w:val="0"/>
          <w:sz w:val="20"/>
          <w:szCs w:val="20"/>
        </w:rPr>
      </w:pPr>
    </w:p>
    <w:p w:rsidR="000D368B" w:rsidRPr="009C6089" w:rsidRDefault="000D368B" w:rsidP="000D368B">
      <w:pPr>
        <w:tabs>
          <w:tab w:val="left" w:pos="1440"/>
          <w:tab w:val="left" w:pos="2160"/>
        </w:tabs>
        <w:ind w:left="540" w:right="-63"/>
        <w:jc w:val="both"/>
        <w:rPr>
          <w:rFonts w:ascii="Arial" w:hAnsi="Arial" w:cs="Arial"/>
          <w:sz w:val="20"/>
          <w:szCs w:val="20"/>
        </w:rPr>
      </w:pPr>
      <w:r w:rsidRPr="009C6089">
        <w:rPr>
          <w:rFonts w:ascii="Arial" w:hAnsi="Arial" w:cs="Arial"/>
          <w:sz w:val="20"/>
          <w:szCs w:val="20"/>
        </w:rPr>
        <w:t>The Company did not calculate the diluted loss per share for the consolidated and the Comapany financial statement</w:t>
      </w:r>
      <w:r w:rsidR="00D12BE1">
        <w:rPr>
          <w:rFonts w:ascii="Arial" w:hAnsi="Arial" w:cs="Arial"/>
          <w:sz w:val="20"/>
          <w:szCs w:val="20"/>
        </w:rPr>
        <w:t>s</w:t>
      </w:r>
      <w:r w:rsidRPr="009C6089">
        <w:rPr>
          <w:rFonts w:ascii="Arial" w:hAnsi="Arial" w:cs="Arial"/>
          <w:sz w:val="20"/>
          <w:szCs w:val="20"/>
        </w:rPr>
        <w:t xml:space="preserve"> for the three-month and nine-month periods ended </w:t>
      </w:r>
      <w:r w:rsidRPr="009C6089">
        <w:rPr>
          <w:rFonts w:ascii="Arial" w:hAnsi="Arial" w:cs="Arial"/>
          <w:sz w:val="20"/>
          <w:szCs w:val="20"/>
          <w:lang w:bidi="th-TH"/>
        </w:rPr>
        <w:t>30 September</w:t>
      </w:r>
      <w:r w:rsidRPr="009C6089">
        <w:rPr>
          <w:rFonts w:ascii="Arial" w:hAnsi="Arial" w:cs="Arial"/>
          <w:sz w:val="20"/>
          <w:szCs w:val="20"/>
        </w:rPr>
        <w:t xml:space="preserve"> 2016, since excercised price of warrants exceeded average market price of ordinary shares during the period.</w:t>
      </w:r>
    </w:p>
    <w:p w:rsidR="00A72326" w:rsidRPr="009C6089" w:rsidRDefault="00A72326" w:rsidP="00593C9A">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EXPENSES BY NATURE</w:t>
      </w:r>
    </w:p>
    <w:p w:rsidR="00BD6745" w:rsidRPr="009C6089" w:rsidRDefault="00BD6745" w:rsidP="00467C65">
      <w:pPr>
        <w:tabs>
          <w:tab w:val="left" w:pos="1440"/>
          <w:tab w:val="left" w:pos="2160"/>
        </w:tabs>
        <w:ind w:left="540" w:right="-63"/>
        <w:jc w:val="both"/>
        <w:rPr>
          <w:rFonts w:ascii="Arial" w:hAnsi="Arial" w:cs="Arial"/>
          <w:sz w:val="20"/>
          <w:szCs w:val="20"/>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9C7541" w:rsidRPr="009C6089" w:rsidTr="009C7541">
        <w:trPr>
          <w:tblHeader/>
        </w:trPr>
        <w:tc>
          <w:tcPr>
            <w:tcW w:w="4950" w:type="dxa"/>
          </w:tcPr>
          <w:p w:rsidR="009C7541" w:rsidRPr="009C6089" w:rsidRDefault="009C7541" w:rsidP="009D4539">
            <w:pPr>
              <w:spacing w:line="300" w:lineRule="exact"/>
              <w:ind w:left="432"/>
              <w:rPr>
                <w:rFonts w:ascii="Arial" w:eastAsia="Calibri" w:hAnsi="Arial" w:cs="Arial"/>
                <w:noProof w:val="0"/>
                <w:sz w:val="20"/>
                <w:szCs w:val="20"/>
                <w:lang w:bidi="th-TH"/>
              </w:rPr>
            </w:pPr>
          </w:p>
        </w:tc>
        <w:tc>
          <w:tcPr>
            <w:tcW w:w="4770" w:type="dxa"/>
            <w:gridSpan w:val="4"/>
            <w:vAlign w:val="bottom"/>
          </w:tcPr>
          <w:p w:rsidR="009C7541" w:rsidRPr="009C6089" w:rsidRDefault="009C7541" w:rsidP="009D4539">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(Unit : Thousand Baht)</w:t>
            </w:r>
          </w:p>
        </w:tc>
      </w:tr>
      <w:tr w:rsidR="009C7541" w:rsidRPr="009C6089" w:rsidTr="009C7541">
        <w:trPr>
          <w:tblHeader/>
        </w:trPr>
        <w:tc>
          <w:tcPr>
            <w:tcW w:w="4950" w:type="dxa"/>
          </w:tcPr>
          <w:p w:rsidR="009C7541" w:rsidRPr="009C6089" w:rsidRDefault="009C7541" w:rsidP="009D4539">
            <w:pPr>
              <w:spacing w:line="300" w:lineRule="exact"/>
              <w:ind w:left="432"/>
              <w:rPr>
                <w:rFonts w:ascii="Arial" w:eastAsia="Calibri" w:hAnsi="Arial" w:cs="Arial"/>
                <w:noProof w:val="0"/>
                <w:sz w:val="20"/>
                <w:szCs w:val="20"/>
                <w:lang w:bidi="th-TH"/>
              </w:rPr>
            </w:pPr>
          </w:p>
        </w:tc>
        <w:tc>
          <w:tcPr>
            <w:tcW w:w="2385" w:type="dxa"/>
            <w:gridSpan w:val="2"/>
          </w:tcPr>
          <w:p w:rsidR="009C7541" w:rsidRPr="009C6089" w:rsidRDefault="009C7541" w:rsidP="009D4539">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385" w:type="dxa"/>
            <w:gridSpan w:val="2"/>
          </w:tcPr>
          <w:p w:rsidR="009C7541" w:rsidRPr="009C6089" w:rsidRDefault="009C7541" w:rsidP="009D4539">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9C7541" w:rsidRPr="009C6089" w:rsidTr="009C7541">
        <w:trPr>
          <w:tblHeader/>
        </w:trPr>
        <w:tc>
          <w:tcPr>
            <w:tcW w:w="4950" w:type="dxa"/>
          </w:tcPr>
          <w:p w:rsidR="009C7541" w:rsidRPr="009C6089" w:rsidRDefault="009C7541" w:rsidP="009D4539">
            <w:pPr>
              <w:spacing w:line="300" w:lineRule="exact"/>
              <w:ind w:left="432"/>
              <w:rPr>
                <w:rFonts w:ascii="Arial" w:eastAsia="Calibri" w:hAnsi="Arial" w:cs="Arial"/>
                <w:noProof w:val="0"/>
                <w:sz w:val="20"/>
                <w:szCs w:val="20"/>
                <w:lang w:bidi="th-TH"/>
              </w:rPr>
            </w:pPr>
          </w:p>
        </w:tc>
        <w:tc>
          <w:tcPr>
            <w:tcW w:w="4770" w:type="dxa"/>
            <w:gridSpan w:val="4"/>
          </w:tcPr>
          <w:p w:rsidR="009C7541" w:rsidRPr="009C6089" w:rsidRDefault="009C7541" w:rsidP="009D4539">
            <w:pPr>
              <w:pStyle w:val="Heading4"/>
              <w:pBdr>
                <w:bottom w:val="single" w:sz="4" w:space="1" w:color="auto"/>
              </w:pBdr>
              <w:spacing w:line="300" w:lineRule="exact"/>
              <w:ind w:left="-18" w:right="-18"/>
              <w:rPr>
                <w:rFonts w:ascii="Arial Bold" w:hAnsi="Arial Bold" w:cs="Arial"/>
                <w:b/>
                <w:bCs/>
                <w:spacing w:val="-4"/>
                <w:sz w:val="20"/>
                <w:szCs w:val="20"/>
                <w:u w:val="none"/>
              </w:rPr>
            </w:pPr>
            <w:r w:rsidRPr="009C6089">
              <w:rPr>
                <w:rFonts w:ascii="Arial Bold" w:hAnsi="Arial Bold" w:cs="Arial"/>
                <w:b/>
                <w:bCs/>
                <w:spacing w:val="-4"/>
                <w:sz w:val="20"/>
                <w:szCs w:val="20"/>
                <w:u w:val="none"/>
              </w:rPr>
              <w:t>For the three-month period</w:t>
            </w:r>
            <w:r w:rsidR="00E10029" w:rsidRPr="009C6089">
              <w:rPr>
                <w:rFonts w:ascii="Arial Bold" w:hAnsi="Arial Bold" w:cs="Arial"/>
                <w:b/>
                <w:bCs/>
                <w:spacing w:val="-4"/>
                <w:sz w:val="20"/>
                <w:szCs w:val="20"/>
                <w:u w:val="none"/>
              </w:rPr>
              <w:t>s</w:t>
            </w:r>
            <w:r w:rsidRPr="009C6089">
              <w:rPr>
                <w:rFonts w:ascii="Arial Bold" w:hAnsi="Arial Bold" w:cs="Arial"/>
                <w:b/>
                <w:bCs/>
                <w:spacing w:val="-4"/>
                <w:sz w:val="20"/>
                <w:szCs w:val="20"/>
                <w:u w:val="none"/>
              </w:rPr>
              <w:t xml:space="preserve"> ended 30 </w:t>
            </w:r>
            <w:r w:rsidR="00B872E7" w:rsidRPr="009C6089">
              <w:rPr>
                <w:rFonts w:ascii="Arial Bold" w:hAnsi="Arial Bold" w:cs="Arial"/>
                <w:b/>
                <w:bCs/>
                <w:spacing w:val="-4"/>
                <w:sz w:val="20"/>
                <w:szCs w:val="20"/>
                <w:u w:val="none"/>
              </w:rPr>
              <w:t>September</w:t>
            </w:r>
          </w:p>
        </w:tc>
      </w:tr>
      <w:tr w:rsidR="009C7541" w:rsidRPr="009C6089" w:rsidTr="009C7541">
        <w:trPr>
          <w:tblHeader/>
        </w:trPr>
        <w:tc>
          <w:tcPr>
            <w:tcW w:w="4950" w:type="dxa"/>
          </w:tcPr>
          <w:p w:rsidR="009C7541" w:rsidRPr="009C6089" w:rsidRDefault="009C7541" w:rsidP="009D4539">
            <w:pPr>
              <w:spacing w:line="300" w:lineRule="exact"/>
              <w:ind w:left="432"/>
              <w:rPr>
                <w:rFonts w:ascii="Arial" w:eastAsia="Calibri" w:hAnsi="Arial" w:cs="Arial"/>
                <w:noProof w:val="0"/>
                <w:sz w:val="20"/>
                <w:szCs w:val="20"/>
                <w:lang w:bidi="th-TH"/>
              </w:rPr>
            </w:pPr>
          </w:p>
        </w:tc>
        <w:tc>
          <w:tcPr>
            <w:tcW w:w="1192" w:type="dxa"/>
          </w:tcPr>
          <w:p w:rsidR="009C7541" w:rsidRPr="009C6089" w:rsidRDefault="009C7541" w:rsidP="009D4539">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193" w:type="dxa"/>
          </w:tcPr>
          <w:p w:rsidR="009C7541" w:rsidRPr="009C6089" w:rsidRDefault="009C7541" w:rsidP="009D4539">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192" w:type="dxa"/>
          </w:tcPr>
          <w:p w:rsidR="009C7541" w:rsidRPr="009C6089" w:rsidRDefault="009C7541" w:rsidP="009D4539">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193" w:type="dxa"/>
          </w:tcPr>
          <w:p w:rsidR="009C7541" w:rsidRPr="009C6089" w:rsidRDefault="009C7541" w:rsidP="009D4539">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9C7541" w:rsidRPr="009C6089" w:rsidTr="009C7541">
        <w:trPr>
          <w:tblHeader/>
        </w:trPr>
        <w:tc>
          <w:tcPr>
            <w:tcW w:w="4950" w:type="dxa"/>
            <w:vAlign w:val="bottom"/>
          </w:tcPr>
          <w:p w:rsidR="009C7541" w:rsidRPr="009C6089" w:rsidRDefault="009C7541" w:rsidP="009D4539">
            <w:pPr>
              <w:tabs>
                <w:tab w:val="left" w:pos="1440"/>
                <w:tab w:val="left" w:pos="2160"/>
              </w:tabs>
              <w:ind w:left="540" w:right="-63"/>
              <w:jc w:val="both"/>
              <w:rPr>
                <w:rFonts w:ascii="Arial" w:hAnsi="Arial" w:cs="Arial"/>
                <w:sz w:val="20"/>
                <w:szCs w:val="20"/>
              </w:rPr>
            </w:pPr>
          </w:p>
        </w:tc>
        <w:tc>
          <w:tcPr>
            <w:tcW w:w="1192" w:type="dxa"/>
            <w:vAlign w:val="bottom"/>
          </w:tcPr>
          <w:p w:rsidR="009C7541" w:rsidRPr="009C6089" w:rsidRDefault="009C7541" w:rsidP="009D4539">
            <w:pPr>
              <w:tabs>
                <w:tab w:val="left" w:pos="1440"/>
                <w:tab w:val="left" w:pos="2160"/>
              </w:tabs>
              <w:ind w:left="540" w:right="-63"/>
              <w:jc w:val="both"/>
              <w:rPr>
                <w:rFonts w:ascii="Arial" w:hAnsi="Arial" w:cs="Arial"/>
                <w:sz w:val="20"/>
                <w:szCs w:val="20"/>
              </w:rPr>
            </w:pPr>
          </w:p>
        </w:tc>
        <w:tc>
          <w:tcPr>
            <w:tcW w:w="1193" w:type="dxa"/>
            <w:vAlign w:val="bottom"/>
          </w:tcPr>
          <w:p w:rsidR="009C7541" w:rsidRPr="009C6089" w:rsidRDefault="009C7541" w:rsidP="009D4539">
            <w:pPr>
              <w:tabs>
                <w:tab w:val="left" w:pos="1440"/>
                <w:tab w:val="left" w:pos="2160"/>
              </w:tabs>
              <w:ind w:left="540" w:right="-63"/>
              <w:jc w:val="both"/>
              <w:rPr>
                <w:rFonts w:ascii="Arial" w:hAnsi="Arial" w:cs="Arial"/>
                <w:sz w:val="20"/>
                <w:szCs w:val="20"/>
              </w:rPr>
            </w:pPr>
          </w:p>
        </w:tc>
        <w:tc>
          <w:tcPr>
            <w:tcW w:w="1192" w:type="dxa"/>
            <w:vAlign w:val="bottom"/>
          </w:tcPr>
          <w:p w:rsidR="009C7541" w:rsidRPr="009C6089" w:rsidRDefault="009C7541" w:rsidP="009D4539">
            <w:pPr>
              <w:tabs>
                <w:tab w:val="left" w:pos="1440"/>
                <w:tab w:val="left" w:pos="2160"/>
              </w:tabs>
              <w:ind w:left="540" w:right="-63"/>
              <w:jc w:val="both"/>
              <w:rPr>
                <w:rFonts w:ascii="Arial" w:hAnsi="Arial" w:cs="Arial"/>
                <w:sz w:val="20"/>
                <w:szCs w:val="20"/>
              </w:rPr>
            </w:pPr>
          </w:p>
        </w:tc>
        <w:tc>
          <w:tcPr>
            <w:tcW w:w="1193" w:type="dxa"/>
            <w:vAlign w:val="bottom"/>
          </w:tcPr>
          <w:p w:rsidR="009C7541" w:rsidRPr="009C6089" w:rsidRDefault="009C7541" w:rsidP="009D4539">
            <w:pPr>
              <w:tabs>
                <w:tab w:val="left" w:pos="1440"/>
                <w:tab w:val="left" w:pos="2160"/>
              </w:tabs>
              <w:ind w:left="540" w:right="-63"/>
              <w:jc w:val="both"/>
              <w:rPr>
                <w:rFonts w:ascii="Arial" w:hAnsi="Arial" w:cs="Arial"/>
                <w:sz w:val="20"/>
                <w:szCs w:val="20"/>
              </w:rPr>
            </w:pPr>
          </w:p>
        </w:tc>
      </w:tr>
      <w:tr w:rsidR="002C1D9A" w:rsidRPr="009C6089" w:rsidTr="009C7541">
        <w:trPr>
          <w:tblHeader/>
        </w:trPr>
        <w:tc>
          <w:tcPr>
            <w:tcW w:w="4950" w:type="dxa"/>
            <w:vAlign w:val="bottom"/>
          </w:tcPr>
          <w:p w:rsidR="002C1D9A" w:rsidRPr="009C6089" w:rsidRDefault="002C1D9A" w:rsidP="009D4539">
            <w:pPr>
              <w:pStyle w:val="NoSpacing"/>
              <w:spacing w:line="300" w:lineRule="exact"/>
              <w:ind w:left="522" w:right="-108" w:hanging="270"/>
              <w:rPr>
                <w:rFonts w:ascii="Arial" w:hAnsi="Arial" w:cs="Arial"/>
                <w:sz w:val="20"/>
                <w:szCs w:val="20"/>
              </w:rPr>
            </w:pPr>
            <w:r w:rsidRPr="009C6089">
              <w:rPr>
                <w:rFonts w:ascii="Arial" w:hAnsi="Arial" w:cs="Arial"/>
                <w:sz w:val="20"/>
                <w:szCs w:val="20"/>
              </w:rPr>
              <w:t>Changes in finished goods and works in process increase (decrease)</w:t>
            </w:r>
          </w:p>
        </w:tc>
        <w:tc>
          <w:tcPr>
            <w:tcW w:w="1192" w:type="dxa"/>
            <w:vAlign w:val="bottom"/>
          </w:tcPr>
          <w:p w:rsidR="002C1D9A" w:rsidRPr="009C6089" w:rsidRDefault="002C1D9A" w:rsidP="002C1D9A">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(3,156)</w:t>
            </w:r>
          </w:p>
        </w:tc>
        <w:tc>
          <w:tcPr>
            <w:tcW w:w="1193" w:type="dxa"/>
            <w:vAlign w:val="bottom"/>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cs/>
                <w:lang w:eastAsia="th-TH" w:bidi="th-TH"/>
              </w:rPr>
              <w:t>3</w:t>
            </w:r>
            <w:r w:rsidRPr="00C60C3A">
              <w:rPr>
                <w:rFonts w:ascii="Arial" w:hAnsi="Arial" w:cs="Arial"/>
                <w:spacing w:val="-4"/>
                <w:sz w:val="20"/>
                <w:szCs w:val="20"/>
                <w:lang w:eastAsia="th-TH"/>
              </w:rPr>
              <w:t>,</w:t>
            </w:r>
            <w:r w:rsidRPr="00C60C3A">
              <w:rPr>
                <w:rFonts w:ascii="Arial" w:hAnsi="Arial" w:cs="Arial"/>
                <w:spacing w:val="-4"/>
                <w:sz w:val="20"/>
                <w:szCs w:val="20"/>
                <w:cs/>
                <w:lang w:eastAsia="th-TH" w:bidi="th-TH"/>
              </w:rPr>
              <w:t>159</w:t>
            </w:r>
          </w:p>
        </w:tc>
        <w:tc>
          <w:tcPr>
            <w:tcW w:w="1192" w:type="dxa"/>
            <w:vAlign w:val="bottom"/>
          </w:tcPr>
          <w:p w:rsidR="002C1D9A" w:rsidRPr="009C6089" w:rsidRDefault="002C1D9A" w:rsidP="002C1D9A">
            <w:pPr>
              <w:tabs>
                <w:tab w:val="left" w:pos="1362"/>
              </w:tabs>
              <w:spacing w:line="300" w:lineRule="exact"/>
              <w:jc w:val="center"/>
              <w:rPr>
                <w:rFonts w:ascii="Arial" w:hAnsi="Arial" w:cs="Arial"/>
                <w:sz w:val="20"/>
                <w:szCs w:val="20"/>
              </w:rPr>
            </w:pPr>
            <w:r w:rsidRPr="009C6089">
              <w:rPr>
                <w:rFonts w:ascii="Arial" w:hAnsi="Arial" w:cs="Arial"/>
                <w:sz w:val="20"/>
                <w:szCs w:val="20"/>
              </w:rPr>
              <w:t>-</w:t>
            </w:r>
          </w:p>
        </w:tc>
        <w:tc>
          <w:tcPr>
            <w:tcW w:w="1193" w:type="dxa"/>
            <w:vAlign w:val="bottom"/>
          </w:tcPr>
          <w:p w:rsidR="002C1D9A" w:rsidRPr="00C60C3A" w:rsidRDefault="002C1D9A" w:rsidP="009D4539">
            <w:pPr>
              <w:tabs>
                <w:tab w:val="left" w:pos="1362"/>
              </w:tabs>
              <w:spacing w:line="300" w:lineRule="exact"/>
              <w:jc w:val="center"/>
              <w:rPr>
                <w:rFonts w:ascii="Arial" w:hAnsi="Arial" w:cs="Arial"/>
                <w:sz w:val="20"/>
                <w:szCs w:val="20"/>
              </w:rPr>
            </w:pPr>
            <w:r w:rsidRPr="00C60C3A">
              <w:rPr>
                <w:rFonts w:ascii="Arial" w:hAnsi="Arial" w:cs="Arial"/>
                <w:sz w:val="20"/>
                <w:szCs w:val="20"/>
              </w:rPr>
              <w:t>-</w:t>
            </w:r>
          </w:p>
        </w:tc>
      </w:tr>
      <w:tr w:rsidR="002C1D9A" w:rsidRPr="009C6089" w:rsidTr="00C604EF">
        <w:trPr>
          <w:tblHeader/>
        </w:trPr>
        <w:tc>
          <w:tcPr>
            <w:tcW w:w="4950" w:type="dxa"/>
            <w:vAlign w:val="bottom"/>
          </w:tcPr>
          <w:p w:rsidR="002C1D9A" w:rsidRPr="009C6089" w:rsidRDefault="002C1D9A"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Raw materials and consumable used</w:t>
            </w:r>
          </w:p>
        </w:tc>
        <w:tc>
          <w:tcPr>
            <w:tcW w:w="1192" w:type="dxa"/>
            <w:vAlign w:val="bottom"/>
          </w:tcPr>
          <w:p w:rsidR="002C1D9A" w:rsidRPr="009C6089" w:rsidRDefault="002C1D9A" w:rsidP="002C1D9A">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32,197</w:t>
            </w:r>
          </w:p>
        </w:tc>
        <w:tc>
          <w:tcPr>
            <w:tcW w:w="1193" w:type="dxa"/>
            <w:vAlign w:val="center"/>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cs/>
                <w:lang w:eastAsia="th-TH" w:bidi="th-TH"/>
              </w:rPr>
              <w:t>13</w:t>
            </w:r>
            <w:r w:rsidRPr="00C60C3A">
              <w:rPr>
                <w:rFonts w:ascii="Arial" w:hAnsi="Arial" w:cs="Arial"/>
                <w:spacing w:val="-4"/>
                <w:sz w:val="20"/>
                <w:szCs w:val="20"/>
                <w:lang w:eastAsia="th-TH"/>
              </w:rPr>
              <w:t>,</w:t>
            </w:r>
            <w:r w:rsidRPr="00C60C3A">
              <w:rPr>
                <w:rFonts w:ascii="Arial" w:hAnsi="Arial" w:cs="Arial"/>
                <w:spacing w:val="-4"/>
                <w:sz w:val="20"/>
                <w:szCs w:val="20"/>
                <w:cs/>
                <w:lang w:eastAsia="th-TH" w:bidi="th-TH"/>
              </w:rPr>
              <w:t>660</w:t>
            </w:r>
          </w:p>
        </w:tc>
        <w:tc>
          <w:tcPr>
            <w:tcW w:w="1192" w:type="dxa"/>
            <w:vAlign w:val="center"/>
          </w:tcPr>
          <w:p w:rsidR="002C1D9A" w:rsidRPr="009C6089" w:rsidRDefault="002C1D9A" w:rsidP="002C1D9A">
            <w:pPr>
              <w:tabs>
                <w:tab w:val="left" w:pos="1362"/>
              </w:tabs>
              <w:spacing w:line="300" w:lineRule="exact"/>
              <w:jc w:val="center"/>
              <w:rPr>
                <w:rFonts w:ascii="Arial" w:hAnsi="Arial" w:cs="Arial"/>
                <w:sz w:val="20"/>
                <w:szCs w:val="20"/>
              </w:rPr>
            </w:pPr>
            <w:r w:rsidRPr="009C6089">
              <w:rPr>
                <w:rFonts w:ascii="Arial" w:hAnsi="Arial" w:cs="Arial"/>
                <w:sz w:val="20"/>
                <w:szCs w:val="20"/>
              </w:rPr>
              <w:t>-</w:t>
            </w:r>
          </w:p>
        </w:tc>
        <w:tc>
          <w:tcPr>
            <w:tcW w:w="1193" w:type="dxa"/>
            <w:vAlign w:val="center"/>
          </w:tcPr>
          <w:p w:rsidR="002C1D9A" w:rsidRPr="00C60C3A" w:rsidRDefault="002C1D9A" w:rsidP="009D4539">
            <w:pPr>
              <w:tabs>
                <w:tab w:val="left" w:pos="1362"/>
              </w:tabs>
              <w:spacing w:line="300" w:lineRule="exact"/>
              <w:jc w:val="center"/>
              <w:rPr>
                <w:rFonts w:ascii="Arial" w:hAnsi="Arial" w:cs="Arial"/>
                <w:sz w:val="20"/>
                <w:szCs w:val="20"/>
              </w:rPr>
            </w:pPr>
            <w:r w:rsidRPr="00C60C3A">
              <w:rPr>
                <w:rFonts w:ascii="Arial" w:hAnsi="Arial" w:cs="Arial"/>
                <w:sz w:val="20"/>
                <w:szCs w:val="20"/>
              </w:rPr>
              <w:t>-</w:t>
            </w:r>
          </w:p>
        </w:tc>
      </w:tr>
      <w:tr w:rsidR="002C1D9A" w:rsidRPr="009C6089" w:rsidTr="00323101">
        <w:trPr>
          <w:tblHeader/>
        </w:trPr>
        <w:tc>
          <w:tcPr>
            <w:tcW w:w="4950" w:type="dxa"/>
            <w:vAlign w:val="bottom"/>
          </w:tcPr>
          <w:p w:rsidR="002C1D9A" w:rsidRPr="009C6089" w:rsidRDefault="002C1D9A"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 xml:space="preserve">Staff expenses </w:t>
            </w:r>
          </w:p>
        </w:tc>
        <w:tc>
          <w:tcPr>
            <w:tcW w:w="1192" w:type="dxa"/>
            <w:vAlign w:val="center"/>
          </w:tcPr>
          <w:p w:rsidR="002C1D9A" w:rsidRPr="009C6089" w:rsidRDefault="002C1D9A" w:rsidP="002C1D9A">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11,464</w:t>
            </w:r>
          </w:p>
        </w:tc>
        <w:tc>
          <w:tcPr>
            <w:tcW w:w="1193" w:type="dxa"/>
            <w:vAlign w:val="center"/>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26,580</w:t>
            </w:r>
          </w:p>
        </w:tc>
        <w:tc>
          <w:tcPr>
            <w:tcW w:w="1192" w:type="dxa"/>
            <w:vAlign w:val="center"/>
          </w:tcPr>
          <w:p w:rsidR="002C1D9A" w:rsidRPr="009C6089" w:rsidRDefault="002C1D9A" w:rsidP="002C1D9A">
            <w:pPr>
              <w:tabs>
                <w:tab w:val="left" w:pos="1362"/>
              </w:tabs>
              <w:spacing w:line="300" w:lineRule="exact"/>
              <w:jc w:val="right"/>
              <w:rPr>
                <w:rFonts w:ascii="Arial" w:hAnsi="Arial" w:cs="Arial"/>
                <w:sz w:val="20"/>
                <w:szCs w:val="20"/>
              </w:rPr>
            </w:pPr>
            <w:r w:rsidRPr="009C6089">
              <w:rPr>
                <w:rFonts w:ascii="Arial" w:hAnsi="Arial" w:cs="Arial"/>
                <w:sz w:val="20"/>
                <w:szCs w:val="20"/>
              </w:rPr>
              <w:t>1,723</w:t>
            </w:r>
          </w:p>
        </w:tc>
        <w:tc>
          <w:tcPr>
            <w:tcW w:w="1193" w:type="dxa"/>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17,078</w:t>
            </w:r>
          </w:p>
        </w:tc>
      </w:tr>
      <w:tr w:rsidR="002C1D9A" w:rsidRPr="009C6089" w:rsidTr="00323101">
        <w:trPr>
          <w:tblHeader/>
        </w:trPr>
        <w:tc>
          <w:tcPr>
            <w:tcW w:w="4950" w:type="dxa"/>
            <w:vAlign w:val="bottom"/>
          </w:tcPr>
          <w:p w:rsidR="002C1D9A" w:rsidRPr="009C6089" w:rsidRDefault="002C1D9A" w:rsidP="009D4539">
            <w:pPr>
              <w:pStyle w:val="NoSpacing"/>
              <w:spacing w:line="300" w:lineRule="exact"/>
              <w:ind w:left="342" w:right="-108" w:hanging="90"/>
              <w:rPr>
                <w:rFonts w:ascii="Arial" w:hAnsi="Arial" w:cs="Arial"/>
                <w:sz w:val="20"/>
                <w:szCs w:val="20"/>
                <w:cs/>
              </w:rPr>
            </w:pPr>
            <w:r w:rsidRPr="009C6089">
              <w:rPr>
                <w:rFonts w:ascii="Arial" w:hAnsi="Arial" w:cs="Arial"/>
                <w:sz w:val="20"/>
                <w:szCs w:val="20"/>
              </w:rPr>
              <w:t>Depreciation and amortisation</w:t>
            </w:r>
          </w:p>
        </w:tc>
        <w:tc>
          <w:tcPr>
            <w:tcW w:w="1192" w:type="dxa"/>
            <w:vAlign w:val="bottom"/>
          </w:tcPr>
          <w:p w:rsidR="002C1D9A" w:rsidRPr="009C6089" w:rsidRDefault="00C60C3A" w:rsidP="002C1D9A">
            <w:pPr>
              <w:spacing w:line="300" w:lineRule="exact"/>
              <w:ind w:left="-18" w:right="-18"/>
              <w:jc w:val="right"/>
              <w:rPr>
                <w:rFonts w:ascii="Arial" w:hAnsi="Arial" w:cs="Arial"/>
                <w:spacing w:val="-4"/>
                <w:sz w:val="20"/>
                <w:szCs w:val="20"/>
                <w:lang w:eastAsia="th-TH" w:bidi="th-TH"/>
              </w:rPr>
            </w:pPr>
            <w:r>
              <w:rPr>
                <w:rFonts w:ascii="Arial" w:hAnsi="Arial" w:cs="Arial"/>
                <w:spacing w:val="-4"/>
                <w:sz w:val="20"/>
                <w:szCs w:val="20"/>
                <w:lang w:eastAsia="th-TH" w:bidi="th-TH"/>
              </w:rPr>
              <w:t>3,503</w:t>
            </w:r>
          </w:p>
        </w:tc>
        <w:tc>
          <w:tcPr>
            <w:tcW w:w="1193" w:type="dxa"/>
            <w:vAlign w:val="bottom"/>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2,427</w:t>
            </w:r>
          </w:p>
        </w:tc>
        <w:tc>
          <w:tcPr>
            <w:tcW w:w="1192" w:type="dxa"/>
            <w:vAlign w:val="bottom"/>
          </w:tcPr>
          <w:p w:rsidR="002C1D9A" w:rsidRPr="009C6089" w:rsidRDefault="002C1D9A" w:rsidP="002C1D9A">
            <w:pPr>
              <w:tabs>
                <w:tab w:val="left" w:pos="1362"/>
              </w:tabs>
              <w:spacing w:line="300" w:lineRule="exact"/>
              <w:jc w:val="right"/>
              <w:rPr>
                <w:rFonts w:ascii="Arial" w:hAnsi="Arial" w:cs="Arial"/>
                <w:sz w:val="20"/>
                <w:szCs w:val="20"/>
              </w:rPr>
            </w:pPr>
            <w:r w:rsidRPr="009C6089">
              <w:rPr>
                <w:rFonts w:ascii="Arial" w:hAnsi="Arial" w:cs="Arial"/>
                <w:sz w:val="20"/>
                <w:szCs w:val="20"/>
              </w:rPr>
              <w:t>61</w:t>
            </w:r>
          </w:p>
        </w:tc>
        <w:tc>
          <w:tcPr>
            <w:tcW w:w="1193" w:type="dxa"/>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84</w:t>
            </w:r>
          </w:p>
        </w:tc>
      </w:tr>
      <w:tr w:rsidR="002C1D9A" w:rsidRPr="009C6089" w:rsidTr="002C1D9A">
        <w:trPr>
          <w:tblHeader/>
        </w:trPr>
        <w:tc>
          <w:tcPr>
            <w:tcW w:w="4950" w:type="dxa"/>
            <w:vAlign w:val="bottom"/>
          </w:tcPr>
          <w:p w:rsidR="002C1D9A" w:rsidRPr="009C6089" w:rsidRDefault="002C1D9A"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Professional fee</w:t>
            </w:r>
          </w:p>
        </w:tc>
        <w:tc>
          <w:tcPr>
            <w:tcW w:w="1192" w:type="dxa"/>
            <w:vAlign w:val="bottom"/>
          </w:tcPr>
          <w:p w:rsidR="002C1D9A" w:rsidRPr="009C6089" w:rsidRDefault="002C1D9A" w:rsidP="002C1D9A">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3,508</w:t>
            </w:r>
          </w:p>
        </w:tc>
        <w:tc>
          <w:tcPr>
            <w:tcW w:w="1193" w:type="dxa"/>
            <w:vAlign w:val="center"/>
          </w:tcPr>
          <w:p w:rsidR="002C1D9A" w:rsidRPr="00C60C3A" w:rsidRDefault="002C1D9A" w:rsidP="009D4539">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5,451</w:t>
            </w:r>
          </w:p>
        </w:tc>
        <w:tc>
          <w:tcPr>
            <w:tcW w:w="1192" w:type="dxa"/>
            <w:vAlign w:val="bottom"/>
          </w:tcPr>
          <w:p w:rsidR="002C1D9A" w:rsidRPr="009C6089" w:rsidRDefault="002C1D9A" w:rsidP="002C1D9A">
            <w:pPr>
              <w:tabs>
                <w:tab w:val="left" w:pos="1362"/>
              </w:tabs>
              <w:spacing w:line="300" w:lineRule="exact"/>
              <w:jc w:val="right"/>
              <w:rPr>
                <w:rFonts w:ascii="Arial" w:hAnsi="Arial" w:cs="Arial"/>
                <w:sz w:val="20"/>
                <w:szCs w:val="20"/>
              </w:rPr>
            </w:pPr>
            <w:r w:rsidRPr="009C6089">
              <w:rPr>
                <w:rFonts w:ascii="Arial" w:hAnsi="Arial" w:cs="Arial"/>
                <w:sz w:val="20"/>
                <w:szCs w:val="20"/>
              </w:rPr>
              <w:t>3,053</w:t>
            </w:r>
          </w:p>
        </w:tc>
        <w:tc>
          <w:tcPr>
            <w:tcW w:w="1193" w:type="dxa"/>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4,070</w:t>
            </w:r>
          </w:p>
        </w:tc>
      </w:tr>
      <w:tr w:rsidR="002C1D9A" w:rsidRPr="009C6089" w:rsidTr="009C7541">
        <w:trPr>
          <w:tblHeader/>
        </w:trPr>
        <w:tc>
          <w:tcPr>
            <w:tcW w:w="4950" w:type="dxa"/>
            <w:vAlign w:val="bottom"/>
          </w:tcPr>
          <w:p w:rsidR="002C1D9A" w:rsidRPr="009C6089" w:rsidRDefault="002C1D9A"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Utility expenses</w:t>
            </w:r>
          </w:p>
        </w:tc>
        <w:tc>
          <w:tcPr>
            <w:tcW w:w="1192" w:type="dxa"/>
            <w:vAlign w:val="center"/>
          </w:tcPr>
          <w:p w:rsidR="002C1D9A" w:rsidRPr="009C6089" w:rsidRDefault="002C1D9A" w:rsidP="002C1D9A">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2,540</w:t>
            </w:r>
          </w:p>
        </w:tc>
        <w:tc>
          <w:tcPr>
            <w:tcW w:w="1193" w:type="dxa"/>
            <w:vAlign w:val="center"/>
          </w:tcPr>
          <w:p w:rsidR="002C1D9A" w:rsidRPr="00C60C3A" w:rsidRDefault="002C1D9A"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2,814</w:t>
            </w:r>
          </w:p>
        </w:tc>
        <w:tc>
          <w:tcPr>
            <w:tcW w:w="1192" w:type="dxa"/>
            <w:vAlign w:val="center"/>
          </w:tcPr>
          <w:p w:rsidR="002C1D9A" w:rsidRPr="009C6089" w:rsidRDefault="002C1D9A" w:rsidP="002C1D9A">
            <w:pPr>
              <w:tabs>
                <w:tab w:val="left" w:pos="1362"/>
              </w:tabs>
              <w:spacing w:line="300" w:lineRule="exact"/>
              <w:jc w:val="right"/>
              <w:rPr>
                <w:rFonts w:ascii="Arial" w:hAnsi="Arial" w:cs="Arial"/>
                <w:sz w:val="20"/>
                <w:szCs w:val="20"/>
              </w:rPr>
            </w:pPr>
            <w:r w:rsidRPr="009C6089">
              <w:rPr>
                <w:rFonts w:ascii="Arial" w:hAnsi="Arial" w:cs="Arial"/>
                <w:sz w:val="20"/>
                <w:szCs w:val="20"/>
              </w:rPr>
              <w:t>420</w:t>
            </w:r>
          </w:p>
        </w:tc>
        <w:tc>
          <w:tcPr>
            <w:tcW w:w="1193" w:type="dxa"/>
            <w:vAlign w:val="center"/>
          </w:tcPr>
          <w:p w:rsidR="002C1D9A" w:rsidRPr="00C60C3A" w:rsidRDefault="002C1D9A" w:rsidP="009D4539">
            <w:pPr>
              <w:tabs>
                <w:tab w:val="left" w:pos="1362"/>
              </w:tabs>
              <w:spacing w:line="300" w:lineRule="exact"/>
              <w:jc w:val="right"/>
              <w:rPr>
                <w:rFonts w:ascii="Arial" w:hAnsi="Arial" w:cs="Arial"/>
                <w:sz w:val="20"/>
                <w:szCs w:val="20"/>
              </w:rPr>
            </w:pPr>
            <w:r w:rsidRPr="00C60C3A">
              <w:rPr>
                <w:rFonts w:ascii="Arial" w:hAnsi="Arial" w:cs="Arial"/>
                <w:spacing w:val="-4"/>
                <w:sz w:val="20"/>
                <w:szCs w:val="20"/>
                <w:lang w:eastAsia="th-TH"/>
              </w:rPr>
              <w:t>582</w:t>
            </w:r>
          </w:p>
        </w:tc>
      </w:tr>
      <w:tr w:rsidR="002C1D9A" w:rsidRPr="009C6089" w:rsidTr="002C1D9A">
        <w:trPr>
          <w:tblHeader/>
        </w:trPr>
        <w:tc>
          <w:tcPr>
            <w:tcW w:w="4950" w:type="dxa"/>
            <w:vAlign w:val="bottom"/>
          </w:tcPr>
          <w:p w:rsidR="002C1D9A" w:rsidRPr="009C6089" w:rsidRDefault="002C1D9A" w:rsidP="009451A3">
            <w:pPr>
              <w:pStyle w:val="NoSpacing"/>
              <w:spacing w:line="300" w:lineRule="exact"/>
              <w:ind w:left="342" w:right="-108" w:hanging="90"/>
              <w:rPr>
                <w:rFonts w:ascii="Arial" w:hAnsi="Arial" w:cs="Arial"/>
                <w:sz w:val="20"/>
                <w:szCs w:val="20"/>
              </w:rPr>
            </w:pPr>
            <w:r w:rsidRPr="009C6089">
              <w:rPr>
                <w:rFonts w:ascii="Arial" w:hAnsi="Arial" w:cs="Arial"/>
                <w:sz w:val="20"/>
                <w:szCs w:val="20"/>
              </w:rPr>
              <w:t xml:space="preserve">Reversal </w:t>
            </w:r>
            <w:r w:rsidR="009451A3" w:rsidRPr="009C6089">
              <w:rPr>
                <w:rFonts w:ascii="Arial" w:hAnsi="Arial" w:cs="Arial"/>
                <w:sz w:val="20"/>
                <w:szCs w:val="20"/>
              </w:rPr>
              <w:t>of diminution of inventory value</w:t>
            </w:r>
          </w:p>
        </w:tc>
        <w:tc>
          <w:tcPr>
            <w:tcW w:w="1192" w:type="dxa"/>
            <w:vAlign w:val="bottom"/>
          </w:tcPr>
          <w:p w:rsidR="002C1D9A" w:rsidRPr="009C6089" w:rsidRDefault="002C1D9A" w:rsidP="009451A3">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w:t>
            </w:r>
            <w:r w:rsidR="009451A3" w:rsidRPr="009C6089">
              <w:rPr>
                <w:rFonts w:ascii="Arial" w:hAnsi="Arial" w:cs="Arial"/>
                <w:spacing w:val="-4"/>
                <w:sz w:val="20"/>
                <w:szCs w:val="20"/>
                <w:lang w:eastAsia="th-TH" w:bidi="th-TH"/>
              </w:rPr>
              <w:t>28,547</w:t>
            </w:r>
            <w:r w:rsidRPr="009C6089">
              <w:rPr>
                <w:rFonts w:ascii="Arial" w:hAnsi="Arial" w:cs="Arial"/>
                <w:spacing w:val="-4"/>
                <w:sz w:val="20"/>
                <w:szCs w:val="20"/>
                <w:lang w:eastAsia="th-TH" w:bidi="th-TH"/>
              </w:rPr>
              <w:t>)</w:t>
            </w:r>
          </w:p>
        </w:tc>
        <w:tc>
          <w:tcPr>
            <w:tcW w:w="1193" w:type="dxa"/>
            <w:vAlign w:val="center"/>
          </w:tcPr>
          <w:p w:rsidR="002C1D9A" w:rsidRPr="00C60C3A" w:rsidRDefault="009451A3" w:rsidP="009451A3">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bidi="th-TH"/>
              </w:rPr>
              <w:t>-</w:t>
            </w:r>
          </w:p>
        </w:tc>
        <w:tc>
          <w:tcPr>
            <w:tcW w:w="1192" w:type="dxa"/>
            <w:vAlign w:val="bottom"/>
          </w:tcPr>
          <w:p w:rsidR="002C1D9A" w:rsidRPr="009C6089" w:rsidRDefault="009451A3" w:rsidP="002C1D9A">
            <w:pPr>
              <w:tabs>
                <w:tab w:val="left" w:pos="1362"/>
              </w:tabs>
              <w:spacing w:line="300" w:lineRule="exact"/>
              <w:jc w:val="center"/>
              <w:rPr>
                <w:rFonts w:ascii="Arial" w:hAnsi="Arial" w:cs="Arial"/>
                <w:sz w:val="20"/>
                <w:szCs w:val="20"/>
                <w:cs/>
                <w:lang w:bidi="th-TH"/>
              </w:rPr>
            </w:pPr>
            <w:r w:rsidRPr="009C6089">
              <w:rPr>
                <w:rFonts w:ascii="Arial" w:hAnsi="Arial" w:cs="Arial"/>
                <w:sz w:val="20"/>
                <w:szCs w:val="20"/>
              </w:rPr>
              <w:t>-</w:t>
            </w:r>
          </w:p>
        </w:tc>
        <w:tc>
          <w:tcPr>
            <w:tcW w:w="1193" w:type="dxa"/>
            <w:vAlign w:val="center"/>
          </w:tcPr>
          <w:p w:rsidR="002C1D9A" w:rsidRPr="00C60C3A" w:rsidRDefault="002C1D9A" w:rsidP="009D4539">
            <w:pPr>
              <w:tabs>
                <w:tab w:val="left" w:pos="1362"/>
              </w:tabs>
              <w:spacing w:line="300" w:lineRule="exact"/>
              <w:jc w:val="center"/>
              <w:rPr>
                <w:rFonts w:ascii="Arial" w:hAnsi="Arial" w:cs="Arial"/>
                <w:sz w:val="20"/>
                <w:szCs w:val="20"/>
                <w:cs/>
                <w:lang w:bidi="th-TH"/>
              </w:rPr>
            </w:pPr>
            <w:r w:rsidRPr="00C60C3A">
              <w:rPr>
                <w:rFonts w:ascii="Arial" w:hAnsi="Arial" w:cs="Arial"/>
                <w:sz w:val="20"/>
                <w:szCs w:val="20"/>
                <w:lang w:bidi="th-TH"/>
              </w:rPr>
              <w:t>-</w:t>
            </w:r>
          </w:p>
        </w:tc>
      </w:tr>
      <w:tr w:rsidR="004D2CCF" w:rsidRPr="009C6089" w:rsidTr="009A197C">
        <w:trPr>
          <w:tblHeader/>
        </w:trPr>
        <w:tc>
          <w:tcPr>
            <w:tcW w:w="4950" w:type="dxa"/>
            <w:vAlign w:val="bottom"/>
          </w:tcPr>
          <w:p w:rsidR="004D2CCF" w:rsidRPr="009C6089" w:rsidRDefault="004D2CCF"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Loss on diminution of inventory value</w:t>
            </w:r>
          </w:p>
        </w:tc>
        <w:tc>
          <w:tcPr>
            <w:tcW w:w="1192" w:type="dxa"/>
            <w:vAlign w:val="center"/>
          </w:tcPr>
          <w:p w:rsidR="004D2CCF" w:rsidRPr="009C6089" w:rsidRDefault="004D2CCF" w:rsidP="009451A3">
            <w:pPr>
              <w:spacing w:line="300" w:lineRule="exact"/>
              <w:ind w:left="-18" w:right="-18"/>
              <w:jc w:val="right"/>
              <w:rPr>
                <w:rFonts w:ascii="Arial" w:hAnsi="Arial" w:cs="Arial"/>
                <w:spacing w:val="-4"/>
                <w:sz w:val="20"/>
                <w:szCs w:val="20"/>
                <w:lang w:eastAsia="th-TH" w:bidi="th-TH"/>
              </w:rPr>
            </w:pPr>
            <w:r w:rsidRPr="009C6089">
              <w:rPr>
                <w:rFonts w:ascii="Arial" w:hAnsi="Arial" w:cs="Arial"/>
                <w:spacing w:val="-4"/>
                <w:sz w:val="20"/>
                <w:szCs w:val="20"/>
                <w:lang w:eastAsia="th-TH" w:bidi="th-TH"/>
              </w:rPr>
              <w:t>6,549</w:t>
            </w:r>
          </w:p>
        </w:tc>
        <w:tc>
          <w:tcPr>
            <w:tcW w:w="1193" w:type="dxa"/>
            <w:vAlign w:val="center"/>
          </w:tcPr>
          <w:p w:rsidR="004D2CCF" w:rsidRPr="00C60C3A" w:rsidRDefault="004D2CCF" w:rsidP="00AD742D">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bidi="th-TH"/>
              </w:rPr>
              <w:t>-</w:t>
            </w:r>
          </w:p>
        </w:tc>
        <w:tc>
          <w:tcPr>
            <w:tcW w:w="1192" w:type="dxa"/>
            <w:vAlign w:val="bottom"/>
          </w:tcPr>
          <w:p w:rsidR="004D2CCF" w:rsidRPr="009C6089" w:rsidRDefault="004D2CCF" w:rsidP="00741991">
            <w:pPr>
              <w:tabs>
                <w:tab w:val="left" w:pos="1362"/>
              </w:tabs>
              <w:spacing w:line="300" w:lineRule="exact"/>
              <w:jc w:val="center"/>
              <w:rPr>
                <w:rFonts w:ascii="Arial" w:hAnsi="Arial" w:cs="Arial"/>
                <w:sz w:val="20"/>
                <w:szCs w:val="20"/>
                <w:cs/>
                <w:lang w:bidi="th-TH"/>
              </w:rPr>
            </w:pPr>
            <w:r w:rsidRPr="009C6089">
              <w:rPr>
                <w:rFonts w:ascii="Arial" w:hAnsi="Arial" w:cs="Arial"/>
                <w:sz w:val="20"/>
                <w:szCs w:val="20"/>
              </w:rPr>
              <w:t>-</w:t>
            </w:r>
          </w:p>
        </w:tc>
        <w:tc>
          <w:tcPr>
            <w:tcW w:w="1193" w:type="dxa"/>
            <w:vAlign w:val="center"/>
          </w:tcPr>
          <w:p w:rsidR="004D2CCF" w:rsidRPr="00C60C3A" w:rsidRDefault="004D2CCF" w:rsidP="00741991">
            <w:pPr>
              <w:tabs>
                <w:tab w:val="left" w:pos="1362"/>
              </w:tabs>
              <w:spacing w:line="300" w:lineRule="exact"/>
              <w:jc w:val="center"/>
              <w:rPr>
                <w:rFonts w:ascii="Arial" w:hAnsi="Arial" w:cs="Arial"/>
                <w:sz w:val="20"/>
                <w:szCs w:val="20"/>
                <w:cs/>
                <w:lang w:bidi="th-TH"/>
              </w:rPr>
            </w:pPr>
            <w:r w:rsidRPr="00C60C3A">
              <w:rPr>
                <w:rFonts w:ascii="Arial" w:hAnsi="Arial" w:cs="Arial"/>
                <w:sz w:val="20"/>
                <w:szCs w:val="20"/>
                <w:lang w:bidi="th-TH"/>
              </w:rPr>
              <w:t>-</w:t>
            </w:r>
          </w:p>
        </w:tc>
      </w:tr>
      <w:tr w:rsidR="004D2CCF" w:rsidRPr="009C6089" w:rsidTr="00AD742D">
        <w:trPr>
          <w:tblHeader/>
        </w:trPr>
        <w:tc>
          <w:tcPr>
            <w:tcW w:w="4950" w:type="dxa"/>
            <w:vAlign w:val="bottom"/>
          </w:tcPr>
          <w:p w:rsidR="004D2CCF" w:rsidRPr="009C6089" w:rsidRDefault="004D2CCF" w:rsidP="009D4539">
            <w:pPr>
              <w:pStyle w:val="NoSpacing"/>
              <w:spacing w:line="300" w:lineRule="exact"/>
              <w:ind w:left="342" w:right="-108" w:hanging="90"/>
              <w:rPr>
                <w:rFonts w:ascii="Arial" w:hAnsi="Arial" w:cs="Arial"/>
                <w:sz w:val="20"/>
                <w:szCs w:val="20"/>
              </w:rPr>
            </w:pPr>
            <w:r>
              <w:rPr>
                <w:rFonts w:ascii="Arial" w:hAnsi="Arial" w:cs="Arial"/>
                <w:sz w:val="20"/>
                <w:szCs w:val="20"/>
              </w:rPr>
              <w:t>Reversal of provision for doubtful debt</w:t>
            </w:r>
          </w:p>
        </w:tc>
        <w:tc>
          <w:tcPr>
            <w:tcW w:w="1192" w:type="dxa"/>
            <w:vAlign w:val="center"/>
          </w:tcPr>
          <w:p w:rsidR="004D2CCF" w:rsidRPr="00C60C3A" w:rsidRDefault="004D2CCF" w:rsidP="00AD742D">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bidi="th-TH"/>
              </w:rPr>
              <w:t>-</w:t>
            </w:r>
          </w:p>
        </w:tc>
        <w:tc>
          <w:tcPr>
            <w:tcW w:w="1193" w:type="dxa"/>
            <w:vAlign w:val="center"/>
          </w:tcPr>
          <w:p w:rsidR="004D2CCF" w:rsidRPr="00C60C3A" w:rsidRDefault="004D2CCF" w:rsidP="00AD742D">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286</w:t>
            </w:r>
          </w:p>
        </w:tc>
        <w:tc>
          <w:tcPr>
            <w:tcW w:w="1192" w:type="dxa"/>
            <w:vAlign w:val="center"/>
          </w:tcPr>
          <w:p w:rsidR="004D2CCF" w:rsidRPr="00C60C3A" w:rsidRDefault="004D2CCF" w:rsidP="00AD742D">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bidi="th-TH"/>
              </w:rPr>
              <w:t>-</w:t>
            </w:r>
          </w:p>
        </w:tc>
        <w:tc>
          <w:tcPr>
            <w:tcW w:w="1193" w:type="dxa"/>
            <w:vAlign w:val="center"/>
          </w:tcPr>
          <w:p w:rsidR="004D2CCF" w:rsidRPr="00C60C3A" w:rsidRDefault="004D2CCF" w:rsidP="00AD742D">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bidi="th-TH"/>
              </w:rPr>
              <w:t>-</w:t>
            </w:r>
          </w:p>
        </w:tc>
      </w:tr>
      <w:tr w:rsidR="004D2CCF" w:rsidRPr="009C6089" w:rsidTr="009A197C">
        <w:trPr>
          <w:tblHeader/>
        </w:trPr>
        <w:tc>
          <w:tcPr>
            <w:tcW w:w="4950" w:type="dxa"/>
            <w:vAlign w:val="bottom"/>
          </w:tcPr>
          <w:p w:rsidR="004D2CCF" w:rsidRPr="009C6089" w:rsidRDefault="004D2CCF"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Transferred of land and building</w:t>
            </w:r>
          </w:p>
        </w:tc>
        <w:tc>
          <w:tcPr>
            <w:tcW w:w="1192" w:type="dxa"/>
            <w:vAlign w:val="center"/>
          </w:tcPr>
          <w:p w:rsidR="004D2CCF" w:rsidRPr="009C6089" w:rsidRDefault="004D2CCF" w:rsidP="002C1D9A">
            <w:pPr>
              <w:spacing w:line="300" w:lineRule="exact"/>
              <w:ind w:left="-18" w:right="-18"/>
              <w:jc w:val="center"/>
              <w:rPr>
                <w:rFonts w:ascii="Arial" w:hAnsi="Arial" w:cs="Arial"/>
                <w:spacing w:val="-4"/>
                <w:sz w:val="20"/>
                <w:szCs w:val="20"/>
                <w:lang w:eastAsia="th-TH" w:bidi="th-TH"/>
              </w:rPr>
            </w:pPr>
            <w:r w:rsidRPr="009C6089">
              <w:rPr>
                <w:rFonts w:ascii="Arial" w:hAnsi="Arial" w:cs="Arial"/>
                <w:spacing w:val="-4"/>
                <w:sz w:val="20"/>
                <w:szCs w:val="20"/>
                <w:lang w:eastAsia="th-TH" w:bidi="th-TH"/>
              </w:rPr>
              <w:t>-</w:t>
            </w:r>
          </w:p>
        </w:tc>
        <w:tc>
          <w:tcPr>
            <w:tcW w:w="1193" w:type="dxa"/>
            <w:vAlign w:val="center"/>
          </w:tcPr>
          <w:p w:rsidR="004D2CCF" w:rsidRPr="00C60C3A" w:rsidRDefault="004D2CCF"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3,438</w:t>
            </w:r>
          </w:p>
        </w:tc>
        <w:tc>
          <w:tcPr>
            <w:tcW w:w="1192" w:type="dxa"/>
            <w:vAlign w:val="bottom"/>
          </w:tcPr>
          <w:p w:rsidR="004D2CCF" w:rsidRPr="009C6089" w:rsidRDefault="004D2CCF" w:rsidP="009A197C">
            <w:pPr>
              <w:tabs>
                <w:tab w:val="left" w:pos="1362"/>
              </w:tabs>
              <w:spacing w:line="300" w:lineRule="exact"/>
              <w:jc w:val="center"/>
              <w:rPr>
                <w:rFonts w:ascii="Arial" w:hAnsi="Arial" w:cs="Arial"/>
                <w:sz w:val="20"/>
                <w:szCs w:val="20"/>
                <w:cs/>
                <w:lang w:bidi="th-TH"/>
              </w:rPr>
            </w:pPr>
            <w:r w:rsidRPr="009C6089">
              <w:rPr>
                <w:rFonts w:ascii="Arial" w:hAnsi="Arial" w:cs="Arial"/>
                <w:sz w:val="20"/>
                <w:szCs w:val="20"/>
              </w:rPr>
              <w:t>-</w:t>
            </w:r>
          </w:p>
        </w:tc>
        <w:tc>
          <w:tcPr>
            <w:tcW w:w="1193" w:type="dxa"/>
            <w:vAlign w:val="center"/>
          </w:tcPr>
          <w:p w:rsidR="004D2CCF" w:rsidRPr="00C60C3A" w:rsidRDefault="004D2CCF" w:rsidP="009D4539">
            <w:pPr>
              <w:tabs>
                <w:tab w:val="left" w:pos="1362"/>
              </w:tabs>
              <w:spacing w:line="300" w:lineRule="exact"/>
              <w:jc w:val="center"/>
              <w:rPr>
                <w:rFonts w:ascii="Arial" w:hAnsi="Arial" w:cs="Arial"/>
                <w:sz w:val="20"/>
                <w:szCs w:val="20"/>
                <w:cs/>
                <w:lang w:bidi="th-TH"/>
              </w:rPr>
            </w:pPr>
            <w:r w:rsidRPr="00C60C3A">
              <w:rPr>
                <w:rFonts w:ascii="Arial" w:hAnsi="Arial" w:cs="Arial"/>
                <w:sz w:val="20"/>
                <w:szCs w:val="20"/>
                <w:lang w:bidi="th-TH"/>
              </w:rPr>
              <w:t>-</w:t>
            </w:r>
          </w:p>
        </w:tc>
      </w:tr>
      <w:tr w:rsidR="004D2CCF" w:rsidRPr="009C6089" w:rsidTr="00323101">
        <w:trPr>
          <w:tblHeader/>
        </w:trPr>
        <w:tc>
          <w:tcPr>
            <w:tcW w:w="4950" w:type="dxa"/>
            <w:vAlign w:val="bottom"/>
          </w:tcPr>
          <w:p w:rsidR="004D2CCF" w:rsidRPr="009C6089" w:rsidRDefault="004D2CCF" w:rsidP="009D4539">
            <w:pPr>
              <w:pStyle w:val="NoSpacing"/>
              <w:spacing w:line="300" w:lineRule="exact"/>
              <w:ind w:left="342" w:right="-108" w:hanging="90"/>
              <w:rPr>
                <w:rFonts w:ascii="Arial" w:hAnsi="Arial" w:cs="Arial"/>
                <w:sz w:val="20"/>
                <w:szCs w:val="20"/>
              </w:rPr>
            </w:pPr>
            <w:r w:rsidRPr="009C6089">
              <w:rPr>
                <w:rFonts w:ascii="Arial" w:hAnsi="Arial" w:cs="Arial"/>
                <w:sz w:val="20"/>
                <w:szCs w:val="20"/>
              </w:rPr>
              <w:t>Other expenses</w:t>
            </w:r>
          </w:p>
        </w:tc>
        <w:tc>
          <w:tcPr>
            <w:tcW w:w="1192" w:type="dxa"/>
            <w:vAlign w:val="center"/>
          </w:tcPr>
          <w:p w:rsidR="004D2CCF" w:rsidRPr="009C6089" w:rsidRDefault="004D2CCF" w:rsidP="002C1D9A">
            <w:pPr>
              <w:spacing w:line="300" w:lineRule="exact"/>
              <w:ind w:left="-18" w:right="-18"/>
              <w:jc w:val="right"/>
              <w:rPr>
                <w:rFonts w:ascii="Arial" w:hAnsi="Arial" w:cs="Arial"/>
                <w:spacing w:val="-4"/>
                <w:sz w:val="20"/>
                <w:szCs w:val="20"/>
                <w:cs/>
                <w:lang w:eastAsia="th-TH" w:bidi="th-TH"/>
              </w:rPr>
            </w:pPr>
            <w:r w:rsidRPr="009C6089">
              <w:rPr>
                <w:rFonts w:ascii="Arial" w:hAnsi="Arial" w:cs="Arial"/>
                <w:spacing w:val="-4"/>
                <w:sz w:val="20"/>
                <w:szCs w:val="20"/>
                <w:lang w:eastAsia="th-TH" w:bidi="th-TH"/>
              </w:rPr>
              <w:t>7,033</w:t>
            </w:r>
          </w:p>
        </w:tc>
        <w:tc>
          <w:tcPr>
            <w:tcW w:w="1193" w:type="dxa"/>
            <w:vAlign w:val="center"/>
          </w:tcPr>
          <w:p w:rsidR="004D2CCF" w:rsidRPr="00C60C3A" w:rsidRDefault="004D2CCF" w:rsidP="009D4539">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3,830</w:t>
            </w:r>
          </w:p>
        </w:tc>
        <w:tc>
          <w:tcPr>
            <w:tcW w:w="1192" w:type="dxa"/>
            <w:vAlign w:val="center"/>
          </w:tcPr>
          <w:p w:rsidR="004D2CCF" w:rsidRPr="009C6089" w:rsidRDefault="004D2CCF" w:rsidP="00EF38B8">
            <w:pPr>
              <w:tabs>
                <w:tab w:val="left" w:pos="1362"/>
              </w:tabs>
              <w:spacing w:line="300" w:lineRule="exact"/>
              <w:jc w:val="right"/>
              <w:rPr>
                <w:rFonts w:ascii="Arial" w:hAnsi="Arial" w:cs="Arial"/>
                <w:sz w:val="20"/>
                <w:szCs w:val="20"/>
                <w:cs/>
                <w:lang w:bidi="th-TH"/>
              </w:rPr>
            </w:pPr>
            <w:r w:rsidRPr="009C6089">
              <w:rPr>
                <w:rFonts w:ascii="Arial" w:hAnsi="Arial" w:cs="Arial"/>
                <w:sz w:val="20"/>
                <w:szCs w:val="20"/>
              </w:rPr>
              <w:t>2,213</w:t>
            </w:r>
          </w:p>
        </w:tc>
        <w:tc>
          <w:tcPr>
            <w:tcW w:w="1193" w:type="dxa"/>
          </w:tcPr>
          <w:p w:rsidR="004D2CCF" w:rsidRPr="00C60C3A" w:rsidRDefault="004D2CCF" w:rsidP="009D4539">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1,370</w:t>
            </w:r>
          </w:p>
        </w:tc>
      </w:tr>
    </w:tbl>
    <w:p w:rsidR="009C7541" w:rsidRPr="009C6089" w:rsidRDefault="009C7541" w:rsidP="00467C65">
      <w:pPr>
        <w:tabs>
          <w:tab w:val="left" w:pos="1440"/>
          <w:tab w:val="left" w:pos="2160"/>
        </w:tabs>
        <w:ind w:left="540" w:right="-63"/>
        <w:jc w:val="both"/>
        <w:rPr>
          <w:rFonts w:ascii="Arial" w:hAnsi="Arial" w:cs="Arial"/>
          <w:sz w:val="20"/>
          <w:szCs w:val="20"/>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FC4D75" w:rsidRPr="009C6089" w:rsidTr="006D6E1C">
        <w:trPr>
          <w:tblHeader/>
        </w:trPr>
        <w:tc>
          <w:tcPr>
            <w:tcW w:w="4950" w:type="dxa"/>
          </w:tcPr>
          <w:p w:rsidR="00FC4D75" w:rsidRPr="009C6089" w:rsidRDefault="00FC4D75" w:rsidP="002C1E30">
            <w:pPr>
              <w:spacing w:line="300" w:lineRule="exact"/>
              <w:ind w:left="432"/>
              <w:rPr>
                <w:rFonts w:ascii="Arial" w:eastAsia="Calibri" w:hAnsi="Arial" w:cs="Arial"/>
                <w:noProof w:val="0"/>
                <w:sz w:val="20"/>
                <w:szCs w:val="20"/>
                <w:lang w:bidi="th-TH"/>
              </w:rPr>
            </w:pPr>
          </w:p>
        </w:tc>
        <w:tc>
          <w:tcPr>
            <w:tcW w:w="4770" w:type="dxa"/>
            <w:gridSpan w:val="4"/>
            <w:vAlign w:val="bottom"/>
          </w:tcPr>
          <w:p w:rsidR="00FC4D75" w:rsidRPr="009C6089" w:rsidRDefault="00EC4B29" w:rsidP="002C1E30">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(Unit : Thou</w:t>
            </w:r>
            <w:r w:rsidR="00FC4D75" w:rsidRPr="009C6089">
              <w:rPr>
                <w:rFonts w:ascii="Arial" w:hAnsi="Arial" w:cs="Arial"/>
                <w:b/>
                <w:bCs/>
                <w:sz w:val="20"/>
                <w:szCs w:val="20"/>
                <w:u w:val="none"/>
              </w:rPr>
              <w:t>sand Baht)</w:t>
            </w:r>
          </w:p>
        </w:tc>
      </w:tr>
      <w:tr w:rsidR="00FC4D75" w:rsidRPr="009C6089" w:rsidTr="006D6E1C">
        <w:trPr>
          <w:tblHeader/>
        </w:trPr>
        <w:tc>
          <w:tcPr>
            <w:tcW w:w="4950" w:type="dxa"/>
          </w:tcPr>
          <w:p w:rsidR="00FC4D75" w:rsidRPr="009C6089" w:rsidRDefault="00FC4D75" w:rsidP="002C1E30">
            <w:pPr>
              <w:spacing w:line="300" w:lineRule="exact"/>
              <w:ind w:left="432"/>
              <w:rPr>
                <w:rFonts w:ascii="Arial" w:eastAsia="Calibri" w:hAnsi="Arial" w:cs="Arial"/>
                <w:noProof w:val="0"/>
                <w:sz w:val="20"/>
                <w:szCs w:val="20"/>
                <w:lang w:bidi="th-TH"/>
              </w:rPr>
            </w:pPr>
          </w:p>
        </w:tc>
        <w:tc>
          <w:tcPr>
            <w:tcW w:w="2385" w:type="dxa"/>
            <w:gridSpan w:val="2"/>
          </w:tcPr>
          <w:p w:rsidR="00FC4D75" w:rsidRPr="009C6089" w:rsidRDefault="00FC4D75" w:rsidP="002C1E30">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Consolidated</w:t>
            </w:r>
          </w:p>
        </w:tc>
        <w:tc>
          <w:tcPr>
            <w:tcW w:w="2385" w:type="dxa"/>
            <w:gridSpan w:val="2"/>
          </w:tcPr>
          <w:p w:rsidR="00FC4D75" w:rsidRPr="009C6089" w:rsidRDefault="00FC4D75" w:rsidP="002C1E30">
            <w:pPr>
              <w:pStyle w:val="Heading4"/>
              <w:pBdr>
                <w:bottom w:val="single" w:sz="4" w:space="1" w:color="auto"/>
              </w:pBdr>
              <w:spacing w:line="300" w:lineRule="exact"/>
              <w:ind w:left="-18" w:right="-18"/>
              <w:rPr>
                <w:rFonts w:ascii="Arial" w:hAnsi="Arial" w:cs="Arial"/>
                <w:b/>
                <w:bCs/>
                <w:sz w:val="20"/>
                <w:szCs w:val="20"/>
                <w:u w:val="none"/>
              </w:rPr>
            </w:pPr>
            <w:r w:rsidRPr="009C6089">
              <w:rPr>
                <w:rFonts w:ascii="Arial" w:hAnsi="Arial" w:cs="Arial"/>
                <w:b/>
                <w:bCs/>
                <w:sz w:val="20"/>
                <w:szCs w:val="20"/>
                <w:u w:val="none"/>
              </w:rPr>
              <w:t>The Company</w:t>
            </w:r>
          </w:p>
        </w:tc>
      </w:tr>
      <w:tr w:rsidR="00FC4D75" w:rsidRPr="009C6089" w:rsidTr="006D6E1C">
        <w:trPr>
          <w:tblHeader/>
        </w:trPr>
        <w:tc>
          <w:tcPr>
            <w:tcW w:w="4950" w:type="dxa"/>
          </w:tcPr>
          <w:p w:rsidR="00FC4D75" w:rsidRPr="009C6089" w:rsidRDefault="00FC4D75" w:rsidP="002C1E30">
            <w:pPr>
              <w:spacing w:line="300" w:lineRule="exact"/>
              <w:ind w:left="432"/>
              <w:rPr>
                <w:rFonts w:ascii="Arial" w:eastAsia="Calibri" w:hAnsi="Arial" w:cs="Arial"/>
                <w:noProof w:val="0"/>
                <w:sz w:val="20"/>
                <w:szCs w:val="20"/>
                <w:lang w:bidi="th-TH"/>
              </w:rPr>
            </w:pPr>
          </w:p>
        </w:tc>
        <w:tc>
          <w:tcPr>
            <w:tcW w:w="4770" w:type="dxa"/>
            <w:gridSpan w:val="4"/>
          </w:tcPr>
          <w:p w:rsidR="00FC4D75" w:rsidRPr="009C6089" w:rsidRDefault="006C2853" w:rsidP="002C1E30">
            <w:pPr>
              <w:pStyle w:val="Heading4"/>
              <w:pBdr>
                <w:bottom w:val="single" w:sz="4" w:space="1" w:color="auto"/>
              </w:pBdr>
              <w:spacing w:line="300" w:lineRule="exact"/>
              <w:ind w:left="-18" w:right="-18"/>
              <w:rPr>
                <w:rFonts w:ascii="Arial Bold" w:hAnsi="Arial Bold" w:cs="Arial"/>
                <w:b/>
                <w:bCs/>
                <w:spacing w:val="-4"/>
                <w:sz w:val="20"/>
                <w:szCs w:val="20"/>
                <w:u w:val="none"/>
              </w:rPr>
            </w:pPr>
            <w:r w:rsidRPr="009C6089">
              <w:rPr>
                <w:rFonts w:ascii="Arial Bold" w:hAnsi="Arial Bold" w:cs="Arial"/>
                <w:b/>
                <w:bCs/>
                <w:spacing w:val="-4"/>
                <w:sz w:val="20"/>
                <w:szCs w:val="20"/>
                <w:u w:val="none"/>
              </w:rPr>
              <w:t xml:space="preserve">For the </w:t>
            </w:r>
            <w:r w:rsidR="0052568D" w:rsidRPr="009C6089">
              <w:rPr>
                <w:rFonts w:ascii="Arial Bold" w:hAnsi="Arial Bold" w:cs="Arial"/>
                <w:b/>
                <w:bCs/>
                <w:spacing w:val="-4"/>
                <w:sz w:val="20"/>
                <w:szCs w:val="20"/>
                <w:u w:val="none"/>
              </w:rPr>
              <w:t>nine-month</w:t>
            </w:r>
            <w:r w:rsidRPr="009C6089">
              <w:rPr>
                <w:rFonts w:ascii="Arial Bold" w:hAnsi="Arial Bold" w:cs="Arial"/>
                <w:b/>
                <w:bCs/>
                <w:spacing w:val="-4"/>
                <w:sz w:val="20"/>
                <w:szCs w:val="20"/>
                <w:u w:val="none"/>
              </w:rPr>
              <w:t xml:space="preserve"> period</w:t>
            </w:r>
            <w:r w:rsidR="00E10029" w:rsidRPr="009C6089">
              <w:rPr>
                <w:rFonts w:ascii="Arial Bold" w:hAnsi="Arial Bold" w:cs="Arial"/>
                <w:b/>
                <w:bCs/>
                <w:spacing w:val="-4"/>
                <w:sz w:val="20"/>
                <w:szCs w:val="20"/>
                <w:u w:val="none"/>
              </w:rPr>
              <w:t>s</w:t>
            </w:r>
            <w:r w:rsidRPr="009C6089">
              <w:rPr>
                <w:rFonts w:ascii="Arial Bold" w:hAnsi="Arial Bold" w:cs="Arial"/>
                <w:b/>
                <w:bCs/>
                <w:spacing w:val="-4"/>
                <w:sz w:val="20"/>
                <w:szCs w:val="20"/>
                <w:u w:val="none"/>
              </w:rPr>
              <w:t xml:space="preserve"> ended 30 </w:t>
            </w:r>
            <w:r w:rsidR="00B872E7" w:rsidRPr="009C6089">
              <w:rPr>
                <w:rFonts w:ascii="Arial Bold" w:hAnsi="Arial Bold" w:cs="Arial"/>
                <w:b/>
                <w:bCs/>
                <w:spacing w:val="-4"/>
                <w:sz w:val="20"/>
                <w:szCs w:val="20"/>
                <w:u w:val="none"/>
              </w:rPr>
              <w:t>September</w:t>
            </w:r>
          </w:p>
        </w:tc>
      </w:tr>
      <w:tr w:rsidR="00FC4D75" w:rsidRPr="009C6089" w:rsidTr="006D6E1C">
        <w:trPr>
          <w:tblHeader/>
        </w:trPr>
        <w:tc>
          <w:tcPr>
            <w:tcW w:w="4950" w:type="dxa"/>
          </w:tcPr>
          <w:p w:rsidR="00FC4D75" w:rsidRPr="009C6089" w:rsidRDefault="00FC4D75" w:rsidP="002C1E30">
            <w:pPr>
              <w:spacing w:line="300" w:lineRule="exact"/>
              <w:ind w:left="432"/>
              <w:rPr>
                <w:rFonts w:ascii="Arial" w:eastAsia="Calibri" w:hAnsi="Arial" w:cs="Arial"/>
                <w:noProof w:val="0"/>
                <w:sz w:val="20"/>
                <w:szCs w:val="20"/>
                <w:lang w:bidi="th-TH"/>
              </w:rPr>
            </w:pPr>
          </w:p>
        </w:tc>
        <w:tc>
          <w:tcPr>
            <w:tcW w:w="1192" w:type="dxa"/>
          </w:tcPr>
          <w:p w:rsidR="00FC4D75" w:rsidRPr="009C6089" w:rsidRDefault="00B401EB" w:rsidP="002C1E30">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193" w:type="dxa"/>
          </w:tcPr>
          <w:p w:rsidR="00FC4D75" w:rsidRPr="009C6089" w:rsidRDefault="00B401EB" w:rsidP="002C1E30">
            <w:pPr>
              <w:pStyle w:val="Heading4"/>
              <w:pBdr>
                <w:bottom w:val="single" w:sz="4" w:space="1" w:color="auto"/>
              </w:pBdr>
              <w:spacing w:line="300" w:lineRule="exact"/>
              <w:ind w:left="-18" w:right="-18"/>
              <w:jc w:val="right"/>
              <w:rPr>
                <w:rFonts w:ascii="Arial" w:hAnsi="Arial" w:cs="Arial"/>
                <w:b/>
                <w:bCs/>
                <w:sz w:val="20"/>
                <w:szCs w:val="20"/>
                <w:u w:val="none"/>
                <w:rtl/>
                <w:cs/>
              </w:rPr>
            </w:pPr>
            <w:r w:rsidRPr="009C6089">
              <w:rPr>
                <w:rFonts w:ascii="Arial" w:hAnsi="Arial" w:cs="Arial"/>
                <w:b/>
                <w:bCs/>
                <w:sz w:val="20"/>
                <w:szCs w:val="20"/>
                <w:u w:val="none"/>
              </w:rPr>
              <w:t>2015</w:t>
            </w:r>
          </w:p>
        </w:tc>
        <w:tc>
          <w:tcPr>
            <w:tcW w:w="1192" w:type="dxa"/>
          </w:tcPr>
          <w:p w:rsidR="00FC4D75" w:rsidRPr="009C6089" w:rsidRDefault="00B401EB" w:rsidP="002C1E30">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2016</w:t>
            </w:r>
          </w:p>
        </w:tc>
        <w:tc>
          <w:tcPr>
            <w:tcW w:w="1193" w:type="dxa"/>
          </w:tcPr>
          <w:p w:rsidR="00FC4D75" w:rsidRPr="009C6089" w:rsidRDefault="00B401EB" w:rsidP="002C1E30">
            <w:pPr>
              <w:pStyle w:val="Heading4"/>
              <w:pBdr>
                <w:bottom w:val="single" w:sz="4" w:space="1" w:color="auto"/>
              </w:pBdr>
              <w:spacing w:line="300" w:lineRule="exact"/>
              <w:ind w:left="-18" w:right="-18"/>
              <w:jc w:val="right"/>
              <w:rPr>
                <w:rFonts w:ascii="Arial" w:hAnsi="Arial" w:cs="Arial"/>
                <w:b/>
                <w:bCs/>
                <w:sz w:val="20"/>
                <w:szCs w:val="20"/>
                <w:u w:val="none"/>
              </w:rPr>
            </w:pPr>
            <w:r w:rsidRPr="009C6089">
              <w:rPr>
                <w:rFonts w:ascii="Arial" w:hAnsi="Arial" w:cs="Arial"/>
                <w:b/>
                <w:bCs/>
                <w:sz w:val="20"/>
                <w:szCs w:val="20"/>
                <w:u w:val="none"/>
              </w:rPr>
              <w:t>2015</w:t>
            </w:r>
          </w:p>
        </w:tc>
      </w:tr>
      <w:tr w:rsidR="00FC4D75" w:rsidRPr="009C6089" w:rsidTr="006D6E1C">
        <w:trPr>
          <w:tblHeader/>
        </w:trPr>
        <w:tc>
          <w:tcPr>
            <w:tcW w:w="4950" w:type="dxa"/>
            <w:vAlign w:val="bottom"/>
          </w:tcPr>
          <w:p w:rsidR="00FC4D75" w:rsidRPr="009C6089" w:rsidRDefault="00FC4D75" w:rsidP="002C1E30">
            <w:pPr>
              <w:tabs>
                <w:tab w:val="left" w:pos="1440"/>
                <w:tab w:val="left" w:pos="2160"/>
              </w:tabs>
              <w:ind w:left="540" w:right="-63"/>
              <w:jc w:val="both"/>
              <w:rPr>
                <w:rFonts w:ascii="Arial" w:hAnsi="Arial" w:cs="Arial"/>
                <w:sz w:val="20"/>
                <w:szCs w:val="20"/>
              </w:rPr>
            </w:pPr>
          </w:p>
        </w:tc>
        <w:tc>
          <w:tcPr>
            <w:tcW w:w="1192" w:type="dxa"/>
            <w:vAlign w:val="bottom"/>
          </w:tcPr>
          <w:p w:rsidR="00FC4D75" w:rsidRPr="009C6089" w:rsidRDefault="00FC4D75" w:rsidP="002C1E30">
            <w:pPr>
              <w:tabs>
                <w:tab w:val="left" w:pos="1440"/>
                <w:tab w:val="left" w:pos="2160"/>
              </w:tabs>
              <w:ind w:left="540" w:right="-63"/>
              <w:jc w:val="both"/>
              <w:rPr>
                <w:rFonts w:ascii="Arial" w:hAnsi="Arial" w:cs="Arial"/>
                <w:sz w:val="20"/>
                <w:szCs w:val="20"/>
              </w:rPr>
            </w:pPr>
          </w:p>
        </w:tc>
        <w:tc>
          <w:tcPr>
            <w:tcW w:w="1193" w:type="dxa"/>
            <w:vAlign w:val="bottom"/>
          </w:tcPr>
          <w:p w:rsidR="00FC4D75" w:rsidRPr="009C6089" w:rsidRDefault="00FC4D75" w:rsidP="002C1E30">
            <w:pPr>
              <w:tabs>
                <w:tab w:val="left" w:pos="1440"/>
                <w:tab w:val="left" w:pos="2160"/>
              </w:tabs>
              <w:ind w:left="540" w:right="-63"/>
              <w:jc w:val="both"/>
              <w:rPr>
                <w:rFonts w:ascii="Arial" w:hAnsi="Arial" w:cs="Arial"/>
                <w:sz w:val="20"/>
                <w:szCs w:val="20"/>
              </w:rPr>
            </w:pPr>
          </w:p>
        </w:tc>
        <w:tc>
          <w:tcPr>
            <w:tcW w:w="1192" w:type="dxa"/>
            <w:vAlign w:val="bottom"/>
          </w:tcPr>
          <w:p w:rsidR="00FC4D75" w:rsidRPr="009C6089" w:rsidRDefault="00FC4D75" w:rsidP="002C1E30">
            <w:pPr>
              <w:tabs>
                <w:tab w:val="left" w:pos="1440"/>
                <w:tab w:val="left" w:pos="2160"/>
              </w:tabs>
              <w:ind w:left="540" w:right="-63"/>
              <w:jc w:val="both"/>
              <w:rPr>
                <w:rFonts w:ascii="Arial" w:hAnsi="Arial" w:cs="Arial"/>
                <w:sz w:val="20"/>
                <w:szCs w:val="20"/>
              </w:rPr>
            </w:pPr>
          </w:p>
        </w:tc>
        <w:tc>
          <w:tcPr>
            <w:tcW w:w="1193" w:type="dxa"/>
            <w:vAlign w:val="bottom"/>
          </w:tcPr>
          <w:p w:rsidR="00FC4D75" w:rsidRPr="009C6089" w:rsidRDefault="00FC4D75" w:rsidP="002C1E30">
            <w:pPr>
              <w:tabs>
                <w:tab w:val="left" w:pos="1440"/>
                <w:tab w:val="left" w:pos="2160"/>
              </w:tabs>
              <w:ind w:left="540" w:right="-63"/>
              <w:jc w:val="both"/>
              <w:rPr>
                <w:rFonts w:ascii="Arial" w:hAnsi="Arial" w:cs="Arial"/>
                <w:sz w:val="20"/>
                <w:szCs w:val="20"/>
              </w:rPr>
            </w:pPr>
          </w:p>
        </w:tc>
      </w:tr>
      <w:tr w:rsidR="002C1D9A" w:rsidRPr="009C6089" w:rsidTr="006D6E1C">
        <w:trPr>
          <w:tblHeader/>
        </w:trPr>
        <w:tc>
          <w:tcPr>
            <w:tcW w:w="4950" w:type="dxa"/>
            <w:vAlign w:val="bottom"/>
          </w:tcPr>
          <w:p w:rsidR="002C1D9A" w:rsidRPr="009C6089" w:rsidRDefault="002C1D9A" w:rsidP="002C1E30">
            <w:pPr>
              <w:pStyle w:val="NoSpacing"/>
              <w:spacing w:line="300" w:lineRule="exact"/>
              <w:ind w:left="522" w:right="-108" w:hanging="270"/>
              <w:rPr>
                <w:rFonts w:ascii="Arial" w:hAnsi="Arial" w:cs="Arial"/>
                <w:sz w:val="20"/>
                <w:szCs w:val="20"/>
              </w:rPr>
            </w:pPr>
            <w:r w:rsidRPr="009C6089">
              <w:rPr>
                <w:rFonts w:ascii="Arial" w:hAnsi="Arial" w:cs="Arial"/>
                <w:sz w:val="20"/>
                <w:szCs w:val="20"/>
              </w:rPr>
              <w:t>Changes in finished goods and works in process increase (decrease)</w:t>
            </w:r>
          </w:p>
        </w:tc>
        <w:tc>
          <w:tcPr>
            <w:tcW w:w="1192" w:type="dxa"/>
            <w:vAlign w:val="bottom"/>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(1,995)</w:t>
            </w:r>
          </w:p>
        </w:tc>
        <w:tc>
          <w:tcPr>
            <w:tcW w:w="1193" w:type="dxa"/>
            <w:vAlign w:val="bottom"/>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(27,034)</w:t>
            </w:r>
          </w:p>
        </w:tc>
        <w:tc>
          <w:tcPr>
            <w:tcW w:w="1192" w:type="dxa"/>
            <w:vAlign w:val="bottom"/>
          </w:tcPr>
          <w:p w:rsidR="002C1D9A" w:rsidRPr="00C60C3A" w:rsidRDefault="002C1D9A" w:rsidP="002C1D9A">
            <w:pPr>
              <w:spacing w:line="300" w:lineRule="exact"/>
              <w:ind w:left="-18" w:right="-18"/>
              <w:jc w:val="center"/>
              <w:rPr>
                <w:rFonts w:ascii="Arial" w:hAnsi="Arial" w:cs="Arial"/>
                <w:spacing w:val="-4"/>
                <w:sz w:val="20"/>
                <w:szCs w:val="20"/>
                <w:lang w:eastAsia="th-TH"/>
              </w:rPr>
            </w:pPr>
            <w:r w:rsidRPr="00C60C3A">
              <w:rPr>
                <w:rFonts w:ascii="Arial" w:hAnsi="Arial" w:cs="Arial"/>
                <w:spacing w:val="-4"/>
                <w:sz w:val="20"/>
                <w:szCs w:val="20"/>
                <w:lang w:eastAsia="th-TH"/>
              </w:rPr>
              <w:t>-</w:t>
            </w:r>
          </w:p>
        </w:tc>
        <w:tc>
          <w:tcPr>
            <w:tcW w:w="1193" w:type="dxa"/>
            <w:vAlign w:val="bottom"/>
          </w:tcPr>
          <w:p w:rsidR="002C1D9A" w:rsidRPr="00C60C3A" w:rsidRDefault="002C1D9A" w:rsidP="00323101">
            <w:pPr>
              <w:spacing w:line="300" w:lineRule="exact"/>
              <w:ind w:left="-18" w:right="-18"/>
              <w:jc w:val="center"/>
              <w:rPr>
                <w:rFonts w:ascii="Arial" w:hAnsi="Arial" w:cs="Arial"/>
                <w:spacing w:val="-4"/>
                <w:sz w:val="20"/>
                <w:szCs w:val="20"/>
                <w:lang w:eastAsia="th-TH"/>
              </w:rPr>
            </w:pPr>
            <w:r w:rsidRPr="00C60C3A">
              <w:rPr>
                <w:rFonts w:ascii="Arial" w:hAnsi="Arial" w:cs="Arial"/>
                <w:spacing w:val="-4"/>
                <w:sz w:val="20"/>
                <w:szCs w:val="20"/>
                <w:lang w:eastAsia="th-TH"/>
              </w:rPr>
              <w:t>-</w:t>
            </w:r>
          </w:p>
        </w:tc>
      </w:tr>
      <w:tr w:rsidR="002C1D9A" w:rsidRPr="009C6089" w:rsidTr="00C604EF">
        <w:trPr>
          <w:tblHeader/>
        </w:trPr>
        <w:tc>
          <w:tcPr>
            <w:tcW w:w="4950" w:type="dxa"/>
            <w:vAlign w:val="bottom"/>
          </w:tcPr>
          <w:p w:rsidR="002C1D9A" w:rsidRPr="009C6089" w:rsidRDefault="002C1D9A" w:rsidP="002C1E30">
            <w:pPr>
              <w:pStyle w:val="NoSpacing"/>
              <w:spacing w:line="300" w:lineRule="exact"/>
              <w:ind w:left="342" w:right="-108" w:hanging="90"/>
              <w:rPr>
                <w:rFonts w:ascii="Arial" w:hAnsi="Arial" w:cs="Arial"/>
                <w:sz w:val="20"/>
                <w:szCs w:val="20"/>
              </w:rPr>
            </w:pPr>
            <w:r w:rsidRPr="009C6089">
              <w:rPr>
                <w:rFonts w:ascii="Arial" w:hAnsi="Arial" w:cs="Arial"/>
                <w:sz w:val="20"/>
                <w:szCs w:val="20"/>
              </w:rPr>
              <w:t>Raw materials and consumable used</w:t>
            </w:r>
          </w:p>
        </w:tc>
        <w:tc>
          <w:tcPr>
            <w:tcW w:w="1192" w:type="dxa"/>
            <w:vAlign w:val="bottom"/>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72,794</w:t>
            </w:r>
          </w:p>
        </w:tc>
        <w:tc>
          <w:tcPr>
            <w:tcW w:w="1193" w:type="dxa"/>
            <w:vAlign w:val="center"/>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13,350</w:t>
            </w:r>
          </w:p>
        </w:tc>
        <w:tc>
          <w:tcPr>
            <w:tcW w:w="1192" w:type="dxa"/>
            <w:vAlign w:val="center"/>
          </w:tcPr>
          <w:p w:rsidR="002C1D9A" w:rsidRPr="00C60C3A" w:rsidRDefault="002C1D9A" w:rsidP="002C1D9A">
            <w:pPr>
              <w:spacing w:line="300" w:lineRule="exact"/>
              <w:ind w:left="-18" w:right="-18"/>
              <w:jc w:val="center"/>
              <w:rPr>
                <w:rFonts w:ascii="Arial" w:hAnsi="Arial" w:cs="Arial"/>
                <w:spacing w:val="-4"/>
                <w:sz w:val="20"/>
                <w:szCs w:val="20"/>
                <w:lang w:eastAsia="th-TH"/>
              </w:rPr>
            </w:pPr>
            <w:r w:rsidRPr="00C60C3A">
              <w:rPr>
                <w:rFonts w:ascii="Arial" w:hAnsi="Arial" w:cs="Arial"/>
                <w:spacing w:val="-4"/>
                <w:sz w:val="20"/>
                <w:szCs w:val="20"/>
                <w:lang w:eastAsia="th-TH"/>
              </w:rPr>
              <w:t>-</w:t>
            </w:r>
          </w:p>
        </w:tc>
        <w:tc>
          <w:tcPr>
            <w:tcW w:w="1193" w:type="dxa"/>
            <w:vAlign w:val="bottom"/>
          </w:tcPr>
          <w:p w:rsidR="002C1D9A" w:rsidRPr="00C60C3A" w:rsidRDefault="002C1D9A" w:rsidP="00323101">
            <w:pPr>
              <w:spacing w:line="300" w:lineRule="exact"/>
              <w:ind w:left="-18" w:right="-18"/>
              <w:jc w:val="center"/>
              <w:rPr>
                <w:rFonts w:ascii="Arial" w:hAnsi="Arial" w:cs="Arial"/>
                <w:spacing w:val="-4"/>
                <w:sz w:val="20"/>
                <w:szCs w:val="20"/>
                <w:lang w:eastAsia="th-TH"/>
              </w:rPr>
            </w:pPr>
            <w:r w:rsidRPr="00C60C3A">
              <w:rPr>
                <w:rFonts w:ascii="Arial" w:hAnsi="Arial" w:cs="Arial"/>
                <w:spacing w:val="-4"/>
                <w:sz w:val="20"/>
                <w:szCs w:val="20"/>
                <w:lang w:eastAsia="th-TH"/>
              </w:rPr>
              <w:t>-</w:t>
            </w:r>
          </w:p>
        </w:tc>
      </w:tr>
      <w:tr w:rsidR="002C1D9A" w:rsidRPr="009C6089" w:rsidTr="006D6E1C">
        <w:trPr>
          <w:tblHeader/>
        </w:trPr>
        <w:tc>
          <w:tcPr>
            <w:tcW w:w="4950" w:type="dxa"/>
            <w:vAlign w:val="bottom"/>
          </w:tcPr>
          <w:p w:rsidR="002C1D9A" w:rsidRPr="009C6089" w:rsidRDefault="002C1D9A" w:rsidP="002C1E30">
            <w:pPr>
              <w:pStyle w:val="NoSpacing"/>
              <w:spacing w:line="300" w:lineRule="exact"/>
              <w:ind w:left="342" w:right="-108" w:hanging="90"/>
              <w:rPr>
                <w:rFonts w:ascii="Arial" w:hAnsi="Arial" w:cs="Arial"/>
                <w:sz w:val="20"/>
                <w:szCs w:val="20"/>
              </w:rPr>
            </w:pPr>
            <w:r w:rsidRPr="009C6089">
              <w:rPr>
                <w:rFonts w:ascii="Arial" w:hAnsi="Arial" w:cs="Arial"/>
                <w:sz w:val="20"/>
                <w:szCs w:val="20"/>
              </w:rPr>
              <w:t xml:space="preserve">Staff expenses </w:t>
            </w:r>
          </w:p>
        </w:tc>
        <w:tc>
          <w:tcPr>
            <w:tcW w:w="1192" w:type="dxa"/>
            <w:vAlign w:val="center"/>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35,452</w:t>
            </w:r>
          </w:p>
        </w:tc>
        <w:tc>
          <w:tcPr>
            <w:tcW w:w="1193" w:type="dxa"/>
            <w:vAlign w:val="center"/>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48,931</w:t>
            </w:r>
          </w:p>
        </w:tc>
        <w:tc>
          <w:tcPr>
            <w:tcW w:w="1192" w:type="dxa"/>
            <w:vAlign w:val="center"/>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5,443</w:t>
            </w:r>
          </w:p>
        </w:tc>
        <w:tc>
          <w:tcPr>
            <w:tcW w:w="1193" w:type="dxa"/>
            <w:vAlign w:val="center"/>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19,261</w:t>
            </w:r>
          </w:p>
        </w:tc>
      </w:tr>
      <w:tr w:rsidR="002C1D9A" w:rsidRPr="009C6089" w:rsidTr="006D6E1C">
        <w:trPr>
          <w:tblHeader/>
        </w:trPr>
        <w:tc>
          <w:tcPr>
            <w:tcW w:w="4950" w:type="dxa"/>
            <w:vAlign w:val="bottom"/>
          </w:tcPr>
          <w:p w:rsidR="002C1D9A" w:rsidRPr="009C6089" w:rsidRDefault="002C1D9A" w:rsidP="002C1E30">
            <w:pPr>
              <w:pStyle w:val="NoSpacing"/>
              <w:spacing w:line="300" w:lineRule="exact"/>
              <w:ind w:left="342" w:right="-108" w:hanging="90"/>
              <w:rPr>
                <w:rFonts w:ascii="Arial" w:hAnsi="Arial" w:cs="Arial"/>
                <w:sz w:val="20"/>
                <w:szCs w:val="20"/>
                <w:cs/>
              </w:rPr>
            </w:pPr>
            <w:r w:rsidRPr="009C6089">
              <w:rPr>
                <w:rFonts w:ascii="Arial" w:hAnsi="Arial" w:cs="Arial"/>
                <w:sz w:val="20"/>
                <w:szCs w:val="20"/>
              </w:rPr>
              <w:t>Depreciation and amortisation</w:t>
            </w:r>
          </w:p>
        </w:tc>
        <w:tc>
          <w:tcPr>
            <w:tcW w:w="1192" w:type="dxa"/>
            <w:vAlign w:val="bottom"/>
          </w:tcPr>
          <w:p w:rsidR="002C1D9A" w:rsidRPr="00C60C3A" w:rsidRDefault="002C1D9A" w:rsidP="00C60C3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10,06</w:t>
            </w:r>
            <w:r w:rsidR="00C60C3A">
              <w:rPr>
                <w:rFonts w:ascii="Arial" w:hAnsi="Arial" w:cs="Arial"/>
                <w:spacing w:val="-4"/>
                <w:sz w:val="20"/>
                <w:szCs w:val="20"/>
                <w:lang w:eastAsia="th-TH"/>
              </w:rPr>
              <w:t>7</w:t>
            </w:r>
          </w:p>
        </w:tc>
        <w:tc>
          <w:tcPr>
            <w:tcW w:w="1193" w:type="dxa"/>
            <w:vAlign w:val="bottom"/>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7,220</w:t>
            </w:r>
          </w:p>
        </w:tc>
        <w:tc>
          <w:tcPr>
            <w:tcW w:w="1192" w:type="dxa"/>
            <w:vAlign w:val="bottom"/>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241</w:t>
            </w:r>
          </w:p>
        </w:tc>
        <w:tc>
          <w:tcPr>
            <w:tcW w:w="1193" w:type="dxa"/>
            <w:vAlign w:val="bottom"/>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236</w:t>
            </w:r>
          </w:p>
        </w:tc>
      </w:tr>
      <w:tr w:rsidR="002C1D9A" w:rsidRPr="009C6089" w:rsidTr="00323101">
        <w:trPr>
          <w:tblHeader/>
        </w:trPr>
        <w:tc>
          <w:tcPr>
            <w:tcW w:w="4950" w:type="dxa"/>
            <w:vAlign w:val="bottom"/>
          </w:tcPr>
          <w:p w:rsidR="002C1D9A" w:rsidRPr="009C6089" w:rsidRDefault="002C1D9A" w:rsidP="002C1E30">
            <w:pPr>
              <w:pStyle w:val="NoSpacing"/>
              <w:spacing w:line="300" w:lineRule="exact"/>
              <w:ind w:left="342" w:right="-108" w:hanging="90"/>
              <w:rPr>
                <w:rFonts w:ascii="Arial" w:hAnsi="Arial" w:cs="Arial"/>
                <w:sz w:val="20"/>
                <w:szCs w:val="20"/>
              </w:rPr>
            </w:pPr>
            <w:r w:rsidRPr="009C6089">
              <w:rPr>
                <w:rFonts w:ascii="Arial" w:hAnsi="Arial" w:cs="Arial"/>
                <w:sz w:val="20"/>
                <w:szCs w:val="20"/>
              </w:rPr>
              <w:t>Professional fee</w:t>
            </w:r>
          </w:p>
        </w:tc>
        <w:tc>
          <w:tcPr>
            <w:tcW w:w="1192" w:type="dxa"/>
            <w:vAlign w:val="bottom"/>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11,718</w:t>
            </w:r>
          </w:p>
        </w:tc>
        <w:tc>
          <w:tcPr>
            <w:tcW w:w="1193" w:type="dxa"/>
            <w:vAlign w:val="center"/>
          </w:tcPr>
          <w:p w:rsidR="002C1D9A" w:rsidRPr="00C60C3A" w:rsidRDefault="002C1D9A" w:rsidP="00323101">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10,479</w:t>
            </w:r>
          </w:p>
        </w:tc>
        <w:tc>
          <w:tcPr>
            <w:tcW w:w="1192" w:type="dxa"/>
            <w:vAlign w:val="bottom"/>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8,656</w:t>
            </w:r>
          </w:p>
        </w:tc>
        <w:tc>
          <w:tcPr>
            <w:tcW w:w="1193" w:type="dxa"/>
            <w:vAlign w:val="bottom"/>
          </w:tcPr>
          <w:p w:rsidR="002C1D9A" w:rsidRPr="00C60C3A" w:rsidRDefault="002C1D9A" w:rsidP="002C1E30">
            <w:pPr>
              <w:tabs>
                <w:tab w:val="left" w:pos="1362"/>
              </w:tabs>
              <w:spacing w:line="300" w:lineRule="exact"/>
              <w:jc w:val="right"/>
              <w:rPr>
                <w:rFonts w:ascii="Arial" w:hAnsi="Arial" w:cs="Arial"/>
                <w:sz w:val="20"/>
                <w:szCs w:val="20"/>
              </w:rPr>
            </w:pPr>
            <w:r w:rsidRPr="00C60C3A">
              <w:rPr>
                <w:rFonts w:ascii="Arial" w:hAnsi="Arial" w:cs="Arial"/>
                <w:spacing w:val="-4"/>
                <w:sz w:val="20"/>
                <w:szCs w:val="20"/>
                <w:lang w:eastAsia="th-TH"/>
              </w:rPr>
              <w:t>8,798</w:t>
            </w:r>
          </w:p>
        </w:tc>
      </w:tr>
      <w:tr w:rsidR="002C1D9A" w:rsidRPr="009C6089" w:rsidTr="006D6E1C">
        <w:trPr>
          <w:tblHeader/>
        </w:trPr>
        <w:tc>
          <w:tcPr>
            <w:tcW w:w="4950" w:type="dxa"/>
            <w:vAlign w:val="bottom"/>
          </w:tcPr>
          <w:p w:rsidR="002C1D9A" w:rsidRPr="009C6089" w:rsidRDefault="002C1D9A" w:rsidP="002C1E30">
            <w:pPr>
              <w:pStyle w:val="NoSpacing"/>
              <w:spacing w:line="300" w:lineRule="exact"/>
              <w:ind w:left="342" w:right="-108" w:hanging="90"/>
              <w:rPr>
                <w:rFonts w:ascii="Arial" w:hAnsi="Arial" w:cs="Arial"/>
                <w:sz w:val="20"/>
                <w:szCs w:val="20"/>
              </w:rPr>
            </w:pPr>
            <w:r w:rsidRPr="009C6089">
              <w:rPr>
                <w:rFonts w:ascii="Arial" w:hAnsi="Arial" w:cs="Arial"/>
                <w:sz w:val="20"/>
                <w:szCs w:val="20"/>
              </w:rPr>
              <w:t>Utility expenses</w:t>
            </w:r>
          </w:p>
        </w:tc>
        <w:tc>
          <w:tcPr>
            <w:tcW w:w="1192" w:type="dxa"/>
            <w:vAlign w:val="center"/>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8,444</w:t>
            </w:r>
          </w:p>
        </w:tc>
        <w:tc>
          <w:tcPr>
            <w:tcW w:w="1193" w:type="dxa"/>
            <w:vAlign w:val="center"/>
          </w:tcPr>
          <w:p w:rsidR="002C1D9A" w:rsidRPr="00C60C3A" w:rsidRDefault="002C1D9A" w:rsidP="00323101">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8,155</w:t>
            </w:r>
          </w:p>
        </w:tc>
        <w:tc>
          <w:tcPr>
            <w:tcW w:w="1192" w:type="dxa"/>
            <w:vAlign w:val="center"/>
          </w:tcPr>
          <w:p w:rsidR="002C1D9A" w:rsidRPr="00C60C3A" w:rsidRDefault="002C1D9A"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1,833</w:t>
            </w:r>
          </w:p>
        </w:tc>
        <w:tc>
          <w:tcPr>
            <w:tcW w:w="1193" w:type="dxa"/>
            <w:vAlign w:val="center"/>
          </w:tcPr>
          <w:p w:rsidR="002C1D9A" w:rsidRPr="00C60C3A" w:rsidRDefault="002C1D9A" w:rsidP="002C1E30">
            <w:pPr>
              <w:tabs>
                <w:tab w:val="left" w:pos="1362"/>
              </w:tabs>
              <w:spacing w:line="300" w:lineRule="exact"/>
              <w:jc w:val="right"/>
              <w:rPr>
                <w:rFonts w:ascii="Arial" w:hAnsi="Arial" w:cs="Arial"/>
                <w:sz w:val="20"/>
                <w:szCs w:val="20"/>
              </w:rPr>
            </w:pPr>
            <w:r w:rsidRPr="00C60C3A">
              <w:rPr>
                <w:rFonts w:ascii="Arial" w:hAnsi="Arial" w:cs="Arial"/>
                <w:spacing w:val="-4"/>
                <w:sz w:val="20"/>
                <w:szCs w:val="20"/>
                <w:lang w:eastAsia="th-TH"/>
              </w:rPr>
              <w:t>1,407</w:t>
            </w:r>
          </w:p>
        </w:tc>
      </w:tr>
      <w:tr w:rsidR="009451A3" w:rsidRPr="009C6089" w:rsidTr="002C1D9A">
        <w:trPr>
          <w:tblHeader/>
        </w:trPr>
        <w:tc>
          <w:tcPr>
            <w:tcW w:w="4950" w:type="dxa"/>
            <w:vAlign w:val="bottom"/>
          </w:tcPr>
          <w:p w:rsidR="009451A3" w:rsidRPr="009C6089" w:rsidRDefault="009451A3" w:rsidP="00741991">
            <w:pPr>
              <w:pStyle w:val="NoSpacing"/>
              <w:spacing w:line="300" w:lineRule="exact"/>
              <w:ind w:left="342" w:right="-108" w:hanging="90"/>
              <w:rPr>
                <w:rFonts w:ascii="Arial" w:hAnsi="Arial" w:cs="Arial"/>
                <w:sz w:val="20"/>
                <w:szCs w:val="20"/>
              </w:rPr>
            </w:pPr>
            <w:r w:rsidRPr="009C6089">
              <w:rPr>
                <w:rFonts w:ascii="Arial" w:hAnsi="Arial" w:cs="Arial"/>
                <w:sz w:val="20"/>
                <w:szCs w:val="20"/>
              </w:rPr>
              <w:t>Reversal of diminution of inventory value</w:t>
            </w:r>
          </w:p>
        </w:tc>
        <w:tc>
          <w:tcPr>
            <w:tcW w:w="1192" w:type="dxa"/>
            <w:vAlign w:val="bottom"/>
          </w:tcPr>
          <w:p w:rsidR="009451A3" w:rsidRPr="00C60C3A" w:rsidRDefault="00C60C3A" w:rsidP="009451A3">
            <w:pPr>
              <w:spacing w:line="300" w:lineRule="exact"/>
              <w:ind w:left="-18" w:right="-18"/>
              <w:jc w:val="right"/>
              <w:rPr>
                <w:rFonts w:ascii="Arial" w:hAnsi="Arial" w:cs="Arial"/>
                <w:spacing w:val="-4"/>
                <w:sz w:val="20"/>
                <w:szCs w:val="20"/>
                <w:cs/>
                <w:lang w:eastAsia="th-TH" w:bidi="th-TH"/>
              </w:rPr>
            </w:pPr>
            <w:r>
              <w:rPr>
                <w:rFonts w:ascii="Arial" w:hAnsi="Arial" w:cs="Arial"/>
                <w:spacing w:val="-4"/>
                <w:sz w:val="20"/>
                <w:szCs w:val="20"/>
                <w:lang w:eastAsia="th-TH"/>
              </w:rPr>
              <w:t>(21,422</w:t>
            </w:r>
            <w:r w:rsidR="009451A3" w:rsidRPr="00C60C3A">
              <w:rPr>
                <w:rFonts w:ascii="Arial" w:hAnsi="Arial" w:cs="Arial"/>
                <w:spacing w:val="-4"/>
                <w:sz w:val="20"/>
                <w:szCs w:val="20"/>
                <w:lang w:eastAsia="th-TH"/>
              </w:rPr>
              <w:t>)</w:t>
            </w:r>
          </w:p>
        </w:tc>
        <w:tc>
          <w:tcPr>
            <w:tcW w:w="1193" w:type="dxa"/>
            <w:vAlign w:val="center"/>
          </w:tcPr>
          <w:p w:rsidR="009451A3" w:rsidRPr="00C60C3A" w:rsidRDefault="009451A3" w:rsidP="00323101">
            <w:pPr>
              <w:tabs>
                <w:tab w:val="left" w:pos="1362"/>
              </w:tabs>
              <w:spacing w:line="300" w:lineRule="exact"/>
              <w:jc w:val="center"/>
              <w:rPr>
                <w:rFonts w:ascii="Arial" w:hAnsi="Arial" w:cs="Arial"/>
                <w:sz w:val="20"/>
                <w:szCs w:val="20"/>
                <w:cs/>
                <w:lang w:bidi="th-TH"/>
              </w:rPr>
            </w:pPr>
            <w:r w:rsidRPr="00C60C3A">
              <w:rPr>
                <w:rFonts w:ascii="Arial" w:hAnsi="Arial" w:cs="Arial"/>
                <w:sz w:val="20"/>
                <w:szCs w:val="20"/>
                <w:lang w:bidi="th-TH"/>
              </w:rPr>
              <w:t>-</w:t>
            </w:r>
          </w:p>
        </w:tc>
        <w:tc>
          <w:tcPr>
            <w:tcW w:w="1192" w:type="dxa"/>
            <w:vAlign w:val="bottom"/>
          </w:tcPr>
          <w:p w:rsidR="009451A3" w:rsidRPr="00C60C3A" w:rsidRDefault="009451A3" w:rsidP="002C1D9A">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rPr>
              <w:t>-</w:t>
            </w:r>
          </w:p>
        </w:tc>
        <w:tc>
          <w:tcPr>
            <w:tcW w:w="1193" w:type="dxa"/>
            <w:vAlign w:val="bottom"/>
          </w:tcPr>
          <w:p w:rsidR="009451A3" w:rsidRPr="00C60C3A" w:rsidRDefault="009451A3" w:rsidP="002C1E30">
            <w:pPr>
              <w:tabs>
                <w:tab w:val="left" w:pos="1362"/>
              </w:tabs>
              <w:spacing w:line="300" w:lineRule="exact"/>
              <w:jc w:val="center"/>
              <w:rPr>
                <w:rFonts w:ascii="Arial" w:hAnsi="Arial" w:cs="Arial"/>
                <w:sz w:val="20"/>
                <w:szCs w:val="20"/>
              </w:rPr>
            </w:pPr>
            <w:r w:rsidRPr="00C60C3A">
              <w:rPr>
                <w:rFonts w:ascii="Arial" w:hAnsi="Arial" w:cs="Arial"/>
                <w:sz w:val="20"/>
                <w:szCs w:val="20"/>
              </w:rPr>
              <w:t>-</w:t>
            </w:r>
          </w:p>
        </w:tc>
      </w:tr>
      <w:tr w:rsidR="009451A3" w:rsidRPr="009C6089" w:rsidTr="00741991">
        <w:trPr>
          <w:tblHeader/>
        </w:trPr>
        <w:tc>
          <w:tcPr>
            <w:tcW w:w="4950" w:type="dxa"/>
            <w:vAlign w:val="bottom"/>
          </w:tcPr>
          <w:p w:rsidR="009451A3" w:rsidRPr="009C6089" w:rsidRDefault="009451A3" w:rsidP="00741991">
            <w:pPr>
              <w:pStyle w:val="NoSpacing"/>
              <w:spacing w:line="300" w:lineRule="exact"/>
              <w:ind w:left="342" w:right="-108" w:hanging="90"/>
              <w:rPr>
                <w:rFonts w:ascii="Arial" w:hAnsi="Arial" w:cs="Arial"/>
                <w:sz w:val="20"/>
                <w:szCs w:val="20"/>
              </w:rPr>
            </w:pPr>
            <w:r w:rsidRPr="009C6089">
              <w:rPr>
                <w:rFonts w:ascii="Arial" w:hAnsi="Arial" w:cs="Arial"/>
                <w:sz w:val="20"/>
                <w:szCs w:val="20"/>
              </w:rPr>
              <w:t>Loss on diminution of inventory value</w:t>
            </w:r>
          </w:p>
        </w:tc>
        <w:tc>
          <w:tcPr>
            <w:tcW w:w="1192" w:type="dxa"/>
            <w:vAlign w:val="center"/>
          </w:tcPr>
          <w:p w:rsidR="009451A3" w:rsidRPr="00C60C3A" w:rsidRDefault="009451A3" w:rsidP="009451A3">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7,124</w:t>
            </w:r>
          </w:p>
        </w:tc>
        <w:tc>
          <w:tcPr>
            <w:tcW w:w="1193" w:type="dxa"/>
            <w:vAlign w:val="center"/>
          </w:tcPr>
          <w:p w:rsidR="009451A3" w:rsidRPr="00C60C3A" w:rsidRDefault="009451A3" w:rsidP="00741991">
            <w:pPr>
              <w:tabs>
                <w:tab w:val="left" w:pos="1362"/>
              </w:tabs>
              <w:spacing w:line="300" w:lineRule="exact"/>
              <w:jc w:val="center"/>
              <w:rPr>
                <w:rFonts w:ascii="Arial" w:hAnsi="Arial" w:cs="Arial"/>
                <w:sz w:val="20"/>
                <w:szCs w:val="20"/>
                <w:cs/>
                <w:lang w:bidi="th-TH"/>
              </w:rPr>
            </w:pPr>
            <w:r w:rsidRPr="00C60C3A">
              <w:rPr>
                <w:rFonts w:ascii="Arial" w:hAnsi="Arial" w:cs="Arial"/>
                <w:sz w:val="20"/>
                <w:szCs w:val="20"/>
                <w:lang w:bidi="th-TH"/>
              </w:rPr>
              <w:t>-</w:t>
            </w:r>
          </w:p>
        </w:tc>
        <w:tc>
          <w:tcPr>
            <w:tcW w:w="1192" w:type="dxa"/>
            <w:vAlign w:val="bottom"/>
          </w:tcPr>
          <w:p w:rsidR="009451A3" w:rsidRPr="00C60C3A" w:rsidRDefault="009451A3" w:rsidP="00741991">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rPr>
              <w:t>-</w:t>
            </w:r>
          </w:p>
        </w:tc>
        <w:tc>
          <w:tcPr>
            <w:tcW w:w="1193" w:type="dxa"/>
            <w:vAlign w:val="bottom"/>
          </w:tcPr>
          <w:p w:rsidR="009451A3" w:rsidRPr="00C60C3A" w:rsidRDefault="009451A3" w:rsidP="00741991">
            <w:pPr>
              <w:tabs>
                <w:tab w:val="left" w:pos="1362"/>
              </w:tabs>
              <w:spacing w:line="300" w:lineRule="exact"/>
              <w:jc w:val="center"/>
              <w:rPr>
                <w:rFonts w:ascii="Arial" w:hAnsi="Arial" w:cs="Arial"/>
                <w:sz w:val="20"/>
                <w:szCs w:val="20"/>
              </w:rPr>
            </w:pPr>
            <w:r w:rsidRPr="00C60C3A">
              <w:rPr>
                <w:rFonts w:ascii="Arial" w:hAnsi="Arial" w:cs="Arial"/>
                <w:sz w:val="20"/>
                <w:szCs w:val="20"/>
              </w:rPr>
              <w:t>-</w:t>
            </w:r>
          </w:p>
        </w:tc>
      </w:tr>
      <w:tr w:rsidR="009451A3" w:rsidRPr="009C6089" w:rsidTr="00C604EF">
        <w:trPr>
          <w:tblHeader/>
        </w:trPr>
        <w:tc>
          <w:tcPr>
            <w:tcW w:w="4950" w:type="dxa"/>
            <w:vAlign w:val="bottom"/>
          </w:tcPr>
          <w:p w:rsidR="009451A3" w:rsidRPr="009C6089" w:rsidRDefault="009451A3" w:rsidP="002C1D9A">
            <w:pPr>
              <w:pStyle w:val="NoSpacing"/>
              <w:spacing w:line="300" w:lineRule="exact"/>
              <w:ind w:left="342" w:right="-108" w:hanging="90"/>
              <w:rPr>
                <w:rFonts w:ascii="Arial" w:hAnsi="Arial" w:cs="Arial"/>
                <w:sz w:val="20"/>
                <w:szCs w:val="20"/>
              </w:rPr>
            </w:pPr>
            <w:r w:rsidRPr="009C6089">
              <w:rPr>
                <w:rFonts w:ascii="Arial" w:hAnsi="Arial" w:cs="Arial"/>
                <w:sz w:val="20"/>
                <w:szCs w:val="20"/>
              </w:rPr>
              <w:t>Transferred of land and building</w:t>
            </w:r>
          </w:p>
        </w:tc>
        <w:tc>
          <w:tcPr>
            <w:tcW w:w="1192" w:type="dxa"/>
            <w:vAlign w:val="center"/>
          </w:tcPr>
          <w:p w:rsidR="009451A3" w:rsidRPr="00C60C3A" w:rsidRDefault="009451A3" w:rsidP="002C1D9A">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rPr>
              <w:t>-</w:t>
            </w:r>
          </w:p>
        </w:tc>
        <w:tc>
          <w:tcPr>
            <w:tcW w:w="1193" w:type="dxa"/>
            <w:vAlign w:val="center"/>
          </w:tcPr>
          <w:p w:rsidR="009451A3" w:rsidRPr="00C60C3A" w:rsidRDefault="009451A3" w:rsidP="002C1D9A">
            <w:pPr>
              <w:spacing w:line="300" w:lineRule="exact"/>
              <w:ind w:left="-18" w:right="-18"/>
              <w:jc w:val="right"/>
              <w:rPr>
                <w:rFonts w:ascii="Arial" w:hAnsi="Arial" w:cs="Arial"/>
                <w:spacing w:val="-4"/>
                <w:sz w:val="20"/>
                <w:szCs w:val="20"/>
                <w:lang w:eastAsia="th-TH"/>
              </w:rPr>
            </w:pPr>
            <w:r w:rsidRPr="00C60C3A">
              <w:rPr>
                <w:rFonts w:ascii="Arial" w:hAnsi="Arial" w:cs="Arial"/>
                <w:spacing w:val="-4"/>
                <w:sz w:val="20"/>
                <w:szCs w:val="20"/>
                <w:lang w:eastAsia="th-TH"/>
              </w:rPr>
              <w:t>3,438</w:t>
            </w:r>
          </w:p>
        </w:tc>
        <w:tc>
          <w:tcPr>
            <w:tcW w:w="1192" w:type="dxa"/>
            <w:vAlign w:val="center"/>
          </w:tcPr>
          <w:p w:rsidR="009451A3" w:rsidRPr="00C60C3A" w:rsidRDefault="009451A3" w:rsidP="002C1D9A">
            <w:pPr>
              <w:spacing w:line="300" w:lineRule="exact"/>
              <w:ind w:left="-18" w:right="-18"/>
              <w:jc w:val="center"/>
              <w:rPr>
                <w:rFonts w:ascii="Arial" w:hAnsi="Arial" w:cs="Arial"/>
                <w:spacing w:val="-4"/>
                <w:sz w:val="20"/>
                <w:szCs w:val="20"/>
                <w:cs/>
                <w:lang w:eastAsia="th-TH" w:bidi="th-TH"/>
              </w:rPr>
            </w:pPr>
            <w:r w:rsidRPr="00C60C3A">
              <w:rPr>
                <w:rFonts w:ascii="Arial" w:hAnsi="Arial" w:cs="Arial"/>
                <w:spacing w:val="-4"/>
                <w:sz w:val="20"/>
                <w:szCs w:val="20"/>
                <w:lang w:eastAsia="th-TH"/>
              </w:rPr>
              <w:t>-</w:t>
            </w:r>
          </w:p>
        </w:tc>
        <w:tc>
          <w:tcPr>
            <w:tcW w:w="1193" w:type="dxa"/>
            <w:vAlign w:val="bottom"/>
          </w:tcPr>
          <w:p w:rsidR="009451A3" w:rsidRPr="00C60C3A" w:rsidRDefault="009451A3" w:rsidP="002C1D9A">
            <w:pPr>
              <w:tabs>
                <w:tab w:val="left" w:pos="1362"/>
              </w:tabs>
              <w:spacing w:line="300" w:lineRule="exact"/>
              <w:jc w:val="center"/>
              <w:rPr>
                <w:rFonts w:ascii="Arial" w:hAnsi="Arial" w:cs="Arial"/>
                <w:sz w:val="20"/>
                <w:szCs w:val="20"/>
              </w:rPr>
            </w:pPr>
            <w:r w:rsidRPr="00C60C3A">
              <w:rPr>
                <w:rFonts w:ascii="Arial" w:hAnsi="Arial" w:cs="Arial"/>
                <w:sz w:val="20"/>
                <w:szCs w:val="20"/>
              </w:rPr>
              <w:t>-</w:t>
            </w:r>
          </w:p>
        </w:tc>
      </w:tr>
      <w:tr w:rsidR="009451A3" w:rsidRPr="009C6089" w:rsidTr="006D6E1C">
        <w:trPr>
          <w:tblHeader/>
        </w:trPr>
        <w:tc>
          <w:tcPr>
            <w:tcW w:w="4950" w:type="dxa"/>
            <w:vAlign w:val="bottom"/>
          </w:tcPr>
          <w:p w:rsidR="009451A3" w:rsidRPr="009C6089" w:rsidRDefault="009451A3" w:rsidP="002C1E30">
            <w:pPr>
              <w:pStyle w:val="NoSpacing"/>
              <w:spacing w:line="300" w:lineRule="exact"/>
              <w:ind w:left="342" w:right="-108" w:hanging="90"/>
              <w:rPr>
                <w:rFonts w:ascii="Arial" w:hAnsi="Arial" w:cs="Arial"/>
                <w:sz w:val="20"/>
                <w:szCs w:val="20"/>
              </w:rPr>
            </w:pPr>
            <w:r w:rsidRPr="009C6089">
              <w:rPr>
                <w:rFonts w:ascii="Arial" w:hAnsi="Arial" w:cs="Arial"/>
                <w:sz w:val="20"/>
                <w:szCs w:val="20"/>
              </w:rPr>
              <w:t>Other expenses</w:t>
            </w:r>
          </w:p>
        </w:tc>
        <w:tc>
          <w:tcPr>
            <w:tcW w:w="1192" w:type="dxa"/>
            <w:vAlign w:val="center"/>
          </w:tcPr>
          <w:p w:rsidR="009451A3" w:rsidRPr="00C60C3A" w:rsidRDefault="009451A3" w:rsidP="002C1D9A">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22,265</w:t>
            </w:r>
          </w:p>
        </w:tc>
        <w:tc>
          <w:tcPr>
            <w:tcW w:w="1193" w:type="dxa"/>
            <w:vAlign w:val="center"/>
          </w:tcPr>
          <w:p w:rsidR="009451A3" w:rsidRPr="00C60C3A" w:rsidRDefault="009451A3" w:rsidP="002C1E30">
            <w:pPr>
              <w:tabs>
                <w:tab w:val="left" w:pos="1362"/>
              </w:tabs>
              <w:spacing w:line="300" w:lineRule="exact"/>
              <w:jc w:val="right"/>
              <w:rPr>
                <w:rFonts w:ascii="Arial" w:hAnsi="Arial" w:cs="Arial"/>
                <w:sz w:val="20"/>
                <w:szCs w:val="20"/>
                <w:cs/>
                <w:lang w:bidi="th-TH"/>
              </w:rPr>
            </w:pPr>
            <w:r w:rsidRPr="00C60C3A">
              <w:rPr>
                <w:rFonts w:ascii="Arial" w:hAnsi="Arial" w:cs="Arial"/>
                <w:spacing w:val="-4"/>
                <w:sz w:val="20"/>
                <w:szCs w:val="20"/>
                <w:lang w:eastAsia="th-TH"/>
              </w:rPr>
              <w:t>15,963</w:t>
            </w:r>
          </w:p>
        </w:tc>
        <w:tc>
          <w:tcPr>
            <w:tcW w:w="1192" w:type="dxa"/>
            <w:vAlign w:val="center"/>
          </w:tcPr>
          <w:p w:rsidR="009451A3" w:rsidRPr="00C60C3A" w:rsidRDefault="009451A3" w:rsidP="002C1D9A">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5,700</w:t>
            </w:r>
          </w:p>
        </w:tc>
        <w:tc>
          <w:tcPr>
            <w:tcW w:w="1193" w:type="dxa"/>
            <w:vAlign w:val="center"/>
          </w:tcPr>
          <w:p w:rsidR="009451A3" w:rsidRPr="00C60C3A" w:rsidRDefault="009451A3" w:rsidP="00323101">
            <w:pPr>
              <w:spacing w:line="300" w:lineRule="exact"/>
              <w:ind w:left="-18" w:right="-18"/>
              <w:jc w:val="right"/>
              <w:rPr>
                <w:rFonts w:ascii="Arial" w:hAnsi="Arial" w:cs="Arial"/>
                <w:spacing w:val="-4"/>
                <w:sz w:val="20"/>
                <w:szCs w:val="20"/>
                <w:cs/>
                <w:lang w:eastAsia="th-TH" w:bidi="th-TH"/>
              </w:rPr>
            </w:pPr>
            <w:r w:rsidRPr="00C60C3A">
              <w:rPr>
                <w:rFonts w:ascii="Arial" w:hAnsi="Arial" w:cs="Arial"/>
                <w:spacing w:val="-4"/>
                <w:sz w:val="20"/>
                <w:szCs w:val="20"/>
                <w:lang w:eastAsia="th-TH"/>
              </w:rPr>
              <w:t>3,487</w:t>
            </w:r>
          </w:p>
        </w:tc>
      </w:tr>
    </w:tbl>
    <w:p w:rsidR="0006075D" w:rsidRPr="009C6089" w:rsidRDefault="0006075D" w:rsidP="00467C65">
      <w:pPr>
        <w:tabs>
          <w:tab w:val="left" w:pos="1440"/>
          <w:tab w:val="left" w:pos="2160"/>
        </w:tabs>
        <w:ind w:left="540" w:right="-63"/>
        <w:jc w:val="both"/>
        <w:rPr>
          <w:rFonts w:ascii="Arial" w:hAnsi="Arial" w:cs="Arial"/>
          <w:sz w:val="20"/>
          <w:szCs w:val="20"/>
        </w:rPr>
      </w:pPr>
    </w:p>
    <w:p w:rsidR="00A72326" w:rsidRPr="009C6089" w:rsidRDefault="00A72326" w:rsidP="00EF38B8">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RERORTING FINANCIAL INFORMATION BY SEGMENT</w:t>
      </w:r>
    </w:p>
    <w:p w:rsidR="00A16297" w:rsidRPr="009C6089" w:rsidRDefault="00A16297" w:rsidP="002C1E30">
      <w:pPr>
        <w:tabs>
          <w:tab w:val="left" w:pos="1440"/>
          <w:tab w:val="left" w:pos="2160"/>
        </w:tabs>
        <w:ind w:left="540" w:right="-63"/>
        <w:jc w:val="both"/>
        <w:rPr>
          <w:rFonts w:ascii="Arial" w:hAnsi="Arial" w:cs="Arial"/>
          <w:sz w:val="20"/>
          <w:szCs w:val="20"/>
        </w:rPr>
      </w:pPr>
    </w:p>
    <w:p w:rsidR="00A72326" w:rsidRPr="009C6089" w:rsidRDefault="00BD6745" w:rsidP="002C1E30">
      <w:pPr>
        <w:tabs>
          <w:tab w:val="left" w:pos="1440"/>
          <w:tab w:val="left" w:pos="2160"/>
        </w:tabs>
        <w:ind w:left="540" w:right="27"/>
        <w:jc w:val="both"/>
        <w:rPr>
          <w:rFonts w:ascii="Arial" w:hAnsi="Arial" w:cs="Arial"/>
          <w:sz w:val="20"/>
          <w:szCs w:val="20"/>
          <w:lang w:bidi="th-TH"/>
        </w:rPr>
      </w:pPr>
      <w:r w:rsidRPr="009C6089">
        <w:rPr>
          <w:rFonts w:ascii="Arial" w:hAnsi="Arial" w:cs="Arial"/>
          <w:sz w:val="20"/>
          <w:szCs w:val="20"/>
          <w:lang w:bidi="th-TH"/>
        </w:rPr>
        <w:t>Operation segment information is reported in a manner consistent with the internal reports of the Company that are regularly reviewed by the chief of operating decision maker.</w:t>
      </w:r>
    </w:p>
    <w:p w:rsidR="00BD6745" w:rsidRPr="009C6089" w:rsidRDefault="00BD6745" w:rsidP="002C1E30">
      <w:pPr>
        <w:tabs>
          <w:tab w:val="left" w:pos="1440"/>
          <w:tab w:val="left" w:pos="2160"/>
        </w:tabs>
        <w:ind w:left="540" w:right="-63"/>
        <w:jc w:val="both"/>
        <w:rPr>
          <w:rFonts w:ascii="Arial" w:hAnsi="Arial" w:cs="Arial"/>
          <w:sz w:val="20"/>
          <w:szCs w:val="20"/>
        </w:rPr>
      </w:pPr>
    </w:p>
    <w:p w:rsidR="00BD6745" w:rsidRPr="009C6089" w:rsidRDefault="00BD6745" w:rsidP="002C1E30">
      <w:pPr>
        <w:tabs>
          <w:tab w:val="left" w:pos="1440"/>
          <w:tab w:val="left" w:pos="2160"/>
        </w:tabs>
        <w:ind w:left="540" w:right="27"/>
        <w:jc w:val="both"/>
        <w:rPr>
          <w:rFonts w:ascii="Arial" w:hAnsi="Arial" w:cs="Arial"/>
          <w:sz w:val="20"/>
          <w:szCs w:val="20"/>
          <w:lang w:bidi="th-TH"/>
        </w:rPr>
      </w:pPr>
      <w:r w:rsidRPr="009C6089">
        <w:rPr>
          <w:rFonts w:ascii="Arial" w:hAnsi="Arial" w:cs="Arial"/>
          <w:sz w:val="20"/>
          <w:szCs w:val="20"/>
          <w:lang w:bidi="th-TH"/>
        </w:rPr>
        <w:t xml:space="preserve">The Company </w:t>
      </w:r>
      <w:r w:rsidR="002A7DFB" w:rsidRPr="009C6089">
        <w:rPr>
          <w:rFonts w:ascii="Arial" w:hAnsi="Arial" w:cs="Arial"/>
          <w:sz w:val="20"/>
          <w:szCs w:val="20"/>
          <w:lang w:bidi="th-TH"/>
        </w:rPr>
        <w:t>invests in</w:t>
      </w:r>
      <w:r w:rsidR="003428AE" w:rsidRPr="009C6089">
        <w:rPr>
          <w:rFonts w:ascii="Arial" w:hAnsi="Arial" w:cs="Arial"/>
          <w:sz w:val="20"/>
          <w:szCs w:val="20"/>
          <w:lang w:bidi="th-TH"/>
        </w:rPr>
        <w:t xml:space="preserve"> 2 subsidiaries</w:t>
      </w:r>
      <w:r w:rsidR="002A7DFB" w:rsidRPr="009C6089">
        <w:rPr>
          <w:rFonts w:ascii="Arial" w:hAnsi="Arial" w:cs="Arial"/>
          <w:sz w:val="20"/>
          <w:szCs w:val="20"/>
          <w:lang w:bidi="th-TH"/>
        </w:rPr>
        <w:t xml:space="preserve"> which </w:t>
      </w:r>
      <w:r w:rsidRPr="009C6089">
        <w:rPr>
          <w:rFonts w:ascii="Arial" w:hAnsi="Arial" w:cs="Arial"/>
          <w:sz w:val="20"/>
          <w:szCs w:val="20"/>
          <w:lang w:bidi="th-TH"/>
        </w:rPr>
        <w:t xml:space="preserve">operates </w:t>
      </w:r>
      <w:r w:rsidR="003428AE" w:rsidRPr="009C6089">
        <w:rPr>
          <w:rFonts w:ascii="Arial" w:hAnsi="Arial" w:cs="Arial"/>
          <w:sz w:val="20"/>
          <w:szCs w:val="20"/>
          <w:lang w:bidi="th-TH"/>
        </w:rPr>
        <w:t>in business sector 1)</w:t>
      </w:r>
      <w:r w:rsidRPr="009C6089">
        <w:rPr>
          <w:rFonts w:ascii="Arial" w:hAnsi="Arial" w:cs="Arial"/>
          <w:sz w:val="20"/>
          <w:szCs w:val="20"/>
          <w:lang w:bidi="th-TH"/>
        </w:rPr>
        <w:t xml:space="preserve"> produces and</w:t>
      </w:r>
      <w:r w:rsidR="003428AE" w:rsidRPr="009C6089">
        <w:rPr>
          <w:rFonts w:ascii="Arial" w:hAnsi="Arial" w:cs="Arial"/>
          <w:sz w:val="20"/>
          <w:szCs w:val="20"/>
          <w:lang w:bidi="th-TH"/>
        </w:rPr>
        <w:t xml:space="preserve"> distributes electronics parts and 2) investing other companies, </w:t>
      </w:r>
      <w:r w:rsidRPr="009C6089">
        <w:rPr>
          <w:rFonts w:ascii="Arial" w:hAnsi="Arial" w:cs="Arial"/>
          <w:sz w:val="20"/>
          <w:szCs w:val="20"/>
          <w:lang w:bidi="th-TH"/>
        </w:rPr>
        <w:t xml:space="preserve">all income, profit and entire assets shown in the </w:t>
      </w:r>
      <w:r w:rsidRPr="009C6089">
        <w:rPr>
          <w:rFonts w:ascii="Arial" w:hAnsi="Arial" w:cs="Arial"/>
          <w:spacing w:val="-4"/>
          <w:sz w:val="20"/>
          <w:szCs w:val="20"/>
          <w:lang w:bidi="th-TH"/>
        </w:rPr>
        <w:t>financial statements are related to the same business sector and geographical segment. The Company’s</w:t>
      </w:r>
      <w:r w:rsidRPr="009C6089">
        <w:rPr>
          <w:rFonts w:ascii="Arial" w:hAnsi="Arial" w:cs="Arial"/>
          <w:sz w:val="20"/>
          <w:szCs w:val="20"/>
          <w:lang w:bidi="th-TH"/>
        </w:rPr>
        <w:t xml:space="preserve"> financial </w:t>
      </w:r>
      <w:r w:rsidR="001B7DA6" w:rsidRPr="009C6089">
        <w:rPr>
          <w:rFonts w:ascii="Arial" w:hAnsi="Arial" w:cs="Arial"/>
          <w:sz w:val="20"/>
          <w:szCs w:val="20"/>
          <w:lang w:bidi="th-TH"/>
        </w:rPr>
        <w:t>statements</w:t>
      </w:r>
      <w:r w:rsidRPr="009C6089">
        <w:rPr>
          <w:rFonts w:ascii="Arial" w:hAnsi="Arial" w:cs="Arial"/>
          <w:sz w:val="20"/>
          <w:szCs w:val="20"/>
          <w:lang w:bidi="th-TH"/>
        </w:rPr>
        <w:t xml:space="preserve"> are related to geographica</w:t>
      </w:r>
      <w:r w:rsidR="00B2510C" w:rsidRPr="009C6089">
        <w:rPr>
          <w:rFonts w:ascii="Arial" w:hAnsi="Arial" w:cs="Arial"/>
          <w:sz w:val="20"/>
          <w:szCs w:val="20"/>
          <w:lang w:bidi="th-TH"/>
        </w:rPr>
        <w:t>l segment</w:t>
      </w:r>
      <w:r w:rsidR="004D7131" w:rsidRPr="009C6089">
        <w:rPr>
          <w:rFonts w:ascii="Arial" w:hAnsi="Arial" w:cs="Arial"/>
          <w:sz w:val="20"/>
          <w:szCs w:val="20"/>
          <w:lang w:bidi="th-TH"/>
        </w:rPr>
        <w:t xml:space="preserve"> are as follows;</w:t>
      </w:r>
    </w:p>
    <w:p w:rsidR="00C168CF" w:rsidRPr="009C6089" w:rsidRDefault="00C168CF" w:rsidP="002C1E30">
      <w:pPr>
        <w:tabs>
          <w:tab w:val="left" w:pos="1440"/>
          <w:tab w:val="left" w:pos="2160"/>
        </w:tabs>
        <w:ind w:left="540" w:right="-63"/>
        <w:jc w:val="both"/>
        <w:rPr>
          <w:rFonts w:ascii="Arial" w:hAnsi="Arial" w:cs="Arial"/>
          <w:sz w:val="20"/>
          <w:szCs w:val="20"/>
        </w:rPr>
      </w:pPr>
    </w:p>
    <w:p w:rsidR="00BC07D1" w:rsidRPr="009C6089" w:rsidRDefault="00BC07D1" w:rsidP="007F2C2F">
      <w:pPr>
        <w:tabs>
          <w:tab w:val="left" w:pos="1440"/>
          <w:tab w:val="left" w:pos="2160"/>
        </w:tabs>
        <w:ind w:left="540" w:right="-63"/>
        <w:jc w:val="both"/>
        <w:rPr>
          <w:rFonts w:ascii="Arial" w:hAnsi="Arial" w:cs="Arial"/>
          <w:sz w:val="20"/>
          <w:szCs w:val="20"/>
        </w:rPr>
      </w:pPr>
    </w:p>
    <w:p w:rsidR="009B5125" w:rsidRPr="004D2CCF" w:rsidRDefault="009B5125" w:rsidP="004D2CCF">
      <w:pPr>
        <w:rPr>
          <w:rFonts w:ascii="Arial" w:hAnsi="Arial" w:cs="Arial"/>
          <w:sz w:val="20"/>
          <w:szCs w:val="20"/>
        </w:rPr>
        <w:sectPr w:rsidR="009B5125" w:rsidRPr="004D2CCF" w:rsidSect="00A55536">
          <w:headerReference w:type="even" r:id="rId27"/>
          <w:headerReference w:type="default" r:id="rId28"/>
          <w:footerReference w:type="default" r:id="rId29"/>
          <w:headerReference w:type="first" r:id="rId30"/>
          <w:pgSz w:w="11907" w:h="16840" w:code="9"/>
          <w:pgMar w:top="2160" w:right="1008" w:bottom="1008" w:left="1296" w:header="1354" w:footer="389" w:gutter="0"/>
          <w:pgNumType w:start="36"/>
          <w:cols w:space="720"/>
          <w:docGrid w:linePitch="381"/>
        </w:sectPr>
      </w:pPr>
    </w:p>
    <w:p w:rsidR="009B5125" w:rsidRPr="009C6089" w:rsidRDefault="003428AE" w:rsidP="009B5125">
      <w:pPr>
        <w:ind w:left="547"/>
        <w:jc w:val="thaiDistribute"/>
        <w:rPr>
          <w:rFonts w:ascii="Arial" w:hAnsi="Arial" w:cs="Arial"/>
          <w:sz w:val="20"/>
          <w:szCs w:val="20"/>
          <w:lang w:bidi="th-TH"/>
        </w:rPr>
      </w:pPr>
      <w:r w:rsidRPr="009C6089">
        <w:rPr>
          <w:rFonts w:ascii="Arial" w:hAnsi="Arial" w:cs="Arial"/>
          <w:sz w:val="20"/>
          <w:szCs w:val="20"/>
          <w:lang w:bidi="th-TH"/>
        </w:rPr>
        <w:t>Financial info</w:t>
      </w:r>
      <w:r w:rsidR="009C7541" w:rsidRPr="009C6089">
        <w:rPr>
          <w:rFonts w:ascii="Arial" w:hAnsi="Arial" w:cs="Arial"/>
          <w:sz w:val="20"/>
          <w:szCs w:val="20"/>
          <w:lang w:bidi="th-TH"/>
        </w:rPr>
        <w:t>rmation by segment for the three</w:t>
      </w:r>
      <w:r w:rsidR="009C7541" w:rsidRPr="009C6089">
        <w:rPr>
          <w:rFonts w:ascii="Arial" w:hAnsi="Arial" w:cs="Arial"/>
          <w:sz w:val="20"/>
          <w:szCs w:val="20"/>
        </w:rPr>
        <w:t xml:space="preserve">-month and </w:t>
      </w:r>
      <w:r w:rsidR="0052568D" w:rsidRPr="009C6089">
        <w:rPr>
          <w:rFonts w:ascii="Arial" w:hAnsi="Arial" w:cs="Arial"/>
          <w:sz w:val="20"/>
          <w:szCs w:val="20"/>
        </w:rPr>
        <w:t>nine-month</w:t>
      </w:r>
      <w:r w:rsidR="009C7541" w:rsidRPr="009C6089">
        <w:rPr>
          <w:rFonts w:ascii="Arial" w:hAnsi="Arial" w:cs="Arial"/>
          <w:sz w:val="20"/>
          <w:szCs w:val="20"/>
        </w:rPr>
        <w:t xml:space="preserve"> periods </w:t>
      </w:r>
      <w:r w:rsidR="009C7541" w:rsidRPr="009C6089">
        <w:rPr>
          <w:rFonts w:ascii="Arial" w:eastAsia="Times New Roman" w:hAnsi="Arial" w:cs="Arial"/>
          <w:sz w:val="20"/>
          <w:szCs w:val="20"/>
        </w:rPr>
        <w:t>ended</w:t>
      </w:r>
      <w:r w:rsidR="009C7541" w:rsidRPr="009C6089">
        <w:rPr>
          <w:rFonts w:ascii="Arial" w:hAnsi="Arial" w:cs="Arial"/>
          <w:sz w:val="20"/>
          <w:szCs w:val="20"/>
        </w:rPr>
        <w:t xml:space="preserve"> </w:t>
      </w:r>
      <w:r w:rsidR="0052568D" w:rsidRPr="009C6089">
        <w:rPr>
          <w:rFonts w:ascii="Arial" w:eastAsia="Times New Roman" w:hAnsi="Arial" w:cs="Arial"/>
          <w:sz w:val="20"/>
          <w:szCs w:val="20"/>
        </w:rPr>
        <w:t>30 September 2016</w:t>
      </w:r>
      <w:r w:rsidRPr="009C6089">
        <w:rPr>
          <w:rFonts w:ascii="Arial" w:hAnsi="Arial" w:cs="Arial"/>
          <w:sz w:val="20"/>
          <w:szCs w:val="20"/>
          <w:cs/>
          <w:lang w:bidi="th-TH"/>
        </w:rPr>
        <w:t xml:space="preserve"> </w:t>
      </w:r>
      <w:r w:rsidRPr="009C6089">
        <w:rPr>
          <w:rFonts w:ascii="Arial" w:hAnsi="Arial" w:cs="Arial"/>
          <w:sz w:val="20"/>
          <w:szCs w:val="20"/>
          <w:lang w:bidi="th-TH"/>
        </w:rPr>
        <w:t xml:space="preserve">and </w:t>
      </w:r>
      <w:r w:rsidRPr="009C6089">
        <w:rPr>
          <w:rFonts w:ascii="Arial" w:hAnsi="Arial" w:cs="Arial"/>
          <w:sz w:val="20"/>
          <w:szCs w:val="20"/>
          <w:cs/>
          <w:lang w:bidi="th-TH"/>
        </w:rPr>
        <w:t>2015.</w:t>
      </w:r>
    </w:p>
    <w:p w:rsidR="003428AE" w:rsidRPr="009C6089" w:rsidRDefault="003428AE" w:rsidP="009B5125">
      <w:pPr>
        <w:ind w:left="547"/>
        <w:jc w:val="thaiDistribute"/>
        <w:rPr>
          <w:rFonts w:ascii="Arial" w:hAnsi="Arial" w:cs="Arial"/>
          <w:sz w:val="20"/>
          <w:szCs w:val="20"/>
          <w:lang w:bidi="th-TH"/>
        </w:rPr>
      </w:pPr>
    </w:p>
    <w:tbl>
      <w:tblPr>
        <w:tblW w:w="14391" w:type="dxa"/>
        <w:tblInd w:w="468" w:type="dxa"/>
        <w:tblLayout w:type="fixed"/>
        <w:tblLook w:val="04A0" w:firstRow="1" w:lastRow="0" w:firstColumn="1" w:lastColumn="0" w:noHBand="0" w:noVBand="1"/>
      </w:tblPr>
      <w:tblGrid>
        <w:gridCol w:w="3599"/>
        <w:gridCol w:w="1392"/>
        <w:gridCol w:w="1351"/>
        <w:gridCol w:w="1268"/>
        <w:gridCol w:w="1317"/>
        <w:gridCol w:w="1392"/>
        <w:gridCol w:w="1371"/>
        <w:gridCol w:w="1359"/>
        <w:gridCol w:w="1342"/>
      </w:tblGrid>
      <w:tr w:rsidR="009B5125" w:rsidRPr="009C6089" w:rsidTr="00F91AEA">
        <w:trPr>
          <w:trHeight w:val="90"/>
        </w:trPr>
        <w:tc>
          <w:tcPr>
            <w:tcW w:w="3599" w:type="dxa"/>
            <w:shd w:val="clear" w:color="auto" w:fill="auto"/>
            <w:noWrap/>
            <w:vAlign w:val="bottom"/>
          </w:tcPr>
          <w:p w:rsidR="009B5125" w:rsidRPr="009C6089" w:rsidRDefault="009B5125" w:rsidP="0049102F">
            <w:pPr>
              <w:spacing w:line="300" w:lineRule="exact"/>
              <w:ind w:left="238" w:hanging="166"/>
              <w:rPr>
                <w:rFonts w:ascii="Arial" w:hAnsi="Arial" w:cs="Arial"/>
                <w:color w:val="000000"/>
                <w:spacing w:val="-4"/>
                <w:sz w:val="20"/>
                <w:szCs w:val="20"/>
              </w:rPr>
            </w:pPr>
          </w:p>
        </w:tc>
        <w:tc>
          <w:tcPr>
            <w:tcW w:w="10792" w:type="dxa"/>
            <w:gridSpan w:val="8"/>
          </w:tcPr>
          <w:p w:rsidR="009B5125" w:rsidRPr="009C6089" w:rsidRDefault="003428AE" w:rsidP="0049102F">
            <w:pPr>
              <w:pStyle w:val="10"/>
              <w:pBdr>
                <w:bottom w:val="single" w:sz="4" w:space="1" w:color="auto"/>
              </w:pBdr>
              <w:spacing w:line="300" w:lineRule="exact"/>
              <w:jc w:val="center"/>
              <w:rPr>
                <w:rFonts w:ascii="Arial" w:hAnsi="Arial" w:cs="Arial"/>
                <w:b/>
                <w:bCs/>
                <w:spacing w:val="-4"/>
                <w:sz w:val="20"/>
                <w:szCs w:val="20"/>
                <w:cs/>
              </w:rPr>
            </w:pPr>
            <w:r w:rsidRPr="009C6089">
              <w:rPr>
                <w:rFonts w:ascii="Arial" w:hAnsi="Arial" w:cs="Arial"/>
                <w:b/>
                <w:bCs/>
                <w:sz w:val="20"/>
                <w:szCs w:val="20"/>
              </w:rPr>
              <w:t>(Unit : Thousand Baht)</w:t>
            </w:r>
          </w:p>
        </w:tc>
      </w:tr>
      <w:tr w:rsidR="009B5125" w:rsidRPr="009C6089" w:rsidTr="00F91AEA">
        <w:trPr>
          <w:trHeight w:val="90"/>
        </w:trPr>
        <w:tc>
          <w:tcPr>
            <w:tcW w:w="3599" w:type="dxa"/>
            <w:shd w:val="clear" w:color="auto" w:fill="auto"/>
            <w:noWrap/>
            <w:vAlign w:val="bottom"/>
          </w:tcPr>
          <w:p w:rsidR="009B5125" w:rsidRPr="009C6089" w:rsidRDefault="009B5125" w:rsidP="0049102F">
            <w:pPr>
              <w:spacing w:line="300" w:lineRule="exact"/>
              <w:ind w:left="238" w:hanging="166"/>
              <w:rPr>
                <w:rFonts w:ascii="Arial" w:hAnsi="Arial" w:cs="Arial"/>
                <w:color w:val="000000"/>
                <w:spacing w:val="-4"/>
                <w:sz w:val="20"/>
                <w:szCs w:val="20"/>
              </w:rPr>
            </w:pPr>
          </w:p>
        </w:tc>
        <w:tc>
          <w:tcPr>
            <w:tcW w:w="10792" w:type="dxa"/>
            <w:gridSpan w:val="8"/>
          </w:tcPr>
          <w:p w:rsidR="009B5125"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rPr>
              <w:t>Consolidated</w:t>
            </w:r>
          </w:p>
        </w:tc>
      </w:tr>
      <w:tr w:rsidR="009B5125" w:rsidRPr="009C6089" w:rsidTr="00F91AEA">
        <w:trPr>
          <w:trHeight w:val="60"/>
        </w:trPr>
        <w:tc>
          <w:tcPr>
            <w:tcW w:w="3599" w:type="dxa"/>
            <w:shd w:val="clear" w:color="auto" w:fill="auto"/>
            <w:noWrap/>
            <w:vAlign w:val="bottom"/>
          </w:tcPr>
          <w:p w:rsidR="009B5125" w:rsidRPr="009C6089" w:rsidRDefault="009B5125" w:rsidP="0049102F">
            <w:pPr>
              <w:spacing w:line="300" w:lineRule="exact"/>
              <w:ind w:left="238" w:hanging="166"/>
              <w:rPr>
                <w:rFonts w:ascii="Arial" w:hAnsi="Arial" w:cs="Arial"/>
                <w:color w:val="000000"/>
                <w:spacing w:val="-4"/>
                <w:sz w:val="20"/>
                <w:szCs w:val="20"/>
              </w:rPr>
            </w:pPr>
          </w:p>
        </w:tc>
        <w:tc>
          <w:tcPr>
            <w:tcW w:w="10792" w:type="dxa"/>
            <w:gridSpan w:val="8"/>
          </w:tcPr>
          <w:p w:rsidR="009B5125"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r w:rsidRPr="009C6089">
              <w:rPr>
                <w:rFonts w:ascii="Arial" w:hAnsi="Arial" w:cs="Arial"/>
                <w:b/>
                <w:bCs/>
                <w:sz w:val="20"/>
                <w:szCs w:val="20"/>
              </w:rPr>
              <w:t>For</w:t>
            </w:r>
            <w:r w:rsidR="009C7541" w:rsidRPr="009C6089">
              <w:rPr>
                <w:rFonts w:ascii="Arial" w:hAnsi="Arial" w:cs="Arial"/>
                <w:b/>
                <w:bCs/>
                <w:sz w:val="20"/>
                <w:szCs w:val="20"/>
              </w:rPr>
              <w:t xml:space="preserve"> the three-month period ended </w:t>
            </w:r>
            <w:r w:rsidR="0052568D" w:rsidRPr="009C6089">
              <w:rPr>
                <w:rFonts w:ascii="Arial" w:hAnsi="Arial" w:cs="Arial"/>
                <w:b/>
                <w:bCs/>
                <w:sz w:val="20"/>
                <w:szCs w:val="20"/>
              </w:rPr>
              <w:t>30 September 2016</w:t>
            </w:r>
          </w:p>
        </w:tc>
      </w:tr>
      <w:tr w:rsidR="003428AE" w:rsidRPr="009C6089" w:rsidTr="00F91AEA">
        <w:trPr>
          <w:trHeight w:val="60"/>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 xml:space="preserve">Produces and distributes </w:t>
            </w: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electronics parts</w:t>
            </w:r>
          </w:p>
        </w:tc>
        <w:tc>
          <w:tcPr>
            <w:tcW w:w="1317" w:type="dxa"/>
            <w:vMerge w:val="restart"/>
            <w:vAlign w:val="bottom"/>
          </w:tcPr>
          <w:p w:rsidR="003428AE" w:rsidRPr="009C6089" w:rsidRDefault="00DE2AA1"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I</w:t>
            </w:r>
            <w:r w:rsidR="003428AE" w:rsidRPr="009C6089">
              <w:rPr>
                <w:rFonts w:ascii="Arial" w:hAnsi="Arial" w:cs="Arial"/>
                <w:b/>
                <w:bCs/>
                <w:sz w:val="20"/>
                <w:szCs w:val="20"/>
                <w:lang w:bidi="th-TH"/>
              </w:rPr>
              <w:t>nvesting other companies</w:t>
            </w:r>
          </w:p>
        </w:tc>
        <w:tc>
          <w:tcPr>
            <w:tcW w:w="1392"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Parent Company</w:t>
            </w:r>
          </w:p>
        </w:tc>
        <w:tc>
          <w:tcPr>
            <w:tcW w:w="1371"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c>
          <w:tcPr>
            <w:tcW w:w="1359"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Related transaction</w:t>
            </w:r>
          </w:p>
        </w:tc>
        <w:tc>
          <w:tcPr>
            <w:tcW w:w="1342"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r>
      <w:tr w:rsidR="003428AE" w:rsidRPr="009C6089" w:rsidTr="00F91AEA">
        <w:trPr>
          <w:trHeight w:val="60"/>
        </w:trPr>
        <w:tc>
          <w:tcPr>
            <w:tcW w:w="3599" w:type="dxa"/>
            <w:shd w:val="clear" w:color="auto" w:fill="auto"/>
            <w:noWrap/>
            <w:vAlign w:val="bottom"/>
          </w:tcPr>
          <w:p w:rsidR="003428AE" w:rsidRPr="009C6089" w:rsidRDefault="003428AE" w:rsidP="0049102F">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Oversea</w:t>
            </w:r>
          </w:p>
        </w:tc>
        <w:tc>
          <w:tcPr>
            <w:tcW w:w="1351"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Domestics</w:t>
            </w:r>
          </w:p>
        </w:tc>
        <w:tc>
          <w:tcPr>
            <w:tcW w:w="1268"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Total</w:t>
            </w:r>
          </w:p>
        </w:tc>
        <w:tc>
          <w:tcPr>
            <w:tcW w:w="1317" w:type="dxa"/>
            <w:vMerge/>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p>
        </w:tc>
      </w:tr>
      <w:tr w:rsidR="009B5125" w:rsidRPr="009C6089" w:rsidTr="00F91AEA">
        <w:trPr>
          <w:trHeight w:val="80"/>
        </w:trPr>
        <w:tc>
          <w:tcPr>
            <w:tcW w:w="3599"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17" w:type="dxa"/>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92" w:type="dxa"/>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71" w:type="dxa"/>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59" w:type="dxa"/>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c>
          <w:tcPr>
            <w:tcW w:w="1342" w:type="dxa"/>
          </w:tcPr>
          <w:p w:rsidR="009B5125" w:rsidRPr="009C6089" w:rsidRDefault="009B5125" w:rsidP="0049102F">
            <w:pPr>
              <w:spacing w:line="300" w:lineRule="exact"/>
              <w:ind w:left="547"/>
              <w:jc w:val="thaiDistribute"/>
              <w:rPr>
                <w:rFonts w:ascii="Arial" w:hAnsi="Arial" w:cs="Arial"/>
                <w:color w:val="000000"/>
                <w:spacing w:val="-6"/>
                <w:sz w:val="20"/>
                <w:szCs w:val="20"/>
                <w:lang w:bidi="th-TH"/>
              </w:rPr>
            </w:pPr>
          </w:p>
        </w:tc>
      </w:tr>
      <w:tr w:rsidR="002C1D9A" w:rsidRPr="009C6089" w:rsidTr="006E3AC1">
        <w:trPr>
          <w:trHeight w:val="80"/>
        </w:trPr>
        <w:tc>
          <w:tcPr>
            <w:tcW w:w="3599" w:type="dxa"/>
            <w:shd w:val="clear" w:color="auto" w:fill="auto"/>
            <w:noWrap/>
            <w:vAlign w:val="bottom"/>
          </w:tcPr>
          <w:p w:rsidR="002C1D9A" w:rsidRPr="009C6089" w:rsidRDefault="002C1D9A" w:rsidP="0049102F">
            <w:pPr>
              <w:spacing w:line="300" w:lineRule="exact"/>
              <w:ind w:left="72"/>
              <w:rPr>
                <w:rFonts w:ascii="Arial" w:hAnsi="Arial" w:cs="Arial"/>
                <w:color w:val="000000"/>
                <w:spacing w:val="-4"/>
                <w:sz w:val="20"/>
                <w:szCs w:val="20"/>
              </w:rPr>
            </w:pPr>
            <w:r w:rsidRPr="009C6089">
              <w:rPr>
                <w:rFonts w:ascii="Arial" w:hAnsi="Arial" w:cs="Arial"/>
                <w:color w:val="000000"/>
                <w:spacing w:val="-4"/>
                <w:sz w:val="20"/>
                <w:szCs w:val="20"/>
                <w:lang w:bidi="th-TH"/>
              </w:rPr>
              <w:t>Sales</w:t>
            </w:r>
          </w:p>
        </w:tc>
        <w:tc>
          <w:tcPr>
            <w:tcW w:w="1392" w:type="dxa"/>
            <w:shd w:val="clear" w:color="auto" w:fill="auto"/>
            <w:noWrap/>
            <w:vAlign w:val="bottom"/>
          </w:tcPr>
          <w:p w:rsidR="002C1D9A" w:rsidRPr="009C6089" w:rsidRDefault="002C1D9A" w:rsidP="006E3AC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31,693</w:t>
            </w:r>
          </w:p>
        </w:tc>
        <w:tc>
          <w:tcPr>
            <w:tcW w:w="1351" w:type="dxa"/>
            <w:shd w:val="clear" w:color="auto" w:fill="auto"/>
            <w:noWrap/>
            <w:vAlign w:val="bottom"/>
          </w:tcPr>
          <w:p w:rsidR="002C1D9A" w:rsidRPr="009C6089" w:rsidRDefault="002C1D9A" w:rsidP="006E3AC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11,273</w:t>
            </w:r>
          </w:p>
        </w:tc>
        <w:tc>
          <w:tcPr>
            <w:tcW w:w="1268" w:type="dxa"/>
            <w:shd w:val="clear" w:color="auto" w:fill="auto"/>
            <w:noWrap/>
            <w:vAlign w:val="bottom"/>
          </w:tcPr>
          <w:p w:rsidR="002C1D9A" w:rsidRPr="009C6089" w:rsidRDefault="002C1D9A"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42,966</w:t>
            </w:r>
          </w:p>
        </w:tc>
        <w:tc>
          <w:tcPr>
            <w:tcW w:w="1317" w:type="dxa"/>
            <w:vAlign w:val="bottom"/>
          </w:tcPr>
          <w:p w:rsidR="002C1D9A" w:rsidRPr="009C6089" w:rsidRDefault="002C1D9A" w:rsidP="006E3AC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2C1D9A" w:rsidRPr="009C6089" w:rsidRDefault="002C1D9A" w:rsidP="006E3AC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71" w:type="dxa"/>
            <w:vAlign w:val="bottom"/>
          </w:tcPr>
          <w:p w:rsidR="002C1D9A" w:rsidRPr="009C6089" w:rsidRDefault="002C1D9A" w:rsidP="006E3AC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42,966</w:t>
            </w:r>
          </w:p>
        </w:tc>
        <w:tc>
          <w:tcPr>
            <w:tcW w:w="1359" w:type="dxa"/>
            <w:vAlign w:val="bottom"/>
          </w:tcPr>
          <w:p w:rsidR="002C1D9A" w:rsidRPr="009C6089" w:rsidRDefault="002C1D9A" w:rsidP="006E3AC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2C1D9A" w:rsidRPr="009C6089" w:rsidRDefault="002C1D9A" w:rsidP="006E3AC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42,966</w:t>
            </w:r>
          </w:p>
        </w:tc>
      </w:tr>
      <w:tr w:rsidR="002C1D9A" w:rsidRPr="009C6089" w:rsidTr="006E3AC1">
        <w:trPr>
          <w:trHeight w:val="80"/>
        </w:trPr>
        <w:tc>
          <w:tcPr>
            <w:tcW w:w="3599" w:type="dxa"/>
            <w:shd w:val="clear" w:color="auto" w:fill="auto"/>
            <w:noWrap/>
            <w:vAlign w:val="center"/>
          </w:tcPr>
          <w:p w:rsidR="002C1D9A" w:rsidRPr="009C6089" w:rsidRDefault="002C1D9A" w:rsidP="0049102F">
            <w:pPr>
              <w:spacing w:line="300" w:lineRule="exact"/>
              <w:ind w:left="72"/>
              <w:rPr>
                <w:rFonts w:ascii="Arial" w:hAnsi="Arial" w:cs="Arial"/>
                <w:color w:val="000000"/>
                <w:spacing w:val="-4"/>
                <w:sz w:val="20"/>
                <w:szCs w:val="20"/>
              </w:rPr>
            </w:pPr>
            <w:r w:rsidRPr="009C6089">
              <w:rPr>
                <w:rFonts w:ascii="Arial" w:hAnsi="Arial" w:cs="Arial"/>
                <w:color w:val="000000"/>
                <w:spacing w:val="-4"/>
                <w:sz w:val="20"/>
                <w:szCs w:val="20"/>
                <w:lang w:bidi="th-TH"/>
              </w:rPr>
              <w:t>Cost of goods sold</w:t>
            </w:r>
          </w:p>
        </w:tc>
        <w:tc>
          <w:tcPr>
            <w:tcW w:w="1392" w:type="dxa"/>
            <w:shd w:val="clear" w:color="auto" w:fill="auto"/>
            <w:noWrap/>
            <w:vAlign w:val="bottom"/>
          </w:tcPr>
          <w:p w:rsidR="002C1D9A" w:rsidRPr="009C6089" w:rsidRDefault="002C1D9A" w:rsidP="006E3AC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(23,562)</w:t>
            </w:r>
          </w:p>
        </w:tc>
        <w:tc>
          <w:tcPr>
            <w:tcW w:w="1351" w:type="dxa"/>
            <w:shd w:val="clear" w:color="auto" w:fill="auto"/>
            <w:noWrap/>
            <w:vAlign w:val="bottom"/>
          </w:tcPr>
          <w:p w:rsidR="002C1D9A" w:rsidRPr="009C6089" w:rsidRDefault="002C1D9A" w:rsidP="006E3AC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(8,400)</w:t>
            </w:r>
          </w:p>
        </w:tc>
        <w:tc>
          <w:tcPr>
            <w:tcW w:w="1268" w:type="dxa"/>
            <w:shd w:val="clear" w:color="auto" w:fill="auto"/>
            <w:noWrap/>
            <w:vAlign w:val="bottom"/>
          </w:tcPr>
          <w:p w:rsidR="002C1D9A" w:rsidRPr="009C6089" w:rsidRDefault="002C1D9A"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(31,962)</w:t>
            </w:r>
          </w:p>
        </w:tc>
        <w:tc>
          <w:tcPr>
            <w:tcW w:w="1317" w:type="dxa"/>
            <w:vAlign w:val="bottom"/>
          </w:tcPr>
          <w:p w:rsidR="002C1D9A" w:rsidRPr="009C6089" w:rsidRDefault="002C1D9A" w:rsidP="006E3AC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2C1D9A" w:rsidRPr="009C6089" w:rsidRDefault="002C1D9A" w:rsidP="006E3AC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71" w:type="dxa"/>
            <w:vAlign w:val="bottom"/>
          </w:tcPr>
          <w:p w:rsidR="002C1D9A" w:rsidRPr="009C6089" w:rsidRDefault="002C1D9A" w:rsidP="006E3AC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(31,962)</w:t>
            </w:r>
          </w:p>
        </w:tc>
        <w:tc>
          <w:tcPr>
            <w:tcW w:w="1359" w:type="dxa"/>
            <w:vAlign w:val="bottom"/>
          </w:tcPr>
          <w:p w:rsidR="002C1D9A" w:rsidRPr="009C6089" w:rsidRDefault="002C1D9A" w:rsidP="006E3AC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2C1D9A" w:rsidRPr="009C6089" w:rsidRDefault="002C1D9A" w:rsidP="006E3AC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(31,962)</w:t>
            </w:r>
          </w:p>
        </w:tc>
      </w:tr>
      <w:tr w:rsidR="002C1D9A" w:rsidRPr="009C6089" w:rsidTr="006E3AC1">
        <w:trPr>
          <w:trHeight w:val="63"/>
        </w:trPr>
        <w:tc>
          <w:tcPr>
            <w:tcW w:w="3599" w:type="dxa"/>
            <w:shd w:val="clear" w:color="auto" w:fill="auto"/>
            <w:noWrap/>
            <w:vAlign w:val="center"/>
          </w:tcPr>
          <w:p w:rsidR="002C1D9A" w:rsidRPr="009C6089" w:rsidRDefault="002C1D9A" w:rsidP="0049102F">
            <w:pPr>
              <w:spacing w:line="300" w:lineRule="exact"/>
              <w:ind w:left="72"/>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Gross profit</w:t>
            </w:r>
          </w:p>
        </w:tc>
        <w:tc>
          <w:tcPr>
            <w:tcW w:w="1392" w:type="dxa"/>
            <w:shd w:val="clear" w:color="auto" w:fill="auto"/>
            <w:noWrap/>
            <w:vAlign w:val="bottom"/>
          </w:tcPr>
          <w:p w:rsidR="002C1D9A" w:rsidRPr="009C6089" w:rsidRDefault="002C1D9A" w:rsidP="006E3AC1">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8,131</w:t>
            </w:r>
          </w:p>
        </w:tc>
        <w:tc>
          <w:tcPr>
            <w:tcW w:w="1351" w:type="dxa"/>
            <w:shd w:val="clear" w:color="auto" w:fill="auto"/>
            <w:noWrap/>
            <w:vAlign w:val="bottom"/>
          </w:tcPr>
          <w:p w:rsidR="002C1D9A" w:rsidRPr="009C6089" w:rsidRDefault="002C1D9A" w:rsidP="006E3AC1">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2,873</w:t>
            </w:r>
          </w:p>
        </w:tc>
        <w:tc>
          <w:tcPr>
            <w:tcW w:w="1268" w:type="dxa"/>
            <w:shd w:val="clear" w:color="auto" w:fill="auto"/>
            <w:noWrap/>
            <w:vAlign w:val="bottom"/>
          </w:tcPr>
          <w:p w:rsidR="002C1D9A" w:rsidRPr="009C6089" w:rsidRDefault="002C1D9A"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11,004</w:t>
            </w:r>
          </w:p>
        </w:tc>
        <w:tc>
          <w:tcPr>
            <w:tcW w:w="1317" w:type="dxa"/>
          </w:tcPr>
          <w:p w:rsidR="002C1D9A" w:rsidRPr="009C6089" w:rsidRDefault="002C1D9A" w:rsidP="0049102F">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2C1D9A" w:rsidRPr="009C6089" w:rsidRDefault="002C1D9A" w:rsidP="0049102F">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71" w:type="dxa"/>
            <w:vAlign w:val="bottom"/>
          </w:tcPr>
          <w:p w:rsidR="002C1D9A" w:rsidRPr="009C6089" w:rsidRDefault="002C1D9A"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11,004</w:t>
            </w:r>
          </w:p>
        </w:tc>
        <w:tc>
          <w:tcPr>
            <w:tcW w:w="1359" w:type="dxa"/>
          </w:tcPr>
          <w:p w:rsidR="002C1D9A" w:rsidRPr="009C6089" w:rsidRDefault="002C1D9A" w:rsidP="0049102F">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2C1D9A" w:rsidRPr="009C6089" w:rsidRDefault="002C1D9A"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11,004</w:t>
            </w:r>
          </w:p>
        </w:tc>
      </w:tr>
      <w:tr w:rsidR="009451A3" w:rsidRPr="009C6089" w:rsidTr="00F91AEA">
        <w:trPr>
          <w:trHeight w:val="90"/>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Interest Income</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250</w:t>
            </w:r>
          </w:p>
        </w:tc>
        <w:tc>
          <w:tcPr>
            <w:tcW w:w="1317"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w:t>
            </w:r>
          </w:p>
        </w:tc>
        <w:tc>
          <w:tcPr>
            <w:tcW w:w="1371" w:type="dxa"/>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254</w:t>
            </w:r>
          </w:p>
        </w:tc>
        <w:tc>
          <w:tcPr>
            <w:tcW w:w="1359"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9451A3" w:rsidRPr="009C6089" w:rsidRDefault="00FD578F"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254</w:t>
            </w:r>
          </w:p>
        </w:tc>
      </w:tr>
      <w:tr w:rsidR="009451A3" w:rsidRPr="009C6089" w:rsidTr="00F91AEA">
        <w:trPr>
          <w:trHeight w:val="90"/>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Interest expenses</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(146</w:t>
            </w:r>
            <w:r w:rsidR="009451A3" w:rsidRPr="009C6089">
              <w:rPr>
                <w:rFonts w:ascii="Arial" w:hAnsi="Arial" w:cs="Arial"/>
                <w:color w:val="000000"/>
                <w:sz w:val="20"/>
                <w:szCs w:val="20"/>
              </w:rPr>
              <w:t>)</w:t>
            </w:r>
          </w:p>
        </w:tc>
        <w:tc>
          <w:tcPr>
            <w:tcW w:w="1317" w:type="dxa"/>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(973)</w:t>
            </w:r>
          </w:p>
        </w:tc>
        <w:tc>
          <w:tcPr>
            <w:tcW w:w="1392" w:type="dxa"/>
            <w:vAlign w:val="bottom"/>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(12)</w:t>
            </w:r>
          </w:p>
        </w:tc>
        <w:tc>
          <w:tcPr>
            <w:tcW w:w="1371" w:type="dxa"/>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(1,131</w:t>
            </w:r>
            <w:r w:rsidR="009451A3" w:rsidRPr="009C6089">
              <w:rPr>
                <w:rFonts w:ascii="Arial" w:hAnsi="Arial" w:cs="Arial"/>
                <w:color w:val="000000"/>
                <w:sz w:val="20"/>
                <w:szCs w:val="20"/>
              </w:rPr>
              <w:t>)</w:t>
            </w:r>
          </w:p>
        </w:tc>
        <w:tc>
          <w:tcPr>
            <w:tcW w:w="1359" w:type="dxa"/>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973</w:t>
            </w:r>
          </w:p>
        </w:tc>
        <w:tc>
          <w:tcPr>
            <w:tcW w:w="1342" w:type="dxa"/>
          </w:tcPr>
          <w:p w:rsidR="009451A3" w:rsidRPr="009C6089" w:rsidRDefault="00FD578F"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(158</w:t>
            </w:r>
            <w:r w:rsidR="009451A3" w:rsidRPr="009C6089">
              <w:rPr>
                <w:rFonts w:ascii="Arial" w:hAnsi="Arial" w:cs="Arial"/>
                <w:color w:val="000000"/>
                <w:sz w:val="20"/>
                <w:szCs w:val="20"/>
              </w:rPr>
              <w:t>)</w:t>
            </w:r>
          </w:p>
        </w:tc>
      </w:tr>
      <w:tr w:rsidR="009451A3" w:rsidRPr="009C6089" w:rsidTr="00F91AEA">
        <w:trPr>
          <w:trHeight w:val="90"/>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Other income</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854</w:t>
            </w:r>
          </w:p>
        </w:tc>
        <w:tc>
          <w:tcPr>
            <w:tcW w:w="1317"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349</w:t>
            </w:r>
          </w:p>
        </w:tc>
        <w:tc>
          <w:tcPr>
            <w:tcW w:w="1371" w:type="dxa"/>
          </w:tcPr>
          <w:p w:rsidR="009451A3" w:rsidRPr="009C6089" w:rsidRDefault="00C60C3A"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1,203</w:t>
            </w:r>
          </w:p>
        </w:tc>
        <w:tc>
          <w:tcPr>
            <w:tcW w:w="1359"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9451A3" w:rsidRPr="009C6089" w:rsidRDefault="009451A3" w:rsidP="00FD578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1,20</w:t>
            </w:r>
            <w:r w:rsidR="00FD578F">
              <w:rPr>
                <w:rFonts w:ascii="Arial" w:hAnsi="Arial" w:cs="Arial"/>
                <w:color w:val="000000"/>
                <w:sz w:val="20"/>
                <w:szCs w:val="20"/>
              </w:rPr>
              <w:t>3</w:t>
            </w:r>
          </w:p>
        </w:tc>
      </w:tr>
      <w:tr w:rsidR="009451A3" w:rsidRPr="009C6089" w:rsidTr="00F91AEA">
        <w:trPr>
          <w:trHeight w:val="80"/>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Depreciation and amortisation</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C60C3A" w:rsidP="009451A3">
            <w:pPr>
              <w:spacing w:line="300" w:lineRule="exact"/>
              <w:ind w:left="-18" w:right="-18"/>
              <w:jc w:val="right"/>
              <w:rPr>
                <w:rFonts w:ascii="Arial" w:hAnsi="Arial" w:cs="Arial"/>
                <w:color w:val="000000"/>
                <w:sz w:val="20"/>
                <w:szCs w:val="20"/>
              </w:rPr>
            </w:pPr>
            <w:r w:rsidRPr="00C60C3A">
              <w:rPr>
                <w:rFonts w:ascii="Arial" w:hAnsi="Arial" w:cs="Arial"/>
                <w:color w:val="000000"/>
                <w:sz w:val="20"/>
                <w:szCs w:val="20"/>
              </w:rPr>
              <w:t>(3,442)</w:t>
            </w:r>
          </w:p>
        </w:tc>
        <w:tc>
          <w:tcPr>
            <w:tcW w:w="1317"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(61)</w:t>
            </w:r>
          </w:p>
        </w:tc>
        <w:tc>
          <w:tcPr>
            <w:tcW w:w="1371" w:type="dxa"/>
          </w:tcPr>
          <w:p w:rsidR="009451A3" w:rsidRPr="009C6089" w:rsidRDefault="00FD578F" w:rsidP="009451A3">
            <w:pPr>
              <w:spacing w:line="300" w:lineRule="exact"/>
              <w:ind w:left="-18" w:right="-18"/>
              <w:jc w:val="right"/>
              <w:rPr>
                <w:rFonts w:ascii="Arial" w:hAnsi="Arial" w:cs="Arial"/>
                <w:color w:val="000000"/>
                <w:sz w:val="20"/>
                <w:szCs w:val="20"/>
              </w:rPr>
            </w:pPr>
            <w:r w:rsidRPr="00FD578F">
              <w:rPr>
                <w:rFonts w:ascii="Arial" w:hAnsi="Arial" w:cs="Arial"/>
                <w:color w:val="000000"/>
                <w:sz w:val="20"/>
                <w:szCs w:val="20"/>
              </w:rPr>
              <w:t>(3,503)</w:t>
            </w:r>
          </w:p>
        </w:tc>
        <w:tc>
          <w:tcPr>
            <w:tcW w:w="1359"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9451A3" w:rsidRPr="009C6089" w:rsidRDefault="00FD578F" w:rsidP="009451A3">
            <w:pPr>
              <w:spacing w:line="300" w:lineRule="exact"/>
              <w:ind w:left="-18" w:right="-18"/>
              <w:jc w:val="right"/>
              <w:rPr>
                <w:rFonts w:ascii="Arial" w:hAnsi="Arial" w:cs="Arial"/>
                <w:color w:val="000000"/>
                <w:sz w:val="20"/>
                <w:szCs w:val="20"/>
              </w:rPr>
            </w:pPr>
            <w:r w:rsidRPr="00FD578F">
              <w:rPr>
                <w:rFonts w:ascii="Arial" w:hAnsi="Arial" w:cs="Arial"/>
                <w:color w:val="000000"/>
                <w:sz w:val="20"/>
                <w:szCs w:val="20"/>
              </w:rPr>
              <w:t>(3,503)</w:t>
            </w:r>
          </w:p>
        </w:tc>
      </w:tr>
      <w:tr w:rsidR="009451A3" w:rsidRPr="009C6089" w:rsidTr="00F91AEA">
        <w:trPr>
          <w:trHeight w:val="80"/>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Gain (loss) on exchange rate</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(1,211)</w:t>
            </w:r>
          </w:p>
        </w:tc>
        <w:tc>
          <w:tcPr>
            <w:tcW w:w="1317" w:type="dxa"/>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1,781</w:t>
            </w:r>
          </w:p>
        </w:tc>
        <w:tc>
          <w:tcPr>
            <w:tcW w:w="1392" w:type="dxa"/>
            <w:vAlign w:val="bottom"/>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71" w:type="dxa"/>
          </w:tcPr>
          <w:p w:rsidR="009451A3" w:rsidRPr="009C6089" w:rsidRDefault="00FD578F" w:rsidP="00FD578F">
            <w:pPr>
              <w:spacing w:line="300" w:lineRule="exact"/>
              <w:ind w:left="-18" w:right="-18"/>
              <w:jc w:val="right"/>
              <w:rPr>
                <w:rFonts w:ascii="Arial" w:hAnsi="Arial" w:cs="Arial"/>
                <w:color w:val="000000"/>
                <w:sz w:val="20"/>
                <w:szCs w:val="20"/>
              </w:rPr>
            </w:pPr>
            <w:r>
              <w:rPr>
                <w:rFonts w:ascii="Arial" w:hAnsi="Arial" w:cs="Arial"/>
                <w:color w:val="000000"/>
                <w:sz w:val="20"/>
                <w:szCs w:val="20"/>
              </w:rPr>
              <w:t>569</w:t>
            </w:r>
          </w:p>
        </w:tc>
        <w:tc>
          <w:tcPr>
            <w:tcW w:w="1359" w:type="dxa"/>
          </w:tcPr>
          <w:p w:rsidR="009451A3" w:rsidRPr="009C6089" w:rsidRDefault="00FD578F"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(1,781</w:t>
            </w:r>
            <w:r w:rsidR="009451A3" w:rsidRPr="009C6089">
              <w:rPr>
                <w:rFonts w:ascii="Arial" w:hAnsi="Arial" w:cs="Arial"/>
                <w:color w:val="000000"/>
                <w:sz w:val="20"/>
                <w:szCs w:val="20"/>
              </w:rPr>
              <w:t>)</w:t>
            </w:r>
          </w:p>
        </w:tc>
        <w:tc>
          <w:tcPr>
            <w:tcW w:w="1342" w:type="dxa"/>
          </w:tcPr>
          <w:p w:rsidR="009451A3" w:rsidRPr="009C6089" w:rsidRDefault="009451A3" w:rsidP="009451A3">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(1,212)</w:t>
            </w:r>
          </w:p>
        </w:tc>
      </w:tr>
      <w:tr w:rsidR="009451A3" w:rsidRPr="00FD578F" w:rsidTr="00F91AEA">
        <w:trPr>
          <w:trHeight w:val="92"/>
        </w:trPr>
        <w:tc>
          <w:tcPr>
            <w:tcW w:w="4991" w:type="dxa"/>
            <w:gridSpan w:val="2"/>
            <w:shd w:val="clear" w:color="auto" w:fill="auto"/>
            <w:noWrap/>
            <w:vAlign w:val="bottom"/>
          </w:tcPr>
          <w:p w:rsidR="009451A3" w:rsidRPr="009C6089" w:rsidRDefault="009451A3" w:rsidP="0049102F">
            <w:pPr>
              <w:spacing w:line="300" w:lineRule="exact"/>
              <w:ind w:left="238" w:hanging="180"/>
              <w:rPr>
                <w:rFonts w:ascii="Arial" w:hAnsi="Arial" w:cs="Arial"/>
                <w:color w:val="000000"/>
                <w:spacing w:val="-4"/>
                <w:sz w:val="22"/>
                <w:szCs w:val="22"/>
                <w:rtl/>
                <w:cs/>
              </w:rPr>
            </w:pPr>
            <w:r w:rsidRPr="009C6089">
              <w:rPr>
                <w:rFonts w:ascii="Arial" w:hAnsi="Arial" w:cs="Arial"/>
                <w:color w:val="000000"/>
                <w:spacing w:val="-4"/>
                <w:sz w:val="20"/>
                <w:szCs w:val="20"/>
                <w:lang w:bidi="th-TH"/>
              </w:rPr>
              <w:t>Selling and administrative expenses</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C60C3A" w:rsidP="00C16BA4">
            <w:pPr>
              <w:spacing w:line="300" w:lineRule="exact"/>
              <w:ind w:left="-18" w:right="-18"/>
              <w:jc w:val="right"/>
              <w:rPr>
                <w:rFonts w:ascii="Arial" w:hAnsi="Arial" w:cs="Arial"/>
                <w:color w:val="000000"/>
                <w:sz w:val="20"/>
                <w:szCs w:val="20"/>
              </w:rPr>
            </w:pPr>
            <w:r w:rsidRPr="00C60C3A">
              <w:rPr>
                <w:rFonts w:ascii="Arial" w:hAnsi="Arial" w:cs="Arial"/>
                <w:color w:val="000000"/>
                <w:sz w:val="20"/>
                <w:szCs w:val="20"/>
              </w:rPr>
              <w:t>(1,679)</w:t>
            </w:r>
          </w:p>
        </w:tc>
        <w:tc>
          <w:tcPr>
            <w:tcW w:w="1317" w:type="dxa"/>
          </w:tcPr>
          <w:p w:rsidR="009451A3" w:rsidRPr="009C6089" w:rsidRDefault="009451A3" w:rsidP="000D368B">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(40</w:t>
            </w:r>
            <w:r w:rsidR="000D368B" w:rsidRPr="009C6089">
              <w:rPr>
                <w:rFonts w:ascii="Arial" w:hAnsi="Arial" w:cs="Arial"/>
                <w:color w:val="000000"/>
                <w:sz w:val="20"/>
                <w:szCs w:val="20"/>
              </w:rPr>
              <w:t>1</w:t>
            </w:r>
            <w:r w:rsidRPr="009C6089">
              <w:rPr>
                <w:rFonts w:ascii="Arial" w:hAnsi="Arial" w:cs="Arial"/>
                <w:color w:val="000000"/>
                <w:sz w:val="20"/>
                <w:szCs w:val="20"/>
              </w:rPr>
              <w:t>)</w:t>
            </w:r>
          </w:p>
        </w:tc>
        <w:tc>
          <w:tcPr>
            <w:tcW w:w="1392" w:type="dxa"/>
            <w:vAlign w:val="bottom"/>
          </w:tcPr>
          <w:p w:rsidR="009451A3" w:rsidRPr="009C6089" w:rsidRDefault="003C2D3E" w:rsidP="009451A3">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(7,433</w:t>
            </w:r>
            <w:r w:rsidR="009451A3" w:rsidRPr="009C6089">
              <w:rPr>
                <w:rFonts w:ascii="Arial" w:hAnsi="Arial" w:cs="Arial"/>
                <w:color w:val="000000"/>
                <w:sz w:val="20"/>
                <w:szCs w:val="20"/>
              </w:rPr>
              <w:t>)</w:t>
            </w:r>
          </w:p>
        </w:tc>
        <w:tc>
          <w:tcPr>
            <w:tcW w:w="1371" w:type="dxa"/>
          </w:tcPr>
          <w:p w:rsidR="009451A3" w:rsidRPr="00FD578F" w:rsidRDefault="00FD578F" w:rsidP="00886B5A">
            <w:pPr>
              <w:spacing w:line="300" w:lineRule="exact"/>
              <w:ind w:left="-18" w:right="-18"/>
              <w:jc w:val="right"/>
              <w:rPr>
                <w:rFonts w:ascii="Arial" w:hAnsi="Arial" w:cs="Arial"/>
                <w:color w:val="000000"/>
                <w:spacing w:val="-4"/>
                <w:sz w:val="20"/>
                <w:szCs w:val="20"/>
              </w:rPr>
            </w:pPr>
            <w:r w:rsidRPr="00FD578F">
              <w:rPr>
                <w:rFonts w:ascii="Arial" w:hAnsi="Arial" w:cs="Arial"/>
                <w:color w:val="000000"/>
                <w:spacing w:val="-4"/>
                <w:sz w:val="20"/>
                <w:szCs w:val="20"/>
              </w:rPr>
              <w:t>(9,513)</w:t>
            </w:r>
          </w:p>
        </w:tc>
        <w:tc>
          <w:tcPr>
            <w:tcW w:w="1359" w:type="dxa"/>
          </w:tcPr>
          <w:p w:rsidR="009451A3" w:rsidRPr="009C6089" w:rsidRDefault="009451A3"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9451A3" w:rsidRPr="009C6089" w:rsidRDefault="00FD578F" w:rsidP="00886B5A">
            <w:pPr>
              <w:spacing w:line="300" w:lineRule="exact"/>
              <w:ind w:left="-18" w:right="-18"/>
              <w:jc w:val="right"/>
              <w:rPr>
                <w:rFonts w:ascii="Arial" w:hAnsi="Arial" w:cs="Arial"/>
                <w:color w:val="000000"/>
                <w:sz w:val="20"/>
                <w:szCs w:val="20"/>
              </w:rPr>
            </w:pPr>
            <w:r w:rsidRPr="00FD578F">
              <w:rPr>
                <w:rFonts w:ascii="Arial" w:hAnsi="Arial" w:cs="Arial"/>
                <w:color w:val="000000"/>
                <w:sz w:val="20"/>
                <w:szCs w:val="20"/>
              </w:rPr>
              <w:t>(9,513)</w:t>
            </w:r>
          </w:p>
        </w:tc>
      </w:tr>
      <w:tr w:rsidR="00FD578F" w:rsidRPr="009C6089" w:rsidTr="00A51414">
        <w:trPr>
          <w:trHeight w:val="92"/>
        </w:trPr>
        <w:tc>
          <w:tcPr>
            <w:tcW w:w="4991" w:type="dxa"/>
            <w:gridSpan w:val="2"/>
            <w:shd w:val="clear" w:color="auto" w:fill="auto"/>
            <w:noWrap/>
            <w:vAlign w:val="bottom"/>
          </w:tcPr>
          <w:p w:rsidR="00FD578F" w:rsidRPr="009C6089" w:rsidRDefault="00FD578F" w:rsidP="009451A3">
            <w:pPr>
              <w:spacing w:line="300" w:lineRule="exact"/>
              <w:ind w:left="238" w:hanging="180"/>
              <w:rPr>
                <w:rFonts w:ascii="Arial" w:hAnsi="Arial" w:cs="Arial"/>
                <w:color w:val="000000"/>
                <w:spacing w:val="-4"/>
                <w:sz w:val="20"/>
                <w:szCs w:val="20"/>
                <w:lang w:bidi="th-TH"/>
              </w:rPr>
            </w:pPr>
            <w:r w:rsidRPr="009C6089">
              <w:rPr>
                <w:rFonts w:ascii="Arial" w:hAnsi="Arial" w:cs="Arial"/>
                <w:color w:val="000000"/>
                <w:spacing w:val="-4"/>
                <w:sz w:val="20"/>
                <w:szCs w:val="20"/>
                <w:lang w:bidi="th-TH"/>
              </w:rPr>
              <w:t>Doubtful accounts</w:t>
            </w:r>
          </w:p>
        </w:tc>
        <w:tc>
          <w:tcPr>
            <w:tcW w:w="1351" w:type="dxa"/>
            <w:shd w:val="clear" w:color="auto" w:fill="auto"/>
            <w:noWrap/>
          </w:tcPr>
          <w:p w:rsidR="00FD578F" w:rsidRPr="009C6089" w:rsidRDefault="00FD578F"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FD578F" w:rsidRPr="009C6089" w:rsidRDefault="00FD578F" w:rsidP="009451A3">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vAlign w:val="bottom"/>
          </w:tcPr>
          <w:p w:rsidR="00FD578F" w:rsidRPr="009C6089" w:rsidRDefault="00FD578F" w:rsidP="00C60C3A">
            <w:pPr>
              <w:spacing w:line="300" w:lineRule="exact"/>
              <w:ind w:left="-18" w:right="-18"/>
              <w:jc w:val="center"/>
              <w:rPr>
                <w:rFonts w:ascii="Arial" w:hAnsi="Arial" w:cs="Arial"/>
                <w:color w:val="000000"/>
                <w:sz w:val="20"/>
                <w:szCs w:val="20"/>
              </w:rPr>
            </w:pPr>
            <w:r>
              <w:rPr>
                <w:rFonts w:ascii="Arial" w:hAnsi="Arial" w:cs="Arial"/>
                <w:color w:val="000000"/>
                <w:sz w:val="20"/>
                <w:szCs w:val="20"/>
              </w:rPr>
              <w:t>-</w:t>
            </w:r>
          </w:p>
        </w:tc>
        <w:tc>
          <w:tcPr>
            <w:tcW w:w="1392" w:type="dxa"/>
            <w:vAlign w:val="bottom"/>
          </w:tcPr>
          <w:p w:rsidR="00FD578F" w:rsidRPr="009C6089" w:rsidRDefault="00FD578F" w:rsidP="00C60C3A">
            <w:pPr>
              <w:spacing w:line="300" w:lineRule="exact"/>
              <w:ind w:left="-18" w:right="-18"/>
              <w:jc w:val="right"/>
              <w:rPr>
                <w:rFonts w:ascii="Arial" w:hAnsi="Arial" w:cs="Arial"/>
                <w:color w:val="000000"/>
                <w:sz w:val="20"/>
                <w:szCs w:val="20"/>
                <w:rtl/>
                <w:cs/>
              </w:rPr>
            </w:pPr>
            <w:r>
              <w:rPr>
                <w:rFonts w:ascii="Arial" w:hAnsi="Arial" w:cs="Arial"/>
                <w:color w:val="000000"/>
                <w:sz w:val="20"/>
                <w:szCs w:val="20"/>
              </w:rPr>
              <w:t>(210</w:t>
            </w:r>
            <w:r w:rsidRPr="009C6089">
              <w:rPr>
                <w:rFonts w:ascii="Arial" w:hAnsi="Arial" w:cs="Arial"/>
                <w:color w:val="000000"/>
                <w:sz w:val="20"/>
                <w:szCs w:val="20"/>
              </w:rPr>
              <w:t>)</w:t>
            </w:r>
          </w:p>
        </w:tc>
        <w:tc>
          <w:tcPr>
            <w:tcW w:w="1371" w:type="dxa"/>
            <w:vAlign w:val="bottom"/>
          </w:tcPr>
          <w:p w:rsidR="00FD578F" w:rsidRPr="00FD578F" w:rsidRDefault="00FD578F" w:rsidP="007006F6">
            <w:pPr>
              <w:spacing w:line="240" w:lineRule="exact"/>
              <w:ind w:left="-18" w:right="-18"/>
              <w:jc w:val="right"/>
              <w:rPr>
                <w:rFonts w:ascii="Arial" w:hAnsi="Arial" w:cs="Arial"/>
                <w:color w:val="000000"/>
                <w:spacing w:val="-4"/>
                <w:sz w:val="20"/>
                <w:szCs w:val="20"/>
              </w:rPr>
            </w:pPr>
            <w:r w:rsidRPr="00FD578F">
              <w:rPr>
                <w:rFonts w:ascii="Arial" w:hAnsi="Arial" w:cs="Arial"/>
                <w:color w:val="000000"/>
                <w:spacing w:val="-4"/>
                <w:sz w:val="20"/>
                <w:szCs w:val="20"/>
              </w:rPr>
              <w:t>(210)</w:t>
            </w:r>
          </w:p>
        </w:tc>
        <w:tc>
          <w:tcPr>
            <w:tcW w:w="1359" w:type="dxa"/>
            <w:vAlign w:val="bottom"/>
          </w:tcPr>
          <w:p w:rsidR="00FD578F" w:rsidRPr="009C6089" w:rsidRDefault="00FD578F" w:rsidP="009451A3">
            <w:pPr>
              <w:spacing w:line="300" w:lineRule="exact"/>
              <w:ind w:left="-18" w:right="-18"/>
              <w:jc w:val="right"/>
              <w:rPr>
                <w:rFonts w:ascii="Arial" w:hAnsi="Arial" w:cs="Arial"/>
                <w:color w:val="000000"/>
                <w:sz w:val="20"/>
                <w:szCs w:val="20"/>
              </w:rPr>
            </w:pPr>
            <w:r>
              <w:rPr>
                <w:rFonts w:ascii="Arial" w:hAnsi="Arial" w:cs="Arial"/>
                <w:color w:val="000000"/>
                <w:sz w:val="20"/>
                <w:szCs w:val="20"/>
              </w:rPr>
              <w:t>210</w:t>
            </w:r>
          </w:p>
        </w:tc>
        <w:tc>
          <w:tcPr>
            <w:tcW w:w="1342" w:type="dxa"/>
            <w:vAlign w:val="bottom"/>
          </w:tcPr>
          <w:p w:rsidR="00FD578F" w:rsidRPr="009C6089" w:rsidRDefault="00FD578F" w:rsidP="00FD578F">
            <w:pPr>
              <w:spacing w:line="300" w:lineRule="exact"/>
              <w:ind w:left="-18" w:right="-18"/>
              <w:jc w:val="center"/>
              <w:rPr>
                <w:rFonts w:ascii="Arial" w:hAnsi="Arial" w:cs="Arial"/>
                <w:color w:val="000000"/>
                <w:sz w:val="20"/>
                <w:szCs w:val="20"/>
              </w:rPr>
            </w:pPr>
            <w:r>
              <w:rPr>
                <w:rFonts w:ascii="Arial" w:hAnsi="Arial" w:cs="Arial"/>
                <w:color w:val="000000"/>
                <w:sz w:val="20"/>
                <w:szCs w:val="20"/>
              </w:rPr>
              <w:t>-</w:t>
            </w:r>
          </w:p>
        </w:tc>
      </w:tr>
      <w:tr w:rsidR="00FD578F" w:rsidRPr="009C6089" w:rsidTr="00F91AEA">
        <w:trPr>
          <w:trHeight w:val="92"/>
        </w:trPr>
        <w:tc>
          <w:tcPr>
            <w:tcW w:w="4991" w:type="dxa"/>
            <w:gridSpan w:val="2"/>
            <w:shd w:val="clear" w:color="auto" w:fill="auto"/>
            <w:noWrap/>
            <w:vAlign w:val="bottom"/>
          </w:tcPr>
          <w:p w:rsidR="00FD578F" w:rsidRPr="009C6089" w:rsidRDefault="00FD578F"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Remunerations for directors and management</w:t>
            </w:r>
          </w:p>
        </w:tc>
        <w:tc>
          <w:tcPr>
            <w:tcW w:w="1351" w:type="dxa"/>
            <w:shd w:val="clear" w:color="auto" w:fill="auto"/>
            <w:noWrap/>
          </w:tcPr>
          <w:p w:rsidR="00FD578F" w:rsidRPr="009C6089" w:rsidRDefault="00FD578F"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FD578F" w:rsidRPr="009C6089" w:rsidRDefault="00FD578F" w:rsidP="00FD578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(1,627)</w:t>
            </w:r>
          </w:p>
        </w:tc>
        <w:tc>
          <w:tcPr>
            <w:tcW w:w="1317" w:type="dxa"/>
          </w:tcPr>
          <w:p w:rsidR="00FD578F" w:rsidRPr="009C6089" w:rsidRDefault="00FD578F" w:rsidP="00FD578F">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FD578F" w:rsidRPr="009C6089" w:rsidRDefault="00FD578F" w:rsidP="00FD578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(4,820)</w:t>
            </w:r>
          </w:p>
        </w:tc>
        <w:tc>
          <w:tcPr>
            <w:tcW w:w="1371" w:type="dxa"/>
          </w:tcPr>
          <w:p w:rsidR="00FD578F" w:rsidRPr="00FD578F" w:rsidRDefault="00FD578F" w:rsidP="00FD578F">
            <w:pPr>
              <w:pBdr>
                <w:bottom w:val="single" w:sz="4" w:space="1" w:color="auto"/>
              </w:pBdr>
              <w:spacing w:line="300" w:lineRule="exact"/>
              <w:ind w:left="-18" w:right="-18"/>
              <w:jc w:val="right"/>
              <w:rPr>
                <w:rFonts w:ascii="Arial" w:hAnsi="Arial" w:cs="Arial"/>
                <w:color w:val="000000"/>
                <w:spacing w:val="-4"/>
                <w:sz w:val="20"/>
                <w:szCs w:val="20"/>
              </w:rPr>
            </w:pPr>
            <w:r w:rsidRPr="009C6089">
              <w:rPr>
                <w:rFonts w:ascii="Arial" w:hAnsi="Arial" w:cs="Arial"/>
                <w:color w:val="000000"/>
                <w:sz w:val="20"/>
                <w:szCs w:val="20"/>
              </w:rPr>
              <w:t>(6,447)</w:t>
            </w:r>
          </w:p>
        </w:tc>
        <w:tc>
          <w:tcPr>
            <w:tcW w:w="1359" w:type="dxa"/>
          </w:tcPr>
          <w:p w:rsidR="00FD578F" w:rsidRPr="009C6089" w:rsidRDefault="00FD578F" w:rsidP="00FD578F">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FD578F" w:rsidRPr="009C6089" w:rsidRDefault="00FD578F" w:rsidP="00FD578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(6,447)</w:t>
            </w:r>
          </w:p>
        </w:tc>
      </w:tr>
      <w:tr w:rsidR="009451A3" w:rsidRPr="009C6089" w:rsidTr="00F91AEA">
        <w:trPr>
          <w:trHeight w:val="92"/>
        </w:trPr>
        <w:tc>
          <w:tcPr>
            <w:tcW w:w="4991" w:type="dxa"/>
            <w:gridSpan w:val="2"/>
            <w:shd w:val="clear" w:color="auto" w:fill="auto"/>
            <w:noWrap/>
            <w:vAlign w:val="center"/>
          </w:tcPr>
          <w:p w:rsidR="009451A3" w:rsidRPr="009C6089" w:rsidRDefault="009451A3" w:rsidP="0049102F">
            <w:pPr>
              <w:spacing w:line="300" w:lineRule="exact"/>
              <w:ind w:left="238" w:hanging="180"/>
              <w:rPr>
                <w:rFonts w:ascii="Arial" w:hAnsi="Arial" w:cs="Arial"/>
                <w:color w:val="000000"/>
                <w:spacing w:val="-4"/>
                <w:sz w:val="22"/>
                <w:szCs w:val="22"/>
                <w:rtl/>
                <w:cs/>
              </w:rPr>
            </w:pPr>
            <w:r w:rsidRPr="009C6089">
              <w:rPr>
                <w:rFonts w:ascii="Arial" w:hAnsi="Arial" w:cs="Arial"/>
                <w:color w:val="000000"/>
                <w:spacing w:val="-4"/>
                <w:sz w:val="20"/>
                <w:szCs w:val="20"/>
                <w:lang w:bidi="th-TH"/>
              </w:rPr>
              <w:t>Profit (loss)for the period</w:t>
            </w:r>
          </w:p>
        </w:tc>
        <w:tc>
          <w:tcPr>
            <w:tcW w:w="1351" w:type="dxa"/>
            <w:shd w:val="clear" w:color="auto" w:fill="auto"/>
            <w:noWrap/>
          </w:tcPr>
          <w:p w:rsidR="009451A3" w:rsidRPr="009C6089" w:rsidRDefault="009451A3"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451A3" w:rsidRPr="009C6089" w:rsidRDefault="009451A3" w:rsidP="00C60C3A">
            <w:pPr>
              <w:pBdr>
                <w:bottom w:val="double" w:sz="4" w:space="1" w:color="auto"/>
              </w:pBdr>
              <w:spacing w:line="240" w:lineRule="exact"/>
              <w:ind w:right="-57"/>
              <w:jc w:val="right"/>
              <w:rPr>
                <w:rFonts w:ascii="Arial" w:hAnsi="Arial" w:cs="Arial"/>
                <w:color w:val="000000"/>
                <w:spacing w:val="-4"/>
                <w:sz w:val="20"/>
                <w:szCs w:val="20"/>
              </w:rPr>
            </w:pPr>
            <w:r w:rsidRPr="009C6089">
              <w:rPr>
                <w:rFonts w:ascii="Arial" w:hAnsi="Arial" w:cs="Arial"/>
                <w:color w:val="000000"/>
                <w:spacing w:val="-4"/>
                <w:sz w:val="20"/>
                <w:szCs w:val="20"/>
              </w:rPr>
              <w:t>4,00</w:t>
            </w:r>
            <w:r w:rsidR="00C60C3A">
              <w:rPr>
                <w:rFonts w:ascii="Arial" w:hAnsi="Arial" w:cs="Arial"/>
                <w:color w:val="000000"/>
                <w:spacing w:val="-4"/>
                <w:sz w:val="20"/>
                <w:szCs w:val="20"/>
              </w:rPr>
              <w:t>3</w:t>
            </w:r>
          </w:p>
        </w:tc>
        <w:tc>
          <w:tcPr>
            <w:tcW w:w="1317" w:type="dxa"/>
          </w:tcPr>
          <w:p w:rsidR="009451A3" w:rsidRPr="009C6089" w:rsidRDefault="00C60C3A" w:rsidP="00C60C3A">
            <w:pPr>
              <w:pBdr>
                <w:bottom w:val="double" w:sz="4" w:space="1" w:color="auto"/>
              </w:pBdr>
              <w:spacing w:line="240" w:lineRule="exact"/>
              <w:ind w:right="-57"/>
              <w:jc w:val="right"/>
              <w:rPr>
                <w:rFonts w:ascii="Arial" w:hAnsi="Arial" w:cs="Arial"/>
                <w:color w:val="000000"/>
                <w:spacing w:val="-4"/>
                <w:sz w:val="20"/>
                <w:szCs w:val="20"/>
              </w:rPr>
            </w:pPr>
            <w:r>
              <w:rPr>
                <w:rFonts w:ascii="Arial" w:hAnsi="Arial" w:cs="Arial"/>
                <w:color w:val="000000"/>
                <w:spacing w:val="-4"/>
                <w:sz w:val="20"/>
                <w:szCs w:val="20"/>
              </w:rPr>
              <w:t>407</w:t>
            </w:r>
          </w:p>
        </w:tc>
        <w:tc>
          <w:tcPr>
            <w:tcW w:w="1392" w:type="dxa"/>
          </w:tcPr>
          <w:p w:rsidR="009451A3" w:rsidRPr="009C6089" w:rsidRDefault="00C60C3A" w:rsidP="00BE0766">
            <w:pPr>
              <w:pBdr>
                <w:bottom w:val="double" w:sz="4" w:space="1" w:color="auto"/>
              </w:pBdr>
              <w:spacing w:line="240" w:lineRule="exact"/>
              <w:ind w:right="-57"/>
              <w:jc w:val="right"/>
              <w:rPr>
                <w:rFonts w:ascii="Arial" w:hAnsi="Arial" w:cs="Arial"/>
                <w:color w:val="000000"/>
                <w:spacing w:val="-4"/>
                <w:sz w:val="20"/>
                <w:szCs w:val="20"/>
                <w:rtl/>
                <w:cs/>
              </w:rPr>
            </w:pPr>
            <w:r w:rsidRPr="00C60C3A">
              <w:rPr>
                <w:rFonts w:ascii="Arial" w:hAnsi="Arial" w:cs="Arial"/>
                <w:color w:val="000000"/>
                <w:spacing w:val="-4"/>
                <w:sz w:val="20"/>
                <w:szCs w:val="20"/>
              </w:rPr>
              <w:t>(12,184)</w:t>
            </w:r>
          </w:p>
        </w:tc>
        <w:tc>
          <w:tcPr>
            <w:tcW w:w="1371" w:type="dxa"/>
          </w:tcPr>
          <w:p w:rsidR="009451A3" w:rsidRPr="009C6089" w:rsidRDefault="00FD578F" w:rsidP="00BE0766">
            <w:pPr>
              <w:pBdr>
                <w:bottom w:val="double" w:sz="4" w:space="1" w:color="auto"/>
              </w:pBdr>
              <w:spacing w:line="240" w:lineRule="exact"/>
              <w:ind w:right="-57"/>
              <w:jc w:val="right"/>
              <w:rPr>
                <w:rFonts w:ascii="Arial" w:hAnsi="Arial" w:cs="Arial"/>
                <w:color w:val="000000"/>
                <w:spacing w:val="-4"/>
                <w:sz w:val="20"/>
                <w:szCs w:val="20"/>
              </w:rPr>
            </w:pPr>
            <w:r w:rsidRPr="00FD578F">
              <w:rPr>
                <w:rFonts w:ascii="Arial" w:hAnsi="Arial" w:cs="Arial"/>
                <w:color w:val="000000"/>
                <w:spacing w:val="-4"/>
                <w:sz w:val="20"/>
                <w:szCs w:val="20"/>
              </w:rPr>
              <w:t>(7,774)</w:t>
            </w:r>
          </w:p>
        </w:tc>
        <w:tc>
          <w:tcPr>
            <w:tcW w:w="1359" w:type="dxa"/>
          </w:tcPr>
          <w:p w:rsidR="009451A3" w:rsidRPr="009C6089" w:rsidRDefault="00FD578F" w:rsidP="00741991">
            <w:pPr>
              <w:pBdr>
                <w:bottom w:val="double" w:sz="4" w:space="1" w:color="auto"/>
              </w:pBdr>
              <w:spacing w:line="240" w:lineRule="exact"/>
              <w:ind w:right="-57"/>
              <w:jc w:val="right"/>
              <w:rPr>
                <w:rFonts w:ascii="Arial" w:hAnsi="Arial" w:cs="Arial"/>
                <w:color w:val="000000"/>
                <w:spacing w:val="-4"/>
                <w:sz w:val="20"/>
                <w:szCs w:val="20"/>
                <w:rtl/>
                <w:cs/>
              </w:rPr>
            </w:pPr>
            <w:r>
              <w:rPr>
                <w:rFonts w:ascii="Arial" w:hAnsi="Arial" w:cs="Arial"/>
                <w:color w:val="000000"/>
                <w:spacing w:val="-4"/>
                <w:sz w:val="20"/>
                <w:szCs w:val="20"/>
              </w:rPr>
              <w:t>(598)</w:t>
            </w:r>
          </w:p>
        </w:tc>
        <w:tc>
          <w:tcPr>
            <w:tcW w:w="1342" w:type="dxa"/>
          </w:tcPr>
          <w:p w:rsidR="009451A3" w:rsidRPr="009C6089" w:rsidRDefault="00FD578F" w:rsidP="00741991">
            <w:pPr>
              <w:pBdr>
                <w:bottom w:val="double" w:sz="4" w:space="1" w:color="auto"/>
              </w:pBdr>
              <w:spacing w:line="240" w:lineRule="exact"/>
              <w:ind w:right="-57"/>
              <w:jc w:val="right"/>
              <w:rPr>
                <w:rFonts w:ascii="Arial" w:hAnsi="Arial" w:cs="Arial"/>
                <w:color w:val="000000"/>
                <w:spacing w:val="-4"/>
                <w:sz w:val="20"/>
                <w:szCs w:val="20"/>
                <w:rtl/>
                <w:cs/>
              </w:rPr>
            </w:pPr>
            <w:r w:rsidRPr="00FD578F">
              <w:rPr>
                <w:rFonts w:ascii="Arial" w:hAnsi="Arial" w:cs="Arial"/>
                <w:color w:val="000000"/>
                <w:spacing w:val="-4"/>
                <w:sz w:val="20"/>
                <w:szCs w:val="20"/>
              </w:rPr>
              <w:t>(8,372)</w:t>
            </w:r>
          </w:p>
        </w:tc>
      </w:tr>
      <w:tr w:rsidR="00F8085B" w:rsidRPr="009C6089" w:rsidTr="00F91AEA">
        <w:trPr>
          <w:trHeight w:val="92"/>
        </w:trPr>
        <w:tc>
          <w:tcPr>
            <w:tcW w:w="4991" w:type="dxa"/>
            <w:gridSpan w:val="2"/>
            <w:shd w:val="clear" w:color="auto" w:fill="auto"/>
            <w:noWrap/>
            <w:vAlign w:val="bottom"/>
          </w:tcPr>
          <w:p w:rsidR="00F8085B" w:rsidRPr="009C6089" w:rsidRDefault="00F8085B" w:rsidP="0049102F">
            <w:pPr>
              <w:spacing w:line="300" w:lineRule="exact"/>
              <w:ind w:left="238" w:hanging="166"/>
              <w:rPr>
                <w:rFonts w:ascii="Arial" w:hAnsi="Arial" w:cs="Arial"/>
                <w:color w:val="000000"/>
                <w:spacing w:val="-4"/>
                <w:sz w:val="22"/>
                <w:szCs w:val="22"/>
              </w:rPr>
            </w:pPr>
          </w:p>
        </w:tc>
        <w:tc>
          <w:tcPr>
            <w:tcW w:w="1351"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pacing w:val="-4"/>
                <w:sz w:val="22"/>
                <w:szCs w:val="22"/>
                <w:lang w:bidi="th-TH"/>
              </w:rPr>
            </w:pPr>
          </w:p>
        </w:tc>
        <w:tc>
          <w:tcPr>
            <w:tcW w:w="1268" w:type="dxa"/>
            <w:shd w:val="clear" w:color="auto" w:fill="auto"/>
            <w:noWrap/>
          </w:tcPr>
          <w:p w:rsidR="00F8085B" w:rsidRPr="009C6089" w:rsidRDefault="00F8085B" w:rsidP="0049102F">
            <w:pPr>
              <w:spacing w:line="300" w:lineRule="exact"/>
              <w:ind w:right="-57"/>
              <w:jc w:val="center"/>
              <w:rPr>
                <w:rFonts w:ascii="Arial" w:hAnsi="Arial" w:cs="Arial"/>
                <w:color w:val="000000"/>
                <w:spacing w:val="-4"/>
                <w:sz w:val="22"/>
                <w:szCs w:val="22"/>
              </w:rPr>
            </w:pPr>
          </w:p>
        </w:tc>
        <w:tc>
          <w:tcPr>
            <w:tcW w:w="1317" w:type="dxa"/>
          </w:tcPr>
          <w:p w:rsidR="00F8085B" w:rsidRPr="009C6089" w:rsidRDefault="00F8085B" w:rsidP="0049102F">
            <w:pPr>
              <w:spacing w:line="300" w:lineRule="exact"/>
              <w:ind w:left="-18" w:right="-18"/>
              <w:jc w:val="right"/>
              <w:rPr>
                <w:rFonts w:ascii="Arial" w:hAnsi="Arial" w:cs="Arial"/>
                <w:color w:val="000000"/>
                <w:spacing w:val="-4"/>
                <w:sz w:val="22"/>
                <w:szCs w:val="22"/>
              </w:rPr>
            </w:pPr>
          </w:p>
        </w:tc>
        <w:tc>
          <w:tcPr>
            <w:tcW w:w="1392" w:type="dxa"/>
          </w:tcPr>
          <w:p w:rsidR="00F8085B" w:rsidRPr="009C6089" w:rsidRDefault="00F8085B" w:rsidP="0049102F">
            <w:pPr>
              <w:spacing w:line="300" w:lineRule="exact"/>
              <w:ind w:right="-57"/>
              <w:jc w:val="center"/>
              <w:rPr>
                <w:rFonts w:ascii="Arial" w:hAnsi="Arial" w:cs="Arial"/>
                <w:color w:val="000000"/>
                <w:spacing w:val="-4"/>
                <w:sz w:val="22"/>
                <w:szCs w:val="22"/>
              </w:rPr>
            </w:pPr>
          </w:p>
        </w:tc>
        <w:tc>
          <w:tcPr>
            <w:tcW w:w="1371" w:type="dxa"/>
          </w:tcPr>
          <w:p w:rsidR="00F8085B" w:rsidRPr="009C6089" w:rsidRDefault="00F8085B" w:rsidP="0049102F">
            <w:pPr>
              <w:spacing w:line="300" w:lineRule="exact"/>
              <w:ind w:right="-57"/>
              <w:jc w:val="right"/>
              <w:rPr>
                <w:rFonts w:ascii="Arial" w:hAnsi="Arial" w:cs="Arial"/>
                <w:color w:val="000000"/>
                <w:spacing w:val="-4"/>
                <w:sz w:val="22"/>
                <w:szCs w:val="22"/>
              </w:rPr>
            </w:pPr>
          </w:p>
        </w:tc>
        <w:tc>
          <w:tcPr>
            <w:tcW w:w="1359" w:type="dxa"/>
          </w:tcPr>
          <w:p w:rsidR="00F8085B" w:rsidRPr="009C6089" w:rsidRDefault="00F8085B" w:rsidP="0049102F">
            <w:pPr>
              <w:spacing w:line="300" w:lineRule="exact"/>
              <w:ind w:right="-57"/>
              <w:jc w:val="right"/>
              <w:rPr>
                <w:rFonts w:ascii="Arial" w:hAnsi="Arial" w:cs="Arial"/>
                <w:color w:val="000000"/>
                <w:spacing w:val="-4"/>
                <w:sz w:val="22"/>
                <w:szCs w:val="22"/>
              </w:rPr>
            </w:pPr>
          </w:p>
        </w:tc>
        <w:tc>
          <w:tcPr>
            <w:tcW w:w="1342" w:type="dxa"/>
          </w:tcPr>
          <w:p w:rsidR="00F8085B" w:rsidRPr="009C6089" w:rsidRDefault="00F8085B" w:rsidP="0049102F">
            <w:pPr>
              <w:spacing w:line="300" w:lineRule="exact"/>
              <w:ind w:right="-57"/>
              <w:jc w:val="right"/>
              <w:rPr>
                <w:rFonts w:ascii="Arial" w:hAnsi="Arial" w:cs="Arial"/>
                <w:color w:val="000000"/>
                <w:spacing w:val="-4"/>
                <w:sz w:val="22"/>
                <w:szCs w:val="22"/>
              </w:rPr>
            </w:pPr>
          </w:p>
        </w:tc>
      </w:tr>
    </w:tbl>
    <w:p w:rsidR="00F91AEA" w:rsidRPr="009C6089" w:rsidRDefault="00F91AEA">
      <w:pPr>
        <w:rPr>
          <w:rFonts w:ascii="Arial" w:hAnsi="Arial" w:cs="Arial"/>
          <w:sz w:val="2"/>
          <w:szCs w:val="2"/>
        </w:rPr>
      </w:pPr>
    </w:p>
    <w:p w:rsidR="00A638C4" w:rsidRPr="009C6089" w:rsidRDefault="00A638C4">
      <w:pPr>
        <w:rPr>
          <w:rFonts w:ascii="Arial" w:hAnsi="Arial" w:cs="Arial"/>
        </w:rPr>
      </w:pPr>
      <w:r w:rsidRPr="009C6089">
        <w:rPr>
          <w:rFonts w:ascii="Arial" w:hAnsi="Arial" w:cs="Arial"/>
        </w:rPr>
        <w:br w:type="page"/>
      </w:r>
    </w:p>
    <w:tbl>
      <w:tblPr>
        <w:tblW w:w="14400" w:type="dxa"/>
        <w:tblInd w:w="468" w:type="dxa"/>
        <w:tblLayout w:type="fixed"/>
        <w:tblLook w:val="04A0" w:firstRow="1" w:lastRow="0" w:firstColumn="1" w:lastColumn="0" w:noHBand="0" w:noVBand="1"/>
      </w:tblPr>
      <w:tblGrid>
        <w:gridCol w:w="3599"/>
        <w:gridCol w:w="1392"/>
        <w:gridCol w:w="1351"/>
        <w:gridCol w:w="1268"/>
        <w:gridCol w:w="1317"/>
        <w:gridCol w:w="1392"/>
        <w:gridCol w:w="1380"/>
        <w:gridCol w:w="1350"/>
        <w:gridCol w:w="1351"/>
      </w:tblGrid>
      <w:tr w:rsidR="003428AE" w:rsidRPr="009C6089" w:rsidTr="00F91AEA">
        <w:trPr>
          <w:trHeight w:val="90"/>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10801" w:type="dxa"/>
            <w:gridSpan w:val="8"/>
          </w:tcPr>
          <w:p w:rsidR="003428AE" w:rsidRPr="009C6089" w:rsidRDefault="003428AE" w:rsidP="0049102F">
            <w:pPr>
              <w:pStyle w:val="10"/>
              <w:pBdr>
                <w:bottom w:val="single" w:sz="4" w:space="1" w:color="auto"/>
              </w:pBdr>
              <w:spacing w:line="300" w:lineRule="exact"/>
              <w:jc w:val="center"/>
              <w:rPr>
                <w:rFonts w:ascii="Arial" w:hAnsi="Arial" w:cs="Arial"/>
                <w:b/>
                <w:bCs/>
                <w:spacing w:val="-4"/>
                <w:sz w:val="20"/>
                <w:szCs w:val="20"/>
                <w:cs/>
              </w:rPr>
            </w:pPr>
            <w:r w:rsidRPr="009C6089">
              <w:rPr>
                <w:rFonts w:ascii="Arial" w:hAnsi="Arial" w:cs="Arial"/>
                <w:b/>
                <w:bCs/>
                <w:sz w:val="20"/>
                <w:szCs w:val="20"/>
              </w:rPr>
              <w:t>(Unit : Thousand Baht)</w:t>
            </w:r>
          </w:p>
        </w:tc>
      </w:tr>
      <w:tr w:rsidR="003428AE" w:rsidRPr="009C6089" w:rsidTr="00F91AEA">
        <w:trPr>
          <w:trHeight w:val="90"/>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10801" w:type="dxa"/>
            <w:gridSpan w:val="8"/>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rPr>
              <w:t>Consolidated</w:t>
            </w:r>
          </w:p>
        </w:tc>
      </w:tr>
      <w:tr w:rsidR="003428AE" w:rsidRPr="009C6089" w:rsidTr="00F91AEA">
        <w:trPr>
          <w:trHeight w:val="90"/>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10801" w:type="dxa"/>
            <w:gridSpan w:val="8"/>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cs/>
                <w:lang w:bidi="th-TH"/>
              </w:rPr>
            </w:pPr>
            <w:r w:rsidRPr="009C6089">
              <w:rPr>
                <w:rFonts w:ascii="Arial" w:hAnsi="Arial" w:cs="Arial"/>
                <w:b/>
                <w:bCs/>
                <w:sz w:val="20"/>
                <w:szCs w:val="20"/>
              </w:rPr>
              <w:t>For</w:t>
            </w:r>
            <w:r w:rsidR="009C7541" w:rsidRPr="009C6089">
              <w:rPr>
                <w:rFonts w:ascii="Arial" w:hAnsi="Arial" w:cs="Arial"/>
                <w:b/>
                <w:bCs/>
                <w:sz w:val="20"/>
                <w:szCs w:val="20"/>
              </w:rPr>
              <w:t xml:space="preserve"> the three-month period ended 30</w:t>
            </w:r>
            <w:r w:rsidRPr="009C6089">
              <w:rPr>
                <w:rFonts w:ascii="Arial" w:hAnsi="Arial" w:cs="Arial"/>
                <w:b/>
                <w:bCs/>
                <w:sz w:val="20"/>
                <w:szCs w:val="20"/>
              </w:rPr>
              <w:t xml:space="preserve"> </w:t>
            </w:r>
            <w:r w:rsidR="00B872E7" w:rsidRPr="009C6089">
              <w:rPr>
                <w:rFonts w:ascii="Arial" w:hAnsi="Arial" w:cs="Arial"/>
                <w:b/>
                <w:bCs/>
                <w:sz w:val="20"/>
                <w:szCs w:val="20"/>
              </w:rPr>
              <w:t>September</w:t>
            </w:r>
            <w:r w:rsidRPr="009C6089">
              <w:rPr>
                <w:rFonts w:ascii="Arial" w:hAnsi="Arial" w:cs="Arial"/>
                <w:b/>
                <w:bCs/>
                <w:sz w:val="20"/>
                <w:szCs w:val="20"/>
              </w:rPr>
              <w:t xml:space="preserve"> 2015</w:t>
            </w:r>
          </w:p>
        </w:tc>
      </w:tr>
      <w:tr w:rsidR="003428AE" w:rsidRPr="009C6089" w:rsidTr="00F91AEA">
        <w:trPr>
          <w:trHeight w:val="86"/>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 xml:space="preserve">Produces and distributes </w:t>
            </w: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electronics parts</w:t>
            </w:r>
          </w:p>
        </w:tc>
        <w:tc>
          <w:tcPr>
            <w:tcW w:w="1317" w:type="dxa"/>
            <w:vMerge w:val="restart"/>
            <w:vAlign w:val="bottom"/>
          </w:tcPr>
          <w:p w:rsidR="003428AE" w:rsidRPr="009C6089" w:rsidRDefault="00DE2AA1"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I</w:t>
            </w:r>
            <w:r w:rsidR="003428AE" w:rsidRPr="009C6089">
              <w:rPr>
                <w:rFonts w:ascii="Arial" w:hAnsi="Arial" w:cs="Arial"/>
                <w:b/>
                <w:bCs/>
                <w:sz w:val="20"/>
                <w:szCs w:val="20"/>
                <w:lang w:bidi="th-TH"/>
              </w:rPr>
              <w:t>nvesting other companies</w:t>
            </w:r>
          </w:p>
        </w:tc>
        <w:tc>
          <w:tcPr>
            <w:tcW w:w="1392"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Parent Company</w:t>
            </w:r>
          </w:p>
        </w:tc>
        <w:tc>
          <w:tcPr>
            <w:tcW w:w="1380"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c>
          <w:tcPr>
            <w:tcW w:w="1350"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Related transaction</w:t>
            </w:r>
          </w:p>
        </w:tc>
        <w:tc>
          <w:tcPr>
            <w:tcW w:w="1351" w:type="dxa"/>
            <w:vMerge w:val="restart"/>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p>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r>
      <w:tr w:rsidR="003428AE" w:rsidRPr="009C6089" w:rsidTr="00F91AEA">
        <w:trPr>
          <w:trHeight w:val="86"/>
        </w:trPr>
        <w:tc>
          <w:tcPr>
            <w:tcW w:w="3599" w:type="dxa"/>
            <w:shd w:val="clear" w:color="auto" w:fill="auto"/>
            <w:noWrap/>
            <w:vAlign w:val="bottom"/>
          </w:tcPr>
          <w:p w:rsidR="003428AE" w:rsidRPr="009C6089" w:rsidRDefault="003428AE" w:rsidP="0049102F">
            <w:pPr>
              <w:spacing w:line="300" w:lineRule="exact"/>
              <w:ind w:left="238" w:hanging="166"/>
              <w:rPr>
                <w:rFonts w:ascii="Arial" w:hAnsi="Arial" w:cs="Arial"/>
                <w:color w:val="000000"/>
                <w:spacing w:val="-4"/>
                <w:sz w:val="20"/>
                <w:szCs w:val="20"/>
              </w:rPr>
            </w:pPr>
          </w:p>
        </w:tc>
        <w:tc>
          <w:tcPr>
            <w:tcW w:w="1392"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Oversea</w:t>
            </w:r>
          </w:p>
        </w:tc>
        <w:tc>
          <w:tcPr>
            <w:tcW w:w="1351"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Domestics</w:t>
            </w:r>
          </w:p>
        </w:tc>
        <w:tc>
          <w:tcPr>
            <w:tcW w:w="1268" w:type="dxa"/>
            <w:shd w:val="clear" w:color="auto" w:fill="auto"/>
            <w:noWrap/>
            <w:vAlign w:val="bottom"/>
          </w:tcPr>
          <w:p w:rsidR="003428AE" w:rsidRPr="009C6089" w:rsidRDefault="003428AE"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Total</w:t>
            </w:r>
          </w:p>
        </w:tc>
        <w:tc>
          <w:tcPr>
            <w:tcW w:w="1317" w:type="dxa"/>
            <w:vMerge/>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92" w:type="dxa"/>
            <w:vMerge/>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80" w:type="dxa"/>
            <w:vMerge/>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0" w:type="dxa"/>
            <w:vMerge/>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1" w:type="dxa"/>
            <w:vMerge/>
          </w:tcPr>
          <w:p w:rsidR="003428AE" w:rsidRPr="009C6089" w:rsidRDefault="003428AE"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p>
        </w:tc>
      </w:tr>
      <w:tr w:rsidR="009B5125" w:rsidRPr="009C6089" w:rsidTr="00F91AEA">
        <w:trPr>
          <w:trHeight w:val="80"/>
        </w:trPr>
        <w:tc>
          <w:tcPr>
            <w:tcW w:w="3599"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8"/>
                <w:sz w:val="20"/>
                <w:szCs w:val="20"/>
                <w:cs/>
                <w:lang w:bidi="th-TH"/>
              </w:rPr>
            </w:pPr>
          </w:p>
        </w:tc>
        <w:tc>
          <w:tcPr>
            <w:tcW w:w="1392"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51"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vAlign w:val="bottom"/>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17" w:type="dxa"/>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92" w:type="dxa"/>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80" w:type="dxa"/>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50" w:type="dxa"/>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c>
          <w:tcPr>
            <w:tcW w:w="1351" w:type="dxa"/>
          </w:tcPr>
          <w:p w:rsidR="009B5125" w:rsidRPr="009C6089" w:rsidRDefault="009B5125" w:rsidP="0049102F">
            <w:pPr>
              <w:spacing w:line="300" w:lineRule="exact"/>
              <w:ind w:left="547"/>
              <w:jc w:val="thaiDistribute"/>
              <w:rPr>
                <w:rFonts w:ascii="Arial" w:hAnsi="Arial" w:cs="Arial"/>
                <w:color w:val="000000"/>
                <w:spacing w:val="-8"/>
                <w:sz w:val="20"/>
                <w:szCs w:val="20"/>
                <w:lang w:bidi="th-TH"/>
              </w:rPr>
            </w:pPr>
          </w:p>
        </w:tc>
      </w:tr>
      <w:tr w:rsidR="0049102F" w:rsidRPr="009C6089" w:rsidTr="00792A5C">
        <w:trPr>
          <w:trHeight w:val="80"/>
        </w:trPr>
        <w:tc>
          <w:tcPr>
            <w:tcW w:w="3599" w:type="dxa"/>
            <w:shd w:val="clear" w:color="auto" w:fill="auto"/>
            <w:noWrap/>
            <w:vAlign w:val="bottom"/>
          </w:tcPr>
          <w:p w:rsidR="0049102F" w:rsidRPr="009C6089" w:rsidRDefault="0049102F"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Sales</w:t>
            </w:r>
          </w:p>
        </w:tc>
        <w:tc>
          <w:tcPr>
            <w:tcW w:w="1392" w:type="dxa"/>
            <w:shd w:val="clear" w:color="auto" w:fill="auto"/>
            <w:noWrap/>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31,130</w:t>
            </w:r>
          </w:p>
        </w:tc>
        <w:tc>
          <w:tcPr>
            <w:tcW w:w="1351" w:type="dxa"/>
            <w:shd w:val="clear" w:color="auto" w:fill="auto"/>
            <w:noWrap/>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9,646</w:t>
            </w:r>
          </w:p>
        </w:tc>
        <w:tc>
          <w:tcPr>
            <w:tcW w:w="1268" w:type="dxa"/>
            <w:shd w:val="clear" w:color="auto" w:fill="auto"/>
            <w:noWrap/>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40,776</w:t>
            </w:r>
          </w:p>
        </w:tc>
        <w:tc>
          <w:tcPr>
            <w:tcW w:w="1317" w:type="dxa"/>
            <w:vAlign w:val="bottom"/>
          </w:tcPr>
          <w:p w:rsidR="0049102F" w:rsidRPr="009C6089" w:rsidRDefault="0049102F"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49102F" w:rsidRPr="009C6089" w:rsidRDefault="0049102F"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80" w:type="dxa"/>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40,776</w:t>
            </w:r>
          </w:p>
        </w:tc>
        <w:tc>
          <w:tcPr>
            <w:tcW w:w="1350" w:type="dxa"/>
            <w:vAlign w:val="bottom"/>
          </w:tcPr>
          <w:p w:rsidR="0049102F" w:rsidRPr="009C6089" w:rsidRDefault="0049102F" w:rsidP="00792A5C">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51" w:type="dxa"/>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40,776</w:t>
            </w:r>
          </w:p>
        </w:tc>
      </w:tr>
      <w:tr w:rsidR="0049102F" w:rsidRPr="009C6089" w:rsidTr="00792A5C">
        <w:trPr>
          <w:trHeight w:val="80"/>
        </w:trPr>
        <w:tc>
          <w:tcPr>
            <w:tcW w:w="3599" w:type="dxa"/>
            <w:shd w:val="clear" w:color="auto" w:fill="auto"/>
            <w:noWrap/>
            <w:vAlign w:val="bottom"/>
          </w:tcPr>
          <w:p w:rsidR="0049102F" w:rsidRPr="009C6089" w:rsidRDefault="0049102F"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49102F" w:rsidRPr="009C6089" w:rsidRDefault="0049102F"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(20,693)</w:t>
            </w:r>
          </w:p>
        </w:tc>
        <w:tc>
          <w:tcPr>
            <w:tcW w:w="1351" w:type="dxa"/>
            <w:shd w:val="clear" w:color="auto" w:fill="auto"/>
            <w:noWrap/>
            <w:vAlign w:val="bottom"/>
          </w:tcPr>
          <w:p w:rsidR="0049102F" w:rsidRPr="009C6089" w:rsidRDefault="0049102F"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(6,391)</w:t>
            </w:r>
          </w:p>
        </w:tc>
        <w:tc>
          <w:tcPr>
            <w:tcW w:w="1268" w:type="dxa"/>
            <w:shd w:val="clear" w:color="auto" w:fill="auto"/>
            <w:noWrap/>
            <w:vAlign w:val="bottom"/>
          </w:tcPr>
          <w:p w:rsidR="0049102F" w:rsidRPr="009C6089" w:rsidRDefault="0049102F"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(27,084)</w:t>
            </w:r>
          </w:p>
        </w:tc>
        <w:tc>
          <w:tcPr>
            <w:tcW w:w="1317" w:type="dxa"/>
            <w:vAlign w:val="bottom"/>
          </w:tcPr>
          <w:p w:rsidR="0049102F" w:rsidRPr="009C6089" w:rsidRDefault="0049102F" w:rsidP="0049102F">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49102F" w:rsidRPr="009C6089" w:rsidRDefault="0049102F" w:rsidP="0049102F">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80" w:type="dxa"/>
            <w:vAlign w:val="bottom"/>
          </w:tcPr>
          <w:p w:rsidR="0049102F" w:rsidRPr="009C6089" w:rsidRDefault="0049102F"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(27,084)</w:t>
            </w:r>
          </w:p>
        </w:tc>
        <w:tc>
          <w:tcPr>
            <w:tcW w:w="1350" w:type="dxa"/>
            <w:vAlign w:val="bottom"/>
          </w:tcPr>
          <w:p w:rsidR="0049102F" w:rsidRPr="009C6089" w:rsidRDefault="0049102F" w:rsidP="00792A5C">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51" w:type="dxa"/>
            <w:vAlign w:val="bottom"/>
          </w:tcPr>
          <w:p w:rsidR="0049102F" w:rsidRPr="009C6089" w:rsidRDefault="0049102F"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(27,084)</w:t>
            </w:r>
          </w:p>
        </w:tc>
      </w:tr>
      <w:tr w:rsidR="0049102F" w:rsidRPr="009C6089" w:rsidTr="0049102F">
        <w:trPr>
          <w:trHeight w:val="63"/>
        </w:trPr>
        <w:tc>
          <w:tcPr>
            <w:tcW w:w="3599" w:type="dxa"/>
            <w:shd w:val="clear" w:color="auto" w:fill="auto"/>
            <w:noWrap/>
            <w:vAlign w:val="bottom"/>
          </w:tcPr>
          <w:p w:rsidR="0049102F" w:rsidRPr="009C6089" w:rsidRDefault="0049102F" w:rsidP="0049102F">
            <w:pPr>
              <w:spacing w:line="300" w:lineRule="exact"/>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49102F" w:rsidRPr="009C6089" w:rsidRDefault="0049102F"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10,437</w:t>
            </w:r>
          </w:p>
        </w:tc>
        <w:tc>
          <w:tcPr>
            <w:tcW w:w="1351" w:type="dxa"/>
            <w:shd w:val="clear" w:color="auto" w:fill="auto"/>
            <w:noWrap/>
            <w:vAlign w:val="bottom"/>
          </w:tcPr>
          <w:p w:rsidR="0049102F" w:rsidRPr="009C6089" w:rsidRDefault="0049102F"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3,255</w:t>
            </w:r>
          </w:p>
        </w:tc>
        <w:tc>
          <w:tcPr>
            <w:tcW w:w="1268" w:type="dxa"/>
            <w:shd w:val="clear" w:color="auto" w:fill="auto"/>
            <w:noWrap/>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13,692</w:t>
            </w:r>
          </w:p>
        </w:tc>
        <w:tc>
          <w:tcPr>
            <w:tcW w:w="1317" w:type="dxa"/>
            <w:vAlign w:val="bottom"/>
          </w:tcPr>
          <w:p w:rsidR="0049102F" w:rsidRPr="009C6089" w:rsidRDefault="0049102F"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49102F" w:rsidRPr="009C6089" w:rsidRDefault="0049102F"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80" w:type="dxa"/>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13,692</w:t>
            </w:r>
          </w:p>
        </w:tc>
        <w:tc>
          <w:tcPr>
            <w:tcW w:w="1350" w:type="dxa"/>
            <w:vAlign w:val="bottom"/>
          </w:tcPr>
          <w:p w:rsidR="0049102F" w:rsidRPr="009C6089" w:rsidRDefault="0049102F" w:rsidP="00792A5C">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51" w:type="dxa"/>
            <w:vAlign w:val="bottom"/>
          </w:tcPr>
          <w:p w:rsidR="0049102F" w:rsidRPr="009C6089" w:rsidRDefault="0049102F"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13,692</w:t>
            </w:r>
          </w:p>
        </w:tc>
      </w:tr>
      <w:tr w:rsidR="00741991" w:rsidRPr="009C6089" w:rsidTr="00741991">
        <w:trPr>
          <w:trHeight w:val="9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Interest income</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33</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36</w:t>
            </w:r>
          </w:p>
        </w:tc>
        <w:tc>
          <w:tcPr>
            <w:tcW w:w="1380"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69</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69</w:t>
            </w:r>
          </w:p>
        </w:tc>
      </w:tr>
      <w:tr w:rsidR="00741991" w:rsidRPr="009C6089" w:rsidTr="00741991">
        <w:trPr>
          <w:trHeight w:val="9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Finance cost</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(50)</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(264)</w:t>
            </w:r>
          </w:p>
        </w:tc>
        <w:tc>
          <w:tcPr>
            <w:tcW w:w="1380"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(314)</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(314)</w:t>
            </w:r>
          </w:p>
        </w:tc>
      </w:tr>
      <w:tr w:rsidR="00741991" w:rsidRPr="009C6089" w:rsidTr="00741991">
        <w:trPr>
          <w:trHeight w:val="9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Other income</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629</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629</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629</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Depreciation and amortisation</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(544)</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(84)</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(628)</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(628)</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Gain on exchange rate</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4,886</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(2,869)</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2,096</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4,113</w:t>
            </w:r>
          </w:p>
        </w:tc>
        <w:tc>
          <w:tcPr>
            <w:tcW w:w="135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751</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4,864</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rtl/>
                <w:cs/>
              </w:rPr>
            </w:pPr>
            <w:r w:rsidRPr="009C6089">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(9,910)</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(3,222)</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(7,238)</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(20,370)</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(20,370)</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Remunerations for directors and management</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(1,537)</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(16,230)</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(17,767)</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(17,767)</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Share loss from investment in associates</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(772)</w:t>
            </w:r>
          </w:p>
        </w:tc>
        <w:tc>
          <w:tcPr>
            <w:tcW w:w="1392"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(772)</w:t>
            </w:r>
          </w:p>
        </w:tc>
        <w:tc>
          <w:tcPr>
            <w:tcW w:w="135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230</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(542)</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 xml:space="preserve">Loss on impairment on invesmnet in associate </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(15,100)</w:t>
            </w:r>
          </w:p>
        </w:tc>
        <w:tc>
          <w:tcPr>
            <w:tcW w:w="1380"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(15,100)</w:t>
            </w:r>
          </w:p>
        </w:tc>
        <w:tc>
          <w:tcPr>
            <w:tcW w:w="1350" w:type="dxa"/>
            <w:vAlign w:val="bottom"/>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(15,100)</w:t>
            </w:r>
          </w:p>
        </w:tc>
      </w:tr>
      <w:tr w:rsidR="00741991" w:rsidRPr="009C6089" w:rsidTr="00741991">
        <w:trPr>
          <w:trHeight w:val="80"/>
        </w:trPr>
        <w:tc>
          <w:tcPr>
            <w:tcW w:w="4991" w:type="dxa"/>
            <w:gridSpan w:val="2"/>
            <w:shd w:val="clear" w:color="auto" w:fill="auto"/>
            <w:noWrap/>
            <w:vAlign w:val="bottom"/>
          </w:tcPr>
          <w:p w:rsidR="00741991" w:rsidRPr="009C6089" w:rsidRDefault="00741991"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Tax income (expense)</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c>
          <w:tcPr>
            <w:tcW w:w="1317" w:type="dxa"/>
          </w:tcPr>
          <w:p w:rsidR="00741991" w:rsidRPr="009C6089" w:rsidRDefault="00741991" w:rsidP="0074199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741991" w:rsidRPr="009C6089" w:rsidRDefault="00741991" w:rsidP="0074199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80" w:type="dxa"/>
          </w:tcPr>
          <w:p w:rsidR="00741991" w:rsidRPr="009C6089" w:rsidRDefault="00741991" w:rsidP="0074199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c>
          <w:tcPr>
            <w:tcW w:w="1350" w:type="dxa"/>
            <w:vAlign w:val="bottom"/>
          </w:tcPr>
          <w:p w:rsidR="00741991" w:rsidRPr="009C6089" w:rsidRDefault="00741991" w:rsidP="0074199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51" w:type="dxa"/>
          </w:tcPr>
          <w:p w:rsidR="00741991" w:rsidRPr="009C6089" w:rsidRDefault="00741991" w:rsidP="0074199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r>
      <w:tr w:rsidR="00741991" w:rsidRPr="009C6089" w:rsidTr="00741991">
        <w:trPr>
          <w:trHeight w:val="92"/>
        </w:trPr>
        <w:tc>
          <w:tcPr>
            <w:tcW w:w="4991" w:type="dxa"/>
            <w:gridSpan w:val="2"/>
            <w:shd w:val="clear" w:color="auto" w:fill="auto"/>
            <w:noWrap/>
            <w:vAlign w:val="bottom"/>
          </w:tcPr>
          <w:p w:rsidR="00741991" w:rsidRPr="009C6089" w:rsidRDefault="00741991" w:rsidP="00741991">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Profit (loss) for period</w:t>
            </w:r>
          </w:p>
        </w:tc>
        <w:tc>
          <w:tcPr>
            <w:tcW w:w="1351" w:type="dxa"/>
            <w:shd w:val="clear" w:color="auto" w:fill="auto"/>
            <w:noWrap/>
            <w:vAlign w:val="bottom"/>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2,831</w:t>
            </w:r>
          </w:p>
        </w:tc>
        <w:tc>
          <w:tcPr>
            <w:tcW w:w="1317" w:type="dxa"/>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(6,863)</w:t>
            </w:r>
          </w:p>
        </w:tc>
        <w:tc>
          <w:tcPr>
            <w:tcW w:w="1392" w:type="dxa"/>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(36,784)</w:t>
            </w:r>
          </w:p>
        </w:tc>
        <w:tc>
          <w:tcPr>
            <w:tcW w:w="1380" w:type="dxa"/>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(40,816)</w:t>
            </w:r>
          </w:p>
        </w:tc>
        <w:tc>
          <w:tcPr>
            <w:tcW w:w="1350" w:type="dxa"/>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981</w:t>
            </w:r>
          </w:p>
        </w:tc>
        <w:tc>
          <w:tcPr>
            <w:tcW w:w="1351" w:type="dxa"/>
          </w:tcPr>
          <w:p w:rsidR="00741991" w:rsidRPr="009C6089" w:rsidRDefault="00741991" w:rsidP="00741991">
            <w:pPr>
              <w:pBdr>
                <w:bottom w:val="double" w:sz="4"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(39,835)</w:t>
            </w:r>
          </w:p>
        </w:tc>
      </w:tr>
      <w:tr w:rsidR="0049102F" w:rsidRPr="009C6089" w:rsidTr="00F91AEA">
        <w:trPr>
          <w:trHeight w:val="80"/>
        </w:trPr>
        <w:tc>
          <w:tcPr>
            <w:tcW w:w="4991" w:type="dxa"/>
            <w:gridSpan w:val="2"/>
            <w:shd w:val="clear" w:color="auto" w:fill="auto"/>
            <w:noWrap/>
            <w:vAlign w:val="center"/>
          </w:tcPr>
          <w:p w:rsidR="0049102F" w:rsidRPr="009C6089" w:rsidRDefault="0049102F" w:rsidP="0049102F">
            <w:pPr>
              <w:spacing w:line="300" w:lineRule="exact"/>
              <w:ind w:left="547"/>
              <w:jc w:val="thaiDistribute"/>
              <w:rPr>
                <w:rFonts w:ascii="Arial" w:hAnsi="Arial" w:cs="Arial"/>
                <w:color w:val="000000"/>
                <w:spacing w:val="-8"/>
                <w:sz w:val="20"/>
                <w:szCs w:val="20"/>
                <w:cs/>
                <w:lang w:bidi="th-TH"/>
              </w:rPr>
            </w:pPr>
          </w:p>
        </w:tc>
        <w:tc>
          <w:tcPr>
            <w:tcW w:w="1351" w:type="dxa"/>
            <w:shd w:val="clear" w:color="auto" w:fill="auto"/>
            <w:noWrap/>
            <w:vAlign w:val="bottom"/>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317" w:type="dxa"/>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392" w:type="dxa"/>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380" w:type="dxa"/>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350" w:type="dxa"/>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c>
          <w:tcPr>
            <w:tcW w:w="1351" w:type="dxa"/>
          </w:tcPr>
          <w:p w:rsidR="0049102F" w:rsidRPr="009C6089" w:rsidRDefault="0049102F" w:rsidP="0049102F">
            <w:pPr>
              <w:spacing w:line="300" w:lineRule="exact"/>
              <w:ind w:left="547"/>
              <w:jc w:val="thaiDistribute"/>
              <w:rPr>
                <w:rFonts w:ascii="Arial" w:hAnsi="Arial" w:cs="Arial"/>
                <w:color w:val="000000"/>
                <w:spacing w:val="-8"/>
                <w:sz w:val="20"/>
                <w:szCs w:val="20"/>
                <w:lang w:bidi="th-TH"/>
              </w:rPr>
            </w:pPr>
          </w:p>
        </w:tc>
      </w:tr>
    </w:tbl>
    <w:p w:rsidR="00C604EF" w:rsidRPr="009C6089" w:rsidRDefault="00C604EF" w:rsidP="00CE1EF0">
      <w:pPr>
        <w:ind w:left="540"/>
        <w:rPr>
          <w:rFonts w:ascii="Arial" w:hAnsi="Arial" w:cs="Arial"/>
          <w:b/>
          <w:bCs/>
          <w:color w:val="000000"/>
          <w:lang w:bidi="th-TH"/>
        </w:rPr>
      </w:pPr>
    </w:p>
    <w:p w:rsidR="00620713" w:rsidRPr="009C6089" w:rsidRDefault="00620713" w:rsidP="00CE1EF0">
      <w:pPr>
        <w:ind w:left="540"/>
        <w:rPr>
          <w:rFonts w:ascii="Arial" w:hAnsi="Arial" w:cs="Arial"/>
          <w:b/>
          <w:bCs/>
          <w:color w:val="000000"/>
          <w:lang w:bidi="th-TH"/>
        </w:rPr>
      </w:pPr>
    </w:p>
    <w:p w:rsidR="00620713" w:rsidRPr="009C6089" w:rsidRDefault="00620713" w:rsidP="00CE1EF0">
      <w:pPr>
        <w:ind w:left="540"/>
        <w:rPr>
          <w:rFonts w:ascii="Arial" w:hAnsi="Arial" w:cs="Arial"/>
          <w:b/>
          <w:bCs/>
          <w:color w:val="000000"/>
          <w:lang w:bidi="th-TH"/>
        </w:rPr>
      </w:pPr>
    </w:p>
    <w:p w:rsidR="00620713" w:rsidRPr="009C6089" w:rsidRDefault="00620713" w:rsidP="00CE1EF0">
      <w:pPr>
        <w:ind w:left="540"/>
        <w:rPr>
          <w:rFonts w:ascii="Arial" w:hAnsi="Arial" w:cs="Arial"/>
          <w:b/>
          <w:bCs/>
          <w:color w:val="000000"/>
          <w:lang w:bidi="th-TH"/>
        </w:rPr>
      </w:pPr>
    </w:p>
    <w:p w:rsidR="007A5FEC" w:rsidRPr="009C6089" w:rsidRDefault="007A5FEC">
      <w:pPr>
        <w:rPr>
          <w:rFonts w:ascii="Arial" w:hAnsi="Arial" w:cs="Arial"/>
        </w:rPr>
      </w:pPr>
      <w:r w:rsidRPr="009C6089">
        <w:rPr>
          <w:rFonts w:ascii="Arial" w:hAnsi="Arial" w:cs="Arial"/>
        </w:rPr>
        <w:br w:type="page"/>
      </w:r>
    </w:p>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620713" w:rsidRPr="009C6089" w:rsidTr="00620713">
        <w:trPr>
          <w:trHeight w:val="90"/>
        </w:trPr>
        <w:tc>
          <w:tcPr>
            <w:tcW w:w="3600" w:type="dxa"/>
            <w:shd w:val="clear" w:color="auto" w:fill="auto"/>
            <w:noWrap/>
            <w:vAlign w:val="bottom"/>
          </w:tcPr>
          <w:p w:rsidR="00620713" w:rsidRPr="009C6089" w:rsidRDefault="00620713" w:rsidP="0049102F">
            <w:pPr>
              <w:spacing w:line="280" w:lineRule="exact"/>
              <w:ind w:left="238" w:hanging="166"/>
              <w:rPr>
                <w:rFonts w:ascii="Arial" w:hAnsi="Arial" w:cs="Arial"/>
                <w:color w:val="000000"/>
                <w:spacing w:val="-4"/>
                <w:sz w:val="20"/>
                <w:szCs w:val="20"/>
              </w:rPr>
            </w:pPr>
          </w:p>
        </w:tc>
        <w:tc>
          <w:tcPr>
            <w:tcW w:w="10791" w:type="dxa"/>
            <w:gridSpan w:val="8"/>
          </w:tcPr>
          <w:p w:rsidR="00620713" w:rsidRPr="009C6089" w:rsidRDefault="00620713" w:rsidP="0049102F">
            <w:pPr>
              <w:pStyle w:val="10"/>
              <w:pBdr>
                <w:bottom w:val="single" w:sz="4" w:space="1" w:color="auto"/>
              </w:pBdr>
              <w:spacing w:line="280" w:lineRule="exact"/>
              <w:jc w:val="center"/>
              <w:rPr>
                <w:rFonts w:ascii="Arial" w:hAnsi="Arial" w:cs="Arial"/>
                <w:b/>
                <w:bCs/>
                <w:spacing w:val="-4"/>
                <w:sz w:val="20"/>
                <w:szCs w:val="20"/>
                <w:cs/>
              </w:rPr>
            </w:pPr>
            <w:r w:rsidRPr="009C6089">
              <w:rPr>
                <w:rFonts w:ascii="Arial" w:hAnsi="Arial" w:cs="Arial"/>
                <w:b/>
                <w:bCs/>
                <w:sz w:val="20"/>
                <w:szCs w:val="20"/>
              </w:rPr>
              <w:t>(Unit : Thousand Baht)</w:t>
            </w:r>
          </w:p>
        </w:tc>
      </w:tr>
      <w:tr w:rsidR="00620713" w:rsidRPr="009C6089" w:rsidTr="00620713">
        <w:trPr>
          <w:trHeight w:val="90"/>
        </w:trPr>
        <w:tc>
          <w:tcPr>
            <w:tcW w:w="3600" w:type="dxa"/>
            <w:shd w:val="clear" w:color="auto" w:fill="auto"/>
            <w:noWrap/>
            <w:vAlign w:val="bottom"/>
          </w:tcPr>
          <w:p w:rsidR="00620713" w:rsidRPr="009C6089" w:rsidRDefault="00620713" w:rsidP="0049102F">
            <w:pPr>
              <w:spacing w:line="280" w:lineRule="exact"/>
              <w:ind w:left="238" w:hanging="166"/>
              <w:rPr>
                <w:rFonts w:ascii="Arial" w:hAnsi="Arial" w:cs="Arial"/>
                <w:color w:val="000000"/>
                <w:spacing w:val="-4"/>
                <w:sz w:val="20"/>
                <w:szCs w:val="20"/>
              </w:rPr>
            </w:pPr>
          </w:p>
        </w:tc>
        <w:tc>
          <w:tcPr>
            <w:tcW w:w="10791" w:type="dxa"/>
            <w:gridSpan w:val="8"/>
          </w:tcPr>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rPr>
              <w:t>Consolidated</w:t>
            </w:r>
          </w:p>
        </w:tc>
      </w:tr>
      <w:tr w:rsidR="00620713" w:rsidRPr="009C6089" w:rsidTr="00620713">
        <w:trPr>
          <w:trHeight w:val="60"/>
        </w:trPr>
        <w:tc>
          <w:tcPr>
            <w:tcW w:w="3600" w:type="dxa"/>
            <w:shd w:val="clear" w:color="auto" w:fill="auto"/>
            <w:noWrap/>
            <w:vAlign w:val="bottom"/>
          </w:tcPr>
          <w:p w:rsidR="00620713" w:rsidRPr="009C6089" w:rsidRDefault="00620713" w:rsidP="0049102F">
            <w:pPr>
              <w:spacing w:line="280" w:lineRule="exact"/>
              <w:ind w:left="238" w:hanging="166"/>
              <w:rPr>
                <w:rFonts w:ascii="Arial" w:hAnsi="Arial" w:cs="Arial"/>
                <w:color w:val="000000"/>
                <w:spacing w:val="-4"/>
                <w:sz w:val="20"/>
                <w:szCs w:val="20"/>
              </w:rPr>
            </w:pPr>
          </w:p>
        </w:tc>
        <w:tc>
          <w:tcPr>
            <w:tcW w:w="10791" w:type="dxa"/>
            <w:gridSpan w:val="8"/>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r w:rsidRPr="009C6089">
              <w:rPr>
                <w:rFonts w:ascii="Arial" w:hAnsi="Arial" w:cs="Arial"/>
                <w:b/>
                <w:bCs/>
                <w:sz w:val="20"/>
                <w:szCs w:val="20"/>
              </w:rPr>
              <w:t xml:space="preserve">For the </w:t>
            </w:r>
            <w:r w:rsidR="0052568D" w:rsidRPr="009C6089">
              <w:rPr>
                <w:rFonts w:ascii="Arial" w:hAnsi="Arial" w:cs="Arial"/>
                <w:b/>
                <w:bCs/>
                <w:sz w:val="20"/>
                <w:szCs w:val="20"/>
              </w:rPr>
              <w:t>nine-month</w:t>
            </w:r>
            <w:r w:rsidRPr="009C6089">
              <w:rPr>
                <w:rFonts w:ascii="Arial" w:hAnsi="Arial" w:cs="Arial"/>
                <w:b/>
                <w:bCs/>
                <w:sz w:val="20"/>
                <w:szCs w:val="20"/>
              </w:rPr>
              <w:t xml:space="preserve"> period ended </w:t>
            </w:r>
            <w:r w:rsidR="0052568D" w:rsidRPr="009C6089">
              <w:rPr>
                <w:rFonts w:ascii="Arial" w:hAnsi="Arial" w:cs="Arial"/>
                <w:b/>
                <w:bCs/>
                <w:sz w:val="20"/>
                <w:szCs w:val="20"/>
              </w:rPr>
              <w:t>30 September 2016</w:t>
            </w:r>
          </w:p>
        </w:tc>
      </w:tr>
      <w:tr w:rsidR="00620713" w:rsidRPr="009C6089" w:rsidTr="00620713">
        <w:trPr>
          <w:trHeight w:val="60"/>
        </w:trPr>
        <w:tc>
          <w:tcPr>
            <w:tcW w:w="3600" w:type="dxa"/>
            <w:shd w:val="clear" w:color="auto" w:fill="auto"/>
            <w:noWrap/>
            <w:vAlign w:val="bottom"/>
          </w:tcPr>
          <w:p w:rsidR="00620713" w:rsidRPr="009C6089" w:rsidRDefault="00620713" w:rsidP="0049102F">
            <w:pPr>
              <w:spacing w:line="28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r w:rsidRPr="009C6089">
              <w:rPr>
                <w:rFonts w:ascii="Arial" w:hAnsi="Arial" w:cs="Arial"/>
                <w:b/>
                <w:bCs/>
                <w:sz w:val="20"/>
                <w:szCs w:val="20"/>
                <w:lang w:bidi="th-TH"/>
              </w:rPr>
              <w:t xml:space="preserve">Produces and distributes </w:t>
            </w:r>
          </w:p>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electronics parts</w:t>
            </w:r>
          </w:p>
        </w:tc>
        <w:tc>
          <w:tcPr>
            <w:tcW w:w="1317" w:type="dxa"/>
            <w:vMerge w:val="restart"/>
            <w:vAlign w:val="bottom"/>
          </w:tcPr>
          <w:p w:rsidR="00620713" w:rsidRPr="009C6089" w:rsidRDefault="00DE2AA1"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I</w:t>
            </w:r>
            <w:r w:rsidR="00620713" w:rsidRPr="009C6089">
              <w:rPr>
                <w:rFonts w:ascii="Arial" w:hAnsi="Arial" w:cs="Arial"/>
                <w:b/>
                <w:bCs/>
                <w:sz w:val="20"/>
                <w:szCs w:val="20"/>
                <w:lang w:bidi="th-TH"/>
              </w:rPr>
              <w:t>nvesting other companies</w:t>
            </w:r>
          </w:p>
        </w:tc>
        <w:tc>
          <w:tcPr>
            <w:tcW w:w="1392" w:type="dxa"/>
            <w:vMerge w:val="restart"/>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Parent Company</w:t>
            </w:r>
          </w:p>
        </w:tc>
        <w:tc>
          <w:tcPr>
            <w:tcW w:w="1371" w:type="dxa"/>
            <w:vMerge w:val="restart"/>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c>
          <w:tcPr>
            <w:tcW w:w="1358" w:type="dxa"/>
            <w:vMerge w:val="restart"/>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Related transaction</w:t>
            </w:r>
          </w:p>
        </w:tc>
        <w:tc>
          <w:tcPr>
            <w:tcW w:w="1342" w:type="dxa"/>
            <w:vMerge w:val="restart"/>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p>
          <w:p w:rsidR="00620713" w:rsidRPr="009C6089" w:rsidRDefault="00620713" w:rsidP="0049102F">
            <w:pPr>
              <w:pBdr>
                <w:bottom w:val="single" w:sz="4" w:space="1" w:color="auto"/>
              </w:pBdr>
              <w:spacing w:line="28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r>
      <w:tr w:rsidR="00620713" w:rsidRPr="009C6089" w:rsidTr="00620713">
        <w:trPr>
          <w:trHeight w:val="60"/>
        </w:trPr>
        <w:tc>
          <w:tcPr>
            <w:tcW w:w="3600" w:type="dxa"/>
            <w:shd w:val="clear" w:color="auto" w:fill="auto"/>
            <w:noWrap/>
            <w:vAlign w:val="bottom"/>
          </w:tcPr>
          <w:p w:rsidR="00620713" w:rsidRPr="009C6089" w:rsidRDefault="00620713" w:rsidP="0049102F">
            <w:pPr>
              <w:spacing w:line="28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lang w:bidi="th-TH"/>
              </w:rPr>
            </w:pPr>
            <w:r w:rsidRPr="009C6089">
              <w:rPr>
                <w:rFonts w:ascii="Arial" w:hAnsi="Arial" w:cs="Arial"/>
                <w:b/>
                <w:bCs/>
                <w:sz w:val="20"/>
                <w:szCs w:val="20"/>
                <w:lang w:bidi="th-TH"/>
              </w:rPr>
              <w:t>Oversea</w:t>
            </w:r>
          </w:p>
        </w:tc>
        <w:tc>
          <w:tcPr>
            <w:tcW w:w="1351" w:type="dxa"/>
            <w:shd w:val="clear" w:color="auto" w:fill="auto"/>
            <w:noWrap/>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rtl/>
                <w:cs/>
              </w:rPr>
            </w:pPr>
            <w:r w:rsidRPr="009C6089">
              <w:rPr>
                <w:rFonts w:ascii="Arial" w:hAnsi="Arial" w:cs="Arial"/>
                <w:b/>
                <w:bCs/>
                <w:sz w:val="20"/>
                <w:szCs w:val="20"/>
                <w:lang w:bidi="th-TH"/>
              </w:rPr>
              <w:t>Domestics</w:t>
            </w:r>
          </w:p>
        </w:tc>
        <w:tc>
          <w:tcPr>
            <w:tcW w:w="1268" w:type="dxa"/>
            <w:shd w:val="clear" w:color="auto" w:fill="auto"/>
            <w:noWrap/>
            <w:vAlign w:val="bottom"/>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rtl/>
                <w:cs/>
              </w:rPr>
            </w:pPr>
            <w:r w:rsidRPr="009C6089">
              <w:rPr>
                <w:rFonts w:ascii="Arial" w:hAnsi="Arial" w:cs="Arial"/>
                <w:b/>
                <w:bCs/>
                <w:sz w:val="20"/>
                <w:szCs w:val="20"/>
                <w:lang w:bidi="th-TH"/>
              </w:rPr>
              <w:t>Total</w:t>
            </w:r>
          </w:p>
        </w:tc>
        <w:tc>
          <w:tcPr>
            <w:tcW w:w="1317" w:type="dxa"/>
            <w:vMerge/>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p>
        </w:tc>
        <w:tc>
          <w:tcPr>
            <w:tcW w:w="1392" w:type="dxa"/>
            <w:vMerge/>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p>
        </w:tc>
        <w:tc>
          <w:tcPr>
            <w:tcW w:w="1371" w:type="dxa"/>
            <w:vMerge/>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p>
        </w:tc>
        <w:tc>
          <w:tcPr>
            <w:tcW w:w="1358" w:type="dxa"/>
            <w:vMerge/>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p>
        </w:tc>
        <w:tc>
          <w:tcPr>
            <w:tcW w:w="1342" w:type="dxa"/>
            <w:vMerge/>
          </w:tcPr>
          <w:p w:rsidR="00620713" w:rsidRPr="009C6089" w:rsidRDefault="00620713" w:rsidP="0049102F">
            <w:pPr>
              <w:pBdr>
                <w:bottom w:val="single" w:sz="4" w:space="1" w:color="auto"/>
              </w:pBdr>
              <w:spacing w:line="280" w:lineRule="exact"/>
              <w:ind w:right="-18"/>
              <w:jc w:val="center"/>
              <w:rPr>
                <w:rFonts w:ascii="Arial" w:hAnsi="Arial" w:cs="Arial"/>
                <w:b/>
                <w:bCs/>
                <w:sz w:val="20"/>
                <w:szCs w:val="20"/>
                <w:cs/>
                <w:lang w:bidi="th-TH"/>
              </w:rPr>
            </w:pPr>
          </w:p>
        </w:tc>
      </w:tr>
      <w:tr w:rsidR="00620713" w:rsidRPr="009C6089" w:rsidTr="00620713">
        <w:trPr>
          <w:trHeight w:val="80"/>
        </w:trPr>
        <w:tc>
          <w:tcPr>
            <w:tcW w:w="3600" w:type="dxa"/>
            <w:shd w:val="clear" w:color="auto" w:fill="auto"/>
            <w:noWrap/>
            <w:vAlign w:val="bottom"/>
          </w:tcPr>
          <w:p w:rsidR="00620713" w:rsidRPr="009C6089" w:rsidRDefault="00620713" w:rsidP="0049102F">
            <w:pPr>
              <w:spacing w:line="160" w:lineRule="exact"/>
              <w:ind w:left="547"/>
              <w:jc w:val="thaiDistribute"/>
              <w:rPr>
                <w:rFonts w:ascii="Arial" w:hAnsi="Arial" w:cs="Arial"/>
                <w:color w:val="000000"/>
                <w:spacing w:val="-6"/>
                <w:sz w:val="22"/>
                <w:szCs w:val="22"/>
                <w:cs/>
                <w:lang w:bidi="th-TH"/>
              </w:rPr>
            </w:pPr>
          </w:p>
        </w:tc>
        <w:tc>
          <w:tcPr>
            <w:tcW w:w="1392" w:type="dxa"/>
            <w:shd w:val="clear" w:color="auto" w:fill="auto"/>
            <w:noWrap/>
            <w:vAlign w:val="bottom"/>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51" w:type="dxa"/>
            <w:shd w:val="clear" w:color="auto" w:fill="auto"/>
            <w:noWrap/>
            <w:vAlign w:val="bottom"/>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268" w:type="dxa"/>
            <w:shd w:val="clear" w:color="auto" w:fill="auto"/>
            <w:noWrap/>
            <w:vAlign w:val="bottom"/>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17" w:type="dxa"/>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92" w:type="dxa"/>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71" w:type="dxa"/>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58" w:type="dxa"/>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c>
          <w:tcPr>
            <w:tcW w:w="1342" w:type="dxa"/>
          </w:tcPr>
          <w:p w:rsidR="00620713" w:rsidRPr="009C6089" w:rsidRDefault="00620713" w:rsidP="0049102F">
            <w:pPr>
              <w:spacing w:line="160" w:lineRule="exact"/>
              <w:ind w:left="547"/>
              <w:jc w:val="thaiDistribute"/>
              <w:rPr>
                <w:rFonts w:ascii="Arial" w:hAnsi="Arial" w:cs="Arial"/>
                <w:color w:val="000000"/>
                <w:spacing w:val="-6"/>
                <w:sz w:val="22"/>
                <w:szCs w:val="22"/>
                <w:lang w:bidi="th-TH"/>
              </w:rPr>
            </w:pPr>
          </w:p>
        </w:tc>
      </w:tr>
      <w:tr w:rsidR="00F8085B" w:rsidRPr="009C6089" w:rsidTr="00620713">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Sales</w:t>
            </w:r>
          </w:p>
        </w:tc>
        <w:tc>
          <w:tcPr>
            <w:tcW w:w="1392"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106,835</w:t>
            </w:r>
          </w:p>
        </w:tc>
        <w:tc>
          <w:tcPr>
            <w:tcW w:w="1351"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36,338</w:t>
            </w:r>
          </w:p>
        </w:tc>
        <w:tc>
          <w:tcPr>
            <w:tcW w:w="1268"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143,173</w:t>
            </w:r>
          </w:p>
        </w:tc>
        <w:tc>
          <w:tcPr>
            <w:tcW w:w="1317"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143,173</w:t>
            </w:r>
          </w:p>
        </w:tc>
        <w:tc>
          <w:tcPr>
            <w:tcW w:w="1358"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143,173</w:t>
            </w:r>
          </w:p>
        </w:tc>
      </w:tr>
      <w:tr w:rsidR="00F8085B" w:rsidRPr="009C6089" w:rsidTr="00620713">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Cost of goods sold</w:t>
            </w:r>
          </w:p>
        </w:tc>
        <w:tc>
          <w:tcPr>
            <w:tcW w:w="1392" w:type="dxa"/>
            <w:shd w:val="clear" w:color="auto" w:fill="auto"/>
            <w:noWrap/>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(82,307)</w:t>
            </w:r>
          </w:p>
        </w:tc>
        <w:tc>
          <w:tcPr>
            <w:tcW w:w="1351" w:type="dxa"/>
            <w:shd w:val="clear" w:color="auto" w:fill="auto"/>
            <w:noWrap/>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(27,996)</w:t>
            </w:r>
          </w:p>
        </w:tc>
        <w:tc>
          <w:tcPr>
            <w:tcW w:w="1268" w:type="dxa"/>
            <w:shd w:val="clear" w:color="auto" w:fill="auto"/>
            <w:noWrap/>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(110,303)</w:t>
            </w:r>
          </w:p>
        </w:tc>
        <w:tc>
          <w:tcPr>
            <w:tcW w:w="1317" w:type="dxa"/>
          </w:tcPr>
          <w:p w:rsidR="00F8085B" w:rsidRPr="009C6089" w:rsidRDefault="00F8085B" w:rsidP="0049102F">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tcPr>
          <w:p w:rsidR="00F8085B" w:rsidRPr="009C6089" w:rsidRDefault="00F8085B" w:rsidP="0049102F">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(110,303)</w:t>
            </w:r>
          </w:p>
        </w:tc>
        <w:tc>
          <w:tcPr>
            <w:tcW w:w="1358" w:type="dxa"/>
          </w:tcPr>
          <w:p w:rsidR="00F8085B" w:rsidRPr="009C6089" w:rsidRDefault="00F8085B" w:rsidP="0049102F">
            <w:pPr>
              <w:pBdr>
                <w:bottom w:val="single" w:sz="4" w:space="1" w:color="auto"/>
              </w:pBd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(110,303)</w:t>
            </w:r>
          </w:p>
        </w:tc>
      </w:tr>
      <w:tr w:rsidR="00F8085B" w:rsidRPr="009C6089" w:rsidTr="00A51414">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F8085B" w:rsidRPr="009C6089" w:rsidRDefault="00F8085B"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24,528</w:t>
            </w:r>
          </w:p>
        </w:tc>
        <w:tc>
          <w:tcPr>
            <w:tcW w:w="1351" w:type="dxa"/>
            <w:shd w:val="clear" w:color="auto" w:fill="auto"/>
            <w:noWrap/>
            <w:vAlign w:val="bottom"/>
          </w:tcPr>
          <w:p w:rsidR="00F8085B" w:rsidRPr="009C6089" w:rsidRDefault="00F8085B"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8,342</w:t>
            </w:r>
          </w:p>
        </w:tc>
        <w:tc>
          <w:tcPr>
            <w:tcW w:w="1268"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32,870</w:t>
            </w:r>
          </w:p>
        </w:tc>
        <w:tc>
          <w:tcPr>
            <w:tcW w:w="1317"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32,870</w:t>
            </w:r>
          </w:p>
        </w:tc>
        <w:tc>
          <w:tcPr>
            <w:tcW w:w="1358" w:type="dxa"/>
          </w:tcPr>
          <w:p w:rsidR="00F8085B" w:rsidRPr="009C6089" w:rsidRDefault="00F8085B" w:rsidP="0049102F">
            <w:pPr>
              <w:spacing w:line="300" w:lineRule="exact"/>
              <w:ind w:left="-18" w:right="-18"/>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32,870</w:t>
            </w:r>
          </w:p>
        </w:tc>
      </w:tr>
      <w:tr w:rsidR="00741991" w:rsidRPr="009C6089" w:rsidTr="00620713">
        <w:trPr>
          <w:trHeight w:val="90"/>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Interest Income</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567</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491</w:t>
            </w:r>
          </w:p>
        </w:tc>
        <w:tc>
          <w:tcPr>
            <w:tcW w:w="139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1,753</w:t>
            </w:r>
          </w:p>
        </w:tc>
        <w:tc>
          <w:tcPr>
            <w:tcW w:w="137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2,811</w:t>
            </w:r>
          </w:p>
        </w:tc>
        <w:tc>
          <w:tcPr>
            <w:tcW w:w="1358"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(1,737)</w:t>
            </w:r>
          </w:p>
        </w:tc>
        <w:tc>
          <w:tcPr>
            <w:tcW w:w="134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1,074</w:t>
            </w:r>
          </w:p>
        </w:tc>
      </w:tr>
      <w:tr w:rsidR="00741991" w:rsidRPr="009C6089" w:rsidTr="00620713">
        <w:trPr>
          <w:trHeight w:val="90"/>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Interest expenses</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(391)</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(2,726)</w:t>
            </w:r>
          </w:p>
        </w:tc>
        <w:tc>
          <w:tcPr>
            <w:tcW w:w="139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(35)</w:t>
            </w:r>
          </w:p>
        </w:tc>
        <w:tc>
          <w:tcPr>
            <w:tcW w:w="137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(3,152)</w:t>
            </w:r>
          </w:p>
        </w:tc>
        <w:tc>
          <w:tcPr>
            <w:tcW w:w="1358"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2,726</w:t>
            </w:r>
          </w:p>
        </w:tc>
        <w:tc>
          <w:tcPr>
            <w:tcW w:w="134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(426)</w:t>
            </w:r>
          </w:p>
        </w:tc>
      </w:tr>
      <w:tr w:rsidR="00741991" w:rsidRPr="009C6089" w:rsidTr="00620713">
        <w:trPr>
          <w:trHeight w:val="90"/>
        </w:trPr>
        <w:tc>
          <w:tcPr>
            <w:tcW w:w="4992" w:type="dxa"/>
            <w:gridSpan w:val="2"/>
            <w:shd w:val="clear" w:color="auto" w:fill="auto"/>
            <w:noWrap/>
            <w:vAlign w:val="bottom"/>
          </w:tcPr>
          <w:p w:rsidR="00741991" w:rsidRPr="009C6089" w:rsidRDefault="00741991" w:rsidP="0049102F">
            <w:pPr>
              <w:spacing w:line="300" w:lineRule="exact"/>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 xml:space="preserve"> Other income</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1,969</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1,220</w:t>
            </w:r>
          </w:p>
        </w:tc>
        <w:tc>
          <w:tcPr>
            <w:tcW w:w="137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3,189</w:t>
            </w:r>
          </w:p>
        </w:tc>
        <w:tc>
          <w:tcPr>
            <w:tcW w:w="1358"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3,189</w:t>
            </w:r>
          </w:p>
        </w:tc>
      </w:tr>
      <w:tr w:rsidR="00741991" w:rsidRPr="009C6089" w:rsidTr="00620713">
        <w:trPr>
          <w:trHeight w:val="80"/>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1,902</w:t>
            </w:r>
          </w:p>
        </w:tc>
        <w:tc>
          <w:tcPr>
            <w:tcW w:w="1371"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1,902</w:t>
            </w:r>
          </w:p>
        </w:tc>
        <w:tc>
          <w:tcPr>
            <w:tcW w:w="1358" w:type="dxa"/>
          </w:tcPr>
          <w:p w:rsidR="00741991" w:rsidRPr="009C6089" w:rsidRDefault="00C56296" w:rsidP="00741991">
            <w:pPr>
              <w:spacing w:line="300" w:lineRule="exact"/>
              <w:ind w:left="-18" w:right="-18"/>
              <w:jc w:val="right"/>
              <w:rPr>
                <w:rFonts w:ascii="Arial" w:hAnsi="Arial" w:cs="Arial"/>
                <w:color w:val="000000"/>
                <w:sz w:val="20"/>
                <w:szCs w:val="20"/>
              </w:rPr>
            </w:pPr>
            <w:r>
              <w:rPr>
                <w:rFonts w:ascii="Arial" w:hAnsi="Arial" w:cs="Arial"/>
                <w:color w:val="000000"/>
                <w:sz w:val="20"/>
                <w:szCs w:val="20"/>
              </w:rPr>
              <w:t>5,228</w:t>
            </w:r>
          </w:p>
        </w:tc>
        <w:tc>
          <w:tcPr>
            <w:tcW w:w="1342" w:type="dxa"/>
          </w:tcPr>
          <w:p w:rsidR="00741991" w:rsidRPr="009C6089" w:rsidRDefault="008D5017" w:rsidP="00741991">
            <w:pPr>
              <w:spacing w:line="300" w:lineRule="exact"/>
              <w:ind w:left="-18" w:right="-18"/>
              <w:jc w:val="right"/>
              <w:rPr>
                <w:rFonts w:ascii="Arial" w:hAnsi="Arial" w:cs="Arial"/>
                <w:color w:val="000000"/>
                <w:sz w:val="20"/>
                <w:szCs w:val="20"/>
              </w:rPr>
            </w:pPr>
            <w:r w:rsidRPr="008D5017">
              <w:rPr>
                <w:rFonts w:ascii="Arial" w:hAnsi="Arial" w:cs="Arial"/>
                <w:color w:val="000000"/>
                <w:sz w:val="20"/>
                <w:szCs w:val="20"/>
              </w:rPr>
              <w:t>7,130</w:t>
            </w:r>
          </w:p>
        </w:tc>
      </w:tr>
      <w:tr w:rsidR="00741991" w:rsidRPr="009C6089" w:rsidTr="00620713">
        <w:trPr>
          <w:trHeight w:val="80"/>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Depreciation and amortisation</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23666C" w:rsidP="00741991">
            <w:pPr>
              <w:spacing w:line="300" w:lineRule="exact"/>
              <w:ind w:left="-18" w:right="-18"/>
              <w:jc w:val="right"/>
              <w:rPr>
                <w:rFonts w:ascii="Arial" w:hAnsi="Arial" w:cs="Arial"/>
                <w:color w:val="000000"/>
                <w:sz w:val="20"/>
                <w:szCs w:val="20"/>
              </w:rPr>
            </w:pPr>
            <w:r>
              <w:rPr>
                <w:rFonts w:ascii="Arial" w:hAnsi="Arial" w:cs="Arial"/>
                <w:color w:val="000000"/>
                <w:sz w:val="20"/>
                <w:szCs w:val="20"/>
              </w:rPr>
              <w:t>(9,826</w:t>
            </w:r>
            <w:r w:rsidR="00741991" w:rsidRPr="009C6089">
              <w:rPr>
                <w:rFonts w:ascii="Arial" w:hAnsi="Arial" w:cs="Arial"/>
                <w:color w:val="000000"/>
                <w:sz w:val="20"/>
                <w:szCs w:val="20"/>
              </w:rPr>
              <w:t>)</w:t>
            </w:r>
          </w:p>
        </w:tc>
        <w:tc>
          <w:tcPr>
            <w:tcW w:w="1317"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(241)</w:t>
            </w:r>
          </w:p>
        </w:tc>
        <w:tc>
          <w:tcPr>
            <w:tcW w:w="1371" w:type="dxa"/>
          </w:tcPr>
          <w:p w:rsidR="00741991" w:rsidRPr="009C6089" w:rsidRDefault="00C56296" w:rsidP="00741991">
            <w:pP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(10,067)</w:t>
            </w:r>
          </w:p>
        </w:tc>
        <w:tc>
          <w:tcPr>
            <w:tcW w:w="1358"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741991" w:rsidRPr="009C6089" w:rsidRDefault="008D5017" w:rsidP="00741991">
            <w:pPr>
              <w:spacing w:line="300" w:lineRule="exact"/>
              <w:ind w:left="-18" w:right="-18"/>
              <w:jc w:val="right"/>
              <w:rPr>
                <w:rFonts w:ascii="Arial" w:hAnsi="Arial" w:cs="Arial"/>
                <w:color w:val="000000"/>
                <w:sz w:val="20"/>
                <w:szCs w:val="20"/>
              </w:rPr>
            </w:pPr>
            <w:r w:rsidRPr="008D5017">
              <w:rPr>
                <w:rFonts w:ascii="Arial" w:hAnsi="Arial" w:cs="Arial"/>
                <w:color w:val="000000"/>
                <w:sz w:val="20"/>
                <w:szCs w:val="20"/>
              </w:rPr>
              <w:t>(10,067)</w:t>
            </w:r>
          </w:p>
        </w:tc>
      </w:tr>
      <w:tr w:rsidR="00741991" w:rsidRPr="009C6089" w:rsidTr="00620713">
        <w:trPr>
          <w:trHeight w:val="80"/>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Gain (loss) on exchange rate</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(2,560)</w:t>
            </w:r>
          </w:p>
        </w:tc>
        <w:tc>
          <w:tcPr>
            <w:tcW w:w="1317"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3,403</w:t>
            </w:r>
          </w:p>
        </w:tc>
        <w:tc>
          <w:tcPr>
            <w:tcW w:w="1392" w:type="dxa"/>
            <w:vAlign w:val="bottom"/>
          </w:tcPr>
          <w:p w:rsidR="00741991" w:rsidRPr="009C6089" w:rsidRDefault="00AB21D1" w:rsidP="00AB21D1">
            <w:pPr>
              <w:spacing w:line="300" w:lineRule="exact"/>
              <w:ind w:left="-18" w:right="-18"/>
              <w:jc w:val="right"/>
              <w:rPr>
                <w:rFonts w:ascii="Arial" w:hAnsi="Arial" w:cs="Arial"/>
                <w:color w:val="000000"/>
                <w:sz w:val="20"/>
                <w:szCs w:val="20"/>
              </w:rPr>
            </w:pPr>
            <w:r>
              <w:rPr>
                <w:rFonts w:ascii="Arial" w:hAnsi="Arial" w:cs="Arial"/>
                <w:color w:val="000000"/>
                <w:sz w:val="20"/>
                <w:szCs w:val="20"/>
              </w:rPr>
              <w:t>(1,566</w:t>
            </w:r>
            <w:r w:rsidR="00741991" w:rsidRPr="009C6089">
              <w:rPr>
                <w:rFonts w:ascii="Arial" w:hAnsi="Arial" w:cs="Arial"/>
                <w:color w:val="000000"/>
                <w:sz w:val="20"/>
                <w:szCs w:val="20"/>
              </w:rPr>
              <w:t>)</w:t>
            </w:r>
          </w:p>
        </w:tc>
        <w:tc>
          <w:tcPr>
            <w:tcW w:w="1371" w:type="dxa"/>
          </w:tcPr>
          <w:p w:rsidR="00741991" w:rsidRPr="009C6089" w:rsidRDefault="00C56296" w:rsidP="00741991">
            <w:pP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(723)</w:t>
            </w:r>
          </w:p>
        </w:tc>
        <w:tc>
          <w:tcPr>
            <w:tcW w:w="1358" w:type="dxa"/>
          </w:tcPr>
          <w:p w:rsidR="00741991" w:rsidRPr="009C6089" w:rsidRDefault="00C56296" w:rsidP="00741991">
            <w:pPr>
              <w:spacing w:line="300" w:lineRule="exact"/>
              <w:ind w:left="-18" w:right="-18"/>
              <w:jc w:val="right"/>
              <w:rPr>
                <w:rFonts w:ascii="Arial" w:hAnsi="Arial" w:cs="Arial"/>
                <w:color w:val="000000"/>
                <w:sz w:val="20"/>
                <w:szCs w:val="20"/>
              </w:rPr>
            </w:pPr>
            <w:r>
              <w:rPr>
                <w:rFonts w:ascii="Arial" w:hAnsi="Arial" w:cs="Arial"/>
                <w:color w:val="000000"/>
                <w:sz w:val="20"/>
                <w:szCs w:val="20"/>
              </w:rPr>
              <w:t>(3,515</w:t>
            </w:r>
            <w:r w:rsidR="00741991" w:rsidRPr="009C6089">
              <w:rPr>
                <w:rFonts w:ascii="Arial" w:hAnsi="Arial" w:cs="Arial"/>
                <w:color w:val="000000"/>
                <w:sz w:val="20"/>
                <w:szCs w:val="20"/>
              </w:rPr>
              <w:t>)</w:t>
            </w:r>
          </w:p>
        </w:tc>
        <w:tc>
          <w:tcPr>
            <w:tcW w:w="1342" w:type="dxa"/>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(4,238)</w:t>
            </w:r>
          </w:p>
        </w:tc>
      </w:tr>
      <w:tr w:rsidR="00741991" w:rsidRPr="009C6089" w:rsidTr="00620713">
        <w:trPr>
          <w:trHeight w:val="92"/>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rtl/>
                <w:cs/>
              </w:rPr>
            </w:pPr>
            <w:r w:rsidRPr="009C6089">
              <w:rPr>
                <w:rFonts w:ascii="Arial" w:hAnsi="Arial" w:cs="Arial"/>
                <w:color w:val="000000"/>
                <w:spacing w:val="-4"/>
                <w:sz w:val="20"/>
                <w:szCs w:val="20"/>
                <w:lang w:bidi="th-TH"/>
              </w:rPr>
              <w:t>Selling and administrative expenses</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23666C" w:rsidP="00FD6D52">
            <w:pPr>
              <w:spacing w:line="300" w:lineRule="exact"/>
              <w:ind w:left="-18" w:right="-18"/>
              <w:jc w:val="right"/>
              <w:rPr>
                <w:rFonts w:ascii="Arial" w:hAnsi="Arial" w:cs="Arial"/>
                <w:color w:val="000000"/>
                <w:sz w:val="20"/>
                <w:szCs w:val="20"/>
              </w:rPr>
            </w:pPr>
            <w:r>
              <w:rPr>
                <w:rFonts w:ascii="Arial" w:hAnsi="Arial" w:cs="Arial"/>
                <w:color w:val="000000"/>
                <w:sz w:val="20"/>
                <w:szCs w:val="20"/>
              </w:rPr>
              <w:t>(5,924</w:t>
            </w:r>
            <w:r w:rsidR="00741991" w:rsidRPr="009C6089">
              <w:rPr>
                <w:rFonts w:ascii="Arial" w:hAnsi="Arial" w:cs="Arial"/>
                <w:color w:val="000000"/>
                <w:sz w:val="20"/>
                <w:szCs w:val="20"/>
              </w:rPr>
              <w:t>)</w:t>
            </w:r>
          </w:p>
        </w:tc>
        <w:tc>
          <w:tcPr>
            <w:tcW w:w="1317" w:type="dxa"/>
          </w:tcPr>
          <w:p w:rsidR="00741991" w:rsidRPr="009C6089" w:rsidRDefault="00741991" w:rsidP="00FD6D5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(4,06</w:t>
            </w:r>
            <w:r w:rsidR="00FD6D52" w:rsidRPr="009C6089">
              <w:rPr>
                <w:rFonts w:ascii="Arial" w:hAnsi="Arial" w:cs="Arial"/>
                <w:color w:val="000000"/>
                <w:sz w:val="20"/>
                <w:szCs w:val="20"/>
              </w:rPr>
              <w:t>0</w:t>
            </w:r>
            <w:r w:rsidRPr="009C6089">
              <w:rPr>
                <w:rFonts w:ascii="Arial" w:hAnsi="Arial" w:cs="Arial"/>
                <w:color w:val="000000"/>
                <w:sz w:val="20"/>
                <w:szCs w:val="20"/>
              </w:rPr>
              <w:t>)</w:t>
            </w:r>
          </w:p>
        </w:tc>
        <w:tc>
          <w:tcPr>
            <w:tcW w:w="1392" w:type="dxa"/>
            <w:vAlign w:val="bottom"/>
          </w:tcPr>
          <w:p w:rsidR="00741991" w:rsidRPr="009C6089" w:rsidRDefault="00741991" w:rsidP="00D35F5E">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(21,63</w:t>
            </w:r>
            <w:r w:rsidR="00D35F5E" w:rsidRPr="009C6089">
              <w:rPr>
                <w:rFonts w:ascii="Arial" w:hAnsi="Arial" w:cs="Arial"/>
                <w:color w:val="000000"/>
                <w:sz w:val="20"/>
                <w:szCs w:val="20"/>
              </w:rPr>
              <w:t>4</w:t>
            </w:r>
            <w:r w:rsidRPr="009C6089">
              <w:rPr>
                <w:rFonts w:ascii="Arial" w:hAnsi="Arial" w:cs="Arial"/>
                <w:color w:val="000000"/>
                <w:sz w:val="20"/>
                <w:szCs w:val="20"/>
              </w:rPr>
              <w:t>)</w:t>
            </w:r>
          </w:p>
        </w:tc>
        <w:tc>
          <w:tcPr>
            <w:tcW w:w="1371" w:type="dxa"/>
          </w:tcPr>
          <w:p w:rsidR="00741991" w:rsidRPr="009C6089" w:rsidRDefault="00C56296" w:rsidP="00886B5A">
            <w:pP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(31,618)</w:t>
            </w:r>
          </w:p>
        </w:tc>
        <w:tc>
          <w:tcPr>
            <w:tcW w:w="1358" w:type="dxa"/>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741991" w:rsidRPr="009C6089" w:rsidRDefault="008D5017" w:rsidP="00886B5A">
            <w:pPr>
              <w:spacing w:line="300" w:lineRule="exact"/>
              <w:ind w:left="-18" w:right="-18"/>
              <w:jc w:val="right"/>
              <w:rPr>
                <w:rFonts w:ascii="Arial" w:hAnsi="Arial" w:cs="Arial"/>
                <w:color w:val="000000"/>
                <w:sz w:val="20"/>
                <w:szCs w:val="20"/>
              </w:rPr>
            </w:pPr>
            <w:r w:rsidRPr="008D5017">
              <w:rPr>
                <w:rFonts w:ascii="Arial" w:hAnsi="Arial" w:cs="Arial"/>
                <w:color w:val="000000"/>
                <w:sz w:val="20"/>
                <w:szCs w:val="20"/>
              </w:rPr>
              <w:t>(31,618)</w:t>
            </w:r>
          </w:p>
        </w:tc>
      </w:tr>
      <w:tr w:rsidR="00741991" w:rsidRPr="009C6089" w:rsidTr="00A51414">
        <w:trPr>
          <w:trHeight w:val="92"/>
        </w:trPr>
        <w:tc>
          <w:tcPr>
            <w:tcW w:w="4992" w:type="dxa"/>
            <w:gridSpan w:val="2"/>
            <w:shd w:val="clear" w:color="auto" w:fill="auto"/>
            <w:noWrap/>
            <w:vAlign w:val="bottom"/>
          </w:tcPr>
          <w:p w:rsidR="00741991" w:rsidRPr="009C6089" w:rsidRDefault="00741991" w:rsidP="00741991">
            <w:pPr>
              <w:spacing w:line="300" w:lineRule="exact"/>
              <w:ind w:left="238" w:hanging="180"/>
              <w:rPr>
                <w:rFonts w:ascii="Arial" w:hAnsi="Arial" w:cs="Arial"/>
                <w:color w:val="000000"/>
                <w:spacing w:val="-4"/>
                <w:sz w:val="20"/>
                <w:szCs w:val="20"/>
                <w:lang w:bidi="th-TH"/>
              </w:rPr>
            </w:pPr>
            <w:r w:rsidRPr="009C6089">
              <w:rPr>
                <w:rFonts w:ascii="Arial" w:hAnsi="Arial" w:cs="Arial"/>
                <w:color w:val="000000"/>
                <w:spacing w:val="-4"/>
                <w:sz w:val="20"/>
                <w:szCs w:val="20"/>
                <w:lang w:bidi="th-TH"/>
              </w:rPr>
              <w:t>Doubtful accounts</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741991" w:rsidRPr="009C6089" w:rsidRDefault="00741991" w:rsidP="00741991">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(49,514)</w:t>
            </w:r>
          </w:p>
        </w:tc>
        <w:tc>
          <w:tcPr>
            <w:tcW w:w="1392" w:type="dxa"/>
            <w:vAlign w:val="bottom"/>
          </w:tcPr>
          <w:p w:rsidR="00741991" w:rsidRPr="009C6089" w:rsidRDefault="00C56296" w:rsidP="00741991">
            <w:pPr>
              <w:spacing w:line="300" w:lineRule="exact"/>
              <w:ind w:left="-18" w:right="-18"/>
              <w:jc w:val="right"/>
              <w:rPr>
                <w:rFonts w:ascii="Arial" w:hAnsi="Arial" w:cs="Arial"/>
                <w:color w:val="000000"/>
                <w:sz w:val="20"/>
                <w:szCs w:val="20"/>
                <w:rtl/>
                <w:cs/>
              </w:rPr>
            </w:pPr>
            <w:r w:rsidRPr="00C56296">
              <w:rPr>
                <w:rFonts w:ascii="Arial" w:hAnsi="Arial" w:cs="Arial"/>
                <w:color w:val="000000"/>
                <w:sz w:val="20"/>
                <w:szCs w:val="20"/>
              </w:rPr>
              <w:t>(68,878)</w:t>
            </w:r>
          </w:p>
        </w:tc>
        <w:tc>
          <w:tcPr>
            <w:tcW w:w="1371" w:type="dxa"/>
            <w:vAlign w:val="bottom"/>
          </w:tcPr>
          <w:p w:rsidR="00741991" w:rsidRPr="009C6089" w:rsidRDefault="00C56296" w:rsidP="00741991">
            <w:pP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(118,392)</w:t>
            </w:r>
          </w:p>
        </w:tc>
        <w:tc>
          <w:tcPr>
            <w:tcW w:w="1358" w:type="dxa"/>
            <w:vAlign w:val="bottom"/>
          </w:tcPr>
          <w:p w:rsidR="00741991" w:rsidRPr="009C6089" w:rsidRDefault="00C56296" w:rsidP="00741991">
            <w:pP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68,878</w:t>
            </w:r>
          </w:p>
        </w:tc>
        <w:tc>
          <w:tcPr>
            <w:tcW w:w="1342" w:type="dxa"/>
            <w:vAlign w:val="bottom"/>
          </w:tcPr>
          <w:p w:rsidR="00741991" w:rsidRPr="009C6089" w:rsidRDefault="00741991" w:rsidP="00741991">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(49,514)</w:t>
            </w:r>
          </w:p>
        </w:tc>
      </w:tr>
      <w:tr w:rsidR="00741991" w:rsidRPr="009C6089" w:rsidTr="00A51414">
        <w:trPr>
          <w:trHeight w:val="92"/>
        </w:trPr>
        <w:tc>
          <w:tcPr>
            <w:tcW w:w="4992" w:type="dxa"/>
            <w:gridSpan w:val="2"/>
            <w:shd w:val="clear" w:color="auto" w:fill="auto"/>
            <w:noWrap/>
            <w:vAlign w:val="bottom"/>
          </w:tcPr>
          <w:p w:rsidR="00741991" w:rsidRPr="009C6089" w:rsidRDefault="00741991"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Remunerations for directors and management</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AB21D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(4,835)</w:t>
            </w:r>
          </w:p>
        </w:tc>
        <w:tc>
          <w:tcPr>
            <w:tcW w:w="1317" w:type="dxa"/>
          </w:tcPr>
          <w:p w:rsidR="00741991" w:rsidRPr="009C6089" w:rsidRDefault="00741991" w:rsidP="00AB21D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(2,934)</w:t>
            </w:r>
          </w:p>
        </w:tc>
        <w:tc>
          <w:tcPr>
            <w:tcW w:w="1392" w:type="dxa"/>
            <w:vAlign w:val="bottom"/>
          </w:tcPr>
          <w:p w:rsidR="00741991" w:rsidRPr="009C6089" w:rsidRDefault="00741991" w:rsidP="00AB21D1">
            <w:pPr>
              <w:pBdr>
                <w:bottom w:val="single" w:sz="4"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(34,690)</w:t>
            </w:r>
          </w:p>
        </w:tc>
        <w:tc>
          <w:tcPr>
            <w:tcW w:w="1371" w:type="dxa"/>
          </w:tcPr>
          <w:p w:rsidR="00741991" w:rsidRPr="009C6089" w:rsidRDefault="00741991" w:rsidP="00AB21D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(42,459)</w:t>
            </w:r>
          </w:p>
        </w:tc>
        <w:tc>
          <w:tcPr>
            <w:tcW w:w="1358" w:type="dxa"/>
          </w:tcPr>
          <w:p w:rsidR="00741991" w:rsidRPr="009C6089" w:rsidRDefault="00741991" w:rsidP="00AB21D1">
            <w:pPr>
              <w:pBdr>
                <w:bottom w:val="single" w:sz="4" w:space="1" w:color="auto"/>
              </w:pBd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741991" w:rsidRPr="009C6089" w:rsidRDefault="00741991" w:rsidP="00AB21D1">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(42,459)</w:t>
            </w:r>
          </w:p>
        </w:tc>
      </w:tr>
      <w:tr w:rsidR="00741991" w:rsidRPr="009C6089" w:rsidTr="00620713">
        <w:trPr>
          <w:trHeight w:val="92"/>
        </w:trPr>
        <w:tc>
          <w:tcPr>
            <w:tcW w:w="4992" w:type="dxa"/>
            <w:gridSpan w:val="2"/>
            <w:shd w:val="clear" w:color="auto" w:fill="auto"/>
            <w:noWrap/>
            <w:vAlign w:val="center"/>
          </w:tcPr>
          <w:p w:rsidR="00741991" w:rsidRPr="009C6089" w:rsidRDefault="00741991" w:rsidP="0049102F">
            <w:pPr>
              <w:spacing w:line="300" w:lineRule="exact"/>
              <w:ind w:left="238" w:hanging="180"/>
              <w:rPr>
                <w:rFonts w:ascii="Arial" w:hAnsi="Arial" w:cs="Arial"/>
                <w:color w:val="000000"/>
                <w:spacing w:val="-4"/>
                <w:sz w:val="22"/>
                <w:szCs w:val="22"/>
                <w:rtl/>
                <w:cs/>
              </w:rPr>
            </w:pPr>
            <w:r w:rsidRPr="009C6089">
              <w:rPr>
                <w:rFonts w:ascii="Arial" w:hAnsi="Arial" w:cs="Arial"/>
                <w:color w:val="000000"/>
                <w:spacing w:val="-4"/>
                <w:sz w:val="20"/>
                <w:szCs w:val="20"/>
                <w:lang w:bidi="th-TH"/>
              </w:rPr>
              <w:t>Profit (loss) for the period</w:t>
            </w:r>
          </w:p>
        </w:tc>
        <w:tc>
          <w:tcPr>
            <w:tcW w:w="1351" w:type="dxa"/>
            <w:shd w:val="clear" w:color="auto" w:fill="auto"/>
            <w:noWrap/>
          </w:tcPr>
          <w:p w:rsidR="00741991" w:rsidRPr="009C6089" w:rsidRDefault="00741991"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741991" w:rsidRPr="009C6089" w:rsidRDefault="00741991" w:rsidP="00C16BA4">
            <w:pPr>
              <w:pBdr>
                <w:bottom w:val="double" w:sz="4" w:space="1" w:color="auto"/>
              </w:pBdr>
              <w:spacing w:line="300" w:lineRule="exact"/>
              <w:ind w:left="-18" w:right="-18"/>
              <w:jc w:val="right"/>
              <w:rPr>
                <w:rFonts w:ascii="Arial" w:hAnsi="Arial" w:cs="Arial"/>
                <w:color w:val="000000"/>
                <w:sz w:val="20"/>
                <w:szCs w:val="20"/>
                <w:cs/>
                <w:lang w:bidi="th-TH"/>
              </w:rPr>
            </w:pPr>
            <w:r w:rsidRPr="009C6089">
              <w:rPr>
                <w:rFonts w:ascii="Arial" w:hAnsi="Arial" w:cs="Arial"/>
                <w:color w:val="000000"/>
                <w:sz w:val="20"/>
                <w:szCs w:val="20"/>
              </w:rPr>
              <w:t>11,87</w:t>
            </w:r>
            <w:r w:rsidR="00C16BA4" w:rsidRPr="009C6089">
              <w:rPr>
                <w:rFonts w:ascii="Arial" w:hAnsi="Arial" w:cs="Arial"/>
                <w:color w:val="000000"/>
                <w:sz w:val="20"/>
                <w:szCs w:val="20"/>
                <w:lang w:bidi="th-TH"/>
              </w:rPr>
              <w:t>0</w:t>
            </w:r>
          </w:p>
        </w:tc>
        <w:tc>
          <w:tcPr>
            <w:tcW w:w="1317" w:type="dxa"/>
          </w:tcPr>
          <w:p w:rsidR="00741991" w:rsidRPr="009C6089" w:rsidRDefault="00AB21D1" w:rsidP="00FD6D52">
            <w:pPr>
              <w:pBdr>
                <w:bottom w:val="double" w:sz="4" w:space="1" w:color="auto"/>
              </w:pBdr>
              <w:spacing w:line="300" w:lineRule="exact"/>
              <w:ind w:left="-18" w:right="-18"/>
              <w:jc w:val="right"/>
              <w:rPr>
                <w:rFonts w:ascii="Arial" w:hAnsi="Arial" w:cs="Arial"/>
                <w:color w:val="000000"/>
                <w:sz w:val="20"/>
                <w:szCs w:val="20"/>
              </w:rPr>
            </w:pPr>
            <w:r w:rsidRPr="00AB21D1">
              <w:rPr>
                <w:rFonts w:ascii="Arial" w:hAnsi="Arial" w:cs="Arial"/>
                <w:color w:val="000000"/>
                <w:sz w:val="20"/>
                <w:szCs w:val="20"/>
              </w:rPr>
              <w:t>(55,340)</w:t>
            </w:r>
          </w:p>
        </w:tc>
        <w:tc>
          <w:tcPr>
            <w:tcW w:w="1392" w:type="dxa"/>
          </w:tcPr>
          <w:p w:rsidR="00741991" w:rsidRPr="009C6089" w:rsidRDefault="00C56296" w:rsidP="00BE0766">
            <w:pPr>
              <w:pBdr>
                <w:bottom w:val="double" w:sz="4" w:space="1" w:color="auto"/>
              </w:pBdr>
              <w:spacing w:line="300" w:lineRule="exact"/>
              <w:ind w:left="-18" w:right="-18"/>
              <w:jc w:val="right"/>
              <w:rPr>
                <w:rFonts w:ascii="Arial" w:hAnsi="Arial" w:cs="Arial"/>
                <w:color w:val="000000"/>
                <w:sz w:val="20"/>
                <w:szCs w:val="20"/>
                <w:rtl/>
                <w:cs/>
              </w:rPr>
            </w:pPr>
            <w:r w:rsidRPr="00C56296">
              <w:rPr>
                <w:rFonts w:ascii="Arial" w:hAnsi="Arial" w:cs="Arial"/>
                <w:color w:val="000000"/>
                <w:sz w:val="20"/>
                <w:szCs w:val="20"/>
              </w:rPr>
              <w:t>(122,169)</w:t>
            </w:r>
          </w:p>
        </w:tc>
        <w:tc>
          <w:tcPr>
            <w:tcW w:w="1371" w:type="dxa"/>
          </w:tcPr>
          <w:p w:rsidR="00741991" w:rsidRPr="009C6089" w:rsidRDefault="00C56296" w:rsidP="00BE0766">
            <w:pPr>
              <w:pBdr>
                <w:bottom w:val="double" w:sz="4" w:space="1" w:color="auto"/>
              </w:pBdr>
              <w:spacing w:line="300" w:lineRule="exact"/>
              <w:ind w:left="-18" w:right="-18"/>
              <w:jc w:val="right"/>
              <w:rPr>
                <w:rFonts w:ascii="Arial" w:hAnsi="Arial" w:cs="Arial"/>
                <w:color w:val="000000"/>
                <w:sz w:val="20"/>
                <w:szCs w:val="20"/>
              </w:rPr>
            </w:pPr>
            <w:r w:rsidRPr="00C56296">
              <w:rPr>
                <w:rFonts w:ascii="Arial" w:hAnsi="Arial" w:cs="Arial"/>
                <w:color w:val="000000"/>
                <w:sz w:val="20"/>
                <w:szCs w:val="20"/>
              </w:rPr>
              <w:t>(165,639)</w:t>
            </w:r>
          </w:p>
        </w:tc>
        <w:tc>
          <w:tcPr>
            <w:tcW w:w="1358" w:type="dxa"/>
          </w:tcPr>
          <w:p w:rsidR="00741991" w:rsidRPr="009C6089" w:rsidRDefault="00C56296" w:rsidP="00741991">
            <w:pPr>
              <w:pBdr>
                <w:bottom w:val="double" w:sz="4" w:space="1" w:color="auto"/>
              </w:pBdr>
              <w:spacing w:line="300" w:lineRule="exact"/>
              <w:ind w:left="-18" w:right="-18"/>
              <w:jc w:val="right"/>
              <w:rPr>
                <w:rFonts w:ascii="Arial" w:hAnsi="Arial" w:cs="Arial"/>
                <w:color w:val="000000"/>
                <w:sz w:val="20"/>
                <w:szCs w:val="20"/>
                <w:rtl/>
                <w:cs/>
              </w:rPr>
            </w:pPr>
            <w:r w:rsidRPr="00C56296">
              <w:rPr>
                <w:rFonts w:ascii="Arial" w:hAnsi="Arial" w:cs="Arial"/>
                <w:color w:val="000000"/>
                <w:sz w:val="20"/>
                <w:szCs w:val="20"/>
              </w:rPr>
              <w:t>71,580</w:t>
            </w:r>
          </w:p>
        </w:tc>
        <w:tc>
          <w:tcPr>
            <w:tcW w:w="1342" w:type="dxa"/>
          </w:tcPr>
          <w:p w:rsidR="00741991" w:rsidRPr="009C6089" w:rsidRDefault="008D5017" w:rsidP="00BE0766">
            <w:pPr>
              <w:pBdr>
                <w:bottom w:val="double" w:sz="4" w:space="1" w:color="auto"/>
              </w:pBdr>
              <w:spacing w:line="300" w:lineRule="exact"/>
              <w:ind w:left="-18" w:right="-18"/>
              <w:jc w:val="right"/>
              <w:rPr>
                <w:rFonts w:ascii="Arial" w:hAnsi="Arial" w:cs="Arial"/>
                <w:color w:val="000000"/>
                <w:sz w:val="20"/>
                <w:szCs w:val="20"/>
                <w:rtl/>
                <w:cs/>
              </w:rPr>
            </w:pPr>
            <w:r w:rsidRPr="008D5017">
              <w:rPr>
                <w:rFonts w:ascii="Arial" w:hAnsi="Arial" w:cs="Arial"/>
                <w:color w:val="000000"/>
                <w:sz w:val="20"/>
                <w:szCs w:val="20"/>
              </w:rPr>
              <w:t>(94,059)</w:t>
            </w:r>
          </w:p>
        </w:tc>
      </w:tr>
      <w:tr w:rsidR="00F8085B" w:rsidRPr="009C6089" w:rsidTr="00620713">
        <w:trPr>
          <w:trHeight w:val="92"/>
        </w:trPr>
        <w:tc>
          <w:tcPr>
            <w:tcW w:w="4992" w:type="dxa"/>
            <w:gridSpan w:val="2"/>
            <w:shd w:val="clear" w:color="auto" w:fill="auto"/>
            <w:noWrap/>
            <w:vAlign w:val="center"/>
          </w:tcPr>
          <w:p w:rsidR="00F8085B" w:rsidRPr="009C6089" w:rsidRDefault="00F8085B" w:rsidP="0049102F">
            <w:pPr>
              <w:spacing w:line="160" w:lineRule="exact"/>
              <w:ind w:left="547"/>
              <w:jc w:val="thaiDistribute"/>
              <w:rPr>
                <w:rFonts w:ascii="Arial" w:hAnsi="Arial" w:cs="Arial"/>
                <w:color w:val="000000"/>
                <w:spacing w:val="-6"/>
                <w:sz w:val="22"/>
                <w:szCs w:val="22"/>
                <w:cs/>
                <w:lang w:bidi="th-TH"/>
              </w:rPr>
            </w:pPr>
          </w:p>
        </w:tc>
        <w:tc>
          <w:tcPr>
            <w:tcW w:w="1351" w:type="dxa"/>
            <w:shd w:val="clear" w:color="auto" w:fill="auto"/>
            <w:noWrap/>
            <w:vAlign w:val="bottom"/>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268" w:type="dxa"/>
            <w:shd w:val="clear" w:color="auto" w:fill="auto"/>
            <w:noWrap/>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317" w:type="dxa"/>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392" w:type="dxa"/>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371" w:type="dxa"/>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358" w:type="dxa"/>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c>
          <w:tcPr>
            <w:tcW w:w="1342" w:type="dxa"/>
          </w:tcPr>
          <w:p w:rsidR="00F8085B" w:rsidRPr="009C6089" w:rsidRDefault="00F8085B" w:rsidP="0049102F">
            <w:pPr>
              <w:spacing w:line="160" w:lineRule="exact"/>
              <w:ind w:left="547"/>
              <w:jc w:val="thaiDistribute"/>
              <w:rPr>
                <w:rFonts w:ascii="Arial" w:hAnsi="Arial" w:cs="Arial"/>
                <w:color w:val="000000"/>
                <w:spacing w:val="-6"/>
                <w:sz w:val="22"/>
                <w:szCs w:val="22"/>
                <w:lang w:bidi="th-TH"/>
              </w:rPr>
            </w:pPr>
          </w:p>
        </w:tc>
      </w:tr>
      <w:tr w:rsidR="00B70EB0" w:rsidRPr="009C6089" w:rsidTr="00620713">
        <w:trPr>
          <w:trHeight w:val="92"/>
        </w:trPr>
        <w:tc>
          <w:tcPr>
            <w:tcW w:w="4992" w:type="dxa"/>
            <w:gridSpan w:val="2"/>
            <w:shd w:val="clear" w:color="auto" w:fill="auto"/>
            <w:noWrap/>
            <w:vAlign w:val="center"/>
          </w:tcPr>
          <w:p w:rsidR="00B70EB0" w:rsidRPr="009C6089" w:rsidRDefault="00B70EB0"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B70EB0" w:rsidRPr="009C6089" w:rsidRDefault="00B70EB0" w:rsidP="0049102F">
            <w:pPr>
              <w:spacing w:line="300" w:lineRule="exact"/>
              <w:ind w:left="-18" w:right="-18"/>
              <w:jc w:val="right"/>
              <w:rPr>
                <w:rFonts w:ascii="Arial" w:hAnsi="Arial" w:cs="Arial"/>
                <w:color w:val="000000"/>
                <w:spacing w:val="-4"/>
                <w:sz w:val="22"/>
                <w:szCs w:val="22"/>
                <w:lang w:bidi="th-TH"/>
              </w:rPr>
            </w:pPr>
          </w:p>
        </w:tc>
        <w:tc>
          <w:tcPr>
            <w:tcW w:w="1268" w:type="dxa"/>
            <w:shd w:val="clear" w:color="auto" w:fill="auto"/>
            <w:noWrap/>
          </w:tcPr>
          <w:p w:rsidR="00B70EB0" w:rsidRPr="009C6089" w:rsidRDefault="00B70EB0"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B70EB0" w:rsidRPr="009C6089" w:rsidRDefault="00B70EB0"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B70EB0" w:rsidRPr="009C6089" w:rsidRDefault="00B70EB0" w:rsidP="00B70EB0">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1</w:t>
            </w:r>
            <w:r>
              <w:rPr>
                <w:rFonts w:ascii="Arial" w:hAnsi="Arial" w:cs="Arial"/>
                <w:color w:val="000000"/>
                <w:sz w:val="20"/>
                <w:szCs w:val="20"/>
              </w:rPr>
              <w:t>8</w:t>
            </w:r>
            <w:r w:rsidRPr="009C6089">
              <w:rPr>
                <w:rFonts w:ascii="Arial" w:hAnsi="Arial" w:cs="Arial"/>
                <w:color w:val="000000"/>
                <w:sz w:val="20"/>
                <w:szCs w:val="20"/>
              </w:rPr>
              <w:t>,000</w:t>
            </w:r>
          </w:p>
        </w:tc>
        <w:tc>
          <w:tcPr>
            <w:tcW w:w="1371" w:type="dxa"/>
          </w:tcPr>
          <w:p w:rsidR="00B70EB0" w:rsidRPr="009C6089" w:rsidRDefault="00B70EB0" w:rsidP="00AC2B2A">
            <w:pPr>
              <w:spacing w:line="300" w:lineRule="exact"/>
              <w:ind w:right="-57"/>
              <w:jc w:val="right"/>
              <w:rPr>
                <w:rFonts w:ascii="Arial" w:hAnsi="Arial" w:cs="Arial"/>
                <w:color w:val="000000"/>
                <w:sz w:val="20"/>
                <w:szCs w:val="20"/>
              </w:rPr>
            </w:pPr>
            <w:r>
              <w:rPr>
                <w:rFonts w:ascii="Arial" w:hAnsi="Arial" w:cs="Arial"/>
                <w:color w:val="000000"/>
                <w:sz w:val="20"/>
                <w:szCs w:val="20"/>
              </w:rPr>
              <w:t>18</w:t>
            </w:r>
            <w:r w:rsidRPr="009C6089">
              <w:rPr>
                <w:rFonts w:ascii="Arial" w:hAnsi="Arial" w:cs="Arial"/>
                <w:color w:val="000000"/>
                <w:sz w:val="20"/>
                <w:szCs w:val="20"/>
              </w:rPr>
              <w:t>,000</w:t>
            </w:r>
          </w:p>
        </w:tc>
        <w:tc>
          <w:tcPr>
            <w:tcW w:w="1358" w:type="dxa"/>
          </w:tcPr>
          <w:p w:rsidR="00B70EB0" w:rsidRPr="009C6089" w:rsidRDefault="00B70EB0"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B70EB0" w:rsidRPr="009C6089" w:rsidRDefault="00B70EB0" w:rsidP="00B70EB0">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1</w:t>
            </w:r>
            <w:r>
              <w:rPr>
                <w:rFonts w:ascii="Arial" w:hAnsi="Arial" w:cs="Arial"/>
                <w:color w:val="000000"/>
                <w:sz w:val="20"/>
                <w:szCs w:val="20"/>
              </w:rPr>
              <w:t>8</w:t>
            </w:r>
            <w:r w:rsidRPr="009C6089">
              <w:rPr>
                <w:rFonts w:ascii="Arial" w:hAnsi="Arial" w:cs="Arial"/>
                <w:color w:val="000000"/>
                <w:sz w:val="20"/>
                <w:szCs w:val="20"/>
              </w:rPr>
              <w:t>,000</w:t>
            </w:r>
          </w:p>
        </w:tc>
      </w:tr>
      <w:tr w:rsidR="0024705F" w:rsidRPr="009C6089" w:rsidTr="00620713">
        <w:trPr>
          <w:trHeight w:val="92"/>
        </w:trPr>
        <w:tc>
          <w:tcPr>
            <w:tcW w:w="4992" w:type="dxa"/>
            <w:gridSpan w:val="2"/>
            <w:shd w:val="clear" w:color="auto" w:fill="auto"/>
            <w:noWrap/>
            <w:vAlign w:val="center"/>
          </w:tcPr>
          <w:p w:rsidR="0024705F" w:rsidRPr="009C6089" w:rsidRDefault="0024705F"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Increase (decrease) in non – current assets</w:t>
            </w:r>
          </w:p>
        </w:tc>
        <w:tc>
          <w:tcPr>
            <w:tcW w:w="1351" w:type="dxa"/>
            <w:shd w:val="clear" w:color="auto" w:fill="auto"/>
            <w:noWrap/>
            <w:vAlign w:val="bottom"/>
          </w:tcPr>
          <w:p w:rsidR="0024705F" w:rsidRPr="009C6089" w:rsidRDefault="0024705F" w:rsidP="0049102F">
            <w:pPr>
              <w:spacing w:line="300" w:lineRule="exact"/>
              <w:ind w:left="-18" w:right="-18"/>
              <w:jc w:val="right"/>
              <w:rPr>
                <w:rFonts w:ascii="Arial" w:hAnsi="Arial" w:cs="Arial"/>
                <w:color w:val="000000"/>
                <w:spacing w:val="-4"/>
                <w:sz w:val="22"/>
                <w:szCs w:val="22"/>
                <w:lang w:bidi="th-TH"/>
              </w:rPr>
            </w:pPr>
          </w:p>
        </w:tc>
        <w:tc>
          <w:tcPr>
            <w:tcW w:w="1268" w:type="dxa"/>
            <w:shd w:val="clear" w:color="auto" w:fill="auto"/>
            <w:noWrap/>
          </w:tcPr>
          <w:p w:rsidR="0024705F" w:rsidRPr="009C6089" w:rsidRDefault="0024705F"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(6,641)</w:t>
            </w:r>
          </w:p>
        </w:tc>
        <w:tc>
          <w:tcPr>
            <w:tcW w:w="1317" w:type="dxa"/>
          </w:tcPr>
          <w:p w:rsidR="0024705F" w:rsidRPr="009C6089" w:rsidRDefault="0024705F" w:rsidP="00AB21D1">
            <w:pPr>
              <w:spacing w:line="300" w:lineRule="exact"/>
              <w:ind w:left="-18" w:right="-18"/>
              <w:jc w:val="center"/>
              <w:rPr>
                <w:rFonts w:ascii="Arial" w:hAnsi="Arial" w:cs="Arial"/>
                <w:color w:val="000000"/>
                <w:sz w:val="20"/>
                <w:szCs w:val="20"/>
              </w:rPr>
            </w:pPr>
            <w:r>
              <w:rPr>
                <w:rFonts w:ascii="Arial" w:hAnsi="Arial" w:cs="Arial"/>
                <w:color w:val="000000"/>
                <w:sz w:val="20"/>
                <w:szCs w:val="20"/>
              </w:rPr>
              <w:t>-</w:t>
            </w:r>
          </w:p>
        </w:tc>
        <w:tc>
          <w:tcPr>
            <w:tcW w:w="1392" w:type="dxa"/>
          </w:tcPr>
          <w:p w:rsidR="0024705F" w:rsidRPr="009C6089" w:rsidRDefault="0024705F" w:rsidP="00BE0766">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w:t>
            </w:r>
            <w:r>
              <w:rPr>
                <w:rFonts w:ascii="Arial" w:hAnsi="Arial" w:cs="Arial"/>
                <w:color w:val="000000"/>
                <w:sz w:val="20"/>
                <w:szCs w:val="20"/>
              </w:rPr>
              <w:t>198</w:t>
            </w:r>
            <w:r w:rsidRPr="009C6089">
              <w:rPr>
                <w:rFonts w:ascii="Arial" w:hAnsi="Arial" w:cs="Arial"/>
                <w:color w:val="000000"/>
                <w:sz w:val="20"/>
                <w:szCs w:val="20"/>
              </w:rPr>
              <w:t>)</w:t>
            </w:r>
          </w:p>
        </w:tc>
        <w:tc>
          <w:tcPr>
            <w:tcW w:w="1371" w:type="dxa"/>
          </w:tcPr>
          <w:p w:rsidR="0024705F" w:rsidRPr="009C6089" w:rsidRDefault="0024705F" w:rsidP="00BE0766">
            <w:pPr>
              <w:spacing w:line="300" w:lineRule="exact"/>
              <w:ind w:right="-57"/>
              <w:jc w:val="right"/>
              <w:rPr>
                <w:rFonts w:ascii="Arial" w:hAnsi="Arial" w:cs="Arial"/>
                <w:color w:val="000000"/>
                <w:sz w:val="20"/>
                <w:szCs w:val="20"/>
              </w:rPr>
            </w:pPr>
            <w:r w:rsidRPr="008D5017">
              <w:rPr>
                <w:rFonts w:ascii="Arial" w:hAnsi="Arial" w:cs="Arial"/>
                <w:color w:val="000000"/>
                <w:sz w:val="20"/>
                <w:szCs w:val="20"/>
              </w:rPr>
              <w:t>(94,059)</w:t>
            </w:r>
          </w:p>
        </w:tc>
        <w:tc>
          <w:tcPr>
            <w:tcW w:w="1358" w:type="dxa"/>
          </w:tcPr>
          <w:p w:rsidR="0024705F" w:rsidRPr="009C6089" w:rsidRDefault="0024705F" w:rsidP="00D35F5E">
            <w:pPr>
              <w:spacing w:line="300" w:lineRule="exact"/>
              <w:ind w:left="-18" w:right="-18"/>
              <w:jc w:val="right"/>
              <w:rPr>
                <w:rFonts w:ascii="Arial" w:hAnsi="Arial" w:cs="Arial"/>
                <w:color w:val="000000"/>
                <w:sz w:val="20"/>
                <w:szCs w:val="20"/>
              </w:rPr>
            </w:pPr>
            <w:r w:rsidRPr="008D5017">
              <w:rPr>
                <w:rFonts w:ascii="Arial" w:hAnsi="Arial" w:cs="Arial"/>
                <w:color w:val="000000"/>
                <w:sz w:val="20"/>
                <w:szCs w:val="20"/>
              </w:rPr>
              <w:t>(415)</w:t>
            </w:r>
          </w:p>
        </w:tc>
        <w:tc>
          <w:tcPr>
            <w:tcW w:w="1342" w:type="dxa"/>
          </w:tcPr>
          <w:p w:rsidR="0024705F" w:rsidRPr="0024705F" w:rsidRDefault="0024705F" w:rsidP="0023666C">
            <w:pPr>
              <w:spacing w:line="300" w:lineRule="exact"/>
              <w:ind w:right="-57"/>
              <w:jc w:val="right"/>
              <w:rPr>
                <w:rFonts w:ascii="Arial" w:hAnsi="Arial" w:cs="Arial"/>
                <w:color w:val="000000"/>
                <w:sz w:val="20"/>
                <w:szCs w:val="20"/>
              </w:rPr>
            </w:pPr>
            <w:r w:rsidRPr="0024705F">
              <w:rPr>
                <w:rFonts w:ascii="Arial" w:hAnsi="Arial" w:cs="Arial"/>
                <w:color w:val="000000"/>
                <w:sz w:val="20"/>
                <w:szCs w:val="20"/>
              </w:rPr>
              <w:t>(6,858)</w:t>
            </w:r>
          </w:p>
        </w:tc>
      </w:tr>
      <w:tr w:rsidR="0024705F" w:rsidRPr="009C6089" w:rsidTr="00620713">
        <w:trPr>
          <w:trHeight w:val="92"/>
        </w:trPr>
        <w:tc>
          <w:tcPr>
            <w:tcW w:w="4992" w:type="dxa"/>
            <w:gridSpan w:val="2"/>
            <w:shd w:val="clear" w:color="auto" w:fill="auto"/>
            <w:noWrap/>
            <w:vAlign w:val="center"/>
          </w:tcPr>
          <w:p w:rsidR="0024705F" w:rsidRPr="009C6089" w:rsidRDefault="0024705F"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Total assets</w:t>
            </w:r>
          </w:p>
        </w:tc>
        <w:tc>
          <w:tcPr>
            <w:tcW w:w="1351" w:type="dxa"/>
            <w:shd w:val="clear" w:color="auto" w:fill="auto"/>
            <w:noWrap/>
            <w:vAlign w:val="bottom"/>
          </w:tcPr>
          <w:p w:rsidR="0024705F" w:rsidRPr="009C6089" w:rsidRDefault="0024705F" w:rsidP="0049102F">
            <w:pPr>
              <w:spacing w:line="300" w:lineRule="exact"/>
              <w:ind w:left="-18" w:right="-18"/>
              <w:jc w:val="right"/>
              <w:rPr>
                <w:rFonts w:ascii="Arial" w:hAnsi="Arial" w:cs="Arial"/>
                <w:color w:val="000000"/>
                <w:spacing w:val="-4"/>
                <w:sz w:val="22"/>
                <w:szCs w:val="22"/>
                <w:lang w:bidi="th-TH"/>
              </w:rPr>
            </w:pPr>
          </w:p>
        </w:tc>
        <w:tc>
          <w:tcPr>
            <w:tcW w:w="1268" w:type="dxa"/>
            <w:shd w:val="clear" w:color="auto" w:fill="auto"/>
            <w:noWrap/>
          </w:tcPr>
          <w:p w:rsidR="0024705F" w:rsidRPr="009C6089" w:rsidRDefault="0024705F"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425,910</w:t>
            </w:r>
          </w:p>
        </w:tc>
        <w:tc>
          <w:tcPr>
            <w:tcW w:w="1317" w:type="dxa"/>
          </w:tcPr>
          <w:p w:rsidR="0024705F" w:rsidRPr="009C6089" w:rsidRDefault="0024705F"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1,810</w:t>
            </w:r>
          </w:p>
        </w:tc>
        <w:tc>
          <w:tcPr>
            <w:tcW w:w="1392" w:type="dxa"/>
          </w:tcPr>
          <w:p w:rsidR="0024705F" w:rsidRPr="009C6089" w:rsidRDefault="0024705F" w:rsidP="00FD6D5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41</w:t>
            </w:r>
            <w:r>
              <w:rPr>
                <w:rFonts w:ascii="Arial" w:hAnsi="Arial" w:cs="Arial"/>
                <w:color w:val="000000"/>
                <w:sz w:val="20"/>
                <w:szCs w:val="20"/>
              </w:rPr>
              <w:t>5</w:t>
            </w:r>
            <w:r w:rsidRPr="009C6089">
              <w:rPr>
                <w:rFonts w:ascii="Arial" w:hAnsi="Arial" w:cs="Arial"/>
                <w:color w:val="000000"/>
                <w:sz w:val="20"/>
                <w:szCs w:val="20"/>
              </w:rPr>
              <w:t>,947</w:t>
            </w:r>
          </w:p>
        </w:tc>
        <w:tc>
          <w:tcPr>
            <w:tcW w:w="1371" w:type="dxa"/>
          </w:tcPr>
          <w:p w:rsidR="0024705F" w:rsidRPr="009C6089" w:rsidRDefault="0024705F" w:rsidP="00FD6D52">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84</w:t>
            </w:r>
            <w:r>
              <w:rPr>
                <w:rFonts w:ascii="Arial" w:hAnsi="Arial" w:cs="Arial"/>
                <w:color w:val="000000"/>
                <w:sz w:val="20"/>
                <w:szCs w:val="20"/>
              </w:rPr>
              <w:t>3</w:t>
            </w:r>
            <w:r w:rsidRPr="009C6089">
              <w:rPr>
                <w:rFonts w:ascii="Arial" w:hAnsi="Arial" w:cs="Arial"/>
                <w:color w:val="000000"/>
                <w:sz w:val="20"/>
                <w:szCs w:val="20"/>
              </w:rPr>
              <w:t>,667</w:t>
            </w:r>
          </w:p>
        </w:tc>
        <w:tc>
          <w:tcPr>
            <w:tcW w:w="1358" w:type="dxa"/>
          </w:tcPr>
          <w:p w:rsidR="0024705F" w:rsidRPr="009C6089" w:rsidRDefault="0024705F"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(418,263)</w:t>
            </w:r>
          </w:p>
        </w:tc>
        <w:tc>
          <w:tcPr>
            <w:tcW w:w="1342" w:type="dxa"/>
          </w:tcPr>
          <w:p w:rsidR="0024705F" w:rsidRPr="0024705F" w:rsidRDefault="0024705F" w:rsidP="0023666C">
            <w:pPr>
              <w:spacing w:line="300" w:lineRule="exact"/>
              <w:ind w:right="-57"/>
              <w:jc w:val="right"/>
              <w:rPr>
                <w:rFonts w:ascii="Arial" w:hAnsi="Arial" w:cs="Arial"/>
                <w:color w:val="000000"/>
                <w:sz w:val="20"/>
                <w:szCs w:val="20"/>
              </w:rPr>
            </w:pPr>
            <w:r w:rsidRPr="0024705F">
              <w:rPr>
                <w:rFonts w:ascii="Arial" w:hAnsi="Arial" w:cs="Arial"/>
                <w:color w:val="000000"/>
                <w:sz w:val="20"/>
                <w:szCs w:val="20"/>
              </w:rPr>
              <w:t>425,404</w:t>
            </w:r>
          </w:p>
        </w:tc>
      </w:tr>
      <w:tr w:rsidR="0024705F" w:rsidRPr="009C6089" w:rsidTr="00620713">
        <w:trPr>
          <w:trHeight w:val="92"/>
        </w:trPr>
        <w:tc>
          <w:tcPr>
            <w:tcW w:w="4992" w:type="dxa"/>
            <w:gridSpan w:val="2"/>
            <w:shd w:val="clear" w:color="auto" w:fill="auto"/>
            <w:noWrap/>
            <w:vAlign w:val="center"/>
          </w:tcPr>
          <w:p w:rsidR="0024705F" w:rsidRPr="009C6089" w:rsidRDefault="0024705F" w:rsidP="0049102F">
            <w:pPr>
              <w:spacing w:line="300" w:lineRule="exact"/>
              <w:ind w:left="238" w:hanging="180"/>
              <w:rPr>
                <w:rFonts w:ascii="Arial" w:hAnsi="Arial" w:cs="Arial"/>
                <w:color w:val="000000"/>
                <w:spacing w:val="-4"/>
                <w:sz w:val="22"/>
                <w:szCs w:val="22"/>
                <w:cs/>
                <w:lang w:bidi="th-TH"/>
              </w:rPr>
            </w:pPr>
            <w:r w:rsidRPr="009C6089">
              <w:rPr>
                <w:rFonts w:ascii="Arial" w:hAnsi="Arial" w:cs="Arial"/>
                <w:color w:val="000000"/>
                <w:spacing w:val="-4"/>
                <w:sz w:val="20"/>
                <w:szCs w:val="20"/>
                <w:lang w:bidi="th-TH"/>
              </w:rPr>
              <w:t>Total liabilities</w:t>
            </w:r>
          </w:p>
        </w:tc>
        <w:tc>
          <w:tcPr>
            <w:tcW w:w="1351" w:type="dxa"/>
            <w:shd w:val="clear" w:color="auto" w:fill="auto"/>
            <w:noWrap/>
            <w:vAlign w:val="bottom"/>
          </w:tcPr>
          <w:p w:rsidR="0024705F" w:rsidRPr="009C6089" w:rsidRDefault="0024705F" w:rsidP="0049102F">
            <w:pPr>
              <w:spacing w:line="300" w:lineRule="exact"/>
              <w:ind w:left="-18" w:right="-18"/>
              <w:jc w:val="right"/>
              <w:rPr>
                <w:rFonts w:ascii="Arial" w:hAnsi="Arial" w:cs="Arial"/>
                <w:color w:val="000000"/>
                <w:spacing w:val="-4"/>
                <w:sz w:val="22"/>
                <w:szCs w:val="22"/>
                <w:lang w:bidi="th-TH"/>
              </w:rPr>
            </w:pPr>
          </w:p>
        </w:tc>
        <w:tc>
          <w:tcPr>
            <w:tcW w:w="1268" w:type="dxa"/>
            <w:shd w:val="clear" w:color="auto" w:fill="auto"/>
            <w:noWrap/>
          </w:tcPr>
          <w:p w:rsidR="0024705F" w:rsidRPr="009C6089" w:rsidRDefault="0024705F"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61,196</w:t>
            </w:r>
          </w:p>
        </w:tc>
        <w:tc>
          <w:tcPr>
            <w:tcW w:w="1317" w:type="dxa"/>
          </w:tcPr>
          <w:p w:rsidR="0024705F" w:rsidRPr="009C6089" w:rsidRDefault="0024705F" w:rsidP="00A90A22">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154,806</w:t>
            </w:r>
          </w:p>
        </w:tc>
        <w:tc>
          <w:tcPr>
            <w:tcW w:w="1392" w:type="dxa"/>
          </w:tcPr>
          <w:p w:rsidR="0024705F" w:rsidRPr="009C6089" w:rsidRDefault="0024705F" w:rsidP="00A90A22">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75,007</w:t>
            </w:r>
          </w:p>
        </w:tc>
        <w:tc>
          <w:tcPr>
            <w:tcW w:w="1371" w:type="dxa"/>
          </w:tcPr>
          <w:p w:rsidR="0024705F" w:rsidRPr="009C6089" w:rsidRDefault="0024705F" w:rsidP="00A90A22">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291,009</w:t>
            </w:r>
          </w:p>
        </w:tc>
        <w:tc>
          <w:tcPr>
            <w:tcW w:w="1358" w:type="dxa"/>
          </w:tcPr>
          <w:p w:rsidR="0024705F" w:rsidRPr="009C6089" w:rsidRDefault="0024705F" w:rsidP="00A90A22">
            <w:pPr>
              <w:spacing w:line="300" w:lineRule="exact"/>
              <w:ind w:right="-57"/>
              <w:jc w:val="right"/>
              <w:rPr>
                <w:rFonts w:ascii="Arial" w:hAnsi="Arial" w:cs="Arial"/>
                <w:color w:val="000000"/>
                <w:sz w:val="20"/>
                <w:szCs w:val="20"/>
              </w:rPr>
            </w:pPr>
            <w:r w:rsidRPr="009C6089">
              <w:rPr>
                <w:rFonts w:ascii="Arial" w:hAnsi="Arial" w:cs="Arial"/>
                <w:color w:val="000000"/>
                <w:sz w:val="20"/>
                <w:szCs w:val="20"/>
              </w:rPr>
              <w:t>(219,023)</w:t>
            </w:r>
          </w:p>
        </w:tc>
        <w:tc>
          <w:tcPr>
            <w:tcW w:w="1342" w:type="dxa"/>
          </w:tcPr>
          <w:p w:rsidR="0024705F" w:rsidRPr="0024705F" w:rsidRDefault="0024705F" w:rsidP="0023666C">
            <w:pPr>
              <w:spacing w:line="300" w:lineRule="exact"/>
              <w:ind w:right="-57"/>
              <w:jc w:val="right"/>
              <w:rPr>
                <w:rFonts w:ascii="Arial" w:hAnsi="Arial" w:cs="Arial"/>
                <w:color w:val="000000"/>
                <w:sz w:val="20"/>
                <w:szCs w:val="20"/>
              </w:rPr>
            </w:pPr>
            <w:r w:rsidRPr="0024705F">
              <w:rPr>
                <w:rFonts w:ascii="Arial" w:hAnsi="Arial" w:cs="Arial"/>
                <w:color w:val="000000"/>
                <w:sz w:val="20"/>
                <w:szCs w:val="20"/>
              </w:rPr>
              <w:t>71,986</w:t>
            </w:r>
          </w:p>
        </w:tc>
      </w:tr>
    </w:tbl>
    <w:p w:rsidR="00A90A22" w:rsidRPr="009C6089" w:rsidRDefault="00A90A22">
      <w:r w:rsidRPr="009C6089">
        <w:br w:type="page"/>
      </w:r>
    </w:p>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F8085B" w:rsidRPr="009C6089" w:rsidTr="00620713">
        <w:trPr>
          <w:trHeight w:val="90"/>
        </w:trPr>
        <w:tc>
          <w:tcPr>
            <w:tcW w:w="3600" w:type="dxa"/>
            <w:shd w:val="clear" w:color="auto" w:fill="auto"/>
            <w:noWrap/>
            <w:vAlign w:val="bottom"/>
          </w:tcPr>
          <w:p w:rsidR="00F8085B" w:rsidRPr="009C6089" w:rsidRDefault="00F8085B" w:rsidP="0049102F">
            <w:pPr>
              <w:spacing w:line="300" w:lineRule="exact"/>
              <w:ind w:left="238" w:hanging="166"/>
              <w:rPr>
                <w:rFonts w:ascii="Arial" w:hAnsi="Arial" w:cs="Arial"/>
                <w:color w:val="000000"/>
                <w:spacing w:val="-4"/>
                <w:sz w:val="20"/>
                <w:szCs w:val="20"/>
              </w:rPr>
            </w:pPr>
          </w:p>
        </w:tc>
        <w:tc>
          <w:tcPr>
            <w:tcW w:w="10791" w:type="dxa"/>
            <w:gridSpan w:val="8"/>
          </w:tcPr>
          <w:p w:rsidR="00F8085B" w:rsidRPr="009C6089" w:rsidRDefault="00F8085B" w:rsidP="0049102F">
            <w:pPr>
              <w:pStyle w:val="10"/>
              <w:pBdr>
                <w:bottom w:val="single" w:sz="4" w:space="1" w:color="auto"/>
              </w:pBdr>
              <w:spacing w:line="300" w:lineRule="exact"/>
              <w:jc w:val="center"/>
              <w:rPr>
                <w:rFonts w:ascii="Arial" w:hAnsi="Arial" w:cs="Arial"/>
                <w:b/>
                <w:bCs/>
                <w:spacing w:val="-4"/>
                <w:sz w:val="20"/>
                <w:szCs w:val="20"/>
                <w:cs/>
              </w:rPr>
            </w:pPr>
            <w:r w:rsidRPr="009C6089">
              <w:rPr>
                <w:rFonts w:ascii="Arial" w:hAnsi="Arial" w:cs="Arial"/>
                <w:b/>
                <w:bCs/>
                <w:sz w:val="20"/>
                <w:szCs w:val="20"/>
              </w:rPr>
              <w:t>(Unit : Thousand Baht)</w:t>
            </w:r>
          </w:p>
        </w:tc>
      </w:tr>
      <w:tr w:rsidR="00F8085B" w:rsidRPr="009C6089" w:rsidTr="00620713">
        <w:trPr>
          <w:trHeight w:val="90"/>
        </w:trPr>
        <w:tc>
          <w:tcPr>
            <w:tcW w:w="3600" w:type="dxa"/>
            <w:shd w:val="clear" w:color="auto" w:fill="auto"/>
            <w:noWrap/>
            <w:vAlign w:val="bottom"/>
          </w:tcPr>
          <w:p w:rsidR="00F8085B" w:rsidRPr="009C6089" w:rsidRDefault="00F8085B" w:rsidP="0049102F">
            <w:pPr>
              <w:spacing w:line="300" w:lineRule="exact"/>
              <w:ind w:left="238" w:hanging="166"/>
              <w:rPr>
                <w:rFonts w:ascii="Arial" w:hAnsi="Arial" w:cs="Arial"/>
                <w:color w:val="000000"/>
                <w:spacing w:val="-4"/>
                <w:sz w:val="20"/>
                <w:szCs w:val="20"/>
              </w:rPr>
            </w:pPr>
          </w:p>
        </w:tc>
        <w:tc>
          <w:tcPr>
            <w:tcW w:w="10791" w:type="dxa"/>
            <w:gridSpan w:val="8"/>
          </w:tcPr>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rPr>
              <w:t>Consolidated</w:t>
            </w:r>
          </w:p>
        </w:tc>
      </w:tr>
      <w:tr w:rsidR="00F8085B" w:rsidRPr="009C6089" w:rsidTr="00620713">
        <w:trPr>
          <w:trHeight w:val="60"/>
        </w:trPr>
        <w:tc>
          <w:tcPr>
            <w:tcW w:w="3600" w:type="dxa"/>
            <w:shd w:val="clear" w:color="auto" w:fill="auto"/>
            <w:noWrap/>
            <w:vAlign w:val="bottom"/>
          </w:tcPr>
          <w:p w:rsidR="00F8085B" w:rsidRPr="009C6089" w:rsidRDefault="00F8085B" w:rsidP="0049102F">
            <w:pPr>
              <w:spacing w:line="300" w:lineRule="exact"/>
              <w:ind w:left="238" w:hanging="166"/>
              <w:rPr>
                <w:rFonts w:ascii="Arial" w:hAnsi="Arial" w:cs="Arial"/>
                <w:color w:val="000000"/>
                <w:spacing w:val="-4"/>
                <w:sz w:val="20"/>
                <w:szCs w:val="20"/>
              </w:rPr>
            </w:pPr>
          </w:p>
        </w:tc>
        <w:tc>
          <w:tcPr>
            <w:tcW w:w="10791" w:type="dxa"/>
            <w:gridSpan w:val="8"/>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r w:rsidRPr="009C6089">
              <w:rPr>
                <w:rFonts w:ascii="Arial" w:hAnsi="Arial" w:cs="Arial"/>
                <w:b/>
                <w:bCs/>
                <w:sz w:val="20"/>
                <w:szCs w:val="20"/>
              </w:rPr>
              <w:t>For the nine-month period ended 30 September 2015</w:t>
            </w:r>
          </w:p>
        </w:tc>
      </w:tr>
      <w:tr w:rsidR="00F8085B" w:rsidRPr="009C6089" w:rsidTr="00620713">
        <w:trPr>
          <w:trHeight w:val="60"/>
        </w:trPr>
        <w:tc>
          <w:tcPr>
            <w:tcW w:w="3600" w:type="dxa"/>
            <w:shd w:val="clear" w:color="auto" w:fill="auto"/>
            <w:noWrap/>
            <w:vAlign w:val="bottom"/>
          </w:tcPr>
          <w:p w:rsidR="00F8085B" w:rsidRPr="009C6089" w:rsidRDefault="00F8085B" w:rsidP="0049102F">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 xml:space="preserve">Produces and distributes </w:t>
            </w:r>
          </w:p>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electronics parts</w:t>
            </w:r>
          </w:p>
        </w:tc>
        <w:tc>
          <w:tcPr>
            <w:tcW w:w="1317" w:type="dxa"/>
            <w:vMerge w:val="restart"/>
            <w:vAlign w:val="bottom"/>
          </w:tcPr>
          <w:p w:rsidR="00F8085B" w:rsidRPr="009C6089" w:rsidRDefault="00274579"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I</w:t>
            </w:r>
            <w:r w:rsidR="00F8085B" w:rsidRPr="009C6089">
              <w:rPr>
                <w:rFonts w:ascii="Arial" w:hAnsi="Arial" w:cs="Arial"/>
                <w:b/>
                <w:bCs/>
                <w:sz w:val="20"/>
                <w:szCs w:val="20"/>
                <w:lang w:bidi="th-TH"/>
              </w:rPr>
              <w:t>nvesting other companies</w:t>
            </w:r>
          </w:p>
        </w:tc>
        <w:tc>
          <w:tcPr>
            <w:tcW w:w="1392" w:type="dxa"/>
            <w:vMerge w:val="restart"/>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Parent Company</w:t>
            </w:r>
          </w:p>
        </w:tc>
        <w:tc>
          <w:tcPr>
            <w:tcW w:w="1371" w:type="dxa"/>
            <w:vMerge w:val="restart"/>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c>
          <w:tcPr>
            <w:tcW w:w="1358" w:type="dxa"/>
            <w:vMerge w:val="restart"/>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Related transaction</w:t>
            </w:r>
          </w:p>
        </w:tc>
        <w:tc>
          <w:tcPr>
            <w:tcW w:w="1342" w:type="dxa"/>
            <w:vMerge w:val="restart"/>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p>
          <w:p w:rsidR="00F8085B" w:rsidRPr="009C6089" w:rsidRDefault="00F8085B" w:rsidP="0049102F">
            <w:pPr>
              <w:pBdr>
                <w:bottom w:val="single" w:sz="4" w:space="1" w:color="auto"/>
              </w:pBdr>
              <w:spacing w:line="300" w:lineRule="exact"/>
              <w:ind w:right="-18"/>
              <w:jc w:val="center"/>
              <w:rPr>
                <w:rFonts w:ascii="Arial" w:hAnsi="Arial" w:cs="Arial"/>
                <w:b/>
                <w:bCs/>
                <w:color w:val="000000"/>
                <w:spacing w:val="-4"/>
                <w:sz w:val="20"/>
                <w:szCs w:val="20"/>
                <w:cs/>
                <w:lang w:bidi="th-TH"/>
              </w:rPr>
            </w:pPr>
            <w:r w:rsidRPr="009C6089">
              <w:rPr>
                <w:rFonts w:ascii="Arial" w:hAnsi="Arial" w:cs="Arial"/>
                <w:b/>
                <w:bCs/>
                <w:sz w:val="20"/>
                <w:szCs w:val="20"/>
                <w:lang w:bidi="th-TH"/>
              </w:rPr>
              <w:t>Total</w:t>
            </w:r>
          </w:p>
        </w:tc>
      </w:tr>
      <w:tr w:rsidR="00F8085B" w:rsidRPr="009C6089" w:rsidTr="00620713">
        <w:trPr>
          <w:trHeight w:val="60"/>
        </w:trPr>
        <w:tc>
          <w:tcPr>
            <w:tcW w:w="3600" w:type="dxa"/>
            <w:shd w:val="clear" w:color="auto" w:fill="auto"/>
            <w:noWrap/>
            <w:vAlign w:val="bottom"/>
          </w:tcPr>
          <w:p w:rsidR="00F8085B" w:rsidRPr="009C6089" w:rsidRDefault="00F8085B" w:rsidP="0049102F">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lang w:bidi="th-TH"/>
              </w:rPr>
            </w:pPr>
            <w:r w:rsidRPr="009C6089">
              <w:rPr>
                <w:rFonts w:ascii="Arial" w:hAnsi="Arial" w:cs="Arial"/>
                <w:b/>
                <w:bCs/>
                <w:sz w:val="20"/>
                <w:szCs w:val="20"/>
                <w:lang w:bidi="th-TH"/>
              </w:rPr>
              <w:t>Oversea</w:t>
            </w:r>
          </w:p>
        </w:tc>
        <w:tc>
          <w:tcPr>
            <w:tcW w:w="1351" w:type="dxa"/>
            <w:shd w:val="clear" w:color="auto" w:fill="auto"/>
            <w:noWrap/>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Domestics</w:t>
            </w:r>
          </w:p>
        </w:tc>
        <w:tc>
          <w:tcPr>
            <w:tcW w:w="1268" w:type="dxa"/>
            <w:shd w:val="clear" w:color="auto" w:fill="auto"/>
            <w:noWrap/>
            <w:vAlign w:val="bottom"/>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rtl/>
                <w:cs/>
              </w:rPr>
            </w:pPr>
            <w:r w:rsidRPr="009C6089">
              <w:rPr>
                <w:rFonts w:ascii="Arial" w:hAnsi="Arial" w:cs="Arial"/>
                <w:b/>
                <w:bCs/>
                <w:sz w:val="20"/>
                <w:szCs w:val="20"/>
                <w:lang w:bidi="th-TH"/>
              </w:rPr>
              <w:t>Total</w:t>
            </w:r>
          </w:p>
        </w:tc>
        <w:tc>
          <w:tcPr>
            <w:tcW w:w="1317" w:type="dxa"/>
            <w:vMerge/>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F8085B" w:rsidRPr="009C6089" w:rsidRDefault="00F8085B" w:rsidP="0049102F">
            <w:pPr>
              <w:pBdr>
                <w:bottom w:val="single" w:sz="4" w:space="1" w:color="auto"/>
              </w:pBdr>
              <w:spacing w:line="300" w:lineRule="exact"/>
              <w:ind w:right="-18"/>
              <w:jc w:val="center"/>
              <w:rPr>
                <w:rFonts w:ascii="Arial" w:hAnsi="Arial" w:cs="Arial"/>
                <w:b/>
                <w:bCs/>
                <w:sz w:val="20"/>
                <w:szCs w:val="20"/>
                <w:cs/>
                <w:lang w:bidi="th-TH"/>
              </w:rPr>
            </w:pPr>
          </w:p>
        </w:tc>
      </w:tr>
      <w:tr w:rsidR="00F8085B" w:rsidRPr="009C6089" w:rsidTr="00620713">
        <w:trPr>
          <w:trHeight w:val="80"/>
        </w:trPr>
        <w:tc>
          <w:tcPr>
            <w:tcW w:w="3600" w:type="dxa"/>
            <w:shd w:val="clear" w:color="auto" w:fill="auto"/>
            <w:noWrap/>
            <w:vAlign w:val="bottom"/>
          </w:tcPr>
          <w:p w:rsidR="00F8085B" w:rsidRPr="009C6089" w:rsidRDefault="00F8085B" w:rsidP="0049102F">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17" w:type="dxa"/>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92" w:type="dxa"/>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71" w:type="dxa"/>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58" w:type="dxa"/>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c>
          <w:tcPr>
            <w:tcW w:w="1342" w:type="dxa"/>
          </w:tcPr>
          <w:p w:rsidR="00F8085B" w:rsidRPr="009C6089" w:rsidRDefault="00F8085B" w:rsidP="0049102F">
            <w:pPr>
              <w:spacing w:line="300" w:lineRule="exact"/>
              <w:ind w:left="547"/>
              <w:jc w:val="thaiDistribute"/>
              <w:rPr>
                <w:rFonts w:ascii="Arial" w:hAnsi="Arial" w:cs="Arial"/>
                <w:color w:val="000000"/>
                <w:spacing w:val="-6"/>
                <w:sz w:val="20"/>
                <w:szCs w:val="20"/>
                <w:lang w:bidi="th-TH"/>
              </w:rPr>
            </w:pPr>
          </w:p>
        </w:tc>
      </w:tr>
      <w:tr w:rsidR="00F8085B" w:rsidRPr="009C6089" w:rsidTr="0049102F">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Sales</w:t>
            </w:r>
          </w:p>
        </w:tc>
        <w:tc>
          <w:tcPr>
            <w:tcW w:w="1392"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98,756</w:t>
            </w:r>
          </w:p>
        </w:tc>
        <w:tc>
          <w:tcPr>
            <w:tcW w:w="1351"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32,052</w:t>
            </w:r>
          </w:p>
        </w:tc>
        <w:tc>
          <w:tcPr>
            <w:tcW w:w="1268"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130,808</w:t>
            </w:r>
          </w:p>
        </w:tc>
        <w:tc>
          <w:tcPr>
            <w:tcW w:w="1317" w:type="dxa"/>
            <w:vAlign w:val="bottom"/>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130,808</w:t>
            </w:r>
          </w:p>
        </w:tc>
        <w:tc>
          <w:tcPr>
            <w:tcW w:w="1358" w:type="dxa"/>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130,808</w:t>
            </w:r>
          </w:p>
        </w:tc>
      </w:tr>
      <w:tr w:rsidR="00F8085B" w:rsidRPr="009C6089" w:rsidTr="0049102F">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rPr>
            </w:pPr>
            <w:r w:rsidRPr="009C6089">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(68,866)</w:t>
            </w:r>
          </w:p>
        </w:tc>
        <w:tc>
          <w:tcPr>
            <w:tcW w:w="1351" w:type="dxa"/>
            <w:shd w:val="clear" w:color="auto" w:fill="auto"/>
            <w:noWrap/>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(22,351)</w:t>
            </w:r>
          </w:p>
        </w:tc>
        <w:tc>
          <w:tcPr>
            <w:tcW w:w="1268" w:type="dxa"/>
            <w:shd w:val="clear" w:color="auto" w:fill="auto"/>
            <w:noWrap/>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(91,217)</w:t>
            </w:r>
          </w:p>
        </w:tc>
        <w:tc>
          <w:tcPr>
            <w:tcW w:w="1317" w:type="dxa"/>
            <w:vAlign w:val="bottom"/>
          </w:tcPr>
          <w:p w:rsidR="00F8085B" w:rsidRPr="009C6089" w:rsidRDefault="00F8085B" w:rsidP="0049102F">
            <w:pPr>
              <w:pBdr>
                <w:bottom w:val="single" w:sz="4" w:space="1" w:color="auto"/>
              </w:pBd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F8085B" w:rsidRPr="009C6089" w:rsidRDefault="00F8085B" w:rsidP="0049102F">
            <w:pPr>
              <w:pBdr>
                <w:bottom w:val="single" w:sz="4" w:space="1" w:color="auto"/>
              </w:pBd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(91,217)</w:t>
            </w:r>
          </w:p>
        </w:tc>
        <w:tc>
          <w:tcPr>
            <w:tcW w:w="1358" w:type="dxa"/>
          </w:tcPr>
          <w:p w:rsidR="00F8085B" w:rsidRPr="009C6089" w:rsidRDefault="00F8085B" w:rsidP="0049102F">
            <w:pPr>
              <w:pBdr>
                <w:bottom w:val="single" w:sz="4" w:space="1" w:color="auto"/>
              </w:pBd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vAlign w:val="bottom"/>
          </w:tcPr>
          <w:p w:rsidR="00F8085B" w:rsidRPr="009C6089" w:rsidRDefault="00F8085B" w:rsidP="0049102F">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(91,217)</w:t>
            </w:r>
          </w:p>
        </w:tc>
      </w:tr>
      <w:tr w:rsidR="00F8085B" w:rsidRPr="009C6089" w:rsidTr="0049102F">
        <w:trPr>
          <w:trHeight w:val="80"/>
        </w:trPr>
        <w:tc>
          <w:tcPr>
            <w:tcW w:w="3600" w:type="dxa"/>
            <w:shd w:val="clear" w:color="auto" w:fill="auto"/>
            <w:noWrap/>
            <w:vAlign w:val="bottom"/>
          </w:tcPr>
          <w:p w:rsidR="00F8085B" w:rsidRPr="009C6089" w:rsidRDefault="00F8085B" w:rsidP="0049102F">
            <w:pPr>
              <w:spacing w:line="300" w:lineRule="exact"/>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F8085B" w:rsidRPr="009C6089" w:rsidRDefault="00F8085B"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 xml:space="preserve">29,890 </w:t>
            </w:r>
          </w:p>
        </w:tc>
        <w:tc>
          <w:tcPr>
            <w:tcW w:w="1351" w:type="dxa"/>
            <w:shd w:val="clear" w:color="auto" w:fill="auto"/>
            <w:noWrap/>
            <w:vAlign w:val="bottom"/>
          </w:tcPr>
          <w:p w:rsidR="00F8085B" w:rsidRPr="009C6089" w:rsidRDefault="00F8085B" w:rsidP="0049102F">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9,701</w:t>
            </w:r>
          </w:p>
        </w:tc>
        <w:tc>
          <w:tcPr>
            <w:tcW w:w="1268" w:type="dxa"/>
            <w:shd w:val="clear" w:color="auto" w:fill="auto"/>
            <w:noWrap/>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39,591</w:t>
            </w:r>
          </w:p>
        </w:tc>
        <w:tc>
          <w:tcPr>
            <w:tcW w:w="1317" w:type="dxa"/>
            <w:vAlign w:val="bottom"/>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92" w:type="dxa"/>
            <w:vAlign w:val="bottom"/>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71" w:type="dxa"/>
            <w:vAlign w:val="bottom"/>
          </w:tcPr>
          <w:p w:rsidR="00F8085B" w:rsidRPr="009C6089" w:rsidRDefault="00F8085B" w:rsidP="0049102F">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39,591</w:t>
            </w:r>
          </w:p>
        </w:tc>
        <w:tc>
          <w:tcPr>
            <w:tcW w:w="1358" w:type="dxa"/>
          </w:tcPr>
          <w:p w:rsidR="00F8085B" w:rsidRPr="009C6089" w:rsidRDefault="00F8085B" w:rsidP="0049102F">
            <w:pPr>
              <w:tabs>
                <w:tab w:val="left" w:pos="1157"/>
              </w:tabs>
              <w:spacing w:line="300" w:lineRule="exact"/>
              <w:ind w:left="-18" w:right="-18" w:firstLine="9"/>
              <w:jc w:val="center"/>
              <w:rPr>
                <w:rFonts w:ascii="Arial" w:hAnsi="Arial" w:cs="Arial"/>
                <w:color w:val="000000"/>
                <w:spacing w:val="-4"/>
                <w:sz w:val="20"/>
                <w:szCs w:val="20"/>
                <w:lang w:bidi="th-TH"/>
              </w:rPr>
            </w:pPr>
            <w:r w:rsidRPr="009C6089">
              <w:rPr>
                <w:rFonts w:ascii="Arial" w:hAnsi="Arial" w:cs="Arial"/>
                <w:color w:val="000000"/>
                <w:spacing w:val="-4"/>
                <w:sz w:val="20"/>
                <w:szCs w:val="20"/>
                <w:lang w:bidi="th-TH"/>
              </w:rPr>
              <w:t>-</w:t>
            </w:r>
          </w:p>
        </w:tc>
        <w:tc>
          <w:tcPr>
            <w:tcW w:w="1342" w:type="dxa"/>
          </w:tcPr>
          <w:p w:rsidR="00F8085B" w:rsidRPr="009C6089" w:rsidRDefault="00F8085B" w:rsidP="0049102F">
            <w:pPr>
              <w:spacing w:line="300" w:lineRule="exact"/>
              <w:ind w:left="-18" w:right="-18"/>
              <w:jc w:val="right"/>
              <w:rPr>
                <w:rFonts w:ascii="Arial" w:hAnsi="Arial" w:cs="Arial"/>
                <w:color w:val="000000"/>
                <w:spacing w:val="-4"/>
                <w:sz w:val="20"/>
                <w:szCs w:val="20"/>
                <w:lang w:bidi="th-TH"/>
              </w:rPr>
            </w:pPr>
            <w:r w:rsidRPr="009C6089">
              <w:rPr>
                <w:rFonts w:ascii="Arial" w:hAnsi="Arial" w:cs="Arial"/>
                <w:color w:val="000000"/>
                <w:sz w:val="20"/>
                <w:szCs w:val="20"/>
              </w:rPr>
              <w:t>39,591</w:t>
            </w:r>
          </w:p>
        </w:tc>
      </w:tr>
      <w:tr w:rsidR="00A90A22" w:rsidRPr="009C6089" w:rsidTr="00EE0D85">
        <w:trPr>
          <w:trHeight w:val="90"/>
        </w:trPr>
        <w:tc>
          <w:tcPr>
            <w:tcW w:w="4992" w:type="dxa"/>
            <w:gridSpan w:val="2"/>
            <w:shd w:val="clear" w:color="auto" w:fill="auto"/>
            <w:noWrap/>
            <w:vAlign w:val="bottom"/>
          </w:tcPr>
          <w:p w:rsidR="00A90A22" w:rsidRPr="009C6089" w:rsidRDefault="00A90A22"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Interest income</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139</w:t>
            </w:r>
          </w:p>
        </w:tc>
        <w:tc>
          <w:tcPr>
            <w:tcW w:w="1317"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39</w:t>
            </w:r>
          </w:p>
        </w:tc>
        <w:tc>
          <w:tcPr>
            <w:tcW w:w="1371"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178</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178</w:t>
            </w:r>
          </w:p>
        </w:tc>
      </w:tr>
      <w:tr w:rsidR="00A90A22" w:rsidRPr="009C6089" w:rsidTr="00EE0D85">
        <w:trPr>
          <w:trHeight w:val="90"/>
        </w:trPr>
        <w:tc>
          <w:tcPr>
            <w:tcW w:w="4992" w:type="dxa"/>
            <w:gridSpan w:val="2"/>
            <w:shd w:val="clear" w:color="auto" w:fill="auto"/>
            <w:noWrap/>
            <w:vAlign w:val="bottom"/>
          </w:tcPr>
          <w:p w:rsidR="00A90A22" w:rsidRPr="009C6089" w:rsidRDefault="00A90A22"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Interest expenses</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(50)</w:t>
            </w:r>
          </w:p>
        </w:tc>
        <w:tc>
          <w:tcPr>
            <w:tcW w:w="1317"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(295)</w:t>
            </w:r>
          </w:p>
        </w:tc>
        <w:tc>
          <w:tcPr>
            <w:tcW w:w="1371"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(345)</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(345)</w:t>
            </w:r>
          </w:p>
        </w:tc>
      </w:tr>
      <w:tr w:rsidR="00A90A22" w:rsidRPr="009C6089" w:rsidTr="00EE0D85">
        <w:trPr>
          <w:trHeight w:val="90"/>
        </w:trPr>
        <w:tc>
          <w:tcPr>
            <w:tcW w:w="4992" w:type="dxa"/>
            <w:gridSpan w:val="2"/>
            <w:shd w:val="clear" w:color="auto" w:fill="auto"/>
            <w:noWrap/>
            <w:vAlign w:val="bottom"/>
          </w:tcPr>
          <w:p w:rsidR="00A90A22" w:rsidRPr="009C6089" w:rsidRDefault="00A90A22"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Other income</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1,526</w:t>
            </w:r>
          </w:p>
        </w:tc>
        <w:tc>
          <w:tcPr>
            <w:tcW w:w="1317"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w:t>
            </w:r>
          </w:p>
        </w:tc>
        <w:tc>
          <w:tcPr>
            <w:tcW w:w="1371"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1,529</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1,529</w:t>
            </w:r>
          </w:p>
        </w:tc>
      </w:tr>
      <w:tr w:rsidR="00A90A22" w:rsidRPr="009C6089" w:rsidTr="00EE0D85">
        <w:trPr>
          <w:trHeight w:val="80"/>
        </w:trPr>
        <w:tc>
          <w:tcPr>
            <w:tcW w:w="4992" w:type="dxa"/>
            <w:gridSpan w:val="2"/>
            <w:shd w:val="clear" w:color="auto" w:fill="auto"/>
            <w:noWrap/>
            <w:vAlign w:val="bottom"/>
          </w:tcPr>
          <w:p w:rsidR="00A90A22" w:rsidRPr="009C6089" w:rsidRDefault="00A90A22" w:rsidP="0049102F">
            <w:pPr>
              <w:spacing w:line="300" w:lineRule="exact"/>
              <w:ind w:left="72"/>
              <w:rPr>
                <w:rFonts w:ascii="Arial" w:hAnsi="Arial" w:cs="Arial"/>
                <w:color w:val="000000"/>
                <w:spacing w:val="-4"/>
                <w:sz w:val="20"/>
                <w:szCs w:val="20"/>
                <w:lang w:bidi="th-TH"/>
              </w:rPr>
            </w:pPr>
            <w:r w:rsidRPr="009C6089">
              <w:rPr>
                <w:rFonts w:ascii="Arial" w:hAnsi="Arial" w:cs="Arial"/>
                <w:color w:val="000000"/>
                <w:spacing w:val="-4"/>
                <w:sz w:val="20"/>
                <w:szCs w:val="20"/>
                <w:lang w:bidi="th-TH"/>
              </w:rPr>
              <w:t>Depreciation and amortisation</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(1,557)</w:t>
            </w:r>
          </w:p>
        </w:tc>
        <w:tc>
          <w:tcPr>
            <w:tcW w:w="1317"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(236)</w:t>
            </w:r>
          </w:p>
        </w:tc>
        <w:tc>
          <w:tcPr>
            <w:tcW w:w="1371" w:type="dxa"/>
            <w:vAlign w:val="bottom"/>
          </w:tcPr>
          <w:p w:rsidR="00A90A22" w:rsidRPr="009C6089" w:rsidRDefault="00A90A22" w:rsidP="00B54B46">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(1,793)</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A90A22" w:rsidRPr="009C6089" w:rsidRDefault="00A90A22" w:rsidP="00B54B46">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(1,793)</w:t>
            </w:r>
          </w:p>
        </w:tc>
      </w:tr>
      <w:tr w:rsidR="00A90A22" w:rsidRPr="009C6089" w:rsidTr="00EE0D85">
        <w:trPr>
          <w:trHeight w:val="80"/>
        </w:trPr>
        <w:tc>
          <w:tcPr>
            <w:tcW w:w="4992" w:type="dxa"/>
            <w:gridSpan w:val="2"/>
            <w:shd w:val="clear" w:color="auto" w:fill="auto"/>
            <w:noWrap/>
            <w:vAlign w:val="bottom"/>
          </w:tcPr>
          <w:p w:rsidR="00A90A22" w:rsidRPr="009C6089" w:rsidRDefault="00A90A22" w:rsidP="0049102F">
            <w:pPr>
              <w:spacing w:line="300" w:lineRule="exact"/>
              <w:ind w:left="72"/>
              <w:rPr>
                <w:rFonts w:ascii="Arial" w:hAnsi="Arial" w:cs="Arial"/>
                <w:color w:val="000000"/>
                <w:spacing w:val="-4"/>
                <w:sz w:val="20"/>
                <w:szCs w:val="20"/>
                <w:cs/>
                <w:lang w:bidi="th-TH"/>
              </w:rPr>
            </w:pPr>
            <w:r w:rsidRPr="009C6089">
              <w:rPr>
                <w:rFonts w:ascii="Arial" w:hAnsi="Arial" w:cs="Arial"/>
                <w:color w:val="000000"/>
                <w:spacing w:val="-4"/>
                <w:sz w:val="20"/>
                <w:szCs w:val="20"/>
                <w:lang w:bidi="th-TH"/>
              </w:rPr>
              <w:t>Gain (loss) on exchange rate</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7,553</w:t>
            </w:r>
          </w:p>
        </w:tc>
        <w:tc>
          <w:tcPr>
            <w:tcW w:w="1317"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(2,869)</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2,096</w:t>
            </w:r>
          </w:p>
        </w:tc>
        <w:tc>
          <w:tcPr>
            <w:tcW w:w="1371"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6,780</w:t>
            </w:r>
          </w:p>
        </w:tc>
        <w:tc>
          <w:tcPr>
            <w:tcW w:w="1358"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752</w:t>
            </w:r>
          </w:p>
        </w:tc>
        <w:tc>
          <w:tcPr>
            <w:tcW w:w="1342"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7,532</w:t>
            </w:r>
          </w:p>
        </w:tc>
      </w:tr>
      <w:tr w:rsidR="00A90A22" w:rsidRPr="009C6089" w:rsidTr="00EE0D85">
        <w:trPr>
          <w:trHeight w:val="80"/>
        </w:trPr>
        <w:tc>
          <w:tcPr>
            <w:tcW w:w="4992" w:type="dxa"/>
            <w:gridSpan w:val="2"/>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rtl/>
                <w:cs/>
              </w:rPr>
            </w:pPr>
            <w:r w:rsidRPr="009C6089">
              <w:rPr>
                <w:rFonts w:ascii="Arial" w:hAnsi="Arial" w:cs="Arial"/>
                <w:color w:val="000000"/>
                <w:spacing w:val="-4"/>
                <w:sz w:val="20"/>
                <w:szCs w:val="20"/>
                <w:lang w:bidi="th-TH"/>
              </w:rPr>
              <w:t>Selling and administrative expenses</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(17,784)</w:t>
            </w:r>
          </w:p>
        </w:tc>
        <w:tc>
          <w:tcPr>
            <w:tcW w:w="1317"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(3,222)</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(17,061)</w:t>
            </w:r>
          </w:p>
        </w:tc>
        <w:tc>
          <w:tcPr>
            <w:tcW w:w="1371" w:type="dxa"/>
            <w:vAlign w:val="bottom"/>
          </w:tcPr>
          <w:p w:rsidR="00A90A22" w:rsidRPr="009C6089" w:rsidRDefault="00A90A22" w:rsidP="00A90A22">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(38,067)</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A90A22" w:rsidRPr="009C6089" w:rsidRDefault="00A90A22" w:rsidP="00A90A22">
            <w:pP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(38,067)</w:t>
            </w:r>
          </w:p>
        </w:tc>
      </w:tr>
      <w:tr w:rsidR="00A90A22" w:rsidRPr="009C6089" w:rsidTr="00EE0D85">
        <w:trPr>
          <w:trHeight w:val="80"/>
        </w:trPr>
        <w:tc>
          <w:tcPr>
            <w:tcW w:w="6343" w:type="dxa"/>
            <w:gridSpan w:val="3"/>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lang w:bidi="th-TH"/>
              </w:rPr>
            </w:pPr>
            <w:r w:rsidRPr="009C6089">
              <w:rPr>
                <w:rFonts w:ascii="Arial" w:hAnsi="Arial" w:cs="Arial"/>
                <w:color w:val="000000"/>
                <w:spacing w:val="-4"/>
                <w:sz w:val="20"/>
                <w:szCs w:val="20"/>
                <w:lang w:bidi="th-TH"/>
              </w:rPr>
              <w:t>Remunerations for directors and management</w:t>
            </w:r>
          </w:p>
        </w:tc>
        <w:tc>
          <w:tcPr>
            <w:tcW w:w="1268" w:type="dxa"/>
            <w:shd w:val="clear" w:color="auto" w:fill="auto"/>
            <w:noWrap/>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(4,726)</w:t>
            </w:r>
          </w:p>
        </w:tc>
        <w:tc>
          <w:tcPr>
            <w:tcW w:w="1317"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(23,100)</w:t>
            </w:r>
          </w:p>
        </w:tc>
        <w:tc>
          <w:tcPr>
            <w:tcW w:w="1371"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(27,826)</w:t>
            </w:r>
          </w:p>
        </w:tc>
        <w:tc>
          <w:tcPr>
            <w:tcW w:w="1358"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42" w:type="dxa"/>
            <w:vAlign w:val="bottom"/>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(27,826)</w:t>
            </w:r>
          </w:p>
        </w:tc>
      </w:tr>
      <w:tr w:rsidR="00A90A22" w:rsidRPr="009C6089" w:rsidTr="00EE0D85">
        <w:trPr>
          <w:trHeight w:val="80"/>
        </w:trPr>
        <w:tc>
          <w:tcPr>
            <w:tcW w:w="6343" w:type="dxa"/>
            <w:gridSpan w:val="3"/>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lang w:bidi="th-TH"/>
              </w:rPr>
            </w:pPr>
            <w:r w:rsidRPr="009C6089">
              <w:rPr>
                <w:rFonts w:ascii="Arial" w:hAnsi="Arial" w:cs="Arial"/>
                <w:color w:val="000000"/>
                <w:spacing w:val="-4"/>
                <w:sz w:val="20"/>
                <w:szCs w:val="20"/>
                <w:lang w:bidi="th-TH"/>
              </w:rPr>
              <w:t>Share of loss from investment in associates</w:t>
            </w:r>
          </w:p>
        </w:tc>
        <w:tc>
          <w:tcPr>
            <w:tcW w:w="1268" w:type="dxa"/>
            <w:shd w:val="clear" w:color="auto" w:fill="auto"/>
            <w:noWrap/>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(772)</w:t>
            </w:r>
          </w:p>
        </w:tc>
        <w:tc>
          <w:tcPr>
            <w:tcW w:w="1392" w:type="dxa"/>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71"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(772)</w:t>
            </w:r>
          </w:p>
        </w:tc>
        <w:tc>
          <w:tcPr>
            <w:tcW w:w="1358"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(376)</w:t>
            </w:r>
          </w:p>
        </w:tc>
        <w:tc>
          <w:tcPr>
            <w:tcW w:w="134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(1,148)</w:t>
            </w:r>
          </w:p>
        </w:tc>
      </w:tr>
      <w:tr w:rsidR="00A90A22" w:rsidRPr="009C6089" w:rsidTr="00EE0D85">
        <w:trPr>
          <w:trHeight w:val="80"/>
        </w:trPr>
        <w:tc>
          <w:tcPr>
            <w:tcW w:w="6343" w:type="dxa"/>
            <w:gridSpan w:val="3"/>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lang w:bidi="th-TH"/>
              </w:rPr>
            </w:pPr>
            <w:r w:rsidRPr="009C6089">
              <w:rPr>
                <w:rFonts w:ascii="Arial" w:hAnsi="Arial" w:cs="Arial"/>
                <w:color w:val="000000"/>
                <w:spacing w:val="-4"/>
                <w:sz w:val="20"/>
                <w:szCs w:val="20"/>
                <w:lang w:bidi="th-TH"/>
              </w:rPr>
              <w:t>Reversal of loss on impairment on investment in associate</w:t>
            </w:r>
          </w:p>
        </w:tc>
        <w:tc>
          <w:tcPr>
            <w:tcW w:w="1268" w:type="dxa"/>
            <w:shd w:val="clear" w:color="auto" w:fill="auto"/>
            <w:noWrap/>
          </w:tcPr>
          <w:p w:rsidR="00A90A22" w:rsidRPr="009C6089" w:rsidRDefault="00A90A22" w:rsidP="00A90A22">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17" w:type="dxa"/>
          </w:tcPr>
          <w:p w:rsidR="00A90A22" w:rsidRPr="009C6089" w:rsidRDefault="00A90A22" w:rsidP="00A2454E">
            <w:pPr>
              <w:spacing w:line="300" w:lineRule="exact"/>
              <w:ind w:left="-18" w:right="-18"/>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2,998</w:t>
            </w:r>
          </w:p>
        </w:tc>
        <w:tc>
          <w:tcPr>
            <w:tcW w:w="1371"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2,998</w:t>
            </w:r>
          </w:p>
        </w:tc>
        <w:tc>
          <w:tcPr>
            <w:tcW w:w="1358"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(2,855)</w:t>
            </w:r>
          </w:p>
        </w:tc>
        <w:tc>
          <w:tcPr>
            <w:tcW w:w="1342" w:type="dxa"/>
          </w:tcPr>
          <w:p w:rsidR="00A90A22" w:rsidRPr="009C6089" w:rsidRDefault="00A90A22" w:rsidP="00A90A22">
            <w:pP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143</w:t>
            </w:r>
          </w:p>
        </w:tc>
      </w:tr>
      <w:tr w:rsidR="00A90A22" w:rsidRPr="009C6089" w:rsidTr="00EE0D85">
        <w:trPr>
          <w:trHeight w:val="92"/>
        </w:trPr>
        <w:tc>
          <w:tcPr>
            <w:tcW w:w="4992" w:type="dxa"/>
            <w:gridSpan w:val="2"/>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lang w:bidi="th-TH"/>
              </w:rPr>
            </w:pPr>
            <w:r w:rsidRPr="009C6089">
              <w:rPr>
                <w:rFonts w:ascii="Arial" w:hAnsi="Arial" w:cs="Arial"/>
                <w:color w:val="000000"/>
                <w:spacing w:val="-4"/>
                <w:sz w:val="20"/>
                <w:szCs w:val="20"/>
                <w:lang w:bidi="th-TH"/>
              </w:rPr>
              <w:t>Tax income (expense)</w:t>
            </w:r>
          </w:p>
        </w:tc>
        <w:tc>
          <w:tcPr>
            <w:tcW w:w="1351" w:type="dxa"/>
            <w:shd w:val="clear" w:color="auto" w:fill="auto"/>
            <w:noWrap/>
          </w:tcPr>
          <w:p w:rsidR="00A90A22" w:rsidRPr="009C6089" w:rsidRDefault="00A90A22" w:rsidP="0049102F">
            <w:pPr>
              <w:spacing w:line="300" w:lineRule="exact"/>
              <w:ind w:firstLine="72"/>
              <w:rPr>
                <w:rFonts w:ascii="Arial" w:hAnsi="Arial" w:cs="Arial"/>
                <w:color w:val="000000"/>
                <w:spacing w:val="-4"/>
                <w:sz w:val="20"/>
                <w:szCs w:val="20"/>
                <w:lang w:bidi="th-TH"/>
              </w:rPr>
            </w:pPr>
          </w:p>
        </w:tc>
        <w:tc>
          <w:tcPr>
            <w:tcW w:w="1268" w:type="dxa"/>
            <w:shd w:val="clear" w:color="auto" w:fill="auto"/>
            <w:noWrap/>
          </w:tcPr>
          <w:p w:rsidR="00A90A22" w:rsidRPr="009C6089" w:rsidRDefault="00A90A22" w:rsidP="00A90A22">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c>
          <w:tcPr>
            <w:tcW w:w="1317" w:type="dxa"/>
          </w:tcPr>
          <w:p w:rsidR="00A90A22" w:rsidRPr="009C6089" w:rsidRDefault="00A90A22" w:rsidP="00A90A22">
            <w:pPr>
              <w:pBdr>
                <w:bottom w:val="single" w:sz="4" w:space="1" w:color="auto"/>
              </w:pBdr>
              <w:spacing w:line="300" w:lineRule="exact"/>
              <w:ind w:right="-57"/>
              <w:jc w:val="center"/>
              <w:rPr>
                <w:rFonts w:ascii="Arial" w:hAnsi="Arial" w:cs="Arial"/>
                <w:color w:val="000000"/>
                <w:sz w:val="20"/>
                <w:szCs w:val="20"/>
              </w:rPr>
            </w:pPr>
            <w:r w:rsidRPr="009C6089">
              <w:rPr>
                <w:rFonts w:ascii="Arial" w:hAnsi="Arial" w:cs="Arial"/>
                <w:color w:val="000000"/>
                <w:sz w:val="20"/>
                <w:szCs w:val="20"/>
              </w:rPr>
              <w:t>-</w:t>
            </w:r>
          </w:p>
        </w:tc>
        <w:tc>
          <w:tcPr>
            <w:tcW w:w="1392" w:type="dxa"/>
          </w:tcPr>
          <w:p w:rsidR="00A90A22" w:rsidRPr="009C6089" w:rsidRDefault="00A90A22" w:rsidP="00A90A22">
            <w:pPr>
              <w:pBdr>
                <w:bottom w:val="single" w:sz="4" w:space="1" w:color="auto"/>
              </w:pBdr>
              <w:spacing w:line="300" w:lineRule="exact"/>
              <w:ind w:right="-57"/>
              <w:jc w:val="center"/>
              <w:rPr>
                <w:rFonts w:ascii="Arial" w:hAnsi="Arial" w:cs="Arial"/>
                <w:color w:val="000000"/>
                <w:sz w:val="20"/>
                <w:szCs w:val="20"/>
              </w:rPr>
            </w:pPr>
            <w:r w:rsidRPr="009C6089">
              <w:rPr>
                <w:rFonts w:ascii="Arial" w:hAnsi="Arial" w:cs="Arial"/>
                <w:color w:val="000000"/>
                <w:sz w:val="20"/>
                <w:szCs w:val="20"/>
              </w:rPr>
              <w:t>-</w:t>
            </w:r>
          </w:p>
        </w:tc>
        <w:tc>
          <w:tcPr>
            <w:tcW w:w="1371" w:type="dxa"/>
          </w:tcPr>
          <w:p w:rsidR="00A90A22" w:rsidRPr="009C6089" w:rsidRDefault="00A90A22" w:rsidP="00A90A22">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c>
          <w:tcPr>
            <w:tcW w:w="1358" w:type="dxa"/>
          </w:tcPr>
          <w:p w:rsidR="00A90A22" w:rsidRPr="009C6089" w:rsidRDefault="00A90A22" w:rsidP="00A90A22">
            <w:pPr>
              <w:pBdr>
                <w:bottom w:val="single" w:sz="4" w:space="1" w:color="auto"/>
              </w:pBdr>
              <w:spacing w:line="300" w:lineRule="exact"/>
              <w:ind w:right="-57"/>
              <w:jc w:val="center"/>
              <w:rPr>
                <w:rFonts w:ascii="Arial" w:hAnsi="Arial" w:cs="Arial"/>
                <w:color w:val="000000"/>
                <w:sz w:val="20"/>
                <w:szCs w:val="20"/>
              </w:rPr>
            </w:pPr>
            <w:r w:rsidRPr="009C6089">
              <w:rPr>
                <w:rFonts w:ascii="Arial" w:hAnsi="Arial" w:cs="Arial"/>
                <w:color w:val="000000"/>
                <w:sz w:val="20"/>
                <w:szCs w:val="20"/>
              </w:rPr>
              <w:t>-</w:t>
            </w:r>
          </w:p>
        </w:tc>
        <w:tc>
          <w:tcPr>
            <w:tcW w:w="1342" w:type="dxa"/>
          </w:tcPr>
          <w:p w:rsidR="00A90A22" w:rsidRPr="009C6089" w:rsidRDefault="00A90A22" w:rsidP="00A90A22">
            <w:pPr>
              <w:pBdr>
                <w:bottom w:val="sing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(4,368)</w:t>
            </w:r>
          </w:p>
        </w:tc>
      </w:tr>
      <w:tr w:rsidR="00A90A22" w:rsidRPr="009C6089" w:rsidTr="004461A5">
        <w:trPr>
          <w:trHeight w:val="60"/>
        </w:trPr>
        <w:tc>
          <w:tcPr>
            <w:tcW w:w="4992" w:type="dxa"/>
            <w:gridSpan w:val="2"/>
            <w:shd w:val="clear" w:color="auto" w:fill="auto"/>
            <w:noWrap/>
            <w:vAlign w:val="bottom"/>
          </w:tcPr>
          <w:p w:rsidR="00A90A22" w:rsidRPr="009C6089" w:rsidRDefault="00A90A22" w:rsidP="0049102F">
            <w:pPr>
              <w:spacing w:line="300" w:lineRule="exact"/>
              <w:ind w:firstLine="72"/>
              <w:rPr>
                <w:rFonts w:ascii="Arial" w:hAnsi="Arial" w:cs="Arial"/>
                <w:color w:val="000000"/>
                <w:spacing w:val="-4"/>
                <w:sz w:val="20"/>
                <w:szCs w:val="20"/>
                <w:lang w:bidi="th-TH"/>
              </w:rPr>
            </w:pPr>
            <w:r w:rsidRPr="009C6089">
              <w:rPr>
                <w:rFonts w:ascii="Arial" w:hAnsi="Arial" w:cs="Arial"/>
                <w:color w:val="000000"/>
                <w:spacing w:val="-4"/>
                <w:sz w:val="20"/>
                <w:szCs w:val="20"/>
                <w:lang w:bidi="th-TH"/>
              </w:rPr>
              <w:t>Profit (loss) for period</w:t>
            </w:r>
          </w:p>
        </w:tc>
        <w:tc>
          <w:tcPr>
            <w:tcW w:w="1351" w:type="dxa"/>
            <w:shd w:val="clear" w:color="auto" w:fill="auto"/>
            <w:noWrap/>
          </w:tcPr>
          <w:p w:rsidR="00A90A22" w:rsidRPr="009C6089" w:rsidRDefault="00A90A22"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A90A22" w:rsidRPr="009C6089" w:rsidRDefault="00A90A22" w:rsidP="004461A5">
            <w:pPr>
              <w:pBdr>
                <w:bottom w:val="double" w:sz="6"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20,32</w:t>
            </w:r>
            <w:r w:rsidR="00844BFC" w:rsidRPr="009C6089">
              <w:rPr>
                <w:rFonts w:ascii="Arial" w:hAnsi="Arial" w:cs="Arial"/>
                <w:color w:val="000000"/>
                <w:sz w:val="20"/>
                <w:szCs w:val="20"/>
              </w:rPr>
              <w:t>4</w:t>
            </w:r>
          </w:p>
        </w:tc>
        <w:tc>
          <w:tcPr>
            <w:tcW w:w="1317" w:type="dxa"/>
            <w:vAlign w:val="bottom"/>
          </w:tcPr>
          <w:p w:rsidR="00A90A22" w:rsidRPr="009C6089" w:rsidRDefault="00A90A22" w:rsidP="004461A5">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(6,863)</w:t>
            </w:r>
          </w:p>
        </w:tc>
        <w:tc>
          <w:tcPr>
            <w:tcW w:w="1392" w:type="dxa"/>
            <w:vAlign w:val="bottom"/>
          </w:tcPr>
          <w:p w:rsidR="00A90A22" w:rsidRPr="009C6089" w:rsidRDefault="00A90A22" w:rsidP="004461A5">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(35,556)</w:t>
            </w:r>
          </w:p>
        </w:tc>
        <w:tc>
          <w:tcPr>
            <w:tcW w:w="1371" w:type="dxa"/>
            <w:vAlign w:val="bottom"/>
          </w:tcPr>
          <w:p w:rsidR="00A90A22" w:rsidRPr="009C6089" w:rsidRDefault="00A90A22" w:rsidP="004461A5">
            <w:pPr>
              <w:pBdr>
                <w:bottom w:val="double" w:sz="6"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(22,09</w:t>
            </w:r>
            <w:r w:rsidR="00844BFC" w:rsidRPr="009C6089">
              <w:rPr>
                <w:rFonts w:ascii="Arial" w:hAnsi="Arial" w:cs="Arial"/>
                <w:color w:val="000000"/>
                <w:sz w:val="20"/>
                <w:szCs w:val="20"/>
              </w:rPr>
              <w:t>5</w:t>
            </w:r>
            <w:r w:rsidRPr="009C6089">
              <w:rPr>
                <w:rFonts w:ascii="Arial" w:hAnsi="Arial" w:cs="Arial"/>
                <w:color w:val="000000"/>
                <w:sz w:val="20"/>
                <w:szCs w:val="20"/>
              </w:rPr>
              <w:t>)</w:t>
            </w:r>
          </w:p>
        </w:tc>
        <w:tc>
          <w:tcPr>
            <w:tcW w:w="1358" w:type="dxa"/>
            <w:vAlign w:val="bottom"/>
          </w:tcPr>
          <w:p w:rsidR="00A90A22" w:rsidRPr="009C6089" w:rsidRDefault="00A90A22" w:rsidP="004461A5">
            <w:pPr>
              <w:pBdr>
                <w:bottom w:val="double" w:sz="4" w:space="1" w:color="auto"/>
              </w:pBdr>
              <w:spacing w:line="300" w:lineRule="exact"/>
              <w:ind w:left="-18" w:right="-18"/>
              <w:jc w:val="right"/>
              <w:rPr>
                <w:rFonts w:ascii="Arial" w:hAnsi="Arial" w:cs="Arial"/>
                <w:color w:val="000000"/>
                <w:sz w:val="20"/>
                <w:szCs w:val="20"/>
              </w:rPr>
            </w:pPr>
            <w:r w:rsidRPr="009C6089">
              <w:rPr>
                <w:rFonts w:ascii="Arial" w:hAnsi="Arial" w:cs="Arial"/>
                <w:color w:val="000000"/>
                <w:sz w:val="20"/>
                <w:szCs w:val="20"/>
              </w:rPr>
              <w:t>(2,4</w:t>
            </w:r>
            <w:r w:rsidR="00844BFC" w:rsidRPr="009C6089">
              <w:rPr>
                <w:rFonts w:ascii="Arial" w:hAnsi="Arial" w:cs="Arial"/>
                <w:color w:val="000000"/>
                <w:sz w:val="20"/>
                <w:szCs w:val="20"/>
              </w:rPr>
              <w:t>79</w:t>
            </w:r>
            <w:r w:rsidRPr="009C6089">
              <w:rPr>
                <w:rFonts w:ascii="Arial" w:hAnsi="Arial" w:cs="Arial"/>
                <w:color w:val="000000"/>
                <w:sz w:val="20"/>
                <w:szCs w:val="20"/>
              </w:rPr>
              <w:t>)</w:t>
            </w:r>
          </w:p>
        </w:tc>
        <w:tc>
          <w:tcPr>
            <w:tcW w:w="1342" w:type="dxa"/>
            <w:vAlign w:val="bottom"/>
          </w:tcPr>
          <w:p w:rsidR="00A90A22" w:rsidRPr="009C6089" w:rsidRDefault="00A90A22" w:rsidP="004461A5">
            <w:pPr>
              <w:pBdr>
                <w:bottom w:val="double" w:sz="6" w:space="1" w:color="auto"/>
              </w:pBdr>
              <w:spacing w:line="300" w:lineRule="exact"/>
              <w:ind w:left="-18" w:right="-18"/>
              <w:jc w:val="right"/>
              <w:rPr>
                <w:rFonts w:ascii="Arial" w:hAnsi="Arial" w:cs="Arial"/>
                <w:color w:val="000000"/>
                <w:sz w:val="20"/>
                <w:szCs w:val="20"/>
                <w:rtl/>
                <w:cs/>
              </w:rPr>
            </w:pPr>
            <w:r w:rsidRPr="009C6089">
              <w:rPr>
                <w:rFonts w:ascii="Arial" w:hAnsi="Arial" w:cs="Arial"/>
                <w:color w:val="000000"/>
                <w:sz w:val="20"/>
                <w:szCs w:val="20"/>
              </w:rPr>
              <w:t>(24,574)</w:t>
            </w:r>
          </w:p>
        </w:tc>
      </w:tr>
      <w:tr w:rsidR="0049102F" w:rsidRPr="009C6089" w:rsidTr="00620713">
        <w:trPr>
          <w:trHeight w:val="92"/>
        </w:trPr>
        <w:tc>
          <w:tcPr>
            <w:tcW w:w="4992" w:type="dxa"/>
            <w:gridSpan w:val="2"/>
            <w:shd w:val="clear" w:color="auto" w:fill="auto"/>
            <w:noWrap/>
            <w:vAlign w:val="center"/>
          </w:tcPr>
          <w:p w:rsidR="0049102F" w:rsidRPr="009C6089" w:rsidRDefault="0049102F" w:rsidP="0049102F">
            <w:pPr>
              <w:spacing w:line="300" w:lineRule="exact"/>
              <w:ind w:left="547"/>
              <w:jc w:val="thaiDistribute"/>
              <w:rPr>
                <w:rFonts w:ascii="Arial" w:hAnsi="Arial" w:cs="Arial"/>
                <w:color w:val="000000"/>
                <w:spacing w:val="-8"/>
                <w:sz w:val="10"/>
                <w:szCs w:val="10"/>
                <w:cs/>
                <w:lang w:bidi="th-TH"/>
              </w:rPr>
            </w:pPr>
          </w:p>
        </w:tc>
        <w:tc>
          <w:tcPr>
            <w:tcW w:w="1351" w:type="dxa"/>
            <w:shd w:val="clear" w:color="auto" w:fill="auto"/>
            <w:noWrap/>
          </w:tcPr>
          <w:p w:rsidR="0049102F" w:rsidRPr="009C6089" w:rsidRDefault="0049102F" w:rsidP="0049102F">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c>
          <w:tcPr>
            <w:tcW w:w="1317" w:type="dxa"/>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c>
          <w:tcPr>
            <w:tcW w:w="1392" w:type="dxa"/>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c>
          <w:tcPr>
            <w:tcW w:w="1371" w:type="dxa"/>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c>
          <w:tcPr>
            <w:tcW w:w="1358" w:type="dxa"/>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c>
          <w:tcPr>
            <w:tcW w:w="1342" w:type="dxa"/>
          </w:tcPr>
          <w:p w:rsidR="0049102F" w:rsidRPr="009C6089" w:rsidRDefault="0049102F" w:rsidP="0049102F">
            <w:pPr>
              <w:spacing w:line="300" w:lineRule="exact"/>
              <w:ind w:left="-18" w:right="-18"/>
              <w:jc w:val="right"/>
              <w:rPr>
                <w:rFonts w:ascii="Arial" w:hAnsi="Arial" w:cs="Arial"/>
                <w:color w:val="000000"/>
                <w:spacing w:val="-4"/>
                <w:sz w:val="20"/>
                <w:szCs w:val="20"/>
                <w:lang w:bidi="th-TH"/>
              </w:rPr>
            </w:pPr>
          </w:p>
        </w:tc>
      </w:tr>
      <w:tr w:rsidR="00A90A22" w:rsidRPr="009C6089" w:rsidTr="00620713">
        <w:trPr>
          <w:trHeight w:val="92"/>
        </w:trPr>
        <w:tc>
          <w:tcPr>
            <w:tcW w:w="4992" w:type="dxa"/>
            <w:gridSpan w:val="2"/>
            <w:shd w:val="clear" w:color="auto" w:fill="auto"/>
            <w:noWrap/>
            <w:vAlign w:val="center"/>
          </w:tcPr>
          <w:p w:rsidR="00A90A22" w:rsidRPr="00E70894" w:rsidRDefault="00A90A22" w:rsidP="0049102F">
            <w:pPr>
              <w:spacing w:line="300" w:lineRule="exact"/>
              <w:ind w:left="238" w:hanging="180"/>
              <w:rPr>
                <w:rFonts w:ascii="Arial" w:hAnsi="Arial" w:cs="Arial"/>
                <w:color w:val="000000"/>
                <w:spacing w:val="-4"/>
                <w:cs/>
                <w:lang w:bidi="th-TH"/>
              </w:rPr>
            </w:pPr>
            <w:r w:rsidRPr="00E70894">
              <w:rPr>
                <w:rFonts w:ascii="Arial" w:hAnsi="Arial" w:cs="Arial"/>
                <w:color w:val="000000"/>
                <w:spacing w:val="-4"/>
                <w:sz w:val="20"/>
                <w:szCs w:val="20"/>
                <w:lang w:bidi="th-TH"/>
              </w:rPr>
              <w:t>Increase in non – current assets</w:t>
            </w:r>
          </w:p>
        </w:tc>
        <w:tc>
          <w:tcPr>
            <w:tcW w:w="1351" w:type="dxa"/>
            <w:shd w:val="clear" w:color="auto" w:fill="auto"/>
            <w:noWrap/>
          </w:tcPr>
          <w:p w:rsidR="00A90A22" w:rsidRPr="00412FA9" w:rsidRDefault="00A90A22" w:rsidP="0049102F">
            <w:pPr>
              <w:spacing w:line="300" w:lineRule="exact"/>
              <w:ind w:left="-18" w:right="-18"/>
              <w:jc w:val="right"/>
              <w:rPr>
                <w:rFonts w:ascii="Arial" w:hAnsi="Arial" w:cs="Arial"/>
                <w:color w:val="000000"/>
                <w:spacing w:val="-4"/>
                <w:sz w:val="20"/>
                <w:szCs w:val="20"/>
                <w:highlight w:val="cyan"/>
              </w:rPr>
            </w:pPr>
          </w:p>
        </w:tc>
        <w:tc>
          <w:tcPr>
            <w:tcW w:w="1268" w:type="dxa"/>
            <w:shd w:val="clear" w:color="auto" w:fill="auto"/>
            <w:noWrap/>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(27,578)</w:t>
            </w:r>
          </w:p>
        </w:tc>
        <w:tc>
          <w:tcPr>
            <w:tcW w:w="1317"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83,248</w:t>
            </w:r>
          </w:p>
        </w:tc>
        <w:tc>
          <w:tcPr>
            <w:tcW w:w="1392"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106,901</w:t>
            </w:r>
          </w:p>
        </w:tc>
        <w:tc>
          <w:tcPr>
            <w:tcW w:w="1371"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162,571</w:t>
            </w:r>
          </w:p>
        </w:tc>
        <w:tc>
          <w:tcPr>
            <w:tcW w:w="1358"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(89,347)</w:t>
            </w:r>
          </w:p>
        </w:tc>
        <w:tc>
          <w:tcPr>
            <w:tcW w:w="1342"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73,224</w:t>
            </w:r>
          </w:p>
        </w:tc>
      </w:tr>
      <w:tr w:rsidR="00A90A22" w:rsidRPr="009C6089" w:rsidTr="00620713">
        <w:trPr>
          <w:trHeight w:val="92"/>
        </w:trPr>
        <w:tc>
          <w:tcPr>
            <w:tcW w:w="4992" w:type="dxa"/>
            <w:gridSpan w:val="2"/>
            <w:shd w:val="clear" w:color="auto" w:fill="auto"/>
            <w:noWrap/>
            <w:vAlign w:val="center"/>
          </w:tcPr>
          <w:p w:rsidR="00A90A22" w:rsidRPr="00E70894" w:rsidRDefault="00A90A22" w:rsidP="0049102F">
            <w:pPr>
              <w:spacing w:line="300" w:lineRule="exact"/>
              <w:ind w:left="238" w:hanging="180"/>
              <w:rPr>
                <w:rFonts w:ascii="Arial" w:hAnsi="Arial" w:cs="Arial"/>
                <w:color w:val="000000"/>
                <w:spacing w:val="-4"/>
                <w:cs/>
                <w:lang w:bidi="th-TH"/>
              </w:rPr>
            </w:pPr>
            <w:r w:rsidRPr="00E70894">
              <w:rPr>
                <w:rFonts w:ascii="Arial" w:hAnsi="Arial" w:cs="Arial"/>
                <w:color w:val="000000"/>
                <w:spacing w:val="-4"/>
                <w:sz w:val="20"/>
                <w:szCs w:val="20"/>
                <w:lang w:bidi="th-TH"/>
              </w:rPr>
              <w:t>Total assets</w:t>
            </w:r>
          </w:p>
        </w:tc>
        <w:tc>
          <w:tcPr>
            <w:tcW w:w="1351" w:type="dxa"/>
            <w:shd w:val="clear" w:color="auto" w:fill="auto"/>
            <w:noWrap/>
          </w:tcPr>
          <w:p w:rsidR="00A90A22" w:rsidRPr="00412FA9" w:rsidRDefault="00A90A22" w:rsidP="0049102F">
            <w:pPr>
              <w:spacing w:line="300" w:lineRule="exact"/>
              <w:ind w:left="-18" w:right="-18"/>
              <w:jc w:val="right"/>
              <w:rPr>
                <w:rFonts w:ascii="Arial" w:hAnsi="Arial" w:cs="Arial"/>
                <w:color w:val="000000"/>
                <w:spacing w:val="-4"/>
                <w:sz w:val="20"/>
                <w:szCs w:val="20"/>
                <w:highlight w:val="cyan"/>
              </w:rPr>
            </w:pPr>
          </w:p>
        </w:tc>
        <w:tc>
          <w:tcPr>
            <w:tcW w:w="1268" w:type="dxa"/>
            <w:shd w:val="clear" w:color="auto" w:fill="auto"/>
            <w:noWrap/>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487,776</w:t>
            </w:r>
          </w:p>
        </w:tc>
        <w:tc>
          <w:tcPr>
            <w:tcW w:w="1317"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(85,149)</w:t>
            </w:r>
          </w:p>
        </w:tc>
        <w:tc>
          <w:tcPr>
            <w:tcW w:w="1392"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650,654</w:t>
            </w:r>
          </w:p>
        </w:tc>
        <w:tc>
          <w:tcPr>
            <w:tcW w:w="1371"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1,223,579</w:t>
            </w:r>
          </w:p>
        </w:tc>
        <w:tc>
          <w:tcPr>
            <w:tcW w:w="1358" w:type="dxa"/>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(555,940)</w:t>
            </w:r>
          </w:p>
        </w:tc>
        <w:tc>
          <w:tcPr>
            <w:tcW w:w="1342"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667,639</w:t>
            </w:r>
          </w:p>
        </w:tc>
      </w:tr>
      <w:tr w:rsidR="00A90A22" w:rsidRPr="009C6089" w:rsidTr="00620713">
        <w:trPr>
          <w:trHeight w:val="92"/>
        </w:trPr>
        <w:tc>
          <w:tcPr>
            <w:tcW w:w="4992" w:type="dxa"/>
            <w:gridSpan w:val="2"/>
            <w:shd w:val="clear" w:color="auto" w:fill="auto"/>
            <w:noWrap/>
            <w:vAlign w:val="center"/>
          </w:tcPr>
          <w:p w:rsidR="00A90A22" w:rsidRPr="00E70894" w:rsidRDefault="00A90A22" w:rsidP="0049102F">
            <w:pPr>
              <w:spacing w:line="300" w:lineRule="exact"/>
              <w:ind w:left="238" w:hanging="180"/>
              <w:rPr>
                <w:rFonts w:ascii="Arial" w:hAnsi="Arial" w:cs="Arial"/>
                <w:color w:val="000000"/>
                <w:spacing w:val="-4"/>
                <w:cs/>
                <w:lang w:bidi="th-TH"/>
              </w:rPr>
            </w:pPr>
            <w:r w:rsidRPr="00E70894">
              <w:rPr>
                <w:rFonts w:ascii="Arial" w:hAnsi="Arial" w:cs="Arial"/>
                <w:color w:val="000000"/>
                <w:spacing w:val="-4"/>
                <w:sz w:val="20"/>
                <w:szCs w:val="20"/>
                <w:lang w:bidi="th-TH"/>
              </w:rPr>
              <w:t>Total liabilities</w:t>
            </w:r>
          </w:p>
        </w:tc>
        <w:tc>
          <w:tcPr>
            <w:tcW w:w="1351" w:type="dxa"/>
            <w:shd w:val="clear" w:color="auto" w:fill="auto"/>
            <w:noWrap/>
          </w:tcPr>
          <w:p w:rsidR="00A90A22" w:rsidRPr="00412FA9" w:rsidRDefault="00A90A22" w:rsidP="0049102F">
            <w:pPr>
              <w:spacing w:line="300" w:lineRule="exact"/>
              <w:ind w:left="-18" w:right="-18"/>
              <w:jc w:val="right"/>
              <w:rPr>
                <w:rFonts w:ascii="Arial" w:hAnsi="Arial" w:cs="Arial"/>
                <w:color w:val="000000"/>
                <w:spacing w:val="-4"/>
                <w:sz w:val="20"/>
                <w:szCs w:val="20"/>
                <w:highlight w:val="cyan"/>
              </w:rPr>
            </w:pPr>
          </w:p>
        </w:tc>
        <w:tc>
          <w:tcPr>
            <w:tcW w:w="1268" w:type="dxa"/>
            <w:shd w:val="clear" w:color="auto" w:fill="auto"/>
            <w:noWrap/>
          </w:tcPr>
          <w:p w:rsidR="00A90A22" w:rsidRPr="00E70894" w:rsidRDefault="00A90A22" w:rsidP="00A90A22">
            <w:pPr>
              <w:spacing w:line="300" w:lineRule="exact"/>
              <w:ind w:left="-18" w:right="-18"/>
              <w:jc w:val="right"/>
              <w:rPr>
                <w:rFonts w:ascii="Arial" w:hAnsi="Arial" w:cs="Arial"/>
                <w:color w:val="000000"/>
                <w:sz w:val="20"/>
                <w:szCs w:val="20"/>
              </w:rPr>
            </w:pPr>
            <w:r w:rsidRPr="00E70894">
              <w:rPr>
                <w:rFonts w:ascii="Arial" w:hAnsi="Arial" w:cs="Arial"/>
                <w:color w:val="000000"/>
                <w:sz w:val="20"/>
                <w:szCs w:val="20"/>
              </w:rPr>
              <w:t>71,304</w:t>
            </w:r>
          </w:p>
        </w:tc>
        <w:tc>
          <w:tcPr>
            <w:tcW w:w="1317"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(92,012)</w:t>
            </w:r>
          </w:p>
        </w:tc>
        <w:tc>
          <w:tcPr>
            <w:tcW w:w="1392"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77,966</w:t>
            </w:r>
          </w:p>
        </w:tc>
        <w:tc>
          <w:tcPr>
            <w:tcW w:w="1371"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241,282</w:t>
            </w:r>
          </w:p>
        </w:tc>
        <w:tc>
          <w:tcPr>
            <w:tcW w:w="1358"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(157,345)</w:t>
            </w:r>
          </w:p>
        </w:tc>
        <w:tc>
          <w:tcPr>
            <w:tcW w:w="1342" w:type="dxa"/>
          </w:tcPr>
          <w:p w:rsidR="00A90A22" w:rsidRPr="00E70894" w:rsidRDefault="00A90A22" w:rsidP="00A90A22">
            <w:pPr>
              <w:spacing w:line="300" w:lineRule="exact"/>
              <w:ind w:right="-57"/>
              <w:jc w:val="right"/>
              <w:rPr>
                <w:rFonts w:ascii="Arial" w:hAnsi="Arial" w:cs="Arial"/>
                <w:color w:val="000000"/>
                <w:sz w:val="20"/>
                <w:szCs w:val="20"/>
              </w:rPr>
            </w:pPr>
            <w:r w:rsidRPr="00E70894">
              <w:rPr>
                <w:rFonts w:ascii="Arial" w:hAnsi="Arial" w:cs="Arial"/>
                <w:color w:val="000000"/>
                <w:sz w:val="20"/>
                <w:szCs w:val="20"/>
              </w:rPr>
              <w:t>83,937</w:t>
            </w:r>
          </w:p>
        </w:tc>
      </w:tr>
    </w:tbl>
    <w:p w:rsidR="0056010A" w:rsidRPr="009C6089" w:rsidRDefault="0056010A" w:rsidP="00CE1EF0">
      <w:pPr>
        <w:ind w:left="540"/>
        <w:rPr>
          <w:rFonts w:ascii="Arial" w:hAnsi="Arial" w:cs="Angsana New"/>
          <w:b/>
          <w:bCs/>
          <w:color w:val="000000"/>
          <w:cs/>
          <w:lang w:bidi="th-TH"/>
        </w:rPr>
        <w:sectPr w:rsidR="0056010A" w:rsidRPr="009C6089" w:rsidSect="00263813">
          <w:headerReference w:type="even" r:id="rId31"/>
          <w:headerReference w:type="default" r:id="rId32"/>
          <w:footerReference w:type="default" r:id="rId33"/>
          <w:headerReference w:type="first" r:id="rId34"/>
          <w:pgSz w:w="16840" w:h="11907" w:orient="landscape" w:code="9"/>
          <w:pgMar w:top="2184" w:right="1180" w:bottom="1008" w:left="1008" w:header="1354" w:footer="389" w:gutter="0"/>
          <w:pgNumType w:start="46"/>
          <w:cols w:space="720"/>
          <w:docGrid w:linePitch="381"/>
        </w:sectPr>
      </w:pPr>
    </w:p>
    <w:p w:rsidR="00BD11B3" w:rsidRPr="009C6089" w:rsidRDefault="00BD11B3" w:rsidP="00BD11B3">
      <w:pPr>
        <w:ind w:left="540"/>
        <w:rPr>
          <w:rFonts w:ascii="Arial" w:hAnsi="Arial" w:cs="Arial"/>
          <w:color w:val="000000"/>
          <w:sz w:val="20"/>
          <w:szCs w:val="20"/>
          <w:lang w:bidi="th-TH"/>
        </w:rPr>
      </w:pPr>
      <w:r w:rsidRPr="009C6089">
        <w:rPr>
          <w:rFonts w:ascii="Arial" w:hAnsi="Arial" w:cs="Arial"/>
          <w:color w:val="000000"/>
          <w:sz w:val="20"/>
          <w:szCs w:val="20"/>
          <w:lang w:bidi="th-TH"/>
        </w:rPr>
        <w:t>Revenue based on geographical segment which over 10% of total revenue are as follows;</w:t>
      </w:r>
    </w:p>
    <w:p w:rsidR="009B620D" w:rsidRPr="009C6089" w:rsidRDefault="009B620D" w:rsidP="00BD11B3">
      <w:pPr>
        <w:ind w:left="540"/>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9B620D" w:rsidRPr="009C6089" w:rsidTr="009B620D">
        <w:tc>
          <w:tcPr>
            <w:tcW w:w="2988" w:type="dxa"/>
          </w:tcPr>
          <w:p w:rsidR="009B620D" w:rsidRPr="009C6089" w:rsidRDefault="009B620D"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9B620D" w:rsidRPr="009C6089" w:rsidRDefault="009B620D" w:rsidP="0049102F">
            <w:pPr>
              <w:pStyle w:val="10"/>
              <w:pBdr>
                <w:bottom w:val="single" w:sz="4" w:space="1" w:color="auto"/>
              </w:pBdr>
              <w:spacing w:line="280" w:lineRule="exact"/>
              <w:ind w:left="34" w:hanging="34"/>
              <w:contextualSpacing/>
              <w:jc w:val="center"/>
              <w:rPr>
                <w:rFonts w:ascii="Arial" w:hAnsi="Arial" w:cs="Arial"/>
                <w:b/>
                <w:bCs/>
                <w:sz w:val="20"/>
                <w:szCs w:val="20"/>
              </w:rPr>
            </w:pPr>
            <w:r w:rsidRPr="009C6089">
              <w:rPr>
                <w:rFonts w:ascii="Arial" w:hAnsi="Arial" w:cs="Arial"/>
                <w:b/>
                <w:bCs/>
                <w:sz w:val="20"/>
                <w:szCs w:val="20"/>
              </w:rPr>
              <w:t>(Unit : Thousand Baht)</w:t>
            </w:r>
          </w:p>
        </w:tc>
      </w:tr>
      <w:tr w:rsidR="009B620D" w:rsidRPr="009C6089" w:rsidTr="009B620D">
        <w:tc>
          <w:tcPr>
            <w:tcW w:w="2988" w:type="dxa"/>
          </w:tcPr>
          <w:p w:rsidR="009B620D" w:rsidRPr="009C6089" w:rsidRDefault="009B620D"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9B620D" w:rsidRPr="009C6089" w:rsidRDefault="009B620D" w:rsidP="0049102F">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9C6089">
              <w:rPr>
                <w:rFonts w:ascii="Arial" w:hAnsi="Arial" w:cs="Arial"/>
                <w:b/>
                <w:bCs/>
                <w:spacing w:val="-4"/>
                <w:sz w:val="20"/>
                <w:szCs w:val="20"/>
              </w:rPr>
              <w:t>The Company</w:t>
            </w:r>
          </w:p>
        </w:tc>
      </w:tr>
      <w:tr w:rsidR="009B620D" w:rsidRPr="009C6089" w:rsidTr="009B620D">
        <w:tc>
          <w:tcPr>
            <w:tcW w:w="2988" w:type="dxa"/>
          </w:tcPr>
          <w:p w:rsidR="009B620D" w:rsidRPr="009C6089" w:rsidRDefault="009B620D" w:rsidP="0049102F">
            <w:pPr>
              <w:spacing w:line="280" w:lineRule="exact"/>
              <w:contextualSpacing/>
              <w:rPr>
                <w:rFonts w:ascii="Arial" w:hAnsi="Arial" w:cs="Arial"/>
                <w:sz w:val="20"/>
                <w:szCs w:val="20"/>
              </w:rPr>
            </w:pPr>
          </w:p>
        </w:tc>
        <w:tc>
          <w:tcPr>
            <w:tcW w:w="6210" w:type="dxa"/>
            <w:gridSpan w:val="4"/>
            <w:vAlign w:val="bottom"/>
          </w:tcPr>
          <w:p w:rsidR="009B620D" w:rsidRPr="009C6089" w:rsidRDefault="009B620D" w:rsidP="0049102F">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9C6089">
              <w:rPr>
                <w:rFonts w:ascii="Arial" w:hAnsi="Arial" w:cs="Arial"/>
                <w:b/>
                <w:bCs/>
                <w:sz w:val="20"/>
                <w:szCs w:val="20"/>
              </w:rPr>
              <w:t xml:space="preserve">For the three-month periods </w:t>
            </w:r>
            <w:r w:rsidRPr="009C6089">
              <w:rPr>
                <w:rFonts w:ascii="Arial" w:eastAsia="Times New Roman" w:hAnsi="Arial" w:cs="Arial"/>
                <w:b/>
                <w:bCs/>
                <w:sz w:val="20"/>
                <w:szCs w:val="20"/>
              </w:rPr>
              <w:t>ended</w:t>
            </w:r>
            <w:r w:rsidRPr="009C6089">
              <w:rPr>
                <w:rFonts w:ascii="Arial" w:hAnsi="Arial" w:cs="Arial"/>
                <w:b/>
                <w:bCs/>
                <w:sz w:val="20"/>
                <w:szCs w:val="20"/>
              </w:rPr>
              <w:t xml:space="preserve"> </w:t>
            </w:r>
            <w:r w:rsidRPr="009C6089">
              <w:rPr>
                <w:rFonts w:ascii="Arial" w:eastAsia="Times New Roman" w:hAnsi="Arial" w:cs="Arial"/>
                <w:b/>
                <w:bCs/>
                <w:sz w:val="20"/>
                <w:szCs w:val="20"/>
              </w:rPr>
              <w:t xml:space="preserve">30 </w:t>
            </w:r>
            <w:r w:rsidR="00B872E7" w:rsidRPr="009C6089">
              <w:rPr>
                <w:rFonts w:ascii="Arial" w:eastAsia="Times New Roman" w:hAnsi="Arial" w:cs="Arial"/>
                <w:b/>
                <w:bCs/>
                <w:sz w:val="20"/>
                <w:szCs w:val="20"/>
              </w:rPr>
              <w:t>September</w:t>
            </w:r>
            <w:r w:rsidRPr="009C6089">
              <w:rPr>
                <w:rFonts w:ascii="Arial" w:eastAsia="Times New Roman" w:hAnsi="Arial" w:cs="Arial"/>
                <w:sz w:val="20"/>
                <w:szCs w:val="20"/>
              </w:rPr>
              <w:t xml:space="preserve"> </w:t>
            </w:r>
          </w:p>
        </w:tc>
      </w:tr>
      <w:tr w:rsidR="009B620D" w:rsidRPr="009C6089" w:rsidTr="009B620D">
        <w:tc>
          <w:tcPr>
            <w:tcW w:w="2988" w:type="dxa"/>
          </w:tcPr>
          <w:p w:rsidR="009B620D" w:rsidRPr="009C6089" w:rsidRDefault="009B620D" w:rsidP="0049102F">
            <w:pPr>
              <w:spacing w:line="280" w:lineRule="exact"/>
              <w:contextualSpacing/>
              <w:rPr>
                <w:rFonts w:ascii="Arial" w:hAnsi="Arial" w:cs="Arial"/>
                <w:sz w:val="20"/>
                <w:szCs w:val="20"/>
              </w:rPr>
            </w:pPr>
          </w:p>
        </w:tc>
        <w:tc>
          <w:tcPr>
            <w:tcW w:w="3105" w:type="dxa"/>
            <w:gridSpan w:val="2"/>
            <w:vAlign w:val="bottom"/>
          </w:tcPr>
          <w:p w:rsidR="009B620D" w:rsidRPr="009C6089" w:rsidRDefault="009B620D" w:rsidP="0049102F">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9C6089">
              <w:rPr>
                <w:rFonts w:ascii="Arial" w:hAnsi="Arial" w:cs="Arial"/>
                <w:b/>
                <w:bCs/>
                <w:color w:val="000000"/>
                <w:spacing w:val="-4"/>
                <w:sz w:val="20"/>
                <w:szCs w:val="20"/>
              </w:rPr>
              <w:t>2016</w:t>
            </w:r>
          </w:p>
        </w:tc>
        <w:tc>
          <w:tcPr>
            <w:tcW w:w="3105" w:type="dxa"/>
            <w:gridSpan w:val="2"/>
            <w:vAlign w:val="bottom"/>
          </w:tcPr>
          <w:p w:rsidR="009B620D" w:rsidRPr="009C6089" w:rsidRDefault="009B620D" w:rsidP="0049102F">
            <w:pPr>
              <w:pBdr>
                <w:bottom w:val="single" w:sz="4" w:space="1" w:color="auto"/>
              </w:pBdr>
              <w:spacing w:line="280" w:lineRule="exact"/>
              <w:ind w:left="-18" w:right="-18"/>
              <w:contextualSpacing/>
              <w:jc w:val="center"/>
              <w:rPr>
                <w:rFonts w:ascii="Arial" w:hAnsi="Arial" w:cs="Arial"/>
                <w:color w:val="000000"/>
                <w:spacing w:val="-4"/>
                <w:sz w:val="20"/>
                <w:szCs w:val="20"/>
              </w:rPr>
            </w:pPr>
            <w:r w:rsidRPr="009C6089">
              <w:rPr>
                <w:rFonts w:ascii="Arial" w:hAnsi="Arial" w:cs="Arial"/>
                <w:b/>
                <w:bCs/>
                <w:sz w:val="20"/>
                <w:szCs w:val="20"/>
              </w:rPr>
              <w:t>2015</w:t>
            </w:r>
          </w:p>
        </w:tc>
      </w:tr>
      <w:tr w:rsidR="009B620D" w:rsidRPr="009C6089" w:rsidTr="009B620D">
        <w:tc>
          <w:tcPr>
            <w:tcW w:w="2988" w:type="dxa"/>
          </w:tcPr>
          <w:p w:rsidR="009B620D" w:rsidRPr="009C6089" w:rsidRDefault="009B620D" w:rsidP="0049102F">
            <w:pPr>
              <w:spacing w:line="280" w:lineRule="exact"/>
              <w:contextualSpacing/>
              <w:rPr>
                <w:rFonts w:ascii="Arial" w:hAnsi="Arial" w:cs="Arial"/>
                <w:b/>
                <w:bCs/>
                <w:color w:val="000000"/>
                <w:sz w:val="20"/>
                <w:szCs w:val="20"/>
                <w:lang w:bidi="th-TH"/>
              </w:rPr>
            </w:pPr>
          </w:p>
        </w:tc>
        <w:tc>
          <w:tcPr>
            <w:tcW w:w="1552" w:type="dxa"/>
          </w:tcPr>
          <w:p w:rsidR="009B620D" w:rsidRPr="009C6089" w:rsidRDefault="009B620D"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9B620D" w:rsidRPr="009C6089" w:rsidRDefault="009B620D"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c>
          <w:tcPr>
            <w:tcW w:w="1552" w:type="dxa"/>
          </w:tcPr>
          <w:p w:rsidR="009B620D" w:rsidRPr="009C6089" w:rsidRDefault="009B620D"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9B620D" w:rsidRPr="009C6089" w:rsidRDefault="009B620D"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r>
      <w:tr w:rsidR="009B620D" w:rsidRPr="009C6089" w:rsidTr="009B620D">
        <w:tc>
          <w:tcPr>
            <w:tcW w:w="2988" w:type="dxa"/>
          </w:tcPr>
          <w:p w:rsidR="009B620D" w:rsidRPr="009C6089" w:rsidRDefault="009B620D" w:rsidP="00263FC4">
            <w:pPr>
              <w:spacing w:line="120" w:lineRule="exact"/>
              <w:ind w:left="547"/>
              <w:rPr>
                <w:rFonts w:ascii="Arial" w:hAnsi="Arial" w:cs="Arial"/>
                <w:color w:val="000000"/>
                <w:sz w:val="16"/>
                <w:szCs w:val="16"/>
                <w:lang w:bidi="th-TH"/>
              </w:rPr>
            </w:pPr>
          </w:p>
        </w:tc>
        <w:tc>
          <w:tcPr>
            <w:tcW w:w="1552" w:type="dxa"/>
          </w:tcPr>
          <w:p w:rsidR="009B620D" w:rsidRPr="009C6089" w:rsidRDefault="009B620D" w:rsidP="00263FC4">
            <w:pPr>
              <w:spacing w:line="120" w:lineRule="exact"/>
              <w:ind w:left="547"/>
              <w:rPr>
                <w:rFonts w:ascii="Arial" w:hAnsi="Arial" w:cs="Arial"/>
                <w:color w:val="000000"/>
                <w:sz w:val="16"/>
                <w:szCs w:val="16"/>
                <w:lang w:bidi="th-TH"/>
              </w:rPr>
            </w:pPr>
          </w:p>
        </w:tc>
        <w:tc>
          <w:tcPr>
            <w:tcW w:w="1553" w:type="dxa"/>
          </w:tcPr>
          <w:p w:rsidR="009B620D" w:rsidRPr="009C6089" w:rsidRDefault="009B620D" w:rsidP="00263FC4">
            <w:pPr>
              <w:spacing w:line="120" w:lineRule="exact"/>
              <w:ind w:left="547"/>
              <w:rPr>
                <w:rFonts w:ascii="Arial" w:hAnsi="Arial" w:cs="Arial"/>
                <w:color w:val="000000"/>
                <w:sz w:val="16"/>
                <w:szCs w:val="16"/>
                <w:lang w:bidi="th-TH"/>
              </w:rPr>
            </w:pPr>
          </w:p>
        </w:tc>
        <w:tc>
          <w:tcPr>
            <w:tcW w:w="1552" w:type="dxa"/>
          </w:tcPr>
          <w:p w:rsidR="009B620D" w:rsidRPr="009C6089" w:rsidRDefault="009B620D" w:rsidP="00263FC4">
            <w:pPr>
              <w:spacing w:line="120" w:lineRule="exact"/>
              <w:ind w:left="547"/>
              <w:rPr>
                <w:rFonts w:ascii="Arial" w:hAnsi="Arial" w:cs="Arial"/>
                <w:color w:val="000000"/>
                <w:sz w:val="16"/>
                <w:szCs w:val="16"/>
                <w:lang w:bidi="th-TH"/>
              </w:rPr>
            </w:pPr>
          </w:p>
        </w:tc>
        <w:tc>
          <w:tcPr>
            <w:tcW w:w="1553" w:type="dxa"/>
          </w:tcPr>
          <w:p w:rsidR="009B620D" w:rsidRPr="009C6089" w:rsidRDefault="009B620D" w:rsidP="00263FC4">
            <w:pPr>
              <w:spacing w:line="120" w:lineRule="exact"/>
              <w:ind w:left="547"/>
              <w:rPr>
                <w:rFonts w:ascii="Arial" w:hAnsi="Arial" w:cs="Arial"/>
                <w:color w:val="000000"/>
                <w:sz w:val="16"/>
                <w:szCs w:val="16"/>
                <w:lang w:bidi="th-TH"/>
              </w:rPr>
            </w:pP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rPr>
            </w:pPr>
            <w:r w:rsidRPr="009C6089">
              <w:rPr>
                <w:rFonts w:ascii="Arial" w:hAnsi="Arial" w:cs="Arial"/>
                <w:sz w:val="20"/>
                <w:szCs w:val="20"/>
              </w:rPr>
              <w:t>Thai</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11,313</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26%</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9,594</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24%</w:t>
            </w: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rPr>
            </w:pPr>
            <w:r w:rsidRPr="009C6089">
              <w:rPr>
                <w:rFonts w:ascii="Arial" w:hAnsi="Arial" w:cs="Arial"/>
                <w:sz w:val="20"/>
                <w:szCs w:val="20"/>
              </w:rPr>
              <w:t>Hongkong</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8,689</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20%</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10,490</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26%</w:t>
            </w: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Germany</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8,517</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20%</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6,407</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16%</w:t>
            </w: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China</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5,309</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12%</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6,738</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17%</w:t>
            </w: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Other</w:t>
            </w:r>
          </w:p>
        </w:tc>
        <w:tc>
          <w:tcPr>
            <w:tcW w:w="1552"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9,138</w:t>
            </w:r>
          </w:p>
        </w:tc>
        <w:tc>
          <w:tcPr>
            <w:tcW w:w="1553"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22%</w:t>
            </w:r>
          </w:p>
        </w:tc>
        <w:tc>
          <w:tcPr>
            <w:tcW w:w="1552"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7,547</w:t>
            </w:r>
          </w:p>
        </w:tc>
        <w:tc>
          <w:tcPr>
            <w:tcW w:w="1553"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17%</w:t>
            </w:r>
          </w:p>
        </w:tc>
      </w:tr>
      <w:tr w:rsidR="009B3B67" w:rsidRPr="009C6089" w:rsidTr="009B620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Total</w:t>
            </w:r>
          </w:p>
        </w:tc>
        <w:tc>
          <w:tcPr>
            <w:tcW w:w="1552"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42,966</w:t>
            </w:r>
          </w:p>
        </w:tc>
        <w:tc>
          <w:tcPr>
            <w:tcW w:w="1553"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100%</w:t>
            </w:r>
          </w:p>
        </w:tc>
        <w:tc>
          <w:tcPr>
            <w:tcW w:w="1552"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40,776</w:t>
            </w:r>
          </w:p>
        </w:tc>
        <w:tc>
          <w:tcPr>
            <w:tcW w:w="1553"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100%</w:t>
            </w:r>
          </w:p>
        </w:tc>
      </w:tr>
    </w:tbl>
    <w:p w:rsidR="00BD11B3" w:rsidRPr="009C6089" w:rsidRDefault="00BD11B3" w:rsidP="00263FC4">
      <w:pPr>
        <w:ind w:left="540"/>
        <w:rPr>
          <w:rFonts w:ascii="Arial" w:hAnsi="Arial" w:cs="Arial"/>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BD11B3" w:rsidRPr="009C6089" w:rsidTr="007D2E3D">
        <w:tc>
          <w:tcPr>
            <w:tcW w:w="2988" w:type="dxa"/>
          </w:tcPr>
          <w:p w:rsidR="00BD11B3" w:rsidRPr="009C6089" w:rsidRDefault="00BD11B3"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9C6089" w:rsidRDefault="0076014C" w:rsidP="0049102F">
            <w:pPr>
              <w:pStyle w:val="10"/>
              <w:pBdr>
                <w:bottom w:val="single" w:sz="4" w:space="1" w:color="auto"/>
              </w:pBdr>
              <w:spacing w:line="280" w:lineRule="exact"/>
              <w:ind w:left="34" w:hanging="34"/>
              <w:contextualSpacing/>
              <w:jc w:val="center"/>
              <w:rPr>
                <w:rFonts w:ascii="Arial" w:hAnsi="Arial" w:cs="Arial"/>
                <w:b/>
                <w:bCs/>
                <w:sz w:val="20"/>
                <w:szCs w:val="20"/>
              </w:rPr>
            </w:pPr>
            <w:r w:rsidRPr="009C6089">
              <w:rPr>
                <w:rFonts w:ascii="Arial" w:hAnsi="Arial" w:cs="Arial"/>
                <w:b/>
                <w:bCs/>
                <w:sz w:val="20"/>
                <w:szCs w:val="20"/>
              </w:rPr>
              <w:t>(Unit : Thousand Baht)</w:t>
            </w:r>
          </w:p>
        </w:tc>
      </w:tr>
      <w:tr w:rsidR="00BD11B3" w:rsidRPr="009C6089" w:rsidTr="007D2E3D">
        <w:tc>
          <w:tcPr>
            <w:tcW w:w="2988" w:type="dxa"/>
          </w:tcPr>
          <w:p w:rsidR="00BD11B3" w:rsidRPr="009C6089" w:rsidRDefault="00BD11B3"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9C6089" w:rsidRDefault="00BD11B3" w:rsidP="0049102F">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9C6089">
              <w:rPr>
                <w:rFonts w:ascii="Arial" w:hAnsi="Arial" w:cs="Arial"/>
                <w:b/>
                <w:bCs/>
                <w:spacing w:val="-4"/>
                <w:sz w:val="20"/>
                <w:szCs w:val="20"/>
              </w:rPr>
              <w:t>The Company</w:t>
            </w:r>
          </w:p>
        </w:tc>
      </w:tr>
      <w:tr w:rsidR="00BD11B3" w:rsidRPr="009C6089" w:rsidTr="007D2E3D">
        <w:tc>
          <w:tcPr>
            <w:tcW w:w="2988" w:type="dxa"/>
          </w:tcPr>
          <w:p w:rsidR="00BD11B3" w:rsidRPr="009C6089" w:rsidRDefault="00BD11B3" w:rsidP="0049102F">
            <w:pPr>
              <w:spacing w:line="280" w:lineRule="exact"/>
              <w:contextualSpacing/>
              <w:rPr>
                <w:rFonts w:ascii="Arial" w:hAnsi="Arial" w:cs="Arial"/>
                <w:sz w:val="20"/>
                <w:szCs w:val="20"/>
              </w:rPr>
            </w:pPr>
          </w:p>
        </w:tc>
        <w:tc>
          <w:tcPr>
            <w:tcW w:w="6210" w:type="dxa"/>
            <w:gridSpan w:val="4"/>
            <w:vAlign w:val="bottom"/>
          </w:tcPr>
          <w:p w:rsidR="00BD11B3" w:rsidRPr="009C6089" w:rsidRDefault="0056010A" w:rsidP="0049102F">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9C6089">
              <w:rPr>
                <w:rFonts w:ascii="Arial" w:hAnsi="Arial" w:cs="Arial"/>
                <w:b/>
                <w:bCs/>
                <w:sz w:val="20"/>
                <w:szCs w:val="20"/>
              </w:rPr>
              <w:t xml:space="preserve">For the </w:t>
            </w:r>
            <w:r w:rsidR="0052568D" w:rsidRPr="009C6089">
              <w:rPr>
                <w:rFonts w:ascii="Arial" w:hAnsi="Arial" w:cs="Arial"/>
                <w:b/>
                <w:bCs/>
                <w:sz w:val="20"/>
                <w:szCs w:val="20"/>
              </w:rPr>
              <w:t>nine-month</w:t>
            </w:r>
            <w:r w:rsidR="00BD11B3" w:rsidRPr="009C6089">
              <w:rPr>
                <w:rFonts w:ascii="Arial" w:hAnsi="Arial" w:cs="Arial"/>
                <w:b/>
                <w:bCs/>
                <w:sz w:val="20"/>
                <w:szCs w:val="20"/>
              </w:rPr>
              <w:t xml:space="preserve"> periods </w:t>
            </w:r>
            <w:r w:rsidR="00BD11B3" w:rsidRPr="009C6089">
              <w:rPr>
                <w:rFonts w:ascii="Arial" w:eastAsia="Times New Roman" w:hAnsi="Arial" w:cs="Arial"/>
                <w:b/>
                <w:bCs/>
                <w:sz w:val="20"/>
                <w:szCs w:val="20"/>
              </w:rPr>
              <w:t>ended</w:t>
            </w:r>
            <w:r w:rsidR="00BD11B3" w:rsidRPr="009C6089">
              <w:rPr>
                <w:rFonts w:ascii="Arial" w:hAnsi="Arial" w:cs="Arial"/>
                <w:b/>
                <w:bCs/>
                <w:sz w:val="20"/>
                <w:szCs w:val="20"/>
              </w:rPr>
              <w:t xml:space="preserve"> </w:t>
            </w:r>
            <w:r w:rsidR="00BD11B3" w:rsidRPr="009C6089">
              <w:rPr>
                <w:rFonts w:ascii="Arial" w:eastAsia="Times New Roman" w:hAnsi="Arial" w:cs="Arial"/>
                <w:b/>
                <w:bCs/>
                <w:sz w:val="20"/>
                <w:szCs w:val="20"/>
              </w:rPr>
              <w:t>3</w:t>
            </w:r>
            <w:r w:rsidRPr="009C6089">
              <w:rPr>
                <w:rFonts w:ascii="Arial" w:eastAsia="Times New Roman" w:hAnsi="Arial" w:cs="Arial"/>
                <w:b/>
                <w:bCs/>
                <w:sz w:val="20"/>
                <w:szCs w:val="20"/>
              </w:rPr>
              <w:t>0</w:t>
            </w:r>
            <w:r w:rsidR="00BD11B3" w:rsidRPr="009C6089">
              <w:rPr>
                <w:rFonts w:ascii="Arial" w:eastAsia="Times New Roman" w:hAnsi="Arial" w:cs="Arial"/>
                <w:b/>
                <w:bCs/>
                <w:sz w:val="20"/>
                <w:szCs w:val="20"/>
              </w:rPr>
              <w:t xml:space="preserve"> </w:t>
            </w:r>
            <w:r w:rsidR="00B872E7" w:rsidRPr="009C6089">
              <w:rPr>
                <w:rFonts w:ascii="Arial" w:eastAsia="Times New Roman" w:hAnsi="Arial" w:cs="Arial"/>
                <w:b/>
                <w:bCs/>
                <w:sz w:val="20"/>
                <w:szCs w:val="20"/>
              </w:rPr>
              <w:t>September</w:t>
            </w:r>
            <w:r w:rsidR="00BD11B3" w:rsidRPr="009C6089">
              <w:rPr>
                <w:rFonts w:ascii="Arial" w:eastAsia="Times New Roman" w:hAnsi="Arial" w:cs="Arial"/>
                <w:sz w:val="20"/>
                <w:szCs w:val="20"/>
              </w:rPr>
              <w:t xml:space="preserve"> </w:t>
            </w:r>
          </w:p>
        </w:tc>
      </w:tr>
      <w:tr w:rsidR="00BD11B3" w:rsidRPr="009C6089" w:rsidTr="005C4A6A">
        <w:tc>
          <w:tcPr>
            <w:tcW w:w="2988" w:type="dxa"/>
          </w:tcPr>
          <w:p w:rsidR="00BD11B3" w:rsidRPr="009C6089" w:rsidRDefault="00BD11B3" w:rsidP="0049102F">
            <w:pPr>
              <w:spacing w:line="280" w:lineRule="exact"/>
              <w:contextualSpacing/>
              <w:rPr>
                <w:rFonts w:ascii="Arial" w:hAnsi="Arial" w:cs="Arial"/>
                <w:sz w:val="20"/>
                <w:szCs w:val="20"/>
              </w:rPr>
            </w:pPr>
          </w:p>
        </w:tc>
        <w:tc>
          <w:tcPr>
            <w:tcW w:w="3105" w:type="dxa"/>
            <w:gridSpan w:val="2"/>
            <w:vAlign w:val="bottom"/>
          </w:tcPr>
          <w:p w:rsidR="00BD11B3" w:rsidRPr="009C6089" w:rsidRDefault="00BD11B3" w:rsidP="0049102F">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9C6089">
              <w:rPr>
                <w:rFonts w:ascii="Arial" w:hAnsi="Arial" w:cs="Arial"/>
                <w:b/>
                <w:bCs/>
                <w:color w:val="000000"/>
                <w:spacing w:val="-4"/>
                <w:sz w:val="20"/>
                <w:szCs w:val="20"/>
              </w:rPr>
              <w:t>2016</w:t>
            </w:r>
          </w:p>
        </w:tc>
        <w:tc>
          <w:tcPr>
            <w:tcW w:w="3105" w:type="dxa"/>
            <w:gridSpan w:val="2"/>
            <w:vAlign w:val="bottom"/>
          </w:tcPr>
          <w:p w:rsidR="00BD11B3" w:rsidRPr="009C6089" w:rsidRDefault="00BD11B3" w:rsidP="0049102F">
            <w:pPr>
              <w:pBdr>
                <w:bottom w:val="single" w:sz="4" w:space="1" w:color="auto"/>
              </w:pBdr>
              <w:spacing w:line="280" w:lineRule="exact"/>
              <w:ind w:left="-18" w:right="-18"/>
              <w:contextualSpacing/>
              <w:jc w:val="center"/>
              <w:rPr>
                <w:rFonts w:ascii="Arial" w:hAnsi="Arial" w:cs="Arial"/>
                <w:color w:val="000000"/>
                <w:spacing w:val="-4"/>
                <w:sz w:val="20"/>
                <w:szCs w:val="20"/>
              </w:rPr>
            </w:pPr>
            <w:r w:rsidRPr="009C6089">
              <w:rPr>
                <w:rFonts w:ascii="Arial" w:hAnsi="Arial" w:cs="Arial"/>
                <w:b/>
                <w:bCs/>
                <w:sz w:val="20"/>
                <w:szCs w:val="20"/>
              </w:rPr>
              <w:t>2015</w:t>
            </w:r>
          </w:p>
        </w:tc>
      </w:tr>
      <w:tr w:rsidR="00BD11B3" w:rsidRPr="009C6089" w:rsidTr="007D2E3D">
        <w:tc>
          <w:tcPr>
            <w:tcW w:w="2988" w:type="dxa"/>
          </w:tcPr>
          <w:p w:rsidR="00BD11B3" w:rsidRPr="009C6089" w:rsidRDefault="00BD11B3" w:rsidP="0049102F">
            <w:pPr>
              <w:spacing w:line="280" w:lineRule="exact"/>
              <w:contextualSpacing/>
              <w:rPr>
                <w:rFonts w:ascii="Arial" w:hAnsi="Arial" w:cs="Arial"/>
                <w:b/>
                <w:bCs/>
                <w:color w:val="000000"/>
                <w:sz w:val="20"/>
                <w:szCs w:val="20"/>
                <w:lang w:bidi="th-TH"/>
              </w:rPr>
            </w:pPr>
          </w:p>
        </w:tc>
        <w:tc>
          <w:tcPr>
            <w:tcW w:w="1552"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c>
          <w:tcPr>
            <w:tcW w:w="1552"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r>
      <w:tr w:rsidR="00BD11B3" w:rsidRPr="009C6089" w:rsidTr="007D2E3D">
        <w:tc>
          <w:tcPr>
            <w:tcW w:w="2988" w:type="dxa"/>
          </w:tcPr>
          <w:p w:rsidR="00BD11B3" w:rsidRPr="009C6089" w:rsidRDefault="00BD11B3" w:rsidP="00263FC4">
            <w:pPr>
              <w:spacing w:line="120" w:lineRule="exact"/>
              <w:ind w:left="547"/>
              <w:rPr>
                <w:rFonts w:ascii="Arial" w:hAnsi="Arial" w:cs="Arial"/>
                <w:color w:val="000000"/>
                <w:sz w:val="16"/>
                <w:szCs w:val="16"/>
                <w:lang w:bidi="th-TH"/>
              </w:rPr>
            </w:pPr>
          </w:p>
        </w:tc>
        <w:tc>
          <w:tcPr>
            <w:tcW w:w="1552" w:type="dxa"/>
          </w:tcPr>
          <w:p w:rsidR="00BD11B3" w:rsidRPr="009C6089" w:rsidRDefault="00BD11B3" w:rsidP="00263FC4">
            <w:pPr>
              <w:spacing w:line="120" w:lineRule="exact"/>
              <w:ind w:left="547"/>
              <w:rPr>
                <w:rFonts w:ascii="Arial" w:hAnsi="Arial" w:cs="Arial"/>
                <w:color w:val="000000"/>
                <w:sz w:val="16"/>
                <w:szCs w:val="16"/>
                <w:lang w:bidi="th-TH"/>
              </w:rPr>
            </w:pPr>
          </w:p>
        </w:tc>
        <w:tc>
          <w:tcPr>
            <w:tcW w:w="1553" w:type="dxa"/>
          </w:tcPr>
          <w:p w:rsidR="00BD11B3" w:rsidRPr="009C6089" w:rsidRDefault="00BD11B3" w:rsidP="00263FC4">
            <w:pPr>
              <w:spacing w:line="120" w:lineRule="exact"/>
              <w:ind w:left="547"/>
              <w:rPr>
                <w:rFonts w:ascii="Arial" w:hAnsi="Arial" w:cs="Arial"/>
                <w:color w:val="000000"/>
                <w:sz w:val="16"/>
                <w:szCs w:val="16"/>
                <w:lang w:bidi="th-TH"/>
              </w:rPr>
            </w:pPr>
          </w:p>
        </w:tc>
        <w:tc>
          <w:tcPr>
            <w:tcW w:w="1552" w:type="dxa"/>
          </w:tcPr>
          <w:p w:rsidR="00BD11B3" w:rsidRPr="009C6089" w:rsidRDefault="00BD11B3" w:rsidP="00263FC4">
            <w:pPr>
              <w:spacing w:line="120" w:lineRule="exact"/>
              <w:ind w:left="547"/>
              <w:rPr>
                <w:rFonts w:ascii="Arial" w:hAnsi="Arial" w:cs="Arial"/>
                <w:color w:val="000000"/>
                <w:sz w:val="16"/>
                <w:szCs w:val="16"/>
                <w:lang w:bidi="th-TH"/>
              </w:rPr>
            </w:pPr>
          </w:p>
        </w:tc>
        <w:tc>
          <w:tcPr>
            <w:tcW w:w="1553" w:type="dxa"/>
          </w:tcPr>
          <w:p w:rsidR="00BD11B3" w:rsidRPr="009C6089" w:rsidRDefault="00BD11B3" w:rsidP="00263FC4">
            <w:pPr>
              <w:spacing w:line="120" w:lineRule="exact"/>
              <w:ind w:left="547"/>
              <w:rPr>
                <w:rFonts w:ascii="Arial" w:hAnsi="Arial" w:cs="Arial"/>
                <w:color w:val="000000"/>
                <w:sz w:val="16"/>
                <w:szCs w:val="16"/>
                <w:lang w:bidi="th-TH"/>
              </w:rPr>
            </w:pP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rPr>
            </w:pPr>
            <w:r w:rsidRPr="009C6089">
              <w:rPr>
                <w:rFonts w:ascii="Arial" w:hAnsi="Arial" w:cs="Arial"/>
                <w:sz w:val="20"/>
                <w:szCs w:val="20"/>
              </w:rPr>
              <w:t>Thai</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36,327</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25%</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33,259</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25%</w:t>
            </w: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rPr>
            </w:pPr>
            <w:r w:rsidRPr="009C6089">
              <w:rPr>
                <w:rFonts w:ascii="Arial" w:hAnsi="Arial" w:cs="Arial"/>
                <w:sz w:val="20"/>
                <w:szCs w:val="20"/>
              </w:rPr>
              <w:t>Hongkong</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32,542</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23%</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37,259</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28%</w:t>
            </w: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Germany</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26,753</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19%</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19,223</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15%</w:t>
            </w: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China</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21,034</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15%</w:t>
            </w:r>
          </w:p>
        </w:tc>
        <w:tc>
          <w:tcPr>
            <w:tcW w:w="1552"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17,987</w:t>
            </w:r>
          </w:p>
        </w:tc>
        <w:tc>
          <w:tcPr>
            <w:tcW w:w="1553" w:type="dxa"/>
          </w:tcPr>
          <w:p w:rsidR="009B3B67" w:rsidRPr="009C6089" w:rsidRDefault="009B3B67" w:rsidP="009B3B67">
            <w:pPr>
              <w:spacing w:line="280" w:lineRule="exact"/>
              <w:jc w:val="right"/>
              <w:rPr>
                <w:rFonts w:ascii="Arial" w:hAnsi="Arial" w:cs="Arial"/>
                <w:sz w:val="20"/>
                <w:szCs w:val="20"/>
              </w:rPr>
            </w:pPr>
            <w:r w:rsidRPr="009C6089">
              <w:rPr>
                <w:rFonts w:ascii="Arial" w:hAnsi="Arial" w:cs="Arial"/>
                <w:sz w:val="20"/>
                <w:szCs w:val="20"/>
              </w:rPr>
              <w:t>14%</w:t>
            </w: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Other</w:t>
            </w:r>
          </w:p>
        </w:tc>
        <w:tc>
          <w:tcPr>
            <w:tcW w:w="1552"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26,517</w:t>
            </w:r>
          </w:p>
        </w:tc>
        <w:tc>
          <w:tcPr>
            <w:tcW w:w="1553"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18%</w:t>
            </w:r>
          </w:p>
        </w:tc>
        <w:tc>
          <w:tcPr>
            <w:tcW w:w="1552"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23,080</w:t>
            </w:r>
          </w:p>
        </w:tc>
        <w:tc>
          <w:tcPr>
            <w:tcW w:w="1553" w:type="dxa"/>
          </w:tcPr>
          <w:p w:rsidR="009B3B67" w:rsidRPr="009C6089" w:rsidRDefault="009B3B67" w:rsidP="009B3B67">
            <w:pPr>
              <w:pBdr>
                <w:bottom w:val="single" w:sz="4" w:space="1" w:color="auto"/>
              </w:pBdr>
              <w:spacing w:line="280" w:lineRule="exact"/>
              <w:jc w:val="right"/>
              <w:rPr>
                <w:rFonts w:ascii="Arial" w:hAnsi="Arial" w:cs="Arial"/>
                <w:sz w:val="20"/>
                <w:szCs w:val="20"/>
              </w:rPr>
            </w:pPr>
            <w:r w:rsidRPr="009C6089">
              <w:rPr>
                <w:rFonts w:ascii="Arial" w:hAnsi="Arial" w:cs="Arial"/>
                <w:sz w:val="20"/>
                <w:szCs w:val="20"/>
              </w:rPr>
              <w:t>18%</w:t>
            </w:r>
          </w:p>
        </w:tc>
      </w:tr>
      <w:tr w:rsidR="009B3B67" w:rsidRPr="009C6089" w:rsidTr="007D2E3D">
        <w:tc>
          <w:tcPr>
            <w:tcW w:w="2988" w:type="dxa"/>
          </w:tcPr>
          <w:p w:rsidR="009B3B67" w:rsidRPr="009C6089" w:rsidRDefault="009B3B67" w:rsidP="0049102F">
            <w:pPr>
              <w:spacing w:line="280" w:lineRule="exact"/>
              <w:contextualSpacing/>
              <w:rPr>
                <w:rFonts w:ascii="Arial" w:hAnsi="Arial" w:cs="Arial"/>
                <w:sz w:val="20"/>
                <w:szCs w:val="20"/>
                <w:lang w:bidi="th-TH"/>
              </w:rPr>
            </w:pPr>
            <w:r w:rsidRPr="009C6089">
              <w:rPr>
                <w:rFonts w:ascii="Arial" w:hAnsi="Arial" w:cs="Arial"/>
                <w:sz w:val="20"/>
                <w:szCs w:val="20"/>
                <w:lang w:bidi="th-TH"/>
              </w:rPr>
              <w:t>Total</w:t>
            </w:r>
          </w:p>
        </w:tc>
        <w:tc>
          <w:tcPr>
            <w:tcW w:w="1552"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143,173</w:t>
            </w:r>
          </w:p>
        </w:tc>
        <w:tc>
          <w:tcPr>
            <w:tcW w:w="1553"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100%</w:t>
            </w:r>
          </w:p>
        </w:tc>
        <w:tc>
          <w:tcPr>
            <w:tcW w:w="1552"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130,808</w:t>
            </w:r>
          </w:p>
        </w:tc>
        <w:tc>
          <w:tcPr>
            <w:tcW w:w="1553" w:type="dxa"/>
          </w:tcPr>
          <w:p w:rsidR="009B3B67" w:rsidRPr="009C6089" w:rsidRDefault="009B3B67" w:rsidP="009B3B67">
            <w:pPr>
              <w:pBdr>
                <w:bottom w:val="double" w:sz="4" w:space="1" w:color="auto"/>
              </w:pBdr>
              <w:spacing w:line="280" w:lineRule="exact"/>
              <w:jc w:val="right"/>
              <w:rPr>
                <w:rFonts w:ascii="Arial" w:hAnsi="Arial" w:cs="Arial"/>
                <w:sz w:val="20"/>
                <w:szCs w:val="20"/>
                <w:rtl/>
                <w:cs/>
              </w:rPr>
            </w:pPr>
            <w:r w:rsidRPr="009C6089">
              <w:rPr>
                <w:rFonts w:ascii="Arial" w:hAnsi="Arial" w:cs="Arial"/>
                <w:sz w:val="20"/>
                <w:szCs w:val="20"/>
              </w:rPr>
              <w:t>100%</w:t>
            </w:r>
          </w:p>
        </w:tc>
      </w:tr>
    </w:tbl>
    <w:p w:rsidR="00BD11B3" w:rsidRPr="009C6089" w:rsidRDefault="00BD11B3" w:rsidP="00263FC4">
      <w:pPr>
        <w:ind w:left="540"/>
        <w:rPr>
          <w:rFonts w:ascii="Arial" w:hAnsi="Arial" w:cs="Arial"/>
          <w:color w:val="000000"/>
          <w:sz w:val="12"/>
          <w:szCs w:val="12"/>
          <w:lang w:bidi="th-TH"/>
        </w:rPr>
      </w:pPr>
    </w:p>
    <w:p w:rsidR="00BD11B3" w:rsidRPr="009C6089" w:rsidRDefault="004D7131" w:rsidP="005C4A6A">
      <w:pPr>
        <w:ind w:left="547"/>
        <w:rPr>
          <w:rFonts w:ascii="Arial" w:hAnsi="Arial" w:cs="Arial"/>
          <w:b/>
          <w:bCs/>
          <w:color w:val="000000"/>
          <w:sz w:val="20"/>
          <w:szCs w:val="20"/>
          <w:lang w:bidi="th-TH"/>
        </w:rPr>
      </w:pPr>
      <w:r w:rsidRPr="009C6089">
        <w:rPr>
          <w:rFonts w:ascii="Arial" w:hAnsi="Arial" w:cs="Arial"/>
          <w:b/>
          <w:bCs/>
          <w:color w:val="000000"/>
          <w:sz w:val="20"/>
          <w:szCs w:val="20"/>
          <w:lang w:bidi="th-TH"/>
        </w:rPr>
        <w:t xml:space="preserve">Information </w:t>
      </w:r>
      <w:r w:rsidR="0031464B" w:rsidRPr="009C6089">
        <w:rPr>
          <w:rFonts w:ascii="Arial" w:hAnsi="Arial" w:cs="Arial"/>
          <w:b/>
          <w:bCs/>
          <w:color w:val="000000"/>
          <w:sz w:val="20"/>
          <w:szCs w:val="20"/>
          <w:lang w:bidi="th-TH"/>
        </w:rPr>
        <w:t xml:space="preserve">for </w:t>
      </w:r>
      <w:r w:rsidRPr="009C6089">
        <w:rPr>
          <w:rFonts w:ascii="Arial" w:hAnsi="Arial" w:cs="Arial"/>
          <w:b/>
          <w:bCs/>
          <w:color w:val="000000"/>
          <w:sz w:val="20"/>
          <w:szCs w:val="20"/>
          <w:lang w:bidi="th-TH"/>
        </w:rPr>
        <w:t>major</w:t>
      </w:r>
      <w:r w:rsidR="00BD11B3" w:rsidRPr="009C6089">
        <w:rPr>
          <w:rFonts w:ascii="Arial" w:hAnsi="Arial" w:cs="Arial"/>
          <w:b/>
          <w:bCs/>
          <w:color w:val="000000"/>
          <w:sz w:val="20"/>
          <w:szCs w:val="20"/>
          <w:lang w:bidi="th-TH"/>
        </w:rPr>
        <w:t xml:space="preserve"> customer</w:t>
      </w:r>
    </w:p>
    <w:p w:rsidR="00BD11B3" w:rsidRPr="009C6089" w:rsidRDefault="00BD11B3" w:rsidP="00263FC4">
      <w:pPr>
        <w:ind w:left="540"/>
        <w:rPr>
          <w:rFonts w:ascii="Arial" w:hAnsi="Arial" w:cs="Arial"/>
          <w:color w:val="000000"/>
          <w:sz w:val="12"/>
          <w:szCs w:val="12"/>
          <w:lang w:bidi="th-TH"/>
        </w:rPr>
      </w:pPr>
    </w:p>
    <w:p w:rsidR="004D7131" w:rsidRPr="009C6089" w:rsidRDefault="004D34D7" w:rsidP="00EF23B4">
      <w:pPr>
        <w:ind w:left="547"/>
        <w:jc w:val="both"/>
        <w:rPr>
          <w:rFonts w:ascii="Arial" w:hAnsi="Arial" w:cs="Arial"/>
          <w:color w:val="000000"/>
          <w:sz w:val="20"/>
          <w:szCs w:val="20"/>
          <w:lang w:bidi="th-TH"/>
        </w:rPr>
      </w:pPr>
      <w:r w:rsidRPr="009C6089">
        <w:rPr>
          <w:rFonts w:ascii="Arial" w:hAnsi="Arial" w:cs="Arial"/>
          <w:color w:val="000000"/>
          <w:spacing w:val="-4"/>
          <w:sz w:val="20"/>
          <w:szCs w:val="20"/>
          <w:lang w:bidi="th-TH"/>
        </w:rPr>
        <w:t xml:space="preserve">Sale </w:t>
      </w:r>
      <w:r w:rsidR="00EF23B4" w:rsidRPr="009C6089">
        <w:rPr>
          <w:rFonts w:ascii="Arial" w:hAnsi="Arial" w:cs="Arial"/>
          <w:color w:val="000000"/>
          <w:spacing w:val="-4"/>
          <w:sz w:val="20"/>
          <w:szCs w:val="20"/>
          <w:lang w:bidi="th-TH"/>
        </w:rPr>
        <w:t>generated</w:t>
      </w:r>
      <w:r w:rsidRPr="009C6089">
        <w:rPr>
          <w:rFonts w:ascii="Arial" w:hAnsi="Arial" w:cs="Arial"/>
          <w:color w:val="000000"/>
          <w:spacing w:val="-4"/>
          <w:sz w:val="20"/>
          <w:szCs w:val="20"/>
          <w:lang w:bidi="th-TH"/>
        </w:rPr>
        <w:t xml:space="preserve"> from a customer with value more than or equal to 10% of total revenues can be classified</w:t>
      </w:r>
      <w:r w:rsidRPr="009C6089">
        <w:rPr>
          <w:rFonts w:ascii="Arial" w:hAnsi="Arial" w:cs="Arial"/>
          <w:color w:val="000000"/>
          <w:sz w:val="20"/>
          <w:szCs w:val="20"/>
          <w:lang w:bidi="th-TH"/>
        </w:rPr>
        <w:t xml:space="preserve"> as below:</w:t>
      </w:r>
    </w:p>
    <w:p w:rsidR="008925D0" w:rsidRPr="009C6089" w:rsidRDefault="008925D0" w:rsidP="00263FC4">
      <w:pPr>
        <w:ind w:left="540"/>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A45226" w:rsidRPr="009C6089" w:rsidTr="00A45226">
        <w:tc>
          <w:tcPr>
            <w:tcW w:w="2988" w:type="dxa"/>
          </w:tcPr>
          <w:p w:rsidR="00A45226" w:rsidRPr="009C6089" w:rsidRDefault="00A45226"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A45226" w:rsidRPr="009C6089" w:rsidRDefault="00A45226" w:rsidP="0049102F">
            <w:pPr>
              <w:pStyle w:val="10"/>
              <w:pBdr>
                <w:bottom w:val="single" w:sz="4" w:space="1" w:color="auto"/>
              </w:pBdr>
              <w:spacing w:line="280" w:lineRule="exact"/>
              <w:ind w:left="34" w:hanging="34"/>
              <w:contextualSpacing/>
              <w:jc w:val="center"/>
              <w:rPr>
                <w:rFonts w:ascii="Arial" w:hAnsi="Arial" w:cs="Arial"/>
                <w:b/>
                <w:bCs/>
                <w:sz w:val="20"/>
                <w:szCs w:val="20"/>
              </w:rPr>
            </w:pPr>
            <w:r w:rsidRPr="009C6089">
              <w:rPr>
                <w:rFonts w:ascii="Arial" w:hAnsi="Arial" w:cs="Arial"/>
                <w:b/>
                <w:bCs/>
                <w:sz w:val="20"/>
                <w:szCs w:val="20"/>
              </w:rPr>
              <w:t>(Unit : Thousand Baht)</w:t>
            </w:r>
          </w:p>
        </w:tc>
      </w:tr>
      <w:tr w:rsidR="00A45226" w:rsidRPr="009C6089" w:rsidTr="00A45226">
        <w:tc>
          <w:tcPr>
            <w:tcW w:w="2988" w:type="dxa"/>
          </w:tcPr>
          <w:p w:rsidR="00A45226" w:rsidRPr="009C6089" w:rsidRDefault="00A45226"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A45226" w:rsidRPr="009C6089" w:rsidRDefault="00A45226" w:rsidP="0049102F">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9C6089">
              <w:rPr>
                <w:rFonts w:ascii="Arial" w:hAnsi="Arial" w:cs="Arial"/>
                <w:b/>
                <w:bCs/>
                <w:spacing w:val="-4"/>
                <w:sz w:val="20"/>
                <w:szCs w:val="20"/>
              </w:rPr>
              <w:t>The Company</w:t>
            </w:r>
          </w:p>
        </w:tc>
      </w:tr>
      <w:tr w:rsidR="00A45226" w:rsidRPr="009C6089" w:rsidTr="00A45226">
        <w:tc>
          <w:tcPr>
            <w:tcW w:w="2988" w:type="dxa"/>
          </w:tcPr>
          <w:p w:rsidR="00A45226" w:rsidRPr="009C6089" w:rsidRDefault="00A45226" w:rsidP="0049102F">
            <w:pPr>
              <w:spacing w:line="280" w:lineRule="exact"/>
              <w:contextualSpacing/>
              <w:rPr>
                <w:rFonts w:ascii="Arial" w:hAnsi="Arial" w:cs="Arial"/>
                <w:sz w:val="20"/>
                <w:szCs w:val="20"/>
              </w:rPr>
            </w:pPr>
          </w:p>
        </w:tc>
        <w:tc>
          <w:tcPr>
            <w:tcW w:w="6210" w:type="dxa"/>
            <w:gridSpan w:val="4"/>
            <w:vAlign w:val="bottom"/>
          </w:tcPr>
          <w:p w:rsidR="00A45226" w:rsidRPr="009C6089" w:rsidRDefault="00A45226" w:rsidP="0049102F">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9C6089">
              <w:rPr>
                <w:rFonts w:ascii="Arial" w:hAnsi="Arial" w:cs="Arial"/>
                <w:b/>
                <w:bCs/>
                <w:sz w:val="20"/>
                <w:szCs w:val="20"/>
              </w:rPr>
              <w:t xml:space="preserve">For the three-month periods </w:t>
            </w:r>
            <w:r w:rsidRPr="009C6089">
              <w:rPr>
                <w:rFonts w:ascii="Arial" w:eastAsia="Times New Roman" w:hAnsi="Arial" w:cs="Arial"/>
                <w:b/>
                <w:bCs/>
                <w:sz w:val="20"/>
                <w:szCs w:val="20"/>
              </w:rPr>
              <w:t>ended</w:t>
            </w:r>
            <w:r w:rsidRPr="009C6089">
              <w:rPr>
                <w:rFonts w:ascii="Arial" w:hAnsi="Arial" w:cs="Arial"/>
                <w:b/>
                <w:bCs/>
                <w:sz w:val="20"/>
                <w:szCs w:val="20"/>
              </w:rPr>
              <w:t xml:space="preserve"> </w:t>
            </w:r>
            <w:r w:rsidRPr="009C6089">
              <w:rPr>
                <w:rFonts w:ascii="Arial" w:eastAsia="Times New Roman" w:hAnsi="Arial" w:cs="Arial"/>
                <w:b/>
                <w:bCs/>
                <w:sz w:val="20"/>
                <w:szCs w:val="20"/>
              </w:rPr>
              <w:t xml:space="preserve">30 </w:t>
            </w:r>
            <w:r w:rsidR="00B872E7" w:rsidRPr="009C6089">
              <w:rPr>
                <w:rFonts w:ascii="Arial" w:eastAsia="Times New Roman" w:hAnsi="Arial" w:cs="Arial"/>
                <w:b/>
                <w:bCs/>
                <w:sz w:val="20"/>
                <w:szCs w:val="20"/>
              </w:rPr>
              <w:t>September</w:t>
            </w:r>
            <w:r w:rsidRPr="009C6089">
              <w:rPr>
                <w:rFonts w:ascii="Arial" w:eastAsia="Times New Roman" w:hAnsi="Arial" w:cs="Arial"/>
                <w:sz w:val="20"/>
                <w:szCs w:val="20"/>
              </w:rPr>
              <w:t xml:space="preserve"> </w:t>
            </w:r>
          </w:p>
        </w:tc>
      </w:tr>
      <w:tr w:rsidR="00A45226" w:rsidRPr="009C6089" w:rsidTr="00A45226">
        <w:tc>
          <w:tcPr>
            <w:tcW w:w="2988" w:type="dxa"/>
          </w:tcPr>
          <w:p w:rsidR="00A45226" w:rsidRPr="009C6089" w:rsidRDefault="00A45226" w:rsidP="0049102F">
            <w:pPr>
              <w:spacing w:line="280" w:lineRule="exact"/>
              <w:contextualSpacing/>
              <w:rPr>
                <w:rFonts w:ascii="Arial" w:hAnsi="Arial" w:cs="Arial"/>
                <w:sz w:val="20"/>
                <w:szCs w:val="20"/>
              </w:rPr>
            </w:pPr>
          </w:p>
        </w:tc>
        <w:tc>
          <w:tcPr>
            <w:tcW w:w="3105" w:type="dxa"/>
            <w:gridSpan w:val="2"/>
            <w:vAlign w:val="bottom"/>
          </w:tcPr>
          <w:p w:rsidR="00A45226" w:rsidRPr="009C6089" w:rsidRDefault="00A45226" w:rsidP="0049102F">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9C6089">
              <w:rPr>
                <w:rFonts w:ascii="Arial" w:hAnsi="Arial" w:cs="Arial"/>
                <w:b/>
                <w:bCs/>
                <w:color w:val="000000"/>
                <w:spacing w:val="-4"/>
                <w:sz w:val="20"/>
                <w:szCs w:val="20"/>
              </w:rPr>
              <w:t>2016</w:t>
            </w:r>
          </w:p>
        </w:tc>
        <w:tc>
          <w:tcPr>
            <w:tcW w:w="3105" w:type="dxa"/>
            <w:gridSpan w:val="2"/>
            <w:vAlign w:val="bottom"/>
          </w:tcPr>
          <w:p w:rsidR="00A45226" w:rsidRPr="009C6089" w:rsidRDefault="00A45226" w:rsidP="0049102F">
            <w:pPr>
              <w:pBdr>
                <w:bottom w:val="single" w:sz="4" w:space="1" w:color="auto"/>
              </w:pBdr>
              <w:spacing w:line="280" w:lineRule="exact"/>
              <w:ind w:left="-18" w:right="-18"/>
              <w:contextualSpacing/>
              <w:jc w:val="center"/>
              <w:rPr>
                <w:rFonts w:ascii="Arial" w:hAnsi="Arial" w:cs="Arial"/>
                <w:color w:val="000000"/>
                <w:spacing w:val="-4"/>
                <w:sz w:val="20"/>
                <w:szCs w:val="20"/>
              </w:rPr>
            </w:pPr>
            <w:r w:rsidRPr="009C6089">
              <w:rPr>
                <w:rFonts w:ascii="Arial" w:hAnsi="Arial" w:cs="Arial"/>
                <w:b/>
                <w:bCs/>
                <w:sz w:val="20"/>
                <w:szCs w:val="20"/>
              </w:rPr>
              <w:t>2015</w:t>
            </w:r>
          </w:p>
        </w:tc>
      </w:tr>
      <w:tr w:rsidR="00A45226" w:rsidRPr="009C6089" w:rsidTr="00A45226">
        <w:tc>
          <w:tcPr>
            <w:tcW w:w="2988" w:type="dxa"/>
          </w:tcPr>
          <w:p w:rsidR="00A45226" w:rsidRPr="009C6089" w:rsidRDefault="00A45226" w:rsidP="0049102F">
            <w:pPr>
              <w:spacing w:line="280" w:lineRule="exact"/>
              <w:contextualSpacing/>
              <w:rPr>
                <w:rFonts w:ascii="Arial" w:hAnsi="Arial" w:cs="Arial"/>
                <w:b/>
                <w:bCs/>
                <w:color w:val="000000"/>
                <w:sz w:val="20"/>
                <w:szCs w:val="20"/>
                <w:lang w:bidi="th-TH"/>
              </w:rPr>
            </w:pPr>
          </w:p>
        </w:tc>
        <w:tc>
          <w:tcPr>
            <w:tcW w:w="1552" w:type="dxa"/>
          </w:tcPr>
          <w:p w:rsidR="00A45226" w:rsidRPr="009C6089" w:rsidRDefault="00A45226"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A45226" w:rsidRPr="009C6089" w:rsidRDefault="00A45226"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c>
          <w:tcPr>
            <w:tcW w:w="1552" w:type="dxa"/>
          </w:tcPr>
          <w:p w:rsidR="00A45226" w:rsidRPr="009C6089" w:rsidRDefault="00A45226"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A45226" w:rsidRPr="009C6089" w:rsidRDefault="00A45226"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r>
      <w:tr w:rsidR="00540586" w:rsidRPr="009C6089" w:rsidTr="00A45226">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A</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7,519</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19%</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12,234</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30%</w:t>
            </w:r>
          </w:p>
        </w:tc>
      </w:tr>
      <w:tr w:rsidR="00540586" w:rsidRPr="009C6089" w:rsidTr="00A45226">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B</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8,442</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15%</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1,054</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19%</w:t>
            </w:r>
          </w:p>
        </w:tc>
      </w:tr>
      <w:tr w:rsidR="00540586" w:rsidRPr="009C6089" w:rsidTr="00A45226">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C</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5,309</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12%</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2,222</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12%</w:t>
            </w:r>
          </w:p>
        </w:tc>
      </w:tr>
    </w:tbl>
    <w:p w:rsidR="004D7131" w:rsidRPr="009C6089" w:rsidRDefault="004D7131" w:rsidP="00263FC4">
      <w:pPr>
        <w:ind w:left="540"/>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CE1EF0" w:rsidRPr="009C6089" w:rsidTr="00CE1EF0">
        <w:tc>
          <w:tcPr>
            <w:tcW w:w="2988" w:type="dxa"/>
          </w:tcPr>
          <w:p w:rsidR="00CE1EF0" w:rsidRPr="009C6089" w:rsidRDefault="00CE1EF0"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9C6089" w:rsidRDefault="0076014C" w:rsidP="0049102F">
            <w:pPr>
              <w:pStyle w:val="10"/>
              <w:pBdr>
                <w:bottom w:val="single" w:sz="4" w:space="1" w:color="auto"/>
              </w:pBdr>
              <w:spacing w:line="280" w:lineRule="exact"/>
              <w:ind w:left="34" w:hanging="34"/>
              <w:contextualSpacing/>
              <w:jc w:val="center"/>
              <w:rPr>
                <w:rFonts w:ascii="Arial" w:hAnsi="Arial" w:cs="Arial"/>
                <w:b/>
                <w:bCs/>
                <w:sz w:val="20"/>
                <w:szCs w:val="20"/>
              </w:rPr>
            </w:pPr>
            <w:r w:rsidRPr="009C6089">
              <w:rPr>
                <w:rFonts w:ascii="Arial" w:hAnsi="Arial" w:cs="Arial"/>
                <w:b/>
                <w:bCs/>
                <w:sz w:val="20"/>
                <w:szCs w:val="20"/>
              </w:rPr>
              <w:t>(Unit : Thousand Baht)</w:t>
            </w:r>
          </w:p>
        </w:tc>
      </w:tr>
      <w:tr w:rsidR="00CE1EF0" w:rsidRPr="009C6089" w:rsidTr="00CE1EF0">
        <w:tc>
          <w:tcPr>
            <w:tcW w:w="2988" w:type="dxa"/>
          </w:tcPr>
          <w:p w:rsidR="00CE1EF0" w:rsidRPr="009C6089" w:rsidRDefault="00CE1EF0" w:rsidP="0049102F">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9C6089" w:rsidRDefault="00CE1EF0" w:rsidP="0049102F">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9C6089">
              <w:rPr>
                <w:rFonts w:ascii="Arial" w:hAnsi="Arial" w:cs="Arial"/>
                <w:b/>
                <w:bCs/>
                <w:spacing w:val="-4"/>
                <w:sz w:val="20"/>
                <w:szCs w:val="20"/>
              </w:rPr>
              <w:t>The Company</w:t>
            </w:r>
          </w:p>
        </w:tc>
      </w:tr>
      <w:tr w:rsidR="00CE1EF0" w:rsidRPr="009C6089" w:rsidTr="00CE1EF0">
        <w:tc>
          <w:tcPr>
            <w:tcW w:w="2988" w:type="dxa"/>
          </w:tcPr>
          <w:p w:rsidR="00CE1EF0" w:rsidRPr="009C6089" w:rsidRDefault="00CE1EF0" w:rsidP="0049102F">
            <w:pPr>
              <w:spacing w:line="280" w:lineRule="exact"/>
              <w:contextualSpacing/>
              <w:rPr>
                <w:rFonts w:ascii="Arial" w:hAnsi="Arial" w:cs="Arial"/>
                <w:sz w:val="20"/>
                <w:szCs w:val="20"/>
              </w:rPr>
            </w:pPr>
          </w:p>
        </w:tc>
        <w:tc>
          <w:tcPr>
            <w:tcW w:w="6210" w:type="dxa"/>
            <w:gridSpan w:val="4"/>
            <w:vAlign w:val="bottom"/>
          </w:tcPr>
          <w:p w:rsidR="00CE1EF0" w:rsidRPr="009C6089" w:rsidRDefault="0056010A" w:rsidP="0049102F">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9C6089">
              <w:rPr>
                <w:rFonts w:ascii="Arial" w:hAnsi="Arial" w:cs="Arial"/>
                <w:b/>
                <w:bCs/>
                <w:sz w:val="20"/>
                <w:szCs w:val="20"/>
              </w:rPr>
              <w:t xml:space="preserve">For the </w:t>
            </w:r>
            <w:r w:rsidR="0052568D" w:rsidRPr="009C6089">
              <w:rPr>
                <w:rFonts w:ascii="Arial" w:hAnsi="Arial" w:cs="Arial"/>
                <w:b/>
                <w:bCs/>
                <w:sz w:val="20"/>
                <w:szCs w:val="20"/>
              </w:rPr>
              <w:t>nine-month</w:t>
            </w:r>
            <w:r w:rsidR="00CE1EF0" w:rsidRPr="009C6089">
              <w:rPr>
                <w:rFonts w:ascii="Arial" w:hAnsi="Arial" w:cs="Arial"/>
                <w:b/>
                <w:bCs/>
                <w:sz w:val="20"/>
                <w:szCs w:val="20"/>
              </w:rPr>
              <w:t xml:space="preserve"> periods </w:t>
            </w:r>
            <w:r w:rsidR="00CE1EF0" w:rsidRPr="009C6089">
              <w:rPr>
                <w:rFonts w:ascii="Arial" w:eastAsia="Times New Roman" w:hAnsi="Arial" w:cs="Arial"/>
                <w:b/>
                <w:bCs/>
                <w:sz w:val="20"/>
                <w:szCs w:val="20"/>
              </w:rPr>
              <w:t>ended</w:t>
            </w:r>
            <w:r w:rsidR="00CE1EF0" w:rsidRPr="009C6089">
              <w:rPr>
                <w:rFonts w:ascii="Arial" w:hAnsi="Arial" w:cs="Arial"/>
                <w:b/>
                <w:bCs/>
                <w:sz w:val="20"/>
                <w:szCs w:val="20"/>
              </w:rPr>
              <w:t xml:space="preserve"> </w:t>
            </w:r>
            <w:r w:rsidRPr="009C6089">
              <w:rPr>
                <w:rFonts w:ascii="Arial" w:eastAsia="Times New Roman" w:hAnsi="Arial" w:cs="Arial"/>
                <w:b/>
                <w:bCs/>
                <w:sz w:val="20"/>
                <w:szCs w:val="20"/>
              </w:rPr>
              <w:t>30</w:t>
            </w:r>
            <w:r w:rsidR="00CE1EF0" w:rsidRPr="009C6089">
              <w:rPr>
                <w:rFonts w:ascii="Arial" w:eastAsia="Times New Roman" w:hAnsi="Arial" w:cs="Arial"/>
                <w:b/>
                <w:bCs/>
                <w:sz w:val="20"/>
                <w:szCs w:val="20"/>
              </w:rPr>
              <w:t xml:space="preserve"> </w:t>
            </w:r>
            <w:r w:rsidR="00B872E7" w:rsidRPr="009C6089">
              <w:rPr>
                <w:rFonts w:ascii="Arial" w:eastAsia="Times New Roman" w:hAnsi="Arial" w:cs="Arial"/>
                <w:b/>
                <w:bCs/>
                <w:sz w:val="20"/>
                <w:szCs w:val="20"/>
              </w:rPr>
              <w:t>September</w:t>
            </w:r>
            <w:r w:rsidR="00CE1EF0" w:rsidRPr="009C6089">
              <w:rPr>
                <w:rFonts w:ascii="Arial" w:eastAsia="Times New Roman" w:hAnsi="Arial" w:cs="Arial"/>
                <w:sz w:val="20"/>
                <w:szCs w:val="20"/>
              </w:rPr>
              <w:t xml:space="preserve"> </w:t>
            </w:r>
          </w:p>
        </w:tc>
      </w:tr>
      <w:tr w:rsidR="00CE1EF0" w:rsidRPr="009C6089" w:rsidTr="005C4A6A">
        <w:tc>
          <w:tcPr>
            <w:tcW w:w="2988" w:type="dxa"/>
          </w:tcPr>
          <w:p w:rsidR="00CE1EF0" w:rsidRPr="009C6089" w:rsidRDefault="00CE1EF0" w:rsidP="0049102F">
            <w:pPr>
              <w:spacing w:line="280" w:lineRule="exact"/>
              <w:contextualSpacing/>
              <w:rPr>
                <w:rFonts w:ascii="Arial" w:hAnsi="Arial" w:cs="Arial"/>
                <w:sz w:val="20"/>
                <w:szCs w:val="20"/>
              </w:rPr>
            </w:pPr>
          </w:p>
        </w:tc>
        <w:tc>
          <w:tcPr>
            <w:tcW w:w="3105" w:type="dxa"/>
            <w:gridSpan w:val="2"/>
            <w:vAlign w:val="bottom"/>
          </w:tcPr>
          <w:p w:rsidR="00CE1EF0" w:rsidRPr="009C6089" w:rsidRDefault="00CE1EF0" w:rsidP="0049102F">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9C6089">
              <w:rPr>
                <w:rFonts w:ascii="Arial" w:hAnsi="Arial" w:cs="Arial"/>
                <w:b/>
                <w:bCs/>
                <w:color w:val="000000"/>
                <w:spacing w:val="-4"/>
                <w:sz w:val="20"/>
                <w:szCs w:val="20"/>
              </w:rPr>
              <w:t>2016</w:t>
            </w:r>
          </w:p>
        </w:tc>
        <w:tc>
          <w:tcPr>
            <w:tcW w:w="3105" w:type="dxa"/>
            <w:gridSpan w:val="2"/>
            <w:vAlign w:val="bottom"/>
          </w:tcPr>
          <w:p w:rsidR="00CE1EF0" w:rsidRPr="009C6089" w:rsidRDefault="00CE1EF0" w:rsidP="0049102F">
            <w:pPr>
              <w:pBdr>
                <w:bottom w:val="single" w:sz="4" w:space="1" w:color="auto"/>
              </w:pBdr>
              <w:spacing w:line="280" w:lineRule="exact"/>
              <w:ind w:left="-18" w:right="-18"/>
              <w:contextualSpacing/>
              <w:jc w:val="center"/>
              <w:rPr>
                <w:rFonts w:ascii="Arial" w:hAnsi="Arial" w:cs="Arial"/>
                <w:color w:val="000000"/>
                <w:spacing w:val="-4"/>
                <w:sz w:val="20"/>
                <w:szCs w:val="20"/>
              </w:rPr>
            </w:pPr>
            <w:r w:rsidRPr="009C6089">
              <w:rPr>
                <w:rFonts w:ascii="Arial" w:hAnsi="Arial" w:cs="Arial"/>
                <w:b/>
                <w:bCs/>
                <w:sz w:val="20"/>
                <w:szCs w:val="20"/>
              </w:rPr>
              <w:t>2015</w:t>
            </w:r>
          </w:p>
        </w:tc>
      </w:tr>
      <w:tr w:rsidR="00BD11B3" w:rsidRPr="009C6089" w:rsidTr="00CE1EF0">
        <w:tc>
          <w:tcPr>
            <w:tcW w:w="2988" w:type="dxa"/>
          </w:tcPr>
          <w:p w:rsidR="00BD11B3" w:rsidRPr="009C6089" w:rsidRDefault="00BD11B3" w:rsidP="0049102F">
            <w:pPr>
              <w:spacing w:line="280" w:lineRule="exact"/>
              <w:contextualSpacing/>
              <w:rPr>
                <w:rFonts w:ascii="Arial" w:hAnsi="Arial" w:cs="Arial"/>
                <w:b/>
                <w:bCs/>
                <w:color w:val="000000"/>
                <w:sz w:val="20"/>
                <w:szCs w:val="20"/>
                <w:lang w:bidi="th-TH"/>
              </w:rPr>
            </w:pPr>
          </w:p>
        </w:tc>
        <w:tc>
          <w:tcPr>
            <w:tcW w:w="1552"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c>
          <w:tcPr>
            <w:tcW w:w="1552"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Amount</w:t>
            </w:r>
          </w:p>
        </w:tc>
        <w:tc>
          <w:tcPr>
            <w:tcW w:w="1553" w:type="dxa"/>
          </w:tcPr>
          <w:p w:rsidR="00BD11B3" w:rsidRPr="009C6089" w:rsidRDefault="00BD11B3" w:rsidP="0049102F">
            <w:pPr>
              <w:pBdr>
                <w:bottom w:val="single" w:sz="4" w:space="1" w:color="auto"/>
              </w:pBdr>
              <w:spacing w:line="280" w:lineRule="exact"/>
              <w:contextualSpacing/>
              <w:jc w:val="center"/>
              <w:rPr>
                <w:rFonts w:ascii="Arial" w:hAnsi="Arial" w:cs="Arial"/>
                <w:b/>
                <w:bCs/>
                <w:color w:val="000000"/>
                <w:sz w:val="20"/>
                <w:szCs w:val="20"/>
                <w:lang w:bidi="th-TH"/>
              </w:rPr>
            </w:pPr>
            <w:r w:rsidRPr="009C6089">
              <w:rPr>
                <w:rFonts w:ascii="Arial" w:hAnsi="Arial" w:cs="Arial"/>
                <w:b/>
                <w:bCs/>
                <w:color w:val="000000"/>
                <w:sz w:val="20"/>
                <w:szCs w:val="20"/>
                <w:lang w:bidi="th-TH"/>
              </w:rPr>
              <w:t>%</w:t>
            </w:r>
          </w:p>
        </w:tc>
      </w:tr>
      <w:tr w:rsidR="00540586" w:rsidRPr="009C6089" w:rsidTr="00CE1EF0">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A</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28,756</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19%</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33,430</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24%</w:t>
            </w:r>
          </w:p>
        </w:tc>
      </w:tr>
      <w:tr w:rsidR="00540586" w:rsidRPr="009C6089" w:rsidTr="00CE1EF0">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B</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26,371</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16%</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18,983</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20%</w:t>
            </w:r>
          </w:p>
        </w:tc>
      </w:tr>
      <w:tr w:rsidR="00540586" w:rsidRPr="009C6089" w:rsidTr="00CE1EF0">
        <w:tc>
          <w:tcPr>
            <w:tcW w:w="2988" w:type="dxa"/>
          </w:tcPr>
          <w:p w:rsidR="00540586" w:rsidRPr="009C6089" w:rsidRDefault="00540586" w:rsidP="0049102F">
            <w:pPr>
              <w:spacing w:line="280" w:lineRule="exact"/>
              <w:contextualSpacing/>
              <w:rPr>
                <w:rFonts w:ascii="Arial" w:hAnsi="Arial" w:cs="Arial"/>
                <w:color w:val="000000"/>
                <w:sz w:val="20"/>
                <w:szCs w:val="20"/>
                <w:lang w:bidi="th-TH"/>
              </w:rPr>
            </w:pPr>
            <w:r w:rsidRPr="009C6089">
              <w:rPr>
                <w:rFonts w:ascii="Arial" w:hAnsi="Arial" w:cs="Arial"/>
                <w:color w:val="000000"/>
                <w:sz w:val="20"/>
                <w:szCs w:val="20"/>
                <w:lang w:bidi="th-TH"/>
              </w:rPr>
              <w:t>Customer C</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21,034</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14%</w:t>
            </w:r>
          </w:p>
        </w:tc>
        <w:tc>
          <w:tcPr>
            <w:tcW w:w="1552"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17,947</w:t>
            </w:r>
          </w:p>
        </w:tc>
        <w:tc>
          <w:tcPr>
            <w:tcW w:w="1553" w:type="dxa"/>
          </w:tcPr>
          <w:p w:rsidR="00540586" w:rsidRPr="009C6089" w:rsidRDefault="00540586" w:rsidP="0049102F">
            <w:pPr>
              <w:spacing w:line="280" w:lineRule="exact"/>
              <w:contextualSpacing/>
              <w:jc w:val="right"/>
              <w:rPr>
                <w:rFonts w:ascii="Arial" w:hAnsi="Arial" w:cs="Arial"/>
                <w:color w:val="000000"/>
                <w:sz w:val="20"/>
                <w:szCs w:val="20"/>
                <w:lang w:bidi="th-TH"/>
              </w:rPr>
            </w:pPr>
            <w:r w:rsidRPr="009C6089">
              <w:rPr>
                <w:rFonts w:ascii="Arial" w:hAnsi="Arial" w:cs="Arial"/>
                <w:color w:val="000000"/>
                <w:sz w:val="20"/>
                <w:szCs w:val="20"/>
                <w:lang w:bidi="th-TH"/>
              </w:rPr>
              <w:t>18%</w:t>
            </w:r>
          </w:p>
        </w:tc>
      </w:tr>
    </w:tbl>
    <w:p w:rsidR="00A72326" w:rsidRPr="009C6089" w:rsidRDefault="00A72326" w:rsidP="00BF2ED7">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FINANCIAL INSTRUMENTS</w:t>
      </w:r>
    </w:p>
    <w:p w:rsidR="00390E34" w:rsidRPr="009C6089" w:rsidRDefault="00390E34" w:rsidP="00F114E0">
      <w:pPr>
        <w:ind w:left="547"/>
        <w:rPr>
          <w:rFonts w:ascii="Arial" w:hAnsi="Arial" w:cs="Arial"/>
          <w:b/>
          <w:bCs/>
          <w:color w:val="000000"/>
          <w:sz w:val="20"/>
          <w:szCs w:val="20"/>
          <w:lang w:bidi="th-TH"/>
        </w:rPr>
      </w:pPr>
    </w:p>
    <w:p w:rsidR="00A72326" w:rsidRPr="009C6089" w:rsidRDefault="00390E34" w:rsidP="00164B3E">
      <w:pPr>
        <w:tabs>
          <w:tab w:val="left" w:pos="540"/>
        </w:tabs>
        <w:ind w:left="540" w:hanging="540"/>
        <w:rPr>
          <w:rFonts w:ascii="Arial" w:hAnsi="Arial" w:cs="Arial"/>
          <w:b/>
          <w:bCs/>
          <w:sz w:val="20"/>
          <w:szCs w:val="20"/>
        </w:rPr>
      </w:pPr>
      <w:r w:rsidRPr="009C6089">
        <w:rPr>
          <w:rFonts w:ascii="Arial" w:hAnsi="Arial" w:cs="Arial"/>
          <w:b/>
          <w:bCs/>
          <w:sz w:val="20"/>
          <w:szCs w:val="20"/>
        </w:rPr>
        <w:t>2</w:t>
      </w:r>
      <w:r w:rsidR="003648F8">
        <w:rPr>
          <w:rFonts w:ascii="Arial" w:hAnsi="Arial" w:cs="Arial"/>
          <w:b/>
          <w:bCs/>
          <w:sz w:val="20"/>
          <w:szCs w:val="20"/>
        </w:rPr>
        <w:t>8</w:t>
      </w:r>
      <w:r w:rsidRPr="009C6089">
        <w:rPr>
          <w:rFonts w:ascii="Arial" w:hAnsi="Arial" w:cs="Arial"/>
          <w:b/>
          <w:bCs/>
          <w:sz w:val="20"/>
          <w:szCs w:val="20"/>
        </w:rPr>
        <w:t xml:space="preserve">.1 </w:t>
      </w:r>
      <w:r w:rsidRPr="009C6089">
        <w:rPr>
          <w:rFonts w:ascii="Arial" w:hAnsi="Arial" w:cs="Arial"/>
          <w:b/>
          <w:bCs/>
          <w:sz w:val="20"/>
          <w:szCs w:val="20"/>
        </w:rPr>
        <w:tab/>
      </w:r>
      <w:r w:rsidR="00A72326" w:rsidRPr="009C6089">
        <w:rPr>
          <w:rFonts w:ascii="Arial" w:hAnsi="Arial" w:cs="Arial"/>
          <w:b/>
          <w:bCs/>
          <w:sz w:val="20"/>
          <w:szCs w:val="20"/>
        </w:rPr>
        <w:t>Management risk</w:t>
      </w:r>
    </w:p>
    <w:p w:rsidR="00390E34" w:rsidRPr="009C6089" w:rsidRDefault="00390E34" w:rsidP="00F114E0">
      <w:pPr>
        <w:ind w:left="547"/>
        <w:rPr>
          <w:rFonts w:ascii="Arial" w:hAnsi="Arial" w:cs="Arial"/>
          <w:b/>
          <w:bCs/>
          <w:color w:val="000000"/>
          <w:sz w:val="20"/>
          <w:szCs w:val="20"/>
          <w:lang w:bidi="th-TH"/>
        </w:rPr>
      </w:pPr>
    </w:p>
    <w:p w:rsidR="00A72326" w:rsidRPr="009C6089" w:rsidRDefault="00A72326" w:rsidP="005C4A6A">
      <w:pPr>
        <w:pStyle w:val="1"/>
        <w:ind w:left="540"/>
        <w:jc w:val="both"/>
        <w:rPr>
          <w:rFonts w:ascii="Arial" w:hAnsi="Arial" w:cs="Arial"/>
          <w:sz w:val="20"/>
          <w:szCs w:val="20"/>
        </w:rPr>
      </w:pPr>
      <w:r w:rsidRPr="009C6089">
        <w:rPr>
          <w:rFonts w:ascii="Arial" w:hAnsi="Arial" w:cs="Arial"/>
          <w:spacing w:val="-4"/>
          <w:sz w:val="20"/>
          <w:szCs w:val="20"/>
        </w:rPr>
        <w:t>The Company does not constitute any policy related to financial instruments for trading or speculating</w:t>
      </w:r>
      <w:r w:rsidRPr="009C6089">
        <w:rPr>
          <w:rFonts w:ascii="Arial" w:hAnsi="Arial" w:cs="Arial"/>
          <w:sz w:val="20"/>
          <w:szCs w:val="20"/>
        </w:rPr>
        <w:t>.</w:t>
      </w:r>
    </w:p>
    <w:p w:rsidR="00BD11B3" w:rsidRPr="009C6089" w:rsidRDefault="00BD11B3" w:rsidP="00F114E0">
      <w:pPr>
        <w:ind w:left="547"/>
        <w:rPr>
          <w:rFonts w:ascii="Arial" w:hAnsi="Arial" w:cs="Arial"/>
          <w:b/>
          <w:bCs/>
          <w:color w:val="000000"/>
          <w:sz w:val="20"/>
          <w:szCs w:val="20"/>
          <w:lang w:bidi="th-TH"/>
        </w:rPr>
      </w:pPr>
    </w:p>
    <w:p w:rsidR="00A72326" w:rsidRPr="009C6089" w:rsidRDefault="00390E34" w:rsidP="00164B3E">
      <w:pPr>
        <w:ind w:left="540" w:hanging="540"/>
        <w:rPr>
          <w:rFonts w:ascii="Arial" w:hAnsi="Arial" w:cs="Arial"/>
          <w:b/>
          <w:bCs/>
          <w:sz w:val="20"/>
          <w:szCs w:val="20"/>
        </w:rPr>
      </w:pPr>
      <w:r w:rsidRPr="009C6089">
        <w:rPr>
          <w:rFonts w:ascii="Arial" w:hAnsi="Arial" w:cs="Arial"/>
          <w:b/>
          <w:bCs/>
          <w:sz w:val="20"/>
          <w:szCs w:val="20"/>
        </w:rPr>
        <w:t>2</w:t>
      </w:r>
      <w:r w:rsidR="003648F8">
        <w:rPr>
          <w:rFonts w:ascii="Arial" w:hAnsi="Arial" w:cs="Arial"/>
          <w:b/>
          <w:bCs/>
          <w:sz w:val="20"/>
          <w:szCs w:val="20"/>
        </w:rPr>
        <w:t>8</w:t>
      </w:r>
      <w:r w:rsidR="00A72326" w:rsidRPr="009C6089">
        <w:rPr>
          <w:rFonts w:ascii="Arial" w:hAnsi="Arial" w:cs="Arial"/>
          <w:b/>
          <w:bCs/>
          <w:sz w:val="20"/>
          <w:szCs w:val="20"/>
        </w:rPr>
        <w:t>.2</w:t>
      </w:r>
      <w:r w:rsidR="00A72326" w:rsidRPr="009C6089">
        <w:rPr>
          <w:rFonts w:ascii="Arial" w:hAnsi="Arial" w:cs="Arial"/>
          <w:b/>
          <w:bCs/>
          <w:sz w:val="20"/>
          <w:szCs w:val="20"/>
        </w:rPr>
        <w:tab/>
        <w:t>Interest rates risk</w:t>
      </w:r>
    </w:p>
    <w:p w:rsidR="00390E34" w:rsidRPr="009C6089" w:rsidRDefault="00390E34" w:rsidP="00F114E0">
      <w:pPr>
        <w:ind w:left="547"/>
        <w:rPr>
          <w:rFonts w:ascii="Arial" w:hAnsi="Arial" w:cs="Arial"/>
          <w:b/>
          <w:bCs/>
          <w:color w:val="000000"/>
          <w:sz w:val="20"/>
          <w:szCs w:val="20"/>
          <w:lang w:bidi="th-TH"/>
        </w:rPr>
      </w:pPr>
    </w:p>
    <w:p w:rsidR="00A72326" w:rsidRPr="009C6089" w:rsidRDefault="00A72326" w:rsidP="005C4A6A">
      <w:pPr>
        <w:ind w:left="540" w:right="-63"/>
        <w:jc w:val="both"/>
        <w:rPr>
          <w:rFonts w:ascii="Arial" w:hAnsi="Arial" w:cs="Arial"/>
          <w:sz w:val="20"/>
          <w:szCs w:val="20"/>
        </w:rPr>
      </w:pPr>
      <w:r w:rsidRPr="009C6089">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9C6089" w:rsidRDefault="00A72326" w:rsidP="00F114E0">
      <w:pPr>
        <w:ind w:left="547"/>
        <w:rPr>
          <w:rFonts w:ascii="Arial" w:hAnsi="Arial" w:cs="Arial"/>
          <w:b/>
          <w:bCs/>
          <w:color w:val="000000"/>
          <w:sz w:val="20"/>
          <w:szCs w:val="20"/>
          <w:lang w:bidi="th-TH"/>
        </w:rPr>
      </w:pPr>
    </w:p>
    <w:tbl>
      <w:tblPr>
        <w:tblW w:w="10350" w:type="dxa"/>
        <w:tblInd w:w="-72" w:type="dxa"/>
        <w:tblLayout w:type="fixed"/>
        <w:tblLook w:val="04A0" w:firstRow="1" w:lastRow="0" w:firstColumn="1" w:lastColumn="0" w:noHBand="0" w:noVBand="1"/>
      </w:tblPr>
      <w:tblGrid>
        <w:gridCol w:w="1710"/>
        <w:gridCol w:w="1080"/>
        <w:gridCol w:w="1080"/>
        <w:gridCol w:w="1080"/>
        <w:gridCol w:w="1080"/>
        <w:gridCol w:w="1080"/>
        <w:gridCol w:w="1080"/>
        <w:gridCol w:w="1080"/>
        <w:gridCol w:w="1080"/>
      </w:tblGrid>
      <w:tr w:rsidR="00390E34" w:rsidRPr="009C6089" w:rsidTr="00C23B3D">
        <w:trPr>
          <w:trHeight w:val="80"/>
        </w:trPr>
        <w:tc>
          <w:tcPr>
            <w:tcW w:w="1710" w:type="dxa"/>
            <w:tcBorders>
              <w:top w:val="nil"/>
              <w:left w:val="nil"/>
              <w:bottom w:val="nil"/>
              <w:right w:val="nil"/>
            </w:tcBorders>
            <w:shd w:val="clear" w:color="auto" w:fill="auto"/>
            <w:noWrap/>
            <w:vAlign w:val="bottom"/>
          </w:tcPr>
          <w:p w:rsidR="00390E34" w:rsidRPr="009C6089" w:rsidRDefault="00390E34" w:rsidP="004461A5">
            <w:pPr>
              <w:spacing w:line="280" w:lineRule="exact"/>
              <w:ind w:left="72"/>
              <w:rPr>
                <w:rFonts w:ascii="Arial" w:hAnsi="Arial" w:cs="Arial"/>
                <w:sz w:val="16"/>
                <w:szCs w:val="16"/>
              </w:rPr>
            </w:pPr>
          </w:p>
        </w:tc>
        <w:tc>
          <w:tcPr>
            <w:tcW w:w="8640" w:type="dxa"/>
            <w:gridSpan w:val="8"/>
            <w:tcBorders>
              <w:top w:val="nil"/>
              <w:left w:val="nil"/>
              <w:right w:val="nil"/>
            </w:tcBorders>
            <w:shd w:val="clear" w:color="auto" w:fill="auto"/>
            <w:noWrap/>
            <w:vAlign w:val="bottom"/>
          </w:tcPr>
          <w:p w:rsidR="00390E34" w:rsidRPr="009C6089" w:rsidRDefault="0076014C" w:rsidP="004461A5">
            <w:pPr>
              <w:pStyle w:val="10"/>
              <w:pBdr>
                <w:bottom w:val="single" w:sz="4" w:space="1" w:color="auto"/>
              </w:pBdr>
              <w:spacing w:line="280" w:lineRule="exact"/>
              <w:ind w:left="34" w:hanging="34"/>
              <w:jc w:val="center"/>
              <w:rPr>
                <w:rFonts w:ascii="Arial" w:eastAsia="Times New Roman" w:hAnsi="Arial" w:cs="Arial"/>
                <w:b/>
                <w:bCs/>
                <w:sz w:val="16"/>
                <w:szCs w:val="16"/>
                <w:lang w:eastAsia="en-US"/>
              </w:rPr>
            </w:pPr>
            <w:r w:rsidRPr="009C6089">
              <w:rPr>
                <w:rFonts w:ascii="Arial" w:hAnsi="Arial" w:cs="Arial"/>
                <w:b/>
                <w:bCs/>
                <w:sz w:val="16"/>
                <w:szCs w:val="16"/>
              </w:rPr>
              <w:t>(Unit : Thousand Baht)</w:t>
            </w:r>
          </w:p>
        </w:tc>
      </w:tr>
      <w:tr w:rsidR="00390E34" w:rsidRPr="009C6089" w:rsidTr="00C23B3D">
        <w:trPr>
          <w:trHeight w:val="80"/>
        </w:trPr>
        <w:tc>
          <w:tcPr>
            <w:tcW w:w="1710" w:type="dxa"/>
            <w:tcBorders>
              <w:top w:val="nil"/>
              <w:left w:val="nil"/>
              <w:bottom w:val="nil"/>
              <w:right w:val="nil"/>
            </w:tcBorders>
            <w:shd w:val="clear" w:color="auto" w:fill="auto"/>
            <w:noWrap/>
            <w:vAlign w:val="bottom"/>
          </w:tcPr>
          <w:p w:rsidR="00390E34" w:rsidRPr="009C6089" w:rsidRDefault="00390E34" w:rsidP="004461A5">
            <w:pPr>
              <w:spacing w:line="280" w:lineRule="exact"/>
              <w:ind w:left="72"/>
              <w:rPr>
                <w:rFonts w:ascii="Arial" w:hAnsi="Arial" w:cs="Arial"/>
                <w:sz w:val="16"/>
                <w:szCs w:val="16"/>
              </w:rPr>
            </w:pPr>
          </w:p>
        </w:tc>
        <w:tc>
          <w:tcPr>
            <w:tcW w:w="8640" w:type="dxa"/>
            <w:gridSpan w:val="8"/>
            <w:tcBorders>
              <w:top w:val="nil"/>
              <w:left w:val="nil"/>
              <w:right w:val="nil"/>
            </w:tcBorders>
            <w:shd w:val="clear" w:color="auto" w:fill="auto"/>
            <w:noWrap/>
            <w:vAlign w:val="bottom"/>
          </w:tcPr>
          <w:p w:rsidR="00390E34" w:rsidRPr="009C6089" w:rsidRDefault="00390E34" w:rsidP="004461A5">
            <w:pPr>
              <w:pStyle w:val="10"/>
              <w:pBdr>
                <w:bottom w:val="single" w:sz="4" w:space="1" w:color="auto"/>
              </w:pBdr>
              <w:spacing w:line="280" w:lineRule="exact"/>
              <w:ind w:left="34" w:hanging="34"/>
              <w:jc w:val="center"/>
              <w:rPr>
                <w:rFonts w:ascii="Arial" w:eastAsia="Times New Roman" w:hAnsi="Arial" w:cs="Arial"/>
                <w:b/>
                <w:bCs/>
                <w:sz w:val="16"/>
                <w:szCs w:val="16"/>
                <w:lang w:eastAsia="en-US"/>
              </w:rPr>
            </w:pPr>
            <w:r w:rsidRPr="009C6089">
              <w:rPr>
                <w:rFonts w:ascii="Arial" w:hAnsi="Arial" w:cs="Arial"/>
                <w:b/>
                <w:bCs/>
                <w:spacing w:val="-4"/>
                <w:sz w:val="16"/>
                <w:szCs w:val="16"/>
              </w:rPr>
              <w:t xml:space="preserve">Consolidated </w:t>
            </w:r>
          </w:p>
        </w:tc>
      </w:tr>
      <w:tr w:rsidR="00A27B38" w:rsidRPr="009C6089" w:rsidTr="00C23B3D">
        <w:trPr>
          <w:trHeight w:val="63"/>
        </w:trPr>
        <w:tc>
          <w:tcPr>
            <w:tcW w:w="1710" w:type="dxa"/>
            <w:tcBorders>
              <w:top w:val="nil"/>
              <w:left w:val="nil"/>
              <w:bottom w:val="nil"/>
              <w:right w:val="nil"/>
            </w:tcBorders>
            <w:shd w:val="clear" w:color="auto" w:fill="auto"/>
            <w:noWrap/>
            <w:vAlign w:val="bottom"/>
          </w:tcPr>
          <w:p w:rsidR="00A27B38" w:rsidRPr="009C6089" w:rsidRDefault="00A27B38" w:rsidP="004461A5">
            <w:pPr>
              <w:spacing w:line="280" w:lineRule="exact"/>
              <w:ind w:left="72"/>
              <w:rPr>
                <w:rFonts w:ascii="Arial" w:hAnsi="Arial" w:cs="Arial"/>
                <w:sz w:val="16"/>
                <w:szCs w:val="16"/>
              </w:rPr>
            </w:pPr>
          </w:p>
        </w:tc>
        <w:tc>
          <w:tcPr>
            <w:tcW w:w="2160" w:type="dxa"/>
            <w:gridSpan w:val="2"/>
            <w:tcBorders>
              <w:top w:val="nil"/>
              <w:left w:val="nil"/>
              <w:right w:val="nil"/>
            </w:tcBorders>
            <w:shd w:val="clear" w:color="auto" w:fill="auto"/>
            <w:noWrap/>
            <w:vAlign w:val="bottom"/>
          </w:tcPr>
          <w:p w:rsidR="00A27B38" w:rsidRPr="009C6089" w:rsidRDefault="00A27B38"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Floating interest rate</w:t>
            </w:r>
          </w:p>
        </w:tc>
        <w:tc>
          <w:tcPr>
            <w:tcW w:w="2160" w:type="dxa"/>
            <w:gridSpan w:val="2"/>
            <w:tcBorders>
              <w:top w:val="nil"/>
              <w:left w:val="nil"/>
              <w:right w:val="nil"/>
            </w:tcBorders>
            <w:shd w:val="clear" w:color="auto" w:fill="auto"/>
            <w:noWrap/>
            <w:vAlign w:val="bottom"/>
          </w:tcPr>
          <w:p w:rsidR="00A27B38" w:rsidRPr="009C6089" w:rsidRDefault="00A27B38"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Fixed interest rate</w:t>
            </w:r>
          </w:p>
        </w:tc>
        <w:tc>
          <w:tcPr>
            <w:tcW w:w="2160" w:type="dxa"/>
            <w:gridSpan w:val="2"/>
            <w:tcBorders>
              <w:top w:val="nil"/>
              <w:left w:val="nil"/>
              <w:right w:val="nil"/>
            </w:tcBorders>
            <w:shd w:val="clear" w:color="auto" w:fill="auto"/>
            <w:noWrap/>
            <w:vAlign w:val="bottom"/>
          </w:tcPr>
          <w:p w:rsidR="00A27B38" w:rsidRPr="009C6089" w:rsidRDefault="00A27B38"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Non-interest rate</w:t>
            </w:r>
          </w:p>
        </w:tc>
        <w:tc>
          <w:tcPr>
            <w:tcW w:w="2160" w:type="dxa"/>
            <w:gridSpan w:val="2"/>
            <w:tcBorders>
              <w:top w:val="nil"/>
              <w:left w:val="nil"/>
              <w:right w:val="nil"/>
            </w:tcBorders>
            <w:vAlign w:val="bottom"/>
          </w:tcPr>
          <w:p w:rsidR="00A27B38" w:rsidRPr="009C6089" w:rsidRDefault="00A27B38"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Total</w:t>
            </w:r>
          </w:p>
        </w:tc>
      </w:tr>
      <w:tr w:rsidR="00A27B38" w:rsidRPr="009C6089" w:rsidTr="00C23B3D">
        <w:trPr>
          <w:trHeight w:val="63"/>
        </w:trPr>
        <w:tc>
          <w:tcPr>
            <w:tcW w:w="1710" w:type="dxa"/>
            <w:tcBorders>
              <w:top w:val="nil"/>
              <w:left w:val="nil"/>
              <w:bottom w:val="nil"/>
              <w:right w:val="nil"/>
            </w:tcBorders>
            <w:shd w:val="clear" w:color="auto" w:fill="auto"/>
            <w:noWrap/>
            <w:vAlign w:val="bottom"/>
          </w:tcPr>
          <w:p w:rsidR="00A27B38" w:rsidRPr="009C6089" w:rsidRDefault="00A27B38" w:rsidP="004461A5">
            <w:pPr>
              <w:spacing w:line="280" w:lineRule="exact"/>
              <w:ind w:left="992" w:hanging="567"/>
              <w:rPr>
                <w:rFonts w:ascii="Arial" w:hAnsi="Arial" w:cs="Arial"/>
                <w:sz w:val="16"/>
                <w:szCs w:val="16"/>
              </w:rPr>
            </w:pPr>
          </w:p>
        </w:tc>
        <w:tc>
          <w:tcPr>
            <w:tcW w:w="1080" w:type="dxa"/>
            <w:tcBorders>
              <w:top w:val="nil"/>
              <w:left w:val="nil"/>
              <w:right w:val="nil"/>
            </w:tcBorders>
            <w:shd w:val="clear" w:color="auto" w:fill="auto"/>
            <w:noWrap/>
            <w:vAlign w:val="bottom"/>
          </w:tcPr>
          <w:p w:rsidR="00A27B38" w:rsidRPr="009C6089" w:rsidRDefault="0056010A"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30</w:t>
            </w:r>
            <w:r w:rsidR="00A27B38" w:rsidRPr="009C6089">
              <w:rPr>
                <w:rFonts w:ascii="Arial Bold" w:hAnsi="Arial Bold" w:cs="Arial"/>
                <w:b/>
                <w:bCs/>
                <w:spacing w:val="-4"/>
                <w:sz w:val="16"/>
                <w:szCs w:val="16"/>
              </w:rPr>
              <w:t xml:space="preserve"> </w:t>
            </w:r>
            <w:r w:rsidR="00B872E7" w:rsidRPr="009C6089">
              <w:rPr>
                <w:rFonts w:ascii="Arial Bold" w:hAnsi="Arial Bold" w:cs="Arial"/>
                <w:b/>
                <w:bCs/>
                <w:spacing w:val="-4"/>
                <w:sz w:val="16"/>
                <w:szCs w:val="16"/>
              </w:rPr>
              <w:t>September</w:t>
            </w:r>
          </w:p>
        </w:tc>
        <w:tc>
          <w:tcPr>
            <w:tcW w:w="1080" w:type="dxa"/>
            <w:tcBorders>
              <w:top w:val="nil"/>
              <w:left w:val="nil"/>
              <w:right w:val="nil"/>
            </w:tcBorders>
          </w:tcPr>
          <w:p w:rsidR="00A27B38" w:rsidRPr="009C6089" w:rsidRDefault="00A27B38"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31 December</w:t>
            </w:r>
          </w:p>
        </w:tc>
        <w:tc>
          <w:tcPr>
            <w:tcW w:w="1080" w:type="dxa"/>
            <w:tcBorders>
              <w:top w:val="nil"/>
              <w:left w:val="nil"/>
              <w:right w:val="nil"/>
            </w:tcBorders>
            <w:shd w:val="clear" w:color="auto" w:fill="auto"/>
            <w:noWrap/>
            <w:vAlign w:val="bottom"/>
          </w:tcPr>
          <w:p w:rsidR="00A27B38" w:rsidRPr="009C6089" w:rsidRDefault="0056010A"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 xml:space="preserve">30 </w:t>
            </w:r>
            <w:r w:rsidR="00B872E7" w:rsidRPr="009C6089">
              <w:rPr>
                <w:rFonts w:ascii="Arial Bold" w:hAnsi="Arial Bold" w:cs="Arial"/>
                <w:b/>
                <w:bCs/>
                <w:spacing w:val="-4"/>
                <w:sz w:val="16"/>
                <w:szCs w:val="16"/>
              </w:rPr>
              <w:t>September</w:t>
            </w:r>
          </w:p>
        </w:tc>
        <w:tc>
          <w:tcPr>
            <w:tcW w:w="1080" w:type="dxa"/>
            <w:tcBorders>
              <w:top w:val="nil"/>
              <w:left w:val="nil"/>
              <w:right w:val="nil"/>
            </w:tcBorders>
          </w:tcPr>
          <w:p w:rsidR="00A27B38" w:rsidRPr="009C6089" w:rsidRDefault="00A27B38"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31 December</w:t>
            </w:r>
          </w:p>
        </w:tc>
        <w:tc>
          <w:tcPr>
            <w:tcW w:w="1080" w:type="dxa"/>
            <w:tcBorders>
              <w:top w:val="nil"/>
              <w:left w:val="nil"/>
              <w:right w:val="nil"/>
            </w:tcBorders>
            <w:shd w:val="clear" w:color="auto" w:fill="auto"/>
            <w:noWrap/>
            <w:vAlign w:val="bottom"/>
          </w:tcPr>
          <w:p w:rsidR="00A27B38" w:rsidRPr="009C6089" w:rsidRDefault="0056010A"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 xml:space="preserve">30 </w:t>
            </w:r>
            <w:r w:rsidR="00B872E7" w:rsidRPr="009C6089">
              <w:rPr>
                <w:rFonts w:ascii="Arial Bold" w:hAnsi="Arial Bold" w:cs="Arial"/>
                <w:b/>
                <w:bCs/>
                <w:spacing w:val="-4"/>
                <w:sz w:val="16"/>
                <w:szCs w:val="16"/>
              </w:rPr>
              <w:t>September</w:t>
            </w:r>
          </w:p>
        </w:tc>
        <w:tc>
          <w:tcPr>
            <w:tcW w:w="1080" w:type="dxa"/>
            <w:tcBorders>
              <w:top w:val="nil"/>
              <w:left w:val="nil"/>
              <w:right w:val="nil"/>
            </w:tcBorders>
          </w:tcPr>
          <w:p w:rsidR="00A27B38" w:rsidRPr="009C6089" w:rsidRDefault="00A27B38"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31 December</w:t>
            </w:r>
          </w:p>
        </w:tc>
        <w:tc>
          <w:tcPr>
            <w:tcW w:w="1080" w:type="dxa"/>
            <w:tcBorders>
              <w:top w:val="nil"/>
              <w:left w:val="nil"/>
              <w:right w:val="nil"/>
            </w:tcBorders>
            <w:vAlign w:val="bottom"/>
          </w:tcPr>
          <w:p w:rsidR="00A27B38" w:rsidRPr="009C6089" w:rsidRDefault="0056010A"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 xml:space="preserve">30 </w:t>
            </w:r>
            <w:r w:rsidR="00B872E7" w:rsidRPr="009C6089">
              <w:rPr>
                <w:rFonts w:ascii="Arial Bold" w:hAnsi="Arial Bold" w:cs="Arial"/>
                <w:b/>
                <w:bCs/>
                <w:spacing w:val="-4"/>
                <w:sz w:val="16"/>
                <w:szCs w:val="16"/>
              </w:rPr>
              <w:t>September</w:t>
            </w:r>
          </w:p>
        </w:tc>
        <w:tc>
          <w:tcPr>
            <w:tcW w:w="1080" w:type="dxa"/>
            <w:tcBorders>
              <w:top w:val="nil"/>
              <w:left w:val="nil"/>
              <w:right w:val="nil"/>
            </w:tcBorders>
          </w:tcPr>
          <w:p w:rsidR="00A27B38" w:rsidRPr="009C6089" w:rsidRDefault="00A27B38" w:rsidP="004461A5">
            <w:pPr>
              <w:spacing w:line="280" w:lineRule="exact"/>
              <w:ind w:left="-109" w:right="-30"/>
              <w:jc w:val="right"/>
              <w:rPr>
                <w:rFonts w:ascii="Arial Bold" w:hAnsi="Arial Bold" w:cs="Arial"/>
                <w:b/>
                <w:bCs/>
                <w:spacing w:val="-4"/>
                <w:sz w:val="16"/>
                <w:szCs w:val="16"/>
              </w:rPr>
            </w:pPr>
            <w:r w:rsidRPr="009C6089">
              <w:rPr>
                <w:rFonts w:ascii="Arial Bold" w:hAnsi="Arial Bold" w:cs="Arial"/>
                <w:b/>
                <w:bCs/>
                <w:spacing w:val="-4"/>
                <w:sz w:val="16"/>
                <w:szCs w:val="16"/>
              </w:rPr>
              <w:t>31 December</w:t>
            </w:r>
          </w:p>
        </w:tc>
      </w:tr>
      <w:tr w:rsidR="00A27B38" w:rsidRPr="009C6089" w:rsidTr="00C23B3D">
        <w:trPr>
          <w:trHeight w:val="63"/>
        </w:trPr>
        <w:tc>
          <w:tcPr>
            <w:tcW w:w="1710" w:type="dxa"/>
            <w:tcBorders>
              <w:top w:val="nil"/>
              <w:left w:val="nil"/>
              <w:bottom w:val="nil"/>
              <w:right w:val="nil"/>
            </w:tcBorders>
            <w:shd w:val="clear" w:color="auto" w:fill="auto"/>
            <w:noWrap/>
            <w:vAlign w:val="bottom"/>
          </w:tcPr>
          <w:p w:rsidR="00A27B38" w:rsidRPr="009C6089" w:rsidRDefault="00A27B38" w:rsidP="004461A5">
            <w:pPr>
              <w:spacing w:line="280" w:lineRule="exact"/>
              <w:ind w:left="992" w:hanging="567"/>
              <w:rPr>
                <w:rFonts w:ascii="Arial" w:hAnsi="Arial" w:cs="Arial"/>
                <w:sz w:val="16"/>
                <w:szCs w:val="16"/>
              </w:rPr>
            </w:pPr>
          </w:p>
        </w:tc>
        <w:tc>
          <w:tcPr>
            <w:tcW w:w="1080" w:type="dxa"/>
            <w:tcBorders>
              <w:top w:val="nil"/>
              <w:left w:val="nil"/>
              <w:right w:val="nil"/>
            </w:tcBorders>
            <w:shd w:val="clear" w:color="auto" w:fill="auto"/>
            <w:noWrap/>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shd w:val="clear" w:color="auto" w:fill="auto"/>
            <w:noWrap/>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shd w:val="clear" w:color="auto" w:fill="auto"/>
            <w:noWrap/>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A27B38" w:rsidRPr="009C6089" w:rsidRDefault="00A27B38"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r>
      <w:tr w:rsidR="00A27B38" w:rsidRPr="009C6089" w:rsidTr="00C23B3D">
        <w:trPr>
          <w:trHeight w:val="63"/>
        </w:trPr>
        <w:tc>
          <w:tcPr>
            <w:tcW w:w="1710" w:type="dxa"/>
            <w:tcBorders>
              <w:top w:val="nil"/>
              <w:left w:val="nil"/>
              <w:bottom w:val="nil"/>
              <w:right w:val="nil"/>
            </w:tcBorders>
            <w:shd w:val="clear" w:color="auto" w:fill="auto"/>
            <w:noWrap/>
            <w:vAlign w:val="bottom"/>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shd w:val="clear" w:color="auto" w:fill="auto"/>
            <w:noWrap/>
            <w:vAlign w:val="bottom"/>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shd w:val="clear" w:color="auto" w:fill="auto"/>
            <w:noWrap/>
            <w:vAlign w:val="bottom"/>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shd w:val="clear" w:color="auto" w:fill="auto"/>
            <w:noWrap/>
            <w:vAlign w:val="bottom"/>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vAlign w:val="bottom"/>
          </w:tcPr>
          <w:p w:rsidR="00A27B38" w:rsidRPr="009C6089" w:rsidRDefault="00A27B38" w:rsidP="004461A5">
            <w:pPr>
              <w:spacing w:line="280" w:lineRule="exact"/>
              <w:ind w:left="547"/>
              <w:rPr>
                <w:rFonts w:ascii="Arial" w:hAnsi="Arial" w:cs="Arial"/>
                <w:b/>
                <w:bCs/>
                <w:color w:val="000000"/>
                <w:sz w:val="10"/>
                <w:szCs w:val="10"/>
                <w:lang w:bidi="th-TH"/>
              </w:rPr>
            </w:pPr>
          </w:p>
        </w:tc>
        <w:tc>
          <w:tcPr>
            <w:tcW w:w="1080" w:type="dxa"/>
            <w:tcBorders>
              <w:top w:val="nil"/>
              <w:left w:val="nil"/>
              <w:right w:val="nil"/>
            </w:tcBorders>
          </w:tcPr>
          <w:p w:rsidR="00A27B38" w:rsidRPr="009C6089" w:rsidRDefault="00A27B38" w:rsidP="004461A5">
            <w:pPr>
              <w:spacing w:line="280" w:lineRule="exact"/>
              <w:ind w:left="547"/>
              <w:rPr>
                <w:rFonts w:ascii="Arial" w:hAnsi="Arial" w:cs="Arial"/>
                <w:b/>
                <w:bCs/>
                <w:color w:val="000000"/>
                <w:sz w:val="10"/>
                <w:szCs w:val="10"/>
                <w:lang w:bidi="th-TH"/>
              </w:rPr>
            </w:pP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72"/>
              <w:rPr>
                <w:rFonts w:ascii="Arial" w:hAnsi="Arial" w:cs="Arial"/>
                <w:b/>
                <w:bCs/>
                <w:sz w:val="16"/>
                <w:szCs w:val="16"/>
              </w:rPr>
            </w:pPr>
            <w:r w:rsidRPr="009C6089">
              <w:rPr>
                <w:rFonts w:ascii="Arial" w:hAnsi="Arial" w:cs="Arial"/>
                <w:b/>
                <w:bCs/>
                <w:sz w:val="16"/>
                <w:szCs w:val="16"/>
              </w:rPr>
              <w:t>Assets</w:t>
            </w: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r>
      <w:tr w:rsidR="00540586" w:rsidRPr="009C6089" w:rsidTr="00C23B3D">
        <w:trPr>
          <w:trHeight w:val="63"/>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sz w:val="16"/>
                <w:szCs w:val="16"/>
              </w:rPr>
            </w:pPr>
            <w:r w:rsidRPr="009C6089">
              <w:rPr>
                <w:rFonts w:ascii="Arial" w:hAnsi="Arial" w:cs="Arial"/>
                <w:sz w:val="16"/>
                <w:szCs w:val="16"/>
              </w:rPr>
              <w:t>Savings deposits</w:t>
            </w:r>
          </w:p>
        </w:tc>
        <w:tc>
          <w:tcPr>
            <w:tcW w:w="1080" w:type="dxa"/>
            <w:tcBorders>
              <w:top w:val="nil"/>
              <w:left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48,196</w:t>
            </w:r>
          </w:p>
        </w:tc>
        <w:tc>
          <w:tcPr>
            <w:tcW w:w="1080" w:type="dxa"/>
            <w:tcBorders>
              <w:top w:val="nil"/>
              <w:left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49,335</w:t>
            </w:r>
          </w:p>
        </w:tc>
        <w:tc>
          <w:tcPr>
            <w:tcW w:w="1080" w:type="dxa"/>
            <w:tcBorders>
              <w:top w:val="nil"/>
              <w:left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48,196</w:t>
            </w:r>
          </w:p>
        </w:tc>
        <w:tc>
          <w:tcPr>
            <w:tcW w:w="1080" w:type="dxa"/>
            <w:tcBorders>
              <w:top w:val="nil"/>
              <w:left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49,335</w:t>
            </w:r>
          </w:p>
        </w:tc>
      </w:tr>
      <w:tr w:rsidR="00A90A22" w:rsidRPr="009C6089" w:rsidTr="00C23B3D">
        <w:trPr>
          <w:trHeight w:val="63"/>
        </w:trPr>
        <w:tc>
          <w:tcPr>
            <w:tcW w:w="1710" w:type="dxa"/>
            <w:tcBorders>
              <w:top w:val="nil"/>
              <w:left w:val="nil"/>
              <w:bottom w:val="nil"/>
              <w:right w:val="nil"/>
            </w:tcBorders>
            <w:shd w:val="clear" w:color="auto" w:fill="auto"/>
            <w:noWrap/>
            <w:vAlign w:val="bottom"/>
          </w:tcPr>
          <w:p w:rsidR="00A90A22" w:rsidRPr="009C6089" w:rsidRDefault="00A90A22" w:rsidP="004461A5">
            <w:pPr>
              <w:spacing w:line="280" w:lineRule="exact"/>
              <w:ind w:left="72" w:right="-108"/>
              <w:rPr>
                <w:rFonts w:ascii="Arial" w:hAnsi="Arial" w:cs="Arial"/>
                <w:sz w:val="16"/>
                <w:szCs w:val="16"/>
              </w:rPr>
            </w:pPr>
            <w:r w:rsidRPr="009C6089">
              <w:rPr>
                <w:rFonts w:ascii="Arial" w:hAnsi="Arial" w:cs="Arial"/>
                <w:sz w:val="16"/>
                <w:szCs w:val="16"/>
              </w:rPr>
              <w:t>Current deposits</w:t>
            </w:r>
          </w:p>
        </w:tc>
        <w:tc>
          <w:tcPr>
            <w:tcW w:w="1080" w:type="dxa"/>
            <w:tcBorders>
              <w:top w:val="nil"/>
              <w:left w:val="nil"/>
              <w:bottom w:val="nil"/>
              <w:right w:val="nil"/>
            </w:tcBorders>
            <w:shd w:val="clear" w:color="auto" w:fill="auto"/>
            <w:noWrap/>
            <w:vAlign w:val="bottom"/>
          </w:tcPr>
          <w:p w:rsidR="00A90A22" w:rsidRPr="009C6089" w:rsidRDefault="00A90A22"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A90A22" w:rsidRPr="009C6089" w:rsidRDefault="00A90A22" w:rsidP="004461A5">
            <w:pPr>
              <w:spacing w:line="280" w:lineRule="exact"/>
              <w:jc w:val="center"/>
              <w:rPr>
                <w:rFonts w:ascii="Arial" w:hAnsi="Arial" w:cs="Arial"/>
                <w:spacing w:val="-4"/>
                <w:sz w:val="16"/>
                <w:szCs w:val="16"/>
                <w:rtl/>
                <w:cs/>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A90A22" w:rsidRPr="009C6089" w:rsidRDefault="00A90A22"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A90A22" w:rsidRPr="009C6089" w:rsidRDefault="00A90A22"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A90A22" w:rsidRPr="009C6089" w:rsidRDefault="00A90A22" w:rsidP="004461A5">
            <w:pPr>
              <w:spacing w:line="280" w:lineRule="exact"/>
              <w:jc w:val="right"/>
              <w:rPr>
                <w:rFonts w:ascii="Arial" w:hAnsi="Arial" w:cs="Arial"/>
                <w:spacing w:val="-4"/>
                <w:sz w:val="16"/>
                <w:szCs w:val="16"/>
              </w:rPr>
            </w:pPr>
            <w:r w:rsidRPr="009C6089">
              <w:rPr>
                <w:rFonts w:ascii="Arial" w:hAnsi="Arial" w:cs="Arial"/>
                <w:spacing w:val="-4"/>
                <w:sz w:val="16"/>
                <w:szCs w:val="16"/>
              </w:rPr>
              <w:t>4,777</w:t>
            </w:r>
          </w:p>
        </w:tc>
        <w:tc>
          <w:tcPr>
            <w:tcW w:w="1080" w:type="dxa"/>
            <w:tcBorders>
              <w:top w:val="nil"/>
              <w:left w:val="nil"/>
              <w:bottom w:val="nil"/>
              <w:right w:val="nil"/>
            </w:tcBorders>
            <w:vAlign w:val="bottom"/>
          </w:tcPr>
          <w:p w:rsidR="00A90A22" w:rsidRPr="009C6089" w:rsidRDefault="00A90A22" w:rsidP="004461A5">
            <w:pPr>
              <w:spacing w:line="280" w:lineRule="exact"/>
              <w:jc w:val="right"/>
              <w:rPr>
                <w:rFonts w:ascii="Arial" w:hAnsi="Arial" w:cs="Arial"/>
                <w:spacing w:val="-4"/>
                <w:sz w:val="16"/>
                <w:szCs w:val="16"/>
              </w:rPr>
            </w:pPr>
            <w:r w:rsidRPr="009C6089">
              <w:rPr>
                <w:rFonts w:ascii="Arial" w:hAnsi="Arial" w:cs="Arial"/>
                <w:spacing w:val="-4"/>
                <w:sz w:val="16"/>
                <w:szCs w:val="16"/>
              </w:rPr>
              <w:t>61,023</w:t>
            </w:r>
          </w:p>
        </w:tc>
        <w:tc>
          <w:tcPr>
            <w:tcW w:w="1080" w:type="dxa"/>
            <w:tcBorders>
              <w:top w:val="nil"/>
              <w:left w:val="nil"/>
              <w:bottom w:val="nil"/>
              <w:right w:val="nil"/>
            </w:tcBorders>
            <w:vAlign w:val="bottom"/>
          </w:tcPr>
          <w:p w:rsidR="00A90A22" w:rsidRPr="009C6089" w:rsidRDefault="00A90A22" w:rsidP="004461A5">
            <w:pPr>
              <w:spacing w:line="280" w:lineRule="exact"/>
              <w:jc w:val="right"/>
              <w:rPr>
                <w:rFonts w:ascii="Arial" w:hAnsi="Arial" w:cs="Arial"/>
                <w:spacing w:val="-4"/>
                <w:sz w:val="16"/>
                <w:szCs w:val="16"/>
              </w:rPr>
            </w:pPr>
            <w:r w:rsidRPr="009C6089">
              <w:rPr>
                <w:rFonts w:ascii="Arial" w:hAnsi="Arial" w:cs="Arial"/>
                <w:spacing w:val="-4"/>
                <w:sz w:val="16"/>
                <w:szCs w:val="16"/>
              </w:rPr>
              <w:t>4,777</w:t>
            </w:r>
          </w:p>
        </w:tc>
        <w:tc>
          <w:tcPr>
            <w:tcW w:w="1080" w:type="dxa"/>
            <w:tcBorders>
              <w:top w:val="nil"/>
              <w:left w:val="nil"/>
              <w:bottom w:val="nil"/>
              <w:right w:val="nil"/>
            </w:tcBorders>
            <w:vAlign w:val="bottom"/>
          </w:tcPr>
          <w:p w:rsidR="00A90A22" w:rsidRPr="009C6089" w:rsidRDefault="00A90A22" w:rsidP="004461A5">
            <w:pPr>
              <w:spacing w:line="280" w:lineRule="exact"/>
              <w:jc w:val="right"/>
              <w:rPr>
                <w:rFonts w:ascii="Arial" w:hAnsi="Arial" w:cs="Arial"/>
                <w:spacing w:val="-4"/>
                <w:sz w:val="16"/>
                <w:szCs w:val="16"/>
                <w:rtl/>
                <w:cs/>
              </w:rPr>
            </w:pPr>
            <w:r w:rsidRPr="009C6089">
              <w:rPr>
                <w:rFonts w:ascii="Arial" w:hAnsi="Arial" w:cs="Arial"/>
                <w:spacing w:val="-4"/>
                <w:sz w:val="16"/>
                <w:szCs w:val="16"/>
              </w:rPr>
              <w:t>61,023</w:t>
            </w:r>
          </w:p>
        </w:tc>
      </w:tr>
      <w:tr w:rsidR="00E70894" w:rsidRPr="009C6089" w:rsidTr="00C23B3D">
        <w:trPr>
          <w:trHeight w:val="63"/>
        </w:trPr>
        <w:tc>
          <w:tcPr>
            <w:tcW w:w="1710" w:type="dxa"/>
            <w:tcBorders>
              <w:top w:val="nil"/>
              <w:left w:val="nil"/>
              <w:bottom w:val="nil"/>
              <w:right w:val="nil"/>
            </w:tcBorders>
            <w:shd w:val="clear" w:color="auto" w:fill="auto"/>
            <w:noWrap/>
            <w:vAlign w:val="bottom"/>
          </w:tcPr>
          <w:p w:rsidR="00E70894" w:rsidRPr="009C6089" w:rsidRDefault="00E70894" w:rsidP="00C23B3D">
            <w:pPr>
              <w:spacing w:line="280" w:lineRule="exact"/>
              <w:ind w:left="72" w:right="-108"/>
              <w:rPr>
                <w:rFonts w:ascii="Arial" w:hAnsi="Arial" w:cs="Arial"/>
                <w:sz w:val="16"/>
                <w:szCs w:val="16"/>
              </w:rPr>
            </w:pPr>
            <w:r w:rsidRPr="00E70894">
              <w:rPr>
                <w:rFonts w:ascii="Arial" w:hAnsi="Arial" w:cs="Arial"/>
                <w:sz w:val="16"/>
                <w:szCs w:val="16"/>
              </w:rPr>
              <w:t xml:space="preserve">Bill of exchange </w:t>
            </w:r>
          </w:p>
        </w:tc>
        <w:tc>
          <w:tcPr>
            <w:tcW w:w="1080" w:type="dxa"/>
            <w:tcBorders>
              <w:top w:val="nil"/>
              <w:left w:val="nil"/>
              <w:bottom w:val="nil"/>
              <w:right w:val="nil"/>
            </w:tcBorders>
            <w:shd w:val="clear" w:color="auto" w:fill="auto"/>
            <w:noWrap/>
            <w:vAlign w:val="bottom"/>
          </w:tcPr>
          <w:p w:rsidR="00E70894" w:rsidRPr="009C6089" w:rsidRDefault="007006F6" w:rsidP="004461A5">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7006F6" w:rsidP="004461A5">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E70894" w:rsidRPr="009C6089" w:rsidRDefault="00E70894" w:rsidP="00E70894">
            <w:pPr>
              <w:spacing w:line="280" w:lineRule="exact"/>
              <w:jc w:val="right"/>
              <w:rPr>
                <w:rFonts w:ascii="Arial" w:hAnsi="Arial" w:cs="Arial"/>
                <w:spacing w:val="-4"/>
                <w:sz w:val="16"/>
                <w:szCs w:val="16"/>
              </w:rPr>
            </w:pPr>
            <w:r w:rsidRPr="00E70894">
              <w:rPr>
                <w:rFonts w:ascii="Arial" w:hAnsi="Arial" w:cs="Arial"/>
                <w:spacing w:val="-4"/>
                <w:sz w:val="16"/>
                <w:szCs w:val="16"/>
              </w:rPr>
              <w:t>29,9</w:t>
            </w:r>
            <w:r w:rsidR="0023666C">
              <w:rPr>
                <w:rFonts w:ascii="Arial" w:hAnsi="Arial" w:cs="Arial"/>
                <w:spacing w:val="-4"/>
                <w:sz w:val="16"/>
                <w:szCs w:val="16"/>
              </w:rPr>
              <w:t>10</w:t>
            </w:r>
          </w:p>
        </w:tc>
        <w:tc>
          <w:tcPr>
            <w:tcW w:w="1080" w:type="dxa"/>
            <w:tcBorders>
              <w:top w:val="nil"/>
              <w:left w:val="nil"/>
              <w:bottom w:val="nil"/>
              <w:right w:val="nil"/>
            </w:tcBorders>
            <w:vAlign w:val="bottom"/>
          </w:tcPr>
          <w:p w:rsidR="00E70894" w:rsidRPr="009C6089" w:rsidRDefault="00E70894" w:rsidP="00E70894">
            <w:pPr>
              <w:spacing w:line="280" w:lineRule="exact"/>
              <w:jc w:val="right"/>
              <w:rPr>
                <w:rFonts w:ascii="Arial" w:hAnsi="Arial" w:cs="Arial"/>
                <w:spacing w:val="-4"/>
                <w:sz w:val="16"/>
                <w:szCs w:val="16"/>
              </w:rPr>
            </w:pPr>
            <w:r w:rsidRPr="00E70894">
              <w:rPr>
                <w:rFonts w:ascii="Arial" w:hAnsi="Arial" w:cs="Arial"/>
                <w:spacing w:val="-4"/>
                <w:sz w:val="16"/>
                <w:szCs w:val="16"/>
              </w:rPr>
              <w:t>39,581</w:t>
            </w:r>
          </w:p>
        </w:tc>
        <w:tc>
          <w:tcPr>
            <w:tcW w:w="1080" w:type="dxa"/>
            <w:tcBorders>
              <w:top w:val="nil"/>
              <w:left w:val="nil"/>
              <w:bottom w:val="nil"/>
              <w:right w:val="nil"/>
            </w:tcBorders>
            <w:shd w:val="clear" w:color="auto" w:fill="auto"/>
            <w:noWrap/>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23666C" w:rsidP="0023666C">
            <w:pPr>
              <w:spacing w:line="280" w:lineRule="exact"/>
              <w:jc w:val="right"/>
              <w:rPr>
                <w:rFonts w:ascii="Arial" w:hAnsi="Arial" w:cs="Arial"/>
                <w:spacing w:val="-4"/>
                <w:sz w:val="16"/>
                <w:szCs w:val="16"/>
              </w:rPr>
            </w:pPr>
            <w:r>
              <w:rPr>
                <w:rFonts w:ascii="Arial" w:hAnsi="Arial" w:cs="Arial"/>
                <w:spacing w:val="-4"/>
                <w:sz w:val="16"/>
                <w:szCs w:val="16"/>
              </w:rPr>
              <w:t>29,910</w:t>
            </w: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r w:rsidRPr="00E70894">
              <w:rPr>
                <w:rFonts w:ascii="Arial" w:hAnsi="Arial" w:cs="Arial"/>
                <w:spacing w:val="-4"/>
                <w:sz w:val="16"/>
                <w:szCs w:val="16"/>
              </w:rPr>
              <w:t>39,581</w:t>
            </w:r>
          </w:p>
        </w:tc>
      </w:tr>
      <w:tr w:rsidR="00540586" w:rsidRPr="009C6089" w:rsidTr="00C23B3D">
        <w:trPr>
          <w:trHeight w:val="63"/>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sz w:val="16"/>
                <w:szCs w:val="16"/>
              </w:rPr>
            </w:pPr>
            <w:r w:rsidRPr="009C6089">
              <w:rPr>
                <w:rFonts w:ascii="Arial" w:hAnsi="Arial" w:cs="Arial"/>
                <w:sz w:val="16"/>
                <w:szCs w:val="16"/>
              </w:rPr>
              <w:t>Open fund</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20,431</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30,115</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20,431</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30,115</w:t>
            </w:r>
          </w:p>
        </w:tc>
      </w:tr>
      <w:tr w:rsidR="00540586" w:rsidRPr="009C6089" w:rsidTr="00C23B3D">
        <w:trPr>
          <w:trHeight w:val="63"/>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sz w:val="16"/>
                <w:szCs w:val="16"/>
              </w:rPr>
            </w:pPr>
            <w:r w:rsidRPr="009C6089">
              <w:rPr>
                <w:rFonts w:ascii="Arial" w:hAnsi="Arial" w:cs="Arial"/>
                <w:sz w:val="16"/>
                <w:szCs w:val="16"/>
              </w:rPr>
              <w:t>Fixed deposit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2,049</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2,040</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2,049</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2,040</w:t>
            </w:r>
          </w:p>
        </w:tc>
      </w:tr>
      <w:tr w:rsidR="00540586" w:rsidRPr="009C6089" w:rsidTr="00C23B3D">
        <w:trPr>
          <w:trHeight w:val="191"/>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sz w:val="16"/>
                <w:szCs w:val="16"/>
              </w:rPr>
            </w:pPr>
            <w:r w:rsidRPr="009C6089">
              <w:rPr>
                <w:rFonts w:ascii="Arial" w:hAnsi="Arial" w:cs="Arial"/>
                <w:sz w:val="16"/>
                <w:szCs w:val="16"/>
              </w:rPr>
              <w:t>Government bond</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2,000</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2,000</w:t>
            </w:r>
          </w:p>
        </w:tc>
      </w:tr>
      <w:tr w:rsidR="00540586" w:rsidRPr="009C6089" w:rsidTr="00C23B3D">
        <w:trPr>
          <w:trHeight w:val="60"/>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547" w:right="-108"/>
              <w:rPr>
                <w:rFonts w:ascii="Arial" w:hAnsi="Arial" w:cs="Arial"/>
                <w:b/>
                <w:bCs/>
                <w:color w:val="000000"/>
                <w:sz w:val="10"/>
                <w:szCs w:val="10"/>
                <w:lang w:bidi="th-TH"/>
              </w:rPr>
            </w:pP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r>
      <w:tr w:rsidR="00540586" w:rsidRPr="009C6089" w:rsidTr="00C23B3D">
        <w:trPr>
          <w:trHeight w:val="191"/>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b/>
                <w:bCs/>
                <w:sz w:val="16"/>
                <w:szCs w:val="16"/>
              </w:rPr>
            </w:pPr>
            <w:r w:rsidRPr="009C6089">
              <w:rPr>
                <w:rFonts w:ascii="Arial" w:hAnsi="Arial" w:cs="Arial"/>
                <w:b/>
                <w:bCs/>
                <w:sz w:val="16"/>
                <w:szCs w:val="16"/>
              </w:rPr>
              <w:t>Liability</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p>
        </w:tc>
      </w:tr>
      <w:tr w:rsidR="00540586" w:rsidRPr="009C6089" w:rsidTr="00C23B3D">
        <w:trPr>
          <w:trHeight w:val="191"/>
        </w:trPr>
        <w:tc>
          <w:tcPr>
            <w:tcW w:w="1710" w:type="dxa"/>
            <w:tcBorders>
              <w:top w:val="nil"/>
              <w:left w:val="nil"/>
              <w:bottom w:val="nil"/>
              <w:right w:val="nil"/>
            </w:tcBorders>
            <w:shd w:val="clear" w:color="auto" w:fill="auto"/>
            <w:noWrap/>
            <w:vAlign w:val="bottom"/>
          </w:tcPr>
          <w:p w:rsidR="00540586" w:rsidRPr="009C6089" w:rsidRDefault="00540586" w:rsidP="004461A5">
            <w:pPr>
              <w:spacing w:line="280" w:lineRule="exact"/>
              <w:ind w:left="72" w:right="-108"/>
              <w:rPr>
                <w:rFonts w:ascii="Arial" w:hAnsi="Arial" w:cs="Arial"/>
                <w:sz w:val="16"/>
                <w:szCs w:val="16"/>
              </w:rPr>
            </w:pPr>
            <w:r w:rsidRPr="009C6089">
              <w:rPr>
                <w:rFonts w:ascii="Arial" w:hAnsi="Arial" w:cs="Arial"/>
                <w:sz w:val="16"/>
                <w:szCs w:val="16"/>
              </w:rPr>
              <w:t>Bank overdraft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1,984</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1,849</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1,984</w:t>
            </w:r>
          </w:p>
        </w:tc>
        <w:tc>
          <w:tcPr>
            <w:tcW w:w="1080" w:type="dxa"/>
            <w:tcBorders>
              <w:top w:val="nil"/>
              <w:left w:val="nil"/>
              <w:bottom w:val="nil"/>
              <w:right w:val="nil"/>
            </w:tcBorders>
            <w:vAlign w:val="bottom"/>
          </w:tcPr>
          <w:p w:rsidR="00540586" w:rsidRPr="009C6089" w:rsidRDefault="00540586" w:rsidP="004461A5">
            <w:pPr>
              <w:spacing w:line="280" w:lineRule="exact"/>
              <w:jc w:val="right"/>
              <w:rPr>
                <w:rFonts w:ascii="Arial" w:hAnsi="Arial" w:cs="Arial"/>
                <w:spacing w:val="-4"/>
                <w:sz w:val="16"/>
                <w:szCs w:val="16"/>
              </w:rPr>
            </w:pPr>
            <w:r w:rsidRPr="009C6089">
              <w:rPr>
                <w:rFonts w:ascii="Arial" w:hAnsi="Arial" w:cs="Arial"/>
                <w:spacing w:val="-4"/>
                <w:sz w:val="16"/>
                <w:szCs w:val="16"/>
              </w:rPr>
              <w:t>1,849</w:t>
            </w:r>
          </w:p>
        </w:tc>
      </w:tr>
    </w:tbl>
    <w:p w:rsidR="0031464B" w:rsidRPr="009C6089" w:rsidRDefault="0031464B">
      <w:pPr>
        <w:rPr>
          <w:rFonts w:ascii="Arial" w:hAnsi="Arial" w:cs="Arial"/>
          <w:sz w:val="16"/>
          <w:szCs w:val="16"/>
        </w:rPr>
      </w:pPr>
    </w:p>
    <w:tbl>
      <w:tblPr>
        <w:tblW w:w="10350" w:type="dxa"/>
        <w:tblInd w:w="-72" w:type="dxa"/>
        <w:tblLayout w:type="fixed"/>
        <w:tblLook w:val="04A0" w:firstRow="1" w:lastRow="0" w:firstColumn="1" w:lastColumn="0" w:noHBand="0" w:noVBand="1"/>
      </w:tblPr>
      <w:tblGrid>
        <w:gridCol w:w="1710"/>
        <w:gridCol w:w="1080"/>
        <w:gridCol w:w="1080"/>
        <w:gridCol w:w="1080"/>
        <w:gridCol w:w="1080"/>
        <w:gridCol w:w="1080"/>
        <w:gridCol w:w="1080"/>
        <w:gridCol w:w="1080"/>
        <w:gridCol w:w="1080"/>
      </w:tblGrid>
      <w:tr w:rsidR="003151A5" w:rsidRPr="009C6089" w:rsidTr="00C23B3D">
        <w:trPr>
          <w:trHeight w:val="80"/>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72" w:right="-108"/>
              <w:rPr>
                <w:rFonts w:ascii="Arial" w:hAnsi="Arial" w:cs="Arial"/>
                <w:sz w:val="16"/>
                <w:szCs w:val="16"/>
              </w:rPr>
            </w:pPr>
          </w:p>
        </w:tc>
        <w:tc>
          <w:tcPr>
            <w:tcW w:w="8640" w:type="dxa"/>
            <w:gridSpan w:val="8"/>
            <w:tcBorders>
              <w:top w:val="nil"/>
              <w:left w:val="nil"/>
              <w:right w:val="nil"/>
            </w:tcBorders>
            <w:shd w:val="clear" w:color="auto" w:fill="auto"/>
            <w:noWrap/>
            <w:vAlign w:val="bottom"/>
          </w:tcPr>
          <w:p w:rsidR="003151A5" w:rsidRPr="009C6089" w:rsidRDefault="0076014C" w:rsidP="004461A5">
            <w:pPr>
              <w:pStyle w:val="10"/>
              <w:pBdr>
                <w:bottom w:val="single" w:sz="4" w:space="1" w:color="auto"/>
              </w:pBdr>
              <w:spacing w:line="280" w:lineRule="exact"/>
              <w:ind w:left="34" w:hanging="34"/>
              <w:jc w:val="center"/>
              <w:rPr>
                <w:rFonts w:ascii="Arial" w:eastAsia="Times New Roman" w:hAnsi="Arial" w:cs="Arial"/>
                <w:b/>
                <w:bCs/>
                <w:sz w:val="16"/>
                <w:szCs w:val="16"/>
                <w:lang w:eastAsia="en-US"/>
              </w:rPr>
            </w:pPr>
            <w:r w:rsidRPr="009C6089">
              <w:rPr>
                <w:rFonts w:ascii="Arial" w:hAnsi="Arial" w:cs="Arial"/>
                <w:b/>
                <w:bCs/>
                <w:sz w:val="16"/>
                <w:szCs w:val="16"/>
              </w:rPr>
              <w:t>(Unit : Thousand Baht)</w:t>
            </w:r>
          </w:p>
        </w:tc>
      </w:tr>
      <w:tr w:rsidR="003151A5" w:rsidRPr="009C6089" w:rsidTr="00C23B3D">
        <w:trPr>
          <w:trHeight w:val="80"/>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72" w:right="-108"/>
              <w:rPr>
                <w:rFonts w:ascii="Arial" w:hAnsi="Arial" w:cs="Arial"/>
                <w:sz w:val="16"/>
                <w:szCs w:val="16"/>
              </w:rPr>
            </w:pPr>
          </w:p>
        </w:tc>
        <w:tc>
          <w:tcPr>
            <w:tcW w:w="8640" w:type="dxa"/>
            <w:gridSpan w:val="8"/>
            <w:tcBorders>
              <w:top w:val="nil"/>
              <w:left w:val="nil"/>
              <w:right w:val="nil"/>
            </w:tcBorders>
            <w:shd w:val="clear" w:color="auto" w:fill="auto"/>
            <w:noWrap/>
            <w:vAlign w:val="bottom"/>
          </w:tcPr>
          <w:p w:rsidR="003151A5" w:rsidRPr="009C6089" w:rsidRDefault="003151A5" w:rsidP="004461A5">
            <w:pPr>
              <w:pStyle w:val="10"/>
              <w:pBdr>
                <w:bottom w:val="single" w:sz="4" w:space="1" w:color="auto"/>
              </w:pBdr>
              <w:spacing w:line="280" w:lineRule="exact"/>
              <w:ind w:left="34" w:hanging="34"/>
              <w:jc w:val="center"/>
              <w:rPr>
                <w:rFonts w:ascii="Arial" w:eastAsia="Times New Roman" w:hAnsi="Arial" w:cs="Arial"/>
                <w:b/>
                <w:bCs/>
                <w:sz w:val="16"/>
                <w:szCs w:val="16"/>
                <w:lang w:eastAsia="en-US"/>
              </w:rPr>
            </w:pPr>
            <w:r w:rsidRPr="009C6089">
              <w:rPr>
                <w:rFonts w:ascii="Arial" w:hAnsi="Arial" w:cs="Arial"/>
                <w:b/>
                <w:bCs/>
                <w:spacing w:val="-4"/>
                <w:sz w:val="16"/>
                <w:szCs w:val="16"/>
              </w:rPr>
              <w:t>The Company</w:t>
            </w: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72" w:right="-108"/>
              <w:rPr>
                <w:rFonts w:ascii="Arial" w:hAnsi="Arial" w:cs="Arial"/>
                <w:sz w:val="16"/>
                <w:szCs w:val="16"/>
              </w:rPr>
            </w:pPr>
          </w:p>
        </w:tc>
        <w:tc>
          <w:tcPr>
            <w:tcW w:w="2160" w:type="dxa"/>
            <w:gridSpan w:val="2"/>
            <w:tcBorders>
              <w:top w:val="nil"/>
              <w:left w:val="nil"/>
              <w:right w:val="nil"/>
            </w:tcBorders>
            <w:shd w:val="clear" w:color="auto" w:fill="auto"/>
            <w:noWrap/>
            <w:vAlign w:val="bottom"/>
          </w:tcPr>
          <w:p w:rsidR="003151A5" w:rsidRPr="009C6089" w:rsidRDefault="003151A5"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Floating interest rate</w:t>
            </w:r>
          </w:p>
        </w:tc>
        <w:tc>
          <w:tcPr>
            <w:tcW w:w="2160" w:type="dxa"/>
            <w:gridSpan w:val="2"/>
            <w:tcBorders>
              <w:top w:val="nil"/>
              <w:left w:val="nil"/>
              <w:right w:val="nil"/>
            </w:tcBorders>
            <w:shd w:val="clear" w:color="auto" w:fill="auto"/>
            <w:noWrap/>
            <w:vAlign w:val="bottom"/>
          </w:tcPr>
          <w:p w:rsidR="003151A5" w:rsidRPr="009C6089" w:rsidRDefault="003151A5"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Fixed interest rate</w:t>
            </w:r>
          </w:p>
        </w:tc>
        <w:tc>
          <w:tcPr>
            <w:tcW w:w="2160" w:type="dxa"/>
            <w:gridSpan w:val="2"/>
            <w:tcBorders>
              <w:top w:val="nil"/>
              <w:left w:val="nil"/>
              <w:right w:val="nil"/>
            </w:tcBorders>
            <w:shd w:val="clear" w:color="auto" w:fill="auto"/>
            <w:noWrap/>
            <w:vAlign w:val="bottom"/>
          </w:tcPr>
          <w:p w:rsidR="003151A5" w:rsidRPr="009C6089" w:rsidRDefault="003151A5"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Non-interest rate</w:t>
            </w:r>
          </w:p>
        </w:tc>
        <w:tc>
          <w:tcPr>
            <w:tcW w:w="2160" w:type="dxa"/>
            <w:gridSpan w:val="2"/>
            <w:tcBorders>
              <w:top w:val="nil"/>
              <w:left w:val="nil"/>
              <w:right w:val="nil"/>
            </w:tcBorders>
            <w:vAlign w:val="bottom"/>
          </w:tcPr>
          <w:p w:rsidR="003151A5" w:rsidRPr="009C6089" w:rsidRDefault="003151A5" w:rsidP="004461A5">
            <w:pPr>
              <w:pBdr>
                <w:bottom w:val="single" w:sz="6" w:space="1" w:color="auto"/>
              </w:pBdr>
              <w:spacing w:line="280" w:lineRule="exact"/>
              <w:jc w:val="center"/>
              <w:rPr>
                <w:rFonts w:ascii="Arial" w:hAnsi="Arial" w:cs="Arial"/>
                <w:b/>
                <w:bCs/>
                <w:sz w:val="16"/>
                <w:szCs w:val="16"/>
              </w:rPr>
            </w:pPr>
            <w:r w:rsidRPr="009C6089">
              <w:rPr>
                <w:rFonts w:ascii="Arial" w:hAnsi="Arial" w:cs="Arial"/>
                <w:b/>
                <w:bCs/>
                <w:sz w:val="16"/>
                <w:szCs w:val="16"/>
              </w:rPr>
              <w:t>Total</w:t>
            </w: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992" w:right="-108" w:hanging="567"/>
              <w:rPr>
                <w:rFonts w:ascii="Arial" w:hAnsi="Arial" w:cs="Arial"/>
                <w:sz w:val="16"/>
                <w:szCs w:val="16"/>
              </w:rPr>
            </w:pPr>
          </w:p>
        </w:tc>
        <w:tc>
          <w:tcPr>
            <w:tcW w:w="1080" w:type="dxa"/>
            <w:tcBorders>
              <w:top w:val="nil"/>
              <w:left w:val="nil"/>
              <w:right w:val="nil"/>
            </w:tcBorders>
            <w:shd w:val="clear" w:color="auto" w:fill="auto"/>
            <w:noWrap/>
            <w:vAlign w:val="bottom"/>
          </w:tcPr>
          <w:p w:rsidR="003151A5" w:rsidRPr="009C6089" w:rsidRDefault="0056010A"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 xml:space="preserve">30 </w:t>
            </w:r>
            <w:r w:rsidR="00B872E7" w:rsidRPr="009C6089">
              <w:rPr>
                <w:rFonts w:ascii="Arial" w:hAnsi="Arial" w:cs="Arial"/>
                <w:b/>
                <w:bCs/>
                <w:spacing w:val="-4"/>
                <w:sz w:val="16"/>
                <w:szCs w:val="16"/>
              </w:rPr>
              <w:t>September</w:t>
            </w:r>
          </w:p>
        </w:tc>
        <w:tc>
          <w:tcPr>
            <w:tcW w:w="1080" w:type="dxa"/>
            <w:tcBorders>
              <w:top w:val="nil"/>
              <w:left w:val="nil"/>
              <w:right w:val="nil"/>
            </w:tcBorders>
          </w:tcPr>
          <w:p w:rsidR="003151A5" w:rsidRPr="009C6089" w:rsidRDefault="003151A5"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31 December</w:t>
            </w:r>
          </w:p>
        </w:tc>
        <w:tc>
          <w:tcPr>
            <w:tcW w:w="1080" w:type="dxa"/>
            <w:tcBorders>
              <w:top w:val="nil"/>
              <w:left w:val="nil"/>
              <w:right w:val="nil"/>
            </w:tcBorders>
            <w:shd w:val="clear" w:color="auto" w:fill="auto"/>
            <w:noWrap/>
            <w:vAlign w:val="bottom"/>
          </w:tcPr>
          <w:p w:rsidR="003151A5" w:rsidRPr="009C6089" w:rsidRDefault="0056010A"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 xml:space="preserve">30 </w:t>
            </w:r>
            <w:r w:rsidR="00B872E7" w:rsidRPr="009C6089">
              <w:rPr>
                <w:rFonts w:ascii="Arial" w:hAnsi="Arial" w:cs="Arial"/>
                <w:b/>
                <w:bCs/>
                <w:spacing w:val="-4"/>
                <w:sz w:val="16"/>
                <w:szCs w:val="16"/>
              </w:rPr>
              <w:t>September</w:t>
            </w:r>
          </w:p>
        </w:tc>
        <w:tc>
          <w:tcPr>
            <w:tcW w:w="1080" w:type="dxa"/>
            <w:tcBorders>
              <w:top w:val="nil"/>
              <w:left w:val="nil"/>
              <w:right w:val="nil"/>
            </w:tcBorders>
          </w:tcPr>
          <w:p w:rsidR="003151A5" w:rsidRPr="009C6089" w:rsidRDefault="003151A5"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31 December</w:t>
            </w:r>
          </w:p>
        </w:tc>
        <w:tc>
          <w:tcPr>
            <w:tcW w:w="1080" w:type="dxa"/>
            <w:tcBorders>
              <w:top w:val="nil"/>
              <w:left w:val="nil"/>
              <w:right w:val="nil"/>
            </w:tcBorders>
            <w:shd w:val="clear" w:color="auto" w:fill="auto"/>
            <w:noWrap/>
            <w:vAlign w:val="bottom"/>
          </w:tcPr>
          <w:p w:rsidR="003151A5" w:rsidRPr="009C6089" w:rsidRDefault="0056010A"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 xml:space="preserve">30 </w:t>
            </w:r>
            <w:r w:rsidR="00B872E7" w:rsidRPr="009C6089">
              <w:rPr>
                <w:rFonts w:ascii="Arial" w:hAnsi="Arial" w:cs="Arial"/>
                <w:b/>
                <w:bCs/>
                <w:spacing w:val="-4"/>
                <w:sz w:val="16"/>
                <w:szCs w:val="16"/>
              </w:rPr>
              <w:t>September</w:t>
            </w:r>
          </w:p>
        </w:tc>
        <w:tc>
          <w:tcPr>
            <w:tcW w:w="1080" w:type="dxa"/>
            <w:tcBorders>
              <w:top w:val="nil"/>
              <w:left w:val="nil"/>
              <w:right w:val="nil"/>
            </w:tcBorders>
          </w:tcPr>
          <w:p w:rsidR="003151A5" w:rsidRPr="009C6089" w:rsidRDefault="003151A5"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31 December</w:t>
            </w:r>
          </w:p>
        </w:tc>
        <w:tc>
          <w:tcPr>
            <w:tcW w:w="1080" w:type="dxa"/>
            <w:tcBorders>
              <w:top w:val="nil"/>
              <w:left w:val="nil"/>
              <w:right w:val="nil"/>
            </w:tcBorders>
            <w:vAlign w:val="bottom"/>
          </w:tcPr>
          <w:p w:rsidR="003151A5" w:rsidRPr="009C6089" w:rsidRDefault="0056010A"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 xml:space="preserve">30 </w:t>
            </w:r>
            <w:r w:rsidR="00B872E7" w:rsidRPr="009C6089">
              <w:rPr>
                <w:rFonts w:ascii="Arial" w:hAnsi="Arial" w:cs="Arial"/>
                <w:b/>
                <w:bCs/>
                <w:spacing w:val="-4"/>
                <w:sz w:val="16"/>
                <w:szCs w:val="16"/>
              </w:rPr>
              <w:t>September</w:t>
            </w:r>
          </w:p>
        </w:tc>
        <w:tc>
          <w:tcPr>
            <w:tcW w:w="1080" w:type="dxa"/>
            <w:tcBorders>
              <w:top w:val="nil"/>
              <w:left w:val="nil"/>
              <w:right w:val="nil"/>
            </w:tcBorders>
          </w:tcPr>
          <w:p w:rsidR="003151A5" w:rsidRPr="009C6089" w:rsidRDefault="003151A5" w:rsidP="004461A5">
            <w:pPr>
              <w:spacing w:line="280" w:lineRule="exact"/>
              <w:ind w:left="-109" w:right="-30"/>
              <w:jc w:val="right"/>
              <w:rPr>
                <w:rFonts w:ascii="Arial" w:hAnsi="Arial" w:cs="Arial"/>
                <w:b/>
                <w:bCs/>
                <w:spacing w:val="-4"/>
                <w:sz w:val="16"/>
                <w:szCs w:val="16"/>
              </w:rPr>
            </w:pPr>
            <w:r w:rsidRPr="009C6089">
              <w:rPr>
                <w:rFonts w:ascii="Arial" w:hAnsi="Arial" w:cs="Arial"/>
                <w:b/>
                <w:bCs/>
                <w:spacing w:val="-4"/>
                <w:sz w:val="16"/>
                <w:szCs w:val="16"/>
              </w:rPr>
              <w:t>31 December</w:t>
            </w: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992" w:right="-108" w:hanging="567"/>
              <w:rPr>
                <w:rFonts w:ascii="Arial" w:hAnsi="Arial" w:cs="Arial"/>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shd w:val="clear" w:color="auto" w:fill="auto"/>
            <w:noWrap/>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shd w:val="clear" w:color="auto" w:fill="auto"/>
            <w:noWrap/>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c>
          <w:tcPr>
            <w:tcW w:w="1080" w:type="dxa"/>
            <w:tcBorders>
              <w:top w:val="nil"/>
              <w:left w:val="nil"/>
              <w:right w:val="nil"/>
            </w:tcBorders>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2016</w:t>
            </w:r>
          </w:p>
        </w:tc>
        <w:tc>
          <w:tcPr>
            <w:tcW w:w="1080" w:type="dxa"/>
            <w:tcBorders>
              <w:top w:val="nil"/>
              <w:left w:val="nil"/>
              <w:right w:val="nil"/>
            </w:tcBorders>
            <w:vAlign w:val="bottom"/>
          </w:tcPr>
          <w:p w:rsidR="003151A5" w:rsidRPr="009C6089" w:rsidRDefault="003151A5" w:rsidP="004461A5">
            <w:pPr>
              <w:pStyle w:val="10"/>
              <w:pBdr>
                <w:bottom w:val="single" w:sz="4" w:space="1" w:color="auto"/>
              </w:pBdr>
              <w:spacing w:line="280" w:lineRule="exact"/>
              <w:ind w:left="34" w:hanging="34"/>
              <w:rPr>
                <w:rFonts w:ascii="Arial" w:hAnsi="Arial" w:cs="Arial"/>
                <w:b/>
                <w:bCs/>
                <w:spacing w:val="-4"/>
                <w:sz w:val="16"/>
                <w:szCs w:val="16"/>
              </w:rPr>
            </w:pPr>
            <w:r w:rsidRPr="009C6089">
              <w:rPr>
                <w:rFonts w:ascii="Arial" w:hAnsi="Arial" w:cs="Arial"/>
                <w:b/>
                <w:bCs/>
                <w:spacing w:val="-4"/>
                <w:sz w:val="16"/>
                <w:szCs w:val="16"/>
              </w:rPr>
              <w:t>2015</w:t>
            </w: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tabs>
                <w:tab w:val="left" w:pos="1440"/>
                <w:tab w:val="left" w:pos="2160"/>
              </w:tabs>
              <w:spacing w:line="280" w:lineRule="exact"/>
              <w:ind w:left="540" w:right="-108"/>
              <w:jc w:val="both"/>
              <w:rPr>
                <w:rFonts w:ascii="Arial" w:hAnsi="Arial" w:cs="Arial"/>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vAlign w:val="bottom"/>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right w:val="nil"/>
            </w:tcBorders>
          </w:tcPr>
          <w:p w:rsidR="003151A5" w:rsidRPr="009C6089" w:rsidRDefault="003151A5" w:rsidP="004461A5">
            <w:pPr>
              <w:tabs>
                <w:tab w:val="left" w:pos="1440"/>
                <w:tab w:val="left" w:pos="2160"/>
              </w:tabs>
              <w:spacing w:line="280" w:lineRule="exact"/>
              <w:ind w:left="540" w:right="-63"/>
              <w:jc w:val="both"/>
              <w:rPr>
                <w:rFonts w:ascii="Arial" w:hAnsi="Arial" w:cs="Arial"/>
                <w:sz w:val="16"/>
                <w:szCs w:val="16"/>
              </w:rPr>
            </w:pPr>
          </w:p>
        </w:tc>
      </w:tr>
      <w:tr w:rsidR="003151A5" w:rsidRPr="009C6089" w:rsidTr="00C23B3D">
        <w:trPr>
          <w:trHeight w:val="63"/>
        </w:trPr>
        <w:tc>
          <w:tcPr>
            <w:tcW w:w="1710" w:type="dxa"/>
            <w:tcBorders>
              <w:top w:val="nil"/>
              <w:left w:val="nil"/>
              <w:bottom w:val="nil"/>
              <w:right w:val="nil"/>
            </w:tcBorders>
            <w:shd w:val="clear" w:color="auto" w:fill="auto"/>
            <w:noWrap/>
            <w:vAlign w:val="bottom"/>
          </w:tcPr>
          <w:p w:rsidR="003151A5" w:rsidRPr="009C6089" w:rsidRDefault="003151A5" w:rsidP="004461A5">
            <w:pPr>
              <w:spacing w:line="280" w:lineRule="exact"/>
              <w:ind w:left="72" w:right="-108"/>
              <w:rPr>
                <w:rFonts w:ascii="Arial" w:hAnsi="Arial" w:cs="Arial"/>
                <w:b/>
                <w:bCs/>
                <w:sz w:val="16"/>
                <w:szCs w:val="16"/>
              </w:rPr>
            </w:pPr>
            <w:r w:rsidRPr="009C6089">
              <w:rPr>
                <w:rFonts w:ascii="Arial" w:hAnsi="Arial" w:cs="Arial"/>
                <w:b/>
                <w:bCs/>
                <w:sz w:val="16"/>
                <w:szCs w:val="16"/>
              </w:rPr>
              <w:t>Assets</w:t>
            </w: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shd w:val="clear" w:color="auto" w:fill="auto"/>
            <w:noWrap/>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9C6089" w:rsidRDefault="003151A5" w:rsidP="004461A5">
            <w:pPr>
              <w:spacing w:line="280" w:lineRule="exact"/>
              <w:jc w:val="right"/>
              <w:rPr>
                <w:rFonts w:ascii="Arial" w:hAnsi="Arial" w:cs="Arial"/>
                <w:spacing w:val="-4"/>
                <w:sz w:val="16"/>
                <w:szCs w:val="16"/>
              </w:rPr>
            </w:pPr>
          </w:p>
        </w:tc>
      </w:tr>
      <w:tr w:rsidR="00BF2ED7" w:rsidRPr="009C6089" w:rsidTr="00C23B3D">
        <w:trPr>
          <w:trHeight w:val="63"/>
        </w:trPr>
        <w:tc>
          <w:tcPr>
            <w:tcW w:w="1710" w:type="dxa"/>
            <w:tcBorders>
              <w:top w:val="nil"/>
              <w:left w:val="nil"/>
              <w:bottom w:val="nil"/>
              <w:right w:val="nil"/>
            </w:tcBorders>
            <w:shd w:val="clear" w:color="auto" w:fill="auto"/>
            <w:noWrap/>
            <w:vAlign w:val="bottom"/>
          </w:tcPr>
          <w:p w:rsidR="00BF2ED7" w:rsidRPr="009C6089" w:rsidRDefault="00BF2ED7" w:rsidP="004461A5">
            <w:pPr>
              <w:spacing w:line="280" w:lineRule="exact"/>
              <w:ind w:left="72" w:right="-108"/>
              <w:rPr>
                <w:rFonts w:ascii="Arial" w:hAnsi="Arial" w:cs="Arial"/>
                <w:sz w:val="16"/>
                <w:szCs w:val="16"/>
              </w:rPr>
            </w:pPr>
            <w:r w:rsidRPr="009C6089">
              <w:rPr>
                <w:rFonts w:ascii="Arial" w:hAnsi="Arial" w:cs="Arial"/>
                <w:sz w:val="16"/>
                <w:szCs w:val="16"/>
              </w:rPr>
              <w:t>Savings deposits</w:t>
            </w:r>
          </w:p>
        </w:tc>
        <w:tc>
          <w:tcPr>
            <w:tcW w:w="1080" w:type="dxa"/>
            <w:tcBorders>
              <w:top w:val="nil"/>
              <w:left w:val="nil"/>
              <w:right w:val="nil"/>
            </w:tcBorders>
            <w:shd w:val="clear" w:color="auto" w:fill="auto"/>
            <w:noWrap/>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1,876</w:t>
            </w:r>
          </w:p>
        </w:tc>
        <w:tc>
          <w:tcPr>
            <w:tcW w:w="1080" w:type="dxa"/>
            <w:tcBorders>
              <w:top w:val="nil"/>
              <w:left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7,697</w:t>
            </w:r>
          </w:p>
        </w:tc>
        <w:tc>
          <w:tcPr>
            <w:tcW w:w="1080" w:type="dxa"/>
            <w:tcBorders>
              <w:top w:val="nil"/>
              <w:left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1,876</w:t>
            </w:r>
          </w:p>
        </w:tc>
        <w:tc>
          <w:tcPr>
            <w:tcW w:w="1080" w:type="dxa"/>
            <w:tcBorders>
              <w:top w:val="nil"/>
              <w:left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7,697</w:t>
            </w:r>
          </w:p>
        </w:tc>
      </w:tr>
      <w:tr w:rsidR="00BF2ED7" w:rsidRPr="009C6089" w:rsidTr="00C23B3D">
        <w:trPr>
          <w:trHeight w:val="63"/>
        </w:trPr>
        <w:tc>
          <w:tcPr>
            <w:tcW w:w="1710" w:type="dxa"/>
            <w:tcBorders>
              <w:top w:val="nil"/>
              <w:left w:val="nil"/>
              <w:bottom w:val="nil"/>
              <w:right w:val="nil"/>
            </w:tcBorders>
            <w:shd w:val="clear" w:color="auto" w:fill="auto"/>
            <w:noWrap/>
            <w:vAlign w:val="bottom"/>
          </w:tcPr>
          <w:p w:rsidR="00BF2ED7" w:rsidRPr="009C6089" w:rsidRDefault="00BF2ED7" w:rsidP="004461A5">
            <w:pPr>
              <w:spacing w:line="280" w:lineRule="exact"/>
              <w:ind w:left="72" w:right="-108"/>
              <w:rPr>
                <w:rFonts w:ascii="Arial" w:hAnsi="Arial" w:cs="Arial"/>
                <w:sz w:val="16"/>
                <w:szCs w:val="16"/>
              </w:rPr>
            </w:pPr>
            <w:r w:rsidRPr="009C6089">
              <w:rPr>
                <w:rFonts w:ascii="Arial" w:hAnsi="Arial" w:cs="Arial"/>
                <w:sz w:val="16"/>
                <w:szCs w:val="16"/>
              </w:rPr>
              <w:t>Current deposits</w:t>
            </w:r>
          </w:p>
        </w:tc>
        <w:tc>
          <w:tcPr>
            <w:tcW w:w="1080" w:type="dxa"/>
            <w:tcBorders>
              <w:top w:val="nil"/>
              <w:left w:val="nil"/>
              <w:bottom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BF2ED7" w:rsidRPr="009C6089" w:rsidRDefault="00812A93" w:rsidP="004461A5">
            <w:pPr>
              <w:spacing w:line="280" w:lineRule="exact"/>
              <w:jc w:val="right"/>
              <w:rPr>
                <w:rFonts w:ascii="Arial" w:hAnsi="Arial" w:cs="Arial"/>
                <w:spacing w:val="-4"/>
                <w:sz w:val="16"/>
                <w:szCs w:val="16"/>
              </w:rPr>
            </w:pPr>
            <w:r w:rsidRPr="009C6089">
              <w:rPr>
                <w:rFonts w:ascii="Arial" w:hAnsi="Arial" w:cs="Arial"/>
                <w:spacing w:val="-4"/>
                <w:sz w:val="16"/>
                <w:szCs w:val="16"/>
              </w:rPr>
              <w:t>2,966</w:t>
            </w:r>
          </w:p>
        </w:tc>
        <w:tc>
          <w:tcPr>
            <w:tcW w:w="1080" w:type="dxa"/>
            <w:tcBorders>
              <w:top w:val="nil"/>
              <w:left w:val="nil"/>
              <w:bottom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61,023</w:t>
            </w:r>
          </w:p>
        </w:tc>
        <w:tc>
          <w:tcPr>
            <w:tcW w:w="1080" w:type="dxa"/>
            <w:tcBorders>
              <w:top w:val="nil"/>
              <w:left w:val="nil"/>
              <w:bottom w:val="nil"/>
              <w:right w:val="nil"/>
            </w:tcBorders>
            <w:vAlign w:val="bottom"/>
          </w:tcPr>
          <w:p w:rsidR="00BF2ED7" w:rsidRPr="009C6089" w:rsidRDefault="00812A93" w:rsidP="004461A5">
            <w:pPr>
              <w:spacing w:line="280" w:lineRule="exact"/>
              <w:jc w:val="right"/>
              <w:rPr>
                <w:rFonts w:ascii="Arial" w:hAnsi="Arial" w:cs="Arial"/>
                <w:spacing w:val="-4"/>
                <w:sz w:val="16"/>
                <w:szCs w:val="16"/>
              </w:rPr>
            </w:pPr>
            <w:r w:rsidRPr="009C6089">
              <w:rPr>
                <w:rFonts w:ascii="Arial" w:hAnsi="Arial" w:cs="Arial"/>
                <w:spacing w:val="-4"/>
                <w:sz w:val="16"/>
                <w:szCs w:val="16"/>
              </w:rPr>
              <w:t>2,966</w:t>
            </w:r>
          </w:p>
        </w:tc>
        <w:tc>
          <w:tcPr>
            <w:tcW w:w="1080" w:type="dxa"/>
            <w:tcBorders>
              <w:top w:val="nil"/>
              <w:left w:val="nil"/>
              <w:bottom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61,023</w:t>
            </w:r>
          </w:p>
        </w:tc>
      </w:tr>
      <w:tr w:rsidR="00BF2ED7" w:rsidRPr="009C6089" w:rsidTr="00C23B3D">
        <w:trPr>
          <w:trHeight w:val="63"/>
        </w:trPr>
        <w:tc>
          <w:tcPr>
            <w:tcW w:w="1710" w:type="dxa"/>
            <w:tcBorders>
              <w:top w:val="nil"/>
              <w:left w:val="nil"/>
              <w:bottom w:val="nil"/>
              <w:right w:val="nil"/>
            </w:tcBorders>
            <w:shd w:val="clear" w:color="auto" w:fill="auto"/>
            <w:noWrap/>
            <w:vAlign w:val="bottom"/>
          </w:tcPr>
          <w:p w:rsidR="00BF2ED7" w:rsidRPr="009C6089" w:rsidRDefault="00BF2ED7" w:rsidP="004461A5">
            <w:pPr>
              <w:spacing w:line="280" w:lineRule="exact"/>
              <w:ind w:left="72" w:right="-108"/>
              <w:rPr>
                <w:rFonts w:ascii="Arial" w:hAnsi="Arial" w:cs="Arial"/>
                <w:sz w:val="16"/>
                <w:szCs w:val="16"/>
              </w:rPr>
            </w:pPr>
            <w:r w:rsidRPr="009C6089">
              <w:rPr>
                <w:rFonts w:ascii="Arial" w:hAnsi="Arial" w:cs="Arial"/>
                <w:sz w:val="16"/>
                <w:szCs w:val="16"/>
              </w:rPr>
              <w:t>Fixed deposit</w:t>
            </w:r>
          </w:p>
        </w:tc>
        <w:tc>
          <w:tcPr>
            <w:tcW w:w="1080" w:type="dxa"/>
            <w:tcBorders>
              <w:top w:val="nil"/>
              <w:left w:val="nil"/>
              <w:bottom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2,049</w:t>
            </w:r>
          </w:p>
        </w:tc>
        <w:tc>
          <w:tcPr>
            <w:tcW w:w="1080" w:type="dxa"/>
            <w:tcBorders>
              <w:top w:val="nil"/>
              <w:left w:val="nil"/>
              <w:bottom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2,040</w:t>
            </w:r>
          </w:p>
        </w:tc>
        <w:tc>
          <w:tcPr>
            <w:tcW w:w="1080" w:type="dxa"/>
            <w:tcBorders>
              <w:top w:val="nil"/>
              <w:left w:val="nil"/>
              <w:bottom w:val="nil"/>
              <w:right w:val="nil"/>
            </w:tcBorders>
            <w:shd w:val="clear" w:color="auto" w:fill="auto"/>
            <w:noWrap/>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BF2ED7" w:rsidRPr="009C6089" w:rsidRDefault="00BF2ED7"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2,049</w:t>
            </w:r>
          </w:p>
        </w:tc>
        <w:tc>
          <w:tcPr>
            <w:tcW w:w="1080" w:type="dxa"/>
            <w:tcBorders>
              <w:top w:val="nil"/>
              <w:left w:val="nil"/>
              <w:bottom w:val="nil"/>
              <w:right w:val="nil"/>
            </w:tcBorders>
            <w:vAlign w:val="bottom"/>
          </w:tcPr>
          <w:p w:rsidR="00BF2ED7" w:rsidRPr="009C6089" w:rsidRDefault="00BF2ED7" w:rsidP="004461A5">
            <w:pPr>
              <w:spacing w:line="280" w:lineRule="exact"/>
              <w:jc w:val="right"/>
              <w:rPr>
                <w:rFonts w:ascii="Arial" w:hAnsi="Arial" w:cs="Arial"/>
                <w:spacing w:val="-4"/>
                <w:sz w:val="16"/>
                <w:szCs w:val="16"/>
              </w:rPr>
            </w:pPr>
            <w:r w:rsidRPr="009C6089">
              <w:rPr>
                <w:rFonts w:ascii="Arial" w:hAnsi="Arial" w:cs="Arial"/>
                <w:spacing w:val="-4"/>
                <w:sz w:val="16"/>
                <w:szCs w:val="16"/>
              </w:rPr>
              <w:t>2,040</w:t>
            </w:r>
          </w:p>
        </w:tc>
      </w:tr>
      <w:tr w:rsidR="00E70894" w:rsidRPr="009C6089" w:rsidTr="00C23B3D">
        <w:trPr>
          <w:trHeight w:val="63"/>
        </w:trPr>
        <w:tc>
          <w:tcPr>
            <w:tcW w:w="1710" w:type="dxa"/>
            <w:tcBorders>
              <w:top w:val="nil"/>
              <w:left w:val="nil"/>
              <w:bottom w:val="nil"/>
              <w:right w:val="nil"/>
            </w:tcBorders>
            <w:shd w:val="clear" w:color="auto" w:fill="auto"/>
            <w:noWrap/>
            <w:vAlign w:val="bottom"/>
          </w:tcPr>
          <w:p w:rsidR="00E70894" w:rsidRPr="009C6089" w:rsidRDefault="00E70894" w:rsidP="00C23B3D">
            <w:pPr>
              <w:spacing w:line="280" w:lineRule="exact"/>
              <w:ind w:left="72" w:right="-108"/>
              <w:rPr>
                <w:rFonts w:ascii="Arial" w:hAnsi="Arial" w:cs="Arial"/>
                <w:sz w:val="16"/>
                <w:szCs w:val="16"/>
              </w:rPr>
            </w:pPr>
            <w:r w:rsidRPr="00E70894">
              <w:rPr>
                <w:rFonts w:ascii="Arial" w:hAnsi="Arial" w:cs="Arial"/>
                <w:sz w:val="16"/>
                <w:szCs w:val="16"/>
              </w:rPr>
              <w:t xml:space="preserve">Bill of exchange </w:t>
            </w:r>
          </w:p>
        </w:tc>
        <w:tc>
          <w:tcPr>
            <w:tcW w:w="1080" w:type="dxa"/>
            <w:tcBorders>
              <w:top w:val="nil"/>
              <w:left w:val="nil"/>
              <w:bottom w:val="nil"/>
              <w:right w:val="nil"/>
            </w:tcBorders>
            <w:shd w:val="clear" w:color="auto" w:fill="auto"/>
            <w:noWrap/>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E70894" w:rsidRPr="009C6089" w:rsidRDefault="00E70894" w:rsidP="007006F6">
            <w:pPr>
              <w:spacing w:line="280" w:lineRule="exact"/>
              <w:jc w:val="right"/>
              <w:rPr>
                <w:rFonts w:ascii="Arial" w:hAnsi="Arial" w:cs="Arial"/>
                <w:spacing w:val="-4"/>
                <w:sz w:val="16"/>
                <w:szCs w:val="16"/>
              </w:rPr>
            </w:pPr>
            <w:r w:rsidRPr="00E70894">
              <w:rPr>
                <w:rFonts w:ascii="Arial" w:hAnsi="Arial" w:cs="Arial"/>
                <w:spacing w:val="-4"/>
                <w:sz w:val="16"/>
                <w:szCs w:val="16"/>
              </w:rPr>
              <w:t>29,9</w:t>
            </w:r>
            <w:r w:rsidR="0023666C">
              <w:rPr>
                <w:rFonts w:ascii="Arial" w:hAnsi="Arial" w:cs="Arial"/>
                <w:spacing w:val="-4"/>
                <w:sz w:val="16"/>
                <w:szCs w:val="16"/>
              </w:rPr>
              <w:t>10</w:t>
            </w:r>
          </w:p>
        </w:tc>
        <w:tc>
          <w:tcPr>
            <w:tcW w:w="1080" w:type="dxa"/>
            <w:tcBorders>
              <w:top w:val="nil"/>
              <w:left w:val="nil"/>
              <w:bottom w:val="nil"/>
              <w:right w:val="nil"/>
            </w:tcBorders>
            <w:vAlign w:val="bottom"/>
          </w:tcPr>
          <w:p w:rsidR="00E70894" w:rsidRPr="009C6089" w:rsidRDefault="00E70894" w:rsidP="007006F6">
            <w:pPr>
              <w:spacing w:line="280" w:lineRule="exact"/>
              <w:jc w:val="right"/>
              <w:rPr>
                <w:rFonts w:ascii="Arial" w:hAnsi="Arial" w:cs="Arial"/>
                <w:spacing w:val="-4"/>
                <w:sz w:val="16"/>
                <w:szCs w:val="16"/>
              </w:rPr>
            </w:pPr>
            <w:r w:rsidRPr="00E70894">
              <w:rPr>
                <w:rFonts w:ascii="Arial" w:hAnsi="Arial" w:cs="Arial"/>
                <w:spacing w:val="-4"/>
                <w:sz w:val="16"/>
                <w:szCs w:val="16"/>
              </w:rPr>
              <w:t>39,581</w:t>
            </w:r>
          </w:p>
        </w:tc>
        <w:tc>
          <w:tcPr>
            <w:tcW w:w="1080" w:type="dxa"/>
            <w:tcBorders>
              <w:top w:val="nil"/>
              <w:left w:val="nil"/>
              <w:bottom w:val="nil"/>
              <w:right w:val="nil"/>
            </w:tcBorders>
            <w:shd w:val="clear" w:color="auto" w:fill="auto"/>
            <w:noWrap/>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7006F6" w:rsidP="007006F6">
            <w:pPr>
              <w:spacing w:line="280" w:lineRule="exact"/>
              <w:jc w:val="center"/>
              <w:rPr>
                <w:rFonts w:ascii="Arial" w:hAnsi="Arial" w:cs="Arial"/>
                <w:spacing w:val="-4"/>
                <w:sz w:val="16"/>
                <w:szCs w:val="16"/>
              </w:rPr>
            </w:pPr>
            <w:r>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23666C" w:rsidP="0023666C">
            <w:pPr>
              <w:spacing w:line="280" w:lineRule="exact"/>
              <w:jc w:val="right"/>
              <w:rPr>
                <w:rFonts w:ascii="Arial" w:hAnsi="Arial" w:cs="Arial"/>
                <w:spacing w:val="-4"/>
                <w:sz w:val="16"/>
                <w:szCs w:val="16"/>
              </w:rPr>
            </w:pPr>
            <w:r>
              <w:rPr>
                <w:rFonts w:ascii="Arial" w:hAnsi="Arial" w:cs="Arial"/>
                <w:spacing w:val="-4"/>
                <w:sz w:val="16"/>
                <w:szCs w:val="16"/>
              </w:rPr>
              <w:t>29,910</w:t>
            </w:r>
          </w:p>
        </w:tc>
        <w:tc>
          <w:tcPr>
            <w:tcW w:w="1080" w:type="dxa"/>
            <w:tcBorders>
              <w:top w:val="nil"/>
              <w:left w:val="nil"/>
              <w:bottom w:val="nil"/>
              <w:right w:val="nil"/>
            </w:tcBorders>
            <w:vAlign w:val="bottom"/>
          </w:tcPr>
          <w:p w:rsidR="00E70894" w:rsidRPr="009C6089" w:rsidRDefault="00E70894" w:rsidP="007006F6">
            <w:pPr>
              <w:spacing w:line="280" w:lineRule="exact"/>
              <w:jc w:val="right"/>
              <w:rPr>
                <w:rFonts w:ascii="Arial" w:hAnsi="Arial" w:cs="Arial"/>
                <w:spacing w:val="-4"/>
                <w:sz w:val="16"/>
                <w:szCs w:val="16"/>
              </w:rPr>
            </w:pPr>
            <w:r w:rsidRPr="00E70894">
              <w:rPr>
                <w:rFonts w:ascii="Arial" w:hAnsi="Arial" w:cs="Arial"/>
                <w:spacing w:val="-4"/>
                <w:sz w:val="16"/>
                <w:szCs w:val="16"/>
              </w:rPr>
              <w:t>39,581</w:t>
            </w:r>
          </w:p>
        </w:tc>
      </w:tr>
      <w:tr w:rsidR="00E70894" w:rsidRPr="009C6089" w:rsidTr="00C23B3D">
        <w:trPr>
          <w:trHeight w:val="191"/>
        </w:trPr>
        <w:tc>
          <w:tcPr>
            <w:tcW w:w="1710" w:type="dxa"/>
            <w:tcBorders>
              <w:top w:val="nil"/>
              <w:left w:val="nil"/>
              <w:bottom w:val="nil"/>
              <w:right w:val="nil"/>
            </w:tcBorders>
            <w:shd w:val="clear" w:color="auto" w:fill="auto"/>
            <w:noWrap/>
            <w:vAlign w:val="bottom"/>
          </w:tcPr>
          <w:p w:rsidR="00E70894" w:rsidRPr="009C6089" w:rsidRDefault="00E70894" w:rsidP="004461A5">
            <w:pPr>
              <w:tabs>
                <w:tab w:val="left" w:pos="1440"/>
                <w:tab w:val="left" w:pos="2160"/>
              </w:tabs>
              <w:spacing w:line="280" w:lineRule="exact"/>
              <w:ind w:left="540" w:right="-108"/>
              <w:jc w:val="both"/>
              <w:rPr>
                <w:rFonts w:ascii="Arial" w:hAnsi="Arial" w:cs="Arial"/>
                <w:sz w:val="16"/>
                <w:szCs w:val="16"/>
              </w:rPr>
            </w:pPr>
          </w:p>
        </w:tc>
        <w:tc>
          <w:tcPr>
            <w:tcW w:w="1080" w:type="dxa"/>
            <w:tcBorders>
              <w:top w:val="nil"/>
              <w:left w:val="nil"/>
              <w:bottom w:val="nil"/>
              <w:right w:val="nil"/>
            </w:tcBorders>
            <w:shd w:val="clear" w:color="auto" w:fill="auto"/>
            <w:noWrap/>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shd w:val="clear" w:color="auto" w:fill="auto"/>
            <w:noWrap/>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shd w:val="clear" w:color="auto" w:fill="auto"/>
            <w:noWrap/>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c>
          <w:tcPr>
            <w:tcW w:w="1080" w:type="dxa"/>
            <w:tcBorders>
              <w:top w:val="nil"/>
              <w:left w:val="nil"/>
              <w:bottom w:val="nil"/>
              <w:right w:val="nil"/>
            </w:tcBorders>
            <w:vAlign w:val="bottom"/>
          </w:tcPr>
          <w:p w:rsidR="00E70894" w:rsidRPr="009C6089" w:rsidRDefault="00E70894" w:rsidP="004461A5">
            <w:pPr>
              <w:tabs>
                <w:tab w:val="left" w:pos="1440"/>
                <w:tab w:val="left" w:pos="2160"/>
              </w:tabs>
              <w:spacing w:line="280" w:lineRule="exact"/>
              <w:ind w:left="540" w:right="-63"/>
              <w:jc w:val="both"/>
              <w:rPr>
                <w:rFonts w:ascii="Arial" w:hAnsi="Arial" w:cs="Arial"/>
                <w:sz w:val="16"/>
                <w:szCs w:val="16"/>
              </w:rPr>
            </w:pPr>
          </w:p>
        </w:tc>
      </w:tr>
      <w:tr w:rsidR="00E70894" w:rsidRPr="009C6089" w:rsidTr="00C23B3D">
        <w:trPr>
          <w:trHeight w:val="191"/>
        </w:trPr>
        <w:tc>
          <w:tcPr>
            <w:tcW w:w="1710" w:type="dxa"/>
            <w:tcBorders>
              <w:top w:val="nil"/>
              <w:left w:val="nil"/>
              <w:bottom w:val="nil"/>
              <w:right w:val="nil"/>
            </w:tcBorders>
            <w:shd w:val="clear" w:color="auto" w:fill="auto"/>
            <w:noWrap/>
            <w:vAlign w:val="bottom"/>
          </w:tcPr>
          <w:p w:rsidR="00E70894" w:rsidRPr="009C6089" w:rsidRDefault="00E70894" w:rsidP="004461A5">
            <w:pPr>
              <w:spacing w:line="280" w:lineRule="exact"/>
              <w:ind w:left="72" w:right="-108"/>
              <w:rPr>
                <w:rFonts w:ascii="Arial" w:hAnsi="Arial" w:cs="Arial"/>
                <w:b/>
                <w:bCs/>
                <w:sz w:val="16"/>
                <w:szCs w:val="16"/>
              </w:rPr>
            </w:pPr>
            <w:r w:rsidRPr="009C6089">
              <w:rPr>
                <w:rFonts w:ascii="Arial" w:hAnsi="Arial" w:cs="Arial"/>
                <w:b/>
                <w:bCs/>
                <w:sz w:val="16"/>
                <w:szCs w:val="16"/>
              </w:rPr>
              <w:t>Liability</w:t>
            </w: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center"/>
              <w:rPr>
                <w:rFonts w:ascii="Arial" w:hAnsi="Arial" w:cs="Arial"/>
                <w:spacing w:val="-4"/>
                <w:sz w:val="16"/>
                <w:szCs w:val="16"/>
              </w:rPr>
            </w:pP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E70894" w:rsidRPr="009C6089" w:rsidRDefault="00E70894" w:rsidP="004461A5">
            <w:pPr>
              <w:spacing w:line="280" w:lineRule="exact"/>
              <w:jc w:val="center"/>
              <w:rPr>
                <w:rFonts w:ascii="Arial" w:hAnsi="Arial" w:cs="Arial"/>
                <w:spacing w:val="-4"/>
                <w:sz w:val="16"/>
                <w:szCs w:val="16"/>
              </w:rPr>
            </w:pP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center"/>
              <w:rPr>
                <w:rFonts w:ascii="Arial" w:hAnsi="Arial" w:cs="Arial"/>
                <w:spacing w:val="-4"/>
                <w:sz w:val="16"/>
                <w:szCs w:val="16"/>
              </w:rPr>
            </w:pPr>
          </w:p>
        </w:tc>
        <w:tc>
          <w:tcPr>
            <w:tcW w:w="1080" w:type="dxa"/>
            <w:tcBorders>
              <w:top w:val="nil"/>
              <w:left w:val="nil"/>
              <w:bottom w:val="nil"/>
              <w:right w:val="nil"/>
            </w:tcBorders>
            <w:vAlign w:val="bottom"/>
          </w:tcPr>
          <w:p w:rsidR="00E70894" w:rsidRPr="009C6089" w:rsidRDefault="00E70894" w:rsidP="004461A5">
            <w:pPr>
              <w:spacing w:line="280" w:lineRule="exact"/>
              <w:jc w:val="center"/>
              <w:rPr>
                <w:rFonts w:ascii="Arial" w:hAnsi="Arial" w:cs="Arial"/>
                <w:spacing w:val="-4"/>
                <w:sz w:val="16"/>
                <w:szCs w:val="16"/>
              </w:rPr>
            </w:pP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p>
        </w:tc>
      </w:tr>
      <w:tr w:rsidR="00E70894" w:rsidRPr="009C6089" w:rsidTr="00C23B3D">
        <w:trPr>
          <w:trHeight w:val="191"/>
        </w:trPr>
        <w:tc>
          <w:tcPr>
            <w:tcW w:w="1710" w:type="dxa"/>
            <w:tcBorders>
              <w:top w:val="nil"/>
              <w:left w:val="nil"/>
              <w:bottom w:val="nil"/>
              <w:right w:val="nil"/>
            </w:tcBorders>
            <w:shd w:val="clear" w:color="auto" w:fill="auto"/>
            <w:noWrap/>
            <w:vAlign w:val="bottom"/>
          </w:tcPr>
          <w:p w:rsidR="00E70894" w:rsidRPr="009C6089" w:rsidRDefault="00E70894" w:rsidP="004461A5">
            <w:pPr>
              <w:spacing w:line="280" w:lineRule="exact"/>
              <w:ind w:left="72" w:right="-108"/>
              <w:rPr>
                <w:rFonts w:ascii="Arial" w:hAnsi="Arial" w:cs="Arial"/>
                <w:sz w:val="16"/>
                <w:szCs w:val="16"/>
              </w:rPr>
            </w:pPr>
            <w:r w:rsidRPr="009C6089">
              <w:rPr>
                <w:rFonts w:ascii="Arial" w:hAnsi="Arial" w:cs="Arial"/>
                <w:sz w:val="16"/>
                <w:szCs w:val="16"/>
              </w:rPr>
              <w:t>Bank overdraft</w:t>
            </w: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right"/>
              <w:rPr>
                <w:rFonts w:ascii="Arial" w:hAnsi="Arial" w:cs="Arial"/>
                <w:spacing w:val="-4"/>
                <w:sz w:val="16"/>
                <w:szCs w:val="16"/>
              </w:rPr>
            </w:pPr>
            <w:r w:rsidRPr="009C6089">
              <w:rPr>
                <w:rFonts w:ascii="Arial" w:hAnsi="Arial" w:cs="Arial"/>
                <w:spacing w:val="-4"/>
                <w:sz w:val="16"/>
                <w:szCs w:val="16"/>
              </w:rPr>
              <w:t>1,984</w:t>
            </w: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r w:rsidRPr="009C6089">
              <w:rPr>
                <w:rFonts w:ascii="Arial" w:hAnsi="Arial" w:cs="Arial"/>
                <w:spacing w:val="-4"/>
                <w:sz w:val="16"/>
                <w:szCs w:val="16"/>
              </w:rPr>
              <w:t>1,849</w:t>
            </w: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E70894"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shd w:val="clear" w:color="auto" w:fill="auto"/>
            <w:noWrap/>
            <w:vAlign w:val="bottom"/>
          </w:tcPr>
          <w:p w:rsidR="00E70894" w:rsidRPr="009C6089" w:rsidRDefault="00E70894"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E70894" w:rsidP="004461A5">
            <w:pPr>
              <w:spacing w:line="280" w:lineRule="exact"/>
              <w:jc w:val="center"/>
              <w:rPr>
                <w:rFonts w:ascii="Arial" w:hAnsi="Arial" w:cs="Arial"/>
                <w:spacing w:val="-4"/>
                <w:sz w:val="16"/>
                <w:szCs w:val="16"/>
              </w:rPr>
            </w:pPr>
            <w:r w:rsidRPr="009C6089">
              <w:rPr>
                <w:rFonts w:ascii="Arial" w:hAnsi="Arial" w:cs="Arial"/>
                <w:spacing w:val="-4"/>
                <w:sz w:val="16"/>
                <w:szCs w:val="16"/>
              </w:rPr>
              <w:t>-</w:t>
            </w: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r w:rsidRPr="009C6089">
              <w:rPr>
                <w:rFonts w:ascii="Arial" w:hAnsi="Arial" w:cs="Arial"/>
                <w:spacing w:val="-4"/>
                <w:sz w:val="16"/>
                <w:szCs w:val="16"/>
              </w:rPr>
              <w:t>1,984</w:t>
            </w:r>
          </w:p>
        </w:tc>
        <w:tc>
          <w:tcPr>
            <w:tcW w:w="1080" w:type="dxa"/>
            <w:tcBorders>
              <w:top w:val="nil"/>
              <w:left w:val="nil"/>
              <w:bottom w:val="nil"/>
              <w:right w:val="nil"/>
            </w:tcBorders>
            <w:vAlign w:val="bottom"/>
          </w:tcPr>
          <w:p w:rsidR="00E70894" w:rsidRPr="009C6089" w:rsidRDefault="00E70894" w:rsidP="004461A5">
            <w:pPr>
              <w:spacing w:line="280" w:lineRule="exact"/>
              <w:jc w:val="right"/>
              <w:rPr>
                <w:rFonts w:ascii="Arial" w:hAnsi="Arial" w:cs="Arial"/>
                <w:spacing w:val="-4"/>
                <w:sz w:val="16"/>
                <w:szCs w:val="16"/>
              </w:rPr>
            </w:pPr>
            <w:r w:rsidRPr="009C6089">
              <w:rPr>
                <w:rFonts w:ascii="Arial" w:hAnsi="Arial" w:cs="Arial"/>
                <w:spacing w:val="-4"/>
                <w:sz w:val="16"/>
                <w:szCs w:val="16"/>
              </w:rPr>
              <w:t>1,849</w:t>
            </w:r>
          </w:p>
        </w:tc>
      </w:tr>
    </w:tbl>
    <w:p w:rsidR="00F7046A" w:rsidRPr="009C6089" w:rsidRDefault="00F7046A">
      <w:pPr>
        <w:rPr>
          <w:rFonts w:ascii="Arial" w:hAnsi="Arial" w:cs="Arial"/>
          <w:sz w:val="20"/>
          <w:szCs w:val="20"/>
        </w:rPr>
      </w:pPr>
    </w:p>
    <w:p w:rsidR="00F7046A" w:rsidRPr="009C6089" w:rsidRDefault="00F7046A">
      <w:pPr>
        <w:rPr>
          <w:rFonts w:ascii="Arial" w:hAnsi="Arial" w:cs="Arial"/>
          <w:sz w:val="20"/>
          <w:szCs w:val="20"/>
        </w:rPr>
      </w:pPr>
      <w:r w:rsidRPr="009C6089">
        <w:rPr>
          <w:rFonts w:ascii="Arial" w:hAnsi="Arial" w:cs="Arial"/>
          <w:sz w:val="20"/>
          <w:szCs w:val="20"/>
        </w:rPr>
        <w:br w:type="page"/>
      </w:r>
    </w:p>
    <w:p w:rsidR="00A72326" w:rsidRPr="009C6089" w:rsidRDefault="007B59F7" w:rsidP="006B2465">
      <w:pPr>
        <w:ind w:left="540" w:hanging="540"/>
        <w:rPr>
          <w:rFonts w:ascii="Arial" w:hAnsi="Arial" w:cs="Arial"/>
          <w:b/>
          <w:bCs/>
          <w:sz w:val="20"/>
          <w:szCs w:val="20"/>
        </w:rPr>
      </w:pPr>
      <w:r w:rsidRPr="009C6089">
        <w:rPr>
          <w:rFonts w:ascii="Arial" w:hAnsi="Arial" w:cs="Arial"/>
          <w:b/>
          <w:bCs/>
          <w:sz w:val="20"/>
          <w:szCs w:val="20"/>
        </w:rPr>
        <w:t>2</w:t>
      </w:r>
      <w:r w:rsidR="003648F8">
        <w:rPr>
          <w:rFonts w:ascii="Arial" w:hAnsi="Arial" w:cs="Arial"/>
          <w:b/>
          <w:bCs/>
          <w:sz w:val="20"/>
          <w:szCs w:val="20"/>
        </w:rPr>
        <w:t>8</w:t>
      </w:r>
      <w:r w:rsidR="00A72326" w:rsidRPr="009C6089">
        <w:rPr>
          <w:rFonts w:ascii="Arial" w:hAnsi="Arial" w:cs="Arial"/>
          <w:b/>
          <w:bCs/>
          <w:sz w:val="20"/>
          <w:szCs w:val="20"/>
        </w:rPr>
        <w:t>.3</w:t>
      </w:r>
      <w:r w:rsidR="00A72326" w:rsidRPr="009C6089">
        <w:rPr>
          <w:rFonts w:ascii="Arial" w:hAnsi="Arial" w:cs="Arial"/>
          <w:b/>
          <w:bCs/>
          <w:sz w:val="20"/>
          <w:szCs w:val="20"/>
        </w:rPr>
        <w:tab/>
        <w:t>Exchange rates risk</w:t>
      </w:r>
    </w:p>
    <w:p w:rsidR="007B59F7" w:rsidRPr="009C6089" w:rsidRDefault="007B59F7" w:rsidP="00C14C5D">
      <w:pPr>
        <w:pStyle w:val="2"/>
        <w:spacing w:after="0" w:line="240" w:lineRule="auto"/>
        <w:ind w:left="540" w:right="828"/>
        <w:rPr>
          <w:rFonts w:ascii="Arial" w:hAnsi="Arial" w:cs="Arial"/>
          <w:sz w:val="20"/>
          <w:szCs w:val="20"/>
        </w:rPr>
      </w:pPr>
    </w:p>
    <w:p w:rsidR="001B7DA6" w:rsidRPr="009C6089" w:rsidRDefault="00A72326" w:rsidP="00C14C5D">
      <w:pPr>
        <w:ind w:left="540" w:right="27"/>
        <w:jc w:val="both"/>
        <w:rPr>
          <w:rFonts w:ascii="Arial" w:hAnsi="Arial" w:cs="Arial"/>
          <w:sz w:val="20"/>
          <w:szCs w:val="20"/>
        </w:rPr>
      </w:pPr>
      <w:r w:rsidRPr="009C6089">
        <w:rPr>
          <w:rFonts w:ascii="Arial" w:hAnsi="Arial" w:cs="Arial"/>
          <w:sz w:val="20"/>
          <w:szCs w:val="20"/>
        </w:rPr>
        <w:t>The Company</w:t>
      </w:r>
      <w:r w:rsidR="001B7DA6" w:rsidRPr="009C6089">
        <w:rPr>
          <w:rFonts w:ascii="Arial" w:hAnsi="Arial" w:cs="Arial"/>
          <w:sz w:val="20"/>
          <w:szCs w:val="20"/>
        </w:rPr>
        <w:t>’s expo</w:t>
      </w:r>
      <w:r w:rsidR="00A91A83" w:rsidRPr="009C6089">
        <w:rPr>
          <w:rFonts w:ascii="Arial" w:hAnsi="Arial" w:cs="Arial"/>
          <w:sz w:val="20"/>
          <w:szCs w:val="20"/>
        </w:rPr>
        <w:t>sure to foreign currency ri</w:t>
      </w:r>
      <w:r w:rsidR="001B7DA6" w:rsidRPr="009C6089">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9C6089" w:rsidRDefault="001B7DA6" w:rsidP="00C14C5D">
      <w:pPr>
        <w:pStyle w:val="2"/>
        <w:spacing w:after="0" w:line="240" w:lineRule="auto"/>
        <w:ind w:left="540" w:right="828"/>
        <w:rPr>
          <w:rFonts w:ascii="Arial" w:hAnsi="Arial" w:cs="Arial"/>
          <w:sz w:val="20"/>
          <w:szCs w:val="20"/>
        </w:rPr>
      </w:pPr>
    </w:p>
    <w:p w:rsidR="00A72326" w:rsidRPr="009C6089" w:rsidRDefault="00A72326" w:rsidP="00C14C5D">
      <w:pPr>
        <w:pStyle w:val="1"/>
        <w:ind w:left="540" w:right="27"/>
        <w:jc w:val="both"/>
        <w:rPr>
          <w:rFonts w:ascii="Arial" w:hAnsi="Arial" w:cs="Arial"/>
          <w:sz w:val="20"/>
          <w:szCs w:val="20"/>
        </w:rPr>
      </w:pPr>
      <w:r w:rsidRPr="009C6089">
        <w:rPr>
          <w:rFonts w:ascii="Arial" w:hAnsi="Arial" w:cs="Arial"/>
          <w:sz w:val="20"/>
          <w:szCs w:val="20"/>
        </w:rPr>
        <w:t xml:space="preserve">As at </w:t>
      </w:r>
      <w:r w:rsidR="0052568D" w:rsidRPr="009C6089">
        <w:rPr>
          <w:rFonts w:ascii="Arial" w:hAnsi="Arial" w:cs="Arial"/>
          <w:sz w:val="20"/>
          <w:szCs w:val="20"/>
        </w:rPr>
        <w:t>30 September 2016</w:t>
      </w:r>
      <w:r w:rsidRPr="009C6089">
        <w:rPr>
          <w:rFonts w:ascii="Arial" w:hAnsi="Arial" w:cs="Arial"/>
          <w:sz w:val="20"/>
          <w:szCs w:val="20"/>
        </w:rPr>
        <w:t xml:space="preserve"> and </w:t>
      </w:r>
      <w:r w:rsidR="00F60910" w:rsidRPr="009C6089">
        <w:rPr>
          <w:rFonts w:ascii="Arial" w:hAnsi="Arial" w:cs="Arial"/>
          <w:sz w:val="20"/>
          <w:szCs w:val="20"/>
        </w:rPr>
        <w:t xml:space="preserve">31 December </w:t>
      </w:r>
      <w:r w:rsidR="00B401EB" w:rsidRPr="009C6089">
        <w:rPr>
          <w:rFonts w:ascii="Arial" w:hAnsi="Arial" w:cs="Arial"/>
          <w:sz w:val="20"/>
          <w:szCs w:val="20"/>
        </w:rPr>
        <w:t>201</w:t>
      </w:r>
      <w:r w:rsidR="003151A5" w:rsidRPr="009C6089">
        <w:rPr>
          <w:rFonts w:ascii="Arial" w:hAnsi="Arial" w:cs="Arial"/>
          <w:sz w:val="20"/>
          <w:szCs w:val="20"/>
        </w:rPr>
        <w:t>5</w:t>
      </w:r>
      <w:r w:rsidRPr="009C6089">
        <w:rPr>
          <w:rFonts w:ascii="Arial" w:hAnsi="Arial" w:cs="Arial"/>
          <w:sz w:val="20"/>
          <w:szCs w:val="20"/>
        </w:rPr>
        <w:t xml:space="preserve">, the Company had financial assets consist of </w:t>
      </w:r>
      <w:r w:rsidR="00812A93" w:rsidRPr="009C6089">
        <w:rPr>
          <w:rFonts w:ascii="Arial" w:hAnsi="Arial" w:cs="Arial"/>
          <w:sz w:val="20"/>
          <w:szCs w:val="20"/>
        </w:rPr>
        <w:t xml:space="preserve">bank deposits, </w:t>
      </w:r>
      <w:r w:rsidRPr="009C6089">
        <w:rPr>
          <w:rFonts w:ascii="Arial" w:hAnsi="Arial" w:cs="Arial"/>
          <w:sz w:val="20"/>
          <w:szCs w:val="20"/>
        </w:rPr>
        <w:t>trade accounts receivable and</w:t>
      </w:r>
      <w:r w:rsidR="00812A93" w:rsidRPr="009C6089">
        <w:rPr>
          <w:rFonts w:ascii="Arial" w:hAnsi="Arial" w:cs="Arial"/>
          <w:sz w:val="20"/>
          <w:szCs w:val="20"/>
        </w:rPr>
        <w:t xml:space="preserve"> loan to related company and interest receivable </w:t>
      </w:r>
      <w:r w:rsidRPr="009C6089">
        <w:rPr>
          <w:rFonts w:ascii="Arial" w:hAnsi="Arial" w:cs="Arial"/>
          <w:sz w:val="20"/>
          <w:szCs w:val="20"/>
        </w:rPr>
        <w:t>and had liabilities consist of trade and other payables in foreign currencies as follows:</w:t>
      </w:r>
    </w:p>
    <w:p w:rsidR="00A72326" w:rsidRPr="009C6089" w:rsidRDefault="00A72326" w:rsidP="00C14C5D">
      <w:pPr>
        <w:pStyle w:val="2"/>
        <w:spacing w:after="0" w:line="240" w:lineRule="auto"/>
        <w:ind w:left="540" w:right="828"/>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5B6F1C" w:rsidRPr="009C6089" w:rsidTr="00430E32">
        <w:trPr>
          <w:trHeight w:val="135"/>
        </w:trPr>
        <w:tc>
          <w:tcPr>
            <w:tcW w:w="2160" w:type="dxa"/>
            <w:tcBorders>
              <w:top w:val="nil"/>
              <w:left w:val="nil"/>
              <w:bottom w:val="nil"/>
              <w:right w:val="nil"/>
            </w:tcBorders>
            <w:shd w:val="clear" w:color="auto" w:fill="auto"/>
            <w:noWrap/>
            <w:vAlign w:val="bottom"/>
          </w:tcPr>
          <w:p w:rsidR="005B6F1C" w:rsidRPr="009C6089" w:rsidRDefault="005B6F1C"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9C6089" w:rsidRDefault="005B6F1C"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9C6089" w:rsidRDefault="005B6F1C"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9C6089">
              <w:rPr>
                <w:rFonts w:ascii="Arial" w:hAnsi="Arial" w:cs="Arial"/>
                <w:b/>
                <w:bCs/>
                <w:sz w:val="20"/>
                <w:szCs w:val="20"/>
              </w:rPr>
              <w:t>(Unit: Thousand)</w:t>
            </w:r>
          </w:p>
        </w:tc>
      </w:tr>
      <w:tr w:rsidR="00EE06D1" w:rsidRPr="009C6089" w:rsidTr="00430E32">
        <w:trPr>
          <w:trHeight w:val="135"/>
        </w:trPr>
        <w:tc>
          <w:tcPr>
            <w:tcW w:w="2160" w:type="dxa"/>
            <w:tcBorders>
              <w:top w:val="nil"/>
              <w:left w:val="nil"/>
              <w:bottom w:val="nil"/>
              <w:right w:val="nil"/>
            </w:tcBorders>
            <w:shd w:val="clear" w:color="auto" w:fill="auto"/>
            <w:noWrap/>
            <w:vAlign w:val="bottom"/>
          </w:tcPr>
          <w:p w:rsidR="00EE06D1" w:rsidRPr="009C6089"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9C6089" w:rsidRDefault="00EE06D1"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9C6089" w:rsidRDefault="00EE06D1"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9C6089">
              <w:rPr>
                <w:rFonts w:ascii="Arial" w:eastAsia="Times New Roman" w:hAnsi="Arial" w:cs="Arial"/>
                <w:b/>
                <w:bCs/>
                <w:sz w:val="20"/>
                <w:szCs w:val="20"/>
                <w:lang w:eastAsia="en-US"/>
              </w:rPr>
              <w:t>Consolidated</w:t>
            </w:r>
          </w:p>
        </w:tc>
      </w:tr>
      <w:tr w:rsidR="00EE06D1" w:rsidRPr="009C6089" w:rsidTr="00430E32">
        <w:trPr>
          <w:trHeight w:val="135"/>
        </w:trPr>
        <w:tc>
          <w:tcPr>
            <w:tcW w:w="2160" w:type="dxa"/>
            <w:tcBorders>
              <w:top w:val="nil"/>
              <w:left w:val="nil"/>
              <w:bottom w:val="nil"/>
              <w:right w:val="nil"/>
            </w:tcBorders>
            <w:shd w:val="clear" w:color="auto" w:fill="auto"/>
            <w:noWrap/>
            <w:vAlign w:val="bottom"/>
          </w:tcPr>
          <w:p w:rsidR="00EE06D1" w:rsidRPr="009C6089"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9C6089" w:rsidRDefault="00EE06D1" w:rsidP="00C96796">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EE06D1" w:rsidRPr="009C6089" w:rsidRDefault="0052568D" w:rsidP="00C96796">
            <w:pPr>
              <w:pBdr>
                <w:bottom w:val="single" w:sz="6" w:space="1" w:color="auto"/>
              </w:pBdr>
              <w:spacing w:line="280" w:lineRule="exact"/>
              <w:jc w:val="center"/>
              <w:rPr>
                <w:rFonts w:ascii="Arial" w:hAnsi="Arial" w:cs="Arial"/>
                <w:b/>
                <w:bCs/>
                <w:sz w:val="20"/>
                <w:szCs w:val="20"/>
              </w:rPr>
            </w:pPr>
            <w:r w:rsidRPr="009C6089">
              <w:rPr>
                <w:rFonts w:ascii="Arial" w:hAnsi="Arial" w:cs="Arial"/>
                <w:b/>
                <w:bCs/>
                <w:sz w:val="20"/>
                <w:szCs w:val="20"/>
              </w:rPr>
              <w:t>30 September 2016</w:t>
            </w:r>
          </w:p>
        </w:tc>
        <w:tc>
          <w:tcPr>
            <w:tcW w:w="3025" w:type="dxa"/>
            <w:gridSpan w:val="2"/>
            <w:tcBorders>
              <w:top w:val="nil"/>
              <w:left w:val="nil"/>
              <w:right w:val="nil"/>
            </w:tcBorders>
            <w:shd w:val="clear" w:color="auto" w:fill="auto"/>
            <w:noWrap/>
            <w:vAlign w:val="bottom"/>
          </w:tcPr>
          <w:p w:rsidR="00EE06D1" w:rsidRPr="009C6089" w:rsidRDefault="00F60910" w:rsidP="00C96796">
            <w:pPr>
              <w:pBdr>
                <w:bottom w:val="single" w:sz="6" w:space="1" w:color="auto"/>
              </w:pBdr>
              <w:spacing w:line="280" w:lineRule="exact"/>
              <w:jc w:val="center"/>
              <w:rPr>
                <w:rFonts w:ascii="Arial" w:hAnsi="Arial" w:cs="Arial"/>
                <w:b/>
                <w:bCs/>
                <w:sz w:val="20"/>
                <w:szCs w:val="20"/>
              </w:rPr>
            </w:pPr>
            <w:r w:rsidRPr="009C6089">
              <w:rPr>
                <w:rFonts w:ascii="Arial" w:hAnsi="Arial" w:cs="Arial"/>
                <w:b/>
                <w:bCs/>
                <w:sz w:val="20"/>
                <w:szCs w:val="20"/>
              </w:rPr>
              <w:t xml:space="preserve">31 December </w:t>
            </w:r>
            <w:r w:rsidR="00B401EB" w:rsidRPr="009C6089">
              <w:rPr>
                <w:rFonts w:ascii="Arial" w:hAnsi="Arial" w:cs="Arial"/>
                <w:b/>
                <w:bCs/>
                <w:sz w:val="20"/>
                <w:szCs w:val="20"/>
              </w:rPr>
              <w:t>201</w:t>
            </w:r>
            <w:r w:rsidR="003151A5" w:rsidRPr="009C6089">
              <w:rPr>
                <w:rFonts w:ascii="Arial" w:hAnsi="Arial" w:cs="Arial"/>
                <w:b/>
                <w:bCs/>
                <w:sz w:val="20"/>
                <w:szCs w:val="20"/>
              </w:rPr>
              <w:t>5</w:t>
            </w:r>
          </w:p>
        </w:tc>
      </w:tr>
      <w:tr w:rsidR="003757BC" w:rsidRPr="009C6089" w:rsidTr="00430E32">
        <w:trPr>
          <w:trHeight w:val="80"/>
        </w:trPr>
        <w:tc>
          <w:tcPr>
            <w:tcW w:w="2160" w:type="dxa"/>
            <w:tcBorders>
              <w:top w:val="nil"/>
              <w:left w:val="nil"/>
              <w:bottom w:val="nil"/>
              <w:right w:val="nil"/>
            </w:tcBorders>
            <w:shd w:val="clear" w:color="auto" w:fill="auto"/>
            <w:noWrap/>
            <w:vAlign w:val="center"/>
          </w:tcPr>
          <w:p w:rsidR="003757BC" w:rsidRPr="009C6089" w:rsidRDefault="003757BC" w:rsidP="00C96796">
            <w:pPr>
              <w:spacing w:line="280" w:lineRule="exact"/>
              <w:ind w:left="72"/>
              <w:rPr>
                <w:rFonts w:ascii="Arial" w:hAnsi="Arial" w:cs="Arial"/>
                <w:sz w:val="20"/>
                <w:szCs w:val="20"/>
              </w:rPr>
            </w:pPr>
          </w:p>
        </w:tc>
        <w:tc>
          <w:tcPr>
            <w:tcW w:w="990" w:type="dxa"/>
            <w:tcBorders>
              <w:top w:val="nil"/>
              <w:left w:val="nil"/>
              <w:right w:val="nil"/>
            </w:tcBorders>
          </w:tcPr>
          <w:p w:rsidR="003757BC" w:rsidRPr="009C6089" w:rsidRDefault="003757BC" w:rsidP="00C96796">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3757BC" w:rsidRPr="009C6089" w:rsidRDefault="003757BC" w:rsidP="00C96796">
            <w:pPr>
              <w:pBdr>
                <w:bottom w:val="single" w:sz="4" w:space="1" w:color="auto"/>
              </w:pBdr>
              <w:spacing w:line="280" w:lineRule="exact"/>
              <w:jc w:val="center"/>
              <w:rPr>
                <w:rFonts w:ascii="Arial" w:hAnsi="Arial" w:cs="Arial"/>
                <w:b/>
                <w:bCs/>
                <w:sz w:val="20"/>
                <w:szCs w:val="20"/>
                <w:rtl/>
                <w:cs/>
              </w:rPr>
            </w:pPr>
            <w:r w:rsidRPr="009C6089">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3757BC" w:rsidRPr="009C6089" w:rsidRDefault="003757BC" w:rsidP="00C96796">
            <w:pPr>
              <w:pBdr>
                <w:bottom w:val="single" w:sz="4" w:space="1" w:color="auto"/>
              </w:pBdr>
              <w:spacing w:line="280" w:lineRule="exact"/>
              <w:jc w:val="center"/>
              <w:rPr>
                <w:rFonts w:ascii="Arial" w:hAnsi="Arial" w:cs="Arial"/>
                <w:b/>
                <w:bCs/>
                <w:sz w:val="20"/>
                <w:szCs w:val="20"/>
              </w:rPr>
            </w:pPr>
            <w:r w:rsidRPr="009C6089">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3757BC" w:rsidRPr="009C6089" w:rsidRDefault="003757BC" w:rsidP="00C96796">
            <w:pPr>
              <w:pBdr>
                <w:bottom w:val="single" w:sz="4" w:space="1" w:color="auto"/>
              </w:pBdr>
              <w:spacing w:line="280" w:lineRule="exact"/>
              <w:jc w:val="center"/>
              <w:rPr>
                <w:rFonts w:ascii="Arial" w:hAnsi="Arial" w:cs="Arial"/>
                <w:b/>
                <w:bCs/>
                <w:sz w:val="20"/>
                <w:szCs w:val="20"/>
                <w:rtl/>
                <w:cs/>
              </w:rPr>
            </w:pPr>
            <w:r w:rsidRPr="009C6089">
              <w:rPr>
                <w:rFonts w:ascii="Arial" w:hAnsi="Arial" w:cs="Arial"/>
                <w:b/>
                <w:bCs/>
                <w:sz w:val="20"/>
                <w:szCs w:val="20"/>
              </w:rPr>
              <w:t>Assets</w:t>
            </w:r>
          </w:p>
        </w:tc>
        <w:tc>
          <w:tcPr>
            <w:tcW w:w="1486" w:type="dxa"/>
            <w:tcBorders>
              <w:top w:val="nil"/>
              <w:left w:val="nil"/>
              <w:right w:val="nil"/>
            </w:tcBorders>
            <w:vAlign w:val="bottom"/>
          </w:tcPr>
          <w:p w:rsidR="003757BC" w:rsidRPr="009C6089" w:rsidRDefault="003757BC" w:rsidP="00C96796">
            <w:pPr>
              <w:pBdr>
                <w:bottom w:val="single" w:sz="4" w:space="1" w:color="auto"/>
              </w:pBdr>
              <w:spacing w:line="280" w:lineRule="exact"/>
              <w:jc w:val="center"/>
              <w:rPr>
                <w:rFonts w:ascii="Arial" w:hAnsi="Arial" w:cs="Arial"/>
                <w:b/>
                <w:bCs/>
                <w:sz w:val="20"/>
                <w:szCs w:val="20"/>
              </w:rPr>
            </w:pPr>
            <w:r w:rsidRPr="009C6089">
              <w:rPr>
                <w:rFonts w:ascii="Arial" w:hAnsi="Arial" w:cs="Arial"/>
                <w:b/>
                <w:bCs/>
                <w:sz w:val="20"/>
                <w:szCs w:val="20"/>
              </w:rPr>
              <w:t>Liabilities</w:t>
            </w:r>
          </w:p>
        </w:tc>
      </w:tr>
      <w:tr w:rsidR="00A9137A" w:rsidRPr="009C6089" w:rsidTr="00430E32">
        <w:trPr>
          <w:trHeight w:val="80"/>
        </w:trPr>
        <w:tc>
          <w:tcPr>
            <w:tcW w:w="2160" w:type="dxa"/>
            <w:tcBorders>
              <w:top w:val="nil"/>
              <w:left w:val="nil"/>
              <w:bottom w:val="nil"/>
              <w:right w:val="nil"/>
            </w:tcBorders>
            <w:shd w:val="clear" w:color="auto" w:fill="auto"/>
            <w:noWrap/>
            <w:vAlign w:val="center"/>
          </w:tcPr>
          <w:p w:rsidR="00A9137A" w:rsidRPr="009C6089" w:rsidRDefault="00A9137A" w:rsidP="00C96796">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A9137A" w:rsidRPr="009C6089" w:rsidRDefault="00A9137A" w:rsidP="00C96796">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A9137A" w:rsidRPr="009C6089" w:rsidRDefault="00A9137A" w:rsidP="00C96796">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A9137A" w:rsidRPr="009C6089" w:rsidRDefault="00A9137A" w:rsidP="00C96796">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A9137A" w:rsidRPr="009C6089" w:rsidRDefault="00A9137A" w:rsidP="00C96796">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A9137A" w:rsidRPr="009C6089" w:rsidRDefault="00A9137A" w:rsidP="00C96796">
            <w:pPr>
              <w:pStyle w:val="2"/>
              <w:spacing w:after="0" w:line="120" w:lineRule="exact"/>
              <w:ind w:left="993" w:right="828" w:hanging="567"/>
              <w:rPr>
                <w:rFonts w:ascii="Arial" w:hAnsi="Arial" w:cs="Arial"/>
                <w:sz w:val="20"/>
                <w:szCs w:val="20"/>
              </w:rPr>
            </w:pPr>
          </w:p>
        </w:tc>
      </w:tr>
      <w:tr w:rsidR="00540586" w:rsidRPr="009C6089" w:rsidTr="00540586">
        <w:trPr>
          <w:trHeight w:val="63"/>
        </w:trPr>
        <w:tc>
          <w:tcPr>
            <w:tcW w:w="2160" w:type="dxa"/>
            <w:tcBorders>
              <w:top w:val="nil"/>
              <w:left w:val="nil"/>
              <w:bottom w:val="nil"/>
              <w:right w:val="nil"/>
            </w:tcBorders>
            <w:shd w:val="clear" w:color="auto" w:fill="auto"/>
            <w:noWrap/>
            <w:vAlign w:val="center"/>
          </w:tcPr>
          <w:p w:rsidR="00540586" w:rsidRPr="009C6089" w:rsidRDefault="00540586" w:rsidP="00C96796">
            <w:pPr>
              <w:spacing w:line="280" w:lineRule="exact"/>
              <w:ind w:left="72"/>
              <w:rPr>
                <w:rFonts w:ascii="Arial" w:hAnsi="Arial" w:cs="Arial"/>
                <w:sz w:val="20"/>
                <w:szCs w:val="20"/>
              </w:rPr>
            </w:pPr>
            <w:r w:rsidRPr="009C6089">
              <w:rPr>
                <w:rFonts w:ascii="Arial" w:hAnsi="Arial" w:cs="Arial"/>
                <w:sz w:val="20"/>
                <w:szCs w:val="20"/>
              </w:rPr>
              <w:t>U.S. Dollar</w:t>
            </w:r>
          </w:p>
        </w:tc>
        <w:tc>
          <w:tcPr>
            <w:tcW w:w="990" w:type="dxa"/>
            <w:tcBorders>
              <w:top w:val="nil"/>
              <w:left w:val="nil"/>
              <w:right w:val="nil"/>
            </w:tcBorders>
          </w:tcPr>
          <w:p w:rsidR="00540586" w:rsidRPr="009C6089" w:rsidRDefault="00540586" w:rsidP="00C96796">
            <w:pPr>
              <w:spacing w:line="280" w:lineRule="exact"/>
              <w:jc w:val="center"/>
              <w:rPr>
                <w:rFonts w:ascii="Arial" w:hAnsi="Arial" w:cs="Arial"/>
                <w:sz w:val="20"/>
                <w:szCs w:val="20"/>
                <w:rtl/>
                <w:cs/>
              </w:rPr>
            </w:pPr>
            <w:r w:rsidRPr="009C6089">
              <w:rPr>
                <w:rFonts w:ascii="Arial" w:hAnsi="Arial" w:cs="Arial"/>
                <w:sz w:val="20"/>
                <w:szCs w:val="20"/>
              </w:rPr>
              <w:t>USD</w:t>
            </w:r>
          </w:p>
        </w:tc>
        <w:tc>
          <w:tcPr>
            <w:tcW w:w="1600"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tl/>
                <w:cs/>
                <w:lang w:bidi="th-TH"/>
              </w:rPr>
            </w:pPr>
            <w:r w:rsidRPr="009C6089">
              <w:rPr>
                <w:rFonts w:ascii="Arial" w:hAnsi="Arial" w:cs="Arial"/>
                <w:sz w:val="20"/>
                <w:szCs w:val="20"/>
              </w:rPr>
              <w:t>149,961</w:t>
            </w:r>
          </w:p>
        </w:tc>
        <w:tc>
          <w:tcPr>
            <w:tcW w:w="1480"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Pr>
            </w:pPr>
            <w:r w:rsidRPr="009C6089">
              <w:rPr>
                <w:rFonts w:ascii="Arial" w:hAnsi="Arial" w:cs="Arial"/>
                <w:sz w:val="20"/>
                <w:szCs w:val="20"/>
              </w:rPr>
              <w:t>4,716</w:t>
            </w:r>
          </w:p>
        </w:tc>
        <w:tc>
          <w:tcPr>
            <w:tcW w:w="1539"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tl/>
                <w:cs/>
              </w:rPr>
            </w:pPr>
            <w:r w:rsidRPr="009C6089">
              <w:rPr>
                <w:rFonts w:ascii="Arial" w:hAnsi="Arial" w:cs="Arial"/>
                <w:sz w:val="20"/>
                <w:szCs w:val="20"/>
              </w:rPr>
              <w:t>83,769</w:t>
            </w:r>
          </w:p>
        </w:tc>
        <w:tc>
          <w:tcPr>
            <w:tcW w:w="1486" w:type="dxa"/>
            <w:tcBorders>
              <w:top w:val="nil"/>
              <w:left w:val="nil"/>
              <w:right w:val="nil"/>
            </w:tcBorders>
            <w:vAlign w:val="center"/>
          </w:tcPr>
          <w:p w:rsidR="00540586" w:rsidRPr="009C6089" w:rsidRDefault="00540586" w:rsidP="00C96796">
            <w:pPr>
              <w:spacing w:line="280" w:lineRule="exact"/>
              <w:jc w:val="right"/>
              <w:rPr>
                <w:rFonts w:ascii="Arial" w:hAnsi="Arial" w:cs="Arial"/>
                <w:color w:val="000000"/>
                <w:sz w:val="20"/>
                <w:szCs w:val="20"/>
              </w:rPr>
            </w:pPr>
            <w:r w:rsidRPr="009C6089">
              <w:rPr>
                <w:rFonts w:ascii="Arial" w:hAnsi="Arial" w:cs="Arial"/>
                <w:color w:val="000000"/>
                <w:sz w:val="20"/>
                <w:szCs w:val="20"/>
              </w:rPr>
              <w:t>28,497</w:t>
            </w:r>
          </w:p>
        </w:tc>
      </w:tr>
      <w:tr w:rsidR="00540586" w:rsidRPr="009C6089" w:rsidTr="00540586">
        <w:trPr>
          <w:trHeight w:val="63"/>
        </w:trPr>
        <w:tc>
          <w:tcPr>
            <w:tcW w:w="2160" w:type="dxa"/>
            <w:tcBorders>
              <w:top w:val="nil"/>
              <w:left w:val="nil"/>
              <w:bottom w:val="nil"/>
              <w:right w:val="nil"/>
            </w:tcBorders>
            <w:shd w:val="clear" w:color="auto" w:fill="auto"/>
            <w:noWrap/>
            <w:vAlign w:val="center"/>
          </w:tcPr>
          <w:p w:rsidR="00540586" w:rsidRPr="009C6089" w:rsidRDefault="00540586" w:rsidP="00C96796">
            <w:pPr>
              <w:spacing w:line="280" w:lineRule="exact"/>
              <w:ind w:left="72"/>
              <w:rPr>
                <w:rFonts w:ascii="Arial" w:hAnsi="Arial" w:cs="Arial"/>
                <w:sz w:val="20"/>
                <w:szCs w:val="20"/>
              </w:rPr>
            </w:pPr>
            <w:r w:rsidRPr="009C6089">
              <w:rPr>
                <w:rFonts w:ascii="Arial" w:hAnsi="Arial" w:cs="Arial"/>
                <w:sz w:val="20"/>
                <w:szCs w:val="20"/>
              </w:rPr>
              <w:t>China Yuans</w:t>
            </w:r>
          </w:p>
        </w:tc>
        <w:tc>
          <w:tcPr>
            <w:tcW w:w="990" w:type="dxa"/>
            <w:tcBorders>
              <w:top w:val="nil"/>
              <w:left w:val="nil"/>
              <w:right w:val="nil"/>
            </w:tcBorders>
          </w:tcPr>
          <w:p w:rsidR="00540586" w:rsidRPr="009C6089" w:rsidRDefault="00540586" w:rsidP="00C96796">
            <w:pPr>
              <w:spacing w:line="280" w:lineRule="exact"/>
              <w:jc w:val="center"/>
              <w:rPr>
                <w:rFonts w:ascii="Arial" w:hAnsi="Arial" w:cs="Arial"/>
                <w:sz w:val="20"/>
                <w:szCs w:val="20"/>
              </w:rPr>
            </w:pPr>
            <w:r w:rsidRPr="009C6089">
              <w:rPr>
                <w:rFonts w:ascii="Arial" w:hAnsi="Arial" w:cs="Arial"/>
                <w:sz w:val="20"/>
                <w:szCs w:val="20"/>
              </w:rPr>
              <w:t>CNY</w:t>
            </w:r>
          </w:p>
        </w:tc>
        <w:tc>
          <w:tcPr>
            <w:tcW w:w="1600" w:type="dxa"/>
            <w:tcBorders>
              <w:top w:val="nil"/>
              <w:left w:val="nil"/>
              <w:right w:val="nil"/>
            </w:tcBorders>
            <w:shd w:val="clear" w:color="auto" w:fill="auto"/>
            <w:noWrap/>
            <w:vAlign w:val="center"/>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0"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Pr>
            </w:pPr>
            <w:r w:rsidRPr="009C6089">
              <w:rPr>
                <w:rFonts w:ascii="Arial" w:hAnsi="Arial" w:cs="Arial"/>
                <w:sz w:val="20"/>
                <w:szCs w:val="20"/>
              </w:rPr>
              <w:t>148</w:t>
            </w:r>
          </w:p>
        </w:tc>
        <w:tc>
          <w:tcPr>
            <w:tcW w:w="1539" w:type="dxa"/>
            <w:tcBorders>
              <w:top w:val="nil"/>
              <w:left w:val="nil"/>
              <w:right w:val="nil"/>
            </w:tcBorders>
            <w:shd w:val="clear" w:color="auto" w:fill="auto"/>
            <w:noWrap/>
            <w:vAlign w:val="center"/>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6" w:type="dxa"/>
            <w:tcBorders>
              <w:top w:val="nil"/>
              <w:left w:val="nil"/>
              <w:right w:val="nil"/>
            </w:tcBorders>
            <w:vAlign w:val="center"/>
          </w:tcPr>
          <w:p w:rsidR="00540586" w:rsidRPr="009C6089" w:rsidRDefault="00540586" w:rsidP="00E56332">
            <w:pPr>
              <w:spacing w:line="280" w:lineRule="exact"/>
              <w:jc w:val="center"/>
              <w:rPr>
                <w:rFonts w:ascii="Arial" w:hAnsi="Arial" w:cs="Arial"/>
                <w:color w:val="000000"/>
                <w:sz w:val="20"/>
                <w:szCs w:val="20"/>
              </w:rPr>
            </w:pPr>
            <w:r w:rsidRPr="009C6089">
              <w:rPr>
                <w:rFonts w:ascii="Arial" w:hAnsi="Arial" w:cs="Arial"/>
                <w:color w:val="000000"/>
                <w:sz w:val="20"/>
                <w:szCs w:val="20"/>
              </w:rPr>
              <w:t>-</w:t>
            </w:r>
          </w:p>
        </w:tc>
      </w:tr>
      <w:tr w:rsidR="00540586" w:rsidRPr="009C6089" w:rsidTr="00430E32">
        <w:trPr>
          <w:trHeight w:val="80"/>
        </w:trPr>
        <w:tc>
          <w:tcPr>
            <w:tcW w:w="2160" w:type="dxa"/>
            <w:tcBorders>
              <w:top w:val="nil"/>
              <w:left w:val="nil"/>
              <w:bottom w:val="nil"/>
              <w:right w:val="nil"/>
            </w:tcBorders>
            <w:shd w:val="clear" w:color="auto" w:fill="auto"/>
            <w:noWrap/>
            <w:vAlign w:val="bottom"/>
          </w:tcPr>
          <w:p w:rsidR="00540586" w:rsidRPr="009C6089" w:rsidRDefault="00540586" w:rsidP="00DF0B67">
            <w:pPr>
              <w:spacing w:line="280" w:lineRule="exact"/>
              <w:ind w:left="72"/>
              <w:rPr>
                <w:rFonts w:ascii="Arial" w:hAnsi="Arial" w:cs="Arial"/>
                <w:sz w:val="20"/>
                <w:szCs w:val="20"/>
              </w:rPr>
            </w:pPr>
            <w:r w:rsidRPr="009C6089">
              <w:rPr>
                <w:rFonts w:ascii="Arial" w:hAnsi="Arial" w:cs="Arial"/>
                <w:color w:val="000000"/>
                <w:sz w:val="20"/>
                <w:szCs w:val="20"/>
              </w:rPr>
              <w:t>Japannese YEN</w:t>
            </w:r>
          </w:p>
        </w:tc>
        <w:tc>
          <w:tcPr>
            <w:tcW w:w="990" w:type="dxa"/>
            <w:tcBorders>
              <w:top w:val="nil"/>
              <w:left w:val="nil"/>
              <w:right w:val="nil"/>
            </w:tcBorders>
          </w:tcPr>
          <w:p w:rsidR="00540586" w:rsidRPr="009C6089" w:rsidRDefault="00540586" w:rsidP="00DF0B67">
            <w:pPr>
              <w:spacing w:line="280" w:lineRule="exact"/>
              <w:jc w:val="center"/>
              <w:rPr>
                <w:rFonts w:ascii="Arial" w:hAnsi="Arial" w:cs="Arial"/>
                <w:sz w:val="20"/>
                <w:szCs w:val="20"/>
                <w:rtl/>
                <w:cs/>
              </w:rPr>
            </w:pPr>
            <w:r w:rsidRPr="009C6089">
              <w:rPr>
                <w:rFonts w:ascii="Arial" w:hAnsi="Arial" w:cs="Arial"/>
                <w:sz w:val="20"/>
                <w:szCs w:val="20"/>
              </w:rPr>
              <w:t>JPY</w:t>
            </w:r>
          </w:p>
        </w:tc>
        <w:tc>
          <w:tcPr>
            <w:tcW w:w="1600" w:type="dxa"/>
            <w:tcBorders>
              <w:top w:val="nil"/>
              <w:left w:val="nil"/>
              <w:right w:val="nil"/>
            </w:tcBorders>
            <w:shd w:val="clear" w:color="auto" w:fill="auto"/>
            <w:noWrap/>
            <w:vAlign w:val="center"/>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0"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Pr>
            </w:pPr>
            <w:r w:rsidRPr="009C6089">
              <w:rPr>
                <w:rFonts w:ascii="Arial" w:hAnsi="Arial" w:cs="Arial"/>
                <w:sz w:val="20"/>
                <w:szCs w:val="20"/>
              </w:rPr>
              <w:t>451</w:t>
            </w:r>
          </w:p>
        </w:tc>
        <w:tc>
          <w:tcPr>
            <w:tcW w:w="1539" w:type="dxa"/>
            <w:tcBorders>
              <w:top w:val="nil"/>
              <w:left w:val="nil"/>
              <w:right w:val="nil"/>
            </w:tcBorders>
            <w:shd w:val="clear" w:color="auto" w:fill="auto"/>
            <w:noWrap/>
            <w:vAlign w:val="center"/>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6" w:type="dxa"/>
            <w:tcBorders>
              <w:top w:val="nil"/>
              <w:left w:val="nil"/>
              <w:right w:val="nil"/>
            </w:tcBorders>
            <w:vAlign w:val="center"/>
          </w:tcPr>
          <w:p w:rsidR="00540586" w:rsidRPr="009C6089" w:rsidRDefault="00540586" w:rsidP="00C96796">
            <w:pPr>
              <w:spacing w:line="280" w:lineRule="exact"/>
              <w:jc w:val="right"/>
              <w:rPr>
                <w:rFonts w:ascii="Arial" w:hAnsi="Arial" w:cs="Arial"/>
                <w:color w:val="000000"/>
                <w:sz w:val="20"/>
                <w:szCs w:val="20"/>
              </w:rPr>
            </w:pPr>
            <w:r w:rsidRPr="009C6089">
              <w:rPr>
                <w:rFonts w:ascii="Arial" w:hAnsi="Arial" w:cs="Arial"/>
                <w:color w:val="000000"/>
                <w:sz w:val="20"/>
                <w:szCs w:val="20"/>
              </w:rPr>
              <w:t>224</w:t>
            </w:r>
          </w:p>
        </w:tc>
      </w:tr>
      <w:tr w:rsidR="00540586" w:rsidRPr="009C6089" w:rsidTr="00540586">
        <w:trPr>
          <w:trHeight w:val="80"/>
        </w:trPr>
        <w:tc>
          <w:tcPr>
            <w:tcW w:w="2160" w:type="dxa"/>
            <w:tcBorders>
              <w:top w:val="nil"/>
              <w:left w:val="nil"/>
              <w:bottom w:val="nil"/>
              <w:right w:val="nil"/>
            </w:tcBorders>
            <w:shd w:val="clear" w:color="auto" w:fill="auto"/>
            <w:noWrap/>
            <w:vAlign w:val="bottom"/>
          </w:tcPr>
          <w:p w:rsidR="00540586" w:rsidRPr="009C6089" w:rsidRDefault="00540586" w:rsidP="00C96796">
            <w:pPr>
              <w:spacing w:line="280" w:lineRule="exact"/>
              <w:ind w:left="72"/>
              <w:rPr>
                <w:rFonts w:ascii="Arial" w:hAnsi="Arial" w:cs="Arial"/>
                <w:color w:val="000000"/>
                <w:sz w:val="20"/>
                <w:szCs w:val="20"/>
              </w:rPr>
            </w:pPr>
            <w:r w:rsidRPr="009C6089">
              <w:rPr>
                <w:rFonts w:ascii="Arial" w:hAnsi="Arial" w:cs="Arial"/>
                <w:color w:val="000000"/>
                <w:sz w:val="20"/>
                <w:szCs w:val="20"/>
              </w:rPr>
              <w:t>Hongkong Dollar</w:t>
            </w:r>
          </w:p>
        </w:tc>
        <w:tc>
          <w:tcPr>
            <w:tcW w:w="990" w:type="dxa"/>
            <w:tcBorders>
              <w:top w:val="nil"/>
              <w:left w:val="nil"/>
              <w:right w:val="nil"/>
            </w:tcBorders>
          </w:tcPr>
          <w:p w:rsidR="00540586" w:rsidRPr="009C6089" w:rsidRDefault="00540586" w:rsidP="00DF0B67">
            <w:pPr>
              <w:spacing w:line="280" w:lineRule="exact"/>
              <w:jc w:val="center"/>
              <w:rPr>
                <w:rFonts w:ascii="Arial" w:hAnsi="Arial" w:cs="Arial"/>
                <w:sz w:val="20"/>
                <w:szCs w:val="20"/>
              </w:rPr>
            </w:pPr>
            <w:r w:rsidRPr="009C6089">
              <w:rPr>
                <w:rFonts w:ascii="Arial" w:hAnsi="Arial" w:cs="Arial"/>
                <w:sz w:val="20"/>
                <w:szCs w:val="20"/>
              </w:rPr>
              <w:t>HKD</w:t>
            </w:r>
          </w:p>
        </w:tc>
        <w:tc>
          <w:tcPr>
            <w:tcW w:w="1600" w:type="dxa"/>
            <w:tcBorders>
              <w:top w:val="nil"/>
              <w:left w:val="nil"/>
              <w:right w:val="nil"/>
            </w:tcBorders>
            <w:shd w:val="clear" w:color="auto" w:fill="auto"/>
            <w:noWrap/>
            <w:vAlign w:val="center"/>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0" w:type="dxa"/>
            <w:tcBorders>
              <w:top w:val="nil"/>
              <w:left w:val="nil"/>
              <w:right w:val="nil"/>
            </w:tcBorders>
            <w:shd w:val="clear" w:color="auto" w:fill="auto"/>
            <w:noWrap/>
            <w:vAlign w:val="center"/>
          </w:tcPr>
          <w:p w:rsidR="00540586" w:rsidRPr="009C6089" w:rsidRDefault="00540586" w:rsidP="00540586">
            <w:pPr>
              <w:spacing w:line="280" w:lineRule="exact"/>
              <w:ind w:left="72"/>
              <w:jc w:val="right"/>
              <w:rPr>
                <w:rFonts w:ascii="Arial" w:hAnsi="Arial" w:cs="Arial"/>
                <w:sz w:val="20"/>
                <w:szCs w:val="20"/>
              </w:rPr>
            </w:pPr>
            <w:r w:rsidRPr="009C6089">
              <w:rPr>
                <w:rFonts w:ascii="Arial" w:hAnsi="Arial" w:cs="Arial"/>
                <w:sz w:val="20"/>
                <w:szCs w:val="20"/>
              </w:rPr>
              <w:t>235</w:t>
            </w:r>
          </w:p>
        </w:tc>
        <w:tc>
          <w:tcPr>
            <w:tcW w:w="1539" w:type="dxa"/>
            <w:tcBorders>
              <w:top w:val="nil"/>
              <w:left w:val="nil"/>
              <w:right w:val="nil"/>
            </w:tcBorders>
            <w:shd w:val="clear" w:color="auto" w:fill="auto"/>
            <w:noWrap/>
          </w:tcPr>
          <w:p w:rsidR="00540586" w:rsidRPr="009C6089" w:rsidRDefault="00540586" w:rsidP="00540586">
            <w:pPr>
              <w:spacing w:line="280" w:lineRule="exact"/>
              <w:ind w:left="72"/>
              <w:jc w:val="center"/>
              <w:rPr>
                <w:rFonts w:ascii="Arial" w:hAnsi="Arial" w:cs="Arial"/>
                <w:sz w:val="20"/>
                <w:szCs w:val="20"/>
              </w:rPr>
            </w:pPr>
            <w:r w:rsidRPr="009C6089">
              <w:rPr>
                <w:rFonts w:ascii="Arial" w:hAnsi="Arial" w:cs="Arial"/>
                <w:sz w:val="20"/>
                <w:szCs w:val="20"/>
              </w:rPr>
              <w:t>-</w:t>
            </w:r>
          </w:p>
        </w:tc>
        <w:tc>
          <w:tcPr>
            <w:tcW w:w="1486" w:type="dxa"/>
            <w:tcBorders>
              <w:top w:val="nil"/>
              <w:left w:val="nil"/>
              <w:right w:val="nil"/>
            </w:tcBorders>
            <w:vAlign w:val="center"/>
          </w:tcPr>
          <w:p w:rsidR="00540586" w:rsidRPr="009C6089" w:rsidRDefault="00540586" w:rsidP="00C96796">
            <w:pPr>
              <w:spacing w:line="280" w:lineRule="exact"/>
              <w:ind w:left="-23"/>
              <w:jc w:val="center"/>
              <w:rPr>
                <w:rFonts w:ascii="Arial" w:hAnsi="Arial" w:cs="Arial"/>
                <w:color w:val="000000"/>
                <w:sz w:val="20"/>
                <w:szCs w:val="20"/>
              </w:rPr>
            </w:pPr>
            <w:r w:rsidRPr="009C6089">
              <w:rPr>
                <w:rFonts w:ascii="Arial" w:hAnsi="Arial" w:cs="Arial"/>
                <w:color w:val="000000"/>
                <w:sz w:val="20"/>
                <w:szCs w:val="20"/>
              </w:rPr>
              <w:t>-</w:t>
            </w:r>
          </w:p>
        </w:tc>
      </w:tr>
    </w:tbl>
    <w:p w:rsidR="007B6D2F" w:rsidRPr="009C6089" w:rsidRDefault="007B6D2F" w:rsidP="00100964">
      <w:pPr>
        <w:pStyle w:val="2"/>
        <w:spacing w:after="0" w:line="240" w:lineRule="auto"/>
        <w:ind w:left="993" w:right="828" w:hanging="567"/>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7B6D2F" w:rsidRPr="009C6089" w:rsidTr="001A3F53">
        <w:trPr>
          <w:trHeight w:val="135"/>
        </w:trPr>
        <w:tc>
          <w:tcPr>
            <w:tcW w:w="2160" w:type="dxa"/>
            <w:tcBorders>
              <w:top w:val="nil"/>
              <w:left w:val="nil"/>
              <w:bottom w:val="nil"/>
              <w:right w:val="nil"/>
            </w:tcBorders>
            <w:shd w:val="clear" w:color="auto" w:fill="auto"/>
            <w:noWrap/>
            <w:vAlign w:val="bottom"/>
          </w:tcPr>
          <w:p w:rsidR="007B6D2F" w:rsidRPr="009C6089"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9C6089" w:rsidRDefault="007B6D2F" w:rsidP="001A3F53">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7B6D2F" w:rsidRPr="009C6089" w:rsidRDefault="007B6D2F" w:rsidP="001A3F53">
            <w:pPr>
              <w:pStyle w:val="10"/>
              <w:pBdr>
                <w:bottom w:val="single" w:sz="4" w:space="1" w:color="auto"/>
              </w:pBdr>
              <w:spacing w:line="280" w:lineRule="exact"/>
              <w:jc w:val="center"/>
              <w:rPr>
                <w:rFonts w:ascii="Arial" w:eastAsia="Times New Roman" w:hAnsi="Arial" w:cs="Arial"/>
                <w:b/>
                <w:bCs/>
                <w:sz w:val="20"/>
                <w:szCs w:val="20"/>
                <w:lang w:eastAsia="en-US"/>
              </w:rPr>
            </w:pPr>
            <w:r w:rsidRPr="009C6089">
              <w:rPr>
                <w:rFonts w:ascii="Arial" w:hAnsi="Arial" w:cs="Arial"/>
                <w:b/>
                <w:bCs/>
                <w:sz w:val="20"/>
                <w:szCs w:val="20"/>
              </w:rPr>
              <w:t>(Unit: Thousand)</w:t>
            </w:r>
          </w:p>
        </w:tc>
      </w:tr>
      <w:tr w:rsidR="007B6D2F" w:rsidRPr="009C6089" w:rsidTr="001A3F53">
        <w:trPr>
          <w:trHeight w:val="135"/>
        </w:trPr>
        <w:tc>
          <w:tcPr>
            <w:tcW w:w="2160" w:type="dxa"/>
            <w:tcBorders>
              <w:top w:val="nil"/>
              <w:left w:val="nil"/>
              <w:bottom w:val="nil"/>
              <w:right w:val="nil"/>
            </w:tcBorders>
            <w:shd w:val="clear" w:color="auto" w:fill="auto"/>
            <w:noWrap/>
            <w:vAlign w:val="bottom"/>
          </w:tcPr>
          <w:p w:rsidR="007B6D2F" w:rsidRPr="009C6089"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9C6089" w:rsidRDefault="007B6D2F" w:rsidP="001A3F53">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7B6D2F" w:rsidRPr="009C6089" w:rsidRDefault="007B6D2F" w:rsidP="001A3F53">
            <w:pPr>
              <w:pStyle w:val="10"/>
              <w:pBdr>
                <w:bottom w:val="single" w:sz="4" w:space="1" w:color="auto"/>
              </w:pBdr>
              <w:spacing w:line="280" w:lineRule="exact"/>
              <w:jc w:val="center"/>
              <w:rPr>
                <w:rFonts w:ascii="Arial" w:eastAsia="Times New Roman" w:hAnsi="Arial" w:cs="Arial"/>
                <w:b/>
                <w:bCs/>
                <w:sz w:val="20"/>
                <w:szCs w:val="20"/>
                <w:lang w:eastAsia="en-US"/>
              </w:rPr>
            </w:pPr>
            <w:r w:rsidRPr="009C6089">
              <w:rPr>
                <w:rFonts w:ascii="Arial" w:eastAsia="Times New Roman" w:hAnsi="Arial" w:cs="Arial"/>
                <w:b/>
                <w:bCs/>
                <w:sz w:val="20"/>
                <w:szCs w:val="20"/>
                <w:lang w:eastAsia="en-US"/>
              </w:rPr>
              <w:t>The Company</w:t>
            </w:r>
          </w:p>
        </w:tc>
      </w:tr>
      <w:tr w:rsidR="007B6D2F" w:rsidRPr="009C6089" w:rsidTr="001A3F53">
        <w:trPr>
          <w:trHeight w:val="135"/>
        </w:trPr>
        <w:tc>
          <w:tcPr>
            <w:tcW w:w="2160" w:type="dxa"/>
            <w:tcBorders>
              <w:top w:val="nil"/>
              <w:left w:val="nil"/>
              <w:bottom w:val="nil"/>
              <w:right w:val="nil"/>
            </w:tcBorders>
            <w:shd w:val="clear" w:color="auto" w:fill="auto"/>
            <w:noWrap/>
            <w:vAlign w:val="bottom"/>
          </w:tcPr>
          <w:p w:rsidR="007B6D2F" w:rsidRPr="009C6089"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9C6089" w:rsidRDefault="007B6D2F" w:rsidP="001A3F53">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7B6D2F" w:rsidRPr="009C6089" w:rsidRDefault="0052568D" w:rsidP="001A3F53">
            <w:pPr>
              <w:pBdr>
                <w:bottom w:val="single" w:sz="6" w:space="1" w:color="auto"/>
              </w:pBdr>
              <w:spacing w:line="280" w:lineRule="exact"/>
              <w:jc w:val="center"/>
              <w:rPr>
                <w:rFonts w:ascii="Arial" w:hAnsi="Arial" w:cs="Arial"/>
                <w:b/>
                <w:bCs/>
                <w:sz w:val="20"/>
                <w:szCs w:val="20"/>
              </w:rPr>
            </w:pPr>
            <w:r w:rsidRPr="009C6089">
              <w:rPr>
                <w:rFonts w:ascii="Arial" w:hAnsi="Arial" w:cs="Arial"/>
                <w:b/>
                <w:bCs/>
                <w:sz w:val="20"/>
                <w:szCs w:val="20"/>
              </w:rPr>
              <w:t>30 September 2016</w:t>
            </w:r>
          </w:p>
        </w:tc>
        <w:tc>
          <w:tcPr>
            <w:tcW w:w="3025" w:type="dxa"/>
            <w:gridSpan w:val="2"/>
            <w:tcBorders>
              <w:top w:val="nil"/>
              <w:left w:val="nil"/>
              <w:right w:val="nil"/>
            </w:tcBorders>
            <w:shd w:val="clear" w:color="auto" w:fill="auto"/>
            <w:noWrap/>
            <w:vAlign w:val="bottom"/>
          </w:tcPr>
          <w:p w:rsidR="007B6D2F" w:rsidRPr="009C6089" w:rsidRDefault="007B6D2F" w:rsidP="001A3F53">
            <w:pPr>
              <w:pBdr>
                <w:bottom w:val="single" w:sz="6" w:space="1" w:color="auto"/>
              </w:pBdr>
              <w:spacing w:line="280" w:lineRule="exact"/>
              <w:jc w:val="center"/>
              <w:rPr>
                <w:rFonts w:ascii="Arial" w:hAnsi="Arial" w:cs="Arial"/>
                <w:b/>
                <w:bCs/>
                <w:sz w:val="20"/>
                <w:szCs w:val="20"/>
              </w:rPr>
            </w:pPr>
            <w:r w:rsidRPr="009C6089">
              <w:rPr>
                <w:rFonts w:ascii="Arial" w:hAnsi="Arial" w:cs="Arial"/>
                <w:b/>
                <w:bCs/>
                <w:sz w:val="20"/>
                <w:szCs w:val="20"/>
              </w:rPr>
              <w:t>31 December 2015</w:t>
            </w:r>
          </w:p>
        </w:tc>
      </w:tr>
      <w:tr w:rsidR="007B6D2F" w:rsidRPr="009C6089" w:rsidTr="001A3F53">
        <w:trPr>
          <w:trHeight w:val="80"/>
        </w:trPr>
        <w:tc>
          <w:tcPr>
            <w:tcW w:w="2160" w:type="dxa"/>
            <w:tcBorders>
              <w:top w:val="nil"/>
              <w:left w:val="nil"/>
              <w:bottom w:val="nil"/>
              <w:right w:val="nil"/>
            </w:tcBorders>
            <w:shd w:val="clear" w:color="auto" w:fill="auto"/>
            <w:noWrap/>
            <w:vAlign w:val="center"/>
          </w:tcPr>
          <w:p w:rsidR="007B6D2F" w:rsidRPr="009C6089" w:rsidRDefault="007B6D2F" w:rsidP="001A3F53">
            <w:pPr>
              <w:spacing w:line="280" w:lineRule="exact"/>
              <w:ind w:left="72"/>
              <w:rPr>
                <w:rFonts w:ascii="Arial" w:hAnsi="Arial" w:cs="Arial"/>
                <w:sz w:val="20"/>
                <w:szCs w:val="20"/>
              </w:rPr>
            </w:pPr>
          </w:p>
        </w:tc>
        <w:tc>
          <w:tcPr>
            <w:tcW w:w="990" w:type="dxa"/>
            <w:tcBorders>
              <w:top w:val="nil"/>
              <w:left w:val="nil"/>
              <w:right w:val="nil"/>
            </w:tcBorders>
          </w:tcPr>
          <w:p w:rsidR="007B6D2F" w:rsidRPr="009C6089" w:rsidRDefault="007B6D2F" w:rsidP="001A3F53">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7B6D2F" w:rsidRPr="009C6089" w:rsidRDefault="007B6D2F" w:rsidP="001A3F53">
            <w:pPr>
              <w:pBdr>
                <w:bottom w:val="single" w:sz="4" w:space="1" w:color="auto"/>
              </w:pBdr>
              <w:spacing w:line="280" w:lineRule="exact"/>
              <w:jc w:val="center"/>
              <w:rPr>
                <w:rFonts w:ascii="Arial" w:hAnsi="Arial" w:cs="Arial"/>
                <w:b/>
                <w:bCs/>
                <w:sz w:val="20"/>
                <w:szCs w:val="20"/>
                <w:rtl/>
                <w:cs/>
              </w:rPr>
            </w:pPr>
            <w:r w:rsidRPr="009C6089">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7B6D2F" w:rsidRPr="009C6089" w:rsidRDefault="007B6D2F" w:rsidP="001A3F53">
            <w:pPr>
              <w:pBdr>
                <w:bottom w:val="single" w:sz="4" w:space="1" w:color="auto"/>
              </w:pBdr>
              <w:spacing w:line="280" w:lineRule="exact"/>
              <w:jc w:val="center"/>
              <w:rPr>
                <w:rFonts w:ascii="Arial" w:hAnsi="Arial" w:cs="Arial"/>
                <w:b/>
                <w:bCs/>
                <w:sz w:val="20"/>
                <w:szCs w:val="20"/>
              </w:rPr>
            </w:pPr>
            <w:r w:rsidRPr="009C6089">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7B6D2F" w:rsidRPr="009C6089" w:rsidRDefault="007B6D2F" w:rsidP="001A3F53">
            <w:pPr>
              <w:pBdr>
                <w:bottom w:val="single" w:sz="4" w:space="1" w:color="auto"/>
              </w:pBdr>
              <w:spacing w:line="280" w:lineRule="exact"/>
              <w:jc w:val="center"/>
              <w:rPr>
                <w:rFonts w:ascii="Arial" w:hAnsi="Arial" w:cs="Arial"/>
                <w:b/>
                <w:bCs/>
                <w:sz w:val="20"/>
                <w:szCs w:val="20"/>
                <w:rtl/>
                <w:cs/>
              </w:rPr>
            </w:pPr>
            <w:r w:rsidRPr="009C6089">
              <w:rPr>
                <w:rFonts w:ascii="Arial" w:hAnsi="Arial" w:cs="Arial"/>
                <w:b/>
                <w:bCs/>
                <w:sz w:val="20"/>
                <w:szCs w:val="20"/>
              </w:rPr>
              <w:t>Assets</w:t>
            </w:r>
          </w:p>
        </w:tc>
        <w:tc>
          <w:tcPr>
            <w:tcW w:w="1486" w:type="dxa"/>
            <w:tcBorders>
              <w:top w:val="nil"/>
              <w:left w:val="nil"/>
              <w:right w:val="nil"/>
            </w:tcBorders>
            <w:vAlign w:val="bottom"/>
          </w:tcPr>
          <w:p w:rsidR="007B6D2F" w:rsidRPr="009C6089" w:rsidRDefault="007B6D2F" w:rsidP="001A3F53">
            <w:pPr>
              <w:pBdr>
                <w:bottom w:val="single" w:sz="4" w:space="1" w:color="auto"/>
              </w:pBdr>
              <w:spacing w:line="280" w:lineRule="exact"/>
              <w:jc w:val="center"/>
              <w:rPr>
                <w:rFonts w:ascii="Arial" w:hAnsi="Arial" w:cs="Arial"/>
                <w:b/>
                <w:bCs/>
                <w:sz w:val="20"/>
                <w:szCs w:val="20"/>
              </w:rPr>
            </w:pPr>
            <w:r w:rsidRPr="009C6089">
              <w:rPr>
                <w:rFonts w:ascii="Arial" w:hAnsi="Arial" w:cs="Arial"/>
                <w:b/>
                <w:bCs/>
                <w:sz w:val="20"/>
                <w:szCs w:val="20"/>
              </w:rPr>
              <w:t>Liabilities</w:t>
            </w:r>
          </w:p>
        </w:tc>
      </w:tr>
      <w:tr w:rsidR="007B6D2F" w:rsidRPr="009C6089" w:rsidTr="001A3F53">
        <w:trPr>
          <w:trHeight w:val="80"/>
        </w:trPr>
        <w:tc>
          <w:tcPr>
            <w:tcW w:w="2160" w:type="dxa"/>
            <w:tcBorders>
              <w:top w:val="nil"/>
              <w:left w:val="nil"/>
              <w:bottom w:val="nil"/>
              <w:right w:val="nil"/>
            </w:tcBorders>
            <w:shd w:val="clear" w:color="auto" w:fill="auto"/>
            <w:noWrap/>
            <w:vAlign w:val="center"/>
          </w:tcPr>
          <w:p w:rsidR="007B6D2F" w:rsidRPr="009C6089" w:rsidRDefault="007B6D2F" w:rsidP="001A3F53">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7B6D2F" w:rsidRPr="009C6089" w:rsidRDefault="007B6D2F" w:rsidP="001A3F53">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7B6D2F" w:rsidRPr="009C6089" w:rsidRDefault="007B6D2F" w:rsidP="001A3F53">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7B6D2F" w:rsidRPr="009C6089" w:rsidRDefault="007B6D2F" w:rsidP="001A3F53">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7B6D2F" w:rsidRPr="009C6089" w:rsidRDefault="007B6D2F" w:rsidP="001A3F53">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7B6D2F" w:rsidRPr="009C6089" w:rsidRDefault="007B6D2F" w:rsidP="001A3F53">
            <w:pPr>
              <w:pStyle w:val="2"/>
              <w:spacing w:after="0" w:line="120" w:lineRule="exact"/>
              <w:ind w:left="993" w:right="828" w:hanging="567"/>
              <w:rPr>
                <w:rFonts w:ascii="Arial" w:hAnsi="Arial" w:cs="Arial"/>
                <w:sz w:val="20"/>
                <w:szCs w:val="20"/>
              </w:rPr>
            </w:pPr>
          </w:p>
        </w:tc>
      </w:tr>
      <w:tr w:rsidR="00540586" w:rsidRPr="009C6089" w:rsidTr="001A3F53">
        <w:trPr>
          <w:trHeight w:val="63"/>
        </w:trPr>
        <w:tc>
          <w:tcPr>
            <w:tcW w:w="2160" w:type="dxa"/>
            <w:tcBorders>
              <w:top w:val="nil"/>
              <w:left w:val="nil"/>
              <w:bottom w:val="nil"/>
              <w:right w:val="nil"/>
            </w:tcBorders>
            <w:shd w:val="clear" w:color="auto" w:fill="auto"/>
            <w:noWrap/>
            <w:vAlign w:val="center"/>
          </w:tcPr>
          <w:p w:rsidR="00540586" w:rsidRPr="009C6089" w:rsidRDefault="00540586" w:rsidP="001A3F53">
            <w:pPr>
              <w:spacing w:line="280" w:lineRule="exact"/>
              <w:ind w:left="72"/>
              <w:rPr>
                <w:rFonts w:ascii="Arial" w:hAnsi="Arial" w:cs="Arial"/>
                <w:sz w:val="20"/>
                <w:szCs w:val="20"/>
              </w:rPr>
            </w:pPr>
            <w:r w:rsidRPr="009C6089">
              <w:rPr>
                <w:rFonts w:ascii="Arial" w:hAnsi="Arial" w:cs="Arial"/>
                <w:sz w:val="20"/>
                <w:szCs w:val="20"/>
              </w:rPr>
              <w:t>U.S. Dollar</w:t>
            </w:r>
          </w:p>
        </w:tc>
        <w:tc>
          <w:tcPr>
            <w:tcW w:w="990" w:type="dxa"/>
            <w:tcBorders>
              <w:top w:val="nil"/>
              <w:left w:val="nil"/>
              <w:right w:val="nil"/>
            </w:tcBorders>
          </w:tcPr>
          <w:p w:rsidR="00540586" w:rsidRPr="009C6089" w:rsidRDefault="00540586" w:rsidP="001A3F53">
            <w:pPr>
              <w:spacing w:line="280" w:lineRule="exact"/>
              <w:jc w:val="center"/>
              <w:rPr>
                <w:rFonts w:ascii="Arial" w:hAnsi="Arial" w:cs="Arial"/>
                <w:sz w:val="20"/>
                <w:szCs w:val="20"/>
                <w:rtl/>
                <w:cs/>
              </w:rPr>
            </w:pPr>
            <w:r w:rsidRPr="009C6089">
              <w:rPr>
                <w:rFonts w:ascii="Arial" w:hAnsi="Arial" w:cs="Arial"/>
                <w:sz w:val="20"/>
                <w:szCs w:val="20"/>
              </w:rPr>
              <w:t>USD</w:t>
            </w:r>
          </w:p>
        </w:tc>
        <w:tc>
          <w:tcPr>
            <w:tcW w:w="1600" w:type="dxa"/>
            <w:tcBorders>
              <w:top w:val="nil"/>
              <w:left w:val="nil"/>
              <w:right w:val="nil"/>
            </w:tcBorders>
            <w:shd w:val="clear" w:color="auto" w:fill="auto"/>
            <w:noWrap/>
            <w:vAlign w:val="bottom"/>
          </w:tcPr>
          <w:p w:rsidR="00540586" w:rsidRPr="009C6089" w:rsidRDefault="00540586" w:rsidP="00812A93">
            <w:pPr>
              <w:spacing w:line="280" w:lineRule="exact"/>
              <w:jc w:val="right"/>
              <w:rPr>
                <w:rFonts w:ascii="Arial" w:hAnsi="Arial" w:cs="Arial"/>
                <w:sz w:val="20"/>
                <w:szCs w:val="20"/>
              </w:rPr>
            </w:pPr>
            <w:r w:rsidRPr="009C6089">
              <w:rPr>
                <w:rFonts w:ascii="Arial" w:hAnsi="Arial" w:cs="Arial"/>
                <w:sz w:val="20"/>
                <w:szCs w:val="20"/>
              </w:rPr>
              <w:t>135</w:t>
            </w:r>
            <w:r w:rsidR="00812A93" w:rsidRPr="009C6089">
              <w:rPr>
                <w:rFonts w:ascii="Arial" w:hAnsi="Arial" w:cs="Arial"/>
                <w:sz w:val="20"/>
                <w:szCs w:val="20"/>
              </w:rPr>
              <w:t>,034</w:t>
            </w:r>
          </w:p>
        </w:tc>
        <w:tc>
          <w:tcPr>
            <w:tcW w:w="1480" w:type="dxa"/>
            <w:tcBorders>
              <w:top w:val="nil"/>
              <w:left w:val="nil"/>
              <w:right w:val="nil"/>
            </w:tcBorders>
            <w:shd w:val="clear" w:color="auto" w:fill="auto"/>
            <w:noWrap/>
            <w:vAlign w:val="center"/>
          </w:tcPr>
          <w:p w:rsidR="00540586" w:rsidRPr="009C6089" w:rsidRDefault="00540586" w:rsidP="00540586">
            <w:pPr>
              <w:spacing w:line="300" w:lineRule="exact"/>
              <w:ind w:left="-23"/>
              <w:jc w:val="center"/>
              <w:rPr>
                <w:rFonts w:ascii="Arial" w:hAnsi="Arial" w:cs="Arial"/>
                <w:color w:val="000000" w:themeColor="text1"/>
              </w:rPr>
            </w:pPr>
            <w:r w:rsidRPr="009C6089">
              <w:rPr>
                <w:rFonts w:ascii="Arial" w:hAnsi="Arial" w:cs="Arial"/>
                <w:color w:val="000000"/>
                <w:sz w:val="20"/>
                <w:szCs w:val="20"/>
              </w:rPr>
              <w:t>-</w:t>
            </w:r>
          </w:p>
        </w:tc>
        <w:tc>
          <w:tcPr>
            <w:tcW w:w="1539" w:type="dxa"/>
            <w:tcBorders>
              <w:top w:val="nil"/>
              <w:left w:val="nil"/>
              <w:right w:val="nil"/>
            </w:tcBorders>
            <w:shd w:val="clear" w:color="auto" w:fill="auto"/>
            <w:noWrap/>
            <w:vAlign w:val="center"/>
          </w:tcPr>
          <w:p w:rsidR="00540586" w:rsidRPr="009C6089" w:rsidRDefault="00812A93" w:rsidP="00812A93">
            <w:pPr>
              <w:spacing w:line="280" w:lineRule="exact"/>
              <w:ind w:left="-23"/>
              <w:jc w:val="right"/>
              <w:rPr>
                <w:rFonts w:ascii="Arial" w:hAnsi="Arial" w:cs="Arial"/>
                <w:color w:val="000000"/>
                <w:sz w:val="20"/>
                <w:szCs w:val="20"/>
                <w:rtl/>
                <w:cs/>
              </w:rPr>
            </w:pPr>
            <w:r w:rsidRPr="009C6089">
              <w:rPr>
                <w:rFonts w:ascii="Arial" w:hAnsi="Arial" w:cs="Arial"/>
                <w:color w:val="000000"/>
                <w:sz w:val="20"/>
                <w:szCs w:val="20"/>
              </w:rPr>
              <w:t>86,455</w:t>
            </w:r>
          </w:p>
        </w:tc>
        <w:tc>
          <w:tcPr>
            <w:tcW w:w="1486" w:type="dxa"/>
            <w:tcBorders>
              <w:top w:val="nil"/>
              <w:left w:val="nil"/>
              <w:right w:val="nil"/>
            </w:tcBorders>
            <w:vAlign w:val="center"/>
          </w:tcPr>
          <w:p w:rsidR="00540586" w:rsidRPr="009C6089" w:rsidRDefault="00540586" w:rsidP="001A3F53">
            <w:pPr>
              <w:spacing w:line="280" w:lineRule="exact"/>
              <w:jc w:val="center"/>
              <w:rPr>
                <w:rFonts w:ascii="Arial" w:hAnsi="Arial" w:cs="Arial"/>
                <w:color w:val="000000"/>
                <w:sz w:val="20"/>
                <w:szCs w:val="20"/>
              </w:rPr>
            </w:pPr>
            <w:r w:rsidRPr="009C6089">
              <w:rPr>
                <w:rFonts w:ascii="Arial" w:hAnsi="Arial" w:cs="Arial"/>
                <w:color w:val="000000"/>
                <w:sz w:val="20"/>
                <w:szCs w:val="20"/>
              </w:rPr>
              <w:t>-</w:t>
            </w:r>
          </w:p>
        </w:tc>
      </w:tr>
    </w:tbl>
    <w:p w:rsidR="008F2586" w:rsidRPr="009C6089" w:rsidRDefault="008F2586" w:rsidP="00C0683A">
      <w:pPr>
        <w:tabs>
          <w:tab w:val="left" w:pos="540"/>
        </w:tabs>
        <w:rPr>
          <w:rFonts w:ascii="Arial" w:hAnsi="Arial" w:cs="Arial"/>
          <w:b/>
          <w:bCs/>
          <w:sz w:val="20"/>
          <w:szCs w:val="20"/>
        </w:rPr>
      </w:pPr>
    </w:p>
    <w:p w:rsidR="00A72326" w:rsidRPr="009C6089" w:rsidRDefault="005E37ED" w:rsidP="00C0683A">
      <w:pPr>
        <w:tabs>
          <w:tab w:val="left" w:pos="540"/>
        </w:tabs>
        <w:rPr>
          <w:rFonts w:ascii="Arial" w:hAnsi="Arial" w:cs="Arial"/>
          <w:b/>
          <w:bCs/>
          <w:sz w:val="20"/>
          <w:szCs w:val="20"/>
        </w:rPr>
      </w:pPr>
      <w:r w:rsidRPr="009C6089">
        <w:rPr>
          <w:rFonts w:ascii="Arial" w:hAnsi="Arial" w:cs="Arial"/>
          <w:b/>
          <w:bCs/>
          <w:sz w:val="20"/>
          <w:szCs w:val="20"/>
        </w:rPr>
        <w:t>2</w:t>
      </w:r>
      <w:r w:rsidR="003648F8">
        <w:rPr>
          <w:rFonts w:ascii="Arial" w:hAnsi="Arial" w:cs="Arial"/>
          <w:b/>
          <w:bCs/>
          <w:sz w:val="20"/>
          <w:szCs w:val="20"/>
        </w:rPr>
        <w:t>8</w:t>
      </w:r>
      <w:r w:rsidR="00A72326" w:rsidRPr="009C6089">
        <w:rPr>
          <w:rFonts w:ascii="Arial" w:hAnsi="Arial" w:cs="Arial"/>
          <w:b/>
          <w:bCs/>
          <w:sz w:val="20"/>
          <w:szCs w:val="20"/>
        </w:rPr>
        <w:t>.4</w:t>
      </w:r>
      <w:r w:rsidR="00A72326" w:rsidRPr="009C6089">
        <w:rPr>
          <w:rFonts w:ascii="Arial" w:hAnsi="Arial" w:cs="Arial"/>
          <w:b/>
          <w:bCs/>
          <w:sz w:val="20"/>
          <w:szCs w:val="20"/>
        </w:rPr>
        <w:tab/>
        <w:t>Credit risk</w:t>
      </w:r>
    </w:p>
    <w:p w:rsidR="00CC555C" w:rsidRPr="009C6089" w:rsidRDefault="00CC555C" w:rsidP="004A3B8D">
      <w:pPr>
        <w:pStyle w:val="2"/>
        <w:spacing w:after="0" w:line="240" w:lineRule="auto"/>
        <w:ind w:left="540" w:right="828"/>
        <w:rPr>
          <w:rFonts w:ascii="Arial" w:hAnsi="Arial" w:cs="Arial"/>
          <w:sz w:val="20"/>
          <w:szCs w:val="20"/>
        </w:rPr>
      </w:pPr>
    </w:p>
    <w:p w:rsidR="00A72326" w:rsidRPr="009C6089" w:rsidRDefault="00A72326" w:rsidP="004A3B8D">
      <w:pPr>
        <w:ind w:left="540" w:right="27"/>
        <w:jc w:val="thaiDistribute"/>
        <w:rPr>
          <w:rFonts w:ascii="Arial" w:hAnsi="Arial" w:cs="Arial"/>
          <w:sz w:val="20"/>
          <w:szCs w:val="20"/>
        </w:rPr>
      </w:pPr>
      <w:r w:rsidRPr="009C6089">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CC555C" w:rsidRPr="009C6089" w:rsidRDefault="00CC555C" w:rsidP="004A3B8D">
      <w:pPr>
        <w:pStyle w:val="2"/>
        <w:spacing w:after="0" w:line="240" w:lineRule="auto"/>
        <w:ind w:left="540" w:right="828"/>
        <w:rPr>
          <w:rFonts w:ascii="Arial" w:hAnsi="Arial" w:cs="Arial"/>
          <w:sz w:val="20"/>
          <w:szCs w:val="20"/>
        </w:rPr>
      </w:pPr>
    </w:p>
    <w:p w:rsidR="00A72326" w:rsidRPr="009C6089" w:rsidRDefault="00A72326" w:rsidP="00AE5674">
      <w:pPr>
        <w:tabs>
          <w:tab w:val="left" w:pos="540"/>
        </w:tabs>
        <w:rPr>
          <w:rFonts w:ascii="Arial" w:hAnsi="Arial" w:cs="Arial"/>
          <w:b/>
          <w:bCs/>
          <w:sz w:val="20"/>
          <w:szCs w:val="20"/>
        </w:rPr>
      </w:pPr>
      <w:r w:rsidRPr="009C6089">
        <w:rPr>
          <w:rFonts w:ascii="Arial" w:hAnsi="Arial" w:cs="Arial"/>
          <w:b/>
          <w:bCs/>
          <w:sz w:val="20"/>
          <w:szCs w:val="20"/>
        </w:rPr>
        <w:t>2</w:t>
      </w:r>
      <w:r w:rsidR="003648F8">
        <w:rPr>
          <w:rFonts w:ascii="Arial" w:hAnsi="Arial" w:cs="Arial"/>
          <w:b/>
          <w:bCs/>
          <w:sz w:val="20"/>
          <w:szCs w:val="20"/>
        </w:rPr>
        <w:t>8</w:t>
      </w:r>
      <w:r w:rsidRPr="009C6089">
        <w:rPr>
          <w:rFonts w:ascii="Arial" w:hAnsi="Arial" w:cs="Arial"/>
          <w:b/>
          <w:bCs/>
          <w:sz w:val="20"/>
          <w:szCs w:val="20"/>
        </w:rPr>
        <w:t>.5</w:t>
      </w:r>
      <w:r w:rsidRPr="009C6089">
        <w:rPr>
          <w:rFonts w:ascii="Arial" w:hAnsi="Arial" w:cs="Arial"/>
          <w:b/>
          <w:bCs/>
          <w:sz w:val="20"/>
          <w:szCs w:val="20"/>
        </w:rPr>
        <w:tab/>
        <w:t>Fair value</w:t>
      </w:r>
    </w:p>
    <w:p w:rsidR="00CC555C" w:rsidRPr="009C6089" w:rsidRDefault="00CC555C" w:rsidP="00C0683A">
      <w:pPr>
        <w:pStyle w:val="2"/>
        <w:spacing w:after="0" w:line="240" w:lineRule="auto"/>
        <w:ind w:left="540" w:right="828"/>
        <w:rPr>
          <w:rFonts w:ascii="Arial" w:hAnsi="Arial" w:cs="Arial"/>
          <w:sz w:val="20"/>
          <w:szCs w:val="20"/>
        </w:rPr>
      </w:pPr>
    </w:p>
    <w:p w:rsidR="00A72326" w:rsidRPr="009C6089" w:rsidRDefault="00A72326" w:rsidP="00C0683A">
      <w:pPr>
        <w:ind w:left="540" w:right="27"/>
        <w:jc w:val="thaiDistribute"/>
        <w:rPr>
          <w:rFonts w:ascii="Arial" w:hAnsi="Arial" w:cs="Arial"/>
          <w:sz w:val="20"/>
          <w:szCs w:val="20"/>
        </w:rPr>
      </w:pPr>
      <w:r w:rsidRPr="009C6089">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B36481" w:rsidRPr="009C6089" w:rsidRDefault="00B36481">
      <w:pPr>
        <w:rPr>
          <w:rFonts w:ascii="Arial" w:hAnsi="Arial" w:cs="Arial"/>
          <w:b/>
          <w:caps/>
          <w:noProof w:val="0"/>
          <w:sz w:val="20"/>
          <w:szCs w:val="20"/>
        </w:rPr>
      </w:pPr>
    </w:p>
    <w:p w:rsidR="00A72326" w:rsidRPr="009C6089" w:rsidRDefault="00A72326" w:rsidP="00AF753A">
      <w:pPr>
        <w:numPr>
          <w:ilvl w:val="0"/>
          <w:numId w:val="2"/>
        </w:numPr>
        <w:tabs>
          <w:tab w:val="left" w:pos="540"/>
        </w:tabs>
        <w:ind w:hanging="3510"/>
        <w:jc w:val="both"/>
        <w:rPr>
          <w:rFonts w:ascii="Arial" w:hAnsi="Arial" w:cs="Arial"/>
          <w:b/>
          <w:caps/>
          <w:noProof w:val="0"/>
          <w:sz w:val="20"/>
          <w:szCs w:val="20"/>
        </w:rPr>
      </w:pPr>
      <w:r w:rsidRPr="009C6089">
        <w:rPr>
          <w:rFonts w:ascii="Arial" w:hAnsi="Arial" w:cs="Arial"/>
          <w:b/>
          <w:caps/>
          <w:noProof w:val="0"/>
          <w:sz w:val="20"/>
          <w:szCs w:val="20"/>
        </w:rPr>
        <w:t>PROVIDENT FUND</w:t>
      </w:r>
    </w:p>
    <w:p w:rsidR="00CC555C" w:rsidRPr="009C6089" w:rsidRDefault="00CC555C" w:rsidP="005E37ED">
      <w:pPr>
        <w:tabs>
          <w:tab w:val="left" w:pos="900"/>
        </w:tabs>
        <w:ind w:left="540" w:right="27"/>
        <w:jc w:val="thaiDistribute"/>
        <w:rPr>
          <w:rFonts w:ascii="Arial" w:hAnsi="Arial" w:cs="Arial"/>
          <w:sz w:val="20"/>
          <w:szCs w:val="20"/>
        </w:rPr>
      </w:pPr>
    </w:p>
    <w:p w:rsidR="0072599C" w:rsidRPr="009C6089" w:rsidRDefault="0072599C" w:rsidP="003757BC">
      <w:pPr>
        <w:tabs>
          <w:tab w:val="left" w:pos="900"/>
        </w:tabs>
        <w:ind w:left="540" w:right="27"/>
        <w:jc w:val="thaiDistribute"/>
        <w:rPr>
          <w:rFonts w:ascii="Arial" w:eastAsia="Angsana New" w:hAnsi="Arial" w:cs="Arial"/>
          <w:bCs/>
          <w:noProof w:val="0"/>
          <w:sz w:val="20"/>
          <w:szCs w:val="20"/>
        </w:rPr>
      </w:pPr>
      <w:r w:rsidRPr="009C6089">
        <w:rPr>
          <w:rFonts w:ascii="Arial" w:eastAsia="Angsana New" w:hAnsi="Arial" w:cs="Arial"/>
          <w:bCs/>
          <w:noProof w:val="0"/>
          <w:sz w:val="20"/>
          <w:szCs w:val="20"/>
        </w:rPr>
        <w:t xml:space="preserve">The provident fund is contributed by both employees and the </w:t>
      </w:r>
      <w:r w:rsidR="00575A2C" w:rsidRPr="009C6089">
        <w:rPr>
          <w:rFonts w:ascii="Arial" w:eastAsia="Angsana New" w:hAnsi="Arial" w:cs="Arial"/>
          <w:bCs/>
          <w:noProof w:val="0"/>
          <w:sz w:val="20"/>
          <w:szCs w:val="20"/>
        </w:rPr>
        <w:t>Subsidary</w:t>
      </w:r>
      <w:r w:rsidRPr="009C6089">
        <w:rPr>
          <w:rFonts w:ascii="Arial" w:eastAsia="Angsana New" w:hAnsi="Arial" w:cs="Arial"/>
          <w:bCs/>
          <w:noProof w:val="0"/>
          <w:sz w:val="20"/>
          <w:szCs w:val="20"/>
        </w:rPr>
        <w:t xml:space="preserve"> at the rates of </w:t>
      </w:r>
      <w:r w:rsidRPr="009C6089">
        <w:rPr>
          <w:rFonts w:ascii="Arial" w:eastAsia="Angsana New" w:hAnsi="Arial" w:cs="Arial"/>
          <w:bCs/>
          <w:noProof w:val="0"/>
          <w:sz w:val="20"/>
          <w:szCs w:val="20"/>
          <w:lang w:bidi="th-TH"/>
        </w:rPr>
        <w:t>3</w:t>
      </w:r>
      <w:r w:rsidRPr="009C6089">
        <w:rPr>
          <w:rFonts w:ascii="Arial" w:eastAsia="Angsana New" w:hAnsi="Arial" w:cs="Arial"/>
          <w:bCs/>
          <w:noProof w:val="0"/>
          <w:sz w:val="20"/>
          <w:szCs w:val="20"/>
        </w:rPr>
        <w:t xml:space="preserve">% of their basic salaries on a monthly basis.  The Company has appointed </w:t>
      </w:r>
      <w:r w:rsidRPr="009C6089">
        <w:rPr>
          <w:rFonts w:ascii="Arial" w:hAnsi="Arial" w:cs="Arial"/>
          <w:sz w:val="20"/>
          <w:szCs w:val="20"/>
        </w:rPr>
        <w:t xml:space="preserve">the authorized manager to manage </w:t>
      </w:r>
      <w:r w:rsidRPr="009C6089">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1A12E6" w:rsidRPr="009C6089" w:rsidRDefault="001A12E6">
      <w:pPr>
        <w:rPr>
          <w:rFonts w:ascii="Arial" w:hAnsi="Arial" w:cs="Arial"/>
          <w:b/>
          <w:caps/>
          <w:noProof w:val="0"/>
          <w:sz w:val="20"/>
          <w:szCs w:val="20"/>
        </w:rPr>
      </w:pPr>
    </w:p>
    <w:p w:rsidR="0002703E" w:rsidRPr="009C6089" w:rsidRDefault="008F2586">
      <w:pPr>
        <w:rPr>
          <w:rFonts w:ascii="Arial" w:hAnsi="Arial" w:cs="Arial"/>
          <w:b/>
          <w:caps/>
          <w:noProof w:val="0"/>
          <w:sz w:val="20"/>
          <w:szCs w:val="20"/>
        </w:rPr>
      </w:pPr>
      <w:r w:rsidRPr="009C6089">
        <w:rPr>
          <w:rFonts w:ascii="Arial" w:hAnsi="Arial" w:cs="Arial"/>
          <w:b/>
          <w:caps/>
          <w:noProof w:val="0"/>
          <w:sz w:val="20"/>
          <w:szCs w:val="20"/>
        </w:rPr>
        <w:br w:type="page"/>
      </w:r>
    </w:p>
    <w:p w:rsidR="001E3714" w:rsidRPr="00C23B3D" w:rsidRDefault="001E3714" w:rsidP="00164B3E">
      <w:pPr>
        <w:numPr>
          <w:ilvl w:val="0"/>
          <w:numId w:val="2"/>
        </w:numPr>
        <w:tabs>
          <w:tab w:val="left" w:pos="540"/>
        </w:tabs>
        <w:ind w:hanging="3510"/>
        <w:jc w:val="both"/>
        <w:rPr>
          <w:rFonts w:ascii="Arial" w:hAnsi="Arial" w:cs="Arial"/>
          <w:b/>
          <w:caps/>
          <w:noProof w:val="0"/>
          <w:sz w:val="20"/>
          <w:szCs w:val="20"/>
        </w:rPr>
      </w:pPr>
      <w:r w:rsidRPr="00C23B3D">
        <w:rPr>
          <w:rFonts w:ascii="Arial" w:hAnsi="Arial" w:cs="Arial"/>
          <w:b/>
          <w:caps/>
          <w:noProof w:val="0"/>
          <w:sz w:val="20"/>
          <w:szCs w:val="20"/>
        </w:rPr>
        <w:t>COMMITMENTS</w:t>
      </w:r>
    </w:p>
    <w:p w:rsidR="001E3714" w:rsidRPr="00C23B3D" w:rsidRDefault="001E3714" w:rsidP="003757BC">
      <w:pPr>
        <w:tabs>
          <w:tab w:val="left" w:pos="900"/>
        </w:tabs>
        <w:ind w:left="540" w:right="27"/>
        <w:jc w:val="thaiDistribute"/>
        <w:rPr>
          <w:rFonts w:ascii="Arial" w:hAnsi="Arial" w:cs="Arial"/>
          <w:sz w:val="20"/>
          <w:szCs w:val="20"/>
        </w:rPr>
      </w:pPr>
    </w:p>
    <w:p w:rsidR="001E3714" w:rsidRPr="00C23B3D" w:rsidRDefault="006B48C9" w:rsidP="002C32F5">
      <w:pPr>
        <w:tabs>
          <w:tab w:val="left" w:pos="900"/>
        </w:tabs>
        <w:ind w:left="540" w:right="27"/>
        <w:jc w:val="thaiDistribute"/>
        <w:rPr>
          <w:rFonts w:ascii="Arial" w:hAnsi="Arial" w:cs="Arial"/>
          <w:sz w:val="20"/>
          <w:szCs w:val="20"/>
          <w:lang w:bidi="th-TH"/>
        </w:rPr>
      </w:pPr>
      <w:r w:rsidRPr="00C23B3D">
        <w:rPr>
          <w:rFonts w:ascii="Arial" w:hAnsi="Arial" w:cs="Arial"/>
          <w:spacing w:val="-2"/>
          <w:sz w:val="20"/>
          <w:szCs w:val="20"/>
          <w:lang w:bidi="th-TH"/>
        </w:rPr>
        <w:t xml:space="preserve">As at </w:t>
      </w:r>
      <w:r w:rsidR="0052568D" w:rsidRPr="00C23B3D">
        <w:rPr>
          <w:rFonts w:ascii="Arial" w:hAnsi="Arial" w:cs="Arial"/>
          <w:spacing w:val="-2"/>
          <w:sz w:val="20"/>
          <w:szCs w:val="20"/>
          <w:lang w:bidi="th-TH"/>
        </w:rPr>
        <w:t>30 September 2016</w:t>
      </w:r>
      <w:r w:rsidRPr="00C23B3D">
        <w:rPr>
          <w:rFonts w:ascii="Arial" w:hAnsi="Arial" w:cs="Arial"/>
          <w:spacing w:val="-2"/>
          <w:sz w:val="20"/>
          <w:szCs w:val="20"/>
          <w:lang w:bidi="th-TH"/>
        </w:rPr>
        <w:t xml:space="preserve"> and </w:t>
      </w:r>
      <w:r w:rsidR="00F60910" w:rsidRPr="00C23B3D">
        <w:rPr>
          <w:rFonts w:ascii="Arial" w:hAnsi="Arial" w:cs="Arial"/>
          <w:spacing w:val="-2"/>
          <w:sz w:val="20"/>
          <w:szCs w:val="20"/>
          <w:lang w:bidi="th-TH"/>
        </w:rPr>
        <w:t xml:space="preserve">31 December </w:t>
      </w:r>
      <w:r w:rsidR="00B401EB" w:rsidRPr="00C23B3D">
        <w:rPr>
          <w:rFonts w:ascii="Arial" w:hAnsi="Arial" w:cs="Arial"/>
          <w:spacing w:val="-2"/>
          <w:sz w:val="20"/>
          <w:szCs w:val="20"/>
          <w:lang w:bidi="th-TH"/>
        </w:rPr>
        <w:t>201</w:t>
      </w:r>
      <w:r w:rsidR="002C32F5" w:rsidRPr="00C23B3D">
        <w:rPr>
          <w:rFonts w:ascii="Arial" w:hAnsi="Arial" w:cs="Arial"/>
          <w:spacing w:val="-2"/>
          <w:sz w:val="20"/>
          <w:szCs w:val="20"/>
          <w:lang w:bidi="th-TH"/>
        </w:rPr>
        <w:t>5</w:t>
      </w:r>
      <w:r w:rsidR="001E3714" w:rsidRPr="00C23B3D">
        <w:rPr>
          <w:rFonts w:ascii="Arial" w:hAnsi="Arial" w:cs="Arial"/>
          <w:spacing w:val="-2"/>
          <w:sz w:val="20"/>
          <w:szCs w:val="20"/>
          <w:lang w:bidi="th-TH"/>
        </w:rPr>
        <w:t xml:space="preserve">, the Company has commitments in respect of property leases </w:t>
      </w:r>
      <w:r w:rsidR="005F0142" w:rsidRPr="00C23B3D">
        <w:rPr>
          <w:rFonts w:ascii="Arial" w:hAnsi="Arial" w:cs="Arial"/>
          <w:spacing w:val="-2"/>
          <w:sz w:val="20"/>
          <w:szCs w:val="20"/>
          <w:lang w:bidi="th-TH"/>
        </w:rPr>
        <w:t xml:space="preserve">and service </w:t>
      </w:r>
      <w:r w:rsidR="004C513D" w:rsidRPr="00C23B3D">
        <w:rPr>
          <w:rFonts w:ascii="Arial" w:hAnsi="Arial" w:cs="Arial"/>
          <w:spacing w:val="-2"/>
          <w:sz w:val="20"/>
          <w:szCs w:val="20"/>
          <w:lang w:bidi="th-TH"/>
        </w:rPr>
        <w:t xml:space="preserve">and financial advisory and legal fees payable </w:t>
      </w:r>
      <w:r w:rsidR="001E3714" w:rsidRPr="00C23B3D">
        <w:rPr>
          <w:rFonts w:ascii="Arial" w:hAnsi="Arial" w:cs="Arial"/>
          <w:sz w:val="20"/>
          <w:szCs w:val="20"/>
          <w:lang w:bidi="th-TH"/>
        </w:rPr>
        <w:t>as follows:</w:t>
      </w:r>
    </w:p>
    <w:p w:rsidR="001E3714" w:rsidRPr="00C23B3D" w:rsidRDefault="001E3714" w:rsidP="001E3714">
      <w:pPr>
        <w:tabs>
          <w:tab w:val="left" w:pos="900"/>
        </w:tabs>
        <w:ind w:left="540" w:right="27"/>
        <w:jc w:val="thaiDistribute"/>
        <w:rPr>
          <w:rFonts w:ascii="Arial" w:hAnsi="Arial" w:cs="Arial"/>
          <w:sz w:val="20"/>
          <w:szCs w:val="20"/>
        </w:rPr>
      </w:pPr>
    </w:p>
    <w:tbl>
      <w:tblPr>
        <w:tblW w:w="9630" w:type="dxa"/>
        <w:tblInd w:w="108" w:type="dxa"/>
        <w:tblLayout w:type="fixed"/>
        <w:tblLook w:val="04A0" w:firstRow="1" w:lastRow="0" w:firstColumn="1" w:lastColumn="0" w:noHBand="0" w:noVBand="1"/>
      </w:tblPr>
      <w:tblGrid>
        <w:gridCol w:w="4320"/>
        <w:gridCol w:w="1327"/>
        <w:gridCol w:w="1328"/>
        <w:gridCol w:w="1327"/>
        <w:gridCol w:w="1328"/>
      </w:tblGrid>
      <w:tr w:rsidR="00F80B96" w:rsidRPr="009C6089" w:rsidTr="00423CDE">
        <w:trPr>
          <w:tblHeader/>
        </w:trPr>
        <w:tc>
          <w:tcPr>
            <w:tcW w:w="4320" w:type="dxa"/>
          </w:tcPr>
          <w:p w:rsidR="00F80B96" w:rsidRPr="009C6089" w:rsidRDefault="00F80B96" w:rsidP="00586CF9">
            <w:pPr>
              <w:spacing w:line="300" w:lineRule="exact"/>
              <w:ind w:left="432" w:right="-108"/>
              <w:rPr>
                <w:rFonts w:ascii="Arial" w:eastAsia="Calibri" w:hAnsi="Arial" w:cs="Arial"/>
                <w:noProof w:val="0"/>
                <w:sz w:val="20"/>
                <w:szCs w:val="20"/>
                <w:lang w:bidi="th-TH"/>
              </w:rPr>
            </w:pPr>
          </w:p>
        </w:tc>
        <w:tc>
          <w:tcPr>
            <w:tcW w:w="5310" w:type="dxa"/>
            <w:gridSpan w:val="4"/>
          </w:tcPr>
          <w:p w:rsidR="00F80B96" w:rsidRPr="009C6089" w:rsidRDefault="0076014C" w:rsidP="00586CF9">
            <w:pPr>
              <w:pStyle w:val="Heading4"/>
              <w:pBdr>
                <w:bottom w:val="single" w:sz="4" w:space="1" w:color="auto"/>
              </w:pBdr>
              <w:spacing w:line="300" w:lineRule="exact"/>
              <w:ind w:left="-18" w:right="-18"/>
              <w:rPr>
                <w:rFonts w:ascii="Arial" w:hAnsi="Arial" w:cs="Arial"/>
                <w:b/>
                <w:bCs/>
                <w:spacing w:val="-6"/>
                <w:sz w:val="20"/>
                <w:szCs w:val="20"/>
                <w:u w:val="none"/>
              </w:rPr>
            </w:pPr>
            <w:r w:rsidRPr="009C6089">
              <w:rPr>
                <w:rFonts w:ascii="Arial" w:hAnsi="Arial" w:cs="Arial"/>
                <w:b/>
                <w:bCs/>
                <w:sz w:val="20"/>
                <w:szCs w:val="20"/>
                <w:u w:val="none"/>
              </w:rPr>
              <w:t>(Unit : Thousand Baht)</w:t>
            </w:r>
          </w:p>
        </w:tc>
      </w:tr>
      <w:tr w:rsidR="00F80B96" w:rsidRPr="009C6089" w:rsidTr="00423CDE">
        <w:trPr>
          <w:tblHeader/>
        </w:trPr>
        <w:tc>
          <w:tcPr>
            <w:tcW w:w="4320" w:type="dxa"/>
          </w:tcPr>
          <w:p w:rsidR="00F80B96" w:rsidRPr="009C6089" w:rsidRDefault="00F80B96" w:rsidP="00586CF9">
            <w:pPr>
              <w:spacing w:line="300" w:lineRule="exact"/>
              <w:ind w:left="432" w:right="-108"/>
              <w:rPr>
                <w:rFonts w:ascii="Arial" w:eastAsia="Calibri" w:hAnsi="Arial" w:cs="Arial"/>
                <w:noProof w:val="0"/>
                <w:sz w:val="20"/>
                <w:szCs w:val="20"/>
                <w:lang w:bidi="th-TH"/>
              </w:rPr>
            </w:pPr>
          </w:p>
        </w:tc>
        <w:tc>
          <w:tcPr>
            <w:tcW w:w="2655" w:type="dxa"/>
            <w:gridSpan w:val="2"/>
          </w:tcPr>
          <w:p w:rsidR="00F80B96" w:rsidRPr="009C6089" w:rsidRDefault="00F80B96" w:rsidP="00586CF9">
            <w:pPr>
              <w:pStyle w:val="Heading4"/>
              <w:pBdr>
                <w:bottom w:val="single" w:sz="4" w:space="1" w:color="auto"/>
              </w:pBdr>
              <w:spacing w:line="300" w:lineRule="exact"/>
              <w:ind w:left="-18" w:right="-18"/>
              <w:rPr>
                <w:rFonts w:ascii="Arial" w:hAnsi="Arial" w:cs="Arial"/>
                <w:b/>
                <w:bCs/>
                <w:spacing w:val="-6"/>
                <w:sz w:val="20"/>
                <w:szCs w:val="20"/>
                <w:u w:val="none"/>
              </w:rPr>
            </w:pPr>
            <w:r w:rsidRPr="009C6089">
              <w:rPr>
                <w:rFonts w:ascii="Arial" w:hAnsi="Arial" w:cs="Arial"/>
                <w:b/>
                <w:bCs/>
                <w:spacing w:val="-6"/>
                <w:sz w:val="20"/>
                <w:szCs w:val="20"/>
                <w:u w:val="none"/>
              </w:rPr>
              <w:t>Consolidated</w:t>
            </w:r>
          </w:p>
        </w:tc>
        <w:tc>
          <w:tcPr>
            <w:tcW w:w="2655" w:type="dxa"/>
            <w:gridSpan w:val="2"/>
          </w:tcPr>
          <w:p w:rsidR="00F80B96" w:rsidRPr="009C6089" w:rsidRDefault="00F80B96" w:rsidP="00586CF9">
            <w:pPr>
              <w:pStyle w:val="Heading4"/>
              <w:pBdr>
                <w:bottom w:val="single" w:sz="4" w:space="1" w:color="auto"/>
              </w:pBdr>
              <w:spacing w:line="300" w:lineRule="exact"/>
              <w:ind w:left="-18" w:right="-18"/>
              <w:rPr>
                <w:rFonts w:ascii="Arial" w:hAnsi="Arial" w:cs="Arial"/>
                <w:b/>
                <w:bCs/>
                <w:spacing w:val="-6"/>
                <w:sz w:val="20"/>
                <w:szCs w:val="20"/>
                <w:u w:val="none"/>
              </w:rPr>
            </w:pPr>
            <w:r w:rsidRPr="009C6089">
              <w:rPr>
                <w:rFonts w:ascii="Arial" w:hAnsi="Arial" w:cs="Arial"/>
                <w:b/>
                <w:bCs/>
                <w:spacing w:val="-6"/>
                <w:sz w:val="20"/>
                <w:szCs w:val="20"/>
                <w:u w:val="none"/>
              </w:rPr>
              <w:t>The Company</w:t>
            </w:r>
          </w:p>
        </w:tc>
      </w:tr>
      <w:tr w:rsidR="001456E8" w:rsidRPr="009C6089" w:rsidTr="00423CDE">
        <w:trPr>
          <w:tblHeader/>
        </w:trPr>
        <w:tc>
          <w:tcPr>
            <w:tcW w:w="4320" w:type="dxa"/>
          </w:tcPr>
          <w:p w:rsidR="001456E8" w:rsidRPr="009C6089" w:rsidRDefault="001456E8" w:rsidP="00586CF9">
            <w:pPr>
              <w:spacing w:line="300" w:lineRule="exact"/>
              <w:ind w:left="432" w:right="-108"/>
              <w:rPr>
                <w:rFonts w:ascii="Arial" w:eastAsia="Calibri" w:hAnsi="Arial" w:cs="Arial"/>
                <w:noProof w:val="0"/>
                <w:sz w:val="20"/>
                <w:szCs w:val="20"/>
                <w:lang w:bidi="th-TH"/>
              </w:rPr>
            </w:pPr>
          </w:p>
        </w:tc>
        <w:tc>
          <w:tcPr>
            <w:tcW w:w="1327" w:type="dxa"/>
          </w:tcPr>
          <w:p w:rsidR="001456E8" w:rsidRPr="009C6089" w:rsidRDefault="0056010A" w:rsidP="00586CF9">
            <w:pPr>
              <w:spacing w:line="300" w:lineRule="exact"/>
              <w:ind w:left="-108" w:right="-36"/>
              <w:jc w:val="right"/>
              <w:rPr>
                <w:rFonts w:ascii="Arial" w:hAnsi="Arial" w:cs="Arial"/>
                <w:color w:val="000000"/>
                <w:sz w:val="20"/>
                <w:szCs w:val="20"/>
              </w:rPr>
            </w:pPr>
            <w:r w:rsidRPr="009C6089">
              <w:rPr>
                <w:rFonts w:ascii="Arial" w:hAnsi="Arial" w:cs="Arial"/>
                <w:b/>
                <w:bCs/>
                <w:spacing w:val="-6"/>
                <w:sz w:val="20"/>
                <w:szCs w:val="20"/>
              </w:rPr>
              <w:t xml:space="preserve">30 </w:t>
            </w:r>
            <w:r w:rsidR="00B872E7" w:rsidRPr="009C6089">
              <w:rPr>
                <w:rFonts w:ascii="Arial" w:hAnsi="Arial" w:cs="Arial"/>
                <w:b/>
                <w:bCs/>
                <w:spacing w:val="-6"/>
                <w:sz w:val="20"/>
                <w:szCs w:val="20"/>
              </w:rPr>
              <w:t>September</w:t>
            </w:r>
          </w:p>
        </w:tc>
        <w:tc>
          <w:tcPr>
            <w:tcW w:w="1328" w:type="dxa"/>
            <w:vAlign w:val="bottom"/>
          </w:tcPr>
          <w:p w:rsidR="001456E8" w:rsidRPr="009C6089" w:rsidRDefault="001456E8" w:rsidP="00586CF9">
            <w:pPr>
              <w:spacing w:line="300" w:lineRule="exact"/>
              <w:ind w:left="-108" w:right="-36"/>
              <w:jc w:val="right"/>
              <w:rPr>
                <w:rFonts w:ascii="Arial" w:hAnsi="Arial" w:cs="Arial"/>
                <w:color w:val="000000"/>
                <w:sz w:val="20"/>
                <w:szCs w:val="20"/>
              </w:rPr>
            </w:pPr>
            <w:r w:rsidRPr="009C6089">
              <w:rPr>
                <w:rFonts w:ascii="Arial" w:hAnsi="Arial" w:cs="Arial"/>
                <w:b/>
                <w:bCs/>
                <w:spacing w:val="-6"/>
                <w:sz w:val="20"/>
                <w:szCs w:val="20"/>
              </w:rPr>
              <w:t>31 December</w:t>
            </w:r>
          </w:p>
        </w:tc>
        <w:tc>
          <w:tcPr>
            <w:tcW w:w="1327" w:type="dxa"/>
          </w:tcPr>
          <w:p w:rsidR="001456E8" w:rsidRPr="009C6089" w:rsidRDefault="001456E8" w:rsidP="00586CF9">
            <w:pPr>
              <w:spacing w:line="300" w:lineRule="exact"/>
              <w:ind w:left="-108" w:right="-36"/>
              <w:jc w:val="right"/>
              <w:rPr>
                <w:rFonts w:ascii="Arial" w:hAnsi="Arial" w:cs="Arial"/>
                <w:color w:val="000000"/>
                <w:sz w:val="20"/>
                <w:szCs w:val="20"/>
              </w:rPr>
            </w:pPr>
            <w:r w:rsidRPr="009C6089">
              <w:rPr>
                <w:rFonts w:ascii="Arial" w:hAnsi="Arial" w:cs="Arial"/>
                <w:b/>
                <w:bCs/>
                <w:spacing w:val="-6"/>
                <w:sz w:val="20"/>
                <w:szCs w:val="20"/>
              </w:rPr>
              <w:t>3</w:t>
            </w:r>
            <w:r w:rsidR="0056010A" w:rsidRPr="009C6089">
              <w:rPr>
                <w:rFonts w:ascii="Arial" w:hAnsi="Arial" w:cs="Arial"/>
                <w:b/>
                <w:bCs/>
                <w:spacing w:val="-6"/>
                <w:sz w:val="20"/>
                <w:szCs w:val="20"/>
              </w:rPr>
              <w:t>0</w:t>
            </w:r>
            <w:r w:rsidRPr="009C6089">
              <w:rPr>
                <w:rFonts w:ascii="Arial" w:hAnsi="Arial" w:cs="Arial"/>
                <w:b/>
                <w:bCs/>
                <w:spacing w:val="-6"/>
                <w:sz w:val="20"/>
                <w:szCs w:val="20"/>
              </w:rPr>
              <w:t xml:space="preserve"> </w:t>
            </w:r>
            <w:r w:rsidR="00B872E7" w:rsidRPr="009C6089">
              <w:rPr>
                <w:rFonts w:ascii="Arial" w:hAnsi="Arial" w:cs="Arial"/>
                <w:b/>
                <w:bCs/>
                <w:spacing w:val="-6"/>
                <w:sz w:val="20"/>
                <w:szCs w:val="20"/>
              </w:rPr>
              <w:t>September</w:t>
            </w:r>
          </w:p>
        </w:tc>
        <w:tc>
          <w:tcPr>
            <w:tcW w:w="1328" w:type="dxa"/>
            <w:vAlign w:val="bottom"/>
          </w:tcPr>
          <w:p w:rsidR="001456E8" w:rsidRPr="009C6089" w:rsidRDefault="001456E8" w:rsidP="00586CF9">
            <w:pPr>
              <w:spacing w:line="300" w:lineRule="exact"/>
              <w:ind w:left="-108" w:right="-36"/>
              <w:jc w:val="right"/>
              <w:rPr>
                <w:rFonts w:ascii="Arial" w:hAnsi="Arial" w:cs="Arial"/>
                <w:color w:val="000000"/>
                <w:sz w:val="20"/>
                <w:szCs w:val="20"/>
              </w:rPr>
            </w:pPr>
            <w:r w:rsidRPr="009C6089">
              <w:rPr>
                <w:rFonts w:ascii="Arial" w:hAnsi="Arial" w:cs="Arial"/>
                <w:b/>
                <w:bCs/>
                <w:spacing w:val="-6"/>
                <w:sz w:val="20"/>
                <w:szCs w:val="20"/>
              </w:rPr>
              <w:t>31 December</w:t>
            </w:r>
          </w:p>
        </w:tc>
      </w:tr>
      <w:tr w:rsidR="001456E8" w:rsidRPr="009C6089" w:rsidTr="00423CDE">
        <w:trPr>
          <w:tblHeader/>
        </w:trPr>
        <w:tc>
          <w:tcPr>
            <w:tcW w:w="4320" w:type="dxa"/>
          </w:tcPr>
          <w:p w:rsidR="001456E8" w:rsidRPr="009C6089" w:rsidRDefault="001456E8" w:rsidP="00586CF9">
            <w:pPr>
              <w:spacing w:line="300" w:lineRule="exact"/>
              <w:ind w:left="432" w:right="-108"/>
              <w:rPr>
                <w:rFonts w:ascii="Arial" w:eastAsia="Calibri" w:hAnsi="Arial" w:cs="Arial"/>
                <w:noProof w:val="0"/>
                <w:sz w:val="20"/>
                <w:szCs w:val="20"/>
                <w:lang w:bidi="th-TH"/>
              </w:rPr>
            </w:pPr>
          </w:p>
        </w:tc>
        <w:tc>
          <w:tcPr>
            <w:tcW w:w="1327" w:type="dxa"/>
          </w:tcPr>
          <w:p w:rsidR="001456E8" w:rsidRPr="009C6089" w:rsidRDefault="001456E8" w:rsidP="00586CF9">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328" w:type="dxa"/>
          </w:tcPr>
          <w:p w:rsidR="001456E8" w:rsidRPr="009C6089" w:rsidRDefault="001456E8" w:rsidP="00586CF9">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c>
          <w:tcPr>
            <w:tcW w:w="1327" w:type="dxa"/>
          </w:tcPr>
          <w:p w:rsidR="001456E8" w:rsidRPr="009C6089" w:rsidRDefault="001456E8" w:rsidP="00586CF9">
            <w:pPr>
              <w:pStyle w:val="Heading4"/>
              <w:pBdr>
                <w:bottom w:val="single" w:sz="4" w:space="1" w:color="auto"/>
              </w:pBdr>
              <w:spacing w:line="300" w:lineRule="exact"/>
              <w:ind w:left="-18" w:right="-18"/>
              <w:jc w:val="right"/>
              <w:rPr>
                <w:rFonts w:ascii="Arial" w:hAnsi="Arial" w:cs="Arial"/>
                <w:b/>
                <w:bCs/>
                <w:spacing w:val="-6"/>
                <w:sz w:val="20"/>
                <w:szCs w:val="20"/>
                <w:u w:val="none"/>
              </w:rPr>
            </w:pPr>
            <w:r w:rsidRPr="009C6089">
              <w:rPr>
                <w:rFonts w:ascii="Arial" w:hAnsi="Arial" w:cs="Arial"/>
                <w:b/>
                <w:bCs/>
                <w:spacing w:val="-6"/>
                <w:sz w:val="20"/>
                <w:szCs w:val="20"/>
                <w:u w:val="none"/>
              </w:rPr>
              <w:t>2016</w:t>
            </w:r>
          </w:p>
        </w:tc>
        <w:tc>
          <w:tcPr>
            <w:tcW w:w="1328" w:type="dxa"/>
          </w:tcPr>
          <w:p w:rsidR="001456E8" w:rsidRPr="009C6089" w:rsidRDefault="001456E8" w:rsidP="00586CF9">
            <w:pPr>
              <w:pStyle w:val="Heading4"/>
              <w:pBdr>
                <w:bottom w:val="single" w:sz="4" w:space="1" w:color="auto"/>
              </w:pBdr>
              <w:spacing w:line="300" w:lineRule="exact"/>
              <w:ind w:left="-18" w:right="-18"/>
              <w:jc w:val="right"/>
              <w:rPr>
                <w:rFonts w:ascii="Arial" w:hAnsi="Arial" w:cs="Arial"/>
                <w:b/>
                <w:bCs/>
                <w:spacing w:val="-6"/>
                <w:sz w:val="20"/>
                <w:szCs w:val="20"/>
                <w:u w:val="none"/>
                <w:rtl/>
                <w:cs/>
              </w:rPr>
            </w:pPr>
            <w:r w:rsidRPr="009C6089">
              <w:rPr>
                <w:rFonts w:ascii="Arial" w:hAnsi="Arial" w:cs="Arial"/>
                <w:b/>
                <w:bCs/>
                <w:spacing w:val="-6"/>
                <w:sz w:val="20"/>
                <w:szCs w:val="20"/>
                <w:u w:val="none"/>
              </w:rPr>
              <w:t>2015</w:t>
            </w:r>
          </w:p>
        </w:tc>
      </w:tr>
      <w:tr w:rsidR="001456E8" w:rsidRPr="009C6089" w:rsidTr="00423CDE">
        <w:trPr>
          <w:tblHeader/>
        </w:trPr>
        <w:tc>
          <w:tcPr>
            <w:tcW w:w="4320" w:type="dxa"/>
          </w:tcPr>
          <w:p w:rsidR="001456E8" w:rsidRPr="009C6089" w:rsidRDefault="001456E8" w:rsidP="00586CF9">
            <w:pPr>
              <w:tabs>
                <w:tab w:val="left" w:pos="900"/>
              </w:tabs>
              <w:ind w:left="540" w:right="27"/>
              <w:jc w:val="thaiDistribute"/>
              <w:rPr>
                <w:rFonts w:ascii="Arial" w:hAnsi="Arial" w:cs="Arial"/>
                <w:sz w:val="16"/>
                <w:szCs w:val="16"/>
              </w:rPr>
            </w:pPr>
          </w:p>
        </w:tc>
        <w:tc>
          <w:tcPr>
            <w:tcW w:w="1327" w:type="dxa"/>
          </w:tcPr>
          <w:p w:rsidR="001456E8" w:rsidRPr="009C6089" w:rsidRDefault="001456E8" w:rsidP="00586CF9">
            <w:pPr>
              <w:tabs>
                <w:tab w:val="left" w:pos="900"/>
              </w:tabs>
              <w:ind w:left="540" w:right="27"/>
              <w:jc w:val="thaiDistribute"/>
              <w:rPr>
                <w:rFonts w:ascii="Arial" w:hAnsi="Arial" w:cs="Arial"/>
                <w:sz w:val="16"/>
                <w:szCs w:val="16"/>
              </w:rPr>
            </w:pPr>
          </w:p>
        </w:tc>
        <w:tc>
          <w:tcPr>
            <w:tcW w:w="1328" w:type="dxa"/>
            <w:vAlign w:val="bottom"/>
          </w:tcPr>
          <w:p w:rsidR="001456E8" w:rsidRPr="009C6089" w:rsidRDefault="001456E8" w:rsidP="00586CF9">
            <w:pPr>
              <w:tabs>
                <w:tab w:val="left" w:pos="900"/>
              </w:tabs>
              <w:ind w:left="540" w:right="27"/>
              <w:jc w:val="thaiDistribute"/>
              <w:rPr>
                <w:rFonts w:ascii="Arial" w:hAnsi="Arial" w:cs="Arial"/>
                <w:sz w:val="16"/>
                <w:szCs w:val="16"/>
              </w:rPr>
            </w:pPr>
          </w:p>
        </w:tc>
        <w:tc>
          <w:tcPr>
            <w:tcW w:w="1327" w:type="dxa"/>
            <w:vAlign w:val="bottom"/>
          </w:tcPr>
          <w:p w:rsidR="001456E8" w:rsidRPr="009C6089" w:rsidRDefault="001456E8" w:rsidP="00586CF9">
            <w:pPr>
              <w:tabs>
                <w:tab w:val="left" w:pos="900"/>
              </w:tabs>
              <w:ind w:left="540" w:right="27"/>
              <w:jc w:val="thaiDistribute"/>
              <w:rPr>
                <w:rFonts w:ascii="Arial" w:hAnsi="Arial" w:cs="Arial"/>
                <w:sz w:val="16"/>
                <w:szCs w:val="16"/>
              </w:rPr>
            </w:pPr>
          </w:p>
        </w:tc>
        <w:tc>
          <w:tcPr>
            <w:tcW w:w="1328" w:type="dxa"/>
            <w:vAlign w:val="bottom"/>
          </w:tcPr>
          <w:p w:rsidR="001456E8" w:rsidRPr="009C6089" w:rsidRDefault="001456E8" w:rsidP="00586CF9">
            <w:pPr>
              <w:tabs>
                <w:tab w:val="left" w:pos="900"/>
              </w:tabs>
              <w:ind w:left="540" w:right="27"/>
              <w:jc w:val="thaiDistribute"/>
              <w:rPr>
                <w:rFonts w:ascii="Arial" w:hAnsi="Arial" w:cs="Arial"/>
                <w:sz w:val="16"/>
                <w:szCs w:val="16"/>
              </w:rPr>
            </w:pPr>
          </w:p>
        </w:tc>
      </w:tr>
      <w:tr w:rsidR="001456E8" w:rsidRPr="009C6089" w:rsidTr="00423CDE">
        <w:trPr>
          <w:tblHeader/>
        </w:trPr>
        <w:tc>
          <w:tcPr>
            <w:tcW w:w="4320" w:type="dxa"/>
          </w:tcPr>
          <w:p w:rsidR="001456E8" w:rsidRPr="009C6089" w:rsidRDefault="001456E8" w:rsidP="00586CF9">
            <w:pPr>
              <w:spacing w:line="300" w:lineRule="exact"/>
              <w:ind w:left="432" w:right="-108"/>
              <w:rPr>
                <w:rFonts w:ascii="Arial" w:hAnsi="Arial" w:cs="Arial"/>
                <w:b/>
                <w:bCs/>
                <w:color w:val="000000"/>
                <w:spacing w:val="-2"/>
                <w:sz w:val="20"/>
                <w:szCs w:val="20"/>
                <w:rtl/>
                <w:cs/>
              </w:rPr>
            </w:pPr>
            <w:r w:rsidRPr="009C6089">
              <w:rPr>
                <w:rFonts w:ascii="Arial" w:hAnsi="Arial" w:cs="Arial"/>
                <w:b/>
                <w:bCs/>
                <w:color w:val="000000"/>
                <w:spacing w:val="-2"/>
                <w:sz w:val="20"/>
                <w:szCs w:val="20"/>
              </w:rPr>
              <w:t>Property lease payable</w:t>
            </w:r>
          </w:p>
        </w:tc>
        <w:tc>
          <w:tcPr>
            <w:tcW w:w="1327" w:type="dxa"/>
          </w:tcPr>
          <w:p w:rsidR="001456E8" w:rsidRPr="009C6089" w:rsidRDefault="001456E8" w:rsidP="00586CF9">
            <w:pPr>
              <w:spacing w:line="300" w:lineRule="exact"/>
              <w:ind w:right="-36"/>
              <w:jc w:val="right"/>
              <w:rPr>
                <w:rFonts w:ascii="Arial" w:hAnsi="Arial" w:cs="Arial"/>
                <w:color w:val="000000"/>
                <w:sz w:val="20"/>
                <w:szCs w:val="20"/>
              </w:rPr>
            </w:pPr>
          </w:p>
        </w:tc>
        <w:tc>
          <w:tcPr>
            <w:tcW w:w="1328" w:type="dxa"/>
            <w:vAlign w:val="bottom"/>
          </w:tcPr>
          <w:p w:rsidR="001456E8" w:rsidRPr="009C6089" w:rsidRDefault="001456E8" w:rsidP="00586CF9">
            <w:pPr>
              <w:spacing w:line="300" w:lineRule="exact"/>
              <w:ind w:right="-36"/>
              <w:jc w:val="right"/>
              <w:rPr>
                <w:rFonts w:ascii="Arial" w:hAnsi="Arial" w:cs="Arial"/>
                <w:color w:val="000000"/>
                <w:sz w:val="20"/>
                <w:szCs w:val="20"/>
              </w:rPr>
            </w:pPr>
          </w:p>
        </w:tc>
        <w:tc>
          <w:tcPr>
            <w:tcW w:w="1327" w:type="dxa"/>
            <w:vAlign w:val="bottom"/>
          </w:tcPr>
          <w:p w:rsidR="001456E8" w:rsidRPr="009C6089" w:rsidRDefault="001456E8" w:rsidP="00586CF9">
            <w:pPr>
              <w:spacing w:line="300" w:lineRule="exact"/>
              <w:ind w:right="-36"/>
              <w:jc w:val="center"/>
              <w:rPr>
                <w:rFonts w:ascii="Arial" w:hAnsi="Arial" w:cs="Arial"/>
                <w:color w:val="000000"/>
                <w:sz w:val="20"/>
                <w:szCs w:val="20"/>
              </w:rPr>
            </w:pPr>
          </w:p>
        </w:tc>
        <w:tc>
          <w:tcPr>
            <w:tcW w:w="1328" w:type="dxa"/>
            <w:vAlign w:val="bottom"/>
          </w:tcPr>
          <w:p w:rsidR="001456E8" w:rsidRPr="009C6089" w:rsidRDefault="001456E8" w:rsidP="00586CF9">
            <w:pPr>
              <w:spacing w:line="300" w:lineRule="exact"/>
              <w:ind w:right="-36"/>
              <w:jc w:val="right"/>
              <w:rPr>
                <w:rFonts w:ascii="Arial" w:hAnsi="Arial" w:cs="Arial"/>
                <w:color w:val="000000"/>
                <w:sz w:val="20"/>
                <w:szCs w:val="20"/>
              </w:rPr>
            </w:pPr>
          </w:p>
        </w:tc>
      </w:tr>
      <w:tr w:rsidR="001456E8" w:rsidRPr="009C6089" w:rsidTr="00423CDE">
        <w:trPr>
          <w:tblHeader/>
        </w:trPr>
        <w:tc>
          <w:tcPr>
            <w:tcW w:w="4320" w:type="dxa"/>
          </w:tcPr>
          <w:p w:rsidR="001456E8" w:rsidRPr="009C6089" w:rsidRDefault="001456E8" w:rsidP="00586CF9">
            <w:pPr>
              <w:spacing w:line="300" w:lineRule="exact"/>
              <w:ind w:left="432" w:right="-108"/>
              <w:rPr>
                <w:rFonts w:ascii="Arial" w:hAnsi="Arial" w:cs="Arial"/>
                <w:color w:val="000000"/>
                <w:spacing w:val="-2"/>
                <w:sz w:val="20"/>
                <w:szCs w:val="20"/>
                <w:rtl/>
                <w:cs/>
              </w:rPr>
            </w:pPr>
            <w:r w:rsidRPr="009C6089">
              <w:rPr>
                <w:rFonts w:ascii="Arial" w:hAnsi="Arial" w:cs="Arial"/>
                <w:color w:val="000000"/>
                <w:spacing w:val="-2"/>
                <w:sz w:val="20"/>
                <w:szCs w:val="20"/>
              </w:rPr>
              <w:t>Within one year</w:t>
            </w:r>
          </w:p>
        </w:tc>
        <w:tc>
          <w:tcPr>
            <w:tcW w:w="1327" w:type="dxa"/>
            <w:vAlign w:val="bottom"/>
          </w:tcPr>
          <w:p w:rsidR="001456E8" w:rsidRPr="009C6089" w:rsidRDefault="00E92087" w:rsidP="00586CF9">
            <w:pPr>
              <w:spacing w:line="300" w:lineRule="exact"/>
              <w:ind w:right="-36"/>
              <w:jc w:val="right"/>
              <w:rPr>
                <w:rFonts w:ascii="Arial" w:hAnsi="Arial" w:cs="Arial"/>
                <w:color w:val="000000"/>
                <w:sz w:val="20"/>
                <w:szCs w:val="20"/>
              </w:rPr>
            </w:pPr>
            <w:r w:rsidRPr="009C6089">
              <w:rPr>
                <w:rFonts w:ascii="Arial" w:hAnsi="Arial" w:cs="Arial"/>
                <w:color w:val="000000"/>
                <w:sz w:val="20"/>
                <w:szCs w:val="20"/>
              </w:rPr>
              <w:t>3,920</w:t>
            </w:r>
          </w:p>
        </w:tc>
        <w:tc>
          <w:tcPr>
            <w:tcW w:w="1328" w:type="dxa"/>
            <w:vAlign w:val="bottom"/>
          </w:tcPr>
          <w:p w:rsidR="001456E8" w:rsidRPr="009C6089" w:rsidRDefault="00E56332" w:rsidP="00586CF9">
            <w:pPr>
              <w:spacing w:line="300" w:lineRule="exact"/>
              <w:ind w:right="-36"/>
              <w:jc w:val="right"/>
              <w:rPr>
                <w:rFonts w:ascii="Arial" w:hAnsi="Arial" w:cs="Arial"/>
                <w:color w:val="000000"/>
                <w:sz w:val="20"/>
                <w:szCs w:val="20"/>
              </w:rPr>
            </w:pPr>
            <w:r w:rsidRPr="009C6089">
              <w:rPr>
                <w:rFonts w:ascii="Arial" w:hAnsi="Arial" w:cs="Arial"/>
                <w:color w:val="000000"/>
                <w:sz w:val="20"/>
                <w:szCs w:val="20"/>
              </w:rPr>
              <w:t>7,318</w:t>
            </w:r>
          </w:p>
        </w:tc>
        <w:tc>
          <w:tcPr>
            <w:tcW w:w="1327" w:type="dxa"/>
            <w:vAlign w:val="bottom"/>
          </w:tcPr>
          <w:p w:rsidR="001456E8" w:rsidRPr="009C6089" w:rsidRDefault="00E92087" w:rsidP="00586CF9">
            <w:pPr>
              <w:spacing w:line="300" w:lineRule="exact"/>
              <w:ind w:right="-36"/>
              <w:jc w:val="right"/>
              <w:rPr>
                <w:rFonts w:ascii="Arial" w:hAnsi="Arial" w:cs="Arial"/>
                <w:color w:val="000000"/>
                <w:sz w:val="20"/>
                <w:szCs w:val="20"/>
              </w:rPr>
            </w:pPr>
            <w:r w:rsidRPr="009C6089">
              <w:rPr>
                <w:rFonts w:ascii="Arial" w:hAnsi="Arial" w:cs="Arial"/>
                <w:color w:val="000000"/>
                <w:sz w:val="20"/>
                <w:szCs w:val="20"/>
              </w:rPr>
              <w:t>1,410</w:t>
            </w:r>
          </w:p>
        </w:tc>
        <w:tc>
          <w:tcPr>
            <w:tcW w:w="1328" w:type="dxa"/>
            <w:vAlign w:val="bottom"/>
          </w:tcPr>
          <w:p w:rsidR="001456E8" w:rsidRPr="009C6089" w:rsidRDefault="00E56332" w:rsidP="00586CF9">
            <w:pPr>
              <w:spacing w:line="300" w:lineRule="exact"/>
              <w:ind w:right="-36"/>
              <w:jc w:val="right"/>
              <w:rPr>
                <w:rFonts w:ascii="Arial" w:hAnsi="Arial" w:cs="Arial"/>
                <w:color w:val="000000"/>
                <w:sz w:val="20"/>
                <w:szCs w:val="20"/>
              </w:rPr>
            </w:pPr>
            <w:r w:rsidRPr="009C6089">
              <w:rPr>
                <w:rFonts w:ascii="Arial" w:hAnsi="Arial" w:cs="Arial"/>
                <w:color w:val="000000"/>
                <w:sz w:val="20"/>
                <w:szCs w:val="20"/>
              </w:rPr>
              <w:t>4,277</w:t>
            </w:r>
          </w:p>
        </w:tc>
      </w:tr>
      <w:tr w:rsidR="001456E8" w:rsidRPr="009C6089" w:rsidTr="00423CDE">
        <w:trPr>
          <w:tblHeader/>
        </w:trPr>
        <w:tc>
          <w:tcPr>
            <w:tcW w:w="4320" w:type="dxa"/>
          </w:tcPr>
          <w:p w:rsidR="001456E8" w:rsidRPr="009C6089" w:rsidRDefault="001456E8" w:rsidP="00586CF9">
            <w:pPr>
              <w:spacing w:line="300" w:lineRule="exact"/>
              <w:ind w:left="432" w:right="-108"/>
              <w:rPr>
                <w:rFonts w:ascii="Arial" w:hAnsi="Arial" w:cs="Arial"/>
                <w:color w:val="000000"/>
                <w:spacing w:val="-2"/>
                <w:sz w:val="20"/>
                <w:szCs w:val="20"/>
                <w:rtl/>
                <w:cs/>
              </w:rPr>
            </w:pPr>
            <w:r w:rsidRPr="009C6089">
              <w:rPr>
                <w:rFonts w:ascii="Arial" w:hAnsi="Arial" w:cs="Arial"/>
                <w:color w:val="000000"/>
                <w:spacing w:val="-2"/>
                <w:sz w:val="20"/>
                <w:szCs w:val="20"/>
              </w:rPr>
              <w:t>More than one year but not over three year</w:t>
            </w:r>
          </w:p>
        </w:tc>
        <w:tc>
          <w:tcPr>
            <w:tcW w:w="1327" w:type="dxa"/>
            <w:vAlign w:val="bottom"/>
          </w:tcPr>
          <w:p w:rsidR="001456E8" w:rsidRPr="009C6089" w:rsidRDefault="00E92087" w:rsidP="00586CF9">
            <w:pPr>
              <w:pBdr>
                <w:bottom w:val="sing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3,324</w:t>
            </w:r>
          </w:p>
        </w:tc>
        <w:tc>
          <w:tcPr>
            <w:tcW w:w="1328" w:type="dxa"/>
            <w:vAlign w:val="bottom"/>
          </w:tcPr>
          <w:p w:rsidR="001456E8" w:rsidRPr="009C6089" w:rsidRDefault="00FE488D" w:rsidP="00586CF9">
            <w:pPr>
              <w:pBdr>
                <w:bottom w:val="sing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5,917</w:t>
            </w:r>
          </w:p>
        </w:tc>
        <w:tc>
          <w:tcPr>
            <w:tcW w:w="1327" w:type="dxa"/>
            <w:vAlign w:val="bottom"/>
          </w:tcPr>
          <w:p w:rsidR="001456E8" w:rsidRPr="009C6089" w:rsidRDefault="00E92087" w:rsidP="00586CF9">
            <w:pPr>
              <w:pBdr>
                <w:bottom w:val="sing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392</w:t>
            </w:r>
          </w:p>
        </w:tc>
        <w:tc>
          <w:tcPr>
            <w:tcW w:w="1328" w:type="dxa"/>
            <w:vAlign w:val="bottom"/>
          </w:tcPr>
          <w:p w:rsidR="001456E8" w:rsidRPr="009C6089" w:rsidRDefault="00E56332" w:rsidP="00586CF9">
            <w:pPr>
              <w:pBdr>
                <w:bottom w:val="sing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1,602</w:t>
            </w:r>
          </w:p>
        </w:tc>
      </w:tr>
      <w:tr w:rsidR="001456E8" w:rsidRPr="009C6089" w:rsidTr="00423CDE">
        <w:trPr>
          <w:tblHeader/>
        </w:trPr>
        <w:tc>
          <w:tcPr>
            <w:tcW w:w="4320" w:type="dxa"/>
            <w:vAlign w:val="bottom"/>
          </w:tcPr>
          <w:p w:rsidR="001456E8" w:rsidRPr="009C6089" w:rsidRDefault="001456E8" w:rsidP="00586CF9">
            <w:pPr>
              <w:spacing w:line="300" w:lineRule="exact"/>
              <w:ind w:left="432" w:right="-108"/>
              <w:rPr>
                <w:rFonts w:ascii="Arial" w:hAnsi="Arial" w:cs="Arial"/>
                <w:spacing w:val="-2"/>
                <w:sz w:val="20"/>
                <w:szCs w:val="20"/>
                <w:cs/>
                <w:lang w:bidi="th-TH"/>
              </w:rPr>
            </w:pPr>
          </w:p>
        </w:tc>
        <w:tc>
          <w:tcPr>
            <w:tcW w:w="1327" w:type="dxa"/>
            <w:vAlign w:val="bottom"/>
          </w:tcPr>
          <w:p w:rsidR="001456E8" w:rsidRPr="009C6089" w:rsidRDefault="00E92087"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7,244</w:t>
            </w:r>
          </w:p>
        </w:tc>
        <w:tc>
          <w:tcPr>
            <w:tcW w:w="1328" w:type="dxa"/>
            <w:vAlign w:val="bottom"/>
          </w:tcPr>
          <w:p w:rsidR="001456E8" w:rsidRPr="009C6089" w:rsidRDefault="00FE488D"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13,235</w:t>
            </w:r>
          </w:p>
        </w:tc>
        <w:tc>
          <w:tcPr>
            <w:tcW w:w="1327" w:type="dxa"/>
            <w:vAlign w:val="bottom"/>
          </w:tcPr>
          <w:p w:rsidR="001456E8" w:rsidRPr="009C6089" w:rsidRDefault="00E92087"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1,802</w:t>
            </w:r>
          </w:p>
        </w:tc>
        <w:tc>
          <w:tcPr>
            <w:tcW w:w="1328" w:type="dxa"/>
            <w:vAlign w:val="bottom"/>
          </w:tcPr>
          <w:p w:rsidR="001456E8" w:rsidRPr="009C6089" w:rsidRDefault="00E56332"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5,879</w:t>
            </w:r>
          </w:p>
        </w:tc>
      </w:tr>
      <w:tr w:rsidR="000B75BB" w:rsidRPr="009C6089" w:rsidTr="00423CDE">
        <w:trPr>
          <w:tblHeader/>
        </w:trPr>
        <w:tc>
          <w:tcPr>
            <w:tcW w:w="4320" w:type="dxa"/>
          </w:tcPr>
          <w:p w:rsidR="000B75BB" w:rsidRPr="009C6089" w:rsidRDefault="000B75BB" w:rsidP="000B75BB">
            <w:pPr>
              <w:tabs>
                <w:tab w:val="left" w:pos="900"/>
              </w:tabs>
              <w:ind w:left="540" w:right="27"/>
              <w:jc w:val="thaiDistribute"/>
              <w:rPr>
                <w:rFonts w:ascii="Arial" w:hAnsi="Arial" w:cs="Arial"/>
                <w:sz w:val="16"/>
                <w:szCs w:val="16"/>
              </w:rPr>
            </w:pPr>
          </w:p>
        </w:tc>
        <w:tc>
          <w:tcPr>
            <w:tcW w:w="1327" w:type="dxa"/>
            <w:vAlign w:val="bottom"/>
          </w:tcPr>
          <w:p w:rsidR="000B75BB" w:rsidRPr="009C6089" w:rsidRDefault="000B75BB" w:rsidP="000B75BB">
            <w:pPr>
              <w:tabs>
                <w:tab w:val="left" w:pos="907"/>
              </w:tabs>
              <w:ind w:left="540" w:right="27"/>
              <w:jc w:val="thaiDistribute"/>
              <w:rPr>
                <w:rFonts w:ascii="Arial" w:hAnsi="Arial" w:cs="Arial"/>
                <w:sz w:val="16"/>
                <w:szCs w:val="16"/>
              </w:rPr>
            </w:pPr>
          </w:p>
        </w:tc>
        <w:tc>
          <w:tcPr>
            <w:tcW w:w="1328" w:type="dxa"/>
            <w:vAlign w:val="bottom"/>
          </w:tcPr>
          <w:p w:rsidR="000B75BB" w:rsidRPr="009C6089" w:rsidRDefault="000B75BB" w:rsidP="000B75BB">
            <w:pPr>
              <w:tabs>
                <w:tab w:val="left" w:pos="907"/>
              </w:tabs>
              <w:ind w:left="540" w:right="27"/>
              <w:jc w:val="thaiDistribute"/>
              <w:rPr>
                <w:rFonts w:ascii="Arial" w:hAnsi="Arial" w:cs="Arial"/>
                <w:sz w:val="16"/>
                <w:szCs w:val="16"/>
              </w:rPr>
            </w:pPr>
          </w:p>
        </w:tc>
        <w:tc>
          <w:tcPr>
            <w:tcW w:w="1327" w:type="dxa"/>
            <w:vAlign w:val="bottom"/>
          </w:tcPr>
          <w:p w:rsidR="000B75BB" w:rsidRPr="009C6089" w:rsidRDefault="000B75BB" w:rsidP="000B75BB">
            <w:pPr>
              <w:tabs>
                <w:tab w:val="left" w:pos="907"/>
              </w:tabs>
              <w:ind w:left="540" w:right="27"/>
              <w:jc w:val="thaiDistribute"/>
              <w:rPr>
                <w:rFonts w:ascii="Arial" w:hAnsi="Arial" w:cs="Arial"/>
                <w:sz w:val="16"/>
                <w:szCs w:val="16"/>
              </w:rPr>
            </w:pPr>
          </w:p>
        </w:tc>
        <w:tc>
          <w:tcPr>
            <w:tcW w:w="1328" w:type="dxa"/>
          </w:tcPr>
          <w:p w:rsidR="000B75BB" w:rsidRPr="009C6089" w:rsidRDefault="000B75BB" w:rsidP="000B75BB">
            <w:pPr>
              <w:tabs>
                <w:tab w:val="left" w:pos="907"/>
              </w:tabs>
              <w:ind w:left="540" w:right="27"/>
              <w:jc w:val="thaiDistribute"/>
              <w:rPr>
                <w:rFonts w:ascii="Arial" w:hAnsi="Arial" w:cs="Arial"/>
                <w:sz w:val="16"/>
                <w:szCs w:val="16"/>
              </w:rPr>
            </w:pPr>
          </w:p>
        </w:tc>
      </w:tr>
      <w:tr w:rsidR="004C513D" w:rsidRPr="009C6089" w:rsidTr="00423CDE">
        <w:trPr>
          <w:tblHeader/>
        </w:trPr>
        <w:tc>
          <w:tcPr>
            <w:tcW w:w="4320" w:type="dxa"/>
          </w:tcPr>
          <w:p w:rsidR="004C513D" w:rsidRPr="009C6089" w:rsidRDefault="004C513D" w:rsidP="00586CF9">
            <w:pPr>
              <w:spacing w:line="300" w:lineRule="exact"/>
              <w:ind w:left="432" w:right="-108"/>
              <w:rPr>
                <w:rFonts w:ascii="Arial" w:hAnsi="Arial" w:cs="Arial"/>
                <w:b/>
                <w:bCs/>
                <w:color w:val="000000"/>
                <w:spacing w:val="-2"/>
                <w:sz w:val="20"/>
                <w:szCs w:val="20"/>
              </w:rPr>
            </w:pPr>
            <w:r w:rsidRPr="009C6089">
              <w:rPr>
                <w:rFonts w:ascii="Arial" w:hAnsi="Arial" w:cs="Arial"/>
                <w:b/>
                <w:bCs/>
                <w:color w:val="000000"/>
                <w:spacing w:val="-2"/>
                <w:sz w:val="20"/>
                <w:szCs w:val="20"/>
              </w:rPr>
              <w:t>Financial advisory and legal fees</w:t>
            </w:r>
          </w:p>
        </w:tc>
        <w:tc>
          <w:tcPr>
            <w:tcW w:w="1327" w:type="dxa"/>
            <w:vAlign w:val="bottom"/>
          </w:tcPr>
          <w:p w:rsidR="004C513D" w:rsidRPr="009C6089" w:rsidRDefault="004C513D"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28" w:type="dxa"/>
            <w:vAlign w:val="bottom"/>
          </w:tcPr>
          <w:p w:rsidR="004C513D" w:rsidRPr="009C6089" w:rsidRDefault="004C513D"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27" w:type="dxa"/>
            <w:vAlign w:val="bottom"/>
          </w:tcPr>
          <w:p w:rsidR="004C513D" w:rsidRPr="009C6089" w:rsidRDefault="004C513D"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c>
          <w:tcPr>
            <w:tcW w:w="1328" w:type="dxa"/>
          </w:tcPr>
          <w:p w:rsidR="004C513D" w:rsidRPr="009C6089" w:rsidRDefault="004C513D"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right="-18"/>
              <w:jc w:val="right"/>
              <w:rPr>
                <w:rFonts w:ascii="Arial" w:hAnsi="Arial" w:cs="Arial"/>
                <w:bCs/>
                <w:snapToGrid w:val="0"/>
                <w:color w:val="000000"/>
                <w:sz w:val="20"/>
                <w:szCs w:val="20"/>
                <w:lang w:eastAsia="th-TH"/>
              </w:rPr>
            </w:pPr>
          </w:p>
        </w:tc>
      </w:tr>
      <w:tr w:rsidR="004C513D" w:rsidRPr="009C6089" w:rsidTr="00423CDE">
        <w:trPr>
          <w:tblHeader/>
        </w:trPr>
        <w:tc>
          <w:tcPr>
            <w:tcW w:w="4320" w:type="dxa"/>
          </w:tcPr>
          <w:p w:rsidR="004C513D" w:rsidRPr="009C6089" w:rsidRDefault="004C513D" w:rsidP="00586CF9">
            <w:pPr>
              <w:spacing w:line="300" w:lineRule="exact"/>
              <w:ind w:left="432" w:right="-108"/>
              <w:rPr>
                <w:rFonts w:ascii="Arial" w:hAnsi="Arial" w:cs="Arial"/>
                <w:color w:val="000000"/>
                <w:spacing w:val="-2"/>
                <w:sz w:val="20"/>
                <w:szCs w:val="20"/>
              </w:rPr>
            </w:pPr>
            <w:r w:rsidRPr="009C6089">
              <w:rPr>
                <w:rFonts w:ascii="Arial" w:hAnsi="Arial" w:cs="Arial"/>
                <w:color w:val="000000"/>
                <w:spacing w:val="-2"/>
                <w:sz w:val="20"/>
                <w:szCs w:val="20"/>
              </w:rPr>
              <w:t>Within one year</w:t>
            </w:r>
          </w:p>
        </w:tc>
        <w:tc>
          <w:tcPr>
            <w:tcW w:w="1327" w:type="dxa"/>
            <w:vAlign w:val="bottom"/>
          </w:tcPr>
          <w:p w:rsidR="004C513D" w:rsidRPr="009C6089" w:rsidRDefault="00E92087" w:rsidP="00586CF9">
            <w:pPr>
              <w:pBdr>
                <w:bottom w:val="double" w:sz="4" w:space="1" w:color="auto"/>
              </w:pBdr>
              <w:spacing w:line="300" w:lineRule="exact"/>
              <w:ind w:right="-36"/>
              <w:jc w:val="center"/>
              <w:rPr>
                <w:rFonts w:ascii="Arial" w:hAnsi="Arial" w:cs="Arial"/>
                <w:color w:val="000000"/>
                <w:sz w:val="20"/>
                <w:szCs w:val="20"/>
              </w:rPr>
            </w:pPr>
            <w:r w:rsidRPr="009C6089">
              <w:rPr>
                <w:rFonts w:ascii="Arial" w:hAnsi="Arial" w:cs="Arial"/>
                <w:color w:val="000000"/>
                <w:sz w:val="20"/>
                <w:szCs w:val="20"/>
              </w:rPr>
              <w:t>-</w:t>
            </w:r>
          </w:p>
        </w:tc>
        <w:tc>
          <w:tcPr>
            <w:tcW w:w="1328" w:type="dxa"/>
            <w:vAlign w:val="bottom"/>
          </w:tcPr>
          <w:p w:rsidR="004C513D" w:rsidRPr="009C6089" w:rsidRDefault="00E56332"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11,796</w:t>
            </w:r>
          </w:p>
        </w:tc>
        <w:tc>
          <w:tcPr>
            <w:tcW w:w="1327" w:type="dxa"/>
            <w:vAlign w:val="bottom"/>
          </w:tcPr>
          <w:p w:rsidR="004C513D" w:rsidRPr="009C6089" w:rsidRDefault="00E92087" w:rsidP="00586CF9">
            <w:pPr>
              <w:pBdr>
                <w:bottom w:val="double" w:sz="4" w:space="1" w:color="auto"/>
              </w:pBdr>
              <w:spacing w:line="300" w:lineRule="exact"/>
              <w:ind w:right="-36"/>
              <w:jc w:val="center"/>
              <w:rPr>
                <w:rFonts w:ascii="Arial" w:hAnsi="Arial" w:cs="Arial"/>
                <w:color w:val="000000"/>
                <w:sz w:val="20"/>
                <w:szCs w:val="20"/>
              </w:rPr>
            </w:pPr>
            <w:r w:rsidRPr="009C6089">
              <w:rPr>
                <w:rFonts w:ascii="Arial" w:hAnsi="Arial" w:cs="Arial"/>
                <w:color w:val="000000"/>
                <w:sz w:val="20"/>
                <w:szCs w:val="20"/>
              </w:rPr>
              <w:t>-</w:t>
            </w:r>
          </w:p>
        </w:tc>
        <w:tc>
          <w:tcPr>
            <w:tcW w:w="1328" w:type="dxa"/>
            <w:vAlign w:val="bottom"/>
          </w:tcPr>
          <w:p w:rsidR="004C513D" w:rsidRPr="009C6089" w:rsidRDefault="00E56332" w:rsidP="00586CF9">
            <w:pPr>
              <w:pBdr>
                <w:bottom w:val="double" w:sz="4" w:space="1" w:color="auto"/>
              </w:pBdr>
              <w:spacing w:line="300" w:lineRule="exact"/>
              <w:ind w:right="-36"/>
              <w:jc w:val="right"/>
              <w:rPr>
                <w:rFonts w:ascii="Arial" w:hAnsi="Arial" w:cs="Arial"/>
                <w:color w:val="000000"/>
                <w:sz w:val="20"/>
                <w:szCs w:val="20"/>
              </w:rPr>
            </w:pPr>
            <w:r w:rsidRPr="009C6089">
              <w:rPr>
                <w:rFonts w:ascii="Arial" w:hAnsi="Arial" w:cs="Arial"/>
                <w:color w:val="000000"/>
                <w:sz w:val="20"/>
                <w:szCs w:val="20"/>
              </w:rPr>
              <w:t>11,796</w:t>
            </w:r>
          </w:p>
        </w:tc>
      </w:tr>
    </w:tbl>
    <w:p w:rsidR="00BD11B3" w:rsidRPr="00C23B3D" w:rsidRDefault="00BD11B3" w:rsidP="00CB3103">
      <w:pPr>
        <w:tabs>
          <w:tab w:val="left" w:pos="900"/>
        </w:tabs>
        <w:ind w:left="540" w:right="27"/>
        <w:jc w:val="thaiDistribute"/>
        <w:rPr>
          <w:rFonts w:ascii="Arial" w:hAnsi="Arial" w:cs="Arial"/>
          <w:sz w:val="20"/>
          <w:szCs w:val="20"/>
        </w:rPr>
      </w:pPr>
    </w:p>
    <w:p w:rsidR="009F2D04" w:rsidRPr="00C23B3D" w:rsidRDefault="009F2D04" w:rsidP="00164B3E">
      <w:pPr>
        <w:numPr>
          <w:ilvl w:val="0"/>
          <w:numId w:val="2"/>
        </w:numPr>
        <w:tabs>
          <w:tab w:val="left" w:pos="540"/>
        </w:tabs>
        <w:ind w:hanging="3510"/>
        <w:jc w:val="both"/>
        <w:rPr>
          <w:rFonts w:ascii="Arial" w:hAnsi="Arial" w:cs="Arial"/>
          <w:b/>
          <w:caps/>
          <w:noProof w:val="0"/>
          <w:sz w:val="20"/>
          <w:szCs w:val="20"/>
        </w:rPr>
      </w:pPr>
      <w:r w:rsidRPr="00C23B3D">
        <w:rPr>
          <w:rFonts w:ascii="Arial" w:hAnsi="Arial" w:cs="Arial"/>
          <w:b/>
          <w:caps/>
          <w:noProof w:val="0"/>
          <w:sz w:val="20"/>
          <w:szCs w:val="20"/>
        </w:rPr>
        <w:t>CONTINGENT LIABILITIES</w:t>
      </w:r>
    </w:p>
    <w:p w:rsidR="009F2D04" w:rsidRPr="00C23B3D" w:rsidRDefault="009F2D04" w:rsidP="00164B3E">
      <w:pPr>
        <w:tabs>
          <w:tab w:val="left" w:pos="540"/>
        </w:tabs>
        <w:ind w:left="3510"/>
        <w:jc w:val="both"/>
        <w:rPr>
          <w:rFonts w:ascii="Arial" w:hAnsi="Arial" w:cs="Arial"/>
          <w:b/>
          <w:caps/>
          <w:noProof w:val="0"/>
          <w:sz w:val="20"/>
          <w:szCs w:val="20"/>
        </w:rPr>
      </w:pPr>
    </w:p>
    <w:p w:rsidR="000B6AA8" w:rsidRPr="00C23B3D" w:rsidRDefault="000B6AA8" w:rsidP="003D48E3">
      <w:pPr>
        <w:tabs>
          <w:tab w:val="left" w:pos="540"/>
        </w:tabs>
        <w:ind w:left="540"/>
        <w:jc w:val="both"/>
        <w:rPr>
          <w:rFonts w:ascii="Arial" w:hAnsi="Arial" w:cs="Arial"/>
          <w:sz w:val="20"/>
          <w:szCs w:val="20"/>
        </w:rPr>
      </w:pPr>
      <w:r w:rsidRPr="00C23B3D">
        <w:rPr>
          <w:rFonts w:ascii="Arial" w:hAnsi="Arial" w:cs="Arial"/>
          <w:sz w:val="20"/>
          <w:szCs w:val="20"/>
        </w:rPr>
        <w:t xml:space="preserve">As at </w:t>
      </w:r>
      <w:r w:rsidR="0052568D" w:rsidRPr="00C23B3D">
        <w:rPr>
          <w:rFonts w:ascii="Arial" w:hAnsi="Arial" w:cs="Arial"/>
          <w:sz w:val="20"/>
          <w:szCs w:val="20"/>
        </w:rPr>
        <w:t>30 September 2016</w:t>
      </w:r>
      <w:r w:rsidR="00B46413" w:rsidRPr="00C23B3D">
        <w:rPr>
          <w:rFonts w:ascii="Arial" w:hAnsi="Arial" w:cs="Arial"/>
          <w:sz w:val="20"/>
          <w:szCs w:val="20"/>
        </w:rPr>
        <w:t xml:space="preserve"> and as at 31 December 2015</w:t>
      </w:r>
      <w:r w:rsidRPr="00C23B3D">
        <w:rPr>
          <w:rFonts w:ascii="Arial" w:hAnsi="Arial" w:cs="Arial"/>
          <w:sz w:val="20"/>
          <w:szCs w:val="20"/>
        </w:rPr>
        <w:t>, the Company has contingent liabilities in respect of the matters as follows:</w:t>
      </w:r>
    </w:p>
    <w:p w:rsidR="000B6AA8" w:rsidRPr="00C23B3D" w:rsidRDefault="000B6AA8" w:rsidP="00137A6D">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0B6AA8" w:rsidRPr="009C6089" w:rsidTr="00F06AA5">
        <w:trPr>
          <w:cantSplit/>
          <w:trHeight w:val="225"/>
        </w:trPr>
        <w:tc>
          <w:tcPr>
            <w:tcW w:w="3420" w:type="dxa"/>
          </w:tcPr>
          <w:p w:rsidR="000B6AA8" w:rsidRPr="009C6089" w:rsidRDefault="000B6AA8"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0B6AA8" w:rsidRPr="009C6089" w:rsidRDefault="000B6AA8"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z w:val="18"/>
                <w:szCs w:val="18"/>
                <w:u w:val="none"/>
                <w:lang w:eastAsia="en-US"/>
              </w:rPr>
              <w:t>(Unit : Million Baht)</w:t>
            </w:r>
          </w:p>
        </w:tc>
      </w:tr>
      <w:tr w:rsidR="003A08EC" w:rsidRPr="009C6089" w:rsidTr="00F06AA5">
        <w:trPr>
          <w:trHeight w:val="57"/>
        </w:trPr>
        <w:tc>
          <w:tcPr>
            <w:tcW w:w="3420" w:type="dxa"/>
          </w:tcPr>
          <w:p w:rsidR="003A08EC" w:rsidRPr="009C6089" w:rsidRDefault="003A08EC"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z w:val="18"/>
                <w:szCs w:val="18"/>
                <w:u w:val="none"/>
                <w:lang w:eastAsia="en-US"/>
              </w:rPr>
            </w:pPr>
            <w:r w:rsidRPr="009C6089">
              <w:rPr>
                <w:rFonts w:ascii="Arial" w:hAnsi="Arial" w:cs="Arial"/>
                <w:b/>
                <w:bCs/>
                <w:sz w:val="18"/>
                <w:szCs w:val="18"/>
                <w:u w:val="none"/>
                <w:lang w:eastAsia="en-US"/>
              </w:rPr>
              <w:t>Consolidated</w:t>
            </w:r>
          </w:p>
        </w:tc>
        <w:tc>
          <w:tcPr>
            <w:tcW w:w="2925" w:type="dxa"/>
            <w:gridSpan w:val="3"/>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z w:val="18"/>
                <w:szCs w:val="18"/>
                <w:u w:val="none"/>
                <w:lang w:eastAsia="en-US"/>
              </w:rPr>
            </w:pPr>
            <w:r w:rsidRPr="009C6089">
              <w:rPr>
                <w:rFonts w:ascii="Arial" w:hAnsi="Arial" w:cs="Arial"/>
                <w:b/>
                <w:bCs/>
                <w:spacing w:val="-4"/>
                <w:sz w:val="18"/>
                <w:szCs w:val="18"/>
                <w:u w:val="none"/>
                <w:lang w:eastAsia="en-US"/>
              </w:rPr>
              <w:t>The Company</w:t>
            </w:r>
          </w:p>
        </w:tc>
      </w:tr>
      <w:tr w:rsidR="003D48E3" w:rsidRPr="009C6089" w:rsidTr="00F06AA5">
        <w:trPr>
          <w:trHeight w:val="57"/>
        </w:trPr>
        <w:tc>
          <w:tcPr>
            <w:tcW w:w="3420" w:type="dxa"/>
          </w:tcPr>
          <w:p w:rsidR="003D48E3" w:rsidRPr="009C6089" w:rsidRDefault="003D48E3"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3D48E3" w:rsidRPr="009C6089" w:rsidRDefault="003D48E3"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 xml:space="preserve">As at </w:t>
            </w:r>
            <w:r w:rsidR="0052568D" w:rsidRPr="009C6089">
              <w:rPr>
                <w:rFonts w:ascii="Arial" w:hAnsi="Arial" w:cs="Arial"/>
                <w:b/>
                <w:bCs/>
                <w:spacing w:val="-4"/>
                <w:sz w:val="18"/>
                <w:szCs w:val="18"/>
                <w:u w:val="none"/>
                <w:lang w:eastAsia="en-US"/>
              </w:rPr>
              <w:t>30 September 2016</w:t>
            </w:r>
          </w:p>
        </w:tc>
      </w:tr>
      <w:tr w:rsidR="003A08EC" w:rsidRPr="009C6089" w:rsidTr="00F06AA5">
        <w:trPr>
          <w:trHeight w:val="57"/>
        </w:trPr>
        <w:tc>
          <w:tcPr>
            <w:tcW w:w="3420" w:type="dxa"/>
          </w:tcPr>
          <w:p w:rsidR="003A08EC" w:rsidRPr="009C6089" w:rsidRDefault="003A08EC"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Credit line</w:t>
            </w:r>
          </w:p>
        </w:tc>
        <w:tc>
          <w:tcPr>
            <w:tcW w:w="2925" w:type="dxa"/>
            <w:gridSpan w:val="3"/>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Credit line</w:t>
            </w:r>
          </w:p>
        </w:tc>
      </w:tr>
      <w:tr w:rsidR="003A08EC" w:rsidRPr="009C6089" w:rsidTr="00F06AA5">
        <w:trPr>
          <w:trHeight w:val="57"/>
        </w:trPr>
        <w:tc>
          <w:tcPr>
            <w:tcW w:w="3420" w:type="dxa"/>
          </w:tcPr>
          <w:p w:rsidR="003A08EC" w:rsidRPr="009C6089" w:rsidRDefault="003A08EC"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Total</w:t>
            </w:r>
          </w:p>
        </w:tc>
        <w:tc>
          <w:tcPr>
            <w:tcW w:w="975" w:type="dxa"/>
            <w:vAlign w:val="bottom"/>
            <w:hideMark/>
          </w:tcPr>
          <w:p w:rsidR="003A08EC" w:rsidRPr="009C6089" w:rsidRDefault="003A08EC"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Utilized</w:t>
            </w:r>
          </w:p>
        </w:tc>
        <w:tc>
          <w:tcPr>
            <w:tcW w:w="975" w:type="dxa"/>
            <w:vAlign w:val="bottom"/>
            <w:hideMark/>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Available</w:t>
            </w:r>
          </w:p>
        </w:tc>
        <w:tc>
          <w:tcPr>
            <w:tcW w:w="975" w:type="dxa"/>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Total</w:t>
            </w:r>
          </w:p>
        </w:tc>
        <w:tc>
          <w:tcPr>
            <w:tcW w:w="975" w:type="dxa"/>
            <w:vAlign w:val="bottom"/>
          </w:tcPr>
          <w:p w:rsidR="003A08EC" w:rsidRPr="009C6089" w:rsidRDefault="003A08EC"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Utilized</w:t>
            </w:r>
          </w:p>
        </w:tc>
        <w:tc>
          <w:tcPr>
            <w:tcW w:w="975" w:type="dxa"/>
            <w:vAlign w:val="bottom"/>
          </w:tcPr>
          <w:p w:rsidR="003A08EC" w:rsidRPr="009C6089" w:rsidRDefault="003A08EC"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Available</w:t>
            </w:r>
          </w:p>
        </w:tc>
      </w:tr>
      <w:tr w:rsidR="003A08EC" w:rsidRPr="009C6089" w:rsidTr="00F06AA5">
        <w:tc>
          <w:tcPr>
            <w:tcW w:w="3420"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c>
          <w:tcPr>
            <w:tcW w:w="975" w:type="dxa"/>
          </w:tcPr>
          <w:p w:rsidR="003A08EC" w:rsidRPr="009C6089" w:rsidRDefault="003A08EC" w:rsidP="00586CF9">
            <w:pPr>
              <w:tabs>
                <w:tab w:val="left" w:pos="907"/>
              </w:tabs>
              <w:ind w:left="540" w:right="27"/>
              <w:jc w:val="thaiDistribute"/>
              <w:rPr>
                <w:rFonts w:ascii="Arial" w:hAnsi="Arial" w:cs="Arial"/>
                <w:sz w:val="16"/>
                <w:szCs w:val="16"/>
              </w:rPr>
            </w:pPr>
          </w:p>
        </w:tc>
      </w:tr>
      <w:tr w:rsidR="00E92087" w:rsidRPr="009C6089" w:rsidTr="00540586">
        <w:tc>
          <w:tcPr>
            <w:tcW w:w="3420" w:type="dxa"/>
          </w:tcPr>
          <w:p w:rsidR="00E92087" w:rsidRPr="009C6089" w:rsidRDefault="00E92087"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Bank overdraft, short-term loan and letter of credit and trust receipts*</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w:t>
            </w:r>
          </w:p>
        </w:tc>
        <w:tc>
          <w:tcPr>
            <w:tcW w:w="975" w:type="dxa"/>
          </w:tcPr>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E92087" w:rsidRPr="009C6089" w:rsidRDefault="00E92087"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r>
      <w:tr w:rsidR="00E92087" w:rsidRPr="009C6089" w:rsidTr="00F06AA5">
        <w:tc>
          <w:tcPr>
            <w:tcW w:w="3420" w:type="dxa"/>
          </w:tcPr>
          <w:p w:rsidR="00E92087" w:rsidRPr="009C6089" w:rsidRDefault="00E92087"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Security for electricity usage guarantee</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w:t>
            </w:r>
          </w:p>
        </w:tc>
        <w:tc>
          <w:tcPr>
            <w:tcW w:w="975" w:type="dxa"/>
          </w:tcPr>
          <w:p w:rsidR="00E92087" w:rsidRPr="009C6089" w:rsidRDefault="00666AF5"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w:t>
            </w:r>
          </w:p>
        </w:tc>
        <w:tc>
          <w:tcPr>
            <w:tcW w:w="975" w:type="dxa"/>
          </w:tcPr>
          <w:p w:rsidR="00E92087" w:rsidRPr="009C6089" w:rsidRDefault="00E92087" w:rsidP="00586CF9">
            <w:pPr>
              <w:pStyle w:val="Heading4"/>
              <w:tabs>
                <w:tab w:val="left" w:pos="702"/>
              </w:tabs>
              <w:spacing w:line="280" w:lineRule="exact"/>
              <w:ind w:left="-18" w:right="-43"/>
              <w:rPr>
                <w:rFonts w:ascii="Arial" w:hAnsi="Arial" w:cs="Arial"/>
                <w:bCs/>
                <w:noProof/>
                <w:sz w:val="18"/>
                <w:szCs w:val="18"/>
                <w:u w:val="none"/>
                <w:cs/>
                <w:lang w:bidi="th-TH"/>
              </w:rPr>
            </w:pPr>
            <w:r w:rsidRPr="009C6089">
              <w:rPr>
                <w:rFonts w:ascii="Arial" w:hAnsi="Arial" w:cs="Arial"/>
                <w:bCs/>
                <w:noProof/>
                <w:sz w:val="18"/>
                <w:szCs w:val="18"/>
                <w:u w:val="none"/>
                <w:lang w:bidi="th-TH"/>
              </w:rPr>
              <w:t>-</w:t>
            </w:r>
          </w:p>
        </w:tc>
        <w:tc>
          <w:tcPr>
            <w:tcW w:w="975" w:type="dxa"/>
          </w:tcPr>
          <w:p w:rsidR="00E92087" w:rsidRPr="009C6089" w:rsidRDefault="00E92087"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c>
          <w:tcPr>
            <w:tcW w:w="975" w:type="dxa"/>
          </w:tcPr>
          <w:p w:rsidR="00E92087" w:rsidRPr="009C6089" w:rsidRDefault="00E92087"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c>
          <w:tcPr>
            <w:tcW w:w="975" w:type="dxa"/>
          </w:tcPr>
          <w:p w:rsidR="00E92087" w:rsidRPr="009C6089" w:rsidRDefault="00E92087"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r>
      <w:tr w:rsidR="00E92087" w:rsidRPr="009C6089" w:rsidTr="00F06AA5">
        <w:tc>
          <w:tcPr>
            <w:tcW w:w="3420" w:type="dxa"/>
            <w:hideMark/>
          </w:tcPr>
          <w:p w:rsidR="00E92087" w:rsidRPr="009C6089" w:rsidRDefault="00E92087"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9C6089">
              <w:rPr>
                <w:rFonts w:ascii="Arial" w:hAnsi="Arial" w:cs="Arial"/>
                <w:bCs/>
                <w:snapToGrid w:val="0"/>
                <w:color w:val="000000"/>
                <w:sz w:val="18"/>
                <w:szCs w:val="18"/>
                <w:lang w:eastAsia="th-TH"/>
              </w:rPr>
              <w:t>Bank overdraft</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1.9</w:t>
            </w:r>
            <w:r w:rsidR="00716248" w:rsidRPr="009C6089">
              <w:rPr>
                <w:rFonts w:ascii="Arial" w:hAnsi="Arial" w:cs="Arial"/>
                <w:bCs/>
                <w:noProof/>
                <w:sz w:val="18"/>
                <w:szCs w:val="18"/>
                <w:u w:val="none"/>
              </w:rPr>
              <w:t>8</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0.0</w:t>
            </w:r>
            <w:r w:rsidR="00716248" w:rsidRPr="009C6089">
              <w:rPr>
                <w:rFonts w:ascii="Arial" w:hAnsi="Arial" w:cs="Arial"/>
                <w:bCs/>
                <w:noProof/>
                <w:sz w:val="18"/>
                <w:szCs w:val="18"/>
                <w:u w:val="none"/>
              </w:rPr>
              <w:t>2</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1.98</w:t>
            </w:r>
          </w:p>
        </w:tc>
        <w:tc>
          <w:tcPr>
            <w:tcW w:w="975" w:type="dxa"/>
          </w:tcPr>
          <w:p w:rsidR="00E92087" w:rsidRPr="009C6089" w:rsidRDefault="00E92087"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0.02</w:t>
            </w:r>
          </w:p>
        </w:tc>
      </w:tr>
    </w:tbl>
    <w:p w:rsidR="004D5287" w:rsidRPr="009C6089" w:rsidRDefault="004D5287" w:rsidP="00B36481">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13724" w:rsidRPr="009C6089" w:rsidTr="00BC294F">
        <w:trPr>
          <w:cantSplit/>
          <w:trHeight w:val="225"/>
        </w:trPr>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F13724" w:rsidRPr="009C6089" w:rsidRDefault="00F13724"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z w:val="18"/>
                <w:szCs w:val="18"/>
                <w:u w:val="none"/>
                <w:lang w:eastAsia="en-US"/>
              </w:rPr>
              <w:t>(Unit : Million Baht)</w:t>
            </w:r>
          </w:p>
        </w:tc>
      </w:tr>
      <w:tr w:rsidR="00F13724" w:rsidRPr="009C6089" w:rsidTr="00F06AA5">
        <w:trPr>
          <w:trHeight w:val="57"/>
        </w:trPr>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z w:val="18"/>
                <w:szCs w:val="18"/>
                <w:u w:val="none"/>
                <w:lang w:eastAsia="en-US"/>
              </w:rPr>
            </w:pPr>
            <w:r w:rsidRPr="009C6089">
              <w:rPr>
                <w:rFonts w:ascii="Arial" w:hAnsi="Arial" w:cs="Arial"/>
                <w:b/>
                <w:bCs/>
                <w:sz w:val="18"/>
                <w:szCs w:val="18"/>
                <w:u w:val="none"/>
                <w:lang w:eastAsia="en-US"/>
              </w:rPr>
              <w:t>Consolidated</w:t>
            </w:r>
          </w:p>
        </w:tc>
        <w:tc>
          <w:tcPr>
            <w:tcW w:w="2925" w:type="dxa"/>
            <w:gridSpan w:val="3"/>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z w:val="18"/>
                <w:szCs w:val="18"/>
                <w:u w:val="none"/>
                <w:lang w:eastAsia="en-US"/>
              </w:rPr>
            </w:pPr>
            <w:r w:rsidRPr="009C6089">
              <w:rPr>
                <w:rFonts w:ascii="Arial" w:hAnsi="Arial" w:cs="Arial"/>
                <w:b/>
                <w:bCs/>
                <w:spacing w:val="-4"/>
                <w:sz w:val="18"/>
                <w:szCs w:val="18"/>
                <w:u w:val="none"/>
                <w:lang w:eastAsia="en-US"/>
              </w:rPr>
              <w:t>The Company</w:t>
            </w:r>
          </w:p>
        </w:tc>
      </w:tr>
      <w:tr w:rsidR="00F13724" w:rsidRPr="009C6089" w:rsidTr="00BC294F">
        <w:trPr>
          <w:trHeight w:val="57"/>
        </w:trPr>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As at 31 December 2015</w:t>
            </w:r>
          </w:p>
        </w:tc>
      </w:tr>
      <w:tr w:rsidR="00F13724" w:rsidRPr="009C6089" w:rsidTr="00F06AA5">
        <w:trPr>
          <w:trHeight w:val="57"/>
        </w:trPr>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Credit line</w:t>
            </w:r>
          </w:p>
        </w:tc>
        <w:tc>
          <w:tcPr>
            <w:tcW w:w="2925" w:type="dxa"/>
            <w:gridSpan w:val="3"/>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Credit line</w:t>
            </w:r>
          </w:p>
        </w:tc>
      </w:tr>
      <w:tr w:rsidR="00F13724" w:rsidRPr="009C6089" w:rsidTr="00F06AA5">
        <w:trPr>
          <w:trHeight w:val="57"/>
        </w:trPr>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Total</w:t>
            </w:r>
          </w:p>
        </w:tc>
        <w:tc>
          <w:tcPr>
            <w:tcW w:w="975" w:type="dxa"/>
            <w:vAlign w:val="bottom"/>
            <w:hideMark/>
          </w:tcPr>
          <w:p w:rsidR="00F13724" w:rsidRPr="009C6089" w:rsidRDefault="00F13724"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Utilized</w:t>
            </w:r>
          </w:p>
        </w:tc>
        <w:tc>
          <w:tcPr>
            <w:tcW w:w="975" w:type="dxa"/>
            <w:vAlign w:val="bottom"/>
            <w:hideMark/>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Available</w:t>
            </w:r>
          </w:p>
        </w:tc>
        <w:tc>
          <w:tcPr>
            <w:tcW w:w="975" w:type="dxa"/>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Total</w:t>
            </w:r>
          </w:p>
        </w:tc>
        <w:tc>
          <w:tcPr>
            <w:tcW w:w="975" w:type="dxa"/>
            <w:vAlign w:val="bottom"/>
          </w:tcPr>
          <w:p w:rsidR="00F13724" w:rsidRPr="009C6089" w:rsidRDefault="00F13724" w:rsidP="00586CF9">
            <w:pPr>
              <w:pStyle w:val="Heading4"/>
              <w:pBdr>
                <w:bottom w:val="single" w:sz="4" w:space="1" w:color="auto"/>
              </w:pBdr>
              <w:spacing w:line="280" w:lineRule="exact"/>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Utilized</w:t>
            </w:r>
          </w:p>
        </w:tc>
        <w:tc>
          <w:tcPr>
            <w:tcW w:w="975" w:type="dxa"/>
            <w:vAlign w:val="bottom"/>
          </w:tcPr>
          <w:p w:rsidR="00F13724" w:rsidRPr="009C6089" w:rsidRDefault="00F13724" w:rsidP="00586CF9">
            <w:pPr>
              <w:pStyle w:val="Heading4"/>
              <w:pBdr>
                <w:bottom w:val="single" w:sz="4" w:space="1" w:color="auto"/>
              </w:pBdr>
              <w:spacing w:line="280" w:lineRule="exact"/>
              <w:ind w:left="-18"/>
              <w:rPr>
                <w:rFonts w:ascii="Arial" w:hAnsi="Arial" w:cs="Arial"/>
                <w:b/>
                <w:bCs/>
                <w:spacing w:val="-4"/>
                <w:sz w:val="18"/>
                <w:szCs w:val="18"/>
                <w:u w:val="none"/>
                <w:lang w:eastAsia="en-US"/>
              </w:rPr>
            </w:pPr>
            <w:r w:rsidRPr="009C6089">
              <w:rPr>
                <w:rFonts w:ascii="Arial" w:hAnsi="Arial" w:cs="Arial"/>
                <w:b/>
                <w:bCs/>
                <w:spacing w:val="-4"/>
                <w:sz w:val="18"/>
                <w:szCs w:val="18"/>
                <w:u w:val="none"/>
                <w:lang w:eastAsia="en-US"/>
              </w:rPr>
              <w:t>Available</w:t>
            </w:r>
          </w:p>
        </w:tc>
      </w:tr>
      <w:tr w:rsidR="00F13724" w:rsidRPr="009C6089" w:rsidTr="00F06AA5">
        <w:tc>
          <w:tcPr>
            <w:tcW w:w="3420"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c>
          <w:tcPr>
            <w:tcW w:w="975" w:type="dxa"/>
          </w:tcPr>
          <w:p w:rsidR="00F13724" w:rsidRPr="009C6089" w:rsidRDefault="00F13724" w:rsidP="00586CF9">
            <w:pPr>
              <w:tabs>
                <w:tab w:val="left" w:pos="907"/>
              </w:tabs>
              <w:ind w:left="540" w:right="27"/>
              <w:jc w:val="thaiDistribute"/>
              <w:rPr>
                <w:rFonts w:ascii="Arial" w:hAnsi="Arial" w:cs="Arial"/>
                <w:sz w:val="16"/>
                <w:szCs w:val="16"/>
              </w:rPr>
            </w:pPr>
          </w:p>
        </w:tc>
      </w:tr>
      <w:tr w:rsidR="00F13724" w:rsidRPr="009C6089" w:rsidTr="00F06AA5">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Bank overdraft, short-term loan and letter of credit and trust receipts*</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w:t>
            </w:r>
          </w:p>
        </w:tc>
        <w:tc>
          <w:tcPr>
            <w:tcW w:w="975" w:type="dxa"/>
          </w:tcPr>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9C6089" w:rsidRDefault="00F13724" w:rsidP="00586CF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right"/>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65</w:t>
            </w:r>
          </w:p>
        </w:tc>
      </w:tr>
      <w:tr w:rsidR="00F13724" w:rsidRPr="009C6089" w:rsidTr="00F06AA5">
        <w:tc>
          <w:tcPr>
            <w:tcW w:w="3420" w:type="dxa"/>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9C6089">
              <w:rPr>
                <w:rFonts w:ascii="Arial" w:hAnsi="Arial" w:cs="Arial"/>
                <w:bCs/>
                <w:snapToGrid w:val="0"/>
                <w:color w:val="000000"/>
                <w:sz w:val="18"/>
                <w:szCs w:val="18"/>
                <w:lang w:eastAsia="th-TH"/>
              </w:rPr>
              <w:t>Security for electricity usage guarantee</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F13724" w:rsidRPr="009C6089" w:rsidRDefault="00F13724" w:rsidP="00586CF9">
            <w:pPr>
              <w:pStyle w:val="Heading4"/>
              <w:tabs>
                <w:tab w:val="left" w:pos="702"/>
              </w:tabs>
              <w:spacing w:line="280" w:lineRule="exact"/>
              <w:ind w:left="-18" w:right="-43"/>
              <w:rPr>
                <w:rFonts w:ascii="Arial" w:hAnsi="Arial" w:cs="Arial"/>
                <w:bCs/>
                <w:noProof/>
                <w:sz w:val="18"/>
                <w:szCs w:val="18"/>
                <w:u w:val="none"/>
                <w:cs/>
                <w:lang w:bidi="th-TH"/>
              </w:rPr>
            </w:pPr>
            <w:r w:rsidRPr="009C6089">
              <w:rPr>
                <w:rFonts w:ascii="Arial" w:hAnsi="Arial" w:cs="Arial"/>
                <w:bCs/>
                <w:noProof/>
                <w:sz w:val="18"/>
                <w:szCs w:val="18"/>
                <w:u w:val="none"/>
                <w:lang w:bidi="th-TH"/>
              </w:rPr>
              <w:t>-</w:t>
            </w:r>
          </w:p>
        </w:tc>
        <w:tc>
          <w:tcPr>
            <w:tcW w:w="975" w:type="dxa"/>
          </w:tcPr>
          <w:p w:rsidR="00F13724" w:rsidRPr="009C6089" w:rsidRDefault="00F13724"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c>
          <w:tcPr>
            <w:tcW w:w="975" w:type="dxa"/>
          </w:tcPr>
          <w:p w:rsidR="00F13724" w:rsidRPr="009C6089" w:rsidRDefault="00F13724"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c>
          <w:tcPr>
            <w:tcW w:w="975" w:type="dxa"/>
          </w:tcPr>
          <w:p w:rsidR="00F13724" w:rsidRPr="009C6089" w:rsidRDefault="00F13724" w:rsidP="00586CF9">
            <w:pPr>
              <w:pStyle w:val="Heading4"/>
              <w:tabs>
                <w:tab w:val="left" w:pos="702"/>
              </w:tabs>
              <w:spacing w:line="280" w:lineRule="exact"/>
              <w:ind w:left="-18" w:right="-43"/>
              <w:rPr>
                <w:rFonts w:ascii="Arial" w:hAnsi="Arial" w:cs="Arial"/>
                <w:bCs/>
                <w:noProof/>
                <w:sz w:val="18"/>
                <w:szCs w:val="18"/>
                <w:u w:val="none"/>
              </w:rPr>
            </w:pPr>
            <w:r w:rsidRPr="009C6089">
              <w:rPr>
                <w:rFonts w:ascii="Arial" w:hAnsi="Arial" w:cs="Arial"/>
                <w:bCs/>
                <w:noProof/>
                <w:sz w:val="18"/>
                <w:szCs w:val="18"/>
                <w:u w:val="none"/>
              </w:rPr>
              <w:t>-</w:t>
            </w:r>
          </w:p>
        </w:tc>
      </w:tr>
      <w:tr w:rsidR="00F13724" w:rsidRPr="009C6089" w:rsidTr="00F06AA5">
        <w:tc>
          <w:tcPr>
            <w:tcW w:w="3420" w:type="dxa"/>
            <w:hideMark/>
          </w:tcPr>
          <w:p w:rsidR="00F13724" w:rsidRPr="009C6089" w:rsidRDefault="00F13724" w:rsidP="00586C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9C6089">
              <w:rPr>
                <w:rFonts w:ascii="Arial" w:hAnsi="Arial" w:cs="Arial"/>
                <w:bCs/>
                <w:snapToGrid w:val="0"/>
                <w:color w:val="000000"/>
                <w:sz w:val="18"/>
                <w:szCs w:val="18"/>
                <w:lang w:eastAsia="th-TH"/>
              </w:rPr>
              <w:t>Bank overdraft</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1.85</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0.15</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2</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1.85</w:t>
            </w:r>
          </w:p>
        </w:tc>
        <w:tc>
          <w:tcPr>
            <w:tcW w:w="975" w:type="dxa"/>
          </w:tcPr>
          <w:p w:rsidR="00F13724" w:rsidRPr="009C6089" w:rsidRDefault="00F13724" w:rsidP="00586CF9">
            <w:pPr>
              <w:pStyle w:val="Heading4"/>
              <w:tabs>
                <w:tab w:val="left" w:pos="702"/>
              </w:tabs>
              <w:spacing w:line="280" w:lineRule="exact"/>
              <w:ind w:left="-18" w:right="-43"/>
              <w:jc w:val="right"/>
              <w:rPr>
                <w:rFonts w:ascii="Arial" w:hAnsi="Arial" w:cs="Arial"/>
                <w:bCs/>
                <w:noProof/>
                <w:sz w:val="18"/>
                <w:szCs w:val="18"/>
                <w:u w:val="none"/>
              </w:rPr>
            </w:pPr>
            <w:r w:rsidRPr="009C6089">
              <w:rPr>
                <w:rFonts w:ascii="Arial" w:hAnsi="Arial" w:cs="Arial"/>
                <w:bCs/>
                <w:noProof/>
                <w:sz w:val="18"/>
                <w:szCs w:val="18"/>
                <w:u w:val="none"/>
              </w:rPr>
              <w:t>0.15</w:t>
            </w:r>
          </w:p>
        </w:tc>
      </w:tr>
    </w:tbl>
    <w:p w:rsidR="00F13724" w:rsidRPr="00C23B3D" w:rsidRDefault="00F13724" w:rsidP="00C23B3D">
      <w:pPr>
        <w:tabs>
          <w:tab w:val="left" w:pos="900"/>
        </w:tabs>
        <w:ind w:left="547" w:right="27"/>
        <w:jc w:val="thaiDistribute"/>
        <w:rPr>
          <w:rFonts w:ascii="Arial" w:hAnsi="Arial" w:cs="Arial"/>
          <w:sz w:val="20"/>
          <w:szCs w:val="20"/>
        </w:rPr>
      </w:pPr>
    </w:p>
    <w:p w:rsidR="000B6AA8" w:rsidRPr="00C23B3D" w:rsidRDefault="000B6AA8" w:rsidP="00C23B3D">
      <w:pPr>
        <w:tabs>
          <w:tab w:val="left" w:pos="720"/>
        </w:tabs>
        <w:ind w:left="547"/>
        <w:jc w:val="both"/>
        <w:rPr>
          <w:rFonts w:ascii="Arial" w:hAnsi="Arial" w:cs="Arial"/>
          <w:sz w:val="20"/>
          <w:szCs w:val="20"/>
        </w:rPr>
      </w:pPr>
      <w:r w:rsidRPr="00C23B3D">
        <w:rPr>
          <w:rFonts w:ascii="Arial" w:hAnsi="Arial" w:cs="Arial"/>
          <w:spacing w:val="-4"/>
          <w:sz w:val="20"/>
          <w:szCs w:val="20"/>
        </w:rPr>
        <w:t xml:space="preserve">The above facility lines are secured by </w:t>
      </w:r>
      <w:r w:rsidR="00FC5CDF" w:rsidRPr="00C23B3D">
        <w:rPr>
          <w:rFonts w:ascii="Arial" w:hAnsi="Arial" w:cs="Arial"/>
          <w:spacing w:val="-4"/>
          <w:sz w:val="20"/>
          <w:szCs w:val="20"/>
        </w:rPr>
        <w:t xml:space="preserve">cash and </w:t>
      </w:r>
      <w:r w:rsidRPr="00C23B3D">
        <w:rPr>
          <w:rFonts w:ascii="Arial" w:hAnsi="Arial" w:cs="Arial"/>
          <w:spacing w:val="-4"/>
          <w:sz w:val="20"/>
          <w:szCs w:val="20"/>
        </w:rPr>
        <w:t xml:space="preserve">bank fixed deposits </w:t>
      </w:r>
      <w:r w:rsidR="004D5287" w:rsidRPr="00C23B3D">
        <w:rPr>
          <w:rFonts w:ascii="Arial" w:hAnsi="Arial" w:cs="Arial"/>
          <w:spacing w:val="-4"/>
          <w:sz w:val="20"/>
          <w:szCs w:val="20"/>
        </w:rPr>
        <w:t xml:space="preserve">and </w:t>
      </w:r>
      <w:r w:rsidR="004D5287" w:rsidRPr="00C23B3D">
        <w:rPr>
          <w:rFonts w:ascii="Arial" w:hAnsi="Arial" w:cs="Arial"/>
          <w:color w:val="000000"/>
          <w:spacing w:val="-4"/>
          <w:sz w:val="20"/>
          <w:szCs w:val="20"/>
        </w:rPr>
        <w:t>government bonds</w:t>
      </w:r>
      <w:r w:rsidR="004D5287" w:rsidRPr="00C23B3D">
        <w:rPr>
          <w:rFonts w:ascii="Arial" w:hAnsi="Arial" w:cs="Arial"/>
          <w:spacing w:val="-4"/>
          <w:sz w:val="20"/>
          <w:szCs w:val="20"/>
        </w:rPr>
        <w:t xml:space="preserve"> </w:t>
      </w:r>
      <w:r w:rsidRPr="00C23B3D">
        <w:rPr>
          <w:rFonts w:ascii="Arial" w:hAnsi="Arial" w:cs="Arial"/>
          <w:spacing w:val="-4"/>
          <w:sz w:val="20"/>
          <w:szCs w:val="20"/>
        </w:rPr>
        <w:t>as outlined</w:t>
      </w:r>
      <w:r w:rsidRPr="00C23B3D">
        <w:rPr>
          <w:rFonts w:ascii="Arial" w:hAnsi="Arial" w:cs="Arial"/>
          <w:sz w:val="20"/>
          <w:szCs w:val="20"/>
        </w:rPr>
        <w:t xml:space="preserve"> in note 1</w:t>
      </w:r>
      <w:r w:rsidR="00F13724" w:rsidRPr="00C23B3D">
        <w:rPr>
          <w:rFonts w:ascii="Arial" w:hAnsi="Arial" w:cs="Arial"/>
          <w:sz w:val="20"/>
          <w:szCs w:val="20"/>
        </w:rPr>
        <w:t>0</w:t>
      </w:r>
      <w:r w:rsidRPr="00C23B3D">
        <w:rPr>
          <w:rFonts w:ascii="Arial" w:hAnsi="Arial" w:cs="Arial"/>
          <w:sz w:val="20"/>
          <w:szCs w:val="20"/>
        </w:rPr>
        <w:t xml:space="preserve"> to the financial statements.</w:t>
      </w:r>
    </w:p>
    <w:p w:rsidR="000B6AA8" w:rsidRPr="00C23B3D" w:rsidRDefault="000B6AA8" w:rsidP="00C23B3D">
      <w:pPr>
        <w:tabs>
          <w:tab w:val="left" w:pos="900"/>
        </w:tabs>
        <w:ind w:left="547" w:right="27"/>
        <w:jc w:val="thaiDistribute"/>
        <w:rPr>
          <w:rFonts w:ascii="Arial" w:hAnsi="Arial" w:cs="Arial"/>
          <w:sz w:val="20"/>
          <w:szCs w:val="20"/>
        </w:rPr>
      </w:pPr>
    </w:p>
    <w:p w:rsidR="000B6AA8" w:rsidRPr="00C23B3D" w:rsidRDefault="000B6AA8" w:rsidP="00C23B3D">
      <w:pPr>
        <w:tabs>
          <w:tab w:val="left" w:pos="540"/>
        </w:tabs>
        <w:ind w:left="547" w:hanging="90"/>
        <w:jc w:val="both"/>
        <w:rPr>
          <w:rFonts w:ascii="Arial" w:hAnsi="Arial" w:cs="Arial"/>
          <w:sz w:val="20"/>
          <w:szCs w:val="20"/>
        </w:rPr>
      </w:pPr>
      <w:r w:rsidRPr="00C23B3D">
        <w:rPr>
          <w:rFonts w:ascii="Arial" w:hAnsi="Arial" w:cs="Arial"/>
          <w:sz w:val="20"/>
          <w:szCs w:val="20"/>
        </w:rPr>
        <w:t>*No secured assets for above facility lines.</w:t>
      </w:r>
    </w:p>
    <w:p w:rsidR="005B01C3" w:rsidRPr="00C23B3D" w:rsidRDefault="005B01C3" w:rsidP="00C23B3D">
      <w:pPr>
        <w:tabs>
          <w:tab w:val="left" w:pos="540"/>
        </w:tabs>
        <w:ind w:left="547" w:hanging="90"/>
        <w:jc w:val="both"/>
        <w:rPr>
          <w:rFonts w:ascii="Arial" w:hAnsi="Arial" w:cs="Arial"/>
          <w:sz w:val="20"/>
          <w:szCs w:val="20"/>
        </w:rPr>
      </w:pPr>
    </w:p>
    <w:p w:rsidR="00AC0A51" w:rsidRPr="00162A43" w:rsidRDefault="00AC0A51" w:rsidP="00AC0A51">
      <w:pPr>
        <w:pStyle w:val="ListParagraph"/>
        <w:numPr>
          <w:ilvl w:val="0"/>
          <w:numId w:val="23"/>
        </w:numPr>
        <w:ind w:left="540" w:hanging="540"/>
        <w:jc w:val="both"/>
        <w:rPr>
          <w:rFonts w:ascii="Arial" w:hAnsi="Arial" w:cs="Arial"/>
          <w:b/>
          <w:caps/>
          <w:noProof w:val="0"/>
          <w:sz w:val="20"/>
          <w:szCs w:val="20"/>
          <w:rtl/>
          <w:cs/>
        </w:rPr>
      </w:pPr>
      <w:r w:rsidRPr="00162A43">
        <w:rPr>
          <w:rFonts w:ascii="Arial" w:hAnsi="Arial" w:cs="Arial"/>
          <w:b/>
          <w:caps/>
          <w:noProof w:val="0"/>
          <w:sz w:val="20"/>
          <w:szCs w:val="20"/>
        </w:rPr>
        <w:t>amendment of financial statement (for auditor report dated 5 April 2017)</w:t>
      </w:r>
    </w:p>
    <w:p w:rsidR="00AC0A51" w:rsidRPr="00964B45" w:rsidRDefault="00AC0A51" w:rsidP="00AC0A51">
      <w:pPr>
        <w:ind w:left="540" w:right="-1"/>
        <w:jc w:val="both"/>
        <w:rPr>
          <w:rFonts w:ascii="Arial" w:eastAsia="Angsana New" w:hAnsi="Arial" w:cs="Arial"/>
          <w:noProof w:val="0"/>
          <w:sz w:val="16"/>
          <w:szCs w:val="16"/>
        </w:rPr>
      </w:pPr>
    </w:p>
    <w:p w:rsidR="00AC0A51" w:rsidRPr="00162A43" w:rsidRDefault="00AC0A51" w:rsidP="00AC0A51">
      <w:pPr>
        <w:ind w:left="540"/>
        <w:jc w:val="thaiDistribute"/>
        <w:rPr>
          <w:rFonts w:ascii="Arial" w:hAnsi="Arial" w:cs="Arial"/>
          <w:snapToGrid w:val="0"/>
          <w:color w:val="000000"/>
          <w:sz w:val="20"/>
          <w:szCs w:val="20"/>
          <w:lang w:eastAsia="th-TH"/>
        </w:rPr>
      </w:pPr>
      <w:r w:rsidRPr="00162A43">
        <w:rPr>
          <w:rFonts w:ascii="Arial" w:hAnsi="Arial" w:cs="Arial"/>
          <w:snapToGrid w:val="0"/>
          <w:color w:val="000000"/>
          <w:sz w:val="20"/>
          <w:szCs w:val="20"/>
          <w:lang w:eastAsia="th-TH"/>
        </w:rPr>
        <w:t xml:space="preserve">I had previously reviewed and expressed a qualified conclusion </w:t>
      </w:r>
      <w:r w:rsidRPr="00162A43">
        <w:rPr>
          <w:rFonts w:ascii="Arial" w:hAnsi="Arial" w:cs="Arial"/>
          <w:color w:val="000000"/>
          <w:sz w:val="20"/>
          <w:szCs w:val="20"/>
        </w:rPr>
        <w:t>on the financial statements for the three-moth and nine-month periods ended 30 September 2016 dated 11 November 2016 owing to the scope limitation on review caused by the Group company’s management and the management of associated companies.  As such, I was unable to review the appropriate evidence in respect of investment in associated companies, share of loss from associated companies and impairment loss on investment in associated companies. The amendment of financial information were described as belows;</w:t>
      </w:r>
    </w:p>
    <w:p w:rsidR="00AC0A51" w:rsidRPr="00964B45" w:rsidRDefault="00AC0A51" w:rsidP="00AC0A51">
      <w:pPr>
        <w:ind w:left="540" w:right="-1"/>
        <w:jc w:val="both"/>
        <w:rPr>
          <w:rFonts w:ascii="Arial" w:eastAsia="Angsana New" w:hAnsi="Arial" w:cs="Arial"/>
          <w:noProof w:val="0"/>
          <w:sz w:val="16"/>
          <w:szCs w:val="16"/>
        </w:rPr>
      </w:pPr>
    </w:p>
    <w:p w:rsidR="00AC0A51" w:rsidRPr="00162A43" w:rsidRDefault="00AC0A51" w:rsidP="00AC0A51">
      <w:pPr>
        <w:pStyle w:val="ListParagraph"/>
        <w:numPr>
          <w:ilvl w:val="1"/>
          <w:numId w:val="22"/>
        </w:numPr>
        <w:ind w:left="540" w:hanging="540"/>
        <w:jc w:val="both"/>
        <w:rPr>
          <w:rFonts w:ascii="Arial" w:hAnsi="Arial" w:cs="Arial"/>
          <w:snapToGrid w:val="0"/>
          <w:color w:val="000000"/>
          <w:sz w:val="20"/>
          <w:szCs w:val="20"/>
          <w:lang w:eastAsia="th-TH" w:bidi="th-TH"/>
        </w:rPr>
      </w:pPr>
      <w:r w:rsidRPr="00162A43">
        <w:rPr>
          <w:rFonts w:ascii="Arial" w:hAnsi="Arial" w:cs="Arial"/>
          <w:snapToGrid w:val="0"/>
          <w:color w:val="000000"/>
          <w:sz w:val="20"/>
          <w:szCs w:val="20"/>
          <w:lang w:eastAsia="th-TH" w:bidi="th-TH"/>
        </w:rPr>
        <w:t>Investment in associated – Smart Traffic Co., Ltd.</w:t>
      </w:r>
    </w:p>
    <w:p w:rsidR="00AC0A51" w:rsidRPr="00964B45" w:rsidRDefault="00AC0A51" w:rsidP="00964B45">
      <w:pPr>
        <w:ind w:left="540" w:right="-1"/>
        <w:jc w:val="both"/>
        <w:rPr>
          <w:rFonts w:ascii="Arial" w:eastAsia="Angsana New" w:hAnsi="Arial" w:cs="Arial"/>
          <w:noProof w:val="0"/>
          <w:sz w:val="16"/>
          <w:szCs w:val="16"/>
        </w:rPr>
      </w:pPr>
    </w:p>
    <w:p w:rsidR="00AC0A51" w:rsidRPr="00162A43" w:rsidRDefault="00AC0A51" w:rsidP="00AC0A51">
      <w:pPr>
        <w:ind w:left="540"/>
        <w:jc w:val="thaiDistribute"/>
        <w:rPr>
          <w:rFonts w:ascii="Arial" w:eastAsiaTheme="minorHAnsi" w:hAnsi="Arial" w:cs="Arial"/>
          <w:sz w:val="20"/>
          <w:szCs w:val="20"/>
          <w:lang w:bidi="th-TH"/>
        </w:rPr>
      </w:pPr>
      <w:r w:rsidRPr="00162A43">
        <w:rPr>
          <w:rFonts w:ascii="Arial" w:eastAsia="Angsana New" w:hAnsi="Arial" w:cs="Arial"/>
          <w:noProof w:val="0"/>
          <w:sz w:val="20"/>
          <w:szCs w:val="20"/>
        </w:rPr>
        <w:t>After the Company amended the financial statements for the year ended 31 December 2015 dated 29</w:t>
      </w:r>
      <w:r w:rsidRPr="00162A43">
        <w:rPr>
          <w:rFonts w:ascii="Arial" w:hAnsi="Arial" w:cs="Arial"/>
          <w:snapToGrid w:val="0"/>
          <w:color w:val="000000"/>
          <w:sz w:val="20"/>
          <w:szCs w:val="20"/>
          <w:lang w:eastAsia="th-TH"/>
        </w:rPr>
        <w:t xml:space="preserve"> February 2016 with the exception for Notes to the financial statements no. 12, 13, 15 and 35 in respect of amendment of financial statements dated 22 December 2016. </w:t>
      </w:r>
      <w:r w:rsidRPr="00162A43">
        <w:rPr>
          <w:rFonts w:ascii="Arial" w:hAnsi="Arial" w:cs="Arial"/>
          <w:color w:val="000000"/>
          <w:sz w:val="20"/>
          <w:szCs w:val="20"/>
        </w:rPr>
        <w:t>On 29 June 2016, the Company realised certain shares of investment in associated company totaling 391,800 shares to the existing shareholder and on 19 December 2016, the Company realised the remaining shares totaling 3,232,200 shares to the buyer (third party). T</w:t>
      </w:r>
      <w:r w:rsidRPr="00162A43">
        <w:rPr>
          <w:rFonts w:ascii="Arial" w:eastAsiaTheme="minorHAnsi" w:hAnsi="Arial" w:cs="Arial"/>
          <w:sz w:val="20"/>
          <w:szCs w:val="20"/>
          <w:lang w:bidi="th-TH"/>
        </w:rPr>
        <w:t xml:space="preserve">he Company’s management amended the financial statements for the three-month and nine-month periods ended 30 September 2016 in respect of material misstatements. </w:t>
      </w:r>
      <w:r w:rsidRPr="00162A43">
        <w:rPr>
          <w:rFonts w:ascii="Arial" w:hAnsi="Arial" w:cs="Arial"/>
          <w:color w:val="000000"/>
          <w:sz w:val="20"/>
          <w:szCs w:val="20"/>
        </w:rPr>
        <w:t xml:space="preserve">Therefore, the Company reclassified investment in associate to investment held for sales of Baht 18 milion in the </w:t>
      </w:r>
      <w:r w:rsidR="00C23B3D">
        <w:rPr>
          <w:rFonts w:ascii="Arial" w:hAnsi="Arial" w:cs="Arial"/>
          <w:color w:val="000000"/>
          <w:sz w:val="20"/>
          <w:szCs w:val="20"/>
        </w:rPr>
        <w:t>c</w:t>
      </w:r>
      <w:r w:rsidRPr="00162A43">
        <w:rPr>
          <w:rFonts w:ascii="Arial" w:hAnsi="Arial" w:cs="Arial"/>
          <w:color w:val="000000"/>
          <w:sz w:val="20"/>
          <w:szCs w:val="20"/>
        </w:rPr>
        <w:t xml:space="preserve">onsolidated and the </w:t>
      </w:r>
      <w:r w:rsidR="00C23B3D">
        <w:rPr>
          <w:rFonts w:ascii="Arial" w:hAnsi="Arial" w:cs="Arial"/>
          <w:color w:val="000000"/>
          <w:sz w:val="20"/>
          <w:szCs w:val="20"/>
        </w:rPr>
        <w:t>c</w:t>
      </w:r>
      <w:r w:rsidRPr="00162A43">
        <w:rPr>
          <w:rFonts w:ascii="Arial" w:hAnsi="Arial" w:cs="Arial"/>
          <w:color w:val="000000"/>
          <w:sz w:val="20"/>
          <w:szCs w:val="20"/>
        </w:rPr>
        <w:t>ompany statement of financial position as at 30 September 2016 and record</w:t>
      </w:r>
      <w:r w:rsidR="00C23B3D">
        <w:rPr>
          <w:rFonts w:ascii="Arial" w:hAnsi="Arial" w:cs="Arial"/>
          <w:color w:val="000000"/>
          <w:sz w:val="20"/>
          <w:szCs w:val="20"/>
        </w:rPr>
        <w:t xml:space="preserve"> reversal on</w:t>
      </w:r>
      <w:r w:rsidRPr="00162A43">
        <w:rPr>
          <w:rFonts w:ascii="Arial" w:hAnsi="Arial" w:cs="Arial"/>
          <w:color w:val="000000"/>
          <w:sz w:val="20"/>
          <w:szCs w:val="20"/>
        </w:rPr>
        <w:t xml:space="preserve"> share of loss from associate company of Baht </w:t>
      </w:r>
      <w:r w:rsidR="00C23B3D">
        <w:rPr>
          <w:rFonts w:ascii="Arial" w:hAnsi="Arial" w:cs="Arial"/>
          <w:color w:val="000000"/>
          <w:sz w:val="20"/>
          <w:szCs w:val="20"/>
        </w:rPr>
        <w:t>7.90</w:t>
      </w:r>
      <w:r w:rsidRPr="00162A43">
        <w:rPr>
          <w:rFonts w:ascii="Arial" w:hAnsi="Arial" w:cs="Arial"/>
          <w:color w:val="000000"/>
          <w:sz w:val="20"/>
          <w:szCs w:val="20"/>
        </w:rPr>
        <w:t xml:space="preserve"> million and </w:t>
      </w:r>
      <w:r w:rsidR="00C23B3D">
        <w:rPr>
          <w:rFonts w:ascii="Arial" w:hAnsi="Arial" w:cs="Arial"/>
          <w:color w:val="000000"/>
          <w:sz w:val="20"/>
          <w:szCs w:val="20"/>
        </w:rPr>
        <w:t>11</w:t>
      </w:r>
      <w:r w:rsidRPr="00162A43">
        <w:rPr>
          <w:rFonts w:ascii="Arial" w:hAnsi="Arial" w:cs="Arial"/>
          <w:color w:val="000000"/>
          <w:sz w:val="20"/>
          <w:szCs w:val="20"/>
        </w:rPr>
        <w:t>.</w:t>
      </w:r>
      <w:r w:rsidR="00C23B3D">
        <w:rPr>
          <w:rFonts w:ascii="Arial" w:hAnsi="Arial" w:cs="Arial"/>
          <w:color w:val="000000"/>
          <w:sz w:val="20"/>
          <w:szCs w:val="20"/>
        </w:rPr>
        <w:t>15</w:t>
      </w:r>
      <w:r w:rsidRPr="00162A43">
        <w:rPr>
          <w:rFonts w:ascii="Arial" w:hAnsi="Arial" w:cs="Arial"/>
          <w:color w:val="000000"/>
          <w:sz w:val="20"/>
          <w:szCs w:val="20"/>
        </w:rPr>
        <w:t xml:space="preserve"> million, respectively and reverse impairment loss on investment in associate company of Baht 1.95 million and 14.91 million, respectively in the </w:t>
      </w:r>
      <w:r w:rsidR="00964B45">
        <w:rPr>
          <w:rFonts w:ascii="Arial" w:hAnsi="Arial" w:cs="Arial"/>
          <w:color w:val="000000"/>
          <w:sz w:val="20"/>
          <w:szCs w:val="20"/>
        </w:rPr>
        <w:t>c</w:t>
      </w:r>
      <w:r w:rsidRPr="00162A43">
        <w:rPr>
          <w:rFonts w:ascii="Arial" w:hAnsi="Arial" w:cs="Arial"/>
          <w:color w:val="000000"/>
          <w:sz w:val="20"/>
          <w:szCs w:val="20"/>
        </w:rPr>
        <w:t>onsolidated statement of comprehevsive income for the three-month and nine-month period</w:t>
      </w:r>
      <w:r w:rsidR="00964B45">
        <w:rPr>
          <w:rFonts w:ascii="Arial" w:hAnsi="Arial" w:cs="Arial"/>
          <w:color w:val="000000"/>
          <w:sz w:val="20"/>
          <w:szCs w:val="20"/>
        </w:rPr>
        <w:t>s</w:t>
      </w:r>
      <w:r w:rsidRPr="00162A43">
        <w:rPr>
          <w:rFonts w:ascii="Arial" w:hAnsi="Arial" w:cs="Arial"/>
          <w:color w:val="000000"/>
          <w:sz w:val="20"/>
          <w:szCs w:val="20"/>
        </w:rPr>
        <w:t xml:space="preserve"> then ended. In addition, the Company reverse impairment loss on investment in associate</w:t>
      </w:r>
      <w:r w:rsidR="00964B45">
        <w:rPr>
          <w:rFonts w:ascii="Arial" w:hAnsi="Arial" w:cs="Arial"/>
          <w:color w:val="000000"/>
          <w:sz w:val="20"/>
          <w:szCs w:val="20"/>
        </w:rPr>
        <w:t>d</w:t>
      </w:r>
      <w:r w:rsidRPr="00162A43">
        <w:rPr>
          <w:rFonts w:ascii="Arial" w:hAnsi="Arial" w:cs="Arial"/>
          <w:color w:val="000000"/>
          <w:sz w:val="20"/>
          <w:szCs w:val="20"/>
        </w:rPr>
        <w:t xml:space="preserve"> company of Baht 6.38 million and Baht 1.99 million, respectively in the </w:t>
      </w:r>
      <w:r w:rsidR="00964B45">
        <w:rPr>
          <w:rFonts w:ascii="Arial" w:hAnsi="Arial" w:cs="Arial"/>
          <w:color w:val="000000"/>
          <w:sz w:val="20"/>
          <w:szCs w:val="20"/>
        </w:rPr>
        <w:t>c</w:t>
      </w:r>
      <w:r w:rsidRPr="00162A43">
        <w:rPr>
          <w:rFonts w:ascii="Arial" w:hAnsi="Arial" w:cs="Arial"/>
          <w:color w:val="000000"/>
          <w:sz w:val="20"/>
          <w:szCs w:val="20"/>
        </w:rPr>
        <w:t>ompany statement of comprehensive income for the three-month and nine-month period</w:t>
      </w:r>
      <w:r w:rsidR="00964B45">
        <w:rPr>
          <w:rFonts w:ascii="Arial" w:hAnsi="Arial" w:cs="Arial"/>
          <w:color w:val="000000"/>
          <w:sz w:val="20"/>
          <w:szCs w:val="20"/>
        </w:rPr>
        <w:t>s</w:t>
      </w:r>
      <w:r w:rsidRPr="00162A43">
        <w:rPr>
          <w:rFonts w:ascii="Arial" w:hAnsi="Arial" w:cs="Arial"/>
          <w:color w:val="000000"/>
          <w:sz w:val="20"/>
          <w:szCs w:val="20"/>
        </w:rPr>
        <w:t xml:space="preserve"> then ended.</w:t>
      </w:r>
    </w:p>
    <w:p w:rsidR="00AC0A51" w:rsidRPr="00964B45" w:rsidRDefault="00AC0A51" w:rsidP="00964B45">
      <w:pPr>
        <w:ind w:left="540" w:right="-1"/>
        <w:jc w:val="both"/>
        <w:rPr>
          <w:rFonts w:ascii="Arial" w:eastAsia="Angsana New" w:hAnsi="Arial" w:cs="Arial"/>
          <w:noProof w:val="0"/>
          <w:sz w:val="16"/>
          <w:szCs w:val="16"/>
        </w:rPr>
      </w:pPr>
    </w:p>
    <w:p w:rsidR="00AC0A51" w:rsidRPr="00162A43" w:rsidRDefault="00AC0A51" w:rsidP="00AC0A51">
      <w:pPr>
        <w:pStyle w:val="ListParagraph"/>
        <w:numPr>
          <w:ilvl w:val="1"/>
          <w:numId w:val="22"/>
        </w:numPr>
        <w:ind w:left="540" w:hanging="540"/>
        <w:jc w:val="both"/>
        <w:rPr>
          <w:rFonts w:ascii="Arial" w:hAnsi="Arial" w:cs="Arial"/>
          <w:snapToGrid w:val="0"/>
          <w:color w:val="000000"/>
          <w:sz w:val="20"/>
          <w:szCs w:val="20"/>
          <w:lang w:eastAsia="th-TH" w:bidi="th-TH"/>
        </w:rPr>
      </w:pPr>
      <w:r w:rsidRPr="00162A43">
        <w:rPr>
          <w:rFonts w:ascii="Arial" w:hAnsi="Arial" w:cs="Arial"/>
          <w:snapToGrid w:val="0"/>
          <w:color w:val="000000"/>
          <w:sz w:val="20"/>
          <w:szCs w:val="20"/>
          <w:lang w:eastAsia="th-TH" w:bidi="th-TH"/>
        </w:rPr>
        <w:t>Investment in  associated companies in overseas (Sport Events International Inc. (Bermuda) and its subsidiaries  and Global Legends Series Ltd. (Bermuda), long-term loan to related companies and interest receivable and other receivable – Thai Prime Investment LImited</w:t>
      </w:r>
    </w:p>
    <w:p w:rsidR="00AC0A51" w:rsidRPr="00964B45" w:rsidRDefault="00AC0A51" w:rsidP="00964B45">
      <w:pPr>
        <w:ind w:left="540" w:right="-1"/>
        <w:jc w:val="both"/>
        <w:rPr>
          <w:rFonts w:ascii="Arial" w:eastAsia="Angsana New" w:hAnsi="Arial" w:cs="Arial"/>
          <w:noProof w:val="0"/>
          <w:sz w:val="16"/>
          <w:szCs w:val="16"/>
        </w:rPr>
      </w:pPr>
    </w:p>
    <w:p w:rsidR="00AC0A51" w:rsidRPr="00162A43" w:rsidRDefault="00AC0A51" w:rsidP="00AC0A51">
      <w:pPr>
        <w:ind w:left="540"/>
        <w:jc w:val="thaiDistribute"/>
        <w:rPr>
          <w:rFonts w:ascii="Arial" w:hAnsi="Arial" w:cs="Arial"/>
          <w:color w:val="000000"/>
          <w:sz w:val="20"/>
          <w:szCs w:val="20"/>
        </w:rPr>
      </w:pPr>
      <w:r w:rsidRPr="00162A43">
        <w:rPr>
          <w:rFonts w:ascii="Arial" w:hAnsi="Arial" w:cs="Arial"/>
          <w:color w:val="000000"/>
          <w:sz w:val="20"/>
          <w:szCs w:val="20"/>
        </w:rPr>
        <w:t>The</w:t>
      </w:r>
      <w:r w:rsidRPr="00162A43">
        <w:rPr>
          <w:rFonts w:ascii="Arial" w:eastAsiaTheme="minorHAnsi" w:hAnsi="Arial" w:cs="Arial"/>
          <w:sz w:val="20"/>
          <w:szCs w:val="20"/>
        </w:rPr>
        <w:t xml:space="preserve"> Company’s management appraised the recoverable amount of investment in associated companies located in overseas after the indication of impairment arising on investment in associated companies as at 31 December 2015.</w:t>
      </w:r>
      <w:r w:rsidRPr="00162A43">
        <w:rPr>
          <w:rFonts w:ascii="Arial" w:eastAsiaTheme="minorHAnsi" w:hAnsi="Arial" w:cs="Arial"/>
          <w:sz w:val="20"/>
          <w:szCs w:val="20"/>
          <w:lang w:bidi="th-TH"/>
        </w:rPr>
        <w:t xml:space="preserve"> The Company’s management amended the financial statements for the year then ended in respect of recording of provision for impairment loss on investment in associated companies of Baht 81.87 million </w:t>
      </w:r>
      <w:r w:rsidRPr="00162A43">
        <w:rPr>
          <w:rFonts w:ascii="Arial" w:hAnsi="Arial" w:cs="Arial"/>
          <w:color w:val="000000"/>
          <w:sz w:val="20"/>
          <w:szCs w:val="20"/>
        </w:rPr>
        <w:t xml:space="preserve">in the consolidated statement of comprehensive income for the year end 2015, therefore investment in such associated companies were nil balance. </w:t>
      </w:r>
      <w:r w:rsidRPr="00162A43">
        <w:rPr>
          <w:rFonts w:ascii="Arial" w:hAnsi="Arial" w:cs="Arial"/>
          <w:color w:val="000000"/>
          <w:sz w:val="20"/>
          <w:szCs w:val="20"/>
        </w:rPr>
        <w:br/>
        <w:t xml:space="preserve">In addition, the Company fully set up provision for doubtful long-term loan to related company and interest receivable of Baht 86.46 million in the company the statement of comprehensive income for the year end 2015. The Company’s management amended consolidated financial statements for the three-month and nine-month periods 30 September 2016 in respect of material misstatements as below detailed. </w:t>
      </w:r>
    </w:p>
    <w:p w:rsidR="00BD7B66" w:rsidRPr="00964B45" w:rsidRDefault="00BD7B66" w:rsidP="00964B45">
      <w:pPr>
        <w:ind w:left="540" w:right="-1"/>
        <w:jc w:val="both"/>
        <w:rPr>
          <w:rFonts w:ascii="Arial" w:eastAsia="Angsana New" w:hAnsi="Arial" w:cs="Arial"/>
          <w:noProof w:val="0"/>
          <w:sz w:val="16"/>
          <w:szCs w:val="16"/>
        </w:rPr>
      </w:pPr>
    </w:p>
    <w:tbl>
      <w:tblPr>
        <w:tblW w:w="9720" w:type="dxa"/>
        <w:tblInd w:w="108" w:type="dxa"/>
        <w:tblLook w:val="04A0" w:firstRow="1" w:lastRow="0" w:firstColumn="1" w:lastColumn="0" w:noHBand="0" w:noVBand="1"/>
      </w:tblPr>
      <w:tblGrid>
        <w:gridCol w:w="6480"/>
        <w:gridCol w:w="1620"/>
        <w:gridCol w:w="1620"/>
      </w:tblGrid>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964B45">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AC0A51" w:rsidRPr="00162A43" w:rsidRDefault="00AC0A51" w:rsidP="00964B45">
            <w:pPr>
              <w:pBdr>
                <w:bottom w:val="single" w:sz="4" w:space="1" w:color="auto"/>
              </w:pBdr>
              <w:spacing w:line="28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(Unit : Thousand Baht)</w:t>
            </w:r>
          </w:p>
        </w:tc>
      </w:tr>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964B45">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AC0A51" w:rsidRPr="00162A43" w:rsidRDefault="00AC0A51" w:rsidP="00964B45">
            <w:pPr>
              <w:pBdr>
                <w:bottom w:val="single" w:sz="4" w:space="1" w:color="auto"/>
              </w:pBdr>
              <w:spacing w:line="280" w:lineRule="exact"/>
              <w:jc w:val="center"/>
              <w:rPr>
                <w:rFonts w:ascii="Arial" w:hAnsi="Arial" w:cs="Arial"/>
                <w:b/>
                <w:bCs/>
                <w:color w:val="000000"/>
                <w:sz w:val="20"/>
                <w:szCs w:val="20"/>
                <w:cs/>
                <w:lang w:bidi="th-TH"/>
              </w:rPr>
            </w:pPr>
            <w:r w:rsidRPr="00162A43">
              <w:rPr>
                <w:rFonts w:ascii="Arial" w:hAnsi="Arial" w:cs="Arial"/>
                <w:b/>
                <w:bCs/>
                <w:color w:val="000000"/>
                <w:sz w:val="20"/>
                <w:szCs w:val="20"/>
                <w:lang w:bidi="th-TH"/>
              </w:rPr>
              <w:t>Consolidated</w:t>
            </w:r>
          </w:p>
        </w:tc>
      </w:tr>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964B45">
            <w:pPr>
              <w:spacing w:line="280" w:lineRule="exact"/>
              <w:ind w:left="612" w:right="-108" w:hanging="180"/>
              <w:rPr>
                <w:rFonts w:ascii="Arial" w:hAnsi="Arial" w:cs="Arial"/>
                <w:sz w:val="20"/>
                <w:szCs w:val="20"/>
                <w:rtl/>
                <w:cs/>
              </w:rPr>
            </w:pPr>
          </w:p>
        </w:tc>
        <w:tc>
          <w:tcPr>
            <w:tcW w:w="1620" w:type="dxa"/>
            <w:tcBorders>
              <w:top w:val="nil"/>
              <w:left w:val="nil"/>
              <w:bottom w:val="nil"/>
              <w:right w:val="nil"/>
            </w:tcBorders>
            <w:shd w:val="clear" w:color="auto" w:fill="auto"/>
            <w:noWrap/>
            <w:vAlign w:val="bottom"/>
          </w:tcPr>
          <w:p w:rsidR="00AC0A51" w:rsidRPr="00162A43" w:rsidRDefault="00AC0A51" w:rsidP="00964B45">
            <w:pPr>
              <w:pBdr>
                <w:bottom w:val="single" w:sz="4" w:space="1" w:color="auto"/>
              </w:pBdr>
              <w:spacing w:line="28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 xml:space="preserve">For the </w:t>
            </w:r>
          </w:p>
          <w:p w:rsidR="00AC0A51" w:rsidRPr="00162A43" w:rsidRDefault="00AC0A51" w:rsidP="00964B45">
            <w:pPr>
              <w:pBdr>
                <w:bottom w:val="single" w:sz="4" w:space="1" w:color="auto"/>
              </w:pBdr>
              <w:spacing w:line="28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three-month period</w:t>
            </w:r>
          </w:p>
        </w:tc>
        <w:tc>
          <w:tcPr>
            <w:tcW w:w="1620" w:type="dxa"/>
            <w:tcBorders>
              <w:top w:val="nil"/>
              <w:left w:val="nil"/>
              <w:bottom w:val="nil"/>
              <w:right w:val="nil"/>
            </w:tcBorders>
            <w:vAlign w:val="bottom"/>
          </w:tcPr>
          <w:p w:rsidR="00AC0A51" w:rsidRPr="00162A43" w:rsidRDefault="00AC0A51" w:rsidP="00964B45">
            <w:pPr>
              <w:pBdr>
                <w:bottom w:val="single" w:sz="4" w:space="1" w:color="auto"/>
              </w:pBdr>
              <w:spacing w:line="28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For the nine-month period</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964B45">
            <w:pPr>
              <w:spacing w:line="100" w:lineRule="exact"/>
              <w:ind w:left="547"/>
              <w:jc w:val="thaiDistribute"/>
              <w:rPr>
                <w:rFonts w:ascii="Arial" w:hAnsi="Arial" w:cs="Arial"/>
                <w:color w:val="000000"/>
                <w:sz w:val="20"/>
                <w:szCs w:val="20"/>
                <w:cs/>
                <w:lang w:bidi="th-TH"/>
              </w:rPr>
            </w:pPr>
          </w:p>
        </w:tc>
        <w:tc>
          <w:tcPr>
            <w:tcW w:w="1620" w:type="dxa"/>
            <w:tcBorders>
              <w:top w:val="nil"/>
              <w:left w:val="nil"/>
              <w:bottom w:val="nil"/>
              <w:right w:val="nil"/>
            </w:tcBorders>
            <w:shd w:val="clear" w:color="auto" w:fill="auto"/>
            <w:noWrap/>
          </w:tcPr>
          <w:p w:rsidR="00AC0A51" w:rsidRPr="00162A43" w:rsidRDefault="00AC0A51" w:rsidP="00964B45">
            <w:pPr>
              <w:spacing w:line="100" w:lineRule="exact"/>
              <w:ind w:left="547"/>
              <w:jc w:val="thaiDistribute"/>
              <w:rPr>
                <w:rFonts w:ascii="Arial" w:hAnsi="Arial" w:cs="Arial"/>
                <w:color w:val="000000"/>
                <w:sz w:val="20"/>
                <w:szCs w:val="20"/>
              </w:rPr>
            </w:pPr>
          </w:p>
        </w:tc>
        <w:tc>
          <w:tcPr>
            <w:tcW w:w="1620" w:type="dxa"/>
            <w:tcBorders>
              <w:top w:val="nil"/>
              <w:left w:val="nil"/>
              <w:bottom w:val="nil"/>
              <w:right w:val="nil"/>
            </w:tcBorders>
            <w:vAlign w:val="bottom"/>
          </w:tcPr>
          <w:p w:rsidR="00AC0A51" w:rsidRPr="00162A43" w:rsidRDefault="00AC0A51" w:rsidP="00964B45">
            <w:pPr>
              <w:spacing w:line="100" w:lineRule="exact"/>
              <w:ind w:left="547"/>
              <w:jc w:val="thaiDistribute"/>
              <w:rPr>
                <w:rFonts w:ascii="Arial" w:hAnsi="Arial" w:cs="Arial"/>
                <w:color w:val="000000"/>
                <w:sz w:val="20"/>
                <w:szCs w:val="20"/>
              </w:rPr>
            </w:pP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964B45">
            <w:pPr>
              <w:spacing w:line="300" w:lineRule="exact"/>
              <w:ind w:left="720" w:right="-108" w:hanging="288"/>
              <w:rPr>
                <w:rFonts w:ascii="Arial" w:hAnsi="Arial" w:cs="Arial"/>
                <w:spacing w:val="-4"/>
                <w:sz w:val="20"/>
                <w:szCs w:val="20"/>
                <w:cs/>
                <w:lang w:bidi="th-TH"/>
              </w:rPr>
            </w:pPr>
            <w:r w:rsidRPr="00162A43">
              <w:rPr>
                <w:rFonts w:ascii="Arial" w:hAnsi="Arial" w:cs="Arial"/>
                <w:spacing w:val="-4"/>
                <w:sz w:val="20"/>
                <w:szCs w:val="20"/>
                <w:lang w:bidi="th-TH"/>
              </w:rPr>
              <w:t>Reverse share loss from investment in associate companies</w:t>
            </w:r>
          </w:p>
        </w:tc>
        <w:tc>
          <w:tcPr>
            <w:tcW w:w="1620" w:type="dxa"/>
            <w:tcBorders>
              <w:top w:val="nil"/>
              <w:left w:val="nil"/>
              <w:bottom w:val="nil"/>
              <w:right w:val="nil"/>
            </w:tcBorders>
            <w:shd w:val="clear" w:color="auto" w:fill="auto"/>
            <w:noWrap/>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412</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right"/>
              <w:rPr>
                <w:rFonts w:ascii="Arial" w:hAnsi="Arial" w:cs="Arial"/>
                <w:spacing w:val="-4"/>
                <w:sz w:val="20"/>
                <w:szCs w:val="20"/>
              </w:rPr>
            </w:pPr>
            <w:r w:rsidRPr="00162A43">
              <w:rPr>
                <w:rFonts w:ascii="Arial" w:hAnsi="Arial" w:cs="Arial"/>
                <w:spacing w:val="-4"/>
                <w:sz w:val="20"/>
                <w:szCs w:val="20"/>
              </w:rPr>
              <w:t>27,187</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964B45">
            <w:pPr>
              <w:spacing w:line="300" w:lineRule="exact"/>
              <w:ind w:left="720" w:right="-108" w:hanging="288"/>
              <w:rPr>
                <w:rFonts w:ascii="Arial" w:hAnsi="Arial" w:cs="Arial"/>
                <w:spacing w:val="-4"/>
                <w:sz w:val="20"/>
                <w:szCs w:val="20"/>
                <w:lang w:bidi="th-TH"/>
              </w:rPr>
            </w:pPr>
            <w:r w:rsidRPr="00162A43">
              <w:rPr>
                <w:rFonts w:ascii="Arial" w:hAnsi="Arial" w:cs="Arial"/>
                <w:spacing w:val="-4"/>
                <w:sz w:val="20"/>
                <w:szCs w:val="20"/>
                <w:lang w:bidi="th-TH"/>
              </w:rPr>
              <w:t>Reverse impairment loss on investment in associate companies</w:t>
            </w:r>
          </w:p>
        </w:tc>
        <w:tc>
          <w:tcPr>
            <w:tcW w:w="1620" w:type="dxa"/>
            <w:tcBorders>
              <w:top w:val="nil"/>
              <w:left w:val="nil"/>
              <w:bottom w:val="nil"/>
              <w:right w:val="nil"/>
            </w:tcBorders>
            <w:shd w:val="clear" w:color="auto" w:fill="auto"/>
            <w:noWrap/>
            <w:vAlign w:val="bottom"/>
          </w:tcPr>
          <w:p w:rsidR="00AC0A51" w:rsidRPr="00162A43" w:rsidRDefault="00AC0A51" w:rsidP="00AD742D">
            <w:pPr>
              <w:spacing w:line="300" w:lineRule="exact"/>
              <w:ind w:right="-36"/>
              <w:jc w:val="center"/>
              <w:rPr>
                <w:rFonts w:ascii="Arial" w:hAnsi="Arial" w:cs="Arial"/>
                <w:spacing w:val="-4"/>
                <w:sz w:val="20"/>
                <w:szCs w:val="20"/>
                <w:lang w:bidi="th-TH"/>
              </w:rPr>
            </w:pPr>
            <w:r w:rsidRPr="00162A43">
              <w:rPr>
                <w:rFonts w:ascii="Arial" w:hAnsi="Arial" w:cs="Arial"/>
                <w:spacing w:val="-4"/>
                <w:sz w:val="20"/>
                <w:szCs w:val="20"/>
                <w:lang w:bidi="th-TH"/>
              </w:rPr>
              <w:t>-</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24,085</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964B45">
            <w:pPr>
              <w:spacing w:line="300" w:lineRule="exact"/>
              <w:ind w:left="720" w:right="-108" w:hanging="288"/>
              <w:rPr>
                <w:rFonts w:ascii="Arial" w:hAnsi="Arial" w:cs="Arial"/>
                <w:spacing w:val="-4"/>
                <w:sz w:val="20"/>
                <w:szCs w:val="20"/>
                <w:lang w:bidi="th-TH"/>
              </w:rPr>
            </w:pPr>
            <w:r w:rsidRPr="00162A43">
              <w:rPr>
                <w:rFonts w:ascii="Arial" w:hAnsi="Arial" w:cs="Arial"/>
                <w:spacing w:val="-4"/>
                <w:sz w:val="20"/>
                <w:szCs w:val="20"/>
                <w:lang w:bidi="th-TH"/>
              </w:rPr>
              <w:t xml:space="preserve">Reverse </w:t>
            </w:r>
            <w:r w:rsidRPr="00162A43">
              <w:rPr>
                <w:rFonts w:ascii="Arial" w:eastAsiaTheme="minorHAnsi" w:hAnsi="Arial" w:cs="Arial"/>
                <w:sz w:val="20"/>
                <w:szCs w:val="20"/>
                <w:lang w:bidi="th-TH"/>
              </w:rPr>
              <w:t>exchange rate differences on translating of financial statements</w:t>
            </w:r>
          </w:p>
        </w:tc>
        <w:tc>
          <w:tcPr>
            <w:tcW w:w="1620" w:type="dxa"/>
            <w:tcBorders>
              <w:top w:val="nil"/>
              <w:left w:val="nil"/>
              <w:bottom w:val="nil"/>
              <w:right w:val="nil"/>
            </w:tcBorders>
            <w:shd w:val="clear" w:color="auto" w:fill="auto"/>
            <w:noWrap/>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412</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438</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964B45">
            <w:pPr>
              <w:spacing w:line="300" w:lineRule="exact"/>
              <w:ind w:left="720" w:right="-108" w:hanging="288"/>
              <w:rPr>
                <w:rFonts w:ascii="Arial" w:hAnsi="Arial" w:cs="Arial"/>
                <w:spacing w:val="-4"/>
                <w:sz w:val="20"/>
                <w:szCs w:val="20"/>
                <w:cs/>
                <w:lang w:bidi="th-TH"/>
              </w:rPr>
            </w:pPr>
            <w:r w:rsidRPr="00162A43">
              <w:rPr>
                <w:rFonts w:ascii="Arial" w:hAnsi="Arial" w:cs="Arial"/>
                <w:spacing w:val="-4"/>
                <w:sz w:val="20"/>
                <w:szCs w:val="20"/>
                <w:lang w:bidi="th-TH"/>
              </w:rPr>
              <w:t>Record doubtful account</w:t>
            </w:r>
            <w:r w:rsidR="00964B45">
              <w:rPr>
                <w:rFonts w:ascii="Arial" w:hAnsi="Arial" w:cs="Arial"/>
                <w:spacing w:val="-4"/>
                <w:sz w:val="20"/>
                <w:szCs w:val="20"/>
                <w:lang w:bidi="th-TH"/>
              </w:rPr>
              <w:t>s</w:t>
            </w:r>
            <w:r w:rsidRPr="00162A43">
              <w:rPr>
                <w:rFonts w:ascii="Arial" w:hAnsi="Arial" w:cs="Arial"/>
                <w:spacing w:val="-4"/>
                <w:sz w:val="20"/>
                <w:szCs w:val="20"/>
                <w:lang w:bidi="th-TH"/>
              </w:rPr>
              <w:t xml:space="preserve"> on long-term loan to related companies and interest receviable</w:t>
            </w:r>
          </w:p>
        </w:tc>
        <w:tc>
          <w:tcPr>
            <w:tcW w:w="1620" w:type="dxa"/>
            <w:tcBorders>
              <w:top w:val="nil"/>
              <w:left w:val="nil"/>
              <w:bottom w:val="nil"/>
              <w:right w:val="nil"/>
            </w:tcBorders>
            <w:shd w:val="clear" w:color="auto" w:fill="auto"/>
            <w:noWrap/>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49,514</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center"/>
              <w:rPr>
                <w:rFonts w:ascii="Arial" w:hAnsi="Arial" w:cs="Arial"/>
                <w:spacing w:val="-4"/>
                <w:sz w:val="20"/>
                <w:szCs w:val="20"/>
              </w:rPr>
            </w:pPr>
            <w:r w:rsidRPr="00162A43">
              <w:rPr>
                <w:rFonts w:ascii="Arial" w:hAnsi="Arial" w:cs="Arial"/>
                <w:spacing w:val="-4"/>
                <w:sz w:val="20"/>
                <w:szCs w:val="20"/>
              </w:rPr>
              <w:t>-</w:t>
            </w:r>
          </w:p>
        </w:tc>
      </w:tr>
    </w:tbl>
    <w:p w:rsidR="00C6258D" w:rsidRDefault="00C6258D" w:rsidP="00C6258D">
      <w:pPr>
        <w:tabs>
          <w:tab w:val="left" w:pos="540"/>
        </w:tabs>
        <w:jc w:val="both"/>
        <w:rPr>
          <w:rFonts w:ascii="Arial" w:hAnsi="Arial" w:cs="Arial"/>
          <w:b/>
          <w:caps/>
          <w:noProof w:val="0"/>
          <w:sz w:val="16"/>
          <w:szCs w:val="16"/>
        </w:rPr>
      </w:pPr>
    </w:p>
    <w:tbl>
      <w:tblPr>
        <w:tblW w:w="9720" w:type="dxa"/>
        <w:tblInd w:w="108" w:type="dxa"/>
        <w:tblLook w:val="04A0" w:firstRow="1" w:lastRow="0" w:firstColumn="1" w:lastColumn="0" w:noHBand="0" w:noVBand="1"/>
      </w:tblPr>
      <w:tblGrid>
        <w:gridCol w:w="6480"/>
        <w:gridCol w:w="1620"/>
        <w:gridCol w:w="1620"/>
      </w:tblGrid>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AC0A51" w:rsidRPr="00162A43" w:rsidRDefault="00AC0A51" w:rsidP="00AD742D">
            <w:pPr>
              <w:pBdr>
                <w:bottom w:val="single" w:sz="4" w:space="1" w:color="auto"/>
              </w:pBdr>
              <w:spacing w:line="30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(Unit : Thousand Baht)</w:t>
            </w:r>
          </w:p>
        </w:tc>
      </w:tr>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AC0A51" w:rsidRPr="00162A43" w:rsidRDefault="00AC0A51" w:rsidP="00964B45">
            <w:pPr>
              <w:pBdr>
                <w:bottom w:val="single" w:sz="4" w:space="1" w:color="auto"/>
              </w:pBdr>
              <w:spacing w:line="300" w:lineRule="exact"/>
              <w:jc w:val="center"/>
              <w:rPr>
                <w:rFonts w:ascii="Arial" w:hAnsi="Arial" w:cs="Arial"/>
                <w:b/>
                <w:bCs/>
                <w:color w:val="000000"/>
                <w:sz w:val="20"/>
                <w:szCs w:val="20"/>
                <w:cs/>
                <w:lang w:bidi="th-TH"/>
              </w:rPr>
            </w:pPr>
            <w:r w:rsidRPr="00162A43">
              <w:rPr>
                <w:rFonts w:ascii="Arial" w:hAnsi="Arial" w:cs="Arial"/>
                <w:b/>
                <w:bCs/>
                <w:color w:val="000000"/>
                <w:sz w:val="20"/>
                <w:szCs w:val="20"/>
                <w:lang w:bidi="th-TH"/>
              </w:rPr>
              <w:t>The Company</w:t>
            </w:r>
          </w:p>
        </w:tc>
      </w:tr>
      <w:tr w:rsidR="00AC0A51" w:rsidRPr="00162A43" w:rsidTr="00964B45">
        <w:trPr>
          <w:trHeight w:val="60"/>
          <w:tblHeader/>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612" w:right="-108" w:hanging="180"/>
              <w:rPr>
                <w:rFonts w:ascii="Arial" w:hAnsi="Arial" w:cs="Arial"/>
                <w:sz w:val="20"/>
                <w:szCs w:val="20"/>
                <w:rtl/>
                <w:cs/>
              </w:rPr>
            </w:pPr>
          </w:p>
        </w:tc>
        <w:tc>
          <w:tcPr>
            <w:tcW w:w="1620" w:type="dxa"/>
            <w:tcBorders>
              <w:top w:val="nil"/>
              <w:left w:val="nil"/>
              <w:bottom w:val="nil"/>
              <w:right w:val="nil"/>
            </w:tcBorders>
            <w:shd w:val="clear" w:color="auto" w:fill="auto"/>
            <w:noWrap/>
            <w:vAlign w:val="bottom"/>
          </w:tcPr>
          <w:p w:rsidR="00AC0A51" w:rsidRPr="00162A43" w:rsidRDefault="00AC0A51" w:rsidP="00AD742D">
            <w:pPr>
              <w:pBdr>
                <w:bottom w:val="single" w:sz="4" w:space="1" w:color="auto"/>
              </w:pBdr>
              <w:spacing w:line="30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 xml:space="preserve">For the </w:t>
            </w:r>
          </w:p>
          <w:p w:rsidR="00AC0A51" w:rsidRPr="00162A43" w:rsidRDefault="00AC0A51" w:rsidP="00AD742D">
            <w:pPr>
              <w:pBdr>
                <w:bottom w:val="single" w:sz="4" w:space="1" w:color="auto"/>
              </w:pBdr>
              <w:spacing w:line="30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three-month period</w:t>
            </w:r>
          </w:p>
        </w:tc>
        <w:tc>
          <w:tcPr>
            <w:tcW w:w="1620" w:type="dxa"/>
            <w:tcBorders>
              <w:top w:val="nil"/>
              <w:left w:val="nil"/>
              <w:bottom w:val="nil"/>
              <w:right w:val="nil"/>
            </w:tcBorders>
            <w:vAlign w:val="bottom"/>
          </w:tcPr>
          <w:p w:rsidR="00AC0A51" w:rsidRPr="00162A43" w:rsidRDefault="00AC0A51" w:rsidP="00AD742D">
            <w:pPr>
              <w:pBdr>
                <w:bottom w:val="single" w:sz="4" w:space="1" w:color="auto"/>
              </w:pBdr>
              <w:spacing w:line="300" w:lineRule="exact"/>
              <w:jc w:val="center"/>
              <w:rPr>
                <w:rFonts w:ascii="Arial" w:hAnsi="Arial" w:cs="Arial"/>
                <w:b/>
                <w:bCs/>
                <w:color w:val="000000"/>
                <w:sz w:val="20"/>
                <w:szCs w:val="20"/>
                <w:lang w:bidi="th-TH"/>
              </w:rPr>
            </w:pPr>
            <w:r w:rsidRPr="00162A43">
              <w:rPr>
                <w:rFonts w:ascii="Arial" w:hAnsi="Arial" w:cs="Arial"/>
                <w:b/>
                <w:bCs/>
                <w:color w:val="000000"/>
                <w:sz w:val="20"/>
                <w:szCs w:val="20"/>
                <w:lang w:bidi="th-TH"/>
              </w:rPr>
              <w:t>For the nine-month period</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540"/>
              <w:jc w:val="thaiDistribute"/>
              <w:rPr>
                <w:rFonts w:ascii="Arial" w:hAnsi="Arial" w:cs="Arial"/>
                <w:color w:val="000000"/>
                <w:sz w:val="20"/>
                <w:szCs w:val="20"/>
                <w:cs/>
                <w:lang w:bidi="th-TH"/>
              </w:rPr>
            </w:pPr>
          </w:p>
        </w:tc>
        <w:tc>
          <w:tcPr>
            <w:tcW w:w="1620" w:type="dxa"/>
            <w:tcBorders>
              <w:top w:val="nil"/>
              <w:left w:val="nil"/>
              <w:bottom w:val="nil"/>
              <w:right w:val="nil"/>
            </w:tcBorders>
            <w:shd w:val="clear" w:color="auto" w:fill="auto"/>
            <w:noWrap/>
          </w:tcPr>
          <w:p w:rsidR="00AC0A51" w:rsidRPr="00162A43" w:rsidRDefault="00AC0A51" w:rsidP="00AD742D">
            <w:pPr>
              <w:spacing w:line="300" w:lineRule="exact"/>
              <w:ind w:left="540"/>
              <w:jc w:val="thaiDistribute"/>
              <w:rPr>
                <w:rFonts w:ascii="Arial" w:hAnsi="Arial" w:cs="Arial"/>
                <w:color w:val="000000"/>
                <w:sz w:val="20"/>
                <w:szCs w:val="20"/>
              </w:rPr>
            </w:pPr>
          </w:p>
        </w:tc>
        <w:tc>
          <w:tcPr>
            <w:tcW w:w="1620" w:type="dxa"/>
            <w:tcBorders>
              <w:top w:val="nil"/>
              <w:left w:val="nil"/>
              <w:bottom w:val="nil"/>
              <w:right w:val="nil"/>
            </w:tcBorders>
            <w:vAlign w:val="bottom"/>
          </w:tcPr>
          <w:p w:rsidR="00AC0A51" w:rsidRPr="00162A43" w:rsidRDefault="00AC0A51" w:rsidP="00AD742D">
            <w:pPr>
              <w:spacing w:line="300" w:lineRule="exact"/>
              <w:ind w:left="540"/>
              <w:jc w:val="thaiDistribute"/>
              <w:rPr>
                <w:rFonts w:ascii="Arial" w:hAnsi="Arial" w:cs="Arial"/>
                <w:color w:val="000000"/>
                <w:sz w:val="20"/>
                <w:szCs w:val="20"/>
              </w:rPr>
            </w:pP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720" w:right="-108" w:hanging="180"/>
              <w:rPr>
                <w:rFonts w:ascii="Arial" w:hAnsi="Arial" w:cs="Arial"/>
                <w:spacing w:val="-4"/>
                <w:sz w:val="20"/>
                <w:szCs w:val="20"/>
                <w:cs/>
                <w:lang w:bidi="th-TH"/>
              </w:rPr>
            </w:pPr>
            <w:r w:rsidRPr="00162A43">
              <w:rPr>
                <w:rFonts w:ascii="Arial" w:hAnsi="Arial" w:cs="Arial"/>
                <w:spacing w:val="-4"/>
                <w:sz w:val="20"/>
                <w:szCs w:val="20"/>
                <w:lang w:bidi="th-TH"/>
              </w:rPr>
              <w:t>Record doubtful account</w:t>
            </w:r>
            <w:r w:rsidR="00964B45">
              <w:rPr>
                <w:rFonts w:ascii="Arial" w:hAnsi="Arial" w:cs="Arial"/>
                <w:spacing w:val="-4"/>
                <w:sz w:val="20"/>
                <w:szCs w:val="20"/>
                <w:lang w:bidi="th-TH"/>
              </w:rPr>
              <w:t>s</w:t>
            </w:r>
            <w:r w:rsidRPr="00162A43">
              <w:rPr>
                <w:rFonts w:ascii="Arial" w:hAnsi="Arial" w:cs="Arial"/>
                <w:spacing w:val="-4"/>
                <w:sz w:val="20"/>
                <w:szCs w:val="20"/>
                <w:lang w:bidi="th-TH"/>
              </w:rPr>
              <w:t xml:space="preserve"> on long-term loan to related companies and interest receviable</w:t>
            </w:r>
          </w:p>
        </w:tc>
        <w:tc>
          <w:tcPr>
            <w:tcW w:w="1620" w:type="dxa"/>
            <w:tcBorders>
              <w:top w:val="nil"/>
              <w:left w:val="nil"/>
              <w:bottom w:val="nil"/>
              <w:right w:val="nil"/>
            </w:tcBorders>
            <w:shd w:val="clear" w:color="auto" w:fill="auto"/>
            <w:noWrap/>
            <w:vAlign w:val="bottom"/>
          </w:tcPr>
          <w:p w:rsidR="00AC0A51" w:rsidRPr="00162A43" w:rsidRDefault="00AC0A51" w:rsidP="00AD742D">
            <w:pPr>
              <w:spacing w:line="300" w:lineRule="exact"/>
              <w:ind w:right="-36"/>
              <w:jc w:val="right"/>
              <w:rPr>
                <w:rFonts w:ascii="Arial" w:hAnsi="Arial" w:cs="Arial"/>
                <w:spacing w:val="-4"/>
                <w:sz w:val="20"/>
                <w:szCs w:val="20"/>
                <w:lang w:bidi="th-TH"/>
              </w:rPr>
            </w:pPr>
            <w:r w:rsidRPr="00162A43">
              <w:rPr>
                <w:rFonts w:ascii="Arial" w:hAnsi="Arial" w:cs="Arial"/>
                <w:spacing w:val="-4"/>
                <w:sz w:val="20"/>
                <w:szCs w:val="20"/>
                <w:lang w:bidi="th-TH"/>
              </w:rPr>
              <w:t>152,941</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right"/>
              <w:rPr>
                <w:rFonts w:ascii="Arial" w:hAnsi="Arial" w:cs="Arial"/>
                <w:spacing w:val="-4"/>
                <w:sz w:val="20"/>
                <w:szCs w:val="20"/>
              </w:rPr>
            </w:pPr>
            <w:r w:rsidRPr="00162A43">
              <w:rPr>
                <w:rFonts w:ascii="Arial" w:hAnsi="Arial" w:cs="Arial"/>
                <w:spacing w:val="-4"/>
                <w:sz w:val="20"/>
                <w:szCs w:val="20"/>
              </w:rPr>
              <w:t>84,273</w:t>
            </w:r>
          </w:p>
        </w:tc>
      </w:tr>
      <w:tr w:rsidR="00AC0A51" w:rsidRPr="00162A43" w:rsidTr="00964B45">
        <w:trPr>
          <w:trHeight w:val="80"/>
        </w:trPr>
        <w:tc>
          <w:tcPr>
            <w:tcW w:w="6480" w:type="dxa"/>
            <w:tcBorders>
              <w:top w:val="nil"/>
              <w:left w:val="nil"/>
              <w:bottom w:val="nil"/>
              <w:right w:val="nil"/>
            </w:tcBorders>
            <w:shd w:val="clear" w:color="auto" w:fill="auto"/>
            <w:vAlign w:val="bottom"/>
          </w:tcPr>
          <w:p w:rsidR="00AC0A51" w:rsidRPr="00162A43" w:rsidRDefault="00AC0A51" w:rsidP="00AD742D">
            <w:pPr>
              <w:spacing w:line="300" w:lineRule="exact"/>
              <w:ind w:left="720" w:right="-108" w:hanging="180"/>
              <w:rPr>
                <w:rFonts w:ascii="Arial" w:hAnsi="Arial" w:cs="Arial"/>
                <w:spacing w:val="-4"/>
                <w:sz w:val="20"/>
                <w:szCs w:val="20"/>
                <w:cs/>
                <w:lang w:bidi="th-TH"/>
              </w:rPr>
            </w:pPr>
            <w:r w:rsidRPr="00162A43">
              <w:rPr>
                <w:rFonts w:ascii="Arial" w:hAnsi="Arial" w:cs="Arial"/>
                <w:spacing w:val="-4"/>
                <w:sz w:val="20"/>
                <w:szCs w:val="20"/>
                <w:lang w:bidi="th-TH"/>
              </w:rPr>
              <w:t xml:space="preserve">Record decrease </w:t>
            </w:r>
            <w:r w:rsidR="00964B45">
              <w:rPr>
                <w:rFonts w:ascii="Arial" w:hAnsi="Arial" w:cs="Arial"/>
                <w:spacing w:val="-4"/>
                <w:sz w:val="20"/>
                <w:szCs w:val="20"/>
                <w:lang w:bidi="th-TH"/>
              </w:rPr>
              <w:t xml:space="preserve">in </w:t>
            </w:r>
            <w:r w:rsidRPr="00162A43">
              <w:rPr>
                <w:rFonts w:ascii="Arial" w:hAnsi="Arial" w:cs="Arial"/>
                <w:spacing w:val="-4"/>
                <w:sz w:val="20"/>
                <w:szCs w:val="20"/>
                <w:lang w:bidi="th-TH"/>
              </w:rPr>
              <w:t>unrealise</w:t>
            </w:r>
            <w:r w:rsidR="00964B45">
              <w:rPr>
                <w:rFonts w:ascii="Arial" w:hAnsi="Arial" w:cs="Arial"/>
                <w:spacing w:val="-4"/>
                <w:sz w:val="20"/>
                <w:szCs w:val="20"/>
                <w:lang w:bidi="th-TH"/>
              </w:rPr>
              <w:t>d</w:t>
            </w:r>
            <w:r w:rsidRPr="00162A43">
              <w:rPr>
                <w:rFonts w:ascii="Arial" w:hAnsi="Arial" w:cs="Arial"/>
                <w:spacing w:val="-4"/>
                <w:sz w:val="20"/>
                <w:szCs w:val="20"/>
                <w:lang w:bidi="th-TH"/>
              </w:rPr>
              <w:t xml:space="preserve"> loss on exchange rate</w:t>
            </w:r>
          </w:p>
        </w:tc>
        <w:tc>
          <w:tcPr>
            <w:tcW w:w="1620" w:type="dxa"/>
            <w:tcBorders>
              <w:top w:val="nil"/>
              <w:left w:val="nil"/>
              <w:bottom w:val="nil"/>
              <w:right w:val="nil"/>
            </w:tcBorders>
            <w:shd w:val="clear" w:color="auto" w:fill="auto"/>
            <w:noWrap/>
            <w:vAlign w:val="bottom"/>
          </w:tcPr>
          <w:p w:rsidR="00AC0A51" w:rsidRPr="00162A43" w:rsidRDefault="00AC0A51" w:rsidP="00964B45">
            <w:pPr>
              <w:spacing w:line="300" w:lineRule="exact"/>
              <w:ind w:right="-36"/>
              <w:jc w:val="center"/>
              <w:rPr>
                <w:rFonts w:ascii="Arial" w:hAnsi="Arial" w:cs="Arial"/>
                <w:spacing w:val="-4"/>
                <w:sz w:val="20"/>
                <w:szCs w:val="20"/>
                <w:lang w:bidi="th-TH"/>
              </w:rPr>
            </w:pPr>
            <w:r w:rsidRPr="00162A43">
              <w:rPr>
                <w:rFonts w:ascii="Arial" w:hAnsi="Arial" w:cs="Arial"/>
                <w:spacing w:val="-4"/>
                <w:sz w:val="20"/>
                <w:szCs w:val="20"/>
                <w:lang w:bidi="th-TH"/>
              </w:rPr>
              <w:t>-</w:t>
            </w:r>
          </w:p>
        </w:tc>
        <w:tc>
          <w:tcPr>
            <w:tcW w:w="1620" w:type="dxa"/>
            <w:tcBorders>
              <w:top w:val="nil"/>
              <w:left w:val="nil"/>
              <w:bottom w:val="nil"/>
              <w:right w:val="nil"/>
            </w:tcBorders>
            <w:vAlign w:val="bottom"/>
          </w:tcPr>
          <w:p w:rsidR="00AC0A51" w:rsidRPr="00162A43" w:rsidRDefault="00AC0A51" w:rsidP="00AD742D">
            <w:pPr>
              <w:spacing w:line="300" w:lineRule="exact"/>
              <w:ind w:right="-36"/>
              <w:jc w:val="right"/>
              <w:rPr>
                <w:rFonts w:ascii="Arial" w:hAnsi="Arial" w:cs="Arial"/>
                <w:spacing w:val="-4"/>
                <w:sz w:val="20"/>
                <w:szCs w:val="20"/>
              </w:rPr>
            </w:pPr>
            <w:r w:rsidRPr="00162A43">
              <w:rPr>
                <w:rFonts w:ascii="Arial" w:hAnsi="Arial" w:cs="Arial"/>
                <w:spacing w:val="-4"/>
                <w:sz w:val="20"/>
                <w:szCs w:val="20"/>
              </w:rPr>
              <w:t>2,182</w:t>
            </w:r>
          </w:p>
        </w:tc>
      </w:tr>
    </w:tbl>
    <w:p w:rsidR="00AC0A51" w:rsidRPr="00EA1883" w:rsidRDefault="00AC0A51" w:rsidP="00C6258D">
      <w:pPr>
        <w:tabs>
          <w:tab w:val="left" w:pos="540"/>
        </w:tabs>
        <w:jc w:val="both"/>
        <w:rPr>
          <w:rFonts w:ascii="Arial" w:hAnsi="Arial" w:cs="Arial"/>
          <w:b/>
          <w:caps/>
          <w:noProof w:val="0"/>
          <w:sz w:val="16"/>
          <w:szCs w:val="16"/>
        </w:rPr>
      </w:pPr>
    </w:p>
    <w:p w:rsidR="00C6258D" w:rsidRPr="00EA1883" w:rsidRDefault="00C6258D" w:rsidP="00C6258D">
      <w:pPr>
        <w:tabs>
          <w:tab w:val="left" w:pos="540"/>
        </w:tabs>
        <w:jc w:val="both"/>
        <w:rPr>
          <w:rFonts w:ascii="Arial" w:hAnsi="Arial" w:cs="Arial"/>
          <w:b/>
          <w:caps/>
          <w:noProof w:val="0"/>
          <w:sz w:val="16"/>
          <w:szCs w:val="16"/>
        </w:rPr>
      </w:pPr>
    </w:p>
    <w:p w:rsidR="0023666C" w:rsidRDefault="0023666C" w:rsidP="006337B8">
      <w:pPr>
        <w:tabs>
          <w:tab w:val="left" w:pos="-90"/>
        </w:tabs>
        <w:ind w:left="540"/>
        <w:rPr>
          <w:rFonts w:ascii="Arial" w:hAnsi="Arial" w:cs="Arial"/>
          <w:sz w:val="20"/>
          <w:szCs w:val="20"/>
          <w:lang w:eastAsia="th-TH"/>
        </w:rPr>
        <w:sectPr w:rsidR="0023666C" w:rsidSect="00790A63">
          <w:headerReference w:type="even" r:id="rId35"/>
          <w:headerReference w:type="default" r:id="rId36"/>
          <w:footerReference w:type="default" r:id="rId37"/>
          <w:headerReference w:type="first" r:id="rId38"/>
          <w:pgSz w:w="11907" w:h="16840" w:code="9"/>
          <w:pgMar w:top="2160" w:right="1008" w:bottom="1008" w:left="1296" w:header="1354" w:footer="389" w:gutter="0"/>
          <w:pgNumType w:start="50"/>
          <w:cols w:space="720"/>
          <w:docGrid w:linePitch="381"/>
        </w:sectPr>
      </w:pPr>
    </w:p>
    <w:p w:rsidR="00AC0A51" w:rsidRPr="00162A43" w:rsidRDefault="00AC0A51" w:rsidP="00AC0A51">
      <w:pPr>
        <w:ind w:left="540" w:right="31"/>
        <w:jc w:val="thaiDistribute"/>
        <w:rPr>
          <w:rFonts w:ascii="Angsana New" w:hAnsi="Angsana New" w:cs="Angsana New"/>
          <w:lang w:bidi="th-TH"/>
        </w:rPr>
      </w:pPr>
      <w:r w:rsidRPr="00162A43">
        <w:rPr>
          <w:rFonts w:ascii="Arial" w:hAnsi="Arial" w:cs="Arial"/>
          <w:color w:val="000000"/>
          <w:sz w:val="20"/>
          <w:szCs w:val="20"/>
        </w:rPr>
        <w:t xml:space="preserve">Accordingly, the </w:t>
      </w:r>
      <w:r w:rsidRPr="00162A43">
        <w:rPr>
          <w:rFonts w:ascii="Arial" w:hAnsi="Arial" w:cs="Arial"/>
          <w:snapToGrid w:val="0"/>
          <w:color w:val="000000"/>
          <w:sz w:val="20"/>
          <w:szCs w:val="20"/>
          <w:lang w:eastAsia="th-TH"/>
        </w:rPr>
        <w:t>financial statements for three-month and nine-month period ended 30 September 2016 would be completely amended in respect of the aforementioned as detailed belows;</w:t>
      </w:r>
    </w:p>
    <w:p w:rsidR="0023666C" w:rsidRPr="003023C6" w:rsidRDefault="0023666C" w:rsidP="0023666C">
      <w:pPr>
        <w:tabs>
          <w:tab w:val="left" w:pos="540"/>
          <w:tab w:val="left" w:pos="3780"/>
        </w:tabs>
        <w:jc w:val="thaiDistribute"/>
        <w:rPr>
          <w:rFonts w:ascii="Angsana New" w:hAnsi="Angsana New" w:cstheme="minorBidi"/>
          <w:sz w:val="12"/>
          <w:szCs w:val="18"/>
          <w:lang w:bidi="th-TH"/>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AC0A51" w:rsidRPr="00162A43" w:rsidTr="00AD742D">
        <w:trPr>
          <w:tblHeader/>
        </w:trPr>
        <w:tc>
          <w:tcPr>
            <w:tcW w:w="5130" w:type="dxa"/>
          </w:tcPr>
          <w:p w:rsidR="00AC0A51" w:rsidRPr="00162A43" w:rsidRDefault="00AC0A51" w:rsidP="00AD742D">
            <w:pPr>
              <w:spacing w:line="280" w:lineRule="exact"/>
              <w:ind w:left="612" w:right="-108" w:hanging="180"/>
              <w:rPr>
                <w:rFonts w:ascii="Arial" w:hAnsi="Arial" w:cs="Arial"/>
                <w:snapToGrid w:val="0"/>
                <w:color w:val="000000"/>
                <w:spacing w:val="-2"/>
                <w:sz w:val="16"/>
                <w:szCs w:val="16"/>
                <w:lang w:eastAsia="th-TH"/>
              </w:rPr>
            </w:pPr>
          </w:p>
        </w:tc>
        <w:tc>
          <w:tcPr>
            <w:tcW w:w="9990" w:type="dxa"/>
            <w:gridSpan w:val="6"/>
            <w:vAlign w:val="bottom"/>
            <w:hideMark/>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(Unit: Thousand Baht)</w:t>
            </w:r>
          </w:p>
        </w:tc>
      </w:tr>
      <w:tr w:rsidR="00AC0A51" w:rsidRPr="00162A43" w:rsidTr="00AD742D">
        <w:trPr>
          <w:tblHeader/>
        </w:trPr>
        <w:tc>
          <w:tcPr>
            <w:tcW w:w="5130" w:type="dxa"/>
          </w:tcPr>
          <w:p w:rsidR="00AC0A51" w:rsidRPr="00162A43" w:rsidRDefault="00AC0A51" w:rsidP="00AD742D">
            <w:pPr>
              <w:spacing w:line="280" w:lineRule="exact"/>
              <w:ind w:left="612" w:right="-108" w:hanging="180"/>
              <w:rPr>
                <w:rFonts w:ascii="Arial" w:hAnsi="Arial" w:cs="Arial"/>
                <w:snapToGrid w:val="0"/>
                <w:color w:val="000000"/>
                <w:spacing w:val="-2"/>
                <w:sz w:val="16"/>
                <w:szCs w:val="16"/>
                <w:lang w:eastAsia="th-TH"/>
              </w:rPr>
            </w:pPr>
          </w:p>
        </w:tc>
        <w:tc>
          <w:tcPr>
            <w:tcW w:w="9990" w:type="dxa"/>
            <w:gridSpan w:val="6"/>
            <w:vAlign w:val="bottom"/>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As at September 2016</w:t>
            </w:r>
          </w:p>
        </w:tc>
      </w:tr>
      <w:tr w:rsidR="00AC0A51" w:rsidRPr="00162A43" w:rsidTr="00AD742D">
        <w:trPr>
          <w:tblHeader/>
        </w:trPr>
        <w:tc>
          <w:tcPr>
            <w:tcW w:w="5130" w:type="dxa"/>
          </w:tcPr>
          <w:p w:rsidR="00AC0A51" w:rsidRPr="00162A43" w:rsidRDefault="00AC0A51" w:rsidP="00AD742D">
            <w:pPr>
              <w:spacing w:line="280" w:lineRule="exact"/>
              <w:ind w:left="612" w:right="-108" w:hanging="180"/>
              <w:rPr>
                <w:rFonts w:ascii="Arial" w:hAnsi="Arial" w:cs="Arial"/>
                <w:snapToGrid w:val="0"/>
                <w:color w:val="000000"/>
                <w:spacing w:val="-2"/>
                <w:sz w:val="16"/>
                <w:szCs w:val="16"/>
                <w:lang w:eastAsia="th-TH"/>
              </w:rPr>
            </w:pP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Consolidated</w:t>
            </w: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The Company</w:t>
            </w:r>
          </w:p>
        </w:tc>
      </w:tr>
      <w:tr w:rsidR="00AC0A51" w:rsidRPr="00162A43" w:rsidTr="00AD742D">
        <w:trPr>
          <w:tblHeader/>
        </w:trPr>
        <w:tc>
          <w:tcPr>
            <w:tcW w:w="5130" w:type="dxa"/>
            <w:vAlign w:val="bottom"/>
          </w:tcPr>
          <w:p w:rsidR="00AC0A51" w:rsidRPr="00162A43" w:rsidRDefault="00AC0A51" w:rsidP="00AD742D">
            <w:pPr>
              <w:spacing w:line="280" w:lineRule="exact"/>
              <w:ind w:left="612" w:right="-108" w:hanging="180"/>
              <w:rPr>
                <w:rFonts w:ascii="Arial" w:eastAsiaTheme="minorHAnsi" w:hAnsi="Arial" w:cs="Arial"/>
                <w:color w:val="000000"/>
                <w:spacing w:val="-2"/>
                <w:sz w:val="16"/>
                <w:szCs w:val="16"/>
              </w:rPr>
            </w:pP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Previous</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 xml:space="preserve">Previous </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r>
      <w:tr w:rsidR="00AC0A51" w:rsidRPr="00162A43" w:rsidTr="00AD742D">
        <w:trPr>
          <w:trHeight w:val="153"/>
        </w:trPr>
        <w:tc>
          <w:tcPr>
            <w:tcW w:w="5130" w:type="dxa"/>
            <w:vAlign w:val="bottom"/>
            <w:hideMark/>
          </w:tcPr>
          <w:p w:rsidR="00AC0A51" w:rsidRPr="00162A43" w:rsidRDefault="00AC0A51" w:rsidP="00AD742D">
            <w:pPr>
              <w:spacing w:line="280" w:lineRule="exact"/>
              <w:ind w:left="612" w:right="-108" w:hanging="180"/>
              <w:rPr>
                <w:rFonts w:ascii="Arial" w:eastAsiaTheme="minorHAnsi" w:hAnsi="Arial" w:cs="Arial"/>
                <w:b/>
                <w:bCs/>
                <w:color w:val="000000"/>
                <w:spacing w:val="-2"/>
                <w:sz w:val="16"/>
                <w:szCs w:val="16"/>
              </w:rPr>
            </w:pPr>
            <w:r w:rsidRPr="00162A43">
              <w:rPr>
                <w:rFonts w:ascii="Arial" w:hAnsi="Arial" w:cs="Arial"/>
                <w:b/>
                <w:bCs/>
                <w:color w:val="000000"/>
                <w:spacing w:val="-2"/>
                <w:sz w:val="16"/>
                <w:szCs w:val="16"/>
              </w:rPr>
              <w:t>Statement of financial position</w:t>
            </w: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r>
      <w:tr w:rsidR="00AC0A51" w:rsidRPr="00162A43" w:rsidTr="00AD742D">
        <w:tc>
          <w:tcPr>
            <w:tcW w:w="5130" w:type="dxa"/>
            <w:vAlign w:val="bottom"/>
          </w:tcPr>
          <w:p w:rsidR="00AC0A51" w:rsidRPr="00162A43" w:rsidRDefault="00AC0A51" w:rsidP="00AD742D">
            <w:pPr>
              <w:spacing w:line="280" w:lineRule="exact"/>
              <w:ind w:left="612" w:right="-108" w:hanging="180"/>
              <w:rPr>
                <w:rFonts w:ascii="Arial" w:hAnsi="Arial" w:cs="Arial"/>
                <w:color w:val="000000"/>
                <w:spacing w:val="-2"/>
                <w:sz w:val="16"/>
                <w:szCs w:val="16"/>
              </w:rPr>
            </w:pPr>
            <w:r w:rsidRPr="00162A43">
              <w:rPr>
                <w:rFonts w:ascii="Arial" w:hAnsi="Arial" w:cs="Arial"/>
                <w:color w:val="000000"/>
                <w:spacing w:val="-2"/>
                <w:sz w:val="16"/>
                <w:szCs w:val="16"/>
                <w:lang w:bidi="th-TH"/>
              </w:rPr>
              <w:t>Investment held for sales (Note 32.1)</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18,000</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18,000</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18,000</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18,000</w:t>
            </w:r>
          </w:p>
        </w:tc>
      </w:tr>
      <w:tr w:rsidR="00AC0A51" w:rsidRPr="00162A43" w:rsidTr="00AD742D">
        <w:tc>
          <w:tcPr>
            <w:tcW w:w="5130" w:type="dxa"/>
            <w:vAlign w:val="bottom"/>
          </w:tcPr>
          <w:p w:rsidR="00AC0A51" w:rsidRPr="00162A43" w:rsidRDefault="00AC0A51" w:rsidP="00964B45">
            <w:pPr>
              <w:spacing w:line="280" w:lineRule="exact"/>
              <w:ind w:left="612" w:right="-108" w:hanging="180"/>
              <w:rPr>
                <w:rFonts w:ascii="Arial" w:hAnsi="Arial" w:cs="Arial"/>
                <w:color w:val="000000"/>
                <w:spacing w:val="-2"/>
                <w:sz w:val="16"/>
                <w:szCs w:val="16"/>
              </w:rPr>
            </w:pPr>
            <w:r w:rsidRPr="00162A43">
              <w:rPr>
                <w:rFonts w:ascii="Arial" w:hAnsi="Arial" w:cs="Arial"/>
                <w:color w:val="000000"/>
                <w:spacing w:val="-2"/>
                <w:sz w:val="16"/>
                <w:szCs w:val="16"/>
              </w:rPr>
              <w:t>Investment in associ</w:t>
            </w:r>
            <w:r w:rsidR="00964B45">
              <w:rPr>
                <w:rFonts w:ascii="Arial" w:hAnsi="Arial" w:cs="Arial"/>
                <w:color w:val="000000"/>
                <w:spacing w:val="-2"/>
                <w:sz w:val="16"/>
                <w:szCs w:val="16"/>
              </w:rPr>
              <w:t>ated companies – net (Note 32.1</w:t>
            </w:r>
            <w:r w:rsidRPr="00162A43">
              <w:rPr>
                <w:rFonts w:ascii="Arial" w:hAnsi="Arial" w:cs="Arial"/>
                <w:color w:val="000000"/>
                <w:spacing w:val="-2"/>
                <w:sz w:val="16"/>
                <w:szCs w:val="16"/>
              </w:rPr>
              <w:t>)</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15,000</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(15,000)</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15,000</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(15,000)</w:t>
            </w:r>
          </w:p>
        </w:tc>
      </w:tr>
      <w:tr w:rsidR="00AC0A51" w:rsidRPr="00162A43" w:rsidTr="00AD742D">
        <w:tc>
          <w:tcPr>
            <w:tcW w:w="5130" w:type="dxa"/>
            <w:vAlign w:val="bottom"/>
          </w:tcPr>
          <w:p w:rsidR="00AC0A51" w:rsidRPr="00162A43" w:rsidRDefault="00AC0A51" w:rsidP="00AD742D">
            <w:pPr>
              <w:spacing w:line="280" w:lineRule="exact"/>
              <w:ind w:left="612" w:right="-108" w:hanging="180"/>
              <w:rPr>
                <w:rFonts w:ascii="Arial" w:hAnsi="Arial" w:cs="Arial"/>
                <w:color w:val="000000"/>
                <w:spacing w:val="-2"/>
                <w:sz w:val="16"/>
                <w:szCs w:val="16"/>
              </w:rPr>
            </w:pPr>
            <w:r w:rsidRPr="00162A43">
              <w:rPr>
                <w:rFonts w:ascii="Arial" w:hAnsi="Arial" w:cs="Arial"/>
                <w:color w:val="000000"/>
                <w:spacing w:val="-2"/>
                <w:sz w:val="16"/>
                <w:szCs w:val="16"/>
                <w:lang w:bidi="th-TH"/>
              </w:rPr>
              <w:t xml:space="preserve">Ending deficit </w:t>
            </w:r>
            <w:r w:rsidRPr="00162A43">
              <w:rPr>
                <w:rFonts w:ascii="Arial" w:hAnsi="Arial" w:cs="Arial"/>
                <w:color w:val="000000"/>
                <w:spacing w:val="-2"/>
                <w:sz w:val="16"/>
                <w:szCs w:val="16"/>
              </w:rPr>
              <w:t>(Note 32.1 and 32.2)</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(528,523)</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(531,961)</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(3,438)</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(541,001)</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(544,001)</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(3,000)</w:t>
            </w:r>
          </w:p>
        </w:tc>
      </w:tr>
      <w:tr w:rsidR="00AC0A51" w:rsidRPr="00162A43" w:rsidTr="00AD742D">
        <w:tc>
          <w:tcPr>
            <w:tcW w:w="5130" w:type="dxa"/>
            <w:vAlign w:val="bottom"/>
            <w:hideMark/>
          </w:tcPr>
          <w:p w:rsidR="00AC0A51" w:rsidRPr="00162A43" w:rsidRDefault="00AC0A51" w:rsidP="00AD742D">
            <w:pPr>
              <w:spacing w:line="280" w:lineRule="exact"/>
              <w:ind w:left="612" w:right="-108" w:hanging="180"/>
              <w:rPr>
                <w:rFonts w:ascii="Arial" w:hAnsi="Arial" w:cs="Arial"/>
                <w:color w:val="000000"/>
                <w:spacing w:val="-2"/>
                <w:sz w:val="16"/>
                <w:szCs w:val="16"/>
                <w:lang w:bidi="th-TH"/>
              </w:rPr>
            </w:pPr>
            <w:r w:rsidRPr="00162A43">
              <w:rPr>
                <w:rFonts w:ascii="Arial" w:hAnsi="Arial" w:cs="Arial"/>
                <w:color w:val="000000"/>
                <w:spacing w:val="-2"/>
                <w:sz w:val="16"/>
                <w:szCs w:val="16"/>
                <w:lang w:bidi="th-TH"/>
              </w:rPr>
              <w:t xml:space="preserve">Other components of equity </w:t>
            </w:r>
            <w:r w:rsidRPr="00162A43">
              <w:rPr>
                <w:rFonts w:ascii="Arial" w:hAnsi="Arial" w:cs="Arial"/>
                <w:color w:val="000000"/>
                <w:spacing w:val="-2"/>
                <w:sz w:val="16"/>
                <w:szCs w:val="16"/>
              </w:rPr>
              <w:t>(Note 32.2)</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438</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(438)</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162A43" w:rsidTr="00AD742D">
        <w:tc>
          <w:tcPr>
            <w:tcW w:w="5130" w:type="dxa"/>
            <w:vAlign w:val="bottom"/>
            <w:hideMark/>
          </w:tcPr>
          <w:p w:rsidR="00AC0A51" w:rsidRPr="00162A43" w:rsidRDefault="00AC0A51" w:rsidP="00AD742D">
            <w:pPr>
              <w:spacing w:line="280" w:lineRule="exact"/>
              <w:ind w:left="612" w:right="-108" w:hanging="180"/>
              <w:rPr>
                <w:rFonts w:ascii="Arial" w:hAnsi="Arial" w:cs="Arial"/>
                <w:color w:val="000000"/>
                <w:spacing w:val="-2"/>
                <w:sz w:val="16"/>
                <w:szCs w:val="16"/>
                <w:lang w:bidi="th-TH"/>
              </w:rPr>
            </w:pP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center"/>
          </w:tcPr>
          <w:p w:rsidR="00AC0A51" w:rsidRPr="00162A43" w:rsidRDefault="00AC0A51" w:rsidP="00AD742D">
            <w:pPr>
              <w:spacing w:line="280" w:lineRule="exact"/>
              <w:ind w:left="-18" w:right="-18"/>
              <w:jc w:val="right"/>
              <w:rPr>
                <w:rFonts w:ascii="Arial" w:hAnsi="Arial" w:cs="Arial"/>
                <w:sz w:val="16"/>
                <w:szCs w:val="16"/>
                <w:lang w:bidi="th-TH"/>
              </w:rPr>
            </w:pPr>
          </w:p>
        </w:tc>
      </w:tr>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(Unit: Thousand Baht)</w:t>
            </w:r>
          </w:p>
        </w:tc>
      </w:tr>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For the three-month period ended 30 September 2016</w:t>
            </w:r>
          </w:p>
        </w:tc>
      </w:tr>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Consolidated</w:t>
            </w: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The Company</w:t>
            </w:r>
          </w:p>
        </w:tc>
      </w:tr>
      <w:tr w:rsidR="00AC0A51" w:rsidRPr="00162A43" w:rsidTr="00AD742D">
        <w:trPr>
          <w:tblHeader/>
        </w:trPr>
        <w:tc>
          <w:tcPr>
            <w:tcW w:w="5130" w:type="dxa"/>
            <w:vAlign w:val="bottom"/>
          </w:tcPr>
          <w:p w:rsidR="00AC0A51" w:rsidRPr="00162A43" w:rsidRDefault="00AC0A51" w:rsidP="00AD742D">
            <w:pPr>
              <w:spacing w:line="280" w:lineRule="exact"/>
              <w:ind w:left="432"/>
              <w:rPr>
                <w:rFonts w:ascii="Arial" w:hAnsi="Arial" w:cs="Arial"/>
                <w:snapToGrid w:val="0"/>
                <w:color w:val="000000"/>
                <w:spacing w:val="-2"/>
                <w:sz w:val="16"/>
                <w:szCs w:val="16"/>
              </w:rPr>
            </w:pP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Previous</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Previous</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r>
      <w:tr w:rsidR="00AC0A51" w:rsidRPr="00162A43" w:rsidTr="00AD742D">
        <w:tc>
          <w:tcPr>
            <w:tcW w:w="5130" w:type="dxa"/>
            <w:hideMark/>
          </w:tcPr>
          <w:p w:rsidR="00AC0A51" w:rsidRPr="00162A43" w:rsidRDefault="00AC0A51" w:rsidP="00AD742D">
            <w:pPr>
              <w:spacing w:line="280" w:lineRule="exact"/>
              <w:ind w:left="432" w:right="-141"/>
              <w:rPr>
                <w:rFonts w:ascii="Arial" w:hAnsi="Arial" w:cs="Arial"/>
                <w:b/>
                <w:bCs/>
                <w:spacing w:val="-2"/>
                <w:sz w:val="16"/>
                <w:szCs w:val="16"/>
                <w:lang w:bidi="th-TH"/>
              </w:rPr>
            </w:pPr>
            <w:r w:rsidRPr="00162A43">
              <w:rPr>
                <w:rFonts w:ascii="Arial" w:hAnsi="Arial" w:cs="Arial"/>
                <w:b/>
                <w:bCs/>
                <w:spacing w:val="-2"/>
                <w:sz w:val="16"/>
                <w:szCs w:val="16"/>
                <w:lang w:bidi="th-TH"/>
              </w:rPr>
              <w:t>Statement of comprehensive income</w:t>
            </w: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r>
      <w:tr w:rsidR="00AC0A51" w:rsidRPr="00162A43" w:rsidTr="00AD742D">
        <w:tc>
          <w:tcPr>
            <w:tcW w:w="5130" w:type="dxa"/>
          </w:tcPr>
          <w:p w:rsidR="00AC0A51" w:rsidRPr="00162A43" w:rsidRDefault="00AC0A51" w:rsidP="00AD742D">
            <w:pPr>
              <w:spacing w:line="280" w:lineRule="exact"/>
              <w:ind w:left="432" w:right="-141"/>
              <w:rPr>
                <w:rFonts w:ascii="Arial" w:hAnsi="Arial" w:cstheme="minorBidi"/>
                <w:spacing w:val="-2"/>
                <w:sz w:val="16"/>
                <w:szCs w:val="16"/>
                <w:cs/>
                <w:lang w:bidi="th-TH"/>
              </w:rPr>
            </w:pPr>
            <w:r w:rsidRPr="00162A43">
              <w:rPr>
                <w:rFonts w:ascii="Arial" w:hAnsi="Arial" w:cs="Arial"/>
                <w:spacing w:val="-2"/>
                <w:sz w:val="16"/>
                <w:szCs w:val="16"/>
                <w:lang w:bidi="th-TH"/>
              </w:rPr>
              <w:t xml:space="preserve">Doubful account </w:t>
            </w:r>
            <w:r w:rsidRPr="00162A43">
              <w:rPr>
                <w:rFonts w:ascii="Arial" w:hAnsi="Arial" w:cs="Cordia New"/>
                <w:color w:val="000000"/>
                <w:spacing w:val="-2"/>
                <w:sz w:val="16"/>
                <w:szCs w:val="20"/>
                <w:lang w:bidi="th-TH"/>
              </w:rPr>
              <w:t>(Note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(49,514)</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(49,514)</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(210)</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(153,151)</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(152,941)</w:t>
            </w:r>
          </w:p>
        </w:tc>
      </w:tr>
      <w:tr w:rsidR="00AC0A51" w:rsidRPr="00162A43" w:rsidTr="00AD742D">
        <w:tc>
          <w:tcPr>
            <w:tcW w:w="5130" w:type="dxa"/>
            <w:hideMark/>
          </w:tcPr>
          <w:p w:rsidR="00AC0A51" w:rsidRPr="00162A43" w:rsidRDefault="00AC0A51" w:rsidP="00964B45">
            <w:pPr>
              <w:spacing w:line="280" w:lineRule="exact"/>
              <w:ind w:left="432" w:right="-141"/>
              <w:rPr>
                <w:rFonts w:ascii="Arial" w:hAnsi="Arial" w:cs="Arial"/>
                <w:b/>
                <w:bCs/>
                <w:spacing w:val="-2"/>
                <w:sz w:val="16"/>
                <w:szCs w:val="16"/>
                <w:lang w:bidi="th-TH"/>
              </w:rPr>
            </w:pPr>
            <w:r w:rsidRPr="00162A43">
              <w:rPr>
                <w:rFonts w:ascii="Arial" w:hAnsi="Arial" w:cs="Arial"/>
                <w:spacing w:val="-2"/>
                <w:sz w:val="16"/>
                <w:szCs w:val="16"/>
                <w:lang w:bidi="th-TH"/>
              </w:rPr>
              <w:t xml:space="preserve">Share of loss from associated companies </w:t>
            </w:r>
            <w:r w:rsidR="00964B45">
              <w:rPr>
                <w:rFonts w:ascii="Arial" w:hAnsi="Arial" w:cs="Cordia New"/>
                <w:color w:val="000000"/>
                <w:spacing w:val="-2"/>
                <w:sz w:val="16"/>
                <w:szCs w:val="20"/>
                <w:lang w:bidi="th-TH"/>
              </w:rPr>
              <w:t>(Note 32.1</w:t>
            </w:r>
            <w:r w:rsidRPr="00162A43">
              <w:rPr>
                <w:rFonts w:ascii="Arial" w:hAnsi="Arial" w:cs="Cordia New"/>
                <w:color w:val="000000"/>
                <w:spacing w:val="-2"/>
                <w:sz w:val="16"/>
                <w:szCs w:val="20"/>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(7,904)</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(7,904)</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162A43" w:rsidTr="00AD742D">
        <w:trPr>
          <w:tblHeader/>
        </w:trPr>
        <w:tc>
          <w:tcPr>
            <w:tcW w:w="5130" w:type="dxa"/>
            <w:hideMark/>
          </w:tcPr>
          <w:p w:rsidR="00AC0A51" w:rsidRPr="00162A43" w:rsidRDefault="00AC0A51" w:rsidP="00AD742D">
            <w:pPr>
              <w:spacing w:line="280" w:lineRule="exact"/>
              <w:ind w:left="612" w:right="-141" w:hanging="180"/>
              <w:rPr>
                <w:rFonts w:ascii="Arial" w:hAnsi="Arial" w:cs="Arial"/>
                <w:spacing w:val="-2"/>
                <w:sz w:val="16"/>
                <w:szCs w:val="16"/>
                <w:lang w:bidi="th-TH"/>
              </w:rPr>
            </w:pPr>
            <w:r w:rsidRPr="00162A43">
              <w:rPr>
                <w:rFonts w:ascii="Arial" w:hAnsi="Arial" w:cs="Arial"/>
                <w:spacing w:val="-2"/>
                <w:sz w:val="16"/>
                <w:szCs w:val="16"/>
                <w:lang w:bidi="th-TH"/>
              </w:rPr>
              <w:t xml:space="preserve">Impairment loss on investment in associates </w:t>
            </w:r>
            <w:r w:rsidRPr="00162A43">
              <w:rPr>
                <w:rFonts w:ascii="Arial" w:hAnsi="Arial" w:cs="Cordia New"/>
                <w:color w:val="000000"/>
                <w:spacing w:val="-2"/>
                <w:sz w:val="16"/>
                <w:szCs w:val="20"/>
                <w:lang w:bidi="th-TH"/>
              </w:rPr>
              <w:t>(Note 32.1)</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(2,364)</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(2,364)</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6,378</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(6,378)</w:t>
            </w:r>
          </w:p>
        </w:tc>
      </w:tr>
      <w:tr w:rsidR="00AC0A51" w:rsidRPr="00162A43" w:rsidTr="00AD742D">
        <w:tc>
          <w:tcPr>
            <w:tcW w:w="5130" w:type="dxa"/>
            <w:hideMark/>
          </w:tcPr>
          <w:p w:rsidR="00AC0A51" w:rsidRPr="00162A43" w:rsidRDefault="00AC0A51" w:rsidP="00AD742D">
            <w:pPr>
              <w:spacing w:line="280" w:lineRule="exact"/>
              <w:ind w:left="612" w:right="-141" w:hanging="180"/>
              <w:rPr>
                <w:rFonts w:ascii="Arial" w:hAnsi="Arial" w:cs="Arial"/>
                <w:spacing w:val="-2"/>
                <w:sz w:val="16"/>
                <w:szCs w:val="16"/>
                <w:lang w:bidi="th-TH"/>
              </w:rPr>
            </w:pPr>
            <w:r w:rsidRPr="00162A43">
              <w:rPr>
                <w:rFonts w:ascii="Arial" w:hAnsi="Arial" w:cs="Arial"/>
                <w:spacing w:val="-2"/>
                <w:sz w:val="16"/>
                <w:szCs w:val="16"/>
                <w:lang w:bidi="th-TH"/>
              </w:rPr>
              <w:t xml:space="preserve">Total comprehensive income (expenses) </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(8,372)</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(68,153)</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(59,781)</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(12,183)</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(158,746)</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(146,563)</w:t>
            </w:r>
          </w:p>
        </w:tc>
      </w:tr>
      <w:tr w:rsidR="00AC0A51" w:rsidRPr="00162A43" w:rsidTr="00AD742D">
        <w:trPr>
          <w:tblHeader/>
        </w:trPr>
        <w:tc>
          <w:tcPr>
            <w:tcW w:w="5130" w:type="dxa"/>
          </w:tcPr>
          <w:p w:rsidR="00AC0A51"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Exchange rate differences on translating of financial statements</w:t>
            </w:r>
          </w:p>
          <w:p w:rsidR="00964B45" w:rsidRPr="00162A43" w:rsidRDefault="00964B45" w:rsidP="00AD742D">
            <w:pPr>
              <w:spacing w:line="280" w:lineRule="exact"/>
              <w:ind w:left="432" w:right="-141"/>
              <w:rPr>
                <w:rFonts w:ascii="Arial" w:hAnsi="Arial" w:cs="Arial"/>
                <w:spacing w:val="-2"/>
                <w:sz w:val="16"/>
                <w:szCs w:val="16"/>
                <w:lang w:bidi="th-TH"/>
              </w:rPr>
            </w:pPr>
            <w:r>
              <w:rPr>
                <w:rFonts w:ascii="Arial" w:hAnsi="Arial" w:cs="Arial"/>
                <w:spacing w:val="-2"/>
                <w:sz w:val="16"/>
                <w:szCs w:val="16"/>
                <w:lang w:bidi="th-TH"/>
              </w:rPr>
              <w:t xml:space="preserve">     </w:t>
            </w:r>
            <w:r>
              <w:rPr>
                <w:rFonts w:ascii="Arial" w:hAnsi="Arial" w:cs="Cordia New"/>
                <w:color w:val="000000"/>
                <w:spacing w:val="-2"/>
                <w:sz w:val="16"/>
                <w:szCs w:val="20"/>
                <w:lang w:bidi="th-TH"/>
              </w:rPr>
              <w:t>(Note 32.2</w:t>
            </w:r>
            <w:r w:rsidRPr="00162A43">
              <w:rPr>
                <w:rFonts w:ascii="Arial" w:hAnsi="Arial" w:cs="Cordia New"/>
                <w:color w:val="000000"/>
                <w:spacing w:val="-2"/>
                <w:sz w:val="16"/>
                <w:szCs w:val="20"/>
                <w:lang w:bidi="th-TH"/>
              </w:rPr>
              <w:t>)</w:t>
            </w:r>
          </w:p>
        </w:tc>
        <w:tc>
          <w:tcPr>
            <w:tcW w:w="1665" w:type="dxa"/>
          </w:tcPr>
          <w:p w:rsidR="00964B45" w:rsidRDefault="00964B45" w:rsidP="00AD742D">
            <w:pPr>
              <w:spacing w:line="280" w:lineRule="exact"/>
              <w:ind w:left="-18" w:right="-18"/>
              <w:jc w:val="right"/>
              <w:rPr>
                <w:rFonts w:ascii="Arial" w:hAnsi="Arial" w:cs="Arial"/>
                <w:sz w:val="16"/>
                <w:szCs w:val="16"/>
                <w:lang w:bidi="th-TH"/>
              </w:rPr>
            </w:pPr>
          </w:p>
          <w:p w:rsidR="00AC0A51" w:rsidRPr="00162A43" w:rsidRDefault="00AC0A51" w:rsidP="00964B45">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964B45" w:rsidRDefault="00964B45" w:rsidP="00AD742D">
            <w:pPr>
              <w:spacing w:line="280" w:lineRule="exact"/>
              <w:ind w:left="-18" w:right="-18"/>
              <w:jc w:val="right"/>
              <w:rPr>
                <w:rFonts w:ascii="Arial" w:hAnsi="Arial" w:cs="Arial"/>
                <w:sz w:val="16"/>
                <w:szCs w:val="16"/>
                <w:lang w:bidi="th-TH"/>
              </w:rPr>
            </w:pPr>
          </w:p>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412</w:t>
            </w:r>
          </w:p>
        </w:tc>
        <w:tc>
          <w:tcPr>
            <w:tcW w:w="1665" w:type="dxa"/>
          </w:tcPr>
          <w:p w:rsidR="00964B45" w:rsidRDefault="00964B45" w:rsidP="00AD742D">
            <w:pPr>
              <w:spacing w:line="280" w:lineRule="exact"/>
              <w:ind w:left="-18" w:right="-18"/>
              <w:jc w:val="right"/>
              <w:rPr>
                <w:rFonts w:ascii="Arial" w:hAnsi="Arial" w:cs="Arial"/>
                <w:sz w:val="16"/>
                <w:szCs w:val="16"/>
                <w:lang w:bidi="th-TH"/>
              </w:rPr>
            </w:pPr>
          </w:p>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(412)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162A43" w:rsidTr="00AD742D">
        <w:trPr>
          <w:tblHeader/>
        </w:trPr>
        <w:tc>
          <w:tcPr>
            <w:tcW w:w="5130" w:type="dxa"/>
            <w:hideMark/>
          </w:tcPr>
          <w:p w:rsidR="00AC0A51" w:rsidRPr="00162A43"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Basic loss per share – Baht per share</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(0.012)</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(0.097)</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0.085</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0.170</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(0.227)</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0.057</w:t>
            </w:r>
          </w:p>
        </w:tc>
      </w:tr>
      <w:tr w:rsidR="00AC0A51" w:rsidRPr="00162A43" w:rsidTr="00AD742D">
        <w:trPr>
          <w:tblHeader/>
        </w:trPr>
        <w:tc>
          <w:tcPr>
            <w:tcW w:w="5130" w:type="dxa"/>
            <w:hideMark/>
          </w:tcPr>
          <w:p w:rsidR="00AC0A51" w:rsidRPr="00162A43" w:rsidRDefault="00AC0A51" w:rsidP="00AD742D">
            <w:pPr>
              <w:spacing w:line="280" w:lineRule="exact"/>
              <w:ind w:left="432" w:right="-141"/>
              <w:rPr>
                <w:rFonts w:ascii="Arial" w:hAnsi="Arial" w:cs="Arial"/>
                <w:spacing w:val="-2"/>
                <w:sz w:val="16"/>
                <w:szCs w:val="16"/>
                <w:lang w:bidi="th-TH"/>
              </w:rPr>
            </w:pP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p>
        </w:tc>
      </w:tr>
    </w:tbl>
    <w:p w:rsidR="0023666C" w:rsidRPr="003023C6" w:rsidRDefault="0023666C" w:rsidP="0023666C">
      <w:pPr>
        <w:rPr>
          <w:sz w:val="12"/>
          <w:szCs w:val="12"/>
        </w:rPr>
      </w:pPr>
    </w:p>
    <w:p w:rsidR="0023666C" w:rsidRPr="003023C6" w:rsidRDefault="0023666C" w:rsidP="0023666C">
      <w:pPr>
        <w:rPr>
          <w:sz w:val="12"/>
          <w:szCs w:val="12"/>
        </w:rPr>
      </w:pPr>
      <w:r w:rsidRPr="003023C6">
        <w:rPr>
          <w:sz w:val="12"/>
          <w:szCs w:val="12"/>
        </w:rPr>
        <w:br w:type="page"/>
      </w: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(Unit: Thousand Baht)</w:t>
            </w:r>
          </w:p>
        </w:tc>
      </w:tr>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AC0A51" w:rsidRPr="00162A43" w:rsidRDefault="00AC0A51" w:rsidP="00AD742D">
            <w:pPr>
              <w:pStyle w:val="10"/>
              <w:spacing w:line="280" w:lineRule="exact"/>
              <w:ind w:left="34" w:hanging="34"/>
              <w:jc w:val="center"/>
              <w:rPr>
                <w:rFonts w:ascii="Arial" w:hAnsi="Arial" w:cs="Arial"/>
                <w:b/>
                <w:bCs/>
                <w:color w:val="000000"/>
                <w:spacing w:val="-2"/>
                <w:sz w:val="16"/>
                <w:szCs w:val="16"/>
                <w:lang w:eastAsia="en-US"/>
              </w:rPr>
            </w:pPr>
            <w:r w:rsidRPr="00162A43">
              <w:rPr>
                <w:rFonts w:ascii="Arial" w:hAnsi="Arial" w:cs="Arial"/>
                <w:b/>
                <w:bCs/>
                <w:color w:val="000000"/>
                <w:spacing w:val="-2"/>
                <w:sz w:val="16"/>
                <w:szCs w:val="16"/>
                <w:lang w:eastAsia="en-US"/>
              </w:rPr>
              <w:t>For the nine-month period ended 30 September 2016</w:t>
            </w:r>
          </w:p>
        </w:tc>
      </w:tr>
      <w:tr w:rsidR="00AC0A51" w:rsidRPr="00162A43" w:rsidTr="00AD742D">
        <w:trPr>
          <w:tblHeader/>
        </w:trPr>
        <w:tc>
          <w:tcPr>
            <w:tcW w:w="5130" w:type="dxa"/>
          </w:tcPr>
          <w:p w:rsidR="00AC0A51" w:rsidRPr="00162A43" w:rsidRDefault="00AC0A51" w:rsidP="00AD742D">
            <w:pPr>
              <w:spacing w:line="280" w:lineRule="exact"/>
              <w:ind w:left="432"/>
              <w:rPr>
                <w:rFonts w:ascii="Arial" w:hAnsi="Arial" w:cs="Arial"/>
                <w:snapToGrid w:val="0"/>
                <w:color w:val="000000"/>
                <w:spacing w:val="-2"/>
                <w:sz w:val="16"/>
                <w:szCs w:val="16"/>
                <w:lang w:eastAsia="th-TH"/>
              </w:rPr>
            </w:pP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Consolidated</w:t>
            </w:r>
          </w:p>
        </w:tc>
        <w:tc>
          <w:tcPr>
            <w:tcW w:w="4995" w:type="dxa"/>
            <w:gridSpan w:val="3"/>
            <w:hideMark/>
          </w:tcPr>
          <w:p w:rsidR="00AC0A51" w:rsidRPr="00162A43" w:rsidRDefault="00AC0A51" w:rsidP="00AD742D">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162A43">
              <w:rPr>
                <w:rFonts w:ascii="Arial" w:eastAsia="Times New Roman" w:hAnsi="Arial" w:cs="Arial"/>
                <w:b/>
                <w:bCs/>
                <w:spacing w:val="-2"/>
                <w:sz w:val="16"/>
                <w:szCs w:val="16"/>
                <w:u w:val="none"/>
              </w:rPr>
              <w:t>The Company</w:t>
            </w:r>
          </w:p>
        </w:tc>
      </w:tr>
      <w:tr w:rsidR="00AC0A51" w:rsidRPr="00162A43" w:rsidTr="00AD742D">
        <w:trPr>
          <w:tblHeader/>
        </w:trPr>
        <w:tc>
          <w:tcPr>
            <w:tcW w:w="5130" w:type="dxa"/>
            <w:vAlign w:val="bottom"/>
          </w:tcPr>
          <w:p w:rsidR="00AC0A51" w:rsidRPr="00162A43" w:rsidRDefault="00AC0A51" w:rsidP="00AD742D">
            <w:pPr>
              <w:spacing w:line="280" w:lineRule="exact"/>
              <w:ind w:left="432"/>
              <w:rPr>
                <w:rFonts w:ascii="Arial" w:hAnsi="Arial" w:cs="Arial"/>
                <w:snapToGrid w:val="0"/>
                <w:color w:val="000000"/>
                <w:spacing w:val="-2"/>
                <w:sz w:val="16"/>
                <w:szCs w:val="16"/>
              </w:rPr>
            </w:pP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Previous</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Amended</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Previous</w:t>
            </w:r>
          </w:p>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financial statement</w:t>
            </w:r>
          </w:p>
        </w:tc>
        <w:tc>
          <w:tcPr>
            <w:tcW w:w="1665" w:type="dxa"/>
            <w:vAlign w:val="bottom"/>
            <w:hideMark/>
          </w:tcPr>
          <w:p w:rsidR="00AC0A51" w:rsidRPr="00162A43" w:rsidRDefault="00AC0A51" w:rsidP="00AD742D">
            <w:pPr>
              <w:pBdr>
                <w:bottom w:val="single" w:sz="4" w:space="1" w:color="auto"/>
              </w:pBdr>
              <w:spacing w:line="280" w:lineRule="exact"/>
              <w:jc w:val="center"/>
              <w:rPr>
                <w:rFonts w:ascii="Arial" w:hAnsi="Arial" w:cs="Arial"/>
                <w:b/>
                <w:bCs/>
                <w:spacing w:val="-2"/>
                <w:sz w:val="16"/>
                <w:szCs w:val="16"/>
                <w:lang w:bidi="th-TH"/>
              </w:rPr>
            </w:pPr>
            <w:r w:rsidRPr="00162A43">
              <w:rPr>
                <w:rFonts w:ascii="Arial" w:hAnsi="Arial" w:cs="Arial"/>
                <w:b/>
                <w:bCs/>
                <w:spacing w:val="-2"/>
                <w:sz w:val="16"/>
                <w:szCs w:val="16"/>
                <w:lang w:bidi="th-TH"/>
              </w:rPr>
              <w:t>Increase (Decrease)</w:t>
            </w:r>
          </w:p>
        </w:tc>
      </w:tr>
      <w:tr w:rsidR="00AC0A51" w:rsidRPr="00162A43" w:rsidTr="00AD742D">
        <w:tc>
          <w:tcPr>
            <w:tcW w:w="5130" w:type="dxa"/>
            <w:hideMark/>
          </w:tcPr>
          <w:p w:rsidR="00AC0A51" w:rsidRPr="00162A43" w:rsidRDefault="00AC0A51" w:rsidP="00AD742D">
            <w:pPr>
              <w:spacing w:line="280" w:lineRule="exact"/>
              <w:ind w:left="432" w:right="-141"/>
              <w:rPr>
                <w:rFonts w:ascii="Arial" w:hAnsi="Arial" w:cs="Arial"/>
                <w:b/>
                <w:bCs/>
                <w:spacing w:val="-2"/>
                <w:sz w:val="16"/>
                <w:szCs w:val="16"/>
                <w:lang w:bidi="th-TH"/>
              </w:rPr>
            </w:pPr>
            <w:r w:rsidRPr="00162A43">
              <w:rPr>
                <w:rFonts w:ascii="Arial" w:hAnsi="Arial" w:cs="Arial"/>
                <w:b/>
                <w:bCs/>
                <w:spacing w:val="-2"/>
                <w:sz w:val="16"/>
                <w:szCs w:val="16"/>
                <w:lang w:bidi="th-TH"/>
              </w:rPr>
              <w:t>Statement of comprehensive income</w:t>
            </w: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c>
          <w:tcPr>
            <w:tcW w:w="1665" w:type="dxa"/>
          </w:tcPr>
          <w:p w:rsidR="00AC0A51" w:rsidRPr="00162A43" w:rsidRDefault="00AC0A51" w:rsidP="00AD742D">
            <w:pPr>
              <w:spacing w:line="280" w:lineRule="exact"/>
              <w:jc w:val="right"/>
              <w:rPr>
                <w:rFonts w:ascii="Arial" w:hAnsi="Arial" w:cs="Arial"/>
                <w:bCs/>
                <w:snapToGrid w:val="0"/>
                <w:color w:val="000000"/>
                <w:spacing w:val="-2"/>
                <w:sz w:val="16"/>
                <w:szCs w:val="16"/>
                <w:lang w:eastAsia="th-TH" w:bidi="th-TH"/>
              </w:rPr>
            </w:pPr>
          </w:p>
        </w:tc>
      </w:tr>
      <w:tr w:rsidR="00AC0A51" w:rsidRPr="00162A43" w:rsidTr="00AD742D">
        <w:tc>
          <w:tcPr>
            <w:tcW w:w="5130" w:type="dxa"/>
          </w:tcPr>
          <w:p w:rsidR="00AC0A51" w:rsidRPr="00162A43"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Gain on disposal of investment in associate</w:t>
            </w:r>
            <w:r w:rsidR="00964B45">
              <w:rPr>
                <w:rFonts w:ascii="Arial" w:hAnsi="Arial" w:cs="Arial"/>
                <w:spacing w:val="-2"/>
                <w:sz w:val="16"/>
                <w:szCs w:val="16"/>
                <w:lang w:bidi="th-TH"/>
              </w:rPr>
              <w:t xml:space="preserve"> </w:t>
            </w:r>
            <w:r w:rsidRPr="00162A43">
              <w:rPr>
                <w:rFonts w:ascii="Arial" w:hAnsi="Arial" w:cs="Cordia New"/>
                <w:color w:val="000000"/>
                <w:spacing w:val="-2"/>
                <w:sz w:val="16"/>
                <w:szCs w:val="20"/>
                <w:lang w:bidi="th-TH"/>
              </w:rPr>
              <w:t>(Note 32.1)</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7,130</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125</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7,005</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162A43" w:rsidTr="00AD742D">
        <w:tc>
          <w:tcPr>
            <w:tcW w:w="5130" w:type="dxa"/>
            <w:hideMark/>
          </w:tcPr>
          <w:p w:rsidR="00AC0A51" w:rsidRPr="00162A43" w:rsidRDefault="00AC0A51" w:rsidP="00AD742D">
            <w:pPr>
              <w:spacing w:line="280" w:lineRule="exact"/>
              <w:ind w:left="432" w:right="-141"/>
              <w:rPr>
                <w:rFonts w:ascii="Arial" w:hAnsi="Arial" w:cs="Arial"/>
                <w:b/>
                <w:bCs/>
                <w:spacing w:val="-2"/>
                <w:sz w:val="16"/>
                <w:szCs w:val="16"/>
                <w:lang w:bidi="th-TH"/>
              </w:rPr>
            </w:pPr>
            <w:r w:rsidRPr="00162A43">
              <w:rPr>
                <w:rFonts w:ascii="Arial" w:hAnsi="Arial" w:cs="Arial"/>
                <w:spacing w:val="-2"/>
                <w:sz w:val="16"/>
                <w:szCs w:val="16"/>
                <w:lang w:bidi="th-TH"/>
              </w:rPr>
              <w:t>Loss on exchange rate</w:t>
            </w:r>
            <w:r w:rsidR="00964B45">
              <w:rPr>
                <w:rFonts w:ascii="Arial" w:hAnsi="Arial" w:cs="Arial"/>
                <w:spacing w:val="-2"/>
                <w:sz w:val="16"/>
                <w:szCs w:val="16"/>
                <w:lang w:bidi="th-TH"/>
              </w:rPr>
              <w:t xml:space="preserve"> </w:t>
            </w:r>
            <w:r w:rsidRPr="00162A43">
              <w:rPr>
                <w:rFonts w:ascii="Arial" w:hAnsi="Arial" w:cs="Cordia New"/>
                <w:color w:val="000000"/>
                <w:spacing w:val="-2"/>
                <w:sz w:val="16"/>
                <w:szCs w:val="20"/>
                <w:lang w:bidi="th-TH"/>
              </w:rPr>
              <w:t>(Note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(1,566)</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(3,748)</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(2,182)</w:t>
            </w:r>
          </w:p>
        </w:tc>
      </w:tr>
      <w:tr w:rsidR="00AC0A51" w:rsidRPr="00162A43" w:rsidTr="00AD742D">
        <w:trPr>
          <w:tblHeader/>
        </w:trPr>
        <w:tc>
          <w:tcPr>
            <w:tcW w:w="5130" w:type="dxa"/>
            <w:hideMark/>
          </w:tcPr>
          <w:p w:rsidR="00AC0A51" w:rsidRPr="00162A43" w:rsidRDefault="00AC0A51" w:rsidP="00AD742D">
            <w:pPr>
              <w:spacing w:line="280" w:lineRule="exact"/>
              <w:ind w:left="432" w:right="-141"/>
              <w:rPr>
                <w:rFonts w:ascii="Arial" w:hAnsi="Arial" w:cstheme="minorBidi"/>
                <w:spacing w:val="-2"/>
                <w:sz w:val="16"/>
                <w:szCs w:val="16"/>
                <w:cs/>
                <w:lang w:bidi="th-TH"/>
              </w:rPr>
            </w:pPr>
            <w:r w:rsidRPr="00162A43">
              <w:rPr>
                <w:rFonts w:ascii="Arial" w:hAnsi="Arial" w:cs="Arial"/>
                <w:spacing w:val="-2"/>
                <w:sz w:val="16"/>
                <w:szCs w:val="16"/>
                <w:lang w:bidi="th-TH"/>
              </w:rPr>
              <w:t xml:space="preserve">Doubful account </w:t>
            </w:r>
            <w:r w:rsidRPr="00162A43">
              <w:rPr>
                <w:rFonts w:ascii="Arial" w:hAnsi="Arial" w:cs="Cordia New"/>
                <w:color w:val="000000"/>
                <w:spacing w:val="-2"/>
                <w:sz w:val="16"/>
                <w:szCs w:val="20"/>
                <w:lang w:bidi="th-TH"/>
              </w:rPr>
              <w:t>(Note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(68,878)</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(153,151)</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(84,273)</w:t>
            </w:r>
          </w:p>
        </w:tc>
      </w:tr>
      <w:tr w:rsidR="00AC0A51" w:rsidRPr="00162A43" w:rsidTr="00AD742D">
        <w:tc>
          <w:tcPr>
            <w:tcW w:w="5130" w:type="dxa"/>
            <w:hideMark/>
          </w:tcPr>
          <w:p w:rsidR="00AC0A51" w:rsidRPr="00162A43" w:rsidRDefault="00AC0A51" w:rsidP="00AD742D">
            <w:pPr>
              <w:spacing w:line="280" w:lineRule="exact"/>
              <w:ind w:left="612" w:right="-141" w:hanging="180"/>
              <w:rPr>
                <w:rFonts w:ascii="Arial" w:hAnsi="Arial" w:cs="Arial"/>
                <w:spacing w:val="-2"/>
                <w:sz w:val="16"/>
                <w:szCs w:val="16"/>
                <w:lang w:bidi="th-TH"/>
              </w:rPr>
            </w:pPr>
            <w:r w:rsidRPr="00162A43">
              <w:rPr>
                <w:rFonts w:ascii="Arial" w:hAnsi="Arial" w:cs="Arial"/>
                <w:spacing w:val="-2"/>
                <w:sz w:val="16"/>
                <w:szCs w:val="16"/>
                <w:lang w:bidi="th-TH"/>
              </w:rPr>
              <w:t xml:space="preserve">Impairment loss on investment in associates </w:t>
            </w:r>
            <w:r w:rsidRPr="00162A43">
              <w:rPr>
                <w:rFonts w:ascii="Arial" w:hAnsi="Arial" w:cs="Cordia New"/>
                <w:color w:val="000000"/>
                <w:spacing w:val="-2"/>
                <w:sz w:val="16"/>
                <w:szCs w:val="20"/>
                <w:lang w:bidi="th-TH"/>
              </w:rPr>
              <w:t>(Note 32.1 and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(38,332)</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(38,332)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162A43" w:rsidTr="00AD742D">
        <w:trPr>
          <w:tblHeader/>
        </w:trPr>
        <w:tc>
          <w:tcPr>
            <w:tcW w:w="5130" w:type="dxa"/>
          </w:tcPr>
          <w:p w:rsidR="00964B45"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 xml:space="preserve">Reversal (Loss) on impairment loss of investment in </w:t>
            </w:r>
          </w:p>
          <w:p w:rsidR="00AC0A51" w:rsidRPr="00162A43" w:rsidRDefault="00964B45" w:rsidP="00AD742D">
            <w:pPr>
              <w:spacing w:line="280" w:lineRule="exact"/>
              <w:ind w:left="432" w:right="-141"/>
              <w:rPr>
                <w:rFonts w:ascii="Arial" w:hAnsi="Arial" w:cs="Arial"/>
                <w:spacing w:val="-2"/>
                <w:sz w:val="16"/>
                <w:szCs w:val="16"/>
                <w:lang w:bidi="th-TH"/>
              </w:rPr>
            </w:pPr>
            <w:r>
              <w:rPr>
                <w:rFonts w:ascii="Arial" w:hAnsi="Arial" w:cs="Arial"/>
                <w:spacing w:val="-2"/>
                <w:sz w:val="16"/>
                <w:szCs w:val="16"/>
                <w:lang w:bidi="th-TH"/>
              </w:rPr>
              <w:t xml:space="preserve">      </w:t>
            </w:r>
            <w:r w:rsidRPr="00162A43">
              <w:rPr>
                <w:rFonts w:ascii="Arial" w:hAnsi="Arial" w:cs="Arial"/>
                <w:spacing w:val="-2"/>
                <w:sz w:val="16"/>
                <w:szCs w:val="16"/>
                <w:lang w:bidi="th-TH"/>
              </w:rPr>
              <w:t>A</w:t>
            </w:r>
            <w:r w:rsidR="00AC0A51" w:rsidRPr="00162A43">
              <w:rPr>
                <w:rFonts w:ascii="Arial" w:hAnsi="Arial" w:cs="Arial"/>
                <w:spacing w:val="-2"/>
                <w:sz w:val="16"/>
                <w:szCs w:val="16"/>
                <w:lang w:bidi="th-TH"/>
              </w:rPr>
              <w:t>ssociates</w:t>
            </w:r>
            <w:r>
              <w:rPr>
                <w:rFonts w:ascii="Arial" w:hAnsi="Arial" w:cs="Arial"/>
                <w:spacing w:val="-2"/>
                <w:sz w:val="16"/>
                <w:szCs w:val="16"/>
                <w:lang w:bidi="th-TH"/>
              </w:rPr>
              <w:t xml:space="preserve"> </w:t>
            </w:r>
            <w:r w:rsidR="00AC0A51" w:rsidRPr="00162A43">
              <w:rPr>
                <w:rFonts w:ascii="Arial" w:hAnsi="Arial" w:cs="Cordia New"/>
                <w:color w:val="000000"/>
                <w:spacing w:val="-2"/>
                <w:sz w:val="16"/>
                <w:szCs w:val="20"/>
                <w:lang w:bidi="th-TH"/>
              </w:rPr>
              <w:t>(Note 32.1 and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(9,174)</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(9,174)</w:t>
            </w:r>
          </w:p>
        </w:tc>
        <w:tc>
          <w:tcPr>
            <w:tcW w:w="1665" w:type="dxa"/>
          </w:tcPr>
          <w:p w:rsidR="00AC0A51" w:rsidRPr="00162A43" w:rsidRDefault="00AC0A51" w:rsidP="00AD742D">
            <w:pPr>
              <w:spacing w:line="280" w:lineRule="exact"/>
              <w:ind w:left="-18" w:right="-18"/>
              <w:jc w:val="center"/>
              <w:rPr>
                <w:rFonts w:ascii="Arial" w:hAnsi="Arial" w:cs="Arial"/>
                <w:sz w:val="16"/>
                <w:szCs w:val="16"/>
                <w:lang w:bidi="th-TH"/>
              </w:rPr>
            </w:pPr>
          </w:p>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p>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1,989</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(1,989)</w:t>
            </w:r>
          </w:p>
        </w:tc>
      </w:tr>
      <w:tr w:rsidR="00AC0A51" w:rsidRPr="00162A43" w:rsidTr="00AD742D">
        <w:trPr>
          <w:tblHeader/>
        </w:trPr>
        <w:tc>
          <w:tcPr>
            <w:tcW w:w="5130" w:type="dxa"/>
            <w:hideMark/>
          </w:tcPr>
          <w:p w:rsidR="00AC0A51" w:rsidRPr="00162A43"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Total comprehensive income (expenses)</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(94,059)</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(148,570)</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(54,511)</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(122,169)</w:t>
            </w:r>
          </w:p>
        </w:tc>
        <w:tc>
          <w:tcPr>
            <w:tcW w:w="1665" w:type="dxa"/>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(206,635)</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(84,466)</w:t>
            </w:r>
          </w:p>
        </w:tc>
      </w:tr>
      <w:tr w:rsidR="00AC0A51" w:rsidRPr="00162A43" w:rsidTr="00AD742D">
        <w:trPr>
          <w:tblHeader/>
        </w:trPr>
        <w:tc>
          <w:tcPr>
            <w:tcW w:w="5130" w:type="dxa"/>
            <w:hideMark/>
          </w:tcPr>
          <w:p w:rsidR="00AC0A51" w:rsidRPr="00162A43" w:rsidRDefault="00AC0A51" w:rsidP="00AD742D">
            <w:pPr>
              <w:spacing w:line="280" w:lineRule="exact"/>
              <w:ind w:left="702" w:right="-141" w:hanging="270"/>
              <w:rPr>
                <w:rFonts w:ascii="Arial" w:hAnsi="Arial" w:cs="Arial"/>
                <w:spacing w:val="-2"/>
                <w:sz w:val="16"/>
                <w:szCs w:val="16"/>
                <w:lang w:bidi="th-TH"/>
              </w:rPr>
            </w:pPr>
            <w:r w:rsidRPr="00162A43">
              <w:rPr>
                <w:rFonts w:ascii="Arial" w:hAnsi="Arial" w:cs="Arial"/>
                <w:spacing w:val="-2"/>
                <w:sz w:val="16"/>
                <w:szCs w:val="16"/>
                <w:lang w:bidi="th-TH"/>
              </w:rPr>
              <w:t>Exchange rate differences on translating of financial statements</w:t>
            </w:r>
            <w:r w:rsidR="00964B45">
              <w:rPr>
                <w:rFonts w:ascii="Arial" w:hAnsi="Arial" w:cs="Arial"/>
                <w:spacing w:val="-2"/>
                <w:sz w:val="16"/>
                <w:szCs w:val="16"/>
                <w:lang w:bidi="th-TH"/>
              </w:rPr>
              <w:t xml:space="preserve"> </w:t>
            </w:r>
            <w:r w:rsidRPr="00162A43">
              <w:rPr>
                <w:rFonts w:ascii="Arial" w:hAnsi="Arial" w:cs="Cordia New"/>
                <w:color w:val="000000"/>
                <w:spacing w:val="-2"/>
                <w:sz w:val="16"/>
                <w:szCs w:val="20"/>
                <w:lang w:bidi="th-TH"/>
              </w:rPr>
              <w:t>(Note 32.2)</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438</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(438)</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c>
          <w:tcPr>
            <w:tcW w:w="1665" w:type="dxa"/>
            <w:vAlign w:val="bottom"/>
          </w:tcPr>
          <w:p w:rsidR="00AC0A51" w:rsidRPr="00162A43" w:rsidRDefault="00AC0A51" w:rsidP="00AD742D">
            <w:pPr>
              <w:spacing w:line="280" w:lineRule="exact"/>
              <w:ind w:left="-18" w:right="-18"/>
              <w:jc w:val="center"/>
              <w:rPr>
                <w:rFonts w:ascii="Arial" w:hAnsi="Arial" w:cs="Arial"/>
                <w:sz w:val="16"/>
                <w:szCs w:val="16"/>
                <w:lang w:bidi="th-TH"/>
              </w:rPr>
            </w:pPr>
            <w:r w:rsidRPr="00162A43">
              <w:rPr>
                <w:rFonts w:ascii="Arial" w:hAnsi="Arial" w:cs="Arial"/>
                <w:sz w:val="16"/>
                <w:szCs w:val="16"/>
                <w:lang w:bidi="th-TH"/>
              </w:rPr>
              <w:t>-</w:t>
            </w:r>
          </w:p>
        </w:tc>
      </w:tr>
      <w:tr w:rsidR="00AC0A51" w:rsidRPr="003023C6" w:rsidTr="00AD742D">
        <w:trPr>
          <w:tblHeader/>
        </w:trPr>
        <w:tc>
          <w:tcPr>
            <w:tcW w:w="5130" w:type="dxa"/>
            <w:hideMark/>
          </w:tcPr>
          <w:p w:rsidR="00AC0A51" w:rsidRPr="00162A43" w:rsidRDefault="00AC0A51" w:rsidP="00AD742D">
            <w:pPr>
              <w:spacing w:line="280" w:lineRule="exact"/>
              <w:ind w:left="432" w:right="-141"/>
              <w:rPr>
                <w:rFonts w:ascii="Arial" w:hAnsi="Arial" w:cs="Arial"/>
                <w:spacing w:val="-2"/>
                <w:sz w:val="16"/>
                <w:szCs w:val="16"/>
                <w:lang w:bidi="th-TH"/>
              </w:rPr>
            </w:pPr>
            <w:r w:rsidRPr="00162A43">
              <w:rPr>
                <w:rFonts w:ascii="Arial" w:hAnsi="Arial" w:cs="Arial"/>
                <w:spacing w:val="-2"/>
                <w:sz w:val="16"/>
                <w:szCs w:val="16"/>
                <w:lang w:bidi="th-TH"/>
              </w:rPr>
              <w:t>Basic loss per share – Baht per share</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(0.138)</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(0.219)</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0.081</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(0.180)</w:t>
            </w:r>
          </w:p>
        </w:tc>
        <w:tc>
          <w:tcPr>
            <w:tcW w:w="1665" w:type="dxa"/>
            <w:vAlign w:val="bottom"/>
          </w:tcPr>
          <w:p w:rsidR="00AC0A51" w:rsidRPr="00162A43"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(0.304)</w:t>
            </w:r>
          </w:p>
        </w:tc>
        <w:tc>
          <w:tcPr>
            <w:tcW w:w="1665" w:type="dxa"/>
            <w:vAlign w:val="bottom"/>
          </w:tcPr>
          <w:p w:rsidR="00AC0A51" w:rsidRPr="00410316" w:rsidRDefault="00AC0A51" w:rsidP="00AD742D">
            <w:pPr>
              <w:spacing w:line="280" w:lineRule="exact"/>
              <w:ind w:left="-18" w:right="-18"/>
              <w:jc w:val="right"/>
              <w:rPr>
                <w:rFonts w:ascii="Arial" w:hAnsi="Arial" w:cs="Arial"/>
                <w:sz w:val="16"/>
                <w:szCs w:val="16"/>
                <w:lang w:bidi="th-TH"/>
              </w:rPr>
            </w:pPr>
            <w:r w:rsidRPr="00162A43">
              <w:rPr>
                <w:rFonts w:ascii="Arial" w:hAnsi="Arial" w:cs="Arial"/>
                <w:sz w:val="16"/>
                <w:szCs w:val="16"/>
                <w:lang w:bidi="th-TH"/>
              </w:rPr>
              <w:t>0.124</w:t>
            </w:r>
          </w:p>
        </w:tc>
      </w:tr>
    </w:tbl>
    <w:p w:rsidR="0023666C" w:rsidRPr="003023C6" w:rsidRDefault="0023666C" w:rsidP="0023666C">
      <w:pPr>
        <w:ind w:left="540"/>
        <w:jc w:val="thaiDistribute"/>
        <w:rPr>
          <w:rFonts w:ascii="Arial" w:hAnsi="Arial" w:cs="Arial"/>
          <w:color w:val="000000"/>
          <w:sz w:val="20"/>
          <w:szCs w:val="20"/>
        </w:rPr>
      </w:pPr>
    </w:p>
    <w:p w:rsidR="00410316" w:rsidRDefault="00410316" w:rsidP="006337B8">
      <w:pPr>
        <w:tabs>
          <w:tab w:val="left" w:pos="-90"/>
        </w:tabs>
        <w:ind w:left="540"/>
        <w:rPr>
          <w:rFonts w:ascii="Arial" w:hAnsi="Arial" w:cs="Arial"/>
          <w:sz w:val="20"/>
          <w:szCs w:val="20"/>
          <w:lang w:eastAsia="th-TH"/>
        </w:rPr>
        <w:sectPr w:rsidR="00410316" w:rsidSect="00790A63">
          <w:headerReference w:type="default" r:id="rId39"/>
          <w:footerReference w:type="default" r:id="rId40"/>
          <w:pgSz w:w="16840" w:h="11907" w:orient="landscape" w:code="9"/>
          <w:pgMar w:top="1296" w:right="2160" w:bottom="1008" w:left="1008" w:header="1354" w:footer="389" w:gutter="0"/>
          <w:pgNumType w:start="56"/>
          <w:cols w:space="720"/>
          <w:docGrid w:linePitch="381"/>
        </w:sectPr>
      </w:pPr>
    </w:p>
    <w:p w:rsidR="00AC0A51" w:rsidRPr="009C6089" w:rsidRDefault="00AC0A51" w:rsidP="00AC0A51">
      <w:pPr>
        <w:pStyle w:val="ListParagraph"/>
        <w:numPr>
          <w:ilvl w:val="0"/>
          <w:numId w:val="23"/>
        </w:numPr>
        <w:ind w:left="540" w:hanging="540"/>
        <w:jc w:val="both"/>
        <w:rPr>
          <w:rFonts w:ascii="Arial" w:hAnsi="Arial" w:cs="Arial"/>
          <w:b/>
          <w:caps/>
          <w:noProof w:val="0"/>
          <w:sz w:val="20"/>
          <w:szCs w:val="20"/>
        </w:rPr>
      </w:pPr>
      <w:r w:rsidRPr="009C6089">
        <w:rPr>
          <w:rFonts w:ascii="Arial" w:hAnsi="Arial" w:cs="Arial"/>
          <w:b/>
          <w:caps/>
          <w:noProof w:val="0"/>
          <w:sz w:val="20"/>
          <w:szCs w:val="20"/>
        </w:rPr>
        <w:t>SUBSEQUENT EVENT</w:t>
      </w:r>
    </w:p>
    <w:p w:rsidR="00AC0A51" w:rsidRPr="009C6089" w:rsidRDefault="00AC0A51" w:rsidP="00AC0A51">
      <w:pPr>
        <w:ind w:left="540"/>
        <w:jc w:val="both"/>
        <w:rPr>
          <w:rFonts w:ascii="Arial" w:hAnsi="Arial" w:cs="Arial"/>
          <w:spacing w:val="-4"/>
          <w:sz w:val="20"/>
          <w:szCs w:val="20"/>
        </w:rPr>
      </w:pPr>
    </w:p>
    <w:p w:rsidR="00AC0A51" w:rsidRPr="009C6089" w:rsidRDefault="00AC0A51" w:rsidP="00AC0A51">
      <w:pPr>
        <w:ind w:left="540" w:hanging="540"/>
        <w:jc w:val="both"/>
        <w:rPr>
          <w:rFonts w:ascii="Arial" w:hAnsi="Arial" w:cs="Arial"/>
          <w:sz w:val="20"/>
          <w:szCs w:val="20"/>
        </w:rPr>
      </w:pPr>
      <w:r w:rsidRPr="009C6089">
        <w:rPr>
          <w:rFonts w:ascii="Arial" w:hAnsi="Arial" w:cs="Arial"/>
          <w:sz w:val="20"/>
          <w:szCs w:val="20"/>
        </w:rPr>
        <w:t>3</w:t>
      </w:r>
      <w:r>
        <w:rPr>
          <w:rFonts w:ascii="Arial" w:hAnsi="Arial" w:cs="Arial"/>
          <w:sz w:val="20"/>
          <w:szCs w:val="20"/>
        </w:rPr>
        <w:t>3</w:t>
      </w:r>
      <w:r w:rsidRPr="009C6089">
        <w:rPr>
          <w:rFonts w:ascii="Arial" w:hAnsi="Arial" w:cs="Arial"/>
          <w:sz w:val="20"/>
          <w:szCs w:val="20"/>
        </w:rPr>
        <w:t>.1</w:t>
      </w:r>
      <w:r w:rsidRPr="009C6089">
        <w:rPr>
          <w:rFonts w:ascii="Arial" w:hAnsi="Arial" w:cs="Arial"/>
          <w:sz w:val="20"/>
          <w:szCs w:val="20"/>
        </w:rPr>
        <w:tab/>
        <w:t xml:space="preserve">In  March 2016, the public prosecutor has filed the criminal charges against the Company and the Company’s Director in respect of joint failure of submitting the annual report of 2014 (Form 56-1) and the financial statements for the first quarter of 2015 to </w:t>
      </w:r>
      <w:r w:rsidRPr="009C6089">
        <w:rPr>
          <w:rFonts w:ascii="Arial" w:hAnsi="Arial" w:cs="Arial"/>
          <w:snapToGrid w:val="0"/>
          <w:color w:val="000000"/>
          <w:sz w:val="20"/>
          <w:szCs w:val="20"/>
          <w:lang w:eastAsia="th-TH"/>
        </w:rPr>
        <w:t>the Securities and Exchange Commission and Stock Exchange of Thailand. The fines on this case was stipulated at not more than Baht 100,000 plus a fine of Baht 3,000 per day until the said documents were submitted to the relevant authorities</w:t>
      </w:r>
      <w:r w:rsidRPr="009C6089">
        <w:rPr>
          <w:rFonts w:ascii="Arial" w:hAnsi="Arial" w:cs="Arial"/>
          <w:sz w:val="20"/>
          <w:szCs w:val="20"/>
        </w:rPr>
        <w:t>. On 7 October 2016, the Court determined a verdict by ordering the Company to pay penalty of Baht 1.18 million.  The Company fully paid and recorded fine and penalty expense in the financial statements.</w:t>
      </w:r>
    </w:p>
    <w:p w:rsidR="00AC0A51" w:rsidRPr="009C6089" w:rsidRDefault="00AC0A51" w:rsidP="00AC0A51">
      <w:pPr>
        <w:tabs>
          <w:tab w:val="left" w:pos="-90"/>
        </w:tabs>
        <w:ind w:left="540"/>
        <w:jc w:val="both"/>
        <w:rPr>
          <w:rFonts w:ascii="Arial" w:hAnsi="Arial" w:cs="Arial"/>
          <w:spacing w:val="-4"/>
          <w:sz w:val="20"/>
          <w:szCs w:val="20"/>
        </w:rPr>
      </w:pPr>
    </w:p>
    <w:p w:rsidR="00AC0A51" w:rsidRDefault="00AC0A51" w:rsidP="00AC0A51">
      <w:pPr>
        <w:ind w:left="540" w:hanging="540"/>
        <w:jc w:val="both"/>
        <w:rPr>
          <w:rFonts w:ascii="Arial" w:hAnsi="Arial" w:cs="Arial"/>
          <w:sz w:val="20"/>
          <w:szCs w:val="20"/>
        </w:rPr>
      </w:pPr>
      <w:r w:rsidRPr="009C6089">
        <w:rPr>
          <w:rFonts w:ascii="Arial" w:hAnsi="Arial" w:cs="Arial"/>
          <w:spacing w:val="-4"/>
          <w:sz w:val="20"/>
          <w:szCs w:val="20"/>
        </w:rPr>
        <w:t>3</w:t>
      </w:r>
      <w:r>
        <w:rPr>
          <w:rFonts w:ascii="Arial" w:hAnsi="Arial" w:cs="Arial"/>
          <w:spacing w:val="-4"/>
          <w:sz w:val="20"/>
          <w:szCs w:val="20"/>
        </w:rPr>
        <w:t>3</w:t>
      </w:r>
      <w:r w:rsidRPr="009C6089">
        <w:rPr>
          <w:rFonts w:ascii="Arial" w:hAnsi="Arial" w:cs="Arial"/>
          <w:spacing w:val="-4"/>
          <w:sz w:val="20"/>
          <w:szCs w:val="20"/>
        </w:rPr>
        <w:t>.2</w:t>
      </w:r>
      <w:r w:rsidRPr="009C6089">
        <w:rPr>
          <w:rFonts w:ascii="Arial" w:hAnsi="Arial" w:cs="Arial"/>
          <w:spacing w:val="-4"/>
          <w:sz w:val="20"/>
          <w:szCs w:val="20"/>
        </w:rPr>
        <w:tab/>
        <w:t>At the Board of Directors’ meeting No. 15/2016 held on 17 October 2016, it was an unanimously resolved</w:t>
      </w:r>
      <w:r w:rsidRPr="009C6089">
        <w:rPr>
          <w:rFonts w:ascii="Arial" w:hAnsi="Arial" w:cs="Arial"/>
          <w:sz w:val="20"/>
          <w:szCs w:val="20"/>
        </w:rPr>
        <w:t xml:space="preserve"> to enter into the Memorandum of </w:t>
      </w:r>
      <w:r w:rsidRPr="009C6089">
        <w:rPr>
          <w:rFonts w:ascii="Arial" w:hAnsi="Arial" w:cs="Arial"/>
          <w:spacing w:val="-4"/>
          <w:sz w:val="20"/>
          <w:szCs w:val="20"/>
        </w:rPr>
        <w:t>Agreement</w:t>
      </w:r>
      <w:r w:rsidRPr="009C6089">
        <w:rPr>
          <w:rFonts w:ascii="Arial" w:hAnsi="Arial" w:cs="Arial"/>
          <w:sz w:val="20"/>
          <w:szCs w:val="20"/>
        </w:rPr>
        <w:t xml:space="preserve"> dated </w:t>
      </w:r>
      <w:r w:rsidRPr="009C6089">
        <w:rPr>
          <w:rFonts w:ascii="Arial" w:hAnsi="Arial" w:cs="Arial"/>
          <w:spacing w:val="-4"/>
          <w:sz w:val="20"/>
          <w:szCs w:val="20"/>
        </w:rPr>
        <w:t xml:space="preserve">9 November 2016 </w:t>
      </w:r>
      <w:r w:rsidRPr="009C6089">
        <w:rPr>
          <w:rFonts w:ascii="Arial" w:hAnsi="Arial" w:cs="Arial"/>
          <w:sz w:val="20"/>
          <w:szCs w:val="20"/>
        </w:rPr>
        <w:t>to acquire shares of Thailotus Advertisement Co., Ltd. from the existing shareholders. The Company will</w:t>
      </w:r>
      <w:r w:rsidRPr="009C6089">
        <w:rPr>
          <w:rFonts w:ascii="Arial" w:hAnsi="Arial" w:cs="Arial"/>
          <w:spacing w:val="-4"/>
          <w:sz w:val="20"/>
          <w:szCs w:val="20"/>
        </w:rPr>
        <w:t xml:space="preserve"> purchase </w:t>
      </w:r>
      <w:r w:rsidRPr="009C6089">
        <w:rPr>
          <w:rFonts w:ascii="Arial" w:hAnsi="Arial" w:cs="Arial"/>
          <w:sz w:val="20"/>
          <w:szCs w:val="20"/>
        </w:rPr>
        <w:t xml:space="preserve">10,000 </w:t>
      </w:r>
      <w:r w:rsidRPr="009C6089">
        <w:rPr>
          <w:rFonts w:ascii="Arial" w:hAnsi="Arial" w:cs="Arial"/>
          <w:spacing w:val="-4"/>
          <w:sz w:val="20"/>
          <w:szCs w:val="20"/>
        </w:rPr>
        <w:t xml:space="preserve">ordinary </w:t>
      </w:r>
      <w:r w:rsidRPr="009C6089">
        <w:rPr>
          <w:rFonts w:ascii="Arial" w:hAnsi="Arial" w:cs="Arial"/>
          <w:sz w:val="20"/>
          <w:szCs w:val="20"/>
        </w:rPr>
        <w:t>shares</w:t>
      </w:r>
      <w:r w:rsidRPr="009C6089">
        <w:rPr>
          <w:rFonts w:ascii="Arial" w:hAnsi="Arial" w:cs="Arial"/>
          <w:spacing w:val="-4"/>
          <w:sz w:val="20"/>
          <w:szCs w:val="20"/>
        </w:rPr>
        <w:t xml:space="preserve"> equivalent to 100%</w:t>
      </w:r>
      <w:r w:rsidRPr="009C6089">
        <w:rPr>
          <w:rFonts w:ascii="Arial" w:hAnsi="Arial" w:cs="Arial"/>
          <w:sz w:val="20"/>
          <w:szCs w:val="20"/>
        </w:rPr>
        <w:t xml:space="preserve"> of the outstanding shares at the purchase price of Baht 85 million.  The Company paid advances for shares of Baht 10 million on </w:t>
      </w:r>
      <w:r>
        <w:rPr>
          <w:rFonts w:ascii="Arial" w:hAnsi="Arial" w:cs="Arial"/>
          <w:sz w:val="20"/>
          <w:szCs w:val="20"/>
        </w:rPr>
        <w:t>11</w:t>
      </w:r>
      <w:r w:rsidRPr="009C6089">
        <w:rPr>
          <w:rFonts w:ascii="Arial" w:hAnsi="Arial" w:cs="Arial"/>
          <w:sz w:val="20"/>
          <w:szCs w:val="20"/>
        </w:rPr>
        <w:t xml:space="preserve"> November 2016. In the event that the acquisition deal was not achieved as to the terms outlined in the Memorandum of Agreement, the seller will return all deposits back to the buyer.  Currently, the Company is under the process investigation of the legal, financial and accounting documentation in order to proceed with the financial due diligence.</w:t>
      </w:r>
    </w:p>
    <w:p w:rsidR="00C06C08" w:rsidRPr="00EA1883" w:rsidRDefault="00C06C08" w:rsidP="006337B8">
      <w:pPr>
        <w:tabs>
          <w:tab w:val="left" w:pos="-90"/>
        </w:tabs>
        <w:ind w:left="540"/>
        <w:rPr>
          <w:rFonts w:ascii="Arial" w:hAnsi="Arial" w:cs="Arial"/>
          <w:sz w:val="20"/>
          <w:szCs w:val="20"/>
          <w:lang w:eastAsia="th-TH"/>
        </w:rPr>
      </w:pPr>
    </w:p>
    <w:sectPr w:rsidR="00C06C08" w:rsidRPr="00EA1883" w:rsidSect="00790A63">
      <w:headerReference w:type="default" r:id="rId41"/>
      <w:footerReference w:type="default" r:id="rId42"/>
      <w:pgSz w:w="11907" w:h="16840" w:code="9"/>
      <w:pgMar w:top="2160" w:right="1008" w:bottom="1008" w:left="1296" w:header="1354" w:footer="389" w:gutter="0"/>
      <w:pgNumType w:start="5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BB6" w:rsidRDefault="00470BB6">
      <w:r>
        <w:separator/>
      </w:r>
    </w:p>
  </w:endnote>
  <w:endnote w:type="continuationSeparator" w:id="0">
    <w:p w:rsidR="00470BB6" w:rsidRDefault="0047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567B5" w:rsidRDefault="00470BB6"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3568E">
      <w:rPr>
        <w:rFonts w:ascii="Arial" w:hAnsi="Arial" w:cs="Arial"/>
        <w:b/>
        <w:bCs/>
        <w:sz w:val="20"/>
        <w:szCs w:val="20"/>
      </w:rPr>
      <w:t>17</w:t>
    </w:r>
    <w:r w:rsidRPr="00F567B5">
      <w:rPr>
        <w:rFonts w:ascii="Arial" w:hAnsi="Arial" w:cs="Arial"/>
        <w:b/>
        <w:bCs/>
        <w:sz w:val="20"/>
        <w:szCs w:val="20"/>
      </w:rPr>
      <w:fldChar w:fldCharType="end"/>
    </w:r>
  </w:p>
  <w:p w:rsidR="00470BB6" w:rsidRPr="00F567B5" w:rsidRDefault="00470BB6">
    <w:pPr>
      <w:pStyle w:val="Footer"/>
      <w:rPr>
        <w:rFonts w:ascii="Arial" w:hAnsi="Arial" w:cs="Arial"/>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45" w:rsidRPr="00F567B5" w:rsidRDefault="00964B45" w:rsidP="00964B45">
    <w:pPr>
      <w:pStyle w:val="Footer"/>
      <w:pBdr>
        <w:top w:val="single" w:sz="4" w:space="0" w:color="auto"/>
      </w:pBdr>
      <w:ind w:right="-27"/>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F3A5B">
      <w:rPr>
        <w:rFonts w:ascii="Arial" w:hAnsi="Arial" w:cs="Arial"/>
        <w:b/>
        <w:bCs/>
        <w:sz w:val="20"/>
        <w:szCs w:val="20"/>
      </w:rPr>
      <w:t>58</w:t>
    </w:r>
    <w:r w:rsidRPr="00F567B5">
      <w:rPr>
        <w:rFonts w:ascii="Arial" w:hAnsi="Arial" w:cs="Arial"/>
        <w:b/>
        <w:bCs/>
        <w:sz w:val="20"/>
        <w:szCs w:val="20"/>
      </w:rPr>
      <w:fldChar w:fldCharType="end"/>
    </w:r>
  </w:p>
  <w:p w:rsidR="00964B45" w:rsidRPr="00F567B5" w:rsidRDefault="00964B45">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645918" w:rsidRDefault="00470BB6"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73568E">
      <w:rPr>
        <w:rFonts w:ascii="Arial" w:hAnsi="Arial" w:cs="Arial"/>
        <w:b/>
        <w:bCs/>
        <w:sz w:val="20"/>
        <w:szCs w:val="20"/>
      </w:rPr>
      <w:t>24</w:t>
    </w:r>
    <w:r w:rsidRPr="00645918">
      <w:rPr>
        <w:rFonts w:ascii="Arial" w:hAnsi="Arial" w:cs="Arial"/>
        <w:b/>
        <w:bCs/>
        <w:sz w:val="20"/>
        <w:szCs w:val="20"/>
      </w:rPr>
      <w:fldChar w:fldCharType="end"/>
    </w:r>
  </w:p>
  <w:p w:rsidR="00470BB6" w:rsidRPr="00645918" w:rsidRDefault="00470BB6">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645918" w:rsidRDefault="00470BB6"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6F3A5B">
      <w:rPr>
        <w:rFonts w:ascii="Arial" w:hAnsi="Arial" w:cs="Arial"/>
        <w:b/>
        <w:bCs/>
        <w:sz w:val="20"/>
        <w:szCs w:val="20"/>
      </w:rPr>
      <w:t>32</w:t>
    </w:r>
    <w:r w:rsidRPr="00645918">
      <w:rPr>
        <w:rFonts w:ascii="Arial" w:hAnsi="Arial" w:cs="Arial"/>
        <w:b/>
        <w:bCs/>
        <w:sz w:val="20"/>
        <w:szCs w:val="20"/>
      </w:rPr>
      <w:fldChar w:fldCharType="end"/>
    </w:r>
  </w:p>
  <w:p w:rsidR="00470BB6" w:rsidRPr="00645918" w:rsidRDefault="00470BB6">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645918" w:rsidRDefault="00470BB6"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6F3A5B">
      <w:rPr>
        <w:rFonts w:ascii="Arial" w:hAnsi="Arial" w:cs="Arial"/>
        <w:b/>
        <w:bCs/>
        <w:sz w:val="20"/>
        <w:szCs w:val="20"/>
      </w:rPr>
      <w:t>33</w:t>
    </w:r>
    <w:r w:rsidRPr="00645918">
      <w:rPr>
        <w:rFonts w:ascii="Arial" w:hAnsi="Arial" w:cs="Arial"/>
        <w:b/>
        <w:bCs/>
        <w:sz w:val="20"/>
        <w:szCs w:val="20"/>
      </w:rPr>
      <w:fldChar w:fldCharType="end"/>
    </w:r>
  </w:p>
  <w:p w:rsidR="00470BB6" w:rsidRPr="00645918" w:rsidRDefault="00470BB6">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645918" w:rsidRDefault="00470BB6"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6F3A5B">
      <w:rPr>
        <w:rFonts w:ascii="Arial" w:hAnsi="Arial" w:cs="Arial"/>
        <w:b/>
        <w:bCs/>
        <w:sz w:val="20"/>
        <w:szCs w:val="20"/>
      </w:rPr>
      <w:t>35</w:t>
    </w:r>
    <w:r w:rsidRPr="00645918">
      <w:rPr>
        <w:rFonts w:ascii="Arial" w:hAnsi="Arial" w:cs="Arial"/>
        <w:b/>
        <w:bCs/>
        <w:sz w:val="20"/>
        <w:szCs w:val="20"/>
      </w:rPr>
      <w:fldChar w:fldCharType="end"/>
    </w:r>
  </w:p>
  <w:p w:rsidR="00470BB6" w:rsidRPr="00645918" w:rsidRDefault="00470BB6">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567B5" w:rsidRDefault="00470BB6"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F3A5B">
      <w:rPr>
        <w:rFonts w:ascii="Arial" w:hAnsi="Arial" w:cs="Arial"/>
        <w:b/>
        <w:bCs/>
        <w:sz w:val="20"/>
        <w:szCs w:val="20"/>
      </w:rPr>
      <w:t>45</w:t>
    </w:r>
    <w:r w:rsidRPr="00F567B5">
      <w:rPr>
        <w:rFonts w:ascii="Arial" w:hAnsi="Arial" w:cs="Arial"/>
        <w:b/>
        <w:bCs/>
        <w:sz w:val="20"/>
        <w:szCs w:val="20"/>
      </w:rPr>
      <w:fldChar w:fldCharType="end"/>
    </w:r>
  </w:p>
  <w:p w:rsidR="00470BB6" w:rsidRPr="00F567B5" w:rsidRDefault="00470BB6">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567B5" w:rsidRDefault="00470BB6"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F3A5B">
      <w:rPr>
        <w:rFonts w:ascii="Arial" w:hAnsi="Arial" w:cs="Arial"/>
        <w:b/>
        <w:bCs/>
        <w:sz w:val="20"/>
        <w:szCs w:val="20"/>
      </w:rPr>
      <w:t>49</w:t>
    </w:r>
    <w:r w:rsidRPr="00F567B5">
      <w:rPr>
        <w:rFonts w:ascii="Arial" w:hAnsi="Arial" w:cs="Arial"/>
        <w:b/>
        <w:bCs/>
        <w:sz w:val="20"/>
        <w:szCs w:val="20"/>
      </w:rPr>
      <w:fldChar w:fldCharType="end"/>
    </w:r>
  </w:p>
  <w:p w:rsidR="00470BB6" w:rsidRPr="00F567B5" w:rsidRDefault="00470BB6">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567B5" w:rsidRDefault="00470BB6" w:rsidP="00263813">
    <w:pPr>
      <w:pStyle w:val="Footer"/>
      <w:pBdr>
        <w:top w:val="single" w:sz="4" w:space="0" w:color="auto"/>
      </w:pBdr>
      <w:ind w:right="-27"/>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F3A5B">
      <w:rPr>
        <w:rFonts w:ascii="Arial" w:hAnsi="Arial" w:cs="Arial"/>
        <w:b/>
        <w:bCs/>
        <w:sz w:val="20"/>
        <w:szCs w:val="20"/>
      </w:rPr>
      <w:t>53</w:t>
    </w:r>
    <w:r w:rsidRPr="00F567B5">
      <w:rPr>
        <w:rFonts w:ascii="Arial" w:hAnsi="Arial" w:cs="Arial"/>
        <w:b/>
        <w:bCs/>
        <w:sz w:val="20"/>
        <w:szCs w:val="20"/>
      </w:rPr>
      <w:fldChar w:fldCharType="end"/>
    </w:r>
  </w:p>
  <w:p w:rsidR="00470BB6" w:rsidRPr="00F567B5" w:rsidRDefault="00470BB6">
    <w:pPr>
      <w:pStyle w:val="Footer"/>
      <w:rPr>
        <w:rFonts w:ascii="Arial" w:hAnsi="Arial" w:cs="Arial"/>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63" w:rsidRPr="00F567B5" w:rsidRDefault="00790A63" w:rsidP="00790A63">
    <w:pPr>
      <w:pStyle w:val="Footer"/>
      <w:pBdr>
        <w:top w:val="single" w:sz="4" w:space="0" w:color="auto"/>
      </w:pBdr>
      <w:ind w:right="-1448"/>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F3A5B">
      <w:rPr>
        <w:rFonts w:ascii="Arial" w:hAnsi="Arial" w:cs="Arial"/>
        <w:b/>
        <w:bCs/>
        <w:sz w:val="20"/>
        <w:szCs w:val="20"/>
      </w:rPr>
      <w:t>57</w:t>
    </w:r>
    <w:r w:rsidRPr="00F567B5">
      <w:rPr>
        <w:rFonts w:ascii="Arial" w:hAnsi="Arial" w:cs="Arial"/>
        <w:b/>
        <w:bCs/>
        <w:sz w:val="20"/>
        <w:szCs w:val="20"/>
      </w:rPr>
      <w:fldChar w:fldCharType="end"/>
    </w:r>
  </w:p>
  <w:p w:rsidR="00790A63" w:rsidRPr="00F567B5" w:rsidRDefault="00790A63">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BB6" w:rsidRDefault="00470BB6">
      <w:r>
        <w:separator/>
      </w:r>
    </w:p>
  </w:footnote>
  <w:footnote w:type="continuationSeparator" w:id="0">
    <w:p w:rsidR="00470BB6" w:rsidRDefault="00470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EA1883" w:rsidRDefault="00470BB6" w:rsidP="00EA1883">
    <w:pPr>
      <w:rPr>
        <w:rFonts w:ascii="Arial" w:hAnsi="Arial" w:cs="Arial"/>
        <w:b/>
        <w:spacing w:val="2"/>
        <w:sz w:val="20"/>
        <w:szCs w:val="22"/>
      </w:rPr>
    </w:pPr>
    <w:r w:rsidRPr="00EA1883">
      <w:rPr>
        <w:rFonts w:ascii="Arial" w:hAnsi="Arial" w:cs="Arial"/>
        <w:b/>
        <w:spacing w:val="2"/>
        <w:sz w:val="20"/>
        <w:szCs w:val="22"/>
      </w:rPr>
      <w:t xml:space="preserve">Electronics Industry Public Company Limited and its </w:t>
    </w:r>
    <w:r w:rsidRPr="00EA1883">
      <w:rPr>
        <w:rFonts w:ascii="Arial" w:hAnsi="Arial" w:cs="Arial"/>
        <w:b/>
        <w:spacing w:val="2"/>
        <w:sz w:val="20"/>
        <w:szCs w:val="20"/>
      </w:rPr>
      <w:t>subsidiaries</w:t>
    </w:r>
  </w:p>
  <w:p w:rsidR="00470BB6" w:rsidRPr="00EA1883" w:rsidRDefault="00470BB6" w:rsidP="00EA1883">
    <w:pPr>
      <w:rPr>
        <w:rFonts w:ascii="Arial" w:hAnsi="Arial" w:cs="Arial"/>
        <w:b/>
        <w:spacing w:val="2"/>
        <w:sz w:val="20"/>
        <w:szCs w:val="22"/>
      </w:rPr>
    </w:pPr>
    <w:r w:rsidRPr="00EA1883">
      <w:rPr>
        <w:rFonts w:ascii="Arial" w:hAnsi="Arial" w:cs="Arial"/>
        <w:b/>
        <w:spacing w:val="2"/>
        <w:sz w:val="20"/>
        <w:szCs w:val="22"/>
      </w:rPr>
      <w:t>Condensed Notes to the interim financial statements (Unaudited but reviewed)</w:t>
    </w:r>
  </w:p>
  <w:p w:rsidR="00470BB6" w:rsidRPr="00EA1883" w:rsidRDefault="00470BB6" w:rsidP="00EA1883">
    <w:pPr>
      <w:pBdr>
        <w:bottom w:val="single" w:sz="4" w:space="1" w:color="auto"/>
      </w:pBdr>
      <w:rPr>
        <w:rFonts w:ascii="Arial" w:hAnsi="Arial" w:cs="Arial"/>
        <w:b/>
        <w:spacing w:val="2"/>
        <w:sz w:val="20"/>
        <w:szCs w:val="22"/>
      </w:rPr>
    </w:pPr>
    <w:r w:rsidRPr="00EA1883">
      <w:rPr>
        <w:rFonts w:ascii="Arial" w:hAnsi="Arial" w:cs="Arial"/>
        <w:b/>
        <w:spacing w:val="2"/>
        <w:sz w:val="20"/>
        <w:szCs w:val="22"/>
      </w:rPr>
      <w:t>For the nine-month period ended 30 September 2016</w:t>
    </w:r>
  </w:p>
  <w:p w:rsidR="00470BB6" w:rsidRPr="00FB01A3" w:rsidRDefault="00470BB6">
    <w:pPr>
      <w:rPr>
        <w:rFonts w:ascii="Arial Bold" w:hAnsi="Arial Bold" w:cs="Arial"/>
        <w:b/>
        <w:spacing w:val="2"/>
        <w:sz w:val="20"/>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B01A3" w:rsidRDefault="00470BB6" w:rsidP="00321E6E">
    <w:pPr>
      <w:jc w:val="both"/>
      <w:rPr>
        <w:rFonts w:ascii="Arial Bold" w:hAnsi="Arial Bold" w:cs="Arial"/>
        <w:b/>
        <w:spacing w:val="2"/>
        <w:sz w:val="20"/>
        <w:szCs w:val="22"/>
      </w:rPr>
    </w:pPr>
    <w:r w:rsidRPr="00FB01A3">
      <w:rPr>
        <w:rFonts w:ascii="Arial Bold" w:hAnsi="Arial Bold" w:cs="Arial"/>
        <w:b/>
        <w:spacing w:val="2"/>
        <w:sz w:val="20"/>
        <w:szCs w:val="22"/>
      </w:rPr>
      <w:t xml:space="preserve">Electronics Industry Public Company Limited and its </w:t>
    </w:r>
    <w:r>
      <w:rPr>
        <w:rFonts w:ascii="Arial Bold" w:hAnsi="Arial Bold" w:cs="Arial"/>
        <w:b/>
        <w:spacing w:val="2"/>
        <w:sz w:val="20"/>
        <w:szCs w:val="20"/>
      </w:rPr>
      <w:t>subsidiaries</w:t>
    </w:r>
  </w:p>
  <w:p w:rsidR="00470BB6" w:rsidRPr="00FB01A3" w:rsidRDefault="00470BB6"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470BB6" w:rsidRPr="00FB01A3" w:rsidRDefault="00470BB6" w:rsidP="0000768D">
    <w:pPr>
      <w:pBdr>
        <w:bottom w:val="single" w:sz="4" w:space="1" w:color="auto"/>
      </w:pBdr>
      <w:rPr>
        <w:rFonts w:ascii="Arial" w:hAnsi="Arial" w:cs="Arial"/>
        <w:b/>
        <w:spacing w:val="2"/>
        <w:sz w:val="20"/>
        <w:szCs w:val="20"/>
      </w:rPr>
    </w:pPr>
    <w:r>
      <w:rPr>
        <w:rFonts w:ascii="Arial" w:hAnsi="Arial" w:cs="Arial"/>
        <w:b/>
        <w:spacing w:val="2"/>
        <w:sz w:val="20"/>
        <w:szCs w:val="20"/>
      </w:rPr>
      <w:t>For the nine</w:t>
    </w:r>
    <w:r w:rsidRPr="00FB01A3">
      <w:rPr>
        <w:rFonts w:ascii="Arial" w:hAnsi="Arial" w:cs="Arial"/>
        <w:b/>
        <w:spacing w:val="2"/>
        <w:sz w:val="20"/>
        <w:szCs w:val="20"/>
      </w:rPr>
      <w:t xml:space="preserve"> - month period ended </w:t>
    </w:r>
    <w:r>
      <w:rPr>
        <w:rFonts w:ascii="Arial" w:hAnsi="Arial" w:cs="Arial"/>
        <w:b/>
        <w:spacing w:val="2"/>
        <w:sz w:val="20"/>
        <w:szCs w:val="20"/>
      </w:rPr>
      <w:t>30 September 2016</w:t>
    </w:r>
  </w:p>
  <w:p w:rsidR="00470BB6" w:rsidRPr="001B455F" w:rsidRDefault="00470BB6">
    <w:pPr>
      <w:pStyle w:val="Header"/>
      <w:rPr>
        <w:sz w:val="10"/>
        <w:szCs w:val="1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B01A3" w:rsidRDefault="0073568E" w:rsidP="00321E6E">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0BB6" w:rsidRPr="00CB69E4" w:rsidRDefault="00470BB6"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AvwYsqB&#10;AgAADQUAAA4AAAAAAAAAAAAAAAAALgIAAGRycy9lMm9Eb2MueG1sUEsBAi0AFAAGAAgAAAAhADhz&#10;Q4TeAAAACwEAAA8AAAAAAAAAAAAAAAAA2wQAAGRycy9kb3ducmV2LnhtbFBLBQYAAAAABAAEAPMA&#10;AADmBQAAAAA=&#10;" stroked="f">
              <v:textbox>
                <w:txbxContent>
                  <w:p w:rsidR="00470BB6" w:rsidRPr="00CB69E4" w:rsidRDefault="00470BB6"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470BB6" w:rsidRPr="00FB01A3">
      <w:rPr>
        <w:rFonts w:ascii="Arial Bold" w:hAnsi="Arial Bold" w:cs="Arial"/>
        <w:b/>
        <w:spacing w:val="2"/>
        <w:sz w:val="20"/>
        <w:szCs w:val="22"/>
      </w:rPr>
      <w:t xml:space="preserve">Electronics Industry Public Company Limited and its </w:t>
    </w:r>
    <w:r w:rsidR="00470BB6">
      <w:rPr>
        <w:rFonts w:ascii="Arial Bold" w:hAnsi="Arial Bold" w:cs="Arial"/>
        <w:b/>
        <w:spacing w:val="2"/>
        <w:sz w:val="20"/>
        <w:szCs w:val="20"/>
      </w:rPr>
      <w:t>subsidiaries</w:t>
    </w:r>
  </w:p>
  <w:p w:rsidR="00470BB6" w:rsidRPr="00FB01A3" w:rsidRDefault="00470BB6" w:rsidP="002B10D6">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470BB6" w:rsidRPr="00FB01A3" w:rsidRDefault="00470BB6" w:rsidP="0000768D">
    <w:pPr>
      <w:pBdr>
        <w:bottom w:val="single" w:sz="4" w:space="1" w:color="auto"/>
      </w:pBdr>
      <w:rPr>
        <w:rFonts w:ascii="Arial" w:hAnsi="Arial" w:cs="Arial"/>
        <w:b/>
        <w:spacing w:val="2"/>
        <w:sz w:val="20"/>
        <w:szCs w:val="20"/>
      </w:rPr>
    </w:pPr>
    <w:r>
      <w:rPr>
        <w:rFonts w:ascii="Arial" w:hAnsi="Arial" w:cs="Arial"/>
        <w:b/>
        <w:spacing w:val="2"/>
        <w:sz w:val="20"/>
        <w:szCs w:val="20"/>
      </w:rPr>
      <w:t>For the nine - month period ended 30 September 2016</w:t>
    </w:r>
  </w:p>
  <w:p w:rsidR="00470BB6" w:rsidRPr="00F567B5" w:rsidRDefault="00470BB6" w:rsidP="002B10D6">
    <w:pPr>
      <w:rPr>
        <w:rFonts w:ascii="Arial" w:hAnsi="Arial" w:cs="Arial"/>
        <w:sz w:val="20"/>
        <w:szCs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B01A3" w:rsidRDefault="00470BB6" w:rsidP="00A638C4">
    <w:pPr>
      <w:jc w:val="both"/>
      <w:rPr>
        <w:rFonts w:ascii="Arial Bold" w:hAnsi="Arial Bold" w:cs="Arial"/>
        <w:b/>
        <w:spacing w:val="2"/>
        <w:sz w:val="20"/>
        <w:szCs w:val="22"/>
      </w:rPr>
    </w:pPr>
    <w:r w:rsidRPr="00FB01A3">
      <w:rPr>
        <w:rFonts w:ascii="Arial Bold" w:hAnsi="Arial Bold" w:cs="Arial"/>
        <w:b/>
        <w:spacing w:val="2"/>
        <w:sz w:val="20"/>
        <w:szCs w:val="22"/>
      </w:rPr>
      <w:t xml:space="preserve">Electronics Industry Public Company Limited and its </w:t>
    </w:r>
    <w:r>
      <w:rPr>
        <w:rFonts w:ascii="Arial Bold" w:hAnsi="Arial Bold" w:cs="Arial"/>
        <w:b/>
        <w:spacing w:val="2"/>
        <w:sz w:val="20"/>
        <w:szCs w:val="20"/>
      </w:rPr>
      <w:t>subsidiaries</w:t>
    </w:r>
  </w:p>
  <w:p w:rsidR="00470BB6" w:rsidRPr="00FB01A3" w:rsidRDefault="00470BB6" w:rsidP="00A638C4">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470BB6" w:rsidRPr="00F567B5" w:rsidRDefault="00470BB6" w:rsidP="0000768D">
    <w:pPr>
      <w:pBdr>
        <w:bottom w:val="single" w:sz="4" w:space="1" w:color="auto"/>
      </w:pBdr>
      <w:rPr>
        <w:rFonts w:ascii="Arial" w:hAnsi="Arial" w:cs="Arial"/>
        <w:sz w:val="20"/>
        <w:szCs w:val="20"/>
      </w:rPr>
    </w:pPr>
    <w:r>
      <w:rPr>
        <w:rFonts w:ascii="Arial" w:hAnsi="Arial" w:cs="Arial"/>
        <w:b/>
        <w:spacing w:val="2"/>
        <w:sz w:val="20"/>
        <w:szCs w:val="20"/>
      </w:rPr>
      <w:t>For the nine - month period ended 30 September 2016</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B01A3" w:rsidRDefault="0073568E" w:rsidP="00FB01A3">
    <w:pPr>
      <w:rPr>
        <w:rFonts w:ascii="Arial Bold" w:hAnsi="Arial Bold" w:cs="Arial"/>
        <w:b/>
        <w:spacing w:val="2"/>
        <w:sz w:val="20"/>
        <w:szCs w:val="20"/>
      </w:rPr>
    </w:pPr>
    <w:r>
      <w:rPr>
        <w:rFonts w:ascii="Arial Bold" w:hAnsi="Arial Bold" w:cs="Arial"/>
        <w:b/>
        <w:spacing w:val="2"/>
        <w:sz w:val="20"/>
        <w:szCs w:val="20"/>
        <w:lang w:bidi="th-TH"/>
      </w:rPr>
      <mc:AlternateContent>
        <mc:Choice Requires="wps">
          <w:drawing>
            <wp:anchor distT="0" distB="0" distL="114300" distR="114300" simplePos="0" relativeHeight="25166796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0BB6" w:rsidRPr="00CB69E4" w:rsidRDefault="00470BB6"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3.15pt;margin-top:-25.35pt;width:1in;height:2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LbO4YaB&#10;AgAADQUAAA4AAAAAAAAAAAAAAAAALgIAAGRycy9lMm9Eb2MueG1sUEsBAi0AFAAGAAgAAAAhADhz&#10;Q4TeAAAACwEAAA8AAAAAAAAAAAAAAAAA2wQAAGRycy9kb3ducmV2LnhtbFBLBQYAAAAABAAEAPMA&#10;AADmBQAAAAA=&#10;" stroked="f">
              <v:textbox>
                <w:txbxContent>
                  <w:p w:rsidR="00470BB6" w:rsidRPr="00CB69E4" w:rsidRDefault="00470BB6"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470BB6" w:rsidRPr="00FB01A3">
      <w:rPr>
        <w:rFonts w:ascii="Arial Bold" w:hAnsi="Arial Bold" w:cs="Arial"/>
        <w:b/>
        <w:spacing w:val="2"/>
        <w:sz w:val="20"/>
        <w:szCs w:val="20"/>
      </w:rPr>
      <w:t>Electronics Industry Public Company Limited</w:t>
    </w:r>
    <w:r w:rsidR="00470BB6">
      <w:rPr>
        <w:rFonts w:ascii="Arial Bold" w:hAnsi="Arial Bold" w:cs="Arial"/>
        <w:b/>
        <w:spacing w:val="2"/>
        <w:sz w:val="20"/>
        <w:szCs w:val="20"/>
      </w:rPr>
      <w:t xml:space="preserve"> and its subsidiaries</w:t>
    </w:r>
  </w:p>
  <w:p w:rsidR="00470BB6" w:rsidRPr="00FB01A3" w:rsidRDefault="00470BB6"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470BB6" w:rsidRPr="00FB01A3" w:rsidRDefault="00470BB6" w:rsidP="004B0359">
    <w:pPr>
      <w:pBdr>
        <w:bottom w:val="single" w:sz="4" w:space="1" w:color="auto"/>
      </w:pBdr>
      <w:ind w:right="-27"/>
      <w:rPr>
        <w:rFonts w:ascii="Arial Bold" w:hAnsi="Arial Bold" w:cs="Arial"/>
        <w:b/>
        <w:spacing w:val="2"/>
        <w:sz w:val="20"/>
        <w:szCs w:val="20"/>
      </w:rPr>
    </w:pPr>
    <w:r>
      <w:rPr>
        <w:rFonts w:ascii="Arial Bold" w:hAnsi="Arial Bold" w:cs="Arial"/>
        <w:b/>
        <w:spacing w:val="2"/>
        <w:sz w:val="20"/>
        <w:szCs w:val="20"/>
      </w:rPr>
      <w:t>For the nine - month period ended 30 September 2016</w:t>
    </w:r>
  </w:p>
  <w:p w:rsidR="00470BB6" w:rsidRPr="00F567B5" w:rsidRDefault="00470BB6" w:rsidP="002B10D6">
    <w:pPr>
      <w:rPr>
        <w:rFonts w:ascii="Arial" w:hAnsi="Arial" w:cs="Arial"/>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63" w:rsidRPr="00FB01A3" w:rsidRDefault="00790A63" w:rsidP="00FB01A3">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and its subsidiaries</w:t>
    </w:r>
  </w:p>
  <w:p w:rsidR="00790A63" w:rsidRPr="00FB01A3" w:rsidRDefault="00790A63"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790A63" w:rsidRPr="00FB01A3" w:rsidRDefault="00790A63" w:rsidP="00964B45">
    <w:pPr>
      <w:pBdr>
        <w:bottom w:val="single" w:sz="4" w:space="1" w:color="auto"/>
      </w:pBdr>
      <w:ind w:right="-1358"/>
      <w:rPr>
        <w:rFonts w:ascii="Arial Bold" w:hAnsi="Arial Bold" w:cs="Arial"/>
        <w:b/>
        <w:spacing w:val="2"/>
        <w:sz w:val="20"/>
        <w:szCs w:val="20"/>
      </w:rPr>
    </w:pPr>
    <w:r>
      <w:rPr>
        <w:rFonts w:ascii="Arial Bold" w:hAnsi="Arial Bold" w:cs="Arial"/>
        <w:b/>
        <w:spacing w:val="2"/>
        <w:sz w:val="20"/>
        <w:szCs w:val="20"/>
      </w:rPr>
      <w:t>For the nine - month period ended 30 September 2016</w:t>
    </w:r>
  </w:p>
  <w:p w:rsidR="00790A63" w:rsidRPr="00F567B5" w:rsidRDefault="00790A63" w:rsidP="002B10D6">
    <w:pPr>
      <w:rPr>
        <w:rFonts w:ascii="Arial" w:hAnsi="Arial" w:cs="Arial"/>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45" w:rsidRPr="00FB01A3" w:rsidRDefault="0073568E" w:rsidP="00FB01A3">
    <w:pPr>
      <w:rPr>
        <w:rFonts w:ascii="Arial Bold" w:hAnsi="Arial Bold" w:cs="Arial"/>
        <w:b/>
        <w:spacing w:val="2"/>
        <w:sz w:val="20"/>
        <w:szCs w:val="20"/>
      </w:rPr>
    </w:pPr>
    <w:r>
      <w:rPr>
        <w:rFonts w:ascii="Arial Bold" w:hAnsi="Arial Bold" w:cs="Arial"/>
        <w:b/>
        <w:spacing w:val="2"/>
        <w:sz w:val="20"/>
        <w:szCs w:val="20"/>
        <w:lang w:bidi="th-TH"/>
      </w:rPr>
      <mc:AlternateContent>
        <mc:Choice Requires="wps">
          <w:drawing>
            <wp:anchor distT="0" distB="0" distL="114300" distR="114300" simplePos="0" relativeHeight="25167001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4B45" w:rsidRPr="00CB69E4" w:rsidRDefault="00964B45"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margin-left:653.15pt;margin-top:-25.35pt;width:1in;height:2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" stroked="f">
              <v:textbox>
                <w:txbxContent>
                  <w:p w:rsidR="00964B45" w:rsidRPr="00CB69E4" w:rsidRDefault="00964B45"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964B45" w:rsidRPr="00FB01A3">
      <w:rPr>
        <w:rFonts w:ascii="Arial Bold" w:hAnsi="Arial Bold" w:cs="Arial"/>
        <w:b/>
        <w:spacing w:val="2"/>
        <w:sz w:val="20"/>
        <w:szCs w:val="20"/>
      </w:rPr>
      <w:t>Electronics Industry Public Company Limited</w:t>
    </w:r>
    <w:r w:rsidR="00964B45">
      <w:rPr>
        <w:rFonts w:ascii="Arial Bold" w:hAnsi="Arial Bold" w:cs="Arial"/>
        <w:b/>
        <w:spacing w:val="2"/>
        <w:sz w:val="20"/>
        <w:szCs w:val="20"/>
      </w:rPr>
      <w:t xml:space="preserve"> and its subsidiaries</w:t>
    </w:r>
  </w:p>
  <w:p w:rsidR="00964B45" w:rsidRPr="00FB01A3" w:rsidRDefault="00964B45"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964B45" w:rsidRPr="00FB01A3" w:rsidRDefault="00964B45" w:rsidP="00964B45">
    <w:pPr>
      <w:pBdr>
        <w:bottom w:val="single" w:sz="4" w:space="1" w:color="auto"/>
      </w:pBdr>
      <w:ind w:right="-27"/>
      <w:rPr>
        <w:rFonts w:ascii="Arial Bold" w:hAnsi="Arial Bold" w:cs="Arial"/>
        <w:b/>
        <w:spacing w:val="2"/>
        <w:sz w:val="20"/>
        <w:szCs w:val="20"/>
      </w:rPr>
    </w:pPr>
    <w:r>
      <w:rPr>
        <w:rFonts w:ascii="Arial Bold" w:hAnsi="Arial Bold" w:cs="Arial"/>
        <w:b/>
        <w:spacing w:val="2"/>
        <w:sz w:val="20"/>
        <w:szCs w:val="20"/>
      </w:rPr>
      <w:t>For the nine - month period ended 30 September 2016</w:t>
    </w:r>
  </w:p>
  <w:p w:rsidR="00964B45" w:rsidRPr="00F567B5" w:rsidRDefault="00964B45" w:rsidP="002B10D6">
    <w:pPr>
      <w:rPr>
        <w:rFonts w:ascii="Arial" w:hAnsi="Arial" w:cs="Arial"/>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5D63BB" w:rsidRDefault="00470BB6" w:rsidP="00321E6E">
    <w:pPr>
      <w:rPr>
        <w:rFonts w:ascii="Arial Bold" w:hAnsi="Arial Bold" w:cs="Arial"/>
        <w:b/>
        <w:sz w:val="20"/>
        <w:szCs w:val="22"/>
      </w:rPr>
    </w:pPr>
    <w:r w:rsidRPr="00EE1092">
      <w:rPr>
        <w:rFonts w:ascii="Arial Bold" w:hAnsi="Arial Bold" w:cs="Arial"/>
        <w:bCs/>
        <w:sz w:val="20"/>
        <w:szCs w:val="22"/>
      </w:rPr>
      <w:t xml:space="preserve">Electronics Industry Public Company Limited and its </w:t>
    </w:r>
    <w:r>
      <w:rPr>
        <w:rFonts w:ascii="Arial Bold" w:hAnsi="Arial Bold" w:cs="Arial"/>
        <w:b/>
        <w:spacing w:val="2"/>
        <w:sz w:val="20"/>
        <w:szCs w:val="20"/>
      </w:rPr>
      <w:t>subsidiaries</w:t>
    </w:r>
  </w:p>
  <w:p w:rsidR="00470BB6" w:rsidRPr="00EE1092" w:rsidRDefault="00470BB6" w:rsidP="00EE1092">
    <w:pPr>
      <w:rPr>
        <w:rFonts w:ascii="Arial Bold" w:hAnsi="Arial Bold" w:cs="Arial"/>
        <w:bCs/>
        <w:sz w:val="20"/>
        <w:szCs w:val="22"/>
      </w:rPr>
    </w:pPr>
    <w:r w:rsidRPr="00EE1092">
      <w:rPr>
        <w:rFonts w:ascii="Arial Bold" w:hAnsi="Arial Bold" w:cs="Arial"/>
        <w:bCs/>
        <w:sz w:val="20"/>
        <w:szCs w:val="22"/>
      </w:rPr>
      <w:t>Condensed Notes to the interim financial statements (Unaudited but reviewed)</w:t>
    </w:r>
  </w:p>
  <w:p w:rsidR="00470BB6" w:rsidRPr="00EE1092" w:rsidRDefault="00470BB6" w:rsidP="00EE1092">
    <w:pPr>
      <w:pBdr>
        <w:bottom w:val="single" w:sz="4" w:space="1" w:color="auto"/>
      </w:pBdr>
      <w:rPr>
        <w:rFonts w:ascii="Arial Bold" w:hAnsi="Arial Bold" w:cs="Arial"/>
        <w:bCs/>
        <w:sz w:val="20"/>
        <w:szCs w:val="22"/>
      </w:rPr>
    </w:pPr>
    <w:r w:rsidRPr="00EE1092">
      <w:rPr>
        <w:rFonts w:ascii="Arial Bold" w:hAnsi="Arial Bold" w:cs="Arial"/>
        <w:bCs/>
        <w:sz w:val="20"/>
        <w:szCs w:val="22"/>
      </w:rPr>
      <w:t>For t</w:t>
    </w:r>
    <w:r>
      <w:rPr>
        <w:rFonts w:ascii="Arial Bold" w:hAnsi="Arial Bold" w:cs="Arial"/>
        <w:bCs/>
        <w:sz w:val="20"/>
        <w:szCs w:val="22"/>
      </w:rPr>
      <w:t>he nine-month period ended 30 September 2016</w:t>
    </w:r>
  </w:p>
  <w:p w:rsidR="00470BB6" w:rsidRPr="003B49CF" w:rsidRDefault="00470BB6" w:rsidP="00EE1092">
    <w:pPr>
      <w:pStyle w:val="Header"/>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EB04C9" w:rsidRDefault="0073568E" w:rsidP="00321E6E">
    <w:pPr>
      <w:jc w:val="both"/>
      <w:rPr>
        <w:rFonts w:ascii="Arial" w:hAnsi="Arial" w:cs="Arial"/>
        <w:b/>
        <w:spacing w:val="2"/>
        <w:sz w:val="20"/>
        <w:szCs w:val="22"/>
      </w:rPr>
    </w:pPr>
    <w:r>
      <w:rPr>
        <w:rFonts w:ascii="Arial" w:hAnsi="Arial" w:cs="Arial"/>
        <w:b/>
        <w:spacing w:val="2"/>
        <w:sz w:val="20"/>
        <w:szCs w:val="22"/>
        <w:lang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0BB6" w:rsidRPr="00CB69E4" w:rsidRDefault="00470BB6"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P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B&#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gcoQQ0rzZ5A&#10;D1ZDvaC08HjApNX2GaMeGrHG7tuGWI6RfKdAU1EC0LlxUYyvcjhjTy2rUwtRFKBq7DEapgs/dPvG&#10;WLFu4aYs5kjpG9BhI6JGXljt1QvNFoPZPwyhm0/X0evl+Zr/BA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LfeCI9+AgAA&#10;BgUAAA4AAAAAAAAAAAAAAAAALgIAAGRycy9lMm9Eb2MueG1sUEsBAi0AFAAGAAgAAAAhADhzQ4Te&#10;AAAACwEAAA8AAAAAAAAAAAAAAAAA2AQAAGRycy9kb3ducmV2LnhtbFBLBQYAAAAABAAEAPMAAADj&#10;BQAAAAA=&#10;" stroked="f">
              <v:textbox>
                <w:txbxContent>
                  <w:p w:rsidR="00470BB6" w:rsidRPr="00CB69E4" w:rsidRDefault="00470BB6"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470BB6" w:rsidRPr="00EB04C9">
      <w:rPr>
        <w:rFonts w:ascii="Arial" w:hAnsi="Arial" w:cs="Arial"/>
        <w:b/>
        <w:spacing w:val="2"/>
        <w:sz w:val="20"/>
        <w:szCs w:val="22"/>
      </w:rPr>
      <w:t xml:space="preserve">Electronics Industry Public Company Limited and its </w:t>
    </w:r>
    <w:r w:rsidR="00470BB6" w:rsidRPr="00EB04C9">
      <w:rPr>
        <w:rFonts w:ascii="Arial" w:hAnsi="Arial" w:cs="Arial"/>
        <w:b/>
        <w:spacing w:val="2"/>
        <w:sz w:val="20"/>
        <w:szCs w:val="20"/>
      </w:rPr>
      <w:t>subsidiaries</w:t>
    </w:r>
  </w:p>
  <w:p w:rsidR="00470BB6" w:rsidRPr="00EB04C9" w:rsidRDefault="00470BB6" w:rsidP="00FB01A3">
    <w:pPr>
      <w:jc w:val="both"/>
      <w:rPr>
        <w:rFonts w:ascii="Arial" w:hAnsi="Arial" w:cs="Arial"/>
        <w:b/>
        <w:spacing w:val="2"/>
        <w:sz w:val="20"/>
        <w:szCs w:val="22"/>
      </w:rPr>
    </w:pPr>
    <w:r w:rsidRPr="00EB04C9">
      <w:rPr>
        <w:rFonts w:ascii="Arial" w:hAnsi="Arial" w:cs="Arial"/>
        <w:b/>
        <w:spacing w:val="2"/>
        <w:sz w:val="20"/>
        <w:szCs w:val="22"/>
      </w:rPr>
      <w:t>Condensed Notes to the interim financial statements (Unaudited but reviewed)</w:t>
    </w:r>
  </w:p>
  <w:p w:rsidR="00470BB6" w:rsidRPr="00FB01A3" w:rsidRDefault="00470BB6" w:rsidP="0000768D">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nine</w:t>
    </w:r>
    <w:r w:rsidRPr="00FB01A3">
      <w:rPr>
        <w:rFonts w:ascii="Arial Bold" w:hAnsi="Arial Bold" w:cs="Arial"/>
        <w:b/>
        <w:spacing w:val="2"/>
        <w:sz w:val="20"/>
        <w:szCs w:val="22"/>
      </w:rPr>
      <w:t xml:space="preserve"> - month period ended </w:t>
    </w:r>
    <w:r>
      <w:rPr>
        <w:rFonts w:ascii="Arial Bold" w:hAnsi="Arial Bold" w:cs="Arial"/>
        <w:b/>
        <w:spacing w:val="2"/>
        <w:sz w:val="20"/>
        <w:szCs w:val="22"/>
      </w:rPr>
      <w:t>30 September 2016</w:t>
    </w:r>
  </w:p>
  <w:p w:rsidR="00470BB6" w:rsidRPr="00F567B5" w:rsidRDefault="00470BB6">
    <w:pPr>
      <w:rPr>
        <w:rFonts w:ascii="Arial" w:hAnsi="Arial" w:cs="Arial"/>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Default="00470BB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BB6" w:rsidRPr="00FB01A3" w:rsidRDefault="00470BB6" w:rsidP="00321E6E">
    <w:pPr>
      <w:jc w:val="both"/>
      <w:rPr>
        <w:rFonts w:ascii="Arial Bold" w:hAnsi="Arial Bold" w:cs="Arial"/>
        <w:b/>
        <w:spacing w:val="2"/>
        <w:sz w:val="20"/>
        <w:szCs w:val="22"/>
      </w:rPr>
    </w:pPr>
    <w:r w:rsidRPr="00FB01A3">
      <w:rPr>
        <w:rFonts w:ascii="Arial Bold" w:hAnsi="Arial Bold" w:cs="Arial"/>
        <w:b/>
        <w:spacing w:val="2"/>
        <w:sz w:val="20"/>
        <w:szCs w:val="22"/>
      </w:rPr>
      <w:t xml:space="preserve">Electronics Industry Public Company Limited and its </w:t>
    </w:r>
    <w:r>
      <w:rPr>
        <w:rFonts w:ascii="Arial Bold" w:hAnsi="Arial Bold" w:cs="Arial"/>
        <w:b/>
        <w:spacing w:val="2"/>
        <w:sz w:val="20"/>
        <w:szCs w:val="20"/>
      </w:rPr>
      <w:t>subsidiaries</w:t>
    </w:r>
  </w:p>
  <w:p w:rsidR="00470BB6" w:rsidRPr="00FB01A3" w:rsidRDefault="00470BB6"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470BB6" w:rsidRPr="00FB01A3" w:rsidRDefault="00470BB6" w:rsidP="0000768D">
    <w:pPr>
      <w:pBdr>
        <w:bottom w:val="single" w:sz="4" w:space="1" w:color="auto"/>
      </w:pBdr>
      <w:rPr>
        <w:rFonts w:ascii="Arial" w:hAnsi="Arial" w:cs="Arial"/>
        <w:b/>
        <w:spacing w:val="2"/>
        <w:sz w:val="20"/>
        <w:szCs w:val="20"/>
      </w:rPr>
    </w:pPr>
    <w:r>
      <w:rPr>
        <w:rFonts w:ascii="Arial" w:hAnsi="Arial" w:cs="Arial"/>
        <w:b/>
        <w:spacing w:val="2"/>
        <w:sz w:val="20"/>
        <w:szCs w:val="20"/>
      </w:rPr>
      <w:t>For the nine</w:t>
    </w:r>
    <w:r w:rsidRPr="00FB01A3">
      <w:rPr>
        <w:rFonts w:ascii="Arial" w:hAnsi="Arial" w:cs="Arial"/>
        <w:b/>
        <w:spacing w:val="2"/>
        <w:sz w:val="20"/>
        <w:szCs w:val="20"/>
      </w:rPr>
      <w:t xml:space="preserve"> - month period ended </w:t>
    </w:r>
    <w:r>
      <w:rPr>
        <w:rFonts w:ascii="Arial" w:hAnsi="Arial" w:cs="Arial"/>
        <w:b/>
        <w:spacing w:val="2"/>
        <w:sz w:val="20"/>
        <w:szCs w:val="20"/>
      </w:rPr>
      <w:t>30 September 2016</w:t>
    </w:r>
  </w:p>
  <w:p w:rsidR="00470BB6" w:rsidRPr="001B455F" w:rsidRDefault="00470BB6">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D20"/>
    <w:multiLevelType w:val="hybridMultilevel"/>
    <w:tmpl w:val="C832997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5857EFF"/>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5C86E98"/>
    <w:multiLevelType w:val="multilevel"/>
    <w:tmpl w:val="2B78F562"/>
    <w:lvl w:ilvl="0">
      <w:start w:val="2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503365"/>
    <w:multiLevelType w:val="multilevel"/>
    <w:tmpl w:val="F6689FBC"/>
    <w:lvl w:ilvl="0">
      <w:start w:val="23"/>
      <w:numFmt w:val="decimal"/>
      <w:lvlText w:val="%1"/>
      <w:lvlJc w:val="left"/>
      <w:pPr>
        <w:ind w:left="375" w:hanging="375"/>
      </w:pPr>
      <w:rPr>
        <w:rFonts w:hint="default"/>
      </w:rPr>
    </w:lvl>
    <w:lvl w:ilvl="1">
      <w:start w:val="28"/>
      <w:numFmt w:val="decimal"/>
      <w:lvlText w:val="%2.1"/>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113263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19062DC9"/>
    <w:multiLevelType w:val="multilevel"/>
    <w:tmpl w:val="C082AF7A"/>
    <w:lvl w:ilvl="0">
      <w:start w:val="1"/>
      <w:numFmt w:val="decimal"/>
      <w:lvlText w:val="%1."/>
      <w:lvlJc w:val="left"/>
      <w:pPr>
        <w:tabs>
          <w:tab w:val="num" w:pos="360"/>
        </w:tabs>
        <w:ind w:left="360" w:hanging="360"/>
      </w:pPr>
      <w:rPr>
        <w:rFonts w:hint="default"/>
        <w:b/>
        <w:bCs/>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1782F4E"/>
    <w:multiLevelType w:val="multilevel"/>
    <w:tmpl w:val="A35CA958"/>
    <w:lvl w:ilvl="0">
      <w:start w:val="29"/>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6721004"/>
    <w:multiLevelType w:val="hybridMultilevel"/>
    <w:tmpl w:val="6EF08BC6"/>
    <w:lvl w:ilvl="0" w:tplc="9C90C942">
      <w:start w:val="32"/>
      <w:numFmt w:val="decimal"/>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9">
    <w:nsid w:val="28E232B1"/>
    <w:multiLevelType w:val="multilevel"/>
    <w:tmpl w:val="CB3EB16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B056B4"/>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382A6746"/>
    <w:multiLevelType w:val="multilevel"/>
    <w:tmpl w:val="8C5E6960"/>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9F4A31"/>
    <w:multiLevelType w:val="multilevel"/>
    <w:tmpl w:val="C082AF7A"/>
    <w:lvl w:ilvl="0">
      <w:start w:val="1"/>
      <w:numFmt w:val="decimal"/>
      <w:lvlText w:val="%1."/>
      <w:lvlJc w:val="left"/>
      <w:pPr>
        <w:tabs>
          <w:tab w:val="num" w:pos="360"/>
        </w:tabs>
        <w:ind w:left="360" w:hanging="360"/>
      </w:pPr>
      <w:rPr>
        <w:rFonts w:hint="default"/>
        <w:b/>
        <w:bCs/>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AC5268C"/>
    <w:multiLevelType w:val="multilevel"/>
    <w:tmpl w:val="00FE4E32"/>
    <w:lvl w:ilvl="0">
      <w:start w:val="21"/>
      <w:numFmt w:val="decimal"/>
      <w:lvlText w:val="%1"/>
      <w:lvlJc w:val="left"/>
      <w:pPr>
        <w:ind w:left="375" w:hanging="375"/>
      </w:pPr>
      <w:rPr>
        <w:rFonts w:hint="default"/>
        <w:b w:val="0"/>
      </w:rPr>
    </w:lvl>
    <w:lvl w:ilvl="1">
      <w:start w:val="1"/>
      <w:numFmt w:val="none"/>
      <w:lvlText w:val="23.2%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5">
    <w:nsid w:val="543A0D45"/>
    <w:multiLevelType w:val="multilevel"/>
    <w:tmpl w:val="6F4AC202"/>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58EB679F"/>
    <w:multiLevelType w:val="multilevel"/>
    <w:tmpl w:val="058C1B46"/>
    <w:lvl w:ilvl="0">
      <w:start w:val="29"/>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8">
    <w:nsid w:val="64AE3334"/>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9">
    <w:nsid w:val="6D2A3BF0"/>
    <w:multiLevelType w:val="multilevel"/>
    <w:tmpl w:val="670CB49A"/>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D773D83"/>
    <w:multiLevelType w:val="multilevel"/>
    <w:tmpl w:val="1980CBB2"/>
    <w:lvl w:ilvl="0">
      <w:start w:val="2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762300D2"/>
    <w:multiLevelType w:val="multilevel"/>
    <w:tmpl w:val="55AAF11E"/>
    <w:lvl w:ilvl="0">
      <w:start w:val="28"/>
      <w:numFmt w:val="decimal"/>
      <w:lvlText w:val="%1"/>
      <w:lvlJc w:val="left"/>
      <w:pPr>
        <w:ind w:left="375" w:hanging="375"/>
      </w:pPr>
      <w:rPr>
        <w:rFonts w:hint="default"/>
      </w:rPr>
    </w:lvl>
    <w:lvl w:ilvl="1">
      <w:start w:val="1"/>
      <w:numFmt w:val="none"/>
      <w:lvlText w:val="30.1"/>
      <w:lvlJc w:val="left"/>
      <w:pPr>
        <w:ind w:left="375" w:hanging="375"/>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BCE72DE"/>
    <w:multiLevelType w:val="hybridMultilevel"/>
    <w:tmpl w:val="E58AA496"/>
    <w:lvl w:ilvl="0" w:tplc="9A9260AA">
      <w:numFmt w:val="bullet"/>
      <w:lvlText w:val="-"/>
      <w:lvlJc w:val="left"/>
      <w:pPr>
        <w:ind w:left="1170" w:hanging="360"/>
      </w:pPr>
      <w:rPr>
        <w:rFonts w:ascii="Angsana New" w:eastAsia="Cordia New" w:hAnsi="Angsana New" w:cs="Angsan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7EE321A2"/>
    <w:multiLevelType w:val="hybridMultilevel"/>
    <w:tmpl w:val="EAE4F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10"/>
  </w:num>
  <w:num w:numId="5">
    <w:abstractNumId w:val="15"/>
  </w:num>
  <w:num w:numId="6">
    <w:abstractNumId w:val="0"/>
  </w:num>
  <w:num w:numId="7">
    <w:abstractNumId w:val="22"/>
  </w:num>
  <w:num w:numId="8">
    <w:abstractNumId w:val="18"/>
  </w:num>
  <w:num w:numId="9">
    <w:abstractNumId w:val="11"/>
  </w:num>
  <w:num w:numId="10">
    <w:abstractNumId w:val="1"/>
  </w:num>
  <w:num w:numId="11">
    <w:abstractNumId w:val="24"/>
  </w:num>
  <w:num w:numId="12">
    <w:abstractNumId w:val="13"/>
  </w:num>
  <w:num w:numId="13">
    <w:abstractNumId w:val="3"/>
  </w:num>
  <w:num w:numId="14">
    <w:abstractNumId w:val="20"/>
  </w:num>
  <w:num w:numId="15">
    <w:abstractNumId w:val="2"/>
  </w:num>
  <w:num w:numId="16">
    <w:abstractNumId w:val="19"/>
  </w:num>
  <w:num w:numId="17">
    <w:abstractNumId w:val="12"/>
  </w:num>
  <w:num w:numId="18">
    <w:abstractNumId w:val="17"/>
  </w:num>
  <w:num w:numId="19">
    <w:abstractNumId w:val="5"/>
  </w:num>
  <w:num w:numId="20">
    <w:abstractNumId w:val="7"/>
  </w:num>
  <w:num w:numId="21">
    <w:abstractNumId w:val="23"/>
  </w:num>
  <w:num w:numId="22">
    <w:abstractNumId w:val="9"/>
  </w:num>
  <w:num w:numId="23">
    <w:abstractNumId w:val="8"/>
  </w:num>
  <w:num w:numId="24">
    <w:abstractNumId w:val="4"/>
  </w:num>
  <w:num w:numId="2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7532"/>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1F14"/>
    <w:rsid w:val="000023D1"/>
    <w:rsid w:val="000023EA"/>
    <w:rsid w:val="00002E11"/>
    <w:rsid w:val="00002E36"/>
    <w:rsid w:val="00003307"/>
    <w:rsid w:val="00003509"/>
    <w:rsid w:val="00003EB0"/>
    <w:rsid w:val="00004662"/>
    <w:rsid w:val="00004ADF"/>
    <w:rsid w:val="00004CEA"/>
    <w:rsid w:val="0000560B"/>
    <w:rsid w:val="00005658"/>
    <w:rsid w:val="00005716"/>
    <w:rsid w:val="0000768D"/>
    <w:rsid w:val="0000789D"/>
    <w:rsid w:val="0000796B"/>
    <w:rsid w:val="00007AEE"/>
    <w:rsid w:val="00007BC5"/>
    <w:rsid w:val="00011A91"/>
    <w:rsid w:val="00011CE6"/>
    <w:rsid w:val="00012F4F"/>
    <w:rsid w:val="00013C11"/>
    <w:rsid w:val="00013C41"/>
    <w:rsid w:val="00013D25"/>
    <w:rsid w:val="0001416E"/>
    <w:rsid w:val="00014BE2"/>
    <w:rsid w:val="00014C29"/>
    <w:rsid w:val="00016659"/>
    <w:rsid w:val="00016932"/>
    <w:rsid w:val="00020CE3"/>
    <w:rsid w:val="000219C2"/>
    <w:rsid w:val="00021F72"/>
    <w:rsid w:val="0002285B"/>
    <w:rsid w:val="000228B6"/>
    <w:rsid w:val="0002409A"/>
    <w:rsid w:val="0002470C"/>
    <w:rsid w:val="00025085"/>
    <w:rsid w:val="00025548"/>
    <w:rsid w:val="0002557A"/>
    <w:rsid w:val="0002657A"/>
    <w:rsid w:val="000265E0"/>
    <w:rsid w:val="00026BF6"/>
    <w:rsid w:val="0002703E"/>
    <w:rsid w:val="00032E47"/>
    <w:rsid w:val="000336BF"/>
    <w:rsid w:val="00034B17"/>
    <w:rsid w:val="00034B3C"/>
    <w:rsid w:val="00035D82"/>
    <w:rsid w:val="00035E27"/>
    <w:rsid w:val="00036E29"/>
    <w:rsid w:val="00037BC5"/>
    <w:rsid w:val="00037E02"/>
    <w:rsid w:val="00040B52"/>
    <w:rsid w:val="0004205D"/>
    <w:rsid w:val="00042A23"/>
    <w:rsid w:val="00042E57"/>
    <w:rsid w:val="000448B1"/>
    <w:rsid w:val="00044B31"/>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10D"/>
    <w:rsid w:val="00057E2A"/>
    <w:rsid w:val="00057ED1"/>
    <w:rsid w:val="0006075D"/>
    <w:rsid w:val="000611C1"/>
    <w:rsid w:val="000617DC"/>
    <w:rsid w:val="00061CB5"/>
    <w:rsid w:val="00062B64"/>
    <w:rsid w:val="00063504"/>
    <w:rsid w:val="0006365A"/>
    <w:rsid w:val="00063660"/>
    <w:rsid w:val="000637CB"/>
    <w:rsid w:val="00064065"/>
    <w:rsid w:val="0006435B"/>
    <w:rsid w:val="00064915"/>
    <w:rsid w:val="0006558E"/>
    <w:rsid w:val="00066236"/>
    <w:rsid w:val="0006663A"/>
    <w:rsid w:val="00066C0B"/>
    <w:rsid w:val="00067213"/>
    <w:rsid w:val="00071930"/>
    <w:rsid w:val="000729E4"/>
    <w:rsid w:val="00072A00"/>
    <w:rsid w:val="00073736"/>
    <w:rsid w:val="00073C9A"/>
    <w:rsid w:val="000755E8"/>
    <w:rsid w:val="00075B53"/>
    <w:rsid w:val="00076E55"/>
    <w:rsid w:val="00077126"/>
    <w:rsid w:val="00081440"/>
    <w:rsid w:val="00081958"/>
    <w:rsid w:val="00082F8C"/>
    <w:rsid w:val="00084A5B"/>
    <w:rsid w:val="00085832"/>
    <w:rsid w:val="0008708B"/>
    <w:rsid w:val="000900A8"/>
    <w:rsid w:val="000906B7"/>
    <w:rsid w:val="00090DF5"/>
    <w:rsid w:val="00091BF7"/>
    <w:rsid w:val="00091E17"/>
    <w:rsid w:val="00091F42"/>
    <w:rsid w:val="00091FA5"/>
    <w:rsid w:val="00093056"/>
    <w:rsid w:val="00093F17"/>
    <w:rsid w:val="00094A88"/>
    <w:rsid w:val="000951B7"/>
    <w:rsid w:val="00095C28"/>
    <w:rsid w:val="0009616C"/>
    <w:rsid w:val="00097944"/>
    <w:rsid w:val="000A0956"/>
    <w:rsid w:val="000A109F"/>
    <w:rsid w:val="000A20BA"/>
    <w:rsid w:val="000A3BE9"/>
    <w:rsid w:val="000A7953"/>
    <w:rsid w:val="000A7A1F"/>
    <w:rsid w:val="000A7CCC"/>
    <w:rsid w:val="000B0F45"/>
    <w:rsid w:val="000B1B16"/>
    <w:rsid w:val="000B3936"/>
    <w:rsid w:val="000B4820"/>
    <w:rsid w:val="000B5CA9"/>
    <w:rsid w:val="000B6AA8"/>
    <w:rsid w:val="000B75BB"/>
    <w:rsid w:val="000B7A6C"/>
    <w:rsid w:val="000C0B00"/>
    <w:rsid w:val="000C19E7"/>
    <w:rsid w:val="000C1AAB"/>
    <w:rsid w:val="000C267A"/>
    <w:rsid w:val="000C2BB3"/>
    <w:rsid w:val="000C3EB5"/>
    <w:rsid w:val="000C5BEB"/>
    <w:rsid w:val="000C7C3F"/>
    <w:rsid w:val="000D0A5D"/>
    <w:rsid w:val="000D15E4"/>
    <w:rsid w:val="000D241D"/>
    <w:rsid w:val="000D2465"/>
    <w:rsid w:val="000D306D"/>
    <w:rsid w:val="000D33E3"/>
    <w:rsid w:val="000D368B"/>
    <w:rsid w:val="000D4165"/>
    <w:rsid w:val="000D5B72"/>
    <w:rsid w:val="000D7ABD"/>
    <w:rsid w:val="000D7F52"/>
    <w:rsid w:val="000E0C1E"/>
    <w:rsid w:val="000E0CDE"/>
    <w:rsid w:val="000E0ED0"/>
    <w:rsid w:val="000E121B"/>
    <w:rsid w:val="000E24A2"/>
    <w:rsid w:val="000E290D"/>
    <w:rsid w:val="000E2AC7"/>
    <w:rsid w:val="000E467B"/>
    <w:rsid w:val="000E4A78"/>
    <w:rsid w:val="000E5159"/>
    <w:rsid w:val="000E553B"/>
    <w:rsid w:val="000F0122"/>
    <w:rsid w:val="000F1305"/>
    <w:rsid w:val="000F1515"/>
    <w:rsid w:val="000F26D3"/>
    <w:rsid w:val="000F4747"/>
    <w:rsid w:val="000F4898"/>
    <w:rsid w:val="000F580C"/>
    <w:rsid w:val="000F5E75"/>
    <w:rsid w:val="000F755E"/>
    <w:rsid w:val="000F7704"/>
    <w:rsid w:val="000F79D1"/>
    <w:rsid w:val="00100384"/>
    <w:rsid w:val="00100964"/>
    <w:rsid w:val="00101152"/>
    <w:rsid w:val="001012B9"/>
    <w:rsid w:val="001014B6"/>
    <w:rsid w:val="001027F4"/>
    <w:rsid w:val="0010483F"/>
    <w:rsid w:val="00105D1B"/>
    <w:rsid w:val="00106985"/>
    <w:rsid w:val="001100B2"/>
    <w:rsid w:val="00110AB1"/>
    <w:rsid w:val="001120B7"/>
    <w:rsid w:val="00112AB9"/>
    <w:rsid w:val="001133CA"/>
    <w:rsid w:val="0011406E"/>
    <w:rsid w:val="00114768"/>
    <w:rsid w:val="00116617"/>
    <w:rsid w:val="00116D5A"/>
    <w:rsid w:val="00120378"/>
    <w:rsid w:val="00120ED3"/>
    <w:rsid w:val="0012186B"/>
    <w:rsid w:val="00121A3C"/>
    <w:rsid w:val="00121B5A"/>
    <w:rsid w:val="0012206E"/>
    <w:rsid w:val="001220D2"/>
    <w:rsid w:val="00122DA3"/>
    <w:rsid w:val="00124FA2"/>
    <w:rsid w:val="00124FF1"/>
    <w:rsid w:val="00126008"/>
    <w:rsid w:val="0012790B"/>
    <w:rsid w:val="00127AD5"/>
    <w:rsid w:val="00130781"/>
    <w:rsid w:val="00130A74"/>
    <w:rsid w:val="00131E96"/>
    <w:rsid w:val="00131F4F"/>
    <w:rsid w:val="00133183"/>
    <w:rsid w:val="00133E9B"/>
    <w:rsid w:val="00135363"/>
    <w:rsid w:val="0013627D"/>
    <w:rsid w:val="00136943"/>
    <w:rsid w:val="00137278"/>
    <w:rsid w:val="001373A7"/>
    <w:rsid w:val="001375E5"/>
    <w:rsid w:val="00137A6D"/>
    <w:rsid w:val="00137DEE"/>
    <w:rsid w:val="0014133E"/>
    <w:rsid w:val="00142535"/>
    <w:rsid w:val="00143236"/>
    <w:rsid w:val="001442C9"/>
    <w:rsid w:val="001456E8"/>
    <w:rsid w:val="0014690D"/>
    <w:rsid w:val="00150860"/>
    <w:rsid w:val="00152271"/>
    <w:rsid w:val="00152F4B"/>
    <w:rsid w:val="0015322A"/>
    <w:rsid w:val="00153C89"/>
    <w:rsid w:val="001543DA"/>
    <w:rsid w:val="00154794"/>
    <w:rsid w:val="00154DA8"/>
    <w:rsid w:val="0015545A"/>
    <w:rsid w:val="0015670F"/>
    <w:rsid w:val="001571E8"/>
    <w:rsid w:val="00160962"/>
    <w:rsid w:val="00161236"/>
    <w:rsid w:val="00161782"/>
    <w:rsid w:val="0016334B"/>
    <w:rsid w:val="00163C45"/>
    <w:rsid w:val="00164B3E"/>
    <w:rsid w:val="00164B87"/>
    <w:rsid w:val="001655BE"/>
    <w:rsid w:val="00165D2B"/>
    <w:rsid w:val="00166725"/>
    <w:rsid w:val="00166786"/>
    <w:rsid w:val="00170019"/>
    <w:rsid w:val="00170752"/>
    <w:rsid w:val="00170D73"/>
    <w:rsid w:val="0017112A"/>
    <w:rsid w:val="00171238"/>
    <w:rsid w:val="001712FB"/>
    <w:rsid w:val="00171B69"/>
    <w:rsid w:val="00171F3D"/>
    <w:rsid w:val="0017211B"/>
    <w:rsid w:val="001728FC"/>
    <w:rsid w:val="00172CC0"/>
    <w:rsid w:val="001738F5"/>
    <w:rsid w:val="00173E66"/>
    <w:rsid w:val="0017455D"/>
    <w:rsid w:val="00174E4F"/>
    <w:rsid w:val="001770F4"/>
    <w:rsid w:val="00177958"/>
    <w:rsid w:val="00177C24"/>
    <w:rsid w:val="001803AA"/>
    <w:rsid w:val="001803F1"/>
    <w:rsid w:val="0018046C"/>
    <w:rsid w:val="001809B1"/>
    <w:rsid w:val="00180D55"/>
    <w:rsid w:val="001814A6"/>
    <w:rsid w:val="00182DCC"/>
    <w:rsid w:val="0018309E"/>
    <w:rsid w:val="0018371E"/>
    <w:rsid w:val="0018419A"/>
    <w:rsid w:val="00184880"/>
    <w:rsid w:val="00184DF2"/>
    <w:rsid w:val="00185340"/>
    <w:rsid w:val="00186261"/>
    <w:rsid w:val="00186879"/>
    <w:rsid w:val="00186D44"/>
    <w:rsid w:val="00186D92"/>
    <w:rsid w:val="00187A62"/>
    <w:rsid w:val="0019031C"/>
    <w:rsid w:val="00191611"/>
    <w:rsid w:val="00192487"/>
    <w:rsid w:val="00193B0E"/>
    <w:rsid w:val="00193C82"/>
    <w:rsid w:val="0019487B"/>
    <w:rsid w:val="00194F1E"/>
    <w:rsid w:val="00195E71"/>
    <w:rsid w:val="00196395"/>
    <w:rsid w:val="00196F2C"/>
    <w:rsid w:val="001A02EE"/>
    <w:rsid w:val="001A04F9"/>
    <w:rsid w:val="001A12E6"/>
    <w:rsid w:val="001A24C8"/>
    <w:rsid w:val="001A35E6"/>
    <w:rsid w:val="001A36FE"/>
    <w:rsid w:val="001A3930"/>
    <w:rsid w:val="001A3F53"/>
    <w:rsid w:val="001A4D3B"/>
    <w:rsid w:val="001A52B0"/>
    <w:rsid w:val="001A57AE"/>
    <w:rsid w:val="001A6067"/>
    <w:rsid w:val="001A6F3A"/>
    <w:rsid w:val="001A7553"/>
    <w:rsid w:val="001A761B"/>
    <w:rsid w:val="001A769F"/>
    <w:rsid w:val="001B090B"/>
    <w:rsid w:val="001B0BD3"/>
    <w:rsid w:val="001B1C29"/>
    <w:rsid w:val="001B1FBA"/>
    <w:rsid w:val="001B218B"/>
    <w:rsid w:val="001B21DE"/>
    <w:rsid w:val="001B2511"/>
    <w:rsid w:val="001B2611"/>
    <w:rsid w:val="001B2874"/>
    <w:rsid w:val="001B35A2"/>
    <w:rsid w:val="001B455F"/>
    <w:rsid w:val="001B4856"/>
    <w:rsid w:val="001B4A2C"/>
    <w:rsid w:val="001B70A7"/>
    <w:rsid w:val="001B7DA6"/>
    <w:rsid w:val="001C0DCB"/>
    <w:rsid w:val="001C1258"/>
    <w:rsid w:val="001C183B"/>
    <w:rsid w:val="001C1DCA"/>
    <w:rsid w:val="001C27B6"/>
    <w:rsid w:val="001C3235"/>
    <w:rsid w:val="001C3790"/>
    <w:rsid w:val="001C3CCB"/>
    <w:rsid w:val="001C4691"/>
    <w:rsid w:val="001C4895"/>
    <w:rsid w:val="001C4C2E"/>
    <w:rsid w:val="001C4CC9"/>
    <w:rsid w:val="001C4FB6"/>
    <w:rsid w:val="001C5C35"/>
    <w:rsid w:val="001C667C"/>
    <w:rsid w:val="001C69DF"/>
    <w:rsid w:val="001C6CEA"/>
    <w:rsid w:val="001C6EDF"/>
    <w:rsid w:val="001C7DF6"/>
    <w:rsid w:val="001D0351"/>
    <w:rsid w:val="001D1490"/>
    <w:rsid w:val="001D1792"/>
    <w:rsid w:val="001D2E48"/>
    <w:rsid w:val="001D47AA"/>
    <w:rsid w:val="001D4E4C"/>
    <w:rsid w:val="001D51D6"/>
    <w:rsid w:val="001D5C3F"/>
    <w:rsid w:val="001D60BB"/>
    <w:rsid w:val="001D66D7"/>
    <w:rsid w:val="001D6BEC"/>
    <w:rsid w:val="001D7082"/>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1DFB"/>
    <w:rsid w:val="001F2195"/>
    <w:rsid w:val="001F366F"/>
    <w:rsid w:val="001F4C4F"/>
    <w:rsid w:val="001F4C98"/>
    <w:rsid w:val="001F60C5"/>
    <w:rsid w:val="001F633F"/>
    <w:rsid w:val="001F6642"/>
    <w:rsid w:val="001F7643"/>
    <w:rsid w:val="0020001D"/>
    <w:rsid w:val="002003AB"/>
    <w:rsid w:val="00200E71"/>
    <w:rsid w:val="00201E30"/>
    <w:rsid w:val="00203914"/>
    <w:rsid w:val="00205D04"/>
    <w:rsid w:val="002062E8"/>
    <w:rsid w:val="002067AD"/>
    <w:rsid w:val="00206F1D"/>
    <w:rsid w:val="00207757"/>
    <w:rsid w:val="00207B01"/>
    <w:rsid w:val="00210D40"/>
    <w:rsid w:val="00211F4A"/>
    <w:rsid w:val="00213214"/>
    <w:rsid w:val="002132D4"/>
    <w:rsid w:val="002141B9"/>
    <w:rsid w:val="002141D4"/>
    <w:rsid w:val="0021479A"/>
    <w:rsid w:val="00215924"/>
    <w:rsid w:val="00216684"/>
    <w:rsid w:val="002170A4"/>
    <w:rsid w:val="00217947"/>
    <w:rsid w:val="00221385"/>
    <w:rsid w:val="00222940"/>
    <w:rsid w:val="0022398F"/>
    <w:rsid w:val="002251F1"/>
    <w:rsid w:val="00226123"/>
    <w:rsid w:val="002268CD"/>
    <w:rsid w:val="0022722D"/>
    <w:rsid w:val="00227DDE"/>
    <w:rsid w:val="0023155A"/>
    <w:rsid w:val="00231D54"/>
    <w:rsid w:val="00231E29"/>
    <w:rsid w:val="0023232C"/>
    <w:rsid w:val="0023235C"/>
    <w:rsid w:val="00232776"/>
    <w:rsid w:val="00232907"/>
    <w:rsid w:val="00233158"/>
    <w:rsid w:val="002333FC"/>
    <w:rsid w:val="00233967"/>
    <w:rsid w:val="0023553B"/>
    <w:rsid w:val="00236032"/>
    <w:rsid w:val="0023666C"/>
    <w:rsid w:val="00237194"/>
    <w:rsid w:val="002377CA"/>
    <w:rsid w:val="0024035D"/>
    <w:rsid w:val="002426B8"/>
    <w:rsid w:val="0024497D"/>
    <w:rsid w:val="00245054"/>
    <w:rsid w:val="0024705F"/>
    <w:rsid w:val="002470E7"/>
    <w:rsid w:val="00251599"/>
    <w:rsid w:val="0025160D"/>
    <w:rsid w:val="00251E8A"/>
    <w:rsid w:val="00251EE9"/>
    <w:rsid w:val="00252062"/>
    <w:rsid w:val="00252579"/>
    <w:rsid w:val="002525AD"/>
    <w:rsid w:val="00254CA7"/>
    <w:rsid w:val="00254D1F"/>
    <w:rsid w:val="00256461"/>
    <w:rsid w:val="002570FB"/>
    <w:rsid w:val="002571CF"/>
    <w:rsid w:val="00257387"/>
    <w:rsid w:val="00260A1E"/>
    <w:rsid w:val="00261BEA"/>
    <w:rsid w:val="00262CBE"/>
    <w:rsid w:val="00262FCF"/>
    <w:rsid w:val="00263813"/>
    <w:rsid w:val="002639B0"/>
    <w:rsid w:val="00263FC4"/>
    <w:rsid w:val="00264C60"/>
    <w:rsid w:val="002660C0"/>
    <w:rsid w:val="00266991"/>
    <w:rsid w:val="00267649"/>
    <w:rsid w:val="00270693"/>
    <w:rsid w:val="002712EC"/>
    <w:rsid w:val="00272549"/>
    <w:rsid w:val="00272DCF"/>
    <w:rsid w:val="002733AA"/>
    <w:rsid w:val="0027379F"/>
    <w:rsid w:val="00274579"/>
    <w:rsid w:val="00274707"/>
    <w:rsid w:val="00274C5D"/>
    <w:rsid w:val="00275911"/>
    <w:rsid w:val="00275F7F"/>
    <w:rsid w:val="00276FD1"/>
    <w:rsid w:val="002773E3"/>
    <w:rsid w:val="0027741E"/>
    <w:rsid w:val="00277B42"/>
    <w:rsid w:val="00277C5E"/>
    <w:rsid w:val="0028030D"/>
    <w:rsid w:val="00283052"/>
    <w:rsid w:val="00283CE6"/>
    <w:rsid w:val="00284F0A"/>
    <w:rsid w:val="0028572E"/>
    <w:rsid w:val="00285861"/>
    <w:rsid w:val="00285C98"/>
    <w:rsid w:val="00286E18"/>
    <w:rsid w:val="002872D0"/>
    <w:rsid w:val="002879F8"/>
    <w:rsid w:val="00290815"/>
    <w:rsid w:val="00290904"/>
    <w:rsid w:val="00290E32"/>
    <w:rsid w:val="00291BE1"/>
    <w:rsid w:val="00291FE9"/>
    <w:rsid w:val="00292150"/>
    <w:rsid w:val="00292BFC"/>
    <w:rsid w:val="00293011"/>
    <w:rsid w:val="00293516"/>
    <w:rsid w:val="002942C5"/>
    <w:rsid w:val="0029636E"/>
    <w:rsid w:val="002968EB"/>
    <w:rsid w:val="002A0109"/>
    <w:rsid w:val="002A024A"/>
    <w:rsid w:val="002A0790"/>
    <w:rsid w:val="002A0AD9"/>
    <w:rsid w:val="002A11CE"/>
    <w:rsid w:val="002A16A0"/>
    <w:rsid w:val="002A293B"/>
    <w:rsid w:val="002A2D19"/>
    <w:rsid w:val="002A3494"/>
    <w:rsid w:val="002A3AAF"/>
    <w:rsid w:val="002A519A"/>
    <w:rsid w:val="002A5911"/>
    <w:rsid w:val="002A5DB4"/>
    <w:rsid w:val="002A678E"/>
    <w:rsid w:val="002A6986"/>
    <w:rsid w:val="002A772B"/>
    <w:rsid w:val="002A7847"/>
    <w:rsid w:val="002A7DFB"/>
    <w:rsid w:val="002B10D6"/>
    <w:rsid w:val="002B23A9"/>
    <w:rsid w:val="002B422C"/>
    <w:rsid w:val="002B51FE"/>
    <w:rsid w:val="002B5F3B"/>
    <w:rsid w:val="002B7169"/>
    <w:rsid w:val="002B7D0E"/>
    <w:rsid w:val="002C0321"/>
    <w:rsid w:val="002C1306"/>
    <w:rsid w:val="002C1D9A"/>
    <w:rsid w:val="002C1E30"/>
    <w:rsid w:val="002C32F5"/>
    <w:rsid w:val="002C3D02"/>
    <w:rsid w:val="002C44E9"/>
    <w:rsid w:val="002C5182"/>
    <w:rsid w:val="002C5A5D"/>
    <w:rsid w:val="002C60F1"/>
    <w:rsid w:val="002D149D"/>
    <w:rsid w:val="002D1A04"/>
    <w:rsid w:val="002D1C4E"/>
    <w:rsid w:val="002D1EB8"/>
    <w:rsid w:val="002D26E7"/>
    <w:rsid w:val="002D48ED"/>
    <w:rsid w:val="002D79F4"/>
    <w:rsid w:val="002D7A6C"/>
    <w:rsid w:val="002D7D19"/>
    <w:rsid w:val="002E02DE"/>
    <w:rsid w:val="002E049D"/>
    <w:rsid w:val="002E04BE"/>
    <w:rsid w:val="002E0775"/>
    <w:rsid w:val="002E0D44"/>
    <w:rsid w:val="002E1EF0"/>
    <w:rsid w:val="002E2681"/>
    <w:rsid w:val="002E4A90"/>
    <w:rsid w:val="002E4FAD"/>
    <w:rsid w:val="002E740A"/>
    <w:rsid w:val="002E770C"/>
    <w:rsid w:val="002E7A65"/>
    <w:rsid w:val="002E7E1F"/>
    <w:rsid w:val="002F01DA"/>
    <w:rsid w:val="002F067A"/>
    <w:rsid w:val="002F0F78"/>
    <w:rsid w:val="002F1290"/>
    <w:rsid w:val="002F17D7"/>
    <w:rsid w:val="002F1924"/>
    <w:rsid w:val="002F3D8F"/>
    <w:rsid w:val="002F3F29"/>
    <w:rsid w:val="002F43CF"/>
    <w:rsid w:val="002F4F23"/>
    <w:rsid w:val="002F5AC4"/>
    <w:rsid w:val="002F5EC3"/>
    <w:rsid w:val="002F69D0"/>
    <w:rsid w:val="002F7B8F"/>
    <w:rsid w:val="002F7FA2"/>
    <w:rsid w:val="00300019"/>
    <w:rsid w:val="00302BE6"/>
    <w:rsid w:val="003034D1"/>
    <w:rsid w:val="00303B2C"/>
    <w:rsid w:val="00304BCD"/>
    <w:rsid w:val="00306303"/>
    <w:rsid w:val="003069DA"/>
    <w:rsid w:val="00306DCC"/>
    <w:rsid w:val="00307727"/>
    <w:rsid w:val="00312405"/>
    <w:rsid w:val="00312414"/>
    <w:rsid w:val="00313C2C"/>
    <w:rsid w:val="0031464B"/>
    <w:rsid w:val="00315010"/>
    <w:rsid w:val="00315081"/>
    <w:rsid w:val="003151A5"/>
    <w:rsid w:val="00315553"/>
    <w:rsid w:val="00315A18"/>
    <w:rsid w:val="003168B6"/>
    <w:rsid w:val="0032143B"/>
    <w:rsid w:val="00321E6E"/>
    <w:rsid w:val="0032239C"/>
    <w:rsid w:val="00322CD4"/>
    <w:rsid w:val="00323101"/>
    <w:rsid w:val="0032416B"/>
    <w:rsid w:val="003251EE"/>
    <w:rsid w:val="00325D73"/>
    <w:rsid w:val="00326B66"/>
    <w:rsid w:val="00326E85"/>
    <w:rsid w:val="003270B1"/>
    <w:rsid w:val="003277C8"/>
    <w:rsid w:val="00331088"/>
    <w:rsid w:val="0033111D"/>
    <w:rsid w:val="003323BD"/>
    <w:rsid w:val="0033263D"/>
    <w:rsid w:val="003337EE"/>
    <w:rsid w:val="00333FA5"/>
    <w:rsid w:val="00334110"/>
    <w:rsid w:val="00335903"/>
    <w:rsid w:val="003362EB"/>
    <w:rsid w:val="00336319"/>
    <w:rsid w:val="00336E84"/>
    <w:rsid w:val="00336FEC"/>
    <w:rsid w:val="0033793A"/>
    <w:rsid w:val="00340AE3"/>
    <w:rsid w:val="003411BD"/>
    <w:rsid w:val="0034129C"/>
    <w:rsid w:val="0034214E"/>
    <w:rsid w:val="00342176"/>
    <w:rsid w:val="003428AE"/>
    <w:rsid w:val="003431D7"/>
    <w:rsid w:val="00343B02"/>
    <w:rsid w:val="00345723"/>
    <w:rsid w:val="00345F7C"/>
    <w:rsid w:val="00346FD7"/>
    <w:rsid w:val="003473CF"/>
    <w:rsid w:val="003518FE"/>
    <w:rsid w:val="0035238D"/>
    <w:rsid w:val="00352464"/>
    <w:rsid w:val="0035261C"/>
    <w:rsid w:val="003531C0"/>
    <w:rsid w:val="00354C9B"/>
    <w:rsid w:val="00354E22"/>
    <w:rsid w:val="00355F28"/>
    <w:rsid w:val="00356B55"/>
    <w:rsid w:val="00356BCF"/>
    <w:rsid w:val="0035772D"/>
    <w:rsid w:val="00360484"/>
    <w:rsid w:val="00361112"/>
    <w:rsid w:val="00361157"/>
    <w:rsid w:val="0036143E"/>
    <w:rsid w:val="00363620"/>
    <w:rsid w:val="003648F8"/>
    <w:rsid w:val="00367810"/>
    <w:rsid w:val="0037044F"/>
    <w:rsid w:val="003727E6"/>
    <w:rsid w:val="00372F84"/>
    <w:rsid w:val="003746E8"/>
    <w:rsid w:val="00374A40"/>
    <w:rsid w:val="00374C4F"/>
    <w:rsid w:val="003757BC"/>
    <w:rsid w:val="0037591A"/>
    <w:rsid w:val="00376738"/>
    <w:rsid w:val="0037674F"/>
    <w:rsid w:val="00376CBC"/>
    <w:rsid w:val="00377B1A"/>
    <w:rsid w:val="00381220"/>
    <w:rsid w:val="00381F70"/>
    <w:rsid w:val="00382C57"/>
    <w:rsid w:val="00383335"/>
    <w:rsid w:val="0038379B"/>
    <w:rsid w:val="00384021"/>
    <w:rsid w:val="0038449B"/>
    <w:rsid w:val="003846BC"/>
    <w:rsid w:val="003854EE"/>
    <w:rsid w:val="0038585A"/>
    <w:rsid w:val="00385975"/>
    <w:rsid w:val="0038672A"/>
    <w:rsid w:val="003869FD"/>
    <w:rsid w:val="00386F77"/>
    <w:rsid w:val="003871E1"/>
    <w:rsid w:val="003908AE"/>
    <w:rsid w:val="00390E34"/>
    <w:rsid w:val="00390F19"/>
    <w:rsid w:val="00392036"/>
    <w:rsid w:val="00395C15"/>
    <w:rsid w:val="00395F17"/>
    <w:rsid w:val="003962DC"/>
    <w:rsid w:val="00396E43"/>
    <w:rsid w:val="003A08EC"/>
    <w:rsid w:val="003A12FF"/>
    <w:rsid w:val="003A1EE6"/>
    <w:rsid w:val="003A2D0C"/>
    <w:rsid w:val="003A3307"/>
    <w:rsid w:val="003A4C6F"/>
    <w:rsid w:val="003A4E7C"/>
    <w:rsid w:val="003A5029"/>
    <w:rsid w:val="003A530F"/>
    <w:rsid w:val="003A5741"/>
    <w:rsid w:val="003A5C2C"/>
    <w:rsid w:val="003A65D6"/>
    <w:rsid w:val="003A72D3"/>
    <w:rsid w:val="003A7DC7"/>
    <w:rsid w:val="003A7FCF"/>
    <w:rsid w:val="003B0173"/>
    <w:rsid w:val="003B0198"/>
    <w:rsid w:val="003B1443"/>
    <w:rsid w:val="003B1FE1"/>
    <w:rsid w:val="003B2C12"/>
    <w:rsid w:val="003B2F20"/>
    <w:rsid w:val="003B3E1C"/>
    <w:rsid w:val="003B4256"/>
    <w:rsid w:val="003B49CF"/>
    <w:rsid w:val="003B534E"/>
    <w:rsid w:val="003B61B4"/>
    <w:rsid w:val="003B61D3"/>
    <w:rsid w:val="003C03D0"/>
    <w:rsid w:val="003C05CF"/>
    <w:rsid w:val="003C074D"/>
    <w:rsid w:val="003C0C40"/>
    <w:rsid w:val="003C110C"/>
    <w:rsid w:val="003C19BE"/>
    <w:rsid w:val="003C1F30"/>
    <w:rsid w:val="003C2D3E"/>
    <w:rsid w:val="003C2E3E"/>
    <w:rsid w:val="003C52A4"/>
    <w:rsid w:val="003C620B"/>
    <w:rsid w:val="003C6A28"/>
    <w:rsid w:val="003C707A"/>
    <w:rsid w:val="003D05F5"/>
    <w:rsid w:val="003D08A4"/>
    <w:rsid w:val="003D0DB8"/>
    <w:rsid w:val="003D18EE"/>
    <w:rsid w:val="003D2733"/>
    <w:rsid w:val="003D2F5A"/>
    <w:rsid w:val="003D3D43"/>
    <w:rsid w:val="003D3E77"/>
    <w:rsid w:val="003D48E3"/>
    <w:rsid w:val="003D4B8E"/>
    <w:rsid w:val="003D4DCA"/>
    <w:rsid w:val="003D51C8"/>
    <w:rsid w:val="003D5B98"/>
    <w:rsid w:val="003D6C56"/>
    <w:rsid w:val="003E050D"/>
    <w:rsid w:val="003E1CCE"/>
    <w:rsid w:val="003E2564"/>
    <w:rsid w:val="003E5815"/>
    <w:rsid w:val="003E58DD"/>
    <w:rsid w:val="003E6F0B"/>
    <w:rsid w:val="003E7139"/>
    <w:rsid w:val="003E7396"/>
    <w:rsid w:val="003E78AB"/>
    <w:rsid w:val="003F0037"/>
    <w:rsid w:val="003F05FE"/>
    <w:rsid w:val="003F06B0"/>
    <w:rsid w:val="003F07E2"/>
    <w:rsid w:val="003F1B11"/>
    <w:rsid w:val="003F1D76"/>
    <w:rsid w:val="003F32CC"/>
    <w:rsid w:val="003F33F7"/>
    <w:rsid w:val="003F3B10"/>
    <w:rsid w:val="003F4963"/>
    <w:rsid w:val="003F502C"/>
    <w:rsid w:val="003F5113"/>
    <w:rsid w:val="003F5367"/>
    <w:rsid w:val="003F5393"/>
    <w:rsid w:val="003F5A0E"/>
    <w:rsid w:val="003F5B02"/>
    <w:rsid w:val="003F5CEC"/>
    <w:rsid w:val="003F624D"/>
    <w:rsid w:val="003F628C"/>
    <w:rsid w:val="003F649B"/>
    <w:rsid w:val="003F7202"/>
    <w:rsid w:val="003F7A71"/>
    <w:rsid w:val="003F7DF2"/>
    <w:rsid w:val="0040259D"/>
    <w:rsid w:val="004026CE"/>
    <w:rsid w:val="0040461B"/>
    <w:rsid w:val="00404AA6"/>
    <w:rsid w:val="0040574D"/>
    <w:rsid w:val="004057E0"/>
    <w:rsid w:val="004061B4"/>
    <w:rsid w:val="00406B82"/>
    <w:rsid w:val="00407A6C"/>
    <w:rsid w:val="004100FC"/>
    <w:rsid w:val="00410316"/>
    <w:rsid w:val="00411436"/>
    <w:rsid w:val="00411479"/>
    <w:rsid w:val="00411E2C"/>
    <w:rsid w:val="00412FA9"/>
    <w:rsid w:val="00413097"/>
    <w:rsid w:val="00413BC8"/>
    <w:rsid w:val="00413ED9"/>
    <w:rsid w:val="004150C7"/>
    <w:rsid w:val="0041586F"/>
    <w:rsid w:val="00416086"/>
    <w:rsid w:val="00417CED"/>
    <w:rsid w:val="00417E03"/>
    <w:rsid w:val="00421788"/>
    <w:rsid w:val="004219EA"/>
    <w:rsid w:val="00421D75"/>
    <w:rsid w:val="00422345"/>
    <w:rsid w:val="00423CDE"/>
    <w:rsid w:val="00424653"/>
    <w:rsid w:val="00425EFE"/>
    <w:rsid w:val="00426C2C"/>
    <w:rsid w:val="004272DD"/>
    <w:rsid w:val="00427381"/>
    <w:rsid w:val="00427A29"/>
    <w:rsid w:val="00427C86"/>
    <w:rsid w:val="004308F9"/>
    <w:rsid w:val="00430E32"/>
    <w:rsid w:val="0043347B"/>
    <w:rsid w:val="00434570"/>
    <w:rsid w:val="0043462F"/>
    <w:rsid w:val="00434632"/>
    <w:rsid w:val="00434EEC"/>
    <w:rsid w:val="00436969"/>
    <w:rsid w:val="00436C42"/>
    <w:rsid w:val="004375E0"/>
    <w:rsid w:val="004378E9"/>
    <w:rsid w:val="00437937"/>
    <w:rsid w:val="00440A87"/>
    <w:rsid w:val="00440DF5"/>
    <w:rsid w:val="00442FA2"/>
    <w:rsid w:val="00444F12"/>
    <w:rsid w:val="004454CE"/>
    <w:rsid w:val="0044559E"/>
    <w:rsid w:val="00446000"/>
    <w:rsid w:val="004461A5"/>
    <w:rsid w:val="00446921"/>
    <w:rsid w:val="004478A6"/>
    <w:rsid w:val="004508A8"/>
    <w:rsid w:val="00450E8A"/>
    <w:rsid w:val="00450F18"/>
    <w:rsid w:val="00452E18"/>
    <w:rsid w:val="004545E3"/>
    <w:rsid w:val="0045484F"/>
    <w:rsid w:val="00455229"/>
    <w:rsid w:val="00455307"/>
    <w:rsid w:val="00460CD7"/>
    <w:rsid w:val="0046280E"/>
    <w:rsid w:val="00462F38"/>
    <w:rsid w:val="0046340C"/>
    <w:rsid w:val="00463417"/>
    <w:rsid w:val="00463F09"/>
    <w:rsid w:val="004659AE"/>
    <w:rsid w:val="00465B46"/>
    <w:rsid w:val="00466728"/>
    <w:rsid w:val="00466A95"/>
    <w:rsid w:val="004676E0"/>
    <w:rsid w:val="00467C65"/>
    <w:rsid w:val="004703C4"/>
    <w:rsid w:val="004703CA"/>
    <w:rsid w:val="004707B2"/>
    <w:rsid w:val="00470BB6"/>
    <w:rsid w:val="00471404"/>
    <w:rsid w:val="0047226F"/>
    <w:rsid w:val="00473206"/>
    <w:rsid w:val="00473511"/>
    <w:rsid w:val="004735C8"/>
    <w:rsid w:val="00475F8C"/>
    <w:rsid w:val="004772C5"/>
    <w:rsid w:val="00477C82"/>
    <w:rsid w:val="004802EB"/>
    <w:rsid w:val="00480B9A"/>
    <w:rsid w:val="00481E39"/>
    <w:rsid w:val="00481E89"/>
    <w:rsid w:val="00482495"/>
    <w:rsid w:val="00483162"/>
    <w:rsid w:val="00484083"/>
    <w:rsid w:val="004844B8"/>
    <w:rsid w:val="00484551"/>
    <w:rsid w:val="004848AE"/>
    <w:rsid w:val="00484FA6"/>
    <w:rsid w:val="00486E53"/>
    <w:rsid w:val="004873B8"/>
    <w:rsid w:val="00487B57"/>
    <w:rsid w:val="00487BA7"/>
    <w:rsid w:val="00490863"/>
    <w:rsid w:val="004908BF"/>
    <w:rsid w:val="00490FFB"/>
    <w:rsid w:val="0049102F"/>
    <w:rsid w:val="0049141C"/>
    <w:rsid w:val="0049174D"/>
    <w:rsid w:val="00492387"/>
    <w:rsid w:val="00492747"/>
    <w:rsid w:val="00492809"/>
    <w:rsid w:val="004938C1"/>
    <w:rsid w:val="004940F8"/>
    <w:rsid w:val="00496E5F"/>
    <w:rsid w:val="00497411"/>
    <w:rsid w:val="004A0B60"/>
    <w:rsid w:val="004A1637"/>
    <w:rsid w:val="004A177A"/>
    <w:rsid w:val="004A18CB"/>
    <w:rsid w:val="004A280E"/>
    <w:rsid w:val="004A3B8D"/>
    <w:rsid w:val="004A43A1"/>
    <w:rsid w:val="004A4A9E"/>
    <w:rsid w:val="004A550A"/>
    <w:rsid w:val="004A56A5"/>
    <w:rsid w:val="004A607C"/>
    <w:rsid w:val="004A709D"/>
    <w:rsid w:val="004A70B9"/>
    <w:rsid w:val="004A7AC0"/>
    <w:rsid w:val="004B0359"/>
    <w:rsid w:val="004B352C"/>
    <w:rsid w:val="004B3E74"/>
    <w:rsid w:val="004B430D"/>
    <w:rsid w:val="004B4889"/>
    <w:rsid w:val="004B4B74"/>
    <w:rsid w:val="004B4DE7"/>
    <w:rsid w:val="004B5577"/>
    <w:rsid w:val="004B629C"/>
    <w:rsid w:val="004B6C97"/>
    <w:rsid w:val="004B6FAA"/>
    <w:rsid w:val="004C1AC1"/>
    <w:rsid w:val="004C2322"/>
    <w:rsid w:val="004C27AE"/>
    <w:rsid w:val="004C2CD9"/>
    <w:rsid w:val="004C3707"/>
    <w:rsid w:val="004C4080"/>
    <w:rsid w:val="004C4B58"/>
    <w:rsid w:val="004C4B79"/>
    <w:rsid w:val="004C4C6B"/>
    <w:rsid w:val="004C513D"/>
    <w:rsid w:val="004C6016"/>
    <w:rsid w:val="004D0332"/>
    <w:rsid w:val="004D079D"/>
    <w:rsid w:val="004D2CCF"/>
    <w:rsid w:val="004D34D7"/>
    <w:rsid w:val="004D3959"/>
    <w:rsid w:val="004D4170"/>
    <w:rsid w:val="004D473D"/>
    <w:rsid w:val="004D492F"/>
    <w:rsid w:val="004D51B3"/>
    <w:rsid w:val="004D5287"/>
    <w:rsid w:val="004D5438"/>
    <w:rsid w:val="004D544B"/>
    <w:rsid w:val="004D6CCC"/>
    <w:rsid w:val="004D7131"/>
    <w:rsid w:val="004D7584"/>
    <w:rsid w:val="004E0E1E"/>
    <w:rsid w:val="004E0EED"/>
    <w:rsid w:val="004E1C95"/>
    <w:rsid w:val="004E1EFA"/>
    <w:rsid w:val="004E2837"/>
    <w:rsid w:val="004E4193"/>
    <w:rsid w:val="004E41F0"/>
    <w:rsid w:val="004E4B38"/>
    <w:rsid w:val="004E51C8"/>
    <w:rsid w:val="004E59A0"/>
    <w:rsid w:val="004E5BF3"/>
    <w:rsid w:val="004E5CB9"/>
    <w:rsid w:val="004E6C17"/>
    <w:rsid w:val="004E6F40"/>
    <w:rsid w:val="004E70F6"/>
    <w:rsid w:val="004E79E4"/>
    <w:rsid w:val="004F1335"/>
    <w:rsid w:val="004F4D0D"/>
    <w:rsid w:val="004F65A1"/>
    <w:rsid w:val="004F6933"/>
    <w:rsid w:val="004F75E8"/>
    <w:rsid w:val="004F7DB0"/>
    <w:rsid w:val="00500281"/>
    <w:rsid w:val="0050044D"/>
    <w:rsid w:val="00500965"/>
    <w:rsid w:val="00500A43"/>
    <w:rsid w:val="00500CA1"/>
    <w:rsid w:val="00502743"/>
    <w:rsid w:val="00503287"/>
    <w:rsid w:val="005040C3"/>
    <w:rsid w:val="00506045"/>
    <w:rsid w:val="00506262"/>
    <w:rsid w:val="00506DEC"/>
    <w:rsid w:val="005079C2"/>
    <w:rsid w:val="00510A24"/>
    <w:rsid w:val="005127FB"/>
    <w:rsid w:val="00513621"/>
    <w:rsid w:val="005140CE"/>
    <w:rsid w:val="005142CD"/>
    <w:rsid w:val="00514751"/>
    <w:rsid w:val="00514C71"/>
    <w:rsid w:val="0051505E"/>
    <w:rsid w:val="00515AD8"/>
    <w:rsid w:val="00516398"/>
    <w:rsid w:val="00516F04"/>
    <w:rsid w:val="00517CA6"/>
    <w:rsid w:val="00520634"/>
    <w:rsid w:val="00522033"/>
    <w:rsid w:val="00523468"/>
    <w:rsid w:val="00523752"/>
    <w:rsid w:val="005240D1"/>
    <w:rsid w:val="00524462"/>
    <w:rsid w:val="00525586"/>
    <w:rsid w:val="0052568D"/>
    <w:rsid w:val="00526A40"/>
    <w:rsid w:val="00526B35"/>
    <w:rsid w:val="0052718F"/>
    <w:rsid w:val="00530061"/>
    <w:rsid w:val="005303AC"/>
    <w:rsid w:val="005316CE"/>
    <w:rsid w:val="00531C5F"/>
    <w:rsid w:val="00532780"/>
    <w:rsid w:val="00532E0D"/>
    <w:rsid w:val="005347A4"/>
    <w:rsid w:val="00534838"/>
    <w:rsid w:val="00534BB3"/>
    <w:rsid w:val="00535965"/>
    <w:rsid w:val="00535BDE"/>
    <w:rsid w:val="005370E2"/>
    <w:rsid w:val="00537A01"/>
    <w:rsid w:val="00540315"/>
    <w:rsid w:val="00540586"/>
    <w:rsid w:val="005417A1"/>
    <w:rsid w:val="005429FF"/>
    <w:rsid w:val="00543BCD"/>
    <w:rsid w:val="00544059"/>
    <w:rsid w:val="00545303"/>
    <w:rsid w:val="00546134"/>
    <w:rsid w:val="00546413"/>
    <w:rsid w:val="005469F6"/>
    <w:rsid w:val="00547EB6"/>
    <w:rsid w:val="00550323"/>
    <w:rsid w:val="00550E64"/>
    <w:rsid w:val="00551385"/>
    <w:rsid w:val="00551DDE"/>
    <w:rsid w:val="0055294D"/>
    <w:rsid w:val="0055383C"/>
    <w:rsid w:val="00554AA0"/>
    <w:rsid w:val="00555A89"/>
    <w:rsid w:val="00555D03"/>
    <w:rsid w:val="00555D93"/>
    <w:rsid w:val="005562D9"/>
    <w:rsid w:val="00556947"/>
    <w:rsid w:val="00557054"/>
    <w:rsid w:val="0056010A"/>
    <w:rsid w:val="0056041E"/>
    <w:rsid w:val="005615E8"/>
    <w:rsid w:val="00561CE1"/>
    <w:rsid w:val="00563FAB"/>
    <w:rsid w:val="00565252"/>
    <w:rsid w:val="00565DF3"/>
    <w:rsid w:val="00565DFC"/>
    <w:rsid w:val="00566559"/>
    <w:rsid w:val="0056683A"/>
    <w:rsid w:val="00566CD0"/>
    <w:rsid w:val="005671B9"/>
    <w:rsid w:val="00567A6D"/>
    <w:rsid w:val="00567FE8"/>
    <w:rsid w:val="005710A9"/>
    <w:rsid w:val="0057117D"/>
    <w:rsid w:val="00573D76"/>
    <w:rsid w:val="00575752"/>
    <w:rsid w:val="0057576C"/>
    <w:rsid w:val="00575A2C"/>
    <w:rsid w:val="0057685F"/>
    <w:rsid w:val="005768AB"/>
    <w:rsid w:val="00577869"/>
    <w:rsid w:val="0058080C"/>
    <w:rsid w:val="00581321"/>
    <w:rsid w:val="005813B0"/>
    <w:rsid w:val="00581832"/>
    <w:rsid w:val="00581F75"/>
    <w:rsid w:val="00583048"/>
    <w:rsid w:val="005831F5"/>
    <w:rsid w:val="00584555"/>
    <w:rsid w:val="00584913"/>
    <w:rsid w:val="005856A2"/>
    <w:rsid w:val="005860E2"/>
    <w:rsid w:val="00586CF9"/>
    <w:rsid w:val="00587160"/>
    <w:rsid w:val="00587521"/>
    <w:rsid w:val="00587F08"/>
    <w:rsid w:val="00590323"/>
    <w:rsid w:val="00590F0D"/>
    <w:rsid w:val="00591A13"/>
    <w:rsid w:val="00592BA4"/>
    <w:rsid w:val="005934E4"/>
    <w:rsid w:val="00593C9A"/>
    <w:rsid w:val="00593EA6"/>
    <w:rsid w:val="0059400F"/>
    <w:rsid w:val="00594CE4"/>
    <w:rsid w:val="0059799B"/>
    <w:rsid w:val="005A07D0"/>
    <w:rsid w:val="005A0BE0"/>
    <w:rsid w:val="005A0CDF"/>
    <w:rsid w:val="005A17A6"/>
    <w:rsid w:val="005A2780"/>
    <w:rsid w:val="005A3456"/>
    <w:rsid w:val="005A3FC9"/>
    <w:rsid w:val="005A483D"/>
    <w:rsid w:val="005A4AA1"/>
    <w:rsid w:val="005B01C3"/>
    <w:rsid w:val="005B0F49"/>
    <w:rsid w:val="005B141A"/>
    <w:rsid w:val="005B1B5C"/>
    <w:rsid w:val="005B3500"/>
    <w:rsid w:val="005B451F"/>
    <w:rsid w:val="005B4CD9"/>
    <w:rsid w:val="005B561A"/>
    <w:rsid w:val="005B6F1C"/>
    <w:rsid w:val="005C17FF"/>
    <w:rsid w:val="005C1EDF"/>
    <w:rsid w:val="005C2620"/>
    <w:rsid w:val="005C48DF"/>
    <w:rsid w:val="005C4A6A"/>
    <w:rsid w:val="005C5D5C"/>
    <w:rsid w:val="005C7FC3"/>
    <w:rsid w:val="005D05BB"/>
    <w:rsid w:val="005D08F9"/>
    <w:rsid w:val="005D17C6"/>
    <w:rsid w:val="005D17DC"/>
    <w:rsid w:val="005D250C"/>
    <w:rsid w:val="005D3A94"/>
    <w:rsid w:val="005D4C6E"/>
    <w:rsid w:val="005D5A1E"/>
    <w:rsid w:val="005D5BC0"/>
    <w:rsid w:val="005D63BB"/>
    <w:rsid w:val="005D68B7"/>
    <w:rsid w:val="005D7BC9"/>
    <w:rsid w:val="005E0A43"/>
    <w:rsid w:val="005E134A"/>
    <w:rsid w:val="005E18C6"/>
    <w:rsid w:val="005E1A51"/>
    <w:rsid w:val="005E1E23"/>
    <w:rsid w:val="005E31AB"/>
    <w:rsid w:val="005E37ED"/>
    <w:rsid w:val="005E4372"/>
    <w:rsid w:val="005E6913"/>
    <w:rsid w:val="005F0142"/>
    <w:rsid w:val="005F15F8"/>
    <w:rsid w:val="005F1B64"/>
    <w:rsid w:val="005F1F53"/>
    <w:rsid w:val="005F20A1"/>
    <w:rsid w:val="005F355A"/>
    <w:rsid w:val="005F4542"/>
    <w:rsid w:val="005F4EC6"/>
    <w:rsid w:val="005F5052"/>
    <w:rsid w:val="005F53D8"/>
    <w:rsid w:val="005F6862"/>
    <w:rsid w:val="005F700A"/>
    <w:rsid w:val="005F732A"/>
    <w:rsid w:val="005F752D"/>
    <w:rsid w:val="005F7B5C"/>
    <w:rsid w:val="0060004A"/>
    <w:rsid w:val="006005F1"/>
    <w:rsid w:val="00601305"/>
    <w:rsid w:val="00601452"/>
    <w:rsid w:val="00601608"/>
    <w:rsid w:val="00601C9B"/>
    <w:rsid w:val="00602C7B"/>
    <w:rsid w:val="00603380"/>
    <w:rsid w:val="00603537"/>
    <w:rsid w:val="006070AD"/>
    <w:rsid w:val="00610157"/>
    <w:rsid w:val="00610271"/>
    <w:rsid w:val="0061268E"/>
    <w:rsid w:val="006163A9"/>
    <w:rsid w:val="006175F8"/>
    <w:rsid w:val="0061765B"/>
    <w:rsid w:val="00617F2C"/>
    <w:rsid w:val="00620713"/>
    <w:rsid w:val="006216E8"/>
    <w:rsid w:val="00621804"/>
    <w:rsid w:val="00621F2E"/>
    <w:rsid w:val="0062214D"/>
    <w:rsid w:val="0062246F"/>
    <w:rsid w:val="0062480F"/>
    <w:rsid w:val="00624F84"/>
    <w:rsid w:val="00625327"/>
    <w:rsid w:val="00626BD4"/>
    <w:rsid w:val="006272D7"/>
    <w:rsid w:val="00627A16"/>
    <w:rsid w:val="00632A62"/>
    <w:rsid w:val="00632B34"/>
    <w:rsid w:val="00632BCE"/>
    <w:rsid w:val="006336F2"/>
    <w:rsid w:val="006337B8"/>
    <w:rsid w:val="00634C42"/>
    <w:rsid w:val="006350AA"/>
    <w:rsid w:val="00636A9D"/>
    <w:rsid w:val="00636AEF"/>
    <w:rsid w:val="006371FB"/>
    <w:rsid w:val="00640F2D"/>
    <w:rsid w:val="0064167C"/>
    <w:rsid w:val="00642139"/>
    <w:rsid w:val="006421F2"/>
    <w:rsid w:val="00644172"/>
    <w:rsid w:val="00645800"/>
    <w:rsid w:val="00645AEB"/>
    <w:rsid w:val="00646C46"/>
    <w:rsid w:val="00651333"/>
    <w:rsid w:val="00651C99"/>
    <w:rsid w:val="006537EC"/>
    <w:rsid w:val="00653990"/>
    <w:rsid w:val="0065458D"/>
    <w:rsid w:val="00654756"/>
    <w:rsid w:val="0065572E"/>
    <w:rsid w:val="006559BA"/>
    <w:rsid w:val="00655E1A"/>
    <w:rsid w:val="00655F64"/>
    <w:rsid w:val="006577FA"/>
    <w:rsid w:val="0065789B"/>
    <w:rsid w:val="00660417"/>
    <w:rsid w:val="006605B7"/>
    <w:rsid w:val="00661320"/>
    <w:rsid w:val="00661BAE"/>
    <w:rsid w:val="00661CBA"/>
    <w:rsid w:val="0066234A"/>
    <w:rsid w:val="00662C4F"/>
    <w:rsid w:val="006638C2"/>
    <w:rsid w:val="00665939"/>
    <w:rsid w:val="00665F07"/>
    <w:rsid w:val="00666011"/>
    <w:rsid w:val="00666179"/>
    <w:rsid w:val="00666308"/>
    <w:rsid w:val="00666AF5"/>
    <w:rsid w:val="00667441"/>
    <w:rsid w:val="00670202"/>
    <w:rsid w:val="006704C1"/>
    <w:rsid w:val="0067095F"/>
    <w:rsid w:val="00670D5C"/>
    <w:rsid w:val="00671031"/>
    <w:rsid w:val="00671CE1"/>
    <w:rsid w:val="00672037"/>
    <w:rsid w:val="0067280D"/>
    <w:rsid w:val="00673018"/>
    <w:rsid w:val="0067307C"/>
    <w:rsid w:val="00674106"/>
    <w:rsid w:val="006744F6"/>
    <w:rsid w:val="00675C2D"/>
    <w:rsid w:val="0067706E"/>
    <w:rsid w:val="00677823"/>
    <w:rsid w:val="00680080"/>
    <w:rsid w:val="0068107A"/>
    <w:rsid w:val="006813C0"/>
    <w:rsid w:val="00681AA0"/>
    <w:rsid w:val="00682392"/>
    <w:rsid w:val="006834DF"/>
    <w:rsid w:val="0068469B"/>
    <w:rsid w:val="00686EC2"/>
    <w:rsid w:val="006872FA"/>
    <w:rsid w:val="00687657"/>
    <w:rsid w:val="00687847"/>
    <w:rsid w:val="00690556"/>
    <w:rsid w:val="00691584"/>
    <w:rsid w:val="0069242E"/>
    <w:rsid w:val="0069253A"/>
    <w:rsid w:val="00692E61"/>
    <w:rsid w:val="0069302E"/>
    <w:rsid w:val="006935E2"/>
    <w:rsid w:val="006963DF"/>
    <w:rsid w:val="00697307"/>
    <w:rsid w:val="00697AED"/>
    <w:rsid w:val="006A1834"/>
    <w:rsid w:val="006A23A2"/>
    <w:rsid w:val="006A37C1"/>
    <w:rsid w:val="006A38BF"/>
    <w:rsid w:val="006A39BF"/>
    <w:rsid w:val="006A4496"/>
    <w:rsid w:val="006A4E03"/>
    <w:rsid w:val="006A51BA"/>
    <w:rsid w:val="006A54BD"/>
    <w:rsid w:val="006A568D"/>
    <w:rsid w:val="006A5BA2"/>
    <w:rsid w:val="006A6FF8"/>
    <w:rsid w:val="006A7115"/>
    <w:rsid w:val="006A714E"/>
    <w:rsid w:val="006B0582"/>
    <w:rsid w:val="006B089A"/>
    <w:rsid w:val="006B0A10"/>
    <w:rsid w:val="006B1369"/>
    <w:rsid w:val="006B157C"/>
    <w:rsid w:val="006B1A98"/>
    <w:rsid w:val="006B2465"/>
    <w:rsid w:val="006B2EED"/>
    <w:rsid w:val="006B3DC0"/>
    <w:rsid w:val="006B42D8"/>
    <w:rsid w:val="006B4536"/>
    <w:rsid w:val="006B48C9"/>
    <w:rsid w:val="006B4C19"/>
    <w:rsid w:val="006B55FA"/>
    <w:rsid w:val="006B6A14"/>
    <w:rsid w:val="006B7431"/>
    <w:rsid w:val="006B7DD3"/>
    <w:rsid w:val="006C0699"/>
    <w:rsid w:val="006C0885"/>
    <w:rsid w:val="006C0BA3"/>
    <w:rsid w:val="006C1407"/>
    <w:rsid w:val="006C241F"/>
    <w:rsid w:val="006C2853"/>
    <w:rsid w:val="006C2AEC"/>
    <w:rsid w:val="006C40B6"/>
    <w:rsid w:val="006C7098"/>
    <w:rsid w:val="006C7F3F"/>
    <w:rsid w:val="006D01E9"/>
    <w:rsid w:val="006D3193"/>
    <w:rsid w:val="006D3658"/>
    <w:rsid w:val="006D68BB"/>
    <w:rsid w:val="006D6E1C"/>
    <w:rsid w:val="006D79F2"/>
    <w:rsid w:val="006E2F77"/>
    <w:rsid w:val="006E3AC1"/>
    <w:rsid w:val="006E57CC"/>
    <w:rsid w:val="006E58C6"/>
    <w:rsid w:val="006E71A5"/>
    <w:rsid w:val="006F188A"/>
    <w:rsid w:val="006F2876"/>
    <w:rsid w:val="006F3A5B"/>
    <w:rsid w:val="006F44B2"/>
    <w:rsid w:val="006F528F"/>
    <w:rsid w:val="006F5689"/>
    <w:rsid w:val="006F5CD1"/>
    <w:rsid w:val="006F67CC"/>
    <w:rsid w:val="006F7B49"/>
    <w:rsid w:val="007006F6"/>
    <w:rsid w:val="00700890"/>
    <w:rsid w:val="007033AD"/>
    <w:rsid w:val="007037E8"/>
    <w:rsid w:val="00704EBF"/>
    <w:rsid w:val="00705108"/>
    <w:rsid w:val="00707167"/>
    <w:rsid w:val="0070776A"/>
    <w:rsid w:val="00707ABE"/>
    <w:rsid w:val="00707D7D"/>
    <w:rsid w:val="00710490"/>
    <w:rsid w:val="007106D2"/>
    <w:rsid w:val="00710F37"/>
    <w:rsid w:val="00710FD6"/>
    <w:rsid w:val="00711D3B"/>
    <w:rsid w:val="00712E23"/>
    <w:rsid w:val="00714F94"/>
    <w:rsid w:val="007154A5"/>
    <w:rsid w:val="00715BD2"/>
    <w:rsid w:val="00715D43"/>
    <w:rsid w:val="0071616B"/>
    <w:rsid w:val="00716248"/>
    <w:rsid w:val="00716E19"/>
    <w:rsid w:val="00717E1E"/>
    <w:rsid w:val="007211B4"/>
    <w:rsid w:val="00721792"/>
    <w:rsid w:val="00722EBF"/>
    <w:rsid w:val="00724E72"/>
    <w:rsid w:val="007256EF"/>
    <w:rsid w:val="0072599C"/>
    <w:rsid w:val="00725FEC"/>
    <w:rsid w:val="00726089"/>
    <w:rsid w:val="00726503"/>
    <w:rsid w:val="007267BE"/>
    <w:rsid w:val="00726E0D"/>
    <w:rsid w:val="00727C56"/>
    <w:rsid w:val="0073034A"/>
    <w:rsid w:val="00730786"/>
    <w:rsid w:val="00731DB4"/>
    <w:rsid w:val="007320A6"/>
    <w:rsid w:val="007325CD"/>
    <w:rsid w:val="00732D94"/>
    <w:rsid w:val="00732F4C"/>
    <w:rsid w:val="007340C4"/>
    <w:rsid w:val="0073568E"/>
    <w:rsid w:val="00736996"/>
    <w:rsid w:val="00736AAF"/>
    <w:rsid w:val="00737072"/>
    <w:rsid w:val="00737368"/>
    <w:rsid w:val="007379B2"/>
    <w:rsid w:val="00737B60"/>
    <w:rsid w:val="007400F5"/>
    <w:rsid w:val="00740223"/>
    <w:rsid w:val="00740D2C"/>
    <w:rsid w:val="00741468"/>
    <w:rsid w:val="00741991"/>
    <w:rsid w:val="00742271"/>
    <w:rsid w:val="00742701"/>
    <w:rsid w:val="007436E7"/>
    <w:rsid w:val="00744137"/>
    <w:rsid w:val="00744210"/>
    <w:rsid w:val="00744A78"/>
    <w:rsid w:val="00745848"/>
    <w:rsid w:val="007475C0"/>
    <w:rsid w:val="0075119A"/>
    <w:rsid w:val="00751C37"/>
    <w:rsid w:val="007524D5"/>
    <w:rsid w:val="007534E4"/>
    <w:rsid w:val="00753535"/>
    <w:rsid w:val="007537F8"/>
    <w:rsid w:val="00754354"/>
    <w:rsid w:val="00754B2A"/>
    <w:rsid w:val="007551FE"/>
    <w:rsid w:val="007554D0"/>
    <w:rsid w:val="007575B3"/>
    <w:rsid w:val="007575E2"/>
    <w:rsid w:val="00757D20"/>
    <w:rsid w:val="00757E9A"/>
    <w:rsid w:val="0076014C"/>
    <w:rsid w:val="00761FE0"/>
    <w:rsid w:val="00762BF7"/>
    <w:rsid w:val="007655E8"/>
    <w:rsid w:val="00765E94"/>
    <w:rsid w:val="0077090D"/>
    <w:rsid w:val="00770D8B"/>
    <w:rsid w:val="00771921"/>
    <w:rsid w:val="00771956"/>
    <w:rsid w:val="00771A35"/>
    <w:rsid w:val="00771CE7"/>
    <w:rsid w:val="00772BE0"/>
    <w:rsid w:val="00773B04"/>
    <w:rsid w:val="007748C6"/>
    <w:rsid w:val="00774F18"/>
    <w:rsid w:val="0077549C"/>
    <w:rsid w:val="00775E32"/>
    <w:rsid w:val="007767E0"/>
    <w:rsid w:val="00777F4E"/>
    <w:rsid w:val="007813FE"/>
    <w:rsid w:val="0078200E"/>
    <w:rsid w:val="007826C2"/>
    <w:rsid w:val="0078283B"/>
    <w:rsid w:val="00783188"/>
    <w:rsid w:val="007833F3"/>
    <w:rsid w:val="00783C6E"/>
    <w:rsid w:val="00784B82"/>
    <w:rsid w:val="00785398"/>
    <w:rsid w:val="00785D40"/>
    <w:rsid w:val="0079083B"/>
    <w:rsid w:val="00790A63"/>
    <w:rsid w:val="00791FA8"/>
    <w:rsid w:val="00792A5C"/>
    <w:rsid w:val="007935DB"/>
    <w:rsid w:val="00793CB3"/>
    <w:rsid w:val="007A055E"/>
    <w:rsid w:val="007A086F"/>
    <w:rsid w:val="007A0FEC"/>
    <w:rsid w:val="007A248B"/>
    <w:rsid w:val="007A2A1B"/>
    <w:rsid w:val="007A2B21"/>
    <w:rsid w:val="007A3319"/>
    <w:rsid w:val="007A37E0"/>
    <w:rsid w:val="007A5869"/>
    <w:rsid w:val="007A5ACE"/>
    <w:rsid w:val="007A5F5D"/>
    <w:rsid w:val="007A5FEC"/>
    <w:rsid w:val="007A73B6"/>
    <w:rsid w:val="007B0296"/>
    <w:rsid w:val="007B0A6D"/>
    <w:rsid w:val="007B0CC3"/>
    <w:rsid w:val="007B2B2E"/>
    <w:rsid w:val="007B2D07"/>
    <w:rsid w:val="007B3641"/>
    <w:rsid w:val="007B3E74"/>
    <w:rsid w:val="007B59F7"/>
    <w:rsid w:val="007B5A87"/>
    <w:rsid w:val="007B6AF4"/>
    <w:rsid w:val="007B6D2F"/>
    <w:rsid w:val="007B70BB"/>
    <w:rsid w:val="007C01D7"/>
    <w:rsid w:val="007C04D7"/>
    <w:rsid w:val="007C1538"/>
    <w:rsid w:val="007C2040"/>
    <w:rsid w:val="007C310D"/>
    <w:rsid w:val="007C4B73"/>
    <w:rsid w:val="007C4C21"/>
    <w:rsid w:val="007C5BE7"/>
    <w:rsid w:val="007C71D5"/>
    <w:rsid w:val="007C72B4"/>
    <w:rsid w:val="007D23B1"/>
    <w:rsid w:val="007D2622"/>
    <w:rsid w:val="007D2665"/>
    <w:rsid w:val="007D2E3D"/>
    <w:rsid w:val="007D4977"/>
    <w:rsid w:val="007D605F"/>
    <w:rsid w:val="007D66A3"/>
    <w:rsid w:val="007E04A0"/>
    <w:rsid w:val="007E09C6"/>
    <w:rsid w:val="007E159E"/>
    <w:rsid w:val="007E1D37"/>
    <w:rsid w:val="007E2A5C"/>
    <w:rsid w:val="007E2D50"/>
    <w:rsid w:val="007E2F26"/>
    <w:rsid w:val="007E398C"/>
    <w:rsid w:val="007E40D9"/>
    <w:rsid w:val="007E4A20"/>
    <w:rsid w:val="007E7469"/>
    <w:rsid w:val="007E7BE2"/>
    <w:rsid w:val="007E7E1B"/>
    <w:rsid w:val="007F06F5"/>
    <w:rsid w:val="007F0B1D"/>
    <w:rsid w:val="007F1737"/>
    <w:rsid w:val="007F1860"/>
    <w:rsid w:val="007F195C"/>
    <w:rsid w:val="007F2685"/>
    <w:rsid w:val="007F2BA7"/>
    <w:rsid w:val="007F2C2F"/>
    <w:rsid w:val="007F3B16"/>
    <w:rsid w:val="007F3E58"/>
    <w:rsid w:val="007F4E72"/>
    <w:rsid w:val="007F5EE7"/>
    <w:rsid w:val="007F6FD5"/>
    <w:rsid w:val="007F73E0"/>
    <w:rsid w:val="007F7940"/>
    <w:rsid w:val="007F7E36"/>
    <w:rsid w:val="0080109D"/>
    <w:rsid w:val="00801968"/>
    <w:rsid w:val="00801D62"/>
    <w:rsid w:val="00802929"/>
    <w:rsid w:val="00802B81"/>
    <w:rsid w:val="00802B8B"/>
    <w:rsid w:val="00803D98"/>
    <w:rsid w:val="0080463D"/>
    <w:rsid w:val="008047BA"/>
    <w:rsid w:val="00804FF7"/>
    <w:rsid w:val="0081142E"/>
    <w:rsid w:val="0081161A"/>
    <w:rsid w:val="00811C65"/>
    <w:rsid w:val="00811DC3"/>
    <w:rsid w:val="00811F7F"/>
    <w:rsid w:val="0081299F"/>
    <w:rsid w:val="00812A93"/>
    <w:rsid w:val="00813A8D"/>
    <w:rsid w:val="00815C9B"/>
    <w:rsid w:val="0081768E"/>
    <w:rsid w:val="00817AF4"/>
    <w:rsid w:val="0082002C"/>
    <w:rsid w:val="008204C1"/>
    <w:rsid w:val="008208D2"/>
    <w:rsid w:val="00821B77"/>
    <w:rsid w:val="00822198"/>
    <w:rsid w:val="0082282C"/>
    <w:rsid w:val="00823114"/>
    <w:rsid w:val="00823A65"/>
    <w:rsid w:val="00823BA8"/>
    <w:rsid w:val="00823DA4"/>
    <w:rsid w:val="00824726"/>
    <w:rsid w:val="00824AEE"/>
    <w:rsid w:val="00824D7D"/>
    <w:rsid w:val="00825380"/>
    <w:rsid w:val="00827731"/>
    <w:rsid w:val="00827856"/>
    <w:rsid w:val="0082791A"/>
    <w:rsid w:val="00827AB2"/>
    <w:rsid w:val="00832A3A"/>
    <w:rsid w:val="00833356"/>
    <w:rsid w:val="0083378C"/>
    <w:rsid w:val="00835E3E"/>
    <w:rsid w:val="00836328"/>
    <w:rsid w:val="008407A5"/>
    <w:rsid w:val="00840AE7"/>
    <w:rsid w:val="00842183"/>
    <w:rsid w:val="00842B6B"/>
    <w:rsid w:val="00842E97"/>
    <w:rsid w:val="00842F1B"/>
    <w:rsid w:val="00843B97"/>
    <w:rsid w:val="0084482B"/>
    <w:rsid w:val="00844988"/>
    <w:rsid w:val="00844BFC"/>
    <w:rsid w:val="00845C9E"/>
    <w:rsid w:val="00846A07"/>
    <w:rsid w:val="008504CD"/>
    <w:rsid w:val="00850780"/>
    <w:rsid w:val="00850F73"/>
    <w:rsid w:val="0085160F"/>
    <w:rsid w:val="00851F8B"/>
    <w:rsid w:val="0085243B"/>
    <w:rsid w:val="00853080"/>
    <w:rsid w:val="00854194"/>
    <w:rsid w:val="008545E2"/>
    <w:rsid w:val="00854818"/>
    <w:rsid w:val="0085595A"/>
    <w:rsid w:val="00856CCE"/>
    <w:rsid w:val="00860366"/>
    <w:rsid w:val="00861C6D"/>
    <w:rsid w:val="00864F3E"/>
    <w:rsid w:val="00865BC1"/>
    <w:rsid w:val="00866667"/>
    <w:rsid w:val="00867453"/>
    <w:rsid w:val="00870640"/>
    <w:rsid w:val="00870E04"/>
    <w:rsid w:val="0087104D"/>
    <w:rsid w:val="0087188A"/>
    <w:rsid w:val="008719FF"/>
    <w:rsid w:val="0087331A"/>
    <w:rsid w:val="00873880"/>
    <w:rsid w:val="0087495D"/>
    <w:rsid w:val="00874C7B"/>
    <w:rsid w:val="0087524A"/>
    <w:rsid w:val="008759A1"/>
    <w:rsid w:val="008777CB"/>
    <w:rsid w:val="008801B5"/>
    <w:rsid w:val="00881162"/>
    <w:rsid w:val="008818C3"/>
    <w:rsid w:val="00882518"/>
    <w:rsid w:val="00884011"/>
    <w:rsid w:val="0088552B"/>
    <w:rsid w:val="00886495"/>
    <w:rsid w:val="008869A6"/>
    <w:rsid w:val="00886B5A"/>
    <w:rsid w:val="00891661"/>
    <w:rsid w:val="008925D0"/>
    <w:rsid w:val="0089628B"/>
    <w:rsid w:val="00896BC0"/>
    <w:rsid w:val="00896C49"/>
    <w:rsid w:val="0089716D"/>
    <w:rsid w:val="008A066C"/>
    <w:rsid w:val="008A0825"/>
    <w:rsid w:val="008A0FC5"/>
    <w:rsid w:val="008A20F9"/>
    <w:rsid w:val="008A2AD6"/>
    <w:rsid w:val="008A2F3C"/>
    <w:rsid w:val="008A3550"/>
    <w:rsid w:val="008A40B3"/>
    <w:rsid w:val="008A558A"/>
    <w:rsid w:val="008A57D0"/>
    <w:rsid w:val="008A7361"/>
    <w:rsid w:val="008A738A"/>
    <w:rsid w:val="008A791F"/>
    <w:rsid w:val="008B2082"/>
    <w:rsid w:val="008B3164"/>
    <w:rsid w:val="008B36A3"/>
    <w:rsid w:val="008B3929"/>
    <w:rsid w:val="008B3C0C"/>
    <w:rsid w:val="008B4CE5"/>
    <w:rsid w:val="008B5757"/>
    <w:rsid w:val="008B5B71"/>
    <w:rsid w:val="008B6BFB"/>
    <w:rsid w:val="008B7361"/>
    <w:rsid w:val="008B7B55"/>
    <w:rsid w:val="008C2817"/>
    <w:rsid w:val="008C2E18"/>
    <w:rsid w:val="008C301D"/>
    <w:rsid w:val="008C4B33"/>
    <w:rsid w:val="008C5004"/>
    <w:rsid w:val="008C5914"/>
    <w:rsid w:val="008C6262"/>
    <w:rsid w:val="008C6489"/>
    <w:rsid w:val="008C6C01"/>
    <w:rsid w:val="008C7201"/>
    <w:rsid w:val="008D0144"/>
    <w:rsid w:val="008D06F0"/>
    <w:rsid w:val="008D17CB"/>
    <w:rsid w:val="008D2509"/>
    <w:rsid w:val="008D2D34"/>
    <w:rsid w:val="008D3DBF"/>
    <w:rsid w:val="008D4D3A"/>
    <w:rsid w:val="008D5017"/>
    <w:rsid w:val="008D5AE4"/>
    <w:rsid w:val="008D612C"/>
    <w:rsid w:val="008D660C"/>
    <w:rsid w:val="008D70B1"/>
    <w:rsid w:val="008D726B"/>
    <w:rsid w:val="008D7B10"/>
    <w:rsid w:val="008E0111"/>
    <w:rsid w:val="008E082F"/>
    <w:rsid w:val="008E08F1"/>
    <w:rsid w:val="008E0B18"/>
    <w:rsid w:val="008E0E1A"/>
    <w:rsid w:val="008E2B9A"/>
    <w:rsid w:val="008E2C9F"/>
    <w:rsid w:val="008E3C92"/>
    <w:rsid w:val="008E55B5"/>
    <w:rsid w:val="008E610E"/>
    <w:rsid w:val="008E6707"/>
    <w:rsid w:val="008F11C5"/>
    <w:rsid w:val="008F2586"/>
    <w:rsid w:val="008F3961"/>
    <w:rsid w:val="008F46F2"/>
    <w:rsid w:val="008F5492"/>
    <w:rsid w:val="008F5B46"/>
    <w:rsid w:val="008F5C72"/>
    <w:rsid w:val="008F66F9"/>
    <w:rsid w:val="008F6B0E"/>
    <w:rsid w:val="008F768A"/>
    <w:rsid w:val="00900946"/>
    <w:rsid w:val="00900E3E"/>
    <w:rsid w:val="009026A2"/>
    <w:rsid w:val="00902941"/>
    <w:rsid w:val="00904561"/>
    <w:rsid w:val="0090573A"/>
    <w:rsid w:val="00905AE1"/>
    <w:rsid w:val="009101A1"/>
    <w:rsid w:val="009106F6"/>
    <w:rsid w:val="00910A4C"/>
    <w:rsid w:val="0091160D"/>
    <w:rsid w:val="00911F59"/>
    <w:rsid w:val="00913AF7"/>
    <w:rsid w:val="00914BDE"/>
    <w:rsid w:val="00915938"/>
    <w:rsid w:val="0091639F"/>
    <w:rsid w:val="00920836"/>
    <w:rsid w:val="009211CD"/>
    <w:rsid w:val="009214F5"/>
    <w:rsid w:val="00921846"/>
    <w:rsid w:val="00921DEE"/>
    <w:rsid w:val="00923D32"/>
    <w:rsid w:val="00923F60"/>
    <w:rsid w:val="009246CB"/>
    <w:rsid w:val="009248DE"/>
    <w:rsid w:val="0092497C"/>
    <w:rsid w:val="0092607B"/>
    <w:rsid w:val="00926E6C"/>
    <w:rsid w:val="009276F8"/>
    <w:rsid w:val="0092795A"/>
    <w:rsid w:val="00930F9A"/>
    <w:rsid w:val="009311FB"/>
    <w:rsid w:val="0093204A"/>
    <w:rsid w:val="00933441"/>
    <w:rsid w:val="00934D1D"/>
    <w:rsid w:val="00935240"/>
    <w:rsid w:val="00935D9D"/>
    <w:rsid w:val="009366DA"/>
    <w:rsid w:val="00936EA1"/>
    <w:rsid w:val="00937216"/>
    <w:rsid w:val="009373D5"/>
    <w:rsid w:val="0093765E"/>
    <w:rsid w:val="0094060E"/>
    <w:rsid w:val="00940DB9"/>
    <w:rsid w:val="009416B6"/>
    <w:rsid w:val="009436DA"/>
    <w:rsid w:val="009438B4"/>
    <w:rsid w:val="00943CB8"/>
    <w:rsid w:val="00943ECD"/>
    <w:rsid w:val="009451A3"/>
    <w:rsid w:val="00945F79"/>
    <w:rsid w:val="00950DB6"/>
    <w:rsid w:val="00951449"/>
    <w:rsid w:val="009515F4"/>
    <w:rsid w:val="00951CA8"/>
    <w:rsid w:val="00951CBC"/>
    <w:rsid w:val="00952E25"/>
    <w:rsid w:val="0095320B"/>
    <w:rsid w:val="00954373"/>
    <w:rsid w:val="00954A06"/>
    <w:rsid w:val="00955774"/>
    <w:rsid w:val="00955E2C"/>
    <w:rsid w:val="0096050C"/>
    <w:rsid w:val="00960579"/>
    <w:rsid w:val="00961248"/>
    <w:rsid w:val="00961A9D"/>
    <w:rsid w:val="00962727"/>
    <w:rsid w:val="00963210"/>
    <w:rsid w:val="00963359"/>
    <w:rsid w:val="009639B0"/>
    <w:rsid w:val="00964037"/>
    <w:rsid w:val="00964B45"/>
    <w:rsid w:val="0096605C"/>
    <w:rsid w:val="0096630C"/>
    <w:rsid w:val="009665D0"/>
    <w:rsid w:val="009702DD"/>
    <w:rsid w:val="00970415"/>
    <w:rsid w:val="00970A84"/>
    <w:rsid w:val="009711DB"/>
    <w:rsid w:val="00971CF4"/>
    <w:rsid w:val="00972066"/>
    <w:rsid w:val="00972D67"/>
    <w:rsid w:val="00973371"/>
    <w:rsid w:val="009738CD"/>
    <w:rsid w:val="00973C55"/>
    <w:rsid w:val="009742F6"/>
    <w:rsid w:val="00974F71"/>
    <w:rsid w:val="0097552A"/>
    <w:rsid w:val="00975B8B"/>
    <w:rsid w:val="00976093"/>
    <w:rsid w:val="009766F4"/>
    <w:rsid w:val="00976755"/>
    <w:rsid w:val="00976D89"/>
    <w:rsid w:val="009771CF"/>
    <w:rsid w:val="0097776D"/>
    <w:rsid w:val="00977890"/>
    <w:rsid w:val="00980777"/>
    <w:rsid w:val="00982143"/>
    <w:rsid w:val="00982C17"/>
    <w:rsid w:val="0098310C"/>
    <w:rsid w:val="00983F22"/>
    <w:rsid w:val="009841E1"/>
    <w:rsid w:val="009861C4"/>
    <w:rsid w:val="0098716C"/>
    <w:rsid w:val="009904C9"/>
    <w:rsid w:val="00990CB8"/>
    <w:rsid w:val="009926CA"/>
    <w:rsid w:val="00993720"/>
    <w:rsid w:val="009951BF"/>
    <w:rsid w:val="00995AC2"/>
    <w:rsid w:val="00996BCE"/>
    <w:rsid w:val="0099798A"/>
    <w:rsid w:val="009A197C"/>
    <w:rsid w:val="009A1C9B"/>
    <w:rsid w:val="009A38C2"/>
    <w:rsid w:val="009A4060"/>
    <w:rsid w:val="009A472A"/>
    <w:rsid w:val="009A5218"/>
    <w:rsid w:val="009A534D"/>
    <w:rsid w:val="009A5A91"/>
    <w:rsid w:val="009A78F9"/>
    <w:rsid w:val="009B1159"/>
    <w:rsid w:val="009B2BFD"/>
    <w:rsid w:val="009B372D"/>
    <w:rsid w:val="009B3B67"/>
    <w:rsid w:val="009B3EE4"/>
    <w:rsid w:val="009B4854"/>
    <w:rsid w:val="009B509D"/>
    <w:rsid w:val="009B5125"/>
    <w:rsid w:val="009B536E"/>
    <w:rsid w:val="009B55E2"/>
    <w:rsid w:val="009B5D2A"/>
    <w:rsid w:val="009B61FE"/>
    <w:rsid w:val="009B620D"/>
    <w:rsid w:val="009C034A"/>
    <w:rsid w:val="009C073A"/>
    <w:rsid w:val="009C1D1B"/>
    <w:rsid w:val="009C3541"/>
    <w:rsid w:val="009C382A"/>
    <w:rsid w:val="009C3876"/>
    <w:rsid w:val="009C3DCD"/>
    <w:rsid w:val="009C42BA"/>
    <w:rsid w:val="009C4671"/>
    <w:rsid w:val="009C46F3"/>
    <w:rsid w:val="009C51E5"/>
    <w:rsid w:val="009C55E7"/>
    <w:rsid w:val="009C6010"/>
    <w:rsid w:val="009C6089"/>
    <w:rsid w:val="009C63FD"/>
    <w:rsid w:val="009C676B"/>
    <w:rsid w:val="009C7541"/>
    <w:rsid w:val="009D00F1"/>
    <w:rsid w:val="009D0AE5"/>
    <w:rsid w:val="009D1919"/>
    <w:rsid w:val="009D2A31"/>
    <w:rsid w:val="009D30DB"/>
    <w:rsid w:val="009D321E"/>
    <w:rsid w:val="009D3CBE"/>
    <w:rsid w:val="009D4539"/>
    <w:rsid w:val="009D6141"/>
    <w:rsid w:val="009D6667"/>
    <w:rsid w:val="009E0832"/>
    <w:rsid w:val="009E1342"/>
    <w:rsid w:val="009E13C4"/>
    <w:rsid w:val="009E1862"/>
    <w:rsid w:val="009E1A69"/>
    <w:rsid w:val="009E2B62"/>
    <w:rsid w:val="009E39EE"/>
    <w:rsid w:val="009E420E"/>
    <w:rsid w:val="009E49D8"/>
    <w:rsid w:val="009E5078"/>
    <w:rsid w:val="009E59EA"/>
    <w:rsid w:val="009E601B"/>
    <w:rsid w:val="009E737A"/>
    <w:rsid w:val="009F0310"/>
    <w:rsid w:val="009F0FA9"/>
    <w:rsid w:val="009F1814"/>
    <w:rsid w:val="009F2065"/>
    <w:rsid w:val="009F2877"/>
    <w:rsid w:val="009F2D04"/>
    <w:rsid w:val="009F3298"/>
    <w:rsid w:val="009F33C8"/>
    <w:rsid w:val="009F3C66"/>
    <w:rsid w:val="009F42CA"/>
    <w:rsid w:val="009F50A2"/>
    <w:rsid w:val="009F53E8"/>
    <w:rsid w:val="009F58DF"/>
    <w:rsid w:val="009F5941"/>
    <w:rsid w:val="009F6E18"/>
    <w:rsid w:val="009F7893"/>
    <w:rsid w:val="00A00119"/>
    <w:rsid w:val="00A0131F"/>
    <w:rsid w:val="00A020CA"/>
    <w:rsid w:val="00A02146"/>
    <w:rsid w:val="00A021F3"/>
    <w:rsid w:val="00A03435"/>
    <w:rsid w:val="00A03454"/>
    <w:rsid w:val="00A04080"/>
    <w:rsid w:val="00A10100"/>
    <w:rsid w:val="00A10645"/>
    <w:rsid w:val="00A10756"/>
    <w:rsid w:val="00A10E80"/>
    <w:rsid w:val="00A11474"/>
    <w:rsid w:val="00A11618"/>
    <w:rsid w:val="00A11E9C"/>
    <w:rsid w:val="00A12214"/>
    <w:rsid w:val="00A126E5"/>
    <w:rsid w:val="00A12922"/>
    <w:rsid w:val="00A12C41"/>
    <w:rsid w:val="00A12F34"/>
    <w:rsid w:val="00A1403D"/>
    <w:rsid w:val="00A157D0"/>
    <w:rsid w:val="00A16297"/>
    <w:rsid w:val="00A168A4"/>
    <w:rsid w:val="00A168AC"/>
    <w:rsid w:val="00A16F95"/>
    <w:rsid w:val="00A200BC"/>
    <w:rsid w:val="00A2046C"/>
    <w:rsid w:val="00A2061A"/>
    <w:rsid w:val="00A21141"/>
    <w:rsid w:val="00A2223F"/>
    <w:rsid w:val="00A23D4D"/>
    <w:rsid w:val="00A2454E"/>
    <w:rsid w:val="00A25395"/>
    <w:rsid w:val="00A263E2"/>
    <w:rsid w:val="00A273F9"/>
    <w:rsid w:val="00A277F3"/>
    <w:rsid w:val="00A27B38"/>
    <w:rsid w:val="00A27FB8"/>
    <w:rsid w:val="00A3043A"/>
    <w:rsid w:val="00A31475"/>
    <w:rsid w:val="00A326B6"/>
    <w:rsid w:val="00A342CF"/>
    <w:rsid w:val="00A347FB"/>
    <w:rsid w:val="00A35B2B"/>
    <w:rsid w:val="00A36C00"/>
    <w:rsid w:val="00A372C9"/>
    <w:rsid w:val="00A40284"/>
    <w:rsid w:val="00A4057C"/>
    <w:rsid w:val="00A42433"/>
    <w:rsid w:val="00A4258D"/>
    <w:rsid w:val="00A42A9D"/>
    <w:rsid w:val="00A42D5B"/>
    <w:rsid w:val="00A436CE"/>
    <w:rsid w:val="00A43F7D"/>
    <w:rsid w:val="00A45226"/>
    <w:rsid w:val="00A45C95"/>
    <w:rsid w:val="00A46877"/>
    <w:rsid w:val="00A50A9C"/>
    <w:rsid w:val="00A51414"/>
    <w:rsid w:val="00A51CC6"/>
    <w:rsid w:val="00A538D4"/>
    <w:rsid w:val="00A53D93"/>
    <w:rsid w:val="00A55536"/>
    <w:rsid w:val="00A55821"/>
    <w:rsid w:val="00A55823"/>
    <w:rsid w:val="00A55BB8"/>
    <w:rsid w:val="00A572B4"/>
    <w:rsid w:val="00A57571"/>
    <w:rsid w:val="00A6021B"/>
    <w:rsid w:val="00A606D6"/>
    <w:rsid w:val="00A60D6B"/>
    <w:rsid w:val="00A6278F"/>
    <w:rsid w:val="00A62A97"/>
    <w:rsid w:val="00A62B9D"/>
    <w:rsid w:val="00A62C2B"/>
    <w:rsid w:val="00A63450"/>
    <w:rsid w:val="00A638C4"/>
    <w:rsid w:val="00A64F26"/>
    <w:rsid w:val="00A65931"/>
    <w:rsid w:val="00A65DAA"/>
    <w:rsid w:val="00A671BE"/>
    <w:rsid w:val="00A70AB8"/>
    <w:rsid w:val="00A719E8"/>
    <w:rsid w:val="00A71EC4"/>
    <w:rsid w:val="00A72326"/>
    <w:rsid w:val="00A7246C"/>
    <w:rsid w:val="00A72472"/>
    <w:rsid w:val="00A731A3"/>
    <w:rsid w:val="00A7639D"/>
    <w:rsid w:val="00A76A06"/>
    <w:rsid w:val="00A76E17"/>
    <w:rsid w:val="00A800A7"/>
    <w:rsid w:val="00A800C3"/>
    <w:rsid w:val="00A81807"/>
    <w:rsid w:val="00A82BE1"/>
    <w:rsid w:val="00A831A3"/>
    <w:rsid w:val="00A837F5"/>
    <w:rsid w:val="00A83958"/>
    <w:rsid w:val="00A83AB6"/>
    <w:rsid w:val="00A84435"/>
    <w:rsid w:val="00A85100"/>
    <w:rsid w:val="00A85BBD"/>
    <w:rsid w:val="00A86713"/>
    <w:rsid w:val="00A86D74"/>
    <w:rsid w:val="00A86F2C"/>
    <w:rsid w:val="00A86F5A"/>
    <w:rsid w:val="00A90019"/>
    <w:rsid w:val="00A90A22"/>
    <w:rsid w:val="00A90B12"/>
    <w:rsid w:val="00A91096"/>
    <w:rsid w:val="00A9137A"/>
    <w:rsid w:val="00A91A83"/>
    <w:rsid w:val="00A921D4"/>
    <w:rsid w:val="00A929EF"/>
    <w:rsid w:val="00A93F3F"/>
    <w:rsid w:val="00A946D4"/>
    <w:rsid w:val="00A950E0"/>
    <w:rsid w:val="00A9527F"/>
    <w:rsid w:val="00A961D0"/>
    <w:rsid w:val="00A9647C"/>
    <w:rsid w:val="00A9721D"/>
    <w:rsid w:val="00A9769B"/>
    <w:rsid w:val="00A97B17"/>
    <w:rsid w:val="00A97C56"/>
    <w:rsid w:val="00AA0468"/>
    <w:rsid w:val="00AA0FF4"/>
    <w:rsid w:val="00AA11E8"/>
    <w:rsid w:val="00AA1886"/>
    <w:rsid w:val="00AA22D5"/>
    <w:rsid w:val="00AA263A"/>
    <w:rsid w:val="00AA2E4F"/>
    <w:rsid w:val="00AA3FF6"/>
    <w:rsid w:val="00AA56C0"/>
    <w:rsid w:val="00AA75F2"/>
    <w:rsid w:val="00AB021D"/>
    <w:rsid w:val="00AB0CEA"/>
    <w:rsid w:val="00AB1D8D"/>
    <w:rsid w:val="00AB1DE7"/>
    <w:rsid w:val="00AB21D1"/>
    <w:rsid w:val="00AB2F9F"/>
    <w:rsid w:val="00AB33F9"/>
    <w:rsid w:val="00AB3C86"/>
    <w:rsid w:val="00AB69FA"/>
    <w:rsid w:val="00AB6DE6"/>
    <w:rsid w:val="00AB7C39"/>
    <w:rsid w:val="00AB7EFB"/>
    <w:rsid w:val="00AC0418"/>
    <w:rsid w:val="00AC0A36"/>
    <w:rsid w:val="00AC0A51"/>
    <w:rsid w:val="00AC1EA8"/>
    <w:rsid w:val="00AC26D3"/>
    <w:rsid w:val="00AC270E"/>
    <w:rsid w:val="00AC2AAA"/>
    <w:rsid w:val="00AC31E8"/>
    <w:rsid w:val="00AC3C65"/>
    <w:rsid w:val="00AC3F28"/>
    <w:rsid w:val="00AC4682"/>
    <w:rsid w:val="00AC4B1E"/>
    <w:rsid w:val="00AC5655"/>
    <w:rsid w:val="00AC6046"/>
    <w:rsid w:val="00AC649D"/>
    <w:rsid w:val="00AC70C7"/>
    <w:rsid w:val="00AC7CA7"/>
    <w:rsid w:val="00AD0817"/>
    <w:rsid w:val="00AD0BF2"/>
    <w:rsid w:val="00AD42C5"/>
    <w:rsid w:val="00AD5689"/>
    <w:rsid w:val="00AD5820"/>
    <w:rsid w:val="00AD5BFB"/>
    <w:rsid w:val="00AD742D"/>
    <w:rsid w:val="00AE0061"/>
    <w:rsid w:val="00AE1D98"/>
    <w:rsid w:val="00AE2937"/>
    <w:rsid w:val="00AE2E1B"/>
    <w:rsid w:val="00AE34EE"/>
    <w:rsid w:val="00AE3F42"/>
    <w:rsid w:val="00AE4E8D"/>
    <w:rsid w:val="00AE5674"/>
    <w:rsid w:val="00AE5BA7"/>
    <w:rsid w:val="00AE6F66"/>
    <w:rsid w:val="00AE7157"/>
    <w:rsid w:val="00AE762B"/>
    <w:rsid w:val="00AF0462"/>
    <w:rsid w:val="00AF16A8"/>
    <w:rsid w:val="00AF34F6"/>
    <w:rsid w:val="00AF4BE3"/>
    <w:rsid w:val="00AF534D"/>
    <w:rsid w:val="00AF63BE"/>
    <w:rsid w:val="00AF655D"/>
    <w:rsid w:val="00AF753A"/>
    <w:rsid w:val="00B00777"/>
    <w:rsid w:val="00B01698"/>
    <w:rsid w:val="00B024F1"/>
    <w:rsid w:val="00B02CCD"/>
    <w:rsid w:val="00B03E23"/>
    <w:rsid w:val="00B058F1"/>
    <w:rsid w:val="00B061AE"/>
    <w:rsid w:val="00B06868"/>
    <w:rsid w:val="00B07370"/>
    <w:rsid w:val="00B0744F"/>
    <w:rsid w:val="00B115E0"/>
    <w:rsid w:val="00B117FF"/>
    <w:rsid w:val="00B1304E"/>
    <w:rsid w:val="00B13859"/>
    <w:rsid w:val="00B14080"/>
    <w:rsid w:val="00B14135"/>
    <w:rsid w:val="00B15664"/>
    <w:rsid w:val="00B15681"/>
    <w:rsid w:val="00B156F8"/>
    <w:rsid w:val="00B1669F"/>
    <w:rsid w:val="00B168D8"/>
    <w:rsid w:val="00B177BC"/>
    <w:rsid w:val="00B2015E"/>
    <w:rsid w:val="00B21A21"/>
    <w:rsid w:val="00B22615"/>
    <w:rsid w:val="00B229D5"/>
    <w:rsid w:val="00B23672"/>
    <w:rsid w:val="00B23E23"/>
    <w:rsid w:val="00B24BCC"/>
    <w:rsid w:val="00B2510C"/>
    <w:rsid w:val="00B26325"/>
    <w:rsid w:val="00B267B0"/>
    <w:rsid w:val="00B26CC7"/>
    <w:rsid w:val="00B3061E"/>
    <w:rsid w:val="00B30EB6"/>
    <w:rsid w:val="00B30FF2"/>
    <w:rsid w:val="00B312A0"/>
    <w:rsid w:val="00B31796"/>
    <w:rsid w:val="00B3234E"/>
    <w:rsid w:val="00B337E7"/>
    <w:rsid w:val="00B3435D"/>
    <w:rsid w:val="00B35D73"/>
    <w:rsid w:val="00B36481"/>
    <w:rsid w:val="00B36622"/>
    <w:rsid w:val="00B401EB"/>
    <w:rsid w:val="00B401FD"/>
    <w:rsid w:val="00B40A16"/>
    <w:rsid w:val="00B413E2"/>
    <w:rsid w:val="00B418C3"/>
    <w:rsid w:val="00B41B87"/>
    <w:rsid w:val="00B42E28"/>
    <w:rsid w:val="00B43701"/>
    <w:rsid w:val="00B43B4B"/>
    <w:rsid w:val="00B44904"/>
    <w:rsid w:val="00B44F68"/>
    <w:rsid w:val="00B44FC6"/>
    <w:rsid w:val="00B450C0"/>
    <w:rsid w:val="00B46413"/>
    <w:rsid w:val="00B46FD6"/>
    <w:rsid w:val="00B4747C"/>
    <w:rsid w:val="00B479BD"/>
    <w:rsid w:val="00B52097"/>
    <w:rsid w:val="00B54B46"/>
    <w:rsid w:val="00B61192"/>
    <w:rsid w:val="00B611C4"/>
    <w:rsid w:val="00B61707"/>
    <w:rsid w:val="00B618A2"/>
    <w:rsid w:val="00B6193A"/>
    <w:rsid w:val="00B61D66"/>
    <w:rsid w:val="00B62141"/>
    <w:rsid w:val="00B62A36"/>
    <w:rsid w:val="00B638B1"/>
    <w:rsid w:val="00B63BC3"/>
    <w:rsid w:val="00B6425A"/>
    <w:rsid w:val="00B6506C"/>
    <w:rsid w:val="00B65226"/>
    <w:rsid w:val="00B67A33"/>
    <w:rsid w:val="00B67F15"/>
    <w:rsid w:val="00B70C29"/>
    <w:rsid w:val="00B70EB0"/>
    <w:rsid w:val="00B71840"/>
    <w:rsid w:val="00B71B02"/>
    <w:rsid w:val="00B71B18"/>
    <w:rsid w:val="00B72373"/>
    <w:rsid w:val="00B730F8"/>
    <w:rsid w:val="00B73119"/>
    <w:rsid w:val="00B7376E"/>
    <w:rsid w:val="00B738BF"/>
    <w:rsid w:val="00B773D2"/>
    <w:rsid w:val="00B778E8"/>
    <w:rsid w:val="00B80F67"/>
    <w:rsid w:val="00B81D27"/>
    <w:rsid w:val="00B82017"/>
    <w:rsid w:val="00B82165"/>
    <w:rsid w:val="00B827BB"/>
    <w:rsid w:val="00B837CB"/>
    <w:rsid w:val="00B83BFA"/>
    <w:rsid w:val="00B83C53"/>
    <w:rsid w:val="00B84120"/>
    <w:rsid w:val="00B84539"/>
    <w:rsid w:val="00B846CD"/>
    <w:rsid w:val="00B85694"/>
    <w:rsid w:val="00B85CED"/>
    <w:rsid w:val="00B85D16"/>
    <w:rsid w:val="00B86503"/>
    <w:rsid w:val="00B872E7"/>
    <w:rsid w:val="00B87847"/>
    <w:rsid w:val="00B87D90"/>
    <w:rsid w:val="00B906FF"/>
    <w:rsid w:val="00B92102"/>
    <w:rsid w:val="00B92EF2"/>
    <w:rsid w:val="00B93EA6"/>
    <w:rsid w:val="00B94C4B"/>
    <w:rsid w:val="00B94DC1"/>
    <w:rsid w:val="00B95B66"/>
    <w:rsid w:val="00B95BBB"/>
    <w:rsid w:val="00B9617B"/>
    <w:rsid w:val="00B96328"/>
    <w:rsid w:val="00B96ED6"/>
    <w:rsid w:val="00B979BB"/>
    <w:rsid w:val="00BA0404"/>
    <w:rsid w:val="00BA0C81"/>
    <w:rsid w:val="00BA0CA6"/>
    <w:rsid w:val="00BA0E70"/>
    <w:rsid w:val="00BA0E9E"/>
    <w:rsid w:val="00BA1882"/>
    <w:rsid w:val="00BA2BE7"/>
    <w:rsid w:val="00BA3961"/>
    <w:rsid w:val="00BA55CC"/>
    <w:rsid w:val="00BA59E3"/>
    <w:rsid w:val="00BA69D6"/>
    <w:rsid w:val="00BA6E13"/>
    <w:rsid w:val="00BA6E61"/>
    <w:rsid w:val="00BA77A6"/>
    <w:rsid w:val="00BA7841"/>
    <w:rsid w:val="00BA7FA2"/>
    <w:rsid w:val="00BB11DF"/>
    <w:rsid w:val="00BB135D"/>
    <w:rsid w:val="00BB17D6"/>
    <w:rsid w:val="00BB366B"/>
    <w:rsid w:val="00BB36A3"/>
    <w:rsid w:val="00BB3B60"/>
    <w:rsid w:val="00BB3F62"/>
    <w:rsid w:val="00BB474D"/>
    <w:rsid w:val="00BB47B0"/>
    <w:rsid w:val="00BB48A0"/>
    <w:rsid w:val="00BB500D"/>
    <w:rsid w:val="00BB6519"/>
    <w:rsid w:val="00BB6D75"/>
    <w:rsid w:val="00BB7631"/>
    <w:rsid w:val="00BB7646"/>
    <w:rsid w:val="00BB7ADD"/>
    <w:rsid w:val="00BC07D1"/>
    <w:rsid w:val="00BC11C9"/>
    <w:rsid w:val="00BC1454"/>
    <w:rsid w:val="00BC1757"/>
    <w:rsid w:val="00BC182F"/>
    <w:rsid w:val="00BC1C31"/>
    <w:rsid w:val="00BC20FF"/>
    <w:rsid w:val="00BC294F"/>
    <w:rsid w:val="00BC39E4"/>
    <w:rsid w:val="00BC43BB"/>
    <w:rsid w:val="00BC48BF"/>
    <w:rsid w:val="00BC59B7"/>
    <w:rsid w:val="00BC6815"/>
    <w:rsid w:val="00BC6E20"/>
    <w:rsid w:val="00BD078D"/>
    <w:rsid w:val="00BD0A42"/>
    <w:rsid w:val="00BD0D00"/>
    <w:rsid w:val="00BD11B3"/>
    <w:rsid w:val="00BD13AD"/>
    <w:rsid w:val="00BD209D"/>
    <w:rsid w:val="00BD3DA3"/>
    <w:rsid w:val="00BD3E3C"/>
    <w:rsid w:val="00BD50C4"/>
    <w:rsid w:val="00BD5D54"/>
    <w:rsid w:val="00BD6745"/>
    <w:rsid w:val="00BD6BC5"/>
    <w:rsid w:val="00BD6CE1"/>
    <w:rsid w:val="00BD7B66"/>
    <w:rsid w:val="00BE02D4"/>
    <w:rsid w:val="00BE0766"/>
    <w:rsid w:val="00BE1564"/>
    <w:rsid w:val="00BE2983"/>
    <w:rsid w:val="00BE37D8"/>
    <w:rsid w:val="00BE4824"/>
    <w:rsid w:val="00BE4F05"/>
    <w:rsid w:val="00BE61E4"/>
    <w:rsid w:val="00BE77C4"/>
    <w:rsid w:val="00BF0584"/>
    <w:rsid w:val="00BF06A0"/>
    <w:rsid w:val="00BF2BF5"/>
    <w:rsid w:val="00BF2ED7"/>
    <w:rsid w:val="00BF35A0"/>
    <w:rsid w:val="00BF3E07"/>
    <w:rsid w:val="00BF4E53"/>
    <w:rsid w:val="00BF562A"/>
    <w:rsid w:val="00BF6F42"/>
    <w:rsid w:val="00BF7298"/>
    <w:rsid w:val="00BF753B"/>
    <w:rsid w:val="00C00DBC"/>
    <w:rsid w:val="00C014D9"/>
    <w:rsid w:val="00C024FC"/>
    <w:rsid w:val="00C03255"/>
    <w:rsid w:val="00C0365D"/>
    <w:rsid w:val="00C037E2"/>
    <w:rsid w:val="00C056BD"/>
    <w:rsid w:val="00C05C8E"/>
    <w:rsid w:val="00C0683A"/>
    <w:rsid w:val="00C06C08"/>
    <w:rsid w:val="00C075EB"/>
    <w:rsid w:val="00C07A12"/>
    <w:rsid w:val="00C11C85"/>
    <w:rsid w:val="00C12029"/>
    <w:rsid w:val="00C12B12"/>
    <w:rsid w:val="00C13DB0"/>
    <w:rsid w:val="00C14108"/>
    <w:rsid w:val="00C14754"/>
    <w:rsid w:val="00C14C5D"/>
    <w:rsid w:val="00C15E37"/>
    <w:rsid w:val="00C1618F"/>
    <w:rsid w:val="00C168CF"/>
    <w:rsid w:val="00C16BA4"/>
    <w:rsid w:val="00C17EDC"/>
    <w:rsid w:val="00C208DB"/>
    <w:rsid w:val="00C20B94"/>
    <w:rsid w:val="00C20C79"/>
    <w:rsid w:val="00C219C7"/>
    <w:rsid w:val="00C21C36"/>
    <w:rsid w:val="00C22010"/>
    <w:rsid w:val="00C228CB"/>
    <w:rsid w:val="00C23096"/>
    <w:rsid w:val="00C23271"/>
    <w:rsid w:val="00C236D9"/>
    <w:rsid w:val="00C23749"/>
    <w:rsid w:val="00C23B3D"/>
    <w:rsid w:val="00C24777"/>
    <w:rsid w:val="00C2515D"/>
    <w:rsid w:val="00C25745"/>
    <w:rsid w:val="00C26226"/>
    <w:rsid w:val="00C26FBC"/>
    <w:rsid w:val="00C27268"/>
    <w:rsid w:val="00C276CD"/>
    <w:rsid w:val="00C27C3F"/>
    <w:rsid w:val="00C27CA9"/>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2567"/>
    <w:rsid w:val="00C42973"/>
    <w:rsid w:val="00C42A65"/>
    <w:rsid w:val="00C452B8"/>
    <w:rsid w:val="00C45954"/>
    <w:rsid w:val="00C462A4"/>
    <w:rsid w:val="00C465BA"/>
    <w:rsid w:val="00C469ED"/>
    <w:rsid w:val="00C47327"/>
    <w:rsid w:val="00C51364"/>
    <w:rsid w:val="00C5145E"/>
    <w:rsid w:val="00C519E7"/>
    <w:rsid w:val="00C51AF1"/>
    <w:rsid w:val="00C55011"/>
    <w:rsid w:val="00C55DF4"/>
    <w:rsid w:val="00C56296"/>
    <w:rsid w:val="00C57684"/>
    <w:rsid w:val="00C57E15"/>
    <w:rsid w:val="00C60344"/>
    <w:rsid w:val="00C604EF"/>
    <w:rsid w:val="00C6056E"/>
    <w:rsid w:val="00C60C3A"/>
    <w:rsid w:val="00C60E8E"/>
    <w:rsid w:val="00C61D5E"/>
    <w:rsid w:val="00C6258D"/>
    <w:rsid w:val="00C62A7E"/>
    <w:rsid w:val="00C6438A"/>
    <w:rsid w:val="00C6622D"/>
    <w:rsid w:val="00C66EA4"/>
    <w:rsid w:val="00C677C5"/>
    <w:rsid w:val="00C702A2"/>
    <w:rsid w:val="00C71C9B"/>
    <w:rsid w:val="00C71D24"/>
    <w:rsid w:val="00C71F0E"/>
    <w:rsid w:val="00C7279C"/>
    <w:rsid w:val="00C72FB5"/>
    <w:rsid w:val="00C7331F"/>
    <w:rsid w:val="00C7357A"/>
    <w:rsid w:val="00C738E7"/>
    <w:rsid w:val="00C74548"/>
    <w:rsid w:val="00C7519C"/>
    <w:rsid w:val="00C75B7F"/>
    <w:rsid w:val="00C8021E"/>
    <w:rsid w:val="00C8092A"/>
    <w:rsid w:val="00C810B7"/>
    <w:rsid w:val="00C81C24"/>
    <w:rsid w:val="00C82804"/>
    <w:rsid w:val="00C82A12"/>
    <w:rsid w:val="00C8461B"/>
    <w:rsid w:val="00C85771"/>
    <w:rsid w:val="00C879A1"/>
    <w:rsid w:val="00C90243"/>
    <w:rsid w:val="00C93A55"/>
    <w:rsid w:val="00C94531"/>
    <w:rsid w:val="00C94873"/>
    <w:rsid w:val="00C96796"/>
    <w:rsid w:val="00C96F8D"/>
    <w:rsid w:val="00CA09BC"/>
    <w:rsid w:val="00CA13E4"/>
    <w:rsid w:val="00CA1678"/>
    <w:rsid w:val="00CA316A"/>
    <w:rsid w:val="00CA3845"/>
    <w:rsid w:val="00CA3DC5"/>
    <w:rsid w:val="00CA4CAC"/>
    <w:rsid w:val="00CA50B3"/>
    <w:rsid w:val="00CA62A0"/>
    <w:rsid w:val="00CB0A58"/>
    <w:rsid w:val="00CB0B58"/>
    <w:rsid w:val="00CB1499"/>
    <w:rsid w:val="00CB1843"/>
    <w:rsid w:val="00CB196D"/>
    <w:rsid w:val="00CB1F01"/>
    <w:rsid w:val="00CB2244"/>
    <w:rsid w:val="00CB2971"/>
    <w:rsid w:val="00CB3103"/>
    <w:rsid w:val="00CB3FFB"/>
    <w:rsid w:val="00CB4653"/>
    <w:rsid w:val="00CB69E4"/>
    <w:rsid w:val="00CB6B19"/>
    <w:rsid w:val="00CB708D"/>
    <w:rsid w:val="00CB7C7D"/>
    <w:rsid w:val="00CC08FA"/>
    <w:rsid w:val="00CC3476"/>
    <w:rsid w:val="00CC34B2"/>
    <w:rsid w:val="00CC4B74"/>
    <w:rsid w:val="00CC5291"/>
    <w:rsid w:val="00CC5459"/>
    <w:rsid w:val="00CC555C"/>
    <w:rsid w:val="00CC5FC4"/>
    <w:rsid w:val="00CC6007"/>
    <w:rsid w:val="00CC7256"/>
    <w:rsid w:val="00CC7B84"/>
    <w:rsid w:val="00CD0427"/>
    <w:rsid w:val="00CD1027"/>
    <w:rsid w:val="00CD2D3C"/>
    <w:rsid w:val="00CD313E"/>
    <w:rsid w:val="00CD38BC"/>
    <w:rsid w:val="00CD3D9A"/>
    <w:rsid w:val="00CD49A1"/>
    <w:rsid w:val="00CD4F82"/>
    <w:rsid w:val="00CD5436"/>
    <w:rsid w:val="00CD740E"/>
    <w:rsid w:val="00CD7855"/>
    <w:rsid w:val="00CE042D"/>
    <w:rsid w:val="00CE137E"/>
    <w:rsid w:val="00CE18AB"/>
    <w:rsid w:val="00CE1EF0"/>
    <w:rsid w:val="00CE249D"/>
    <w:rsid w:val="00CE2D7D"/>
    <w:rsid w:val="00CE37FD"/>
    <w:rsid w:val="00CE3BAC"/>
    <w:rsid w:val="00CE54C5"/>
    <w:rsid w:val="00CE58F7"/>
    <w:rsid w:val="00CE7BD1"/>
    <w:rsid w:val="00CF0FDA"/>
    <w:rsid w:val="00CF207B"/>
    <w:rsid w:val="00CF2994"/>
    <w:rsid w:val="00CF6628"/>
    <w:rsid w:val="00CF7162"/>
    <w:rsid w:val="00CF745E"/>
    <w:rsid w:val="00CF7D4E"/>
    <w:rsid w:val="00CF7FAB"/>
    <w:rsid w:val="00D00216"/>
    <w:rsid w:val="00D00B5E"/>
    <w:rsid w:val="00D00B68"/>
    <w:rsid w:val="00D00E53"/>
    <w:rsid w:val="00D02327"/>
    <w:rsid w:val="00D02660"/>
    <w:rsid w:val="00D02F1F"/>
    <w:rsid w:val="00D0466A"/>
    <w:rsid w:val="00D055E7"/>
    <w:rsid w:val="00D05B2A"/>
    <w:rsid w:val="00D05BD1"/>
    <w:rsid w:val="00D06ACD"/>
    <w:rsid w:val="00D07013"/>
    <w:rsid w:val="00D07DBE"/>
    <w:rsid w:val="00D07FD4"/>
    <w:rsid w:val="00D102AB"/>
    <w:rsid w:val="00D12083"/>
    <w:rsid w:val="00D1256F"/>
    <w:rsid w:val="00D12785"/>
    <w:rsid w:val="00D12BE1"/>
    <w:rsid w:val="00D12BFB"/>
    <w:rsid w:val="00D13A18"/>
    <w:rsid w:val="00D13D37"/>
    <w:rsid w:val="00D14E4B"/>
    <w:rsid w:val="00D14F5D"/>
    <w:rsid w:val="00D15CA9"/>
    <w:rsid w:val="00D15F69"/>
    <w:rsid w:val="00D16E0A"/>
    <w:rsid w:val="00D17112"/>
    <w:rsid w:val="00D178F4"/>
    <w:rsid w:val="00D20E95"/>
    <w:rsid w:val="00D22528"/>
    <w:rsid w:val="00D22949"/>
    <w:rsid w:val="00D22A77"/>
    <w:rsid w:val="00D241BE"/>
    <w:rsid w:val="00D24232"/>
    <w:rsid w:val="00D244F6"/>
    <w:rsid w:val="00D25B86"/>
    <w:rsid w:val="00D2681B"/>
    <w:rsid w:val="00D26AE4"/>
    <w:rsid w:val="00D2706D"/>
    <w:rsid w:val="00D27E73"/>
    <w:rsid w:val="00D303BD"/>
    <w:rsid w:val="00D308A9"/>
    <w:rsid w:val="00D316C6"/>
    <w:rsid w:val="00D31F7D"/>
    <w:rsid w:val="00D321DE"/>
    <w:rsid w:val="00D32A94"/>
    <w:rsid w:val="00D3332D"/>
    <w:rsid w:val="00D33F96"/>
    <w:rsid w:val="00D340D5"/>
    <w:rsid w:val="00D342EC"/>
    <w:rsid w:val="00D349BC"/>
    <w:rsid w:val="00D35CA6"/>
    <w:rsid w:val="00D35F5E"/>
    <w:rsid w:val="00D363FF"/>
    <w:rsid w:val="00D36B25"/>
    <w:rsid w:val="00D36FC0"/>
    <w:rsid w:val="00D3773F"/>
    <w:rsid w:val="00D405F1"/>
    <w:rsid w:val="00D40696"/>
    <w:rsid w:val="00D40982"/>
    <w:rsid w:val="00D40A90"/>
    <w:rsid w:val="00D423B0"/>
    <w:rsid w:val="00D429F8"/>
    <w:rsid w:val="00D44237"/>
    <w:rsid w:val="00D442ED"/>
    <w:rsid w:val="00D446D9"/>
    <w:rsid w:val="00D448B1"/>
    <w:rsid w:val="00D4512B"/>
    <w:rsid w:val="00D45637"/>
    <w:rsid w:val="00D46118"/>
    <w:rsid w:val="00D46FB5"/>
    <w:rsid w:val="00D502BE"/>
    <w:rsid w:val="00D50C2D"/>
    <w:rsid w:val="00D51ADF"/>
    <w:rsid w:val="00D51CBA"/>
    <w:rsid w:val="00D521B0"/>
    <w:rsid w:val="00D54F39"/>
    <w:rsid w:val="00D551EF"/>
    <w:rsid w:val="00D553EC"/>
    <w:rsid w:val="00D55AF0"/>
    <w:rsid w:val="00D55E5B"/>
    <w:rsid w:val="00D55FDA"/>
    <w:rsid w:val="00D567DA"/>
    <w:rsid w:val="00D56FD8"/>
    <w:rsid w:val="00D60117"/>
    <w:rsid w:val="00D60A24"/>
    <w:rsid w:val="00D60FD8"/>
    <w:rsid w:val="00D623B7"/>
    <w:rsid w:val="00D6371A"/>
    <w:rsid w:val="00D63968"/>
    <w:rsid w:val="00D63F4F"/>
    <w:rsid w:val="00D658B5"/>
    <w:rsid w:val="00D65902"/>
    <w:rsid w:val="00D65C96"/>
    <w:rsid w:val="00D661A2"/>
    <w:rsid w:val="00D70A2C"/>
    <w:rsid w:val="00D70B35"/>
    <w:rsid w:val="00D71953"/>
    <w:rsid w:val="00D72218"/>
    <w:rsid w:val="00D725B6"/>
    <w:rsid w:val="00D72819"/>
    <w:rsid w:val="00D729AE"/>
    <w:rsid w:val="00D72CA9"/>
    <w:rsid w:val="00D74326"/>
    <w:rsid w:val="00D759DA"/>
    <w:rsid w:val="00D75A75"/>
    <w:rsid w:val="00D75A9E"/>
    <w:rsid w:val="00D75FFA"/>
    <w:rsid w:val="00D760D8"/>
    <w:rsid w:val="00D762E9"/>
    <w:rsid w:val="00D76817"/>
    <w:rsid w:val="00D76A30"/>
    <w:rsid w:val="00D76E97"/>
    <w:rsid w:val="00D77E27"/>
    <w:rsid w:val="00D8012E"/>
    <w:rsid w:val="00D80B82"/>
    <w:rsid w:val="00D817C0"/>
    <w:rsid w:val="00D81E63"/>
    <w:rsid w:val="00D8235F"/>
    <w:rsid w:val="00D83E65"/>
    <w:rsid w:val="00D846F8"/>
    <w:rsid w:val="00D84B57"/>
    <w:rsid w:val="00D85C72"/>
    <w:rsid w:val="00D86637"/>
    <w:rsid w:val="00D87A42"/>
    <w:rsid w:val="00D900CD"/>
    <w:rsid w:val="00D90910"/>
    <w:rsid w:val="00D914F4"/>
    <w:rsid w:val="00D917E2"/>
    <w:rsid w:val="00D95582"/>
    <w:rsid w:val="00D958B8"/>
    <w:rsid w:val="00D9613B"/>
    <w:rsid w:val="00D965C8"/>
    <w:rsid w:val="00D96820"/>
    <w:rsid w:val="00D9797D"/>
    <w:rsid w:val="00D97CC8"/>
    <w:rsid w:val="00DA03A0"/>
    <w:rsid w:val="00DA0CFC"/>
    <w:rsid w:val="00DA1BBB"/>
    <w:rsid w:val="00DA23E5"/>
    <w:rsid w:val="00DA34F7"/>
    <w:rsid w:val="00DA5B4F"/>
    <w:rsid w:val="00DA66F5"/>
    <w:rsid w:val="00DA72EB"/>
    <w:rsid w:val="00DB03D9"/>
    <w:rsid w:val="00DB1570"/>
    <w:rsid w:val="00DB24B6"/>
    <w:rsid w:val="00DB2A26"/>
    <w:rsid w:val="00DB56ED"/>
    <w:rsid w:val="00DB6A31"/>
    <w:rsid w:val="00DB76E5"/>
    <w:rsid w:val="00DB7788"/>
    <w:rsid w:val="00DB791B"/>
    <w:rsid w:val="00DC04A7"/>
    <w:rsid w:val="00DC0703"/>
    <w:rsid w:val="00DC092F"/>
    <w:rsid w:val="00DC319C"/>
    <w:rsid w:val="00DC34A1"/>
    <w:rsid w:val="00DC34B2"/>
    <w:rsid w:val="00DC3684"/>
    <w:rsid w:val="00DC4320"/>
    <w:rsid w:val="00DC4608"/>
    <w:rsid w:val="00DC460B"/>
    <w:rsid w:val="00DC5DE6"/>
    <w:rsid w:val="00DC5F04"/>
    <w:rsid w:val="00DC64C2"/>
    <w:rsid w:val="00DC69FE"/>
    <w:rsid w:val="00DC76F4"/>
    <w:rsid w:val="00DC7793"/>
    <w:rsid w:val="00DC7E52"/>
    <w:rsid w:val="00DD07A5"/>
    <w:rsid w:val="00DD0FA9"/>
    <w:rsid w:val="00DD1CB3"/>
    <w:rsid w:val="00DD1CEE"/>
    <w:rsid w:val="00DD1DB1"/>
    <w:rsid w:val="00DD1FD2"/>
    <w:rsid w:val="00DD2E87"/>
    <w:rsid w:val="00DD30AE"/>
    <w:rsid w:val="00DD3377"/>
    <w:rsid w:val="00DD3667"/>
    <w:rsid w:val="00DD5385"/>
    <w:rsid w:val="00DD559E"/>
    <w:rsid w:val="00DD5B24"/>
    <w:rsid w:val="00DD6A50"/>
    <w:rsid w:val="00DD7C5E"/>
    <w:rsid w:val="00DE1094"/>
    <w:rsid w:val="00DE28F4"/>
    <w:rsid w:val="00DE2AA1"/>
    <w:rsid w:val="00DE33C4"/>
    <w:rsid w:val="00DE36F2"/>
    <w:rsid w:val="00DE4395"/>
    <w:rsid w:val="00DE4589"/>
    <w:rsid w:val="00DE734C"/>
    <w:rsid w:val="00DE7DD3"/>
    <w:rsid w:val="00DE7E6D"/>
    <w:rsid w:val="00DF00A6"/>
    <w:rsid w:val="00DF0720"/>
    <w:rsid w:val="00DF0B67"/>
    <w:rsid w:val="00DF1C07"/>
    <w:rsid w:val="00DF2337"/>
    <w:rsid w:val="00DF40EF"/>
    <w:rsid w:val="00DF508E"/>
    <w:rsid w:val="00DF558C"/>
    <w:rsid w:val="00DF5597"/>
    <w:rsid w:val="00DF7383"/>
    <w:rsid w:val="00DF7954"/>
    <w:rsid w:val="00E0000F"/>
    <w:rsid w:val="00E0047F"/>
    <w:rsid w:val="00E0057B"/>
    <w:rsid w:val="00E0099E"/>
    <w:rsid w:val="00E009CA"/>
    <w:rsid w:val="00E01714"/>
    <w:rsid w:val="00E02704"/>
    <w:rsid w:val="00E03A32"/>
    <w:rsid w:val="00E03F6F"/>
    <w:rsid w:val="00E04124"/>
    <w:rsid w:val="00E05BD0"/>
    <w:rsid w:val="00E07045"/>
    <w:rsid w:val="00E10029"/>
    <w:rsid w:val="00E106D7"/>
    <w:rsid w:val="00E11133"/>
    <w:rsid w:val="00E115F3"/>
    <w:rsid w:val="00E119E1"/>
    <w:rsid w:val="00E132FF"/>
    <w:rsid w:val="00E13795"/>
    <w:rsid w:val="00E13ED9"/>
    <w:rsid w:val="00E144AD"/>
    <w:rsid w:val="00E14A14"/>
    <w:rsid w:val="00E14E4F"/>
    <w:rsid w:val="00E150D7"/>
    <w:rsid w:val="00E15386"/>
    <w:rsid w:val="00E157DD"/>
    <w:rsid w:val="00E159A8"/>
    <w:rsid w:val="00E16473"/>
    <w:rsid w:val="00E1696F"/>
    <w:rsid w:val="00E17064"/>
    <w:rsid w:val="00E17AD2"/>
    <w:rsid w:val="00E17F96"/>
    <w:rsid w:val="00E216AA"/>
    <w:rsid w:val="00E23651"/>
    <w:rsid w:val="00E2414F"/>
    <w:rsid w:val="00E24849"/>
    <w:rsid w:val="00E25C53"/>
    <w:rsid w:val="00E27510"/>
    <w:rsid w:val="00E301AF"/>
    <w:rsid w:val="00E307D3"/>
    <w:rsid w:val="00E3121E"/>
    <w:rsid w:val="00E32EBD"/>
    <w:rsid w:val="00E3383F"/>
    <w:rsid w:val="00E357CD"/>
    <w:rsid w:val="00E35A64"/>
    <w:rsid w:val="00E35DC9"/>
    <w:rsid w:val="00E36C42"/>
    <w:rsid w:val="00E36E4D"/>
    <w:rsid w:val="00E37B8D"/>
    <w:rsid w:val="00E419DD"/>
    <w:rsid w:val="00E41C7A"/>
    <w:rsid w:val="00E42118"/>
    <w:rsid w:val="00E43C2B"/>
    <w:rsid w:val="00E447D0"/>
    <w:rsid w:val="00E44B40"/>
    <w:rsid w:val="00E4616B"/>
    <w:rsid w:val="00E467ED"/>
    <w:rsid w:val="00E46B87"/>
    <w:rsid w:val="00E473F7"/>
    <w:rsid w:val="00E50D47"/>
    <w:rsid w:val="00E511EE"/>
    <w:rsid w:val="00E51B5A"/>
    <w:rsid w:val="00E520BD"/>
    <w:rsid w:val="00E54CCF"/>
    <w:rsid w:val="00E55912"/>
    <w:rsid w:val="00E55F49"/>
    <w:rsid w:val="00E562C0"/>
    <w:rsid w:val="00E56332"/>
    <w:rsid w:val="00E56C47"/>
    <w:rsid w:val="00E56E6F"/>
    <w:rsid w:val="00E60824"/>
    <w:rsid w:val="00E61A2F"/>
    <w:rsid w:val="00E61AD8"/>
    <w:rsid w:val="00E62225"/>
    <w:rsid w:val="00E636DA"/>
    <w:rsid w:val="00E6532D"/>
    <w:rsid w:val="00E66A0F"/>
    <w:rsid w:val="00E66B40"/>
    <w:rsid w:val="00E678E2"/>
    <w:rsid w:val="00E679C5"/>
    <w:rsid w:val="00E67A87"/>
    <w:rsid w:val="00E70771"/>
    <w:rsid w:val="00E70894"/>
    <w:rsid w:val="00E70B65"/>
    <w:rsid w:val="00E73196"/>
    <w:rsid w:val="00E7365F"/>
    <w:rsid w:val="00E742B7"/>
    <w:rsid w:val="00E75225"/>
    <w:rsid w:val="00E75A19"/>
    <w:rsid w:val="00E75D38"/>
    <w:rsid w:val="00E75F70"/>
    <w:rsid w:val="00E76BA2"/>
    <w:rsid w:val="00E76C2B"/>
    <w:rsid w:val="00E77EB2"/>
    <w:rsid w:val="00E80BE0"/>
    <w:rsid w:val="00E80C8D"/>
    <w:rsid w:val="00E819C7"/>
    <w:rsid w:val="00E81D32"/>
    <w:rsid w:val="00E8360A"/>
    <w:rsid w:val="00E841F9"/>
    <w:rsid w:val="00E84C2E"/>
    <w:rsid w:val="00E86993"/>
    <w:rsid w:val="00E87214"/>
    <w:rsid w:val="00E87932"/>
    <w:rsid w:val="00E8799B"/>
    <w:rsid w:val="00E9161C"/>
    <w:rsid w:val="00E92087"/>
    <w:rsid w:val="00E9355D"/>
    <w:rsid w:val="00E93AA8"/>
    <w:rsid w:val="00E9442F"/>
    <w:rsid w:val="00E9456B"/>
    <w:rsid w:val="00E94FAF"/>
    <w:rsid w:val="00E954EF"/>
    <w:rsid w:val="00E96076"/>
    <w:rsid w:val="00E96567"/>
    <w:rsid w:val="00E96A80"/>
    <w:rsid w:val="00E96F7D"/>
    <w:rsid w:val="00EA00B4"/>
    <w:rsid w:val="00EA1883"/>
    <w:rsid w:val="00EA19F2"/>
    <w:rsid w:val="00EA28B1"/>
    <w:rsid w:val="00EA2C8E"/>
    <w:rsid w:val="00EA3939"/>
    <w:rsid w:val="00EA3CD2"/>
    <w:rsid w:val="00EA435D"/>
    <w:rsid w:val="00EA4D79"/>
    <w:rsid w:val="00EA503B"/>
    <w:rsid w:val="00EA56C3"/>
    <w:rsid w:val="00EA5B94"/>
    <w:rsid w:val="00EA6EFD"/>
    <w:rsid w:val="00EA764A"/>
    <w:rsid w:val="00EA76B6"/>
    <w:rsid w:val="00EA77DD"/>
    <w:rsid w:val="00EA7E7A"/>
    <w:rsid w:val="00EB04C9"/>
    <w:rsid w:val="00EB0503"/>
    <w:rsid w:val="00EB06B4"/>
    <w:rsid w:val="00EB1328"/>
    <w:rsid w:val="00EB1C8B"/>
    <w:rsid w:val="00EB2386"/>
    <w:rsid w:val="00EB2D56"/>
    <w:rsid w:val="00EB3445"/>
    <w:rsid w:val="00EB3C77"/>
    <w:rsid w:val="00EB3CB9"/>
    <w:rsid w:val="00EB4ABA"/>
    <w:rsid w:val="00EB73BA"/>
    <w:rsid w:val="00EC11C5"/>
    <w:rsid w:val="00EC171A"/>
    <w:rsid w:val="00EC252C"/>
    <w:rsid w:val="00EC2C30"/>
    <w:rsid w:val="00EC33DB"/>
    <w:rsid w:val="00EC34CB"/>
    <w:rsid w:val="00EC4B29"/>
    <w:rsid w:val="00EC4B8B"/>
    <w:rsid w:val="00EC5A5C"/>
    <w:rsid w:val="00EC6531"/>
    <w:rsid w:val="00EC6573"/>
    <w:rsid w:val="00EC730E"/>
    <w:rsid w:val="00EC7BDF"/>
    <w:rsid w:val="00ED0209"/>
    <w:rsid w:val="00ED2851"/>
    <w:rsid w:val="00ED362E"/>
    <w:rsid w:val="00ED40EE"/>
    <w:rsid w:val="00ED4D18"/>
    <w:rsid w:val="00ED4F84"/>
    <w:rsid w:val="00ED519F"/>
    <w:rsid w:val="00ED53F4"/>
    <w:rsid w:val="00ED6B8E"/>
    <w:rsid w:val="00ED7054"/>
    <w:rsid w:val="00ED7312"/>
    <w:rsid w:val="00ED796B"/>
    <w:rsid w:val="00EE06D1"/>
    <w:rsid w:val="00EE0D85"/>
    <w:rsid w:val="00EE1092"/>
    <w:rsid w:val="00EE1FE7"/>
    <w:rsid w:val="00EE22AA"/>
    <w:rsid w:val="00EE36F4"/>
    <w:rsid w:val="00EE458A"/>
    <w:rsid w:val="00EE4C69"/>
    <w:rsid w:val="00EE5D8A"/>
    <w:rsid w:val="00EE5FDB"/>
    <w:rsid w:val="00EE78A9"/>
    <w:rsid w:val="00EE7F6A"/>
    <w:rsid w:val="00EF0442"/>
    <w:rsid w:val="00EF0973"/>
    <w:rsid w:val="00EF098C"/>
    <w:rsid w:val="00EF118E"/>
    <w:rsid w:val="00EF18DD"/>
    <w:rsid w:val="00EF23B4"/>
    <w:rsid w:val="00EF320A"/>
    <w:rsid w:val="00EF387C"/>
    <w:rsid w:val="00EF38B8"/>
    <w:rsid w:val="00EF3B6E"/>
    <w:rsid w:val="00EF43C4"/>
    <w:rsid w:val="00EF4826"/>
    <w:rsid w:val="00EF4D49"/>
    <w:rsid w:val="00EF59CD"/>
    <w:rsid w:val="00EF6022"/>
    <w:rsid w:val="00EF70D5"/>
    <w:rsid w:val="00EF77EF"/>
    <w:rsid w:val="00EF7DB3"/>
    <w:rsid w:val="00F0164E"/>
    <w:rsid w:val="00F01BAC"/>
    <w:rsid w:val="00F02BE6"/>
    <w:rsid w:val="00F040E5"/>
    <w:rsid w:val="00F0436C"/>
    <w:rsid w:val="00F04817"/>
    <w:rsid w:val="00F04CE2"/>
    <w:rsid w:val="00F05FAD"/>
    <w:rsid w:val="00F066EE"/>
    <w:rsid w:val="00F06AA5"/>
    <w:rsid w:val="00F06B41"/>
    <w:rsid w:val="00F06FBE"/>
    <w:rsid w:val="00F07399"/>
    <w:rsid w:val="00F07423"/>
    <w:rsid w:val="00F07CED"/>
    <w:rsid w:val="00F10531"/>
    <w:rsid w:val="00F1096C"/>
    <w:rsid w:val="00F114E0"/>
    <w:rsid w:val="00F11FE0"/>
    <w:rsid w:val="00F13724"/>
    <w:rsid w:val="00F13BF7"/>
    <w:rsid w:val="00F13D3E"/>
    <w:rsid w:val="00F14B99"/>
    <w:rsid w:val="00F15304"/>
    <w:rsid w:val="00F159DF"/>
    <w:rsid w:val="00F15C2C"/>
    <w:rsid w:val="00F170DF"/>
    <w:rsid w:val="00F17B90"/>
    <w:rsid w:val="00F17BCA"/>
    <w:rsid w:val="00F233E6"/>
    <w:rsid w:val="00F24BEB"/>
    <w:rsid w:val="00F26EB6"/>
    <w:rsid w:val="00F2758C"/>
    <w:rsid w:val="00F308D5"/>
    <w:rsid w:val="00F317FE"/>
    <w:rsid w:val="00F31D4A"/>
    <w:rsid w:val="00F32AF3"/>
    <w:rsid w:val="00F349C2"/>
    <w:rsid w:val="00F34D84"/>
    <w:rsid w:val="00F354E0"/>
    <w:rsid w:val="00F358F1"/>
    <w:rsid w:val="00F361D8"/>
    <w:rsid w:val="00F36206"/>
    <w:rsid w:val="00F36241"/>
    <w:rsid w:val="00F36E21"/>
    <w:rsid w:val="00F36E69"/>
    <w:rsid w:val="00F402AC"/>
    <w:rsid w:val="00F403DC"/>
    <w:rsid w:val="00F404FD"/>
    <w:rsid w:val="00F40746"/>
    <w:rsid w:val="00F40CEC"/>
    <w:rsid w:val="00F428CD"/>
    <w:rsid w:val="00F43C3B"/>
    <w:rsid w:val="00F43E4A"/>
    <w:rsid w:val="00F43FE7"/>
    <w:rsid w:val="00F44736"/>
    <w:rsid w:val="00F4477C"/>
    <w:rsid w:val="00F44D95"/>
    <w:rsid w:val="00F462BC"/>
    <w:rsid w:val="00F46437"/>
    <w:rsid w:val="00F46DFD"/>
    <w:rsid w:val="00F47A33"/>
    <w:rsid w:val="00F50041"/>
    <w:rsid w:val="00F5105B"/>
    <w:rsid w:val="00F52080"/>
    <w:rsid w:val="00F52419"/>
    <w:rsid w:val="00F5275B"/>
    <w:rsid w:val="00F53201"/>
    <w:rsid w:val="00F54CBE"/>
    <w:rsid w:val="00F55DB8"/>
    <w:rsid w:val="00F567B5"/>
    <w:rsid w:val="00F57A86"/>
    <w:rsid w:val="00F57C22"/>
    <w:rsid w:val="00F6035C"/>
    <w:rsid w:val="00F60633"/>
    <w:rsid w:val="00F6089A"/>
    <w:rsid w:val="00F60910"/>
    <w:rsid w:val="00F61120"/>
    <w:rsid w:val="00F617FB"/>
    <w:rsid w:val="00F61E8E"/>
    <w:rsid w:val="00F6237A"/>
    <w:rsid w:val="00F62489"/>
    <w:rsid w:val="00F630A7"/>
    <w:rsid w:val="00F644A6"/>
    <w:rsid w:val="00F65E9E"/>
    <w:rsid w:val="00F666F1"/>
    <w:rsid w:val="00F6681B"/>
    <w:rsid w:val="00F677C5"/>
    <w:rsid w:val="00F7046A"/>
    <w:rsid w:val="00F708C7"/>
    <w:rsid w:val="00F7225C"/>
    <w:rsid w:val="00F72683"/>
    <w:rsid w:val="00F731A7"/>
    <w:rsid w:val="00F74122"/>
    <w:rsid w:val="00F74A8C"/>
    <w:rsid w:val="00F75589"/>
    <w:rsid w:val="00F75F18"/>
    <w:rsid w:val="00F769C7"/>
    <w:rsid w:val="00F76B6D"/>
    <w:rsid w:val="00F76FEB"/>
    <w:rsid w:val="00F77106"/>
    <w:rsid w:val="00F77872"/>
    <w:rsid w:val="00F77CB7"/>
    <w:rsid w:val="00F80504"/>
    <w:rsid w:val="00F8085B"/>
    <w:rsid w:val="00F80B96"/>
    <w:rsid w:val="00F80F7B"/>
    <w:rsid w:val="00F81B56"/>
    <w:rsid w:val="00F81CA2"/>
    <w:rsid w:val="00F82191"/>
    <w:rsid w:val="00F82E4D"/>
    <w:rsid w:val="00F830F5"/>
    <w:rsid w:val="00F83696"/>
    <w:rsid w:val="00F83A35"/>
    <w:rsid w:val="00F84427"/>
    <w:rsid w:val="00F84714"/>
    <w:rsid w:val="00F84A69"/>
    <w:rsid w:val="00F84C43"/>
    <w:rsid w:val="00F84D9B"/>
    <w:rsid w:val="00F8545B"/>
    <w:rsid w:val="00F858D1"/>
    <w:rsid w:val="00F86922"/>
    <w:rsid w:val="00F86CB1"/>
    <w:rsid w:val="00F86D03"/>
    <w:rsid w:val="00F874C5"/>
    <w:rsid w:val="00F87D8C"/>
    <w:rsid w:val="00F90184"/>
    <w:rsid w:val="00F90456"/>
    <w:rsid w:val="00F90A6E"/>
    <w:rsid w:val="00F91378"/>
    <w:rsid w:val="00F91AEA"/>
    <w:rsid w:val="00F91DDB"/>
    <w:rsid w:val="00F93164"/>
    <w:rsid w:val="00F94077"/>
    <w:rsid w:val="00F944AE"/>
    <w:rsid w:val="00F94D03"/>
    <w:rsid w:val="00F95BF2"/>
    <w:rsid w:val="00F9695E"/>
    <w:rsid w:val="00F969B6"/>
    <w:rsid w:val="00F96D48"/>
    <w:rsid w:val="00F96F6A"/>
    <w:rsid w:val="00F97E30"/>
    <w:rsid w:val="00FA0996"/>
    <w:rsid w:val="00FA0A0C"/>
    <w:rsid w:val="00FA0D6C"/>
    <w:rsid w:val="00FA10D5"/>
    <w:rsid w:val="00FA11F6"/>
    <w:rsid w:val="00FA157A"/>
    <w:rsid w:val="00FA2169"/>
    <w:rsid w:val="00FA262A"/>
    <w:rsid w:val="00FA2918"/>
    <w:rsid w:val="00FA2A69"/>
    <w:rsid w:val="00FA36CA"/>
    <w:rsid w:val="00FA3E98"/>
    <w:rsid w:val="00FA4148"/>
    <w:rsid w:val="00FA6718"/>
    <w:rsid w:val="00FA7113"/>
    <w:rsid w:val="00FA72C2"/>
    <w:rsid w:val="00FA7933"/>
    <w:rsid w:val="00FA7B1E"/>
    <w:rsid w:val="00FB01A3"/>
    <w:rsid w:val="00FB135C"/>
    <w:rsid w:val="00FB19B0"/>
    <w:rsid w:val="00FB38BC"/>
    <w:rsid w:val="00FB5608"/>
    <w:rsid w:val="00FB588C"/>
    <w:rsid w:val="00FB6828"/>
    <w:rsid w:val="00FB7622"/>
    <w:rsid w:val="00FB76FE"/>
    <w:rsid w:val="00FC2076"/>
    <w:rsid w:val="00FC3FEE"/>
    <w:rsid w:val="00FC44E7"/>
    <w:rsid w:val="00FC4D75"/>
    <w:rsid w:val="00FC5CDF"/>
    <w:rsid w:val="00FC6995"/>
    <w:rsid w:val="00FC7E26"/>
    <w:rsid w:val="00FD0C7E"/>
    <w:rsid w:val="00FD381C"/>
    <w:rsid w:val="00FD578F"/>
    <w:rsid w:val="00FD5843"/>
    <w:rsid w:val="00FD6D52"/>
    <w:rsid w:val="00FD6FD9"/>
    <w:rsid w:val="00FE0ACC"/>
    <w:rsid w:val="00FE0BB5"/>
    <w:rsid w:val="00FE168E"/>
    <w:rsid w:val="00FE1F42"/>
    <w:rsid w:val="00FE2F83"/>
    <w:rsid w:val="00FE3A75"/>
    <w:rsid w:val="00FE488D"/>
    <w:rsid w:val="00FE55B9"/>
    <w:rsid w:val="00FE604E"/>
    <w:rsid w:val="00FE6DFA"/>
    <w:rsid w:val="00FE7473"/>
    <w:rsid w:val="00FF0736"/>
    <w:rsid w:val="00FF0D76"/>
    <w:rsid w:val="00FF197A"/>
    <w:rsid w:val="00FF1B99"/>
    <w:rsid w:val="00FF2A33"/>
    <w:rsid w:val="00FF398D"/>
    <w:rsid w:val="00FF44C0"/>
    <w:rsid w:val="00FF4703"/>
    <w:rsid w:val="00FF4784"/>
    <w:rsid w:val="00FF49C9"/>
    <w:rsid w:val="00FF5689"/>
    <w:rsid w:val="00FF57A1"/>
    <w:rsid w:val="00FF58D9"/>
    <w:rsid w:val="00FF666F"/>
    <w:rsid w:val="00FF7205"/>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1489673">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07383044">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02967366">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102834">
      <w:bodyDiv w:val="1"/>
      <w:marLeft w:val="0"/>
      <w:marRight w:val="0"/>
      <w:marTop w:val="0"/>
      <w:marBottom w:val="0"/>
      <w:divBdr>
        <w:top w:val="none" w:sz="0" w:space="0" w:color="auto"/>
        <w:left w:val="none" w:sz="0" w:space="0" w:color="auto"/>
        <w:bottom w:val="none" w:sz="0" w:space="0" w:color="auto"/>
        <w:right w:val="none" w:sz="0" w:space="0" w:color="auto"/>
      </w:divBdr>
    </w:div>
    <w:div w:id="1062480666">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23404427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1398971">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oter" Target="footer8.xml"/><Relationship Id="rId40"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6B4F8DA-E826-4D30-A0DC-A4727044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12075</Words>
  <Characters>68829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80743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2017-04-04T15:58:00Z</cp:lastPrinted>
  <dcterms:created xsi:type="dcterms:W3CDTF">2017-04-07T01:18:00Z</dcterms:created>
  <dcterms:modified xsi:type="dcterms:W3CDTF">2017-04-07T01:18:00Z</dcterms:modified>
</cp:coreProperties>
</file>