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772D81" w:rsidP="009C6A7A">
      <w:pPr>
        <w:tabs>
          <w:tab w:val="left" w:pos="9781"/>
        </w:tabs>
        <w:spacing w:line="360" w:lineRule="auto"/>
        <w:ind w:right="-426"/>
        <w:rPr>
          <w:rFonts w:ascii="Times New Roman" w:cs="Times New Roman"/>
          <w:b/>
          <w:bCs/>
          <w:sz w:val="22"/>
          <w:szCs w:val="22"/>
        </w:rPr>
      </w:pPr>
      <w:r w:rsidRPr="00072818">
        <w:rPr>
          <w:rFonts w:ascii="Times New Roman" w:cs="Times New Roman"/>
          <w:b/>
          <w:bCs/>
          <w:sz w:val="22"/>
          <w:szCs w:val="22"/>
        </w:rPr>
        <w:t xml:space="preserve">FOR </w:t>
      </w:r>
      <w:r w:rsidR="00433B2C" w:rsidRPr="00072818">
        <w:rPr>
          <w:rFonts w:ascii="Times New Roman" w:cs="Times New Roman"/>
          <w:b/>
          <w:bCs/>
          <w:sz w:val="22"/>
          <w:szCs w:val="22"/>
        </w:rPr>
        <w:t xml:space="preserve">THE </w:t>
      </w:r>
      <w:r w:rsidRPr="00072818">
        <w:rPr>
          <w:rFonts w:ascii="Times New Roman" w:cs="Times New Roman"/>
          <w:b/>
          <w:bCs/>
          <w:sz w:val="22"/>
          <w:szCs w:val="22"/>
        </w:rPr>
        <w:t xml:space="preserve">THREE-MONTH PERIOD </w:t>
      </w:r>
      <w:r w:rsidR="00853D41" w:rsidRPr="00072818">
        <w:rPr>
          <w:rFonts w:ascii="Times New Roman" w:cs="Times New Roman"/>
          <w:b/>
          <w:bCs/>
          <w:sz w:val="22"/>
          <w:szCs w:val="22"/>
        </w:rPr>
        <w:t xml:space="preserve">ENDED </w:t>
      </w:r>
      <w:r w:rsidRPr="00072818">
        <w:rPr>
          <w:rFonts w:ascii="Times New Roman" w:cs="Times New Roman"/>
          <w:b/>
          <w:bCs/>
          <w:sz w:val="22"/>
          <w:szCs w:val="22"/>
        </w:rPr>
        <w:t>MARCH 31</w:t>
      </w:r>
      <w:r w:rsidR="00853D41" w:rsidRPr="00072818">
        <w:rPr>
          <w:rFonts w:ascii="Times New Roman" w:cs="Times New Roman"/>
          <w:b/>
          <w:bCs/>
          <w:sz w:val="22"/>
          <w:szCs w:val="22"/>
        </w:rPr>
        <w:t>, 201</w:t>
      </w:r>
      <w:r w:rsidR="00ED2C6D">
        <w:rPr>
          <w:rFonts w:ascii="Times New Roman" w:cs="Times New Roman"/>
          <w:b/>
          <w:bCs/>
          <w:sz w:val="22"/>
          <w:szCs w:val="22"/>
        </w:rPr>
        <w:t>7</w:t>
      </w:r>
      <w:r w:rsidR="00853D41" w:rsidRPr="00072818">
        <w:rPr>
          <w:rFonts w:ascii="Times New Roman" w:cs="Times New Roman"/>
          <w:b/>
          <w:bCs/>
          <w:sz w:val="22"/>
          <w:szCs w:val="22"/>
        </w:rPr>
        <w:t xml:space="preserve"> (UNAUDITED) (REVIEWED)</w:t>
      </w:r>
    </w:p>
    <w:p w:rsidR="00072818" w:rsidRPr="00072818" w:rsidRDefault="00072818" w:rsidP="00072818">
      <w:pPr>
        <w:tabs>
          <w:tab w:val="left" w:pos="9781"/>
        </w:tabs>
        <w:ind w:right="-426"/>
        <w:rPr>
          <w:rFonts w:ascii="Times New Roman" w:cstheme="minorBidi"/>
          <w:b/>
          <w:bCs/>
          <w:sz w:val="22"/>
          <w:szCs w:val="22"/>
          <w:cs/>
        </w:rPr>
      </w:pPr>
    </w:p>
    <w:p w:rsidR="0074519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072818" w:rsidRPr="00072818" w:rsidRDefault="00072818" w:rsidP="00072818">
      <w:pPr>
        <w:tabs>
          <w:tab w:val="num" w:pos="644"/>
        </w:tabs>
        <w:ind w:left="644" w:right="-45"/>
        <w:jc w:val="thaiDistribute"/>
        <w:rPr>
          <w:rFonts w:ascii="Times New Roman" w:cs="Times New Roman"/>
          <w:b/>
          <w:bCs/>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Bankhai</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Rayong</w:t>
      </w:r>
      <w:proofErr w:type="spellEnd"/>
      <w:r w:rsidRPr="00781A41">
        <w:rPr>
          <w:rFonts w:ascii="Times New Roman" w:cs="Times New Roman"/>
          <w:sz w:val="22"/>
          <w:szCs w:val="22"/>
        </w:rPr>
        <w:t xml:space="preserve"> Province, Thailand.</w:t>
      </w:r>
      <w:proofErr w:type="gramEnd"/>
    </w:p>
    <w:p w:rsidR="00072818" w:rsidRPr="00781A41" w:rsidRDefault="00072818" w:rsidP="00072818">
      <w:pPr>
        <w:ind w:left="425" w:right="-45"/>
        <w:jc w:val="thaiDistribute"/>
        <w:rPr>
          <w:rFonts w:ascii="Times New Roman" w:cs="Times New Roman"/>
          <w:sz w:val="22"/>
          <w:szCs w:val="22"/>
        </w:rPr>
      </w:pPr>
    </w:p>
    <w:p w:rsidR="00072818" w:rsidRDefault="00072818" w:rsidP="00072818">
      <w:pPr>
        <w:ind w:left="425" w:right="-46"/>
        <w:jc w:val="thaiDistribute"/>
        <w:rPr>
          <w:rFonts w:ascii="Times New Roman" w:cs="Times New Roman"/>
          <w:sz w:val="22"/>
          <w:szCs w:val="22"/>
        </w:rPr>
      </w:pPr>
      <w:r w:rsidRPr="00781A41">
        <w:rPr>
          <w:rFonts w:ascii="Times New Roman" w:cs="Times New Roman"/>
          <w:sz w:val="22"/>
          <w:szCs w:val="22"/>
        </w:rPr>
        <w:t>The Company was listed on the Stock Exchange of Thailand On May 9, 2013</w:t>
      </w:r>
    </w:p>
    <w:p w:rsidR="00072818" w:rsidRPr="00781A41" w:rsidRDefault="00072818" w:rsidP="00072818">
      <w:pPr>
        <w:ind w:left="425" w:right="-46"/>
        <w:jc w:val="thaiDistribute"/>
        <w:rPr>
          <w:rFonts w:ascii="Times New Roman" w:cs="Times New Roman"/>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072818" w:rsidRPr="00781A41" w:rsidRDefault="00072818" w:rsidP="00072818">
      <w:pPr>
        <w:ind w:left="425" w:right="-45"/>
        <w:jc w:val="thaiDistribute"/>
        <w:rPr>
          <w:rFonts w:ascii="Times New Roman" w:cs="Times New Roman"/>
          <w:sz w:val="22"/>
          <w:szCs w:val="22"/>
        </w:rPr>
      </w:pPr>
    </w:p>
    <w:p w:rsidR="00072818" w:rsidRPr="00072818" w:rsidRDefault="00BB55E0" w:rsidP="00072818">
      <w:pPr>
        <w:ind w:left="426" w:right="-22"/>
        <w:jc w:val="thaiDistribute"/>
        <w:rPr>
          <w:rFonts w:ascii="Times New Roman" w:cs="Times New Roman"/>
          <w:sz w:val="22"/>
          <w:szCs w:val="22"/>
        </w:rPr>
      </w:pPr>
      <w:r w:rsidRPr="00CE05C2">
        <w:rPr>
          <w:rFonts w:ascii="Times New Roman" w:cs="Times New Roman"/>
          <w:sz w:val="22"/>
          <w:szCs w:val="22"/>
          <w:lang w:val="en-GB" w:bidi="ar-SA"/>
        </w:rPr>
        <w:t>The</w:t>
      </w:r>
      <w:r w:rsidR="00072818" w:rsidRPr="00CE05C2">
        <w:rPr>
          <w:rFonts w:ascii="Times New Roman" w:cs="Times New Roman"/>
          <w:sz w:val="22"/>
          <w:szCs w:val="22"/>
          <w:lang w:val="en-GB" w:bidi="ar-SA"/>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Company’s Board of Directors on May 12, 20</w:t>
      </w:r>
      <w:r w:rsidR="00072818" w:rsidRPr="00F60B2A">
        <w:rPr>
          <w:rFonts w:ascii="Times New Roman" w:cs="Times New Roman"/>
          <w:sz w:val="22"/>
          <w:szCs w:val="22"/>
          <w:cs/>
        </w:rPr>
        <w:t>1</w:t>
      </w:r>
      <w:r w:rsidR="00072818" w:rsidRPr="00F60B2A">
        <w:rPr>
          <w:rFonts w:ascii="Times New Roman" w:cs="Times New Roman"/>
          <w:sz w:val="22"/>
          <w:szCs w:val="22"/>
        </w:rPr>
        <w:t>7.</w:t>
      </w:r>
    </w:p>
    <w:p w:rsidR="0027389F" w:rsidRPr="00072818" w:rsidRDefault="0027389F" w:rsidP="00072818">
      <w:pPr>
        <w:ind w:left="425" w:right="-46"/>
        <w:rPr>
          <w:rFonts w:ascii="Times New Roman" w:cs="Times New Roman"/>
          <w:sz w:val="22"/>
          <w:szCs w:val="22"/>
        </w:rPr>
      </w:pPr>
    </w:p>
    <w:p w:rsidR="00CE1839"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 xml:space="preserve">BASIS OF PREPARATION OF </w:t>
      </w:r>
      <w:r w:rsidR="00216181" w:rsidRPr="00072818">
        <w:rPr>
          <w:rFonts w:ascii="Times New Roman" w:cs="Times New Roman"/>
          <w:b/>
          <w:bCs/>
          <w:sz w:val="22"/>
          <w:szCs w:val="22"/>
        </w:rPr>
        <w:t>THE</w:t>
      </w:r>
      <w:r w:rsidRPr="00072818">
        <w:rPr>
          <w:rFonts w:ascii="Times New Roman" w:cs="Times New Roman"/>
          <w:b/>
          <w:bCs/>
          <w:sz w:val="22"/>
          <w:szCs w:val="22"/>
        </w:rPr>
        <w:t xml:space="preserve"> </w:t>
      </w:r>
      <w:r w:rsidR="001D4F79" w:rsidRPr="00072818">
        <w:rPr>
          <w:rFonts w:ascii="Times New Roman" w:cs="Times New Roman"/>
          <w:b/>
          <w:bCs/>
          <w:sz w:val="22"/>
          <w:szCs w:val="22"/>
        </w:rPr>
        <w:t xml:space="preserve">INTERIM </w:t>
      </w:r>
      <w:r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B07E62" w:rsidRDefault="00B07E62" w:rsidP="00072818">
      <w:pPr>
        <w:ind w:left="425" w:right="-23"/>
        <w:jc w:val="thaiDistribute"/>
        <w:rPr>
          <w:rFonts w:ascii="Times New Roman" w:cs="Times New Roman"/>
          <w:sz w:val="22"/>
          <w:szCs w:val="22"/>
        </w:rPr>
      </w:pPr>
      <w:r w:rsidRPr="00072818">
        <w:rPr>
          <w:rFonts w:ascii="Times New Roman" w:cs="Times New Roman"/>
          <w:sz w:val="22"/>
          <w:szCs w:val="22"/>
        </w:rPr>
        <w:t>The interim financial statements</w:t>
      </w:r>
      <w:r w:rsidRPr="00072818">
        <w:rPr>
          <w:rFonts w:ascii="Times New Roman" w:cs="Times New Roman"/>
          <w:sz w:val="22"/>
          <w:szCs w:val="22"/>
          <w:cs/>
        </w:rPr>
        <w:t xml:space="preserve"> </w:t>
      </w:r>
      <w:r w:rsidRPr="00072818">
        <w:rPr>
          <w:rFonts w:ascii="Times New Roman" w:cs="Times New Roman"/>
          <w:sz w:val="22"/>
          <w:szCs w:val="22"/>
        </w:rPr>
        <w:t>are prepared in accordance with Thai Accounting Standard (“TAS”) No. 34, Interim F</w:t>
      </w:r>
      <w:r w:rsidR="00EA70C7" w:rsidRPr="00072818">
        <w:rPr>
          <w:rFonts w:ascii="Times New Roman" w:cs="Times New Roman"/>
          <w:sz w:val="22"/>
          <w:szCs w:val="22"/>
        </w:rPr>
        <w:t>inancial Reporting (revised 201</w:t>
      </w:r>
      <w:r w:rsidR="00E0152D">
        <w:rPr>
          <w:rFonts w:ascii="Times New Roman" w:cs="Times New Roman"/>
          <w:sz w:val="22"/>
          <w:szCs w:val="22"/>
        </w:rPr>
        <w:t>6</w:t>
      </w:r>
      <w:r w:rsidRPr="00072818">
        <w:rPr>
          <w:rFonts w:ascii="Times New Roman" w:cs="Times New Roman"/>
          <w:sz w:val="22"/>
          <w:szCs w:val="22"/>
        </w:rPr>
        <w:t>) to provide information additional to that included in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w:t>
      </w:r>
    </w:p>
    <w:p w:rsidR="00072818" w:rsidRPr="00072818" w:rsidRDefault="00072818" w:rsidP="00072818">
      <w:pPr>
        <w:ind w:left="425" w:right="-23"/>
        <w:jc w:val="thaiDistribute"/>
        <w:rPr>
          <w:rFonts w:ascii="Times New Roman" w:cs="Times New Roman"/>
          <w:sz w:val="22"/>
          <w:szCs w:val="22"/>
        </w:rPr>
      </w:pPr>
    </w:p>
    <w:p w:rsidR="00CE05C2" w:rsidRDefault="00CE05C2" w:rsidP="00CE05C2">
      <w:pPr>
        <w:ind w:left="426" w:right="-17"/>
        <w:jc w:val="thaiDistribute"/>
        <w:rPr>
          <w:rFonts w:ascii="Times New Roman" w:cs="Times New Roman"/>
          <w:sz w:val="22"/>
          <w:szCs w:val="22"/>
        </w:rPr>
      </w:pPr>
      <w:r w:rsidRPr="00781A41">
        <w:rPr>
          <w:rFonts w:ascii="Times New Roman" w:cs="Times New Roman"/>
          <w:sz w:val="22"/>
          <w:szCs w:val="22"/>
        </w:rPr>
        <w:t>The</w:t>
      </w:r>
      <w:r>
        <w:rPr>
          <w:rFonts w:ascii="Times New Roman" w:cs="Times New Roman"/>
          <w:sz w:val="22"/>
          <w:szCs w:val="22"/>
        </w:rPr>
        <w:t xml:space="preserve"> </w:t>
      </w:r>
      <w:r w:rsidRPr="00072818">
        <w:rPr>
          <w:rFonts w:ascii="Times New Roman" w:cs="Times New Roman"/>
          <w:sz w:val="22"/>
          <w:szCs w:val="22"/>
        </w:rPr>
        <w:t>interim</w:t>
      </w:r>
      <w:r>
        <w:rPr>
          <w:rFonts w:ascii="Times New Roman" w:cs="Times New Roman"/>
          <w:sz w:val="22"/>
          <w:szCs w:val="22"/>
        </w:rPr>
        <w:t xml:space="preserve"> </w:t>
      </w:r>
      <w:r w:rsidRPr="00781A41">
        <w:rPr>
          <w:rFonts w:ascii="Times New Roman" w:cs="Times New Roman"/>
          <w:sz w:val="22"/>
          <w:szCs w:val="22"/>
        </w:rPr>
        <w:t>financial statements are presented in Thai Baht, which is the Company’s functional currency. The preparation of these financial statements is in Thai and English language and issued for Thai reporting purposes.</w:t>
      </w:r>
    </w:p>
    <w:p w:rsidR="00072818" w:rsidRPr="00072818" w:rsidRDefault="00072818" w:rsidP="00072818">
      <w:pPr>
        <w:ind w:left="425" w:right="-23"/>
        <w:jc w:val="thaiDistribute"/>
        <w:rPr>
          <w:rFonts w:ascii="Times New Roman" w:cs="Times New Roman"/>
          <w:sz w:val="22"/>
          <w:szCs w:val="22"/>
        </w:rPr>
      </w:pPr>
    </w:p>
    <w:p w:rsidR="00AF3191" w:rsidRDefault="00AF3191" w:rsidP="00072818">
      <w:pPr>
        <w:ind w:left="425" w:right="-23"/>
        <w:jc w:val="thaiDistribute"/>
        <w:rPr>
          <w:rFonts w:ascii="Times New Roman" w:cs="Times New Roman"/>
          <w:sz w:val="22"/>
          <w:szCs w:val="22"/>
        </w:rPr>
      </w:pPr>
      <w:r w:rsidRPr="00072818">
        <w:rPr>
          <w:rFonts w:ascii="Times New Roman" w:cs="Times New Roman"/>
          <w:sz w:val="22"/>
          <w:szCs w:val="22"/>
        </w:rPr>
        <w:t xml:space="preserve">The preparation of the interim financial statements in accordance with Thai Financial Reporting Standards (“TFRS”) requires management to make </w:t>
      </w:r>
      <w:proofErr w:type="spellStart"/>
      <w:r w:rsidRPr="00072818">
        <w:rPr>
          <w:rFonts w:ascii="Times New Roman" w:cs="Times New Roman"/>
          <w:sz w:val="22"/>
          <w:szCs w:val="22"/>
        </w:rPr>
        <w:t>judgements</w:t>
      </w:r>
      <w:proofErr w:type="spellEnd"/>
      <w:r w:rsidRPr="00072818">
        <w:rPr>
          <w:rFonts w:ascii="Times New Roman" w:cs="Times New Roman"/>
          <w:sz w:val="22"/>
          <w:szCs w:val="22"/>
        </w:rPr>
        <w:t>, estimates and assumptions that affect the application of policies and reported amounts of assets, liabilities, income and expenses. Actual results may differ from theses estimates.</w:t>
      </w:r>
    </w:p>
    <w:p w:rsidR="00072818" w:rsidRPr="00072818" w:rsidRDefault="00072818" w:rsidP="00072818">
      <w:pPr>
        <w:ind w:left="425" w:right="-23"/>
        <w:jc w:val="thaiDistribute"/>
        <w:rPr>
          <w:rFonts w:ascii="Times New Roman" w:cs="Times New Roman"/>
          <w:sz w:val="22"/>
          <w:szCs w:val="22"/>
        </w:rPr>
      </w:pPr>
    </w:p>
    <w:p w:rsidR="00AF3191" w:rsidRDefault="00AF3191" w:rsidP="00072818">
      <w:pPr>
        <w:ind w:left="425" w:right="-23"/>
        <w:jc w:val="thaiDistribute"/>
        <w:rPr>
          <w:rFonts w:ascii="Times New Roman" w:cs="Times New Roman"/>
          <w:sz w:val="22"/>
          <w:szCs w:val="22"/>
        </w:rPr>
      </w:pPr>
      <w:r w:rsidRPr="00072818">
        <w:rPr>
          <w:rFonts w:ascii="Times New Roman" w:cs="Times New Roman"/>
          <w:sz w:val="22"/>
          <w:szCs w:val="22"/>
        </w:rPr>
        <w:t xml:space="preserve">In preparing these interim financial statements, the significant </w:t>
      </w:r>
      <w:proofErr w:type="spellStart"/>
      <w:r w:rsidRPr="00072818">
        <w:rPr>
          <w:rFonts w:ascii="Times New Roman" w:cs="Times New Roman"/>
          <w:sz w:val="22"/>
          <w:szCs w:val="22"/>
        </w:rPr>
        <w:t>judgements</w:t>
      </w:r>
      <w:proofErr w:type="spellEnd"/>
      <w:r w:rsidRPr="00072818">
        <w:rPr>
          <w:rFonts w:ascii="Times New Roman" w:cs="Times New Roman"/>
          <w:sz w:val="22"/>
          <w:szCs w:val="22"/>
        </w:rPr>
        <w:t xml:space="preserve"> made by </w:t>
      </w:r>
      <w:r w:rsidR="00561BF7" w:rsidRPr="00072818">
        <w:rPr>
          <w:rFonts w:ascii="Times New Roman" w:cs="Times New Roman"/>
          <w:sz w:val="22"/>
          <w:szCs w:val="22"/>
        </w:rPr>
        <w:t>management in applying the Company</w:t>
      </w:r>
      <w:r w:rsidRPr="00072818">
        <w:rPr>
          <w:rFonts w:ascii="Times New Roman" w:cs="Times New Roman"/>
          <w:sz w:val="22"/>
          <w:szCs w:val="22"/>
        </w:rPr>
        <w:t>’s accounting policies and the key sources of estimation uncertainty were the same as those that applied to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w:t>
      </w:r>
    </w:p>
    <w:p w:rsidR="00072818" w:rsidRPr="00072818" w:rsidRDefault="00072818" w:rsidP="00072818">
      <w:pPr>
        <w:ind w:left="425" w:right="-23"/>
        <w:jc w:val="thaiDistribute"/>
        <w:rPr>
          <w:rFonts w:ascii="Times New Roman" w:cs="Times New Roman"/>
          <w:sz w:val="22"/>
          <w:szCs w:val="22"/>
        </w:rPr>
      </w:pPr>
    </w:p>
    <w:p w:rsidR="007E7BC5" w:rsidRDefault="00E0152D" w:rsidP="00072818">
      <w:pPr>
        <w:pStyle w:val="BlockText"/>
        <w:spacing w:before="0"/>
        <w:ind w:left="425" w:right="0"/>
        <w:rPr>
          <w:rFonts w:cs="Times New Roman"/>
          <w:b/>
          <w:bCs/>
          <w:sz w:val="22"/>
          <w:szCs w:val="22"/>
        </w:rPr>
      </w:pPr>
      <w:r>
        <w:rPr>
          <w:rFonts w:cs="Times New Roman"/>
          <w:b/>
          <w:sz w:val="22"/>
          <w:szCs w:val="22"/>
        </w:rPr>
        <w:t>New</w:t>
      </w:r>
      <w:r w:rsidR="007E7BC5" w:rsidRPr="00072818">
        <w:rPr>
          <w:rFonts w:cs="Times New Roman"/>
          <w:b/>
          <w:sz w:val="22"/>
          <w:szCs w:val="22"/>
        </w:rPr>
        <w:t xml:space="preserve"> </w:t>
      </w:r>
      <w:r w:rsidR="00E30A73">
        <w:rPr>
          <w:rFonts w:cs="Times New Roman"/>
          <w:b/>
          <w:sz w:val="22"/>
          <w:szCs w:val="22"/>
        </w:rPr>
        <w:t xml:space="preserve">and revised </w:t>
      </w:r>
      <w:r w:rsidR="007E7BC5" w:rsidRPr="00072818">
        <w:rPr>
          <w:rFonts w:cs="Times New Roman"/>
          <w:b/>
          <w:sz w:val="22"/>
          <w:szCs w:val="22"/>
        </w:rPr>
        <w:t>TFRS</w:t>
      </w:r>
    </w:p>
    <w:p w:rsidR="007E7BC5" w:rsidRPr="001608E0" w:rsidRDefault="007E7BC5" w:rsidP="00E0152D">
      <w:pPr>
        <w:spacing w:line="240" w:lineRule="atLeast"/>
        <w:ind w:left="426" w:right="-23"/>
        <w:jc w:val="thaiDistribute"/>
        <w:rPr>
          <w:rFonts w:ascii="Times New Roman" w:cs="Times New Roman"/>
          <w:sz w:val="22"/>
          <w:szCs w:val="22"/>
        </w:rPr>
      </w:pPr>
      <w:r w:rsidRPr="001608E0">
        <w:rPr>
          <w:rFonts w:ascii="Times New Roman" w:cs="Times New Roman"/>
          <w:sz w:val="22"/>
          <w:szCs w:val="22"/>
        </w:rPr>
        <w:t>During the period, the Company has adopted new and revised TFRS which are effective for the accounting period begin</w:t>
      </w:r>
      <w:r w:rsidR="00E30A73" w:rsidRPr="001608E0">
        <w:rPr>
          <w:rFonts w:ascii="Times New Roman" w:cs="Times New Roman"/>
          <w:sz w:val="22"/>
          <w:szCs w:val="22"/>
        </w:rPr>
        <w:t>ning on or after January 1, 2017</w:t>
      </w:r>
      <w:r w:rsidRPr="001608E0">
        <w:rPr>
          <w:rFonts w:ascii="Times New Roman" w:cs="Times New Roman"/>
          <w:sz w:val="22"/>
          <w:szCs w:val="22"/>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7E7BC5" w:rsidRPr="00072818" w:rsidRDefault="007E7BC5" w:rsidP="00072818">
      <w:pPr>
        <w:spacing w:line="240" w:lineRule="atLeast"/>
        <w:ind w:left="851" w:right="-23"/>
        <w:jc w:val="thaiDistribute"/>
        <w:rPr>
          <w:rFonts w:ascii="Times New Roman" w:cs="Times New Roman"/>
          <w:sz w:val="22"/>
          <w:szCs w:val="22"/>
          <w:highlight w:val="yellow"/>
        </w:rPr>
      </w:pPr>
    </w:p>
    <w:p w:rsidR="005E12DA"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072818">
        <w:rPr>
          <w:rFonts w:ascii="Times New Roman" w:cs="Times New Roman"/>
          <w:b/>
          <w:bCs/>
          <w:sz w:val="22"/>
          <w:szCs w:val="22"/>
        </w:rPr>
        <w:t>SUMMARY OF SIGNIFICANT ACCOUNTING POLICIES</w:t>
      </w:r>
    </w:p>
    <w:p w:rsidR="00072818" w:rsidRPr="00072818" w:rsidRDefault="00072818" w:rsidP="00072818">
      <w:pPr>
        <w:ind w:left="646" w:right="-45"/>
        <w:jc w:val="thaiDistribute"/>
        <w:rPr>
          <w:rFonts w:ascii="Times New Roman" w:cs="Times New Roman"/>
          <w:b/>
          <w:bCs/>
          <w:sz w:val="22"/>
          <w:szCs w:val="22"/>
        </w:rPr>
      </w:pPr>
    </w:p>
    <w:p w:rsidR="0078439C" w:rsidRDefault="0078439C" w:rsidP="00072818">
      <w:pPr>
        <w:spacing w:line="240" w:lineRule="atLeast"/>
        <w:ind w:left="425" w:right="-23"/>
        <w:jc w:val="thaiDistribute"/>
        <w:rPr>
          <w:rFonts w:ascii="Times New Roman" w:cs="Times New Roman"/>
          <w:sz w:val="22"/>
          <w:szCs w:val="22"/>
        </w:rPr>
      </w:pPr>
      <w:r w:rsidRPr="00072818">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072818">
        <w:rPr>
          <w:rFonts w:ascii="Times New Roman" w:cs="Times New Roman"/>
          <w:sz w:val="22"/>
          <w:szCs w:val="22"/>
        </w:rPr>
        <w:t>the year ended December</w:t>
      </w:r>
      <w:r w:rsidR="00E30A73">
        <w:rPr>
          <w:rFonts w:ascii="Times New Roman" w:cs="Times New Roman"/>
          <w:sz w:val="22"/>
          <w:szCs w:val="22"/>
        </w:rPr>
        <w:t xml:space="preserve"> 31, 2016</w:t>
      </w:r>
      <w:r w:rsidRPr="00072818">
        <w:rPr>
          <w:rFonts w:ascii="Times New Roman" w:cs="Times New Roman"/>
          <w:sz w:val="22"/>
          <w:szCs w:val="22"/>
        </w:rPr>
        <w:t>.</w:t>
      </w:r>
    </w:p>
    <w:p w:rsidR="00072818" w:rsidRPr="00072818" w:rsidRDefault="00072818" w:rsidP="00072818">
      <w:pPr>
        <w:spacing w:line="240" w:lineRule="atLeast"/>
        <w:ind w:left="425" w:right="-23"/>
        <w:jc w:val="thaiDistribute"/>
        <w:rPr>
          <w:rFonts w:ascii="Times New Roman" w:cs="Times New Roman"/>
          <w:sz w:val="22"/>
          <w:szCs w:val="22"/>
        </w:rPr>
      </w:pPr>
    </w:p>
    <w:p w:rsidR="00E30A73" w:rsidRDefault="00E30A73">
      <w:pPr>
        <w:rPr>
          <w:rFonts w:ascii="Times New Roman" w:cs="Times New Roman"/>
          <w:b/>
          <w:bCs/>
          <w:sz w:val="22"/>
          <w:szCs w:val="22"/>
        </w:rPr>
      </w:pPr>
      <w:r>
        <w:rPr>
          <w:rFonts w:ascii="Times New Roman" w:cs="Times New Roman"/>
          <w:b/>
          <w:bCs/>
          <w:sz w:val="22"/>
          <w:szCs w:val="22"/>
        </w:rPr>
        <w:br w:type="page"/>
      </w:r>
    </w:p>
    <w:p w:rsidR="000738E4" w:rsidRDefault="00110B6A" w:rsidP="00072818">
      <w:pPr>
        <w:spacing w:line="240" w:lineRule="atLeast"/>
        <w:ind w:left="426" w:right="-22"/>
        <w:rPr>
          <w:rFonts w:ascii="Times New Roman" w:cs="Times New Roman"/>
          <w:b/>
          <w:bCs/>
          <w:sz w:val="22"/>
          <w:szCs w:val="22"/>
        </w:rPr>
      </w:pPr>
      <w:r w:rsidRPr="00072818">
        <w:rPr>
          <w:rFonts w:ascii="Times New Roman" w:cs="Times New Roman"/>
          <w:b/>
          <w:bCs/>
          <w:sz w:val="22"/>
          <w:szCs w:val="22"/>
        </w:rPr>
        <w:lastRenderedPageBreak/>
        <w:t xml:space="preserve">Basic earnings </w:t>
      </w:r>
      <w:r w:rsidR="000738E4" w:rsidRPr="00072818">
        <w:rPr>
          <w:rFonts w:ascii="Times New Roman" w:cs="Times New Roman"/>
          <w:b/>
          <w:bCs/>
          <w:sz w:val="22"/>
          <w:szCs w:val="22"/>
        </w:rPr>
        <w:t>per share</w:t>
      </w:r>
    </w:p>
    <w:p w:rsidR="00E30A73" w:rsidRPr="00072818" w:rsidRDefault="00E30A73" w:rsidP="00072818">
      <w:pPr>
        <w:spacing w:line="240" w:lineRule="atLeast"/>
        <w:ind w:left="426" w:right="-22"/>
        <w:rPr>
          <w:rFonts w:ascii="Times New Roman" w:cs="Times New Roman"/>
          <w:b/>
          <w:bCs/>
          <w:sz w:val="22"/>
          <w:szCs w:val="22"/>
        </w:rPr>
      </w:pPr>
    </w:p>
    <w:p w:rsidR="00221343" w:rsidRDefault="00C53306" w:rsidP="00072818">
      <w:pPr>
        <w:spacing w:line="240" w:lineRule="atLeast"/>
        <w:ind w:left="426" w:right="-22"/>
        <w:jc w:val="thaiDistribute"/>
        <w:rPr>
          <w:rFonts w:ascii="Times New Roman" w:cs="Times New Roman"/>
          <w:sz w:val="22"/>
          <w:szCs w:val="22"/>
        </w:rPr>
      </w:pPr>
      <w:proofErr w:type="gramStart"/>
      <w:r w:rsidRPr="00072818">
        <w:rPr>
          <w:rFonts w:ascii="Times New Roman" w:cs="Times New Roman"/>
          <w:sz w:val="22"/>
          <w:szCs w:val="22"/>
        </w:rPr>
        <w:t xml:space="preserve">Basic earnings </w:t>
      </w:r>
      <w:r w:rsidR="000738E4" w:rsidRPr="00072818">
        <w:rPr>
          <w:rFonts w:ascii="Times New Roman" w:cs="Times New Roman"/>
          <w:sz w:val="22"/>
          <w:szCs w:val="22"/>
        </w:rPr>
        <w:t>per share is</w:t>
      </w:r>
      <w:proofErr w:type="gramEnd"/>
      <w:r w:rsidR="000738E4" w:rsidRPr="00072818">
        <w:rPr>
          <w:rFonts w:ascii="Times New Roman" w:cs="Times New Roman"/>
          <w:sz w:val="22"/>
          <w:szCs w:val="22"/>
        </w:rPr>
        <w:t xml:space="preserve"> c</w:t>
      </w:r>
      <w:r w:rsidR="00221343" w:rsidRPr="00072818">
        <w:rPr>
          <w:rFonts w:ascii="Times New Roman" w:cs="Times New Roman"/>
          <w:sz w:val="22"/>
          <w:szCs w:val="22"/>
        </w:rPr>
        <w:t>alculated by dividing</w:t>
      </w:r>
      <w:r w:rsidR="00362F86" w:rsidRPr="00072818">
        <w:rPr>
          <w:rFonts w:ascii="Times New Roman" w:cs="Times New Roman"/>
          <w:sz w:val="22"/>
          <w:szCs w:val="22"/>
        </w:rPr>
        <w:t xml:space="preserve"> </w:t>
      </w:r>
      <w:r w:rsidR="00F1779A" w:rsidRPr="00072818">
        <w:rPr>
          <w:rFonts w:ascii="Times New Roman" w:cs="Times New Roman"/>
          <w:sz w:val="22"/>
          <w:szCs w:val="22"/>
        </w:rPr>
        <w:t>profit</w:t>
      </w:r>
      <w:r w:rsidRPr="00072818">
        <w:rPr>
          <w:rFonts w:ascii="Times New Roman" w:cs="Times New Roman"/>
          <w:sz w:val="22"/>
          <w:szCs w:val="22"/>
        </w:rPr>
        <w:t xml:space="preserve"> </w:t>
      </w:r>
      <w:r w:rsidR="000738E4" w:rsidRPr="00072818">
        <w:rPr>
          <w:rFonts w:ascii="Times New Roman" w:cs="Times New Roman"/>
          <w:sz w:val="22"/>
          <w:szCs w:val="22"/>
        </w:rPr>
        <w:t>for the period by the weighted average number of ordinary shares outstanding during the period.</w:t>
      </w:r>
    </w:p>
    <w:p w:rsidR="00072818" w:rsidRPr="00072818" w:rsidRDefault="00072818" w:rsidP="00072818">
      <w:pPr>
        <w:spacing w:line="240" w:lineRule="atLeast"/>
        <w:ind w:left="426" w:right="-22"/>
        <w:jc w:val="thaiDistribute"/>
        <w:rPr>
          <w:rFonts w:ascii="Times New Roman" w:cs="Times New Roman"/>
          <w:sz w:val="22"/>
          <w:szCs w:val="22"/>
        </w:rPr>
      </w:pPr>
    </w:p>
    <w:p w:rsidR="00C53306" w:rsidRDefault="00C53306" w:rsidP="00072818">
      <w:pPr>
        <w:spacing w:line="276" w:lineRule="auto"/>
        <w:ind w:left="426" w:right="125"/>
        <w:jc w:val="thaiDistribute"/>
        <w:rPr>
          <w:rFonts w:ascii="Times New Roman" w:cs="Times New Roman"/>
          <w:b/>
          <w:bCs/>
          <w:sz w:val="22"/>
          <w:szCs w:val="22"/>
        </w:rPr>
      </w:pPr>
      <w:r w:rsidRPr="00072818">
        <w:rPr>
          <w:rFonts w:ascii="Times New Roman" w:cs="Times New Roman"/>
          <w:b/>
          <w:bCs/>
          <w:sz w:val="22"/>
          <w:szCs w:val="22"/>
        </w:rPr>
        <w:t>Diluted earnings per share</w:t>
      </w:r>
    </w:p>
    <w:p w:rsidR="0077511D" w:rsidRPr="00072818" w:rsidRDefault="0077511D" w:rsidP="00072818">
      <w:pPr>
        <w:spacing w:line="276" w:lineRule="auto"/>
        <w:ind w:left="426" w:right="125"/>
        <w:jc w:val="thaiDistribute"/>
        <w:rPr>
          <w:rFonts w:ascii="Times New Roman" w:cs="Times New Roman"/>
          <w:b/>
          <w:bCs/>
          <w:sz w:val="22"/>
          <w:szCs w:val="22"/>
        </w:rPr>
      </w:pPr>
    </w:p>
    <w:p w:rsidR="001333A1" w:rsidRPr="00072818" w:rsidRDefault="001333A1" w:rsidP="00072818">
      <w:pPr>
        <w:spacing w:line="240" w:lineRule="atLeast"/>
        <w:ind w:left="426" w:right="-22"/>
        <w:jc w:val="thaiDistribute"/>
        <w:rPr>
          <w:rFonts w:ascii="Times New Roman" w:cs="Times New Roman"/>
          <w:sz w:val="22"/>
          <w:szCs w:val="22"/>
        </w:rPr>
      </w:pPr>
      <w:r w:rsidRPr="00072818">
        <w:rPr>
          <w:rFonts w:ascii="Times New Roman" w:cs="Times New Roman"/>
          <w:sz w:val="22"/>
          <w:szCs w:val="22"/>
        </w:rPr>
        <w:t>Diluted earnings per share i</w:t>
      </w:r>
      <w:r w:rsidR="00D37883" w:rsidRPr="00072818">
        <w:rPr>
          <w:rFonts w:ascii="Times New Roman" w:cs="Times New Roman"/>
          <w:sz w:val="22"/>
          <w:szCs w:val="22"/>
        </w:rPr>
        <w:t>s calculated by dividing the</w:t>
      </w:r>
      <w:r w:rsidRPr="00072818">
        <w:rPr>
          <w:rFonts w:ascii="Times New Roman" w:cs="Times New Roman"/>
          <w:sz w:val="22"/>
          <w:szCs w:val="22"/>
        </w:rPr>
        <w:t xml:space="preserv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rsidR="00E631FA" w:rsidRPr="00072818" w:rsidRDefault="00E631FA" w:rsidP="00072818">
      <w:pPr>
        <w:pStyle w:val="BlockText"/>
        <w:spacing w:before="0" w:line="240" w:lineRule="auto"/>
        <w:ind w:left="426" w:right="0"/>
        <w:jc w:val="thaiDistribute"/>
        <w:rPr>
          <w:rFonts w:cs="Times New Roman"/>
          <w:snapToGrid w:val="0"/>
          <w:sz w:val="22"/>
          <w:szCs w:val="22"/>
        </w:rPr>
      </w:pPr>
    </w:p>
    <w:p w:rsidR="00885FE3" w:rsidRDefault="00885FE3" w:rsidP="00072818">
      <w:pPr>
        <w:pStyle w:val="BlockText"/>
        <w:spacing w:before="0" w:line="240" w:lineRule="auto"/>
        <w:ind w:left="425" w:right="0"/>
        <w:jc w:val="thaiDistribute"/>
        <w:rPr>
          <w:rFonts w:cs="Times New Roman"/>
          <w:snapToGrid w:val="0"/>
          <w:sz w:val="22"/>
          <w:szCs w:val="22"/>
        </w:rPr>
      </w:pPr>
      <w:r w:rsidRPr="00072818">
        <w:rPr>
          <w:rFonts w:cs="Times New Roman"/>
          <w:sz w:val="22"/>
          <w:szCs w:val="22"/>
        </w:rPr>
        <w:t xml:space="preserve">The basic earnings per share and the diluted earnings per share </w:t>
      </w:r>
      <w:r w:rsidR="0077511D">
        <w:rPr>
          <w:rFonts w:cs="Times New Roman"/>
          <w:snapToGrid w:val="0"/>
          <w:sz w:val="22"/>
          <w:szCs w:val="22"/>
        </w:rPr>
        <w:t>are as follows:</w:t>
      </w:r>
    </w:p>
    <w:p w:rsidR="00E30A73" w:rsidRDefault="00E30A73" w:rsidP="00072818">
      <w:pPr>
        <w:pStyle w:val="BlockText"/>
        <w:spacing w:before="0" w:line="240" w:lineRule="auto"/>
        <w:ind w:left="425" w:right="0"/>
        <w:jc w:val="thaiDistribute"/>
        <w:rPr>
          <w:rFonts w:cs="Times New Roman"/>
          <w:snapToGrid w:val="0"/>
          <w:sz w:val="22"/>
          <w:szCs w:val="22"/>
        </w:rPr>
      </w:pPr>
    </w:p>
    <w:p w:rsidR="00E30A73" w:rsidRDefault="00E30A73" w:rsidP="00072818">
      <w:pPr>
        <w:pStyle w:val="BlockText"/>
        <w:spacing w:before="0" w:line="240" w:lineRule="auto"/>
        <w:ind w:left="425" w:right="0"/>
        <w:jc w:val="thaiDistribute"/>
        <w:rPr>
          <w:rFonts w:cs="Times New Roman"/>
          <w:snapToGrid w:val="0"/>
          <w:sz w:val="22"/>
          <w:szCs w:val="22"/>
        </w:rPr>
      </w:pPr>
      <w:r w:rsidRPr="00746741">
        <w:rPr>
          <w:rFonts w:cs="Times New Roman"/>
          <w:snapToGrid w:val="0"/>
          <w:sz w:val="22"/>
          <w:szCs w:val="22"/>
        </w:rPr>
        <w:t xml:space="preserve">For the three-month periods </w:t>
      </w:r>
      <w:r w:rsidRPr="00746741">
        <w:rPr>
          <w:rFonts w:cs="Times New Roman"/>
          <w:sz w:val="22"/>
          <w:szCs w:val="22"/>
        </w:rPr>
        <w:t>ended March 31, 2017 and 2016</w:t>
      </w:r>
    </w:p>
    <w:bookmarkStart w:id="0" w:name="_MON_1554489677"/>
    <w:bookmarkStart w:id="1" w:name="_MON_1554489735"/>
    <w:bookmarkStart w:id="2" w:name="_MON_1554489789"/>
    <w:bookmarkStart w:id="3" w:name="_MON_1555266793"/>
    <w:bookmarkStart w:id="4" w:name="_MON_1555266880"/>
    <w:bookmarkStart w:id="5" w:name="_MON_1555266909"/>
    <w:bookmarkStart w:id="6" w:name="_MON_1555266928"/>
    <w:bookmarkStart w:id="7" w:name="_MON_1555267040"/>
    <w:bookmarkStart w:id="8" w:name="_MON_1548327620"/>
    <w:bookmarkStart w:id="9" w:name="_MON_1554489141"/>
    <w:bookmarkStart w:id="10" w:name="_MON_1554489250"/>
    <w:bookmarkStart w:id="11" w:name="_MON_1555599448"/>
    <w:bookmarkStart w:id="12" w:name="_MON_1555599464"/>
    <w:bookmarkStart w:id="13" w:name="_MON_1555599502"/>
    <w:bookmarkStart w:id="14" w:name="_MON_1554489291"/>
    <w:bookmarkStart w:id="15" w:name="_MON_1555773759"/>
    <w:bookmarkStart w:id="16" w:name="_MON_1554489309"/>
    <w:bookmarkStart w:id="17" w:name="_MON_1554489360"/>
    <w:bookmarkStart w:id="18" w:name="_MON_1554489372"/>
    <w:bookmarkStart w:id="19" w:name="_MON_1555861473"/>
    <w:bookmarkStart w:id="20" w:name="_MON_1554489396"/>
    <w:bookmarkStart w:id="21" w:name="_MON_1554489421"/>
    <w:bookmarkStart w:id="22" w:name="_MON_1554489444"/>
    <w:bookmarkStart w:id="23" w:name="_MON_1554489540"/>
    <w:bookmarkStart w:id="24" w:name="_MON_1554489560"/>
    <w:bookmarkStart w:id="25" w:name="_MON_1554489580"/>
    <w:bookmarkStart w:id="26" w:name="_MON_1556094513"/>
    <w:bookmarkStart w:id="27" w:name="_MON_15560945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Start w:id="28" w:name="_MON_1554489612"/>
    <w:bookmarkEnd w:id="28"/>
    <w:p w:rsidR="00E30A73" w:rsidRDefault="00942CAD" w:rsidP="00072818">
      <w:pPr>
        <w:pStyle w:val="BlockText"/>
        <w:spacing w:before="0" w:line="240" w:lineRule="auto"/>
        <w:ind w:left="425" w:right="0"/>
        <w:jc w:val="thaiDistribute"/>
        <w:rPr>
          <w:rFonts w:hAnsi="Angsana New"/>
          <w:color w:val="0000FF"/>
          <w:sz w:val="28"/>
        </w:rPr>
      </w:pPr>
      <w:r w:rsidRPr="00582BD0">
        <w:rPr>
          <w:rFonts w:hAnsi="Angsana New"/>
          <w:color w:val="0000FF"/>
          <w:sz w:val="28"/>
        </w:rPr>
        <w:object w:dxaOrig="9125" w:dyaOrig="4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0.35pt" o:ole="">
            <v:imagedata r:id="rId8" o:title=""/>
          </v:shape>
          <o:OLEObject Type="Embed" ProgID="Excel.Sheet.8" ShapeID="_x0000_i1025" DrawAspect="Content" ObjectID="_1556110110" r:id="rId9"/>
        </w:object>
      </w:r>
    </w:p>
    <w:p w:rsidR="00A11F18" w:rsidRPr="00072818" w:rsidRDefault="00A11F18" w:rsidP="00072818">
      <w:pPr>
        <w:pStyle w:val="BlockText"/>
        <w:spacing w:before="0" w:line="240" w:lineRule="auto"/>
        <w:ind w:left="425" w:right="0"/>
        <w:jc w:val="thaiDistribute"/>
        <w:rPr>
          <w:rFonts w:cs="Times New Roman"/>
          <w:snapToGrid w:val="0"/>
          <w:sz w:val="22"/>
          <w:szCs w:val="22"/>
        </w:rPr>
      </w:pPr>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29" w:name="_MON_1359786746"/>
      <w:bookmarkStart w:id="30" w:name="_MON_1359800455"/>
      <w:bookmarkStart w:id="31" w:name="_MON_1359800594"/>
      <w:bookmarkStart w:id="32" w:name="_MON_1359804304"/>
      <w:bookmarkStart w:id="33" w:name="_MON_1364883441"/>
      <w:bookmarkStart w:id="34" w:name="_MON_1366042939"/>
      <w:bookmarkStart w:id="35" w:name="_MON_1366044322"/>
      <w:bookmarkStart w:id="36" w:name="_MON_1366044411"/>
      <w:bookmarkStart w:id="37" w:name="_MON_1366044418"/>
      <w:bookmarkStart w:id="38" w:name="_MON_1366044444"/>
      <w:bookmarkStart w:id="39" w:name="_MON_1366048384"/>
      <w:bookmarkStart w:id="40" w:name="_MON_1366048030"/>
      <w:bookmarkStart w:id="41" w:name="_MON_1366048076"/>
      <w:bookmarkStart w:id="42" w:name="_MON_1366048113"/>
      <w:bookmarkStart w:id="43" w:name="_MON_1366357461"/>
      <w:bookmarkStart w:id="44" w:name="_MON_1369053096"/>
      <w:bookmarkStart w:id="45" w:name="_MON_1373876596"/>
      <w:bookmarkStart w:id="46" w:name="_MON_1373878221"/>
      <w:bookmarkStart w:id="47" w:name="_MON_1373878962"/>
      <w:bookmarkStart w:id="48" w:name="_MON_1382209498"/>
      <w:bookmarkStart w:id="49" w:name="_MON_1397403042"/>
      <w:bookmarkStart w:id="50" w:name="_MON_1397403070"/>
      <w:bookmarkStart w:id="51" w:name="_MON_1397403074"/>
      <w:bookmarkStart w:id="52" w:name="_MON_1397403107"/>
      <w:bookmarkStart w:id="53" w:name="_MON_1397564938"/>
      <w:bookmarkStart w:id="54" w:name="_MON_1397564988"/>
      <w:bookmarkStart w:id="55" w:name="_MON_1397579240"/>
      <w:bookmarkStart w:id="56" w:name="_MON_1397579351"/>
      <w:bookmarkStart w:id="57" w:name="_MON_1397635746"/>
      <w:bookmarkStart w:id="58" w:name="_MON_1428514442"/>
      <w:bookmarkStart w:id="59" w:name="_MON_1428514583"/>
      <w:bookmarkStart w:id="60" w:name="_MON_1428514651"/>
      <w:bookmarkStart w:id="61" w:name="_MON_1428914071"/>
      <w:bookmarkStart w:id="62" w:name="_MON_1428989306"/>
      <w:bookmarkStart w:id="63" w:name="_MON_1428989324"/>
      <w:bookmarkStart w:id="64" w:name="_MON_1429028020"/>
      <w:bookmarkStart w:id="65" w:name="_MON_1429028069"/>
      <w:bookmarkStart w:id="66" w:name="_MON_1429028092"/>
      <w:bookmarkStart w:id="67" w:name="_MON_1429036385"/>
      <w:bookmarkStart w:id="68" w:name="_MON_1429093535"/>
      <w:bookmarkStart w:id="69" w:name="_MON_1429096558"/>
      <w:bookmarkStart w:id="70" w:name="_MON_1429096575"/>
      <w:bookmarkStart w:id="71" w:name="_MON_1429099464"/>
      <w:bookmarkStart w:id="72" w:name="_MON_1429103547"/>
      <w:bookmarkStart w:id="73" w:name="_MON_1429272808"/>
      <w:bookmarkStart w:id="74" w:name="_MON_1429272854"/>
      <w:bookmarkStart w:id="75" w:name="_MON_1429274977"/>
      <w:bookmarkStart w:id="76" w:name="_MON_1429274987"/>
      <w:bookmarkStart w:id="77" w:name="_MON_1460803627"/>
      <w:bookmarkStart w:id="78" w:name="_MON_1460803644"/>
      <w:bookmarkStart w:id="79" w:name="_MON_1460803659"/>
      <w:bookmarkStart w:id="80" w:name="_MON_1460803681"/>
      <w:bookmarkStart w:id="81" w:name="_MON_1460803695"/>
      <w:bookmarkStart w:id="82" w:name="_MON_1460803715"/>
      <w:bookmarkStart w:id="83" w:name="_MON_1460803782"/>
      <w:bookmarkStart w:id="84" w:name="_MON_1460803808"/>
      <w:bookmarkStart w:id="85" w:name="_MON_1460803862"/>
      <w:bookmarkStart w:id="86" w:name="_MON_1460913154"/>
      <w:bookmarkStart w:id="87" w:name="_MON_1460913181"/>
      <w:bookmarkStart w:id="88" w:name="_MON_1460916137"/>
      <w:bookmarkStart w:id="89" w:name="_MON_1467801558"/>
      <w:bookmarkStart w:id="90" w:name="_MON_1524401056"/>
      <w:bookmarkStart w:id="91" w:name="_MON_1524403352"/>
      <w:bookmarkStart w:id="92" w:name="_MON_1349256191"/>
      <w:bookmarkStart w:id="93" w:name="_MON_1349260454"/>
      <w:bookmarkStart w:id="94" w:name="_MON_1349696289"/>
      <w:bookmarkStart w:id="95" w:name="_MON_1349889902"/>
      <w:bookmarkStart w:id="96" w:name="_MON_1350111738"/>
      <w:bookmarkStart w:id="97" w:name="_MON_1350111799"/>
      <w:bookmarkStart w:id="98" w:name="_MON_1350111879"/>
      <w:bookmarkStart w:id="99" w:name="_MON_1350397578"/>
      <w:bookmarkStart w:id="100" w:name="_MON_1524498269"/>
      <w:bookmarkStart w:id="101" w:name="_MON_1358319043"/>
      <w:bookmarkStart w:id="102" w:name="_MON_1358770976"/>
      <w:bookmarkStart w:id="103" w:name="_MON_135935894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072818">
        <w:rPr>
          <w:rFonts w:ascii="Times New Roman" w:cs="Times New Roman"/>
          <w:b/>
          <w:bCs/>
          <w:sz w:val="22"/>
          <w:szCs w:val="22"/>
        </w:rPr>
        <w:t xml:space="preserve">TRANSACTIONS </w:t>
      </w:r>
      <w:r w:rsidR="007F2D77" w:rsidRPr="00072818">
        <w:rPr>
          <w:rFonts w:ascii="Times New Roman" w:cs="Times New Roman"/>
          <w:b/>
          <w:bCs/>
          <w:sz w:val="22"/>
          <w:szCs w:val="22"/>
        </w:rPr>
        <w:t xml:space="preserve">AND BALANCES </w:t>
      </w:r>
      <w:r w:rsidRPr="00072818">
        <w:rPr>
          <w:rFonts w:ascii="Times New Roman" w:cs="Times New Roman"/>
          <w:b/>
          <w:bCs/>
          <w:sz w:val="22"/>
          <w:szCs w:val="22"/>
        </w:rPr>
        <w:t xml:space="preserve">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072818" w:rsidRDefault="00DD4430" w:rsidP="0077511D">
      <w:pPr>
        <w:ind w:left="426" w:right="-23"/>
        <w:jc w:val="thaiDistribute"/>
        <w:rPr>
          <w:rFonts w:ascii="Times New Roman" w:cs="Times New Roman"/>
          <w:sz w:val="22"/>
          <w:szCs w:val="22"/>
        </w:rPr>
      </w:pPr>
      <w:r w:rsidRPr="00072818">
        <w:rPr>
          <w:rFonts w:ascii="Times New Roman" w:cs="Times New Roman"/>
          <w:sz w:val="22"/>
          <w:szCs w:val="22"/>
        </w:rPr>
        <w:t xml:space="preserve">The Company has transactions with related parties. These parties are related through </w:t>
      </w:r>
      <w:r w:rsidR="00A11F18">
        <w:rPr>
          <w:rFonts w:ascii="Times New Roman" w:cs="Times New Roman"/>
          <w:sz w:val="22"/>
          <w:szCs w:val="22"/>
        </w:rPr>
        <w:t xml:space="preserve">common shareholders and/or </w:t>
      </w:r>
      <w:r w:rsidRPr="00072818">
        <w:rPr>
          <w:rFonts w:ascii="Times New Roman" w:cs="Times New Roman"/>
          <w:sz w:val="22"/>
          <w:szCs w:val="22"/>
        </w:rPr>
        <w:t>directorships</w:t>
      </w:r>
      <w:r w:rsidR="00BA574E">
        <w:rPr>
          <w:rFonts w:ascii="Times New Roman" w:cs="Times New Roman"/>
          <w:sz w:val="22"/>
          <w:szCs w:val="22"/>
        </w:rPr>
        <w:t xml:space="preserve"> </w:t>
      </w:r>
      <w:r w:rsidR="00BA574E" w:rsidRPr="00781A41">
        <w:rPr>
          <w:rFonts w:ascii="Times New Roman" w:cs="Times New Roman"/>
          <w:sz w:val="22"/>
          <w:szCs w:val="22"/>
        </w:rPr>
        <w:t>or a close family member</w:t>
      </w:r>
      <w:r w:rsidRPr="00072818">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072818">
        <w:rPr>
          <w:rFonts w:ascii="Times New Roman" w:cs="Times New Roman"/>
          <w:sz w:val="22"/>
          <w:szCs w:val="22"/>
          <w:cs/>
        </w:rPr>
        <w:t xml:space="preserve"> </w:t>
      </w:r>
      <w:r w:rsidRPr="00072818">
        <w:rPr>
          <w:rFonts w:ascii="Times New Roman" w:cs="Times New Roman"/>
          <w:sz w:val="22"/>
          <w:szCs w:val="22"/>
        </w:rPr>
        <w:t>if no market price exists.</w:t>
      </w:r>
    </w:p>
    <w:p w:rsidR="006C11D2" w:rsidRPr="00072818" w:rsidRDefault="006C11D2" w:rsidP="0077511D">
      <w:pPr>
        <w:ind w:left="426" w:right="-23"/>
        <w:jc w:val="thaiDistribute"/>
        <w:rPr>
          <w:rFonts w:ascii="Times New Roman" w:cs="Times New Roman"/>
          <w:sz w:val="22"/>
          <w:szCs w:val="22"/>
        </w:rPr>
      </w:pPr>
    </w:p>
    <w:p w:rsidR="0077511D" w:rsidRDefault="0077511D">
      <w:pPr>
        <w:rPr>
          <w:rFonts w:ascii="Times New Roman" w:cs="Times New Roman"/>
          <w:sz w:val="22"/>
          <w:szCs w:val="22"/>
        </w:rPr>
      </w:pPr>
      <w:r>
        <w:rPr>
          <w:rFonts w:ascii="Times New Roman" w:cs="Times New Roman"/>
          <w:sz w:val="22"/>
          <w:szCs w:val="22"/>
        </w:rPr>
        <w:br w:type="page"/>
      </w:r>
    </w:p>
    <w:p w:rsidR="00BE12C5" w:rsidRPr="00072818" w:rsidRDefault="00DD4430" w:rsidP="0077511D">
      <w:pPr>
        <w:ind w:left="426"/>
        <w:rPr>
          <w:rFonts w:ascii="Times New Roman" w:cs="Times New Roman"/>
          <w:sz w:val="22"/>
          <w:szCs w:val="22"/>
        </w:rPr>
      </w:pPr>
      <w:r w:rsidRPr="00072818">
        <w:rPr>
          <w:rFonts w:ascii="Times New Roman" w:cs="Times New Roman"/>
          <w:sz w:val="22"/>
          <w:szCs w:val="22"/>
        </w:rPr>
        <w:lastRenderedPageBreak/>
        <w:t>Transactions with related parties for</w:t>
      </w:r>
      <w:r w:rsidRPr="00072818">
        <w:rPr>
          <w:rFonts w:ascii="Times New Roman" w:cs="Times New Roman"/>
          <w:sz w:val="22"/>
          <w:szCs w:val="22"/>
          <w:cs/>
        </w:rPr>
        <w:t xml:space="preserve"> </w:t>
      </w:r>
      <w:r w:rsidRPr="00072818">
        <w:rPr>
          <w:rFonts w:ascii="Times New Roman" w:cs="Times New Roman"/>
          <w:sz w:val="22"/>
          <w:szCs w:val="22"/>
        </w:rPr>
        <w:t xml:space="preserve">the </w:t>
      </w:r>
      <w:r w:rsidR="00D66339" w:rsidRPr="00072818">
        <w:rPr>
          <w:rFonts w:ascii="Times New Roman" w:cs="Times New Roman"/>
          <w:sz w:val="22"/>
          <w:szCs w:val="22"/>
        </w:rPr>
        <w:t>three</w:t>
      </w:r>
      <w:r w:rsidR="00C42B7B" w:rsidRPr="00072818">
        <w:rPr>
          <w:rFonts w:ascii="Times New Roman" w:cs="Times New Roman"/>
          <w:sz w:val="22"/>
          <w:szCs w:val="22"/>
        </w:rPr>
        <w:t xml:space="preserve">-month periods ended </w:t>
      </w:r>
      <w:r w:rsidR="00D66339" w:rsidRPr="00072818">
        <w:rPr>
          <w:rFonts w:ascii="Times New Roman" w:cs="Times New Roman"/>
          <w:sz w:val="22"/>
          <w:szCs w:val="22"/>
        </w:rPr>
        <w:t>March</w:t>
      </w:r>
      <w:r w:rsidR="00853D41" w:rsidRPr="00072818">
        <w:rPr>
          <w:rFonts w:ascii="Times New Roman" w:cs="Times New Roman"/>
          <w:sz w:val="22"/>
          <w:szCs w:val="22"/>
        </w:rPr>
        <w:t xml:space="preserve"> 3</w:t>
      </w:r>
      <w:r w:rsidR="00000468" w:rsidRPr="00072818">
        <w:rPr>
          <w:rFonts w:ascii="Times New Roman" w:cs="Times New Roman"/>
          <w:sz w:val="22"/>
          <w:szCs w:val="22"/>
        </w:rPr>
        <w:t>1</w:t>
      </w:r>
      <w:r w:rsidR="00E30A73">
        <w:rPr>
          <w:rFonts w:ascii="Times New Roman" w:cs="Times New Roman"/>
          <w:sz w:val="22"/>
          <w:szCs w:val="22"/>
        </w:rPr>
        <w:t>, 2017</w:t>
      </w:r>
      <w:r w:rsidR="00D66339" w:rsidRPr="00072818">
        <w:rPr>
          <w:rFonts w:ascii="Times New Roman" w:cs="Times New Roman"/>
          <w:sz w:val="22"/>
          <w:szCs w:val="22"/>
        </w:rPr>
        <w:t xml:space="preserve"> and 201</w:t>
      </w:r>
      <w:r w:rsidR="00E30A73">
        <w:rPr>
          <w:rFonts w:ascii="Times New Roman" w:cs="Times New Roman"/>
          <w:sz w:val="22"/>
          <w:szCs w:val="22"/>
        </w:rPr>
        <w:t>6</w:t>
      </w:r>
      <w:r w:rsidRPr="00072818">
        <w:rPr>
          <w:rFonts w:ascii="Times New Roman" w:cs="Times New Roman"/>
          <w:sz w:val="22"/>
          <w:szCs w:val="22"/>
        </w:rPr>
        <w:t xml:space="preserve"> were as follows:</w:t>
      </w:r>
      <w:r w:rsidR="00E631FA" w:rsidRPr="00072818">
        <w:rPr>
          <w:rFonts w:ascii="Times New Roman" w:cs="Times New Roman"/>
          <w:sz w:val="22"/>
          <w:szCs w:val="22"/>
        </w:rPr>
        <w:t xml:space="preserve"> </w:t>
      </w:r>
    </w:p>
    <w:bookmarkStart w:id="104" w:name="_MON_1555599809"/>
    <w:bookmarkStart w:id="105" w:name="_MON_1555599921"/>
    <w:bookmarkStart w:id="106" w:name="_MON_1555599925"/>
    <w:bookmarkStart w:id="107" w:name="_MON_1555599944"/>
    <w:bookmarkStart w:id="108" w:name="_MON_1555599977"/>
    <w:bookmarkStart w:id="109" w:name="_MON_1555309920"/>
    <w:bookmarkStart w:id="110" w:name="_MON_1555267171"/>
    <w:bookmarkEnd w:id="104"/>
    <w:bookmarkEnd w:id="105"/>
    <w:bookmarkEnd w:id="106"/>
    <w:bookmarkEnd w:id="107"/>
    <w:bookmarkEnd w:id="108"/>
    <w:bookmarkEnd w:id="109"/>
    <w:bookmarkEnd w:id="110"/>
    <w:bookmarkStart w:id="111" w:name="_MON_1555267125"/>
    <w:bookmarkEnd w:id="111"/>
    <w:p w:rsidR="00072818" w:rsidRDefault="00A13E0F" w:rsidP="00072818">
      <w:pPr>
        <w:ind w:left="425"/>
        <w:rPr>
          <w:rFonts w:ascii="Times New Roman" w:cs="Times New Roman"/>
          <w:spacing w:val="2"/>
          <w:sz w:val="22"/>
          <w:szCs w:val="22"/>
        </w:rPr>
      </w:pPr>
      <w:r w:rsidRPr="00072818">
        <w:rPr>
          <w:rFonts w:ascii="Times New Roman" w:cs="Times New Roman"/>
          <w:sz w:val="22"/>
          <w:szCs w:val="22"/>
        </w:rPr>
        <w:object w:dxaOrig="9488" w:dyaOrig="4404">
          <v:shape id="_x0000_i1026" type="#_x0000_t75" style="width:455.15pt;height:217.9pt" o:ole="">
            <v:imagedata r:id="rId10" o:title=""/>
            <o:lock v:ext="edit" aspectratio="f"/>
          </v:shape>
          <o:OLEObject Type="Embed" ProgID="Excel.Sheet.8" ShapeID="_x0000_i1026" DrawAspect="Content" ObjectID="_1556110111" r:id="rId11"/>
        </w:object>
      </w:r>
      <w:bookmarkStart w:id="112" w:name="_MON_1524412591"/>
      <w:bookmarkStart w:id="113" w:name="_MON_1524413452"/>
      <w:bookmarkStart w:id="114" w:name="_MON_1499094950"/>
      <w:bookmarkStart w:id="115" w:name="_MON_1492880050"/>
      <w:bookmarkStart w:id="116" w:name="_MON_1524423112"/>
      <w:bookmarkStart w:id="117" w:name="_MON_1521975297"/>
      <w:bookmarkStart w:id="118" w:name="_MON_1521975687"/>
      <w:bookmarkStart w:id="119" w:name="_MON_1521975699"/>
      <w:bookmarkEnd w:id="112"/>
      <w:bookmarkEnd w:id="113"/>
      <w:bookmarkEnd w:id="114"/>
      <w:bookmarkEnd w:id="115"/>
      <w:bookmarkEnd w:id="116"/>
      <w:bookmarkEnd w:id="117"/>
      <w:bookmarkEnd w:id="118"/>
      <w:bookmarkEnd w:id="119"/>
    </w:p>
    <w:p w:rsidR="00072818" w:rsidRDefault="00072818" w:rsidP="00072818">
      <w:pPr>
        <w:ind w:left="425"/>
        <w:rPr>
          <w:rFonts w:ascii="Times New Roman" w:cs="Times New Roman"/>
          <w:spacing w:val="2"/>
          <w:sz w:val="22"/>
          <w:szCs w:val="22"/>
        </w:rPr>
      </w:pPr>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D66339" w:rsidRPr="00072818">
        <w:rPr>
          <w:rFonts w:ascii="Times New Roman" w:cs="Times New Roman"/>
          <w:spacing w:val="2"/>
          <w:sz w:val="22"/>
          <w:szCs w:val="22"/>
        </w:rPr>
        <w:t>March 31</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201</w:t>
      </w:r>
      <w:r w:rsidR="00A11F18">
        <w:rPr>
          <w:rFonts w:ascii="Times New Roman" w:cs="Times New Roman"/>
          <w:spacing w:val="2"/>
          <w:sz w:val="22"/>
          <w:szCs w:val="22"/>
        </w:rPr>
        <w:t>7</w:t>
      </w:r>
      <w:r w:rsidR="00CE7A70" w:rsidRPr="00072818">
        <w:rPr>
          <w:rFonts w:ascii="Times New Roman" w:cs="Times New Roman"/>
          <w:spacing w:val="2"/>
          <w:sz w:val="22"/>
          <w:szCs w:val="22"/>
        </w:rPr>
        <w:t xml:space="preserve"> and December 31, 201</w:t>
      </w:r>
      <w:r w:rsidR="00A11F18">
        <w:rPr>
          <w:rFonts w:ascii="Times New Roman" w:cs="Times New Roman"/>
          <w:spacing w:val="2"/>
          <w:sz w:val="22"/>
          <w:szCs w:val="22"/>
        </w:rPr>
        <w:t>6</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20" w:name="_MON_1555267211"/>
    <w:bookmarkStart w:id="121" w:name="_MON_1499095569"/>
    <w:bookmarkStart w:id="122" w:name="_MON_1555309899"/>
    <w:bookmarkStart w:id="123" w:name="_MON_1492937209"/>
    <w:bookmarkStart w:id="124" w:name="_MON_1499095844"/>
    <w:bookmarkStart w:id="125" w:name="_MON_1555599831"/>
    <w:bookmarkStart w:id="126" w:name="_MON_1555599837"/>
    <w:bookmarkStart w:id="127" w:name="_MON_1555599963"/>
    <w:bookmarkStart w:id="128" w:name="_MON_1555599984"/>
    <w:bookmarkEnd w:id="120"/>
    <w:bookmarkEnd w:id="121"/>
    <w:bookmarkEnd w:id="122"/>
    <w:bookmarkEnd w:id="123"/>
    <w:bookmarkEnd w:id="124"/>
    <w:bookmarkEnd w:id="125"/>
    <w:bookmarkEnd w:id="126"/>
    <w:bookmarkEnd w:id="127"/>
    <w:bookmarkEnd w:id="128"/>
    <w:bookmarkStart w:id="129" w:name="_MON_1555267160"/>
    <w:bookmarkEnd w:id="129"/>
    <w:p w:rsidR="00E631FA" w:rsidRDefault="00A13E0F" w:rsidP="005E0B69">
      <w:pPr>
        <w:ind w:left="425" w:right="-23"/>
        <w:rPr>
          <w:rFonts w:ascii="Times New Roman" w:cs="Times New Roman"/>
          <w:spacing w:val="2"/>
          <w:sz w:val="22"/>
          <w:szCs w:val="22"/>
        </w:rPr>
      </w:pPr>
      <w:r w:rsidRPr="00072818">
        <w:rPr>
          <w:rFonts w:ascii="Times New Roman" w:cs="Times New Roman"/>
          <w:sz w:val="22"/>
          <w:szCs w:val="22"/>
        </w:rPr>
        <w:object w:dxaOrig="8618" w:dyaOrig="3513">
          <v:shape id="_x0000_i1027" type="#_x0000_t75" style="width:459.55pt;height:164.65pt" o:ole="">
            <v:imagedata r:id="rId12" o:title=""/>
            <o:lock v:ext="edit" aspectratio="f"/>
          </v:shape>
          <o:OLEObject Type="Embed" ProgID="Excel.Sheet.8" ShapeID="_x0000_i1027" DrawAspect="Content" ObjectID="_1556110112" r:id="rId13"/>
        </w:object>
      </w:r>
    </w:p>
    <w:p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5E0B69" w:rsidRDefault="005E0B69" w:rsidP="005E0B69">
      <w:pPr>
        <w:tabs>
          <w:tab w:val="left" w:pos="426"/>
        </w:tabs>
        <w:ind w:left="425" w:right="-45"/>
        <w:jc w:val="thaiDistribute"/>
        <w:rPr>
          <w:rFonts w:ascii="Times New Roman" w:cstheme="minorBidi"/>
          <w:sz w:val="22"/>
          <w:szCs w:val="22"/>
        </w:rPr>
      </w:pPr>
      <w:r w:rsidRPr="005E0B69">
        <w:rPr>
          <w:rFonts w:ascii="Times New Roman" w:cs="Times New Roman"/>
          <w:sz w:val="22"/>
          <w:szCs w:val="22"/>
        </w:rPr>
        <w:t xml:space="preserve">Movements of short-term loans from related parties </w:t>
      </w:r>
      <w:r>
        <w:rPr>
          <w:rFonts w:ascii="Times New Roman" w:cs="Times New Roman"/>
          <w:spacing w:val="2"/>
          <w:sz w:val="22"/>
          <w:szCs w:val="22"/>
        </w:rPr>
        <w:t>for the three</w:t>
      </w:r>
      <w:r w:rsidRPr="005E0B69">
        <w:rPr>
          <w:rFonts w:ascii="Times New Roman" w:cs="Times New Roman"/>
          <w:spacing w:val="2"/>
          <w:sz w:val="22"/>
          <w:szCs w:val="22"/>
        </w:rPr>
        <w:t xml:space="preserve">-month period ended </w:t>
      </w:r>
      <w:r>
        <w:rPr>
          <w:rFonts w:ascii="Times New Roman" w:cs="Times New Roman"/>
          <w:spacing w:val="2"/>
          <w:sz w:val="22"/>
          <w:szCs w:val="22"/>
        </w:rPr>
        <w:t>March 31, 2017</w:t>
      </w:r>
      <w:r w:rsidRPr="005E0B69">
        <w:rPr>
          <w:rFonts w:ascii="Times New Roman" w:cs="Times New Roman"/>
          <w:spacing w:val="2"/>
          <w:sz w:val="22"/>
          <w:szCs w:val="22"/>
        </w:rPr>
        <w:t xml:space="preserve"> </w:t>
      </w:r>
      <w:r w:rsidRPr="005E0B69">
        <w:rPr>
          <w:rFonts w:ascii="Times New Roman" w:cs="Times New Roman"/>
          <w:sz w:val="22"/>
          <w:szCs w:val="22"/>
        </w:rPr>
        <w:t>were as follows:</w:t>
      </w:r>
    </w:p>
    <w:bookmarkStart w:id="130" w:name="_MON_1555600018"/>
    <w:bookmarkEnd w:id="130"/>
    <w:p w:rsidR="00072818" w:rsidRPr="00072818" w:rsidRDefault="00A13E0F" w:rsidP="005E0B69">
      <w:pPr>
        <w:ind w:left="426"/>
        <w:jc w:val="thaiDistribute"/>
        <w:rPr>
          <w:rFonts w:ascii="Times New Roman" w:cs="Times New Roman"/>
          <w:spacing w:val="2"/>
          <w:sz w:val="22"/>
          <w:szCs w:val="22"/>
        </w:rPr>
      </w:pPr>
      <w:r w:rsidRPr="005E0B69">
        <w:rPr>
          <w:rFonts w:ascii="Times New Roman" w:cs="Times New Roman"/>
          <w:sz w:val="22"/>
          <w:szCs w:val="22"/>
        </w:rPr>
        <w:object w:dxaOrig="9392" w:dyaOrig="2047">
          <v:shape id="_x0000_i1028" type="#_x0000_t75" style="width:459.55pt;height:95.15pt" o:ole="">
            <v:imagedata r:id="rId14" o:title=""/>
          </v:shape>
          <o:OLEObject Type="Embed" ProgID="Excel.Sheet.8" ShapeID="_x0000_i1028" DrawAspect="Content" ObjectID="_1556110113" r:id="rId15"/>
        </w:object>
      </w:r>
    </w:p>
    <w:p w:rsidR="00B717D3" w:rsidRDefault="00270AFD" w:rsidP="00166B9B">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parti</w:t>
      </w:r>
      <w:r w:rsidR="00166B9B">
        <w:rPr>
          <w:rFonts w:ascii="Times New Roman" w:cs="Times New Roman"/>
          <w:spacing w:val="2"/>
          <w:sz w:val="22"/>
          <w:szCs w:val="22"/>
        </w:rPr>
        <w:t>es by issuing promissory notes</w:t>
      </w:r>
      <w:r w:rsidR="001333A1" w:rsidRPr="00072818">
        <w:rPr>
          <w:rFonts w:ascii="Times New Roman" w:cs="Times New Roman"/>
          <w:spacing w:val="2"/>
          <w:sz w:val="22"/>
          <w:szCs w:val="22"/>
        </w:rPr>
        <w:t xml:space="preserve"> </w:t>
      </w:r>
      <w:r w:rsidR="00166B9B">
        <w:rPr>
          <w:rFonts w:ascii="Times New Roman" w:cs="Times New Roman"/>
          <w:spacing w:val="2"/>
          <w:sz w:val="22"/>
          <w:szCs w:val="22"/>
        </w:rPr>
        <w:t xml:space="preserve">with the </w:t>
      </w:r>
      <w:r w:rsidRPr="00072818">
        <w:rPr>
          <w:rFonts w:ascii="Times New Roman" w:cs="Times New Roman"/>
          <w:spacing w:val="2"/>
          <w:sz w:val="22"/>
          <w:szCs w:val="22"/>
        </w:rPr>
        <w:t xml:space="preserve">interest </w:t>
      </w:r>
      <w:r w:rsidR="00BE12C5" w:rsidRPr="00072818">
        <w:rPr>
          <w:rFonts w:ascii="Times New Roman" w:cs="Times New Roman"/>
          <w:spacing w:val="2"/>
          <w:sz w:val="22"/>
          <w:szCs w:val="22"/>
        </w:rPr>
        <w:t xml:space="preserve">charged at </w:t>
      </w:r>
      <w:r w:rsidR="00455321" w:rsidRPr="00072818">
        <w:rPr>
          <w:rFonts w:ascii="Times New Roman" w:cs="Times New Roman"/>
          <w:spacing w:val="2"/>
          <w:sz w:val="22"/>
          <w:szCs w:val="22"/>
        </w:rPr>
        <w:t xml:space="preserve">the rate </w:t>
      </w:r>
      <w:r w:rsidRPr="00072818">
        <w:rPr>
          <w:rFonts w:ascii="Times New Roman" w:cs="Times New Roman"/>
          <w:spacing w:val="2"/>
          <w:sz w:val="22"/>
          <w:szCs w:val="22"/>
        </w:rPr>
        <w:t>ref</w:t>
      </w:r>
      <w:r w:rsidR="00AE674D" w:rsidRPr="00072818">
        <w:rPr>
          <w:rFonts w:ascii="Times New Roman" w:cs="Times New Roman"/>
          <w:spacing w:val="2"/>
          <w:sz w:val="22"/>
          <w:szCs w:val="22"/>
        </w:rPr>
        <w:t xml:space="preserve">erred to </w:t>
      </w:r>
      <w:r w:rsidR="00166B9B">
        <w:rPr>
          <w:rFonts w:ascii="Times New Roman" w:cs="Times New Roman"/>
          <w:spacing w:val="2"/>
          <w:sz w:val="22"/>
          <w:szCs w:val="22"/>
        </w:rPr>
        <w:t xml:space="preserve">the loan rate of financial institution and </w:t>
      </w:r>
      <w:r w:rsidRPr="00072818">
        <w:rPr>
          <w:rFonts w:ascii="Times New Roman" w:cs="Times New Roman"/>
          <w:spacing w:val="2"/>
          <w:sz w:val="22"/>
          <w:szCs w:val="22"/>
        </w:rPr>
        <w:t>without collateral.</w:t>
      </w:r>
    </w:p>
    <w:p w:rsidR="00072818" w:rsidRPr="00072818" w:rsidRDefault="00072818" w:rsidP="005E0B69">
      <w:pPr>
        <w:ind w:left="425"/>
        <w:jc w:val="thaiDistribute"/>
        <w:rPr>
          <w:rFonts w:ascii="Times New Roman" w:cs="Times New Roman"/>
          <w:spacing w:val="2"/>
          <w:sz w:val="22"/>
          <w:szCs w:val="22"/>
        </w:rPr>
      </w:pPr>
    </w:p>
    <w:p w:rsidR="0077511D" w:rsidRDefault="0077511D">
      <w:pPr>
        <w:rPr>
          <w:rFonts w:ascii="Times New Roman" w:cs="Times New Roman"/>
          <w:b/>
          <w:bCs/>
          <w:sz w:val="22"/>
          <w:szCs w:val="22"/>
        </w:rPr>
      </w:pPr>
      <w:r>
        <w:rPr>
          <w:rFonts w:ascii="Times New Roman" w:cs="Times New Roman"/>
          <w:b/>
          <w:bCs/>
          <w:sz w:val="22"/>
          <w:szCs w:val="22"/>
        </w:rPr>
        <w:br w:type="page"/>
      </w: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lastRenderedPageBreak/>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2818" w:rsidRDefault="00347F0A" w:rsidP="00072818">
      <w:pPr>
        <w:ind w:left="425" w:right="-46"/>
        <w:jc w:val="both"/>
        <w:rPr>
          <w:rFonts w:ascii="Times New Roman" w:cs="Times New Roman"/>
          <w:sz w:val="22"/>
          <w:szCs w:val="22"/>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346D61" w:rsidRPr="00072818">
        <w:rPr>
          <w:rFonts w:ascii="Times New Roman" w:cs="Times New Roman"/>
          <w:sz w:val="22"/>
          <w:szCs w:val="22"/>
        </w:rPr>
        <w:t>three</w:t>
      </w:r>
      <w:r w:rsidR="00174989" w:rsidRPr="00072818">
        <w:rPr>
          <w:rFonts w:ascii="Times New Roman" w:cs="Times New Roman"/>
          <w:sz w:val="22"/>
          <w:szCs w:val="22"/>
        </w:rPr>
        <w:t xml:space="preserve">-month periods ended </w:t>
      </w:r>
      <w:r w:rsidR="00A33F98">
        <w:rPr>
          <w:rFonts w:ascii="Times New Roman" w:cs="Times New Roman"/>
          <w:sz w:val="22"/>
          <w:szCs w:val="22"/>
        </w:rPr>
        <w:t>March 31, 2017</w:t>
      </w:r>
      <w:r w:rsidR="00AD0DF9" w:rsidRPr="00072818">
        <w:rPr>
          <w:rFonts w:ascii="Times New Roman" w:cs="Times New Roman"/>
          <w:sz w:val="22"/>
          <w:szCs w:val="22"/>
        </w:rPr>
        <w:t xml:space="preserve"> and 201</w:t>
      </w:r>
      <w:r w:rsidR="00477AD5">
        <w:rPr>
          <w:rFonts w:ascii="Times New Roman" w:cs="Times New Roman"/>
          <w:sz w:val="22"/>
          <w:szCs w:val="22"/>
        </w:rPr>
        <w:t>6</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31" w:name="_MON_1555309950"/>
    <w:bookmarkStart w:id="132" w:name="_MON_1555310339"/>
    <w:bookmarkStart w:id="133" w:name="_MON_1524477176"/>
    <w:bookmarkStart w:id="134" w:name="_MON_1524477211"/>
    <w:bookmarkStart w:id="135" w:name="_MON_1555600087"/>
    <w:bookmarkStart w:id="136" w:name="_MON_1524413650"/>
    <w:bookmarkStart w:id="137" w:name="_MON_1524413696"/>
    <w:bookmarkStart w:id="138" w:name="_MON_1524413709"/>
    <w:bookmarkStart w:id="139" w:name="_MON_1524413726"/>
    <w:bookmarkStart w:id="140" w:name="_MON_1524413733"/>
    <w:bookmarkStart w:id="141" w:name="_MON_1499095888"/>
    <w:bookmarkStart w:id="142" w:name="_MON_1492880379"/>
    <w:bookmarkStart w:id="143" w:name="_MON_1524565290"/>
    <w:bookmarkStart w:id="144" w:name="_MON_1524413614"/>
    <w:bookmarkStart w:id="145" w:name="_MON_1555267240"/>
    <w:bookmarkStart w:id="146" w:name="_MON_1556094606"/>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Start w:id="147" w:name="_MON_1524413635"/>
    <w:bookmarkEnd w:id="147"/>
    <w:p w:rsidR="00227CAA" w:rsidRPr="00072818" w:rsidRDefault="00942CAD" w:rsidP="00FB13AD">
      <w:pPr>
        <w:ind w:left="426" w:right="-46"/>
        <w:jc w:val="thaiDistribute"/>
        <w:rPr>
          <w:rFonts w:ascii="Times New Roman" w:cs="Times New Roman"/>
          <w:sz w:val="22"/>
          <w:szCs w:val="22"/>
        </w:rPr>
      </w:pPr>
      <w:r w:rsidRPr="00072818">
        <w:rPr>
          <w:rFonts w:ascii="Times New Roman" w:cs="Times New Roman"/>
          <w:sz w:val="22"/>
          <w:szCs w:val="22"/>
        </w:rPr>
        <w:object w:dxaOrig="9188" w:dyaOrig="2179">
          <v:shape id="_x0000_i1029" type="#_x0000_t75" style="width:461.45pt;height:111.45pt" o:ole="">
            <v:imagedata r:id="rId16" o:title=""/>
            <o:lock v:ext="edit" aspectratio="f"/>
          </v:shape>
          <o:OLEObject Type="Embed" ProgID="Excel.Sheet.8" ShapeID="_x0000_i1029" DrawAspect="Content" ObjectID="_1556110114" r:id="rId17"/>
        </w:object>
      </w:r>
    </w:p>
    <w:p w:rsidR="00347F0A" w:rsidRDefault="00347F0A" w:rsidP="00072818">
      <w:pPr>
        <w:ind w:left="426" w:right="-46"/>
        <w:jc w:val="thaiDistribute"/>
        <w:rPr>
          <w:rFonts w:ascii="Times New Roman" w:cs="Times New Roman"/>
          <w:b/>
          <w:bCs/>
          <w:sz w:val="22"/>
          <w:szCs w:val="22"/>
        </w:rPr>
      </w:pPr>
      <w:r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072818">
        <w:rPr>
          <w:rFonts w:ascii="Times New Roman" w:cs="Times New Roman"/>
          <w:sz w:val="22"/>
          <w:szCs w:val="22"/>
        </w:rPr>
        <w:t xml:space="preserve">For </w:t>
      </w:r>
      <w:r w:rsidR="004F57F6" w:rsidRPr="00072818">
        <w:rPr>
          <w:rFonts w:ascii="Times New Roman" w:cs="Times New Roman"/>
          <w:sz w:val="22"/>
          <w:szCs w:val="22"/>
        </w:rPr>
        <w:t xml:space="preserve">the </w:t>
      </w:r>
      <w:r w:rsidR="000A569C" w:rsidRPr="00072818">
        <w:rPr>
          <w:rFonts w:ascii="Times New Roman" w:cs="Times New Roman"/>
          <w:sz w:val="22"/>
          <w:szCs w:val="22"/>
        </w:rPr>
        <w:t>three</w:t>
      </w:r>
      <w:r w:rsidR="00773C9F" w:rsidRPr="00072818">
        <w:rPr>
          <w:rFonts w:ascii="Times New Roman" w:cs="Times New Roman"/>
          <w:sz w:val="22"/>
          <w:szCs w:val="22"/>
        </w:rPr>
        <w:t xml:space="preserve">-month periods ended </w:t>
      </w:r>
      <w:r w:rsidR="000A569C" w:rsidRPr="00072818">
        <w:rPr>
          <w:rFonts w:ascii="Times New Roman" w:cs="Times New Roman"/>
          <w:sz w:val="22"/>
          <w:szCs w:val="22"/>
        </w:rPr>
        <w:t>March</w:t>
      </w:r>
      <w:r w:rsidR="0067316E" w:rsidRPr="00072818">
        <w:rPr>
          <w:rFonts w:ascii="Times New Roman" w:cs="Times New Roman"/>
          <w:sz w:val="22"/>
          <w:szCs w:val="22"/>
        </w:rPr>
        <w:t xml:space="preserve"> </w:t>
      </w:r>
      <w:r w:rsidR="000A569C" w:rsidRPr="00072818">
        <w:rPr>
          <w:rFonts w:ascii="Times New Roman" w:cs="Times New Roman"/>
          <w:sz w:val="22"/>
          <w:szCs w:val="22"/>
        </w:rPr>
        <w:t>31</w:t>
      </w:r>
      <w:r w:rsidR="001C449A">
        <w:rPr>
          <w:rFonts w:ascii="Times New Roman" w:cs="Times New Roman"/>
          <w:sz w:val="22"/>
          <w:szCs w:val="22"/>
        </w:rPr>
        <w:t xml:space="preserve">, </w:t>
      </w:r>
      <w:r w:rsidR="00CE7A70" w:rsidRPr="00072818">
        <w:rPr>
          <w:rFonts w:ascii="Times New Roman" w:cs="Times New Roman"/>
          <w:sz w:val="22"/>
          <w:szCs w:val="22"/>
        </w:rPr>
        <w:t>201</w:t>
      </w:r>
      <w:r w:rsidR="00477AD5">
        <w:rPr>
          <w:rFonts w:ascii="Times New Roman" w:cs="Times New Roman"/>
          <w:sz w:val="22"/>
          <w:szCs w:val="22"/>
        </w:rPr>
        <w:t>7</w:t>
      </w:r>
      <w:r w:rsidR="00773C9F" w:rsidRPr="00072818">
        <w:rPr>
          <w:rFonts w:ascii="Times New Roman" w:cs="Times New Roman"/>
          <w:sz w:val="22"/>
          <w:szCs w:val="22"/>
        </w:rPr>
        <w:t xml:space="preserve"> </w:t>
      </w:r>
      <w:r w:rsidRPr="00072818">
        <w:rPr>
          <w:rFonts w:ascii="Times New Roman" w:cs="Times New Roman"/>
          <w:sz w:val="22"/>
          <w:szCs w:val="22"/>
        </w:rPr>
        <w:t>and 20</w:t>
      </w:r>
      <w:r w:rsidR="00477AD5">
        <w:rPr>
          <w:rFonts w:ascii="Times New Roman" w:cs="Times New Roman"/>
          <w:sz w:val="22"/>
          <w:szCs w:val="22"/>
        </w:rPr>
        <w:t>16</w:t>
      </w:r>
      <w:r w:rsidR="001C449A">
        <w:rPr>
          <w:rFonts w:ascii="Times New Roman" w:cs="Times New Roman"/>
          <w:sz w:val="22"/>
          <w:szCs w:val="22"/>
        </w:rPr>
        <w:t xml:space="preserve">, the Company </w:t>
      </w:r>
      <w:r w:rsidR="00347F0A" w:rsidRPr="00072818">
        <w:rPr>
          <w:rFonts w:ascii="Times New Roman" w:cs="Times New Roman"/>
          <w:sz w:val="22"/>
          <w:szCs w:val="22"/>
        </w:rPr>
        <w:t>paid directors’ rem</w:t>
      </w:r>
      <w:r w:rsidR="006662A1" w:rsidRPr="00072818">
        <w:rPr>
          <w:rFonts w:ascii="Times New Roman" w:cs="Times New Roman"/>
          <w:sz w:val="22"/>
          <w:szCs w:val="22"/>
        </w:rPr>
        <w:t xml:space="preserve">uneration in the </w:t>
      </w:r>
      <w:r w:rsidR="006662A1" w:rsidRPr="001C449A">
        <w:rPr>
          <w:rFonts w:ascii="Times New Roman" w:cs="Times New Roman"/>
          <w:sz w:val="22"/>
          <w:szCs w:val="22"/>
        </w:rPr>
        <w:t xml:space="preserve">amount of </w:t>
      </w:r>
      <w:r w:rsidR="001C449A" w:rsidRPr="001C449A">
        <w:rPr>
          <w:rFonts w:ascii="Times New Roman" w:cs="Times New Roman"/>
          <w:sz w:val="22"/>
          <w:szCs w:val="22"/>
        </w:rPr>
        <w:t>Baht 0.08</w:t>
      </w:r>
      <w:r w:rsidR="006662A1" w:rsidRPr="001C449A">
        <w:rPr>
          <w:rFonts w:ascii="Times New Roman" w:cs="Times New Roman"/>
          <w:sz w:val="22"/>
          <w:szCs w:val="22"/>
        </w:rPr>
        <w:t xml:space="preserve"> </w:t>
      </w:r>
      <w:r w:rsidR="00347F0A" w:rsidRPr="001C449A">
        <w:rPr>
          <w:rFonts w:ascii="Times New Roman" w:cs="Times New Roman"/>
          <w:sz w:val="22"/>
          <w:szCs w:val="22"/>
        </w:rPr>
        <w:t xml:space="preserve">million and Baht </w:t>
      </w:r>
      <w:r w:rsidR="00000468" w:rsidRPr="001C449A">
        <w:rPr>
          <w:rFonts w:ascii="Times New Roman" w:cs="Times New Roman"/>
          <w:sz w:val="22"/>
          <w:szCs w:val="22"/>
        </w:rPr>
        <w:t>0.12</w:t>
      </w:r>
      <w:r w:rsidR="006662A1" w:rsidRPr="001C449A">
        <w:rPr>
          <w:rFonts w:ascii="Times New Roman" w:cs="Times New Roman"/>
          <w:sz w:val="22"/>
          <w:szCs w:val="22"/>
        </w:rPr>
        <w:t xml:space="preserve"> </w:t>
      </w:r>
      <w:r w:rsidR="00347F0A" w:rsidRPr="001C449A">
        <w:rPr>
          <w:rFonts w:ascii="Times New Roman" w:cs="Times New Roman"/>
          <w:sz w:val="22"/>
          <w:szCs w:val="22"/>
        </w:rPr>
        <w:t>million</w:t>
      </w:r>
      <w:r w:rsidR="00347F0A" w:rsidRPr="00072818">
        <w:rPr>
          <w:rFonts w:ascii="Times New Roman" w:cs="Times New Roman"/>
          <w:sz w:val="22"/>
          <w:szCs w:val="22"/>
        </w:rPr>
        <w:t>, respectively.</w:t>
      </w:r>
    </w:p>
    <w:p w:rsidR="00072818" w:rsidRPr="00072818" w:rsidRDefault="00072818" w:rsidP="00072818">
      <w:pPr>
        <w:ind w:left="425" w:right="-45"/>
        <w:jc w:val="thaiDistribute"/>
        <w:rPr>
          <w:rFonts w:ascii="Times New Roman" w:cs="Times New Roman"/>
          <w:sz w:val="22"/>
          <w:szCs w:val="22"/>
        </w:rPr>
      </w:pP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t>Nature of relationship</w:t>
      </w:r>
    </w:p>
    <w:bookmarkStart w:id="148" w:name="_MON_1524498555"/>
    <w:bookmarkStart w:id="149" w:name="_MON_1524498588"/>
    <w:bookmarkStart w:id="150" w:name="_MON_1555267281"/>
    <w:bookmarkStart w:id="151" w:name="_MON_1524498607"/>
    <w:bookmarkStart w:id="152" w:name="_MON_1524498524"/>
    <w:bookmarkStart w:id="153" w:name="_MON_1524498546"/>
    <w:bookmarkStart w:id="154" w:name="_MON_1555600162"/>
    <w:bookmarkStart w:id="155" w:name="_MON_1555600168"/>
    <w:bookmarkStart w:id="156" w:name="_MON_1555600183"/>
    <w:bookmarkStart w:id="157" w:name="_MON_1555600296"/>
    <w:bookmarkStart w:id="158" w:name="_MON_1556094615"/>
    <w:bookmarkEnd w:id="148"/>
    <w:bookmarkEnd w:id="149"/>
    <w:bookmarkEnd w:id="150"/>
    <w:bookmarkEnd w:id="151"/>
    <w:bookmarkEnd w:id="152"/>
    <w:bookmarkEnd w:id="153"/>
    <w:bookmarkEnd w:id="154"/>
    <w:bookmarkEnd w:id="155"/>
    <w:bookmarkEnd w:id="156"/>
    <w:bookmarkEnd w:id="157"/>
    <w:bookmarkEnd w:id="158"/>
    <w:bookmarkStart w:id="159" w:name="_MON_1555600310"/>
    <w:bookmarkEnd w:id="159"/>
    <w:p w:rsidR="00072818" w:rsidRDefault="00942CAD" w:rsidP="001C449A">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8746" w:dyaOrig="2462">
          <v:shape id="_x0000_i1030" type="#_x0000_t75" style="width:455.15pt;height:122.1pt" o:ole="">
            <v:imagedata r:id="rId18" o:title=""/>
          </v:shape>
          <o:OLEObject Type="Embed" ProgID="Excel.Sheet.8" ShapeID="_x0000_i1030" DrawAspect="Content" ObjectID="_1556110115" r:id="rId19"/>
        </w:object>
      </w:r>
    </w:p>
    <w:p w:rsidR="001C449A" w:rsidRDefault="001C449A" w:rsidP="001C449A">
      <w:pPr>
        <w:tabs>
          <w:tab w:val="num" w:pos="851"/>
        </w:tabs>
        <w:ind w:left="425" w:right="-45"/>
        <w:jc w:val="thaiDistribute"/>
        <w:rPr>
          <w:rFonts w:ascii="Times New Roman" w:cs="Times New Roman"/>
          <w:b/>
          <w:bCs/>
          <w:sz w:val="22"/>
          <w:szCs w:val="22"/>
        </w:rPr>
      </w:pPr>
    </w:p>
    <w:p w:rsidR="007841F2" w:rsidRDefault="007841F2" w:rsidP="001C449A">
      <w:pPr>
        <w:tabs>
          <w:tab w:val="num" w:pos="851"/>
        </w:tabs>
        <w:ind w:left="425"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bookmarkStart w:id="160" w:name="_MON_1555267312"/>
    <w:bookmarkStart w:id="161" w:name="_MON_1555600264"/>
    <w:bookmarkStart w:id="162" w:name="_MON_1508005667"/>
    <w:bookmarkStart w:id="163" w:name="_MON_1555267294"/>
    <w:bookmarkEnd w:id="160"/>
    <w:bookmarkEnd w:id="161"/>
    <w:bookmarkEnd w:id="162"/>
    <w:bookmarkEnd w:id="163"/>
    <w:bookmarkStart w:id="164" w:name="_MON_1556015548"/>
    <w:bookmarkEnd w:id="164"/>
    <w:p w:rsidR="00781660" w:rsidRPr="00BF09A6" w:rsidRDefault="00A13E0F" w:rsidP="001C449A">
      <w:pPr>
        <w:ind w:left="425" w:right="-45"/>
        <w:jc w:val="thaiDistribute"/>
        <w:rPr>
          <w:rFonts w:ascii="Times New Roman" w:cstheme="minorBidi"/>
          <w:b/>
          <w:bCs/>
          <w:sz w:val="22"/>
          <w:szCs w:val="22"/>
        </w:rPr>
      </w:pPr>
      <w:r w:rsidRPr="00072818">
        <w:rPr>
          <w:rFonts w:ascii="Times New Roman" w:cs="Times New Roman"/>
          <w:sz w:val="22"/>
          <w:szCs w:val="22"/>
          <w:cs/>
        </w:rPr>
        <w:object w:dxaOrig="9041" w:dyaOrig="1618">
          <v:shape id="_x0000_i1031" type="#_x0000_t75" style="width:470.8pt;height:80.15pt" o:ole="">
            <v:imagedata r:id="rId20" o:title=""/>
          </v:shape>
          <o:OLEObject Type="Embed" ProgID="Excel.Sheet.8" ShapeID="_x0000_i1031" DrawAspect="Content" ObjectID="_1556110116" r:id="rId21"/>
        </w:object>
      </w:r>
    </w:p>
    <w:p w:rsidR="00F72903" w:rsidRDefault="00F72903">
      <w:pPr>
        <w:rPr>
          <w:rFonts w:ascii="Times New Roman" w:cs="Times New Roman"/>
          <w:b/>
          <w:bCs/>
          <w:sz w:val="22"/>
          <w:szCs w:val="22"/>
          <w:highlight w:val="yellow"/>
        </w:rPr>
      </w:pPr>
      <w:r>
        <w:rPr>
          <w:rFonts w:ascii="Times New Roman" w:cs="Times New Roman"/>
          <w:b/>
          <w:bCs/>
          <w:sz w:val="22"/>
          <w:szCs w:val="22"/>
          <w:highlight w:val="yellow"/>
        </w:rPr>
        <w:br w:type="page"/>
      </w: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lastRenderedPageBreak/>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BlockText"/>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485C84" w:rsidRPr="00072818">
        <w:rPr>
          <w:rFonts w:cs="Times New Roman"/>
          <w:sz w:val="22"/>
          <w:szCs w:val="22"/>
        </w:rPr>
        <w:t>March</w:t>
      </w:r>
      <w:r w:rsidRPr="00072818">
        <w:rPr>
          <w:rFonts w:cs="Times New Roman"/>
          <w:sz w:val="22"/>
          <w:szCs w:val="22"/>
        </w:rPr>
        <w:t xml:space="preserve"> 3</w:t>
      </w:r>
      <w:r w:rsidR="00485C84" w:rsidRPr="00072818">
        <w:rPr>
          <w:rFonts w:cs="Times New Roman"/>
          <w:sz w:val="22"/>
          <w:szCs w:val="22"/>
        </w:rPr>
        <w:t>1, 201</w:t>
      </w:r>
      <w:r w:rsidR="00477AD5">
        <w:rPr>
          <w:rFonts w:cs="Times New Roman"/>
          <w:sz w:val="22"/>
          <w:szCs w:val="22"/>
        </w:rPr>
        <w:t>7</w:t>
      </w:r>
      <w:r w:rsidRPr="00072818">
        <w:rPr>
          <w:rFonts w:cs="Times New Roman"/>
          <w:sz w:val="22"/>
          <w:szCs w:val="22"/>
        </w:rPr>
        <w:t xml:space="preserve"> and December 31, </w:t>
      </w:r>
      <w:r w:rsidR="00485C84" w:rsidRPr="00072818">
        <w:rPr>
          <w:rFonts w:cs="Times New Roman"/>
          <w:sz w:val="22"/>
          <w:szCs w:val="22"/>
        </w:rPr>
        <w:t>201</w:t>
      </w:r>
      <w:r w:rsidR="00477AD5">
        <w:rPr>
          <w:rFonts w:cs="Times New Roman"/>
          <w:sz w:val="22"/>
          <w:szCs w:val="22"/>
        </w:rPr>
        <w:t>6</w:t>
      </w:r>
      <w:r w:rsidRPr="00072818">
        <w:rPr>
          <w:rFonts w:cs="Times New Roman"/>
          <w:sz w:val="22"/>
          <w:szCs w:val="22"/>
        </w:rPr>
        <w:t xml:space="preserve"> consisted of:</w:t>
      </w:r>
    </w:p>
    <w:bookmarkStart w:id="165" w:name="_MON_1555600420"/>
    <w:bookmarkStart w:id="166" w:name="_MON_1522647778"/>
    <w:bookmarkStart w:id="167" w:name="_MON_1492705933"/>
    <w:bookmarkStart w:id="168" w:name="_MON_1524243749"/>
    <w:bookmarkStart w:id="169" w:name="_MON_1524243854"/>
    <w:bookmarkStart w:id="170" w:name="_MON_1524477397"/>
    <w:bookmarkStart w:id="171" w:name="_MON_1555267326"/>
    <w:bookmarkStart w:id="172" w:name="_MON_1556015620"/>
    <w:bookmarkStart w:id="173" w:name="_MON_1556015657"/>
    <w:bookmarkStart w:id="174" w:name="_MON_1499095979"/>
    <w:bookmarkStart w:id="175" w:name="_MON_1555310139"/>
    <w:bookmarkStart w:id="176" w:name="_MON_1555310174"/>
    <w:bookmarkStart w:id="177" w:name="_MON_1522647715"/>
    <w:bookmarkStart w:id="178" w:name="_MON_1556094633"/>
    <w:bookmarkStart w:id="179" w:name="OLE_LINK5"/>
    <w:bookmarkStart w:id="180" w:name="OLE_LINK6"/>
    <w:bookmarkStart w:id="181" w:name="OLE_LINK73"/>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Start w:id="182" w:name="_MON_1522647772"/>
    <w:bookmarkEnd w:id="182"/>
    <w:p w:rsidR="00BF09A6" w:rsidRDefault="00942CAD" w:rsidP="00BF09A6">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236" w:dyaOrig="3250">
          <v:shape id="_x0000_i1032" type="#_x0000_t75" style="width:463.3pt;height:151.5pt" o:ole="">
            <v:imagedata r:id="rId22" o:title=""/>
          </v:shape>
          <o:OLEObject Type="Embed" ProgID="Excel.Sheet.8" ShapeID="_x0000_i1032" DrawAspect="Content" ObjectID="_1556110117" r:id="rId23"/>
        </w:object>
      </w:r>
      <w:bookmarkStart w:id="183" w:name="_MON_1328634579"/>
      <w:bookmarkStart w:id="184" w:name="_MON_1328634602"/>
      <w:bookmarkStart w:id="185" w:name="_MON_1328634618"/>
      <w:bookmarkStart w:id="186" w:name="_MON_1328634664"/>
      <w:bookmarkStart w:id="187" w:name="_MON_1328634711"/>
      <w:bookmarkStart w:id="188" w:name="_MON_1328634720"/>
      <w:bookmarkStart w:id="189" w:name="_MON_1329571926"/>
      <w:bookmarkStart w:id="190" w:name="_MON_1329628730"/>
      <w:bookmarkStart w:id="191" w:name="_MON_1331361910"/>
      <w:bookmarkStart w:id="192" w:name="_MON_1331367362"/>
      <w:bookmarkStart w:id="193" w:name="_MON_1331367370"/>
      <w:bookmarkStart w:id="194" w:name="_MON_1331385591"/>
      <w:bookmarkStart w:id="195" w:name="_MON_1331385680"/>
      <w:bookmarkStart w:id="196" w:name="_MON_1331549853"/>
      <w:bookmarkStart w:id="197" w:name="_MON_1331549920"/>
      <w:bookmarkStart w:id="198" w:name="_MON_1331549955"/>
      <w:bookmarkStart w:id="199" w:name="_MON_1331550123"/>
      <w:bookmarkStart w:id="200" w:name="_MON_1331550147"/>
      <w:bookmarkStart w:id="201" w:name="_MON_1331550154"/>
      <w:bookmarkStart w:id="202" w:name="_MON_1333541167"/>
      <w:bookmarkStart w:id="203" w:name="_MON_1353222963"/>
      <w:bookmarkStart w:id="204" w:name="_MON_1363011326"/>
      <w:bookmarkStart w:id="205" w:name="_MON_1363011479"/>
      <w:bookmarkStart w:id="206" w:name="_MON_1363011485"/>
      <w:bookmarkStart w:id="207" w:name="_MON_1364468817"/>
      <w:bookmarkStart w:id="208" w:name="_MON_1364468905"/>
      <w:bookmarkStart w:id="209" w:name="_MON_1364468916"/>
      <w:bookmarkStart w:id="210" w:name="_MON_1364469041"/>
      <w:bookmarkStart w:id="211" w:name="_MON_1364470522"/>
      <w:bookmarkStart w:id="212" w:name="_MON_1364470547"/>
      <w:bookmarkStart w:id="213" w:name="_MON_1366716759"/>
      <w:bookmarkStart w:id="214" w:name="_MON_1367309664"/>
      <w:bookmarkStart w:id="215" w:name="_MON_1367309693"/>
      <w:bookmarkStart w:id="216" w:name="_MON_1367315832"/>
      <w:bookmarkStart w:id="217" w:name="_MON_1396271509"/>
      <w:bookmarkStart w:id="218" w:name="_MON_1396271542"/>
      <w:bookmarkStart w:id="219" w:name="_MON_1396271566"/>
      <w:bookmarkStart w:id="220" w:name="_MON_1396271840"/>
      <w:bookmarkStart w:id="221" w:name="_MON_1396271985"/>
      <w:bookmarkStart w:id="222" w:name="_MON_1396272014"/>
      <w:bookmarkStart w:id="223" w:name="_MON_1396272059"/>
      <w:bookmarkStart w:id="224" w:name="_MON_1396272146"/>
      <w:bookmarkStart w:id="225" w:name="_MON_1396272321"/>
      <w:bookmarkStart w:id="226" w:name="_MON_1396692732"/>
      <w:bookmarkStart w:id="227" w:name="_MON_1396692741"/>
      <w:bookmarkStart w:id="228" w:name="_MON_1396692755"/>
      <w:bookmarkStart w:id="229" w:name="_MON_1396856953"/>
      <w:bookmarkStart w:id="230" w:name="_MON_1398093224"/>
      <w:bookmarkStart w:id="231" w:name="_MON_1398270232"/>
      <w:bookmarkStart w:id="232" w:name="_MON_1422729553"/>
      <w:bookmarkStart w:id="233" w:name="_MON_1423571171"/>
      <w:bookmarkStart w:id="234" w:name="_MON_1451385396"/>
      <w:bookmarkStart w:id="235" w:name="_MON_1451385401"/>
      <w:bookmarkStart w:id="236" w:name="_MON_1454168966"/>
      <w:bookmarkStart w:id="237" w:name="_MON_1454169053"/>
      <w:bookmarkStart w:id="238" w:name="_MON_1454169130"/>
      <w:bookmarkStart w:id="239" w:name="_MON_1454169173"/>
      <w:bookmarkStart w:id="240" w:name="_MON_1454220761"/>
      <w:bookmarkStart w:id="241" w:name="_MON_1454220826"/>
      <w:bookmarkStart w:id="242" w:name="_MON_1454220840"/>
      <w:bookmarkStart w:id="243" w:name="_MON_1454446588"/>
      <w:bookmarkStart w:id="244" w:name="_MON_1454785265"/>
      <w:bookmarkStart w:id="245" w:name="_MON_1454785355"/>
      <w:bookmarkStart w:id="246" w:name="_MON_1460983993"/>
      <w:bookmarkStart w:id="247" w:name="_MON_1460995123"/>
      <w:bookmarkStart w:id="248" w:name="_MON_1460995146"/>
      <w:bookmarkStart w:id="249" w:name="_MON_1460995213"/>
      <w:bookmarkStart w:id="250" w:name="_MON_1302019265"/>
      <w:bookmarkStart w:id="251" w:name="_MON_1302019290"/>
      <w:bookmarkStart w:id="252" w:name="_MON_1302019493"/>
      <w:bookmarkStart w:id="253" w:name="_MON_1302019536"/>
      <w:bookmarkStart w:id="254" w:name="_MON_1302019551"/>
      <w:bookmarkStart w:id="255" w:name="_MON_1302019558"/>
      <w:bookmarkStart w:id="256" w:name="_MON_1499096078"/>
      <w:bookmarkStart w:id="257" w:name="_MON_1499096197"/>
      <w:bookmarkStart w:id="258" w:name="_MON_1303211507"/>
      <w:bookmarkStart w:id="259" w:name="_MON_1303211518"/>
      <w:bookmarkStart w:id="260" w:name="_MON_1303211525"/>
      <w:bookmarkStart w:id="261" w:name="_MON_1303211533"/>
      <w:bookmarkStart w:id="262" w:name="_MON_1303211546"/>
      <w:bookmarkStart w:id="263" w:name="_MON_1303211603"/>
      <w:bookmarkStart w:id="264" w:name="_MON_1303211625"/>
      <w:bookmarkStart w:id="265" w:name="_MON_1303211631"/>
      <w:bookmarkStart w:id="266" w:name="_MON_1304323363"/>
      <w:bookmarkStart w:id="267" w:name="_MON_1304323445"/>
      <w:bookmarkStart w:id="268" w:name="_MON_1304323471"/>
      <w:bookmarkStart w:id="269" w:name="_MON_1304669985"/>
      <w:bookmarkStart w:id="270" w:name="_MON_1304753180"/>
      <w:bookmarkStart w:id="271" w:name="_MON_1304753219"/>
      <w:bookmarkStart w:id="272" w:name="_MON_1304772910"/>
      <w:bookmarkStart w:id="273" w:name="_MON_1304772932"/>
      <w:bookmarkStart w:id="274" w:name="_MON_1304773212"/>
      <w:bookmarkStart w:id="275" w:name="_MON_1304830292"/>
      <w:bookmarkStart w:id="276" w:name="_MON_1304830386"/>
      <w:bookmarkStart w:id="277" w:name="_MON_1304830609"/>
      <w:bookmarkStart w:id="278" w:name="_MON_1304830717"/>
      <w:bookmarkStart w:id="279" w:name="_MON_1304830724"/>
      <w:bookmarkStart w:id="280" w:name="_MON_1304842202"/>
      <w:bookmarkStart w:id="281" w:name="_MON_1304842214"/>
      <w:bookmarkStart w:id="282" w:name="_MON_1304842226"/>
      <w:bookmarkStart w:id="283" w:name="_MON_1522608226"/>
      <w:bookmarkStart w:id="284" w:name="_MON_1522608247"/>
      <w:bookmarkStart w:id="285" w:name="_MON_1304859487"/>
      <w:bookmarkStart w:id="286" w:name="_MON_1522647799"/>
      <w:bookmarkStart w:id="287" w:name="_MON_1304859941"/>
      <w:bookmarkEnd w:id="179"/>
      <w:bookmarkEnd w:id="180"/>
      <w:bookmarkEnd w:id="181"/>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804E9B" w:rsidRPr="00072818" w:rsidRDefault="00804E9B" w:rsidP="00BF09A6">
      <w:pPr>
        <w:pStyle w:val="BlockText"/>
        <w:spacing w:before="0" w:line="240" w:lineRule="auto"/>
        <w:ind w:left="425" w:right="-23"/>
        <w:jc w:val="thaiDistribute"/>
        <w:rPr>
          <w:rFonts w:cs="Times New Roman"/>
          <w:sz w:val="22"/>
          <w:szCs w:val="22"/>
        </w:rPr>
      </w:pPr>
      <w:r w:rsidRPr="00072818">
        <w:rPr>
          <w:rFonts w:cs="Times New Roman"/>
          <w:sz w:val="22"/>
          <w:szCs w:val="22"/>
        </w:rPr>
        <w:t>As at March 31, 20</w:t>
      </w:r>
      <w:r w:rsidR="00477AD5">
        <w:rPr>
          <w:rFonts w:cs="Times New Roman"/>
          <w:sz w:val="22"/>
          <w:szCs w:val="22"/>
        </w:rPr>
        <w:t>17</w:t>
      </w:r>
      <w:r w:rsidRPr="00072818">
        <w:rPr>
          <w:rFonts w:cs="Times New Roman"/>
          <w:sz w:val="22"/>
          <w:szCs w:val="22"/>
        </w:rPr>
        <w:t xml:space="preserve"> and December 31, 201</w:t>
      </w:r>
      <w:r w:rsidR="00477AD5">
        <w:rPr>
          <w:rFonts w:cs="Times New Roman"/>
          <w:sz w:val="22"/>
          <w:szCs w:val="22"/>
        </w:rPr>
        <w:t>6</w:t>
      </w:r>
      <w:r w:rsidR="00E23BD5">
        <w:rPr>
          <w:rFonts w:cs="Times New Roman"/>
          <w:sz w:val="22"/>
          <w:szCs w:val="22"/>
        </w:rPr>
        <w:t xml:space="preserve">, the Company had </w:t>
      </w:r>
      <w:r w:rsidRPr="00072818">
        <w:rPr>
          <w:rFonts w:cs="Times New Roman"/>
          <w:sz w:val="22"/>
          <w:szCs w:val="22"/>
        </w:rPr>
        <w:t xml:space="preserve">trade receivables aged by number of months as follows: </w:t>
      </w:r>
    </w:p>
    <w:bookmarkStart w:id="288" w:name="_MON_1524244254"/>
    <w:bookmarkStart w:id="289" w:name="_MON_1555600439"/>
    <w:bookmarkStart w:id="290" w:name="_MON_1555600897"/>
    <w:bookmarkStart w:id="291" w:name="_MON_1328634575"/>
    <w:bookmarkStart w:id="292" w:name="_MON_1555310155"/>
    <w:bookmarkStart w:id="293" w:name="_MON_1555310671"/>
    <w:bookmarkStart w:id="294" w:name="_MON_1556094649"/>
    <w:bookmarkEnd w:id="288"/>
    <w:bookmarkEnd w:id="289"/>
    <w:bookmarkEnd w:id="290"/>
    <w:bookmarkEnd w:id="291"/>
    <w:bookmarkEnd w:id="292"/>
    <w:bookmarkEnd w:id="293"/>
    <w:bookmarkEnd w:id="294"/>
    <w:bookmarkStart w:id="295" w:name="_MON_1302033243"/>
    <w:bookmarkEnd w:id="295"/>
    <w:p w:rsidR="005052BA" w:rsidRDefault="00942CAD" w:rsidP="005052BA">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329" w:dyaOrig="3255">
          <v:shape id="_x0000_i1033" type="#_x0000_t75" style="width:460.15pt;height:167.8pt" o:ole="">
            <v:imagedata r:id="rId24" o:title=""/>
          </v:shape>
          <o:OLEObject Type="Embed" ProgID="Excel.Sheet.8" ShapeID="_x0000_i1033" DrawAspect="Content" ObjectID="_1556110118" r:id="rId25"/>
        </w:object>
      </w:r>
    </w:p>
    <w:p w:rsidR="005052BA" w:rsidRPr="00642B63" w:rsidRDefault="005052BA" w:rsidP="005052BA">
      <w:pPr>
        <w:pStyle w:val="BlockText"/>
        <w:spacing w:before="0" w:line="240" w:lineRule="auto"/>
        <w:ind w:left="425" w:right="-23"/>
        <w:jc w:val="thaiDistribute"/>
        <w:rPr>
          <w:rFonts w:cstheme="minorBidi"/>
          <w:sz w:val="22"/>
          <w:szCs w:val="22"/>
          <w:cs/>
        </w:rPr>
      </w:pPr>
      <w:r w:rsidRPr="005052BA">
        <w:rPr>
          <w:rFonts w:cs="Times New Roman"/>
          <w:sz w:val="22"/>
          <w:szCs w:val="22"/>
        </w:rPr>
        <w:t>Movements of allo</w:t>
      </w:r>
      <w:r w:rsidR="00642B63">
        <w:rPr>
          <w:rFonts w:cs="Times New Roman"/>
          <w:sz w:val="22"/>
          <w:szCs w:val="22"/>
        </w:rPr>
        <w:t xml:space="preserve">wance for doubtful accounts for </w:t>
      </w:r>
      <w:r w:rsidR="00642B63" w:rsidRPr="00072818">
        <w:rPr>
          <w:rFonts w:cs="Times New Roman"/>
          <w:sz w:val="22"/>
          <w:szCs w:val="22"/>
        </w:rPr>
        <w:t>the three-month period</w:t>
      </w:r>
      <w:r w:rsidR="00642B63" w:rsidRPr="005052BA">
        <w:rPr>
          <w:rFonts w:cs="Times New Roman"/>
          <w:sz w:val="22"/>
          <w:szCs w:val="22"/>
        </w:rPr>
        <w:t xml:space="preserve"> </w:t>
      </w:r>
      <w:r w:rsidR="00642B63">
        <w:rPr>
          <w:rFonts w:cs="Times New Roman"/>
          <w:sz w:val="22"/>
          <w:szCs w:val="22"/>
        </w:rPr>
        <w:t>ended</w:t>
      </w:r>
      <w:r w:rsidR="002505E1">
        <w:rPr>
          <w:rFonts w:cs="Times New Roman"/>
          <w:sz w:val="22"/>
          <w:szCs w:val="22"/>
        </w:rPr>
        <w:t xml:space="preserve"> </w:t>
      </w:r>
      <w:r w:rsidR="00642B63">
        <w:rPr>
          <w:rFonts w:cs="Times New Roman"/>
          <w:sz w:val="22"/>
          <w:szCs w:val="22"/>
        </w:rPr>
        <w:t xml:space="preserve">March </w:t>
      </w:r>
      <w:r w:rsidRPr="005052BA">
        <w:rPr>
          <w:rFonts w:cs="Times New Roman"/>
          <w:sz w:val="22"/>
          <w:szCs w:val="22"/>
        </w:rPr>
        <w:t xml:space="preserve">31, </w:t>
      </w:r>
      <w:r w:rsidR="00642B63">
        <w:rPr>
          <w:rFonts w:cs="Times New Roman"/>
          <w:sz w:val="22"/>
          <w:szCs w:val="22"/>
        </w:rPr>
        <w:t>2017 w</w:t>
      </w:r>
      <w:r w:rsidRPr="005052BA">
        <w:rPr>
          <w:rFonts w:cs="Times New Roman"/>
          <w:sz w:val="22"/>
          <w:szCs w:val="22"/>
        </w:rPr>
        <w:t>as follows:</w:t>
      </w:r>
    </w:p>
    <w:bookmarkStart w:id="296" w:name="_MON_1364469080"/>
    <w:bookmarkStart w:id="297" w:name="_MON_1364470104"/>
    <w:bookmarkStart w:id="298" w:name="_MON_1364470127"/>
    <w:bookmarkStart w:id="299" w:name="_MON_1364470558"/>
    <w:bookmarkStart w:id="300" w:name="_MON_1364708685"/>
    <w:bookmarkStart w:id="301" w:name="_MON_1366716836"/>
    <w:bookmarkStart w:id="302" w:name="_MON_1367309559"/>
    <w:bookmarkStart w:id="303" w:name="_MON_1396272292"/>
    <w:bookmarkStart w:id="304" w:name="_MON_1396272346"/>
    <w:bookmarkStart w:id="305" w:name="_MON_1398094382"/>
    <w:bookmarkStart w:id="306" w:name="_MON_1422729731"/>
    <w:bookmarkStart w:id="307" w:name="_MON_1451385431"/>
    <w:bookmarkStart w:id="308" w:name="_MON_1454169227"/>
    <w:bookmarkStart w:id="309" w:name="_MON_1454169245"/>
    <w:bookmarkStart w:id="310" w:name="_MON_1454169264"/>
    <w:bookmarkStart w:id="311" w:name="_MON_1454169278"/>
    <w:bookmarkStart w:id="312" w:name="_MON_1454592403"/>
    <w:bookmarkStart w:id="313" w:name="_MON_1454592422"/>
    <w:bookmarkStart w:id="314" w:name="_MON_1454830320"/>
    <w:bookmarkStart w:id="315" w:name="_MON_1454830395"/>
    <w:bookmarkStart w:id="316" w:name="_MON_1555600836"/>
    <w:bookmarkStart w:id="317" w:name="_MON_1555600871"/>
    <w:bookmarkStart w:id="318" w:name="_MON_1555600902"/>
    <w:bookmarkStart w:id="319" w:name="_MON_1555600982"/>
    <w:bookmarkStart w:id="320" w:name="_MON_1555601022"/>
    <w:bookmarkStart w:id="321" w:name="_MON_1363011882"/>
    <w:bookmarkStart w:id="322" w:name="_MON_1555773824"/>
    <w:bookmarkStart w:id="323" w:name="_MON_1363011999"/>
    <w:bookmarkStart w:id="324" w:name="_MON_1363012033"/>
    <w:bookmarkStart w:id="325" w:name="_MON_1363012064"/>
    <w:bookmarkStart w:id="326" w:name="_MON_1363012100"/>
    <w:bookmarkStart w:id="327" w:name="_MON_1363012127"/>
    <w:bookmarkStart w:id="328" w:name="_MON_1556015686"/>
    <w:bookmarkStart w:id="329" w:name="_MON_1556015718"/>
    <w:bookmarkStart w:id="330" w:name="_MON_1363012149"/>
    <w:bookmarkStart w:id="331" w:name="_MON_1363012174"/>
    <w:bookmarkStart w:id="332" w:name="_MON_1363012204"/>
    <w:bookmarkStart w:id="333" w:name="_MON_136301225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4" w:name="_MON_1363013606"/>
    <w:bookmarkEnd w:id="334"/>
    <w:p w:rsidR="00072818" w:rsidRDefault="00A13E0F" w:rsidP="005052BA">
      <w:pPr>
        <w:pStyle w:val="BlockText"/>
        <w:spacing w:before="120" w:after="120" w:line="240" w:lineRule="auto"/>
        <w:ind w:left="426" w:right="0"/>
        <w:jc w:val="thaiDistribute"/>
        <w:rPr>
          <w:rFonts w:cs="Times New Roman"/>
          <w:b/>
          <w:bCs/>
          <w:sz w:val="22"/>
          <w:szCs w:val="22"/>
        </w:rPr>
      </w:pPr>
      <w:r w:rsidRPr="00733AC8">
        <w:rPr>
          <w:rFonts w:hAnsi="Angsana New"/>
          <w:sz w:val="28"/>
          <w:szCs w:val="28"/>
          <w:cs/>
        </w:rPr>
        <w:object w:dxaOrig="9519" w:dyaOrig="1702">
          <v:shape id="_x0000_i1034" type="#_x0000_t75" style="width:465.2pt;height:85.75pt" o:ole="">
            <v:imagedata r:id="rId26" o:title=""/>
          </v:shape>
          <o:OLEObject Type="Embed" ProgID="Excel.Sheet.8" ShapeID="_x0000_i1034" DrawAspect="Content" ObjectID="_1556110119" r:id="rId27"/>
        </w:object>
      </w:r>
    </w:p>
    <w:p w:rsidR="0032640D" w:rsidRDefault="0032640D">
      <w:pPr>
        <w:rPr>
          <w:rFonts w:ascii="Times New Roman" w:cs="Times New Roman"/>
          <w:b/>
          <w:bCs/>
          <w:sz w:val="22"/>
          <w:szCs w:val="22"/>
        </w:rPr>
      </w:pPr>
      <w:r>
        <w:rPr>
          <w:rFonts w:ascii="Times New Roman" w:cs="Times New Roman"/>
          <w:b/>
          <w:bCs/>
          <w:sz w:val="22"/>
          <w:szCs w:val="22"/>
        </w:rPr>
        <w:br w:type="page"/>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r w:rsidRPr="00072818">
        <w:rPr>
          <w:rFonts w:ascii="Times New Roman" w:cs="Times New Roman"/>
          <w:b/>
          <w:bCs/>
          <w:sz w:val="22"/>
          <w:szCs w:val="22"/>
        </w:rPr>
        <w:lastRenderedPageBreak/>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DF716E" w:rsidRPr="00072818">
        <w:rPr>
          <w:rFonts w:ascii="Times New Roman" w:cs="Times New Roman"/>
          <w:sz w:val="22"/>
          <w:szCs w:val="22"/>
        </w:rPr>
        <w:t>March</w:t>
      </w:r>
      <w:r w:rsidRPr="00072818">
        <w:rPr>
          <w:rFonts w:ascii="Times New Roman" w:cs="Times New Roman"/>
          <w:sz w:val="22"/>
          <w:szCs w:val="22"/>
        </w:rPr>
        <w:t xml:space="preserve"> 3</w:t>
      </w:r>
      <w:r w:rsidR="00BF09A6">
        <w:rPr>
          <w:rFonts w:ascii="Times New Roman" w:cs="Times New Roman"/>
          <w:sz w:val="22"/>
          <w:szCs w:val="22"/>
        </w:rPr>
        <w:t>1, 2017</w:t>
      </w:r>
      <w:r w:rsidR="00DF716E" w:rsidRPr="00072818">
        <w:rPr>
          <w:rFonts w:ascii="Times New Roman" w:cs="Times New Roman"/>
          <w:sz w:val="22"/>
          <w:szCs w:val="22"/>
        </w:rPr>
        <w:t xml:space="preserve"> and December 31, 201</w:t>
      </w:r>
      <w:r w:rsidR="00BF09A6">
        <w:rPr>
          <w:rFonts w:ascii="Times New Roman" w:cs="Times New Roman"/>
          <w:sz w:val="22"/>
          <w:szCs w:val="22"/>
        </w:rPr>
        <w:t>6</w:t>
      </w:r>
      <w:r w:rsidR="00937926" w:rsidRPr="00072818">
        <w:rPr>
          <w:rFonts w:ascii="Times New Roman" w:cs="Times New Roman"/>
          <w:sz w:val="22"/>
          <w:szCs w:val="22"/>
        </w:rPr>
        <w:t xml:space="preserve"> consisted of:</w:t>
      </w:r>
    </w:p>
    <w:bookmarkStart w:id="335" w:name="_MON_1524498641"/>
    <w:bookmarkStart w:id="336" w:name="_MON_1499096209"/>
    <w:bookmarkStart w:id="337" w:name="_MON_1492880297"/>
    <w:bookmarkStart w:id="338" w:name="_MON_1522608268"/>
    <w:bookmarkStart w:id="339" w:name="_MON_1524414556"/>
    <w:bookmarkStart w:id="340" w:name="_MON_1524414571"/>
    <w:bookmarkStart w:id="341" w:name="_MON_1555310178"/>
    <w:bookmarkStart w:id="342" w:name="_MON_1555310698"/>
    <w:bookmarkStart w:id="343" w:name="_MON_1524414670"/>
    <w:bookmarkStart w:id="344" w:name="_MON_1524244396"/>
    <w:bookmarkStart w:id="345" w:name="_MON_1556094663"/>
    <w:bookmarkStart w:id="346" w:name="_MON_1556095430"/>
    <w:bookmarkEnd w:id="335"/>
    <w:bookmarkEnd w:id="336"/>
    <w:bookmarkEnd w:id="337"/>
    <w:bookmarkEnd w:id="338"/>
    <w:bookmarkEnd w:id="339"/>
    <w:bookmarkEnd w:id="340"/>
    <w:bookmarkEnd w:id="341"/>
    <w:bookmarkEnd w:id="342"/>
    <w:bookmarkEnd w:id="343"/>
    <w:bookmarkEnd w:id="344"/>
    <w:bookmarkEnd w:id="345"/>
    <w:bookmarkEnd w:id="346"/>
    <w:bookmarkStart w:id="347" w:name="_MON_1555601126"/>
    <w:bookmarkEnd w:id="347"/>
    <w:p w:rsidR="00300018" w:rsidRPr="00072818" w:rsidRDefault="00942CAD" w:rsidP="00280723">
      <w:pPr>
        <w:ind w:left="425" w:right="-2"/>
        <w:jc w:val="right"/>
        <w:rPr>
          <w:rFonts w:ascii="Times New Roman" w:cs="Times New Roman"/>
          <w:sz w:val="22"/>
          <w:szCs w:val="22"/>
        </w:rPr>
      </w:pPr>
      <w:r w:rsidRPr="00072818">
        <w:rPr>
          <w:rFonts w:ascii="Times New Roman" w:cs="Times New Roman"/>
          <w:sz w:val="22"/>
          <w:szCs w:val="22"/>
          <w:cs/>
        </w:rPr>
        <w:object w:dxaOrig="9296" w:dyaOrig="3974">
          <v:shape id="_x0000_i1035" type="#_x0000_t75" style="width:465.2pt;height:195.35pt" o:ole="">
            <v:imagedata r:id="rId28" o:title=""/>
          </v:shape>
          <o:OLEObject Type="Embed" ProgID="Excel.Sheet.8" ShapeID="_x0000_i1035" DrawAspect="Content" ObjectID="_1556110120" r:id="rId29"/>
        </w:object>
      </w:r>
    </w:p>
    <w:p w:rsidR="00A51A30" w:rsidRDefault="00A51A30" w:rsidP="00072818">
      <w:pPr>
        <w:pStyle w:val="ListParagraph"/>
        <w:numPr>
          <w:ilvl w:val="0"/>
          <w:numId w:val="1"/>
        </w:numPr>
        <w:tabs>
          <w:tab w:val="clear" w:pos="644"/>
          <w:tab w:val="num" w:pos="426"/>
        </w:tabs>
        <w:ind w:hanging="644"/>
        <w:rPr>
          <w:rFonts w:ascii="Times New Roman" w:cs="Times New Roman"/>
          <w:b/>
          <w:bCs/>
          <w:sz w:val="22"/>
          <w:szCs w:val="22"/>
        </w:rPr>
      </w:pPr>
      <w:bookmarkStart w:id="348" w:name="_MON_1524414727"/>
      <w:bookmarkStart w:id="349" w:name="_MON_1524414735"/>
      <w:bookmarkStart w:id="350" w:name="_MON_1524414741"/>
      <w:bookmarkStart w:id="351" w:name="_MON_1524414761"/>
      <w:bookmarkStart w:id="352" w:name="_MON_1524414767"/>
      <w:bookmarkStart w:id="353" w:name="_MON_1524414797"/>
      <w:bookmarkStart w:id="354" w:name="_MON_1524414806"/>
      <w:bookmarkStart w:id="355" w:name="_MON_1524414831"/>
      <w:bookmarkStart w:id="356" w:name="_MON_1524414845"/>
      <w:bookmarkStart w:id="357" w:name="_MON_1524414848"/>
      <w:bookmarkStart w:id="358" w:name="_MON_1499096248"/>
      <w:bookmarkStart w:id="359" w:name="_MON_1492880491"/>
      <w:bookmarkEnd w:id="348"/>
      <w:bookmarkEnd w:id="349"/>
      <w:bookmarkEnd w:id="350"/>
      <w:bookmarkEnd w:id="351"/>
      <w:bookmarkEnd w:id="352"/>
      <w:bookmarkEnd w:id="353"/>
      <w:bookmarkEnd w:id="354"/>
      <w:bookmarkEnd w:id="355"/>
      <w:bookmarkEnd w:id="356"/>
      <w:bookmarkEnd w:id="357"/>
      <w:bookmarkEnd w:id="358"/>
      <w:bookmarkEnd w:id="359"/>
      <w:r w:rsidRPr="00072818">
        <w:rPr>
          <w:rFonts w:ascii="Times New Roman" w:cs="Times New Roman"/>
          <w:b/>
          <w:bCs/>
          <w:sz w:val="22"/>
          <w:szCs w:val="22"/>
        </w:rPr>
        <w:t>PROPERTY, PLANT AND EQUIPMENT</w:t>
      </w:r>
      <w:r w:rsidR="00072818">
        <w:rPr>
          <w:rFonts w:ascii="Times New Roman" w:cs="Times New Roman"/>
          <w:b/>
          <w:bCs/>
          <w:sz w:val="22"/>
          <w:szCs w:val="22"/>
        </w:rPr>
        <w:t xml:space="preserve"> </w:t>
      </w:r>
    </w:p>
    <w:p w:rsidR="00072818" w:rsidRPr="00072818" w:rsidRDefault="00072818" w:rsidP="00072818">
      <w:pPr>
        <w:pStyle w:val="ListParagraph"/>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D33158" w:rsidRPr="00072818">
        <w:rPr>
          <w:rFonts w:ascii="Times New Roman" w:cs="Times New Roman"/>
          <w:sz w:val="22"/>
          <w:szCs w:val="22"/>
        </w:rPr>
        <w:t>three</w:t>
      </w:r>
      <w:r w:rsidRPr="00072818">
        <w:rPr>
          <w:rFonts w:ascii="Times New Roman" w:cs="Times New Roman"/>
          <w:sz w:val="22"/>
          <w:szCs w:val="22"/>
        </w:rPr>
        <w:t xml:space="preserve">-month period ended </w:t>
      </w:r>
      <w:r w:rsidR="00D33158" w:rsidRPr="00072818">
        <w:rPr>
          <w:rFonts w:ascii="Times New Roman" w:cs="Times New Roman"/>
          <w:sz w:val="22"/>
          <w:szCs w:val="22"/>
        </w:rPr>
        <w:t>March</w:t>
      </w:r>
      <w:r w:rsidRPr="00072818">
        <w:rPr>
          <w:rFonts w:ascii="Times New Roman" w:cs="Times New Roman"/>
          <w:sz w:val="22"/>
          <w:szCs w:val="22"/>
        </w:rPr>
        <w:t xml:space="preserve"> 3</w:t>
      </w:r>
      <w:r w:rsidR="00D33158" w:rsidRPr="00072818">
        <w:rPr>
          <w:rFonts w:ascii="Times New Roman" w:cs="Times New Roman"/>
          <w:sz w:val="22"/>
          <w:szCs w:val="22"/>
        </w:rPr>
        <w:t>1, 201</w:t>
      </w:r>
      <w:r w:rsidR="00BF09A6">
        <w:rPr>
          <w:rFonts w:ascii="Times New Roman" w:cs="Times New Roman"/>
          <w:sz w:val="22"/>
          <w:szCs w:val="22"/>
        </w:rPr>
        <w:t>7</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360" w:name="_MON_1524415233"/>
    <w:bookmarkStart w:id="361" w:name="_MON_1555310053"/>
    <w:bookmarkStart w:id="362" w:name="_MON_1555310211"/>
    <w:bookmarkStart w:id="363" w:name="_MON_1555310729"/>
    <w:bookmarkStart w:id="364" w:name="_MON_1499096285"/>
    <w:bookmarkStart w:id="365" w:name="_MON_1492880503"/>
    <w:bookmarkStart w:id="366" w:name="_MON_1555601219"/>
    <w:bookmarkStart w:id="367" w:name="_MON_1524414865"/>
    <w:bookmarkStart w:id="368" w:name="_MON_1524458754"/>
    <w:bookmarkStart w:id="369" w:name="_MON_1524414882"/>
    <w:bookmarkStart w:id="370" w:name="_MON_1555857890"/>
    <w:bookmarkStart w:id="371" w:name="_MON_1555857904"/>
    <w:bookmarkStart w:id="372" w:name="_MON_1524414890"/>
    <w:bookmarkStart w:id="373" w:name="_MON_1555861498"/>
    <w:bookmarkStart w:id="374" w:name="_MON_1524414905"/>
    <w:bookmarkStart w:id="375" w:name="_MON_1524414912"/>
    <w:bookmarkStart w:id="376" w:name="_MON_1524414928"/>
    <w:bookmarkStart w:id="377" w:name="_MON_1524414942"/>
    <w:bookmarkStart w:id="378" w:name="_MON_1524414953"/>
    <w:bookmarkStart w:id="379" w:name="_MON_1524414959"/>
    <w:bookmarkStart w:id="380" w:name="_MON_1556094685"/>
    <w:bookmarkStart w:id="381" w:name="_MON_155609543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Start w:id="382" w:name="_MON_1524414966"/>
    <w:bookmarkEnd w:id="382"/>
    <w:p w:rsidR="00CC4D98" w:rsidRPr="00072818" w:rsidRDefault="00942CAD" w:rsidP="00B66DB0">
      <w:pPr>
        <w:ind w:left="426" w:right="-46"/>
        <w:jc w:val="thaiDistribute"/>
        <w:rPr>
          <w:rFonts w:ascii="Times New Roman" w:cs="Times New Roman"/>
          <w:sz w:val="22"/>
          <w:szCs w:val="22"/>
        </w:rPr>
      </w:pPr>
      <w:r w:rsidRPr="00072818">
        <w:rPr>
          <w:rFonts w:ascii="Times New Roman" w:cs="Times New Roman"/>
          <w:sz w:val="22"/>
          <w:szCs w:val="22"/>
        </w:rPr>
        <w:object w:dxaOrig="9437" w:dyaOrig="2493">
          <v:shape id="_x0000_i1036" type="#_x0000_t75" style="width:460.15pt;height:120.85pt" o:ole="">
            <v:imagedata r:id="rId30" o:title=""/>
          </v:shape>
          <o:OLEObject Type="Embed" ProgID="Excel.Sheet.8" ShapeID="_x0000_i1036" DrawAspect="Content" ObjectID="_1556110121" r:id="rId31"/>
        </w:object>
      </w:r>
    </w:p>
    <w:p w:rsidR="00625C99" w:rsidRDefault="00625C99" w:rsidP="00B66DB0">
      <w:pPr>
        <w:pStyle w:val="ListParagraph"/>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ListParagraph"/>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D33158" w:rsidRPr="00072818">
        <w:rPr>
          <w:rFonts w:ascii="Times New Roman" w:cs="Times New Roman"/>
          <w:sz w:val="22"/>
          <w:szCs w:val="22"/>
        </w:rPr>
        <w:t xml:space="preserve"> institutions as at March 31</w:t>
      </w:r>
      <w:r w:rsidRPr="00072818">
        <w:rPr>
          <w:rFonts w:ascii="Times New Roman" w:cs="Times New Roman"/>
          <w:sz w:val="22"/>
          <w:szCs w:val="22"/>
        </w:rPr>
        <w:t>, 201</w:t>
      </w:r>
      <w:r w:rsidR="00BF09A6">
        <w:rPr>
          <w:rFonts w:ascii="Times New Roman" w:cs="Times New Roman"/>
          <w:sz w:val="22"/>
          <w:szCs w:val="22"/>
        </w:rPr>
        <w:t>7</w:t>
      </w:r>
      <w:r w:rsidR="00D33158" w:rsidRPr="00072818">
        <w:rPr>
          <w:rFonts w:ascii="Times New Roman" w:cs="Times New Roman"/>
          <w:sz w:val="22"/>
          <w:szCs w:val="22"/>
        </w:rPr>
        <w:t xml:space="preserve"> and December</w:t>
      </w:r>
      <w:r w:rsidR="00BF09A6">
        <w:rPr>
          <w:rFonts w:ascii="Times New Roman" w:cs="Times New Roman"/>
          <w:sz w:val="22"/>
          <w:szCs w:val="22"/>
        </w:rPr>
        <w:t xml:space="preserve"> 31, 2016</w:t>
      </w:r>
      <w:r w:rsidR="00D33158" w:rsidRPr="00072818">
        <w:rPr>
          <w:rFonts w:ascii="Times New Roman" w:cs="Times New Roman"/>
          <w:sz w:val="22"/>
          <w:szCs w:val="22"/>
        </w:rPr>
        <w:t xml:space="preserve"> consisted</w:t>
      </w:r>
      <w:r w:rsidRPr="00072818">
        <w:rPr>
          <w:rFonts w:ascii="Times New Roman" w:cs="Times New Roman"/>
          <w:sz w:val="22"/>
          <w:szCs w:val="22"/>
        </w:rPr>
        <w:t xml:space="preserve"> of:</w:t>
      </w:r>
    </w:p>
    <w:bookmarkStart w:id="383" w:name="_MON_1555601273"/>
    <w:bookmarkStart w:id="384" w:name="_MON_1524414979"/>
    <w:bookmarkStart w:id="385" w:name="_MON_1555310222"/>
    <w:bookmarkStart w:id="386" w:name="_MON_1555310759"/>
    <w:bookmarkStart w:id="387" w:name="_MON_1524415003"/>
    <w:bookmarkStart w:id="388" w:name="_MON_1556095452"/>
    <w:bookmarkEnd w:id="383"/>
    <w:bookmarkEnd w:id="384"/>
    <w:bookmarkEnd w:id="385"/>
    <w:bookmarkEnd w:id="386"/>
    <w:bookmarkEnd w:id="387"/>
    <w:bookmarkEnd w:id="388"/>
    <w:bookmarkStart w:id="389" w:name="_MON_1555265765"/>
    <w:bookmarkEnd w:id="389"/>
    <w:p w:rsidR="00072818" w:rsidRPr="00B66DB0" w:rsidRDefault="00942CAD" w:rsidP="00781660">
      <w:pPr>
        <w:spacing w:before="120" w:after="120"/>
        <w:ind w:left="426" w:right="-142"/>
        <w:jc w:val="thaiDistribute"/>
        <w:rPr>
          <w:rFonts w:ascii="Times New Roman" w:cstheme="minorBidi"/>
          <w:sz w:val="22"/>
          <w:szCs w:val="22"/>
        </w:rPr>
      </w:pPr>
      <w:r w:rsidRPr="00072818">
        <w:rPr>
          <w:rFonts w:ascii="Times New Roman" w:cs="Times New Roman"/>
          <w:sz w:val="22"/>
          <w:szCs w:val="22"/>
          <w:cs/>
        </w:rPr>
        <w:object w:dxaOrig="9378" w:dyaOrig="2608">
          <v:shape id="_x0000_i1037" type="#_x0000_t75" style="width:463.3pt;height:133.35pt" o:ole="">
            <v:imagedata r:id="rId32" o:title=""/>
            <o:lock v:ext="edit" aspectratio="f"/>
          </v:shape>
          <o:OLEObject Type="Embed" ProgID="Excel.Sheet.8" ShapeID="_x0000_i1037" DrawAspect="Content" ObjectID="_1556110122" r:id="rId33"/>
        </w:object>
      </w:r>
    </w:p>
    <w:p w:rsidR="00B66DB0" w:rsidRDefault="00B66DB0">
      <w:pPr>
        <w:rPr>
          <w:rFonts w:ascii="Times New Roman" w:cs="Times New Roman"/>
          <w:b/>
          <w:bCs/>
          <w:sz w:val="22"/>
          <w:szCs w:val="22"/>
        </w:rPr>
      </w:pPr>
      <w:r>
        <w:rPr>
          <w:rFonts w:ascii="Times New Roman" w:cs="Times New Roman"/>
          <w:b/>
          <w:bCs/>
          <w:sz w:val="22"/>
          <w:szCs w:val="22"/>
        </w:rPr>
        <w:br w:type="page"/>
      </w:r>
    </w:p>
    <w:p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r w:rsidRPr="00072818">
        <w:rPr>
          <w:rFonts w:ascii="Times New Roman" w:cs="Times New Roman"/>
          <w:b/>
          <w:bCs/>
          <w:sz w:val="22"/>
          <w:szCs w:val="22"/>
        </w:rPr>
        <w:lastRenderedPageBreak/>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ListParagraph"/>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D33158" w:rsidRPr="00072818">
        <w:rPr>
          <w:rFonts w:ascii="Times New Roman" w:cs="Times New Roman"/>
          <w:sz w:val="22"/>
          <w:szCs w:val="22"/>
        </w:rPr>
        <w:t>March</w:t>
      </w:r>
      <w:r w:rsidRPr="00072818">
        <w:rPr>
          <w:rFonts w:ascii="Times New Roman" w:cs="Times New Roman"/>
          <w:sz w:val="22"/>
          <w:szCs w:val="22"/>
        </w:rPr>
        <w:t xml:space="preserve"> 3</w:t>
      </w:r>
      <w:r w:rsidR="00166B9B">
        <w:rPr>
          <w:rFonts w:ascii="Times New Roman" w:cs="Times New Roman"/>
          <w:sz w:val="22"/>
          <w:szCs w:val="22"/>
        </w:rPr>
        <w:t>1, 201</w:t>
      </w:r>
      <w:r w:rsidR="00BF09A6">
        <w:rPr>
          <w:rFonts w:ascii="Times New Roman" w:cs="Times New Roman"/>
          <w:sz w:val="22"/>
          <w:szCs w:val="22"/>
        </w:rPr>
        <w:t>7</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BF09A6">
        <w:rPr>
          <w:rFonts w:ascii="Times New Roman" w:cs="Times New Roman"/>
          <w:sz w:val="22"/>
          <w:szCs w:val="22"/>
        </w:rPr>
        <w:t>6</w:t>
      </w:r>
      <w:r w:rsidRPr="00072818">
        <w:rPr>
          <w:rFonts w:ascii="Times New Roman" w:cs="Times New Roman"/>
          <w:sz w:val="22"/>
          <w:szCs w:val="22"/>
        </w:rPr>
        <w:t xml:space="preserve"> consisted of:</w:t>
      </w:r>
    </w:p>
    <w:p w:rsidR="00072818" w:rsidRPr="00072818" w:rsidRDefault="00072818" w:rsidP="00072818">
      <w:pPr>
        <w:pStyle w:val="ListParagraph"/>
        <w:tabs>
          <w:tab w:val="left" w:pos="9960"/>
        </w:tabs>
        <w:ind w:left="426"/>
        <w:jc w:val="thaiDistribute"/>
        <w:rPr>
          <w:rFonts w:ascii="Times New Roman" w:cs="Times New Roman"/>
          <w:sz w:val="22"/>
          <w:szCs w:val="22"/>
        </w:rPr>
      </w:pPr>
    </w:p>
    <w:bookmarkStart w:id="390" w:name="_MON_1522608372"/>
    <w:bookmarkStart w:id="391" w:name="_MON_1499096300"/>
    <w:bookmarkStart w:id="392" w:name="_MON_1499096312"/>
    <w:bookmarkStart w:id="393" w:name="_MON_1524415049"/>
    <w:bookmarkStart w:id="394" w:name="_MON_1524415058"/>
    <w:bookmarkStart w:id="395" w:name="_MON_1524415103"/>
    <w:bookmarkStart w:id="396" w:name="_MON_1524415139"/>
    <w:bookmarkStart w:id="397" w:name="_MON_1524415145"/>
    <w:bookmarkStart w:id="398" w:name="_MON_1524415153"/>
    <w:bookmarkStart w:id="399" w:name="_MON_1524415156"/>
    <w:bookmarkStart w:id="400" w:name="_MON_1555310248"/>
    <w:bookmarkStart w:id="401" w:name="_MON_1555310786"/>
    <w:bookmarkStart w:id="402" w:name="_MON_1555311231"/>
    <w:bookmarkStart w:id="403" w:name="_MON_1555311242"/>
    <w:bookmarkStart w:id="404" w:name="_MON_1524415161"/>
    <w:bookmarkStart w:id="405" w:name="_MON_1524415171"/>
    <w:bookmarkStart w:id="406" w:name="_MON_1555601314"/>
    <w:bookmarkStart w:id="407" w:name="_MON_1555601337"/>
    <w:bookmarkStart w:id="408" w:name="_MON_1555601388"/>
    <w:bookmarkStart w:id="409" w:name="_MON_1524415196"/>
    <w:bookmarkStart w:id="410" w:name="_MON_1555771443"/>
    <w:bookmarkStart w:id="411" w:name="_MON_1555771500"/>
    <w:bookmarkStart w:id="412" w:name="_MON_1555777656"/>
    <w:bookmarkStart w:id="413" w:name="_MON_1555777669"/>
    <w:bookmarkStart w:id="414" w:name="_MON_1524415206"/>
    <w:bookmarkStart w:id="415" w:name="_MON_1524415261"/>
    <w:bookmarkStart w:id="416" w:name="_MON_1524415265"/>
    <w:bookmarkStart w:id="417" w:name="_MON_1524415274"/>
    <w:bookmarkStart w:id="418" w:name="_MON_1524415285"/>
    <w:bookmarkStart w:id="419" w:name="_MON_1524415307"/>
    <w:bookmarkStart w:id="420" w:name="_MON_1524415337"/>
    <w:bookmarkStart w:id="421" w:name="_MON_1492703189"/>
    <w:bookmarkStart w:id="422" w:name="_MON_1524244680"/>
    <w:bookmarkStart w:id="423" w:name="_MON_155609546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Start w:id="424" w:name="_MON_1524244734"/>
    <w:bookmarkEnd w:id="424"/>
    <w:p w:rsidR="00781660" w:rsidRPr="00072818" w:rsidRDefault="00942CAD" w:rsidP="00B34C49">
      <w:pPr>
        <w:tabs>
          <w:tab w:val="num" w:pos="720"/>
        </w:tabs>
        <w:ind w:left="426" w:right="-46"/>
        <w:rPr>
          <w:rFonts w:ascii="Times New Roman" w:cs="Times New Roman"/>
          <w:sz w:val="22"/>
          <w:szCs w:val="22"/>
        </w:rPr>
      </w:pPr>
      <w:r w:rsidRPr="00072818">
        <w:rPr>
          <w:rFonts w:ascii="Times New Roman" w:cs="Times New Roman"/>
          <w:sz w:val="22"/>
          <w:szCs w:val="22"/>
          <w:cs/>
        </w:rPr>
        <w:object w:dxaOrig="9850" w:dyaOrig="3370">
          <v:shape id="_x0000_i1038" type="#_x0000_t75" style="width:458.9pt;height:170.9pt" o:ole="">
            <v:imagedata r:id="rId34" o:title=""/>
          </v:shape>
          <o:OLEObject Type="Embed" ProgID="Excel.Sheet.8" ShapeID="_x0000_i1038" DrawAspect="Content" ObjectID="_1556110123" r:id="rId35"/>
        </w:object>
      </w:r>
    </w:p>
    <w:p w:rsidR="002D63B3" w:rsidRPr="002D63B3" w:rsidRDefault="002D63B3" w:rsidP="002D63B3">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2D63B3">
        <w:rPr>
          <w:rFonts w:ascii="Times New Roman" w:cs="Times New Roman"/>
          <w:b/>
          <w:bCs/>
          <w:sz w:val="22"/>
          <w:szCs w:val="22"/>
        </w:rPr>
        <w:t>CURRENT PORTION OF LIABILITIES</w:t>
      </w:r>
    </w:p>
    <w:p w:rsidR="002D63B3" w:rsidRDefault="002D63B3" w:rsidP="002D63B3">
      <w:pPr>
        <w:tabs>
          <w:tab w:val="left" w:pos="9711"/>
          <w:tab w:val="left" w:pos="9960"/>
        </w:tabs>
        <w:ind w:left="425" w:right="-46"/>
        <w:jc w:val="thaiDistribute"/>
        <w:rPr>
          <w:rFonts w:ascii="Times New Roman" w:cs="Times New Roman"/>
          <w:sz w:val="22"/>
          <w:szCs w:val="22"/>
        </w:rPr>
      </w:pPr>
      <w:bookmarkStart w:id="425" w:name="OLE_LINK54"/>
    </w:p>
    <w:p w:rsidR="002D63B3" w:rsidRDefault="002D63B3" w:rsidP="002D63B3">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Pr>
          <w:rFonts w:ascii="Times New Roman" w:cs="Times New Roman"/>
          <w:sz w:val="22"/>
          <w:szCs w:val="22"/>
        </w:rPr>
        <w:t xml:space="preserve">as at </w:t>
      </w:r>
      <w:r w:rsidR="00DB64F7">
        <w:rPr>
          <w:rFonts w:ascii="Times New Roman" w:cs="Times New Roman"/>
          <w:sz w:val="22"/>
          <w:szCs w:val="22"/>
        </w:rPr>
        <w:t>March</w:t>
      </w:r>
      <w:r>
        <w:rPr>
          <w:rFonts w:ascii="Times New Roman" w:cs="Times New Roman"/>
          <w:sz w:val="22"/>
          <w:szCs w:val="22"/>
        </w:rPr>
        <w:t xml:space="preserve"> 31</w:t>
      </w:r>
      <w:r w:rsidRPr="00BF09A6">
        <w:rPr>
          <w:rFonts w:ascii="Times New Roman" w:cs="Times New Roman"/>
          <w:sz w:val="22"/>
          <w:szCs w:val="22"/>
        </w:rPr>
        <w:t>, 201</w:t>
      </w:r>
      <w:r>
        <w:rPr>
          <w:rFonts w:ascii="Times New Roman" w:cs="Times New Roman"/>
          <w:sz w:val="22"/>
          <w:szCs w:val="22"/>
        </w:rPr>
        <w:t>7</w:t>
      </w:r>
      <w:r w:rsidRPr="00BF09A6">
        <w:rPr>
          <w:rFonts w:ascii="Times New Roman" w:cs="Times New Roman"/>
          <w:sz w:val="22"/>
          <w:szCs w:val="22"/>
        </w:rPr>
        <w:t xml:space="preserve"> </w:t>
      </w:r>
      <w:r>
        <w:rPr>
          <w:rFonts w:ascii="Times New Roman" w:cs="Times New Roman"/>
          <w:sz w:val="22"/>
          <w:szCs w:val="22"/>
        </w:rPr>
        <w:t>and December 31, 2016</w:t>
      </w:r>
      <w:r w:rsidRPr="00BF09A6">
        <w:rPr>
          <w:rFonts w:ascii="Times New Roman" w:cs="Times New Roman"/>
          <w:sz w:val="22"/>
          <w:szCs w:val="22"/>
        </w:rPr>
        <w:t xml:space="preserve"> </w:t>
      </w:r>
      <w:r w:rsidRPr="00781A41">
        <w:rPr>
          <w:rFonts w:ascii="Times New Roman" w:cs="Times New Roman"/>
          <w:sz w:val="22"/>
          <w:szCs w:val="22"/>
        </w:rPr>
        <w:t>consisted of:</w:t>
      </w:r>
      <w:bookmarkEnd w:id="425"/>
    </w:p>
    <w:bookmarkStart w:id="426" w:name="_MON_1555771522"/>
    <w:bookmarkStart w:id="427" w:name="_MON_1555771537"/>
    <w:bookmarkStart w:id="428" w:name="_MON_1555771878"/>
    <w:bookmarkStart w:id="429" w:name="_MON_1555777719"/>
    <w:bookmarkStart w:id="430" w:name="_MON_1555771326"/>
    <w:bookmarkStart w:id="431" w:name="_MON_1555771358"/>
    <w:bookmarkStart w:id="432" w:name="_MON_1555771406"/>
    <w:bookmarkStart w:id="433" w:name="_MON_1555771415"/>
    <w:bookmarkStart w:id="434" w:name="_MON_1555771423"/>
    <w:bookmarkStart w:id="435" w:name="_MON_1555771430"/>
    <w:bookmarkStart w:id="436" w:name="_MON_1555771448"/>
    <w:bookmarkStart w:id="437" w:name="_MON_1555771472"/>
    <w:bookmarkStart w:id="438" w:name="_MON_1555771486"/>
    <w:bookmarkStart w:id="439" w:name="_MON_1556095481"/>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Start w:id="440" w:name="_MON_1555771505"/>
    <w:bookmarkEnd w:id="440"/>
    <w:p w:rsidR="002D63B3" w:rsidRDefault="00942CAD" w:rsidP="002D63B3">
      <w:pPr>
        <w:tabs>
          <w:tab w:val="left" w:pos="9711"/>
          <w:tab w:val="left" w:pos="9960"/>
        </w:tabs>
        <w:ind w:left="425" w:right="-46"/>
        <w:jc w:val="thaiDistribute"/>
        <w:rPr>
          <w:rFonts w:ascii="Times New Roman" w:cs="Times New Roman"/>
          <w:b/>
          <w:bCs/>
          <w:sz w:val="22"/>
          <w:szCs w:val="22"/>
        </w:rPr>
      </w:pPr>
      <w:r w:rsidRPr="0046745C">
        <w:rPr>
          <w:rFonts w:hAnsi="Angsana New"/>
          <w:sz w:val="28"/>
          <w:szCs w:val="28"/>
        </w:rPr>
        <w:object w:dxaOrig="9442" w:dyaOrig="2032">
          <v:shape id="_x0000_i1039" type="#_x0000_t75" style="width:477.1pt;height:98.3pt" o:ole="">
            <v:imagedata r:id="rId36" o:title=""/>
          </v:shape>
          <o:OLEObject Type="Embed" ProgID="Excel.Sheet.8" ShapeID="_x0000_i1039" DrawAspect="Content" ObjectID="_1556110124" r:id="rId37"/>
        </w:object>
      </w:r>
    </w:p>
    <w:p w:rsidR="002D63B3" w:rsidRDefault="002D63B3" w:rsidP="002D63B3">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2D63B3">
        <w:rPr>
          <w:rFonts w:ascii="Times New Roman" w:cs="Times New Roman"/>
          <w:b/>
          <w:bCs/>
          <w:sz w:val="22"/>
          <w:szCs w:val="22"/>
        </w:rPr>
        <w:t>LOANS FROM FINANCIAL INSTITUTIONS</w:t>
      </w:r>
    </w:p>
    <w:p w:rsidR="002D63B3" w:rsidRDefault="002D63B3" w:rsidP="002D63B3">
      <w:pPr>
        <w:pStyle w:val="ListParagraph"/>
        <w:tabs>
          <w:tab w:val="num" w:pos="720"/>
        </w:tabs>
        <w:ind w:left="644" w:right="-45"/>
        <w:jc w:val="thaiDistribute"/>
        <w:rPr>
          <w:rFonts w:ascii="Times New Roman" w:cs="Times New Roman"/>
          <w:b/>
          <w:bCs/>
          <w:sz w:val="22"/>
          <w:szCs w:val="22"/>
        </w:rPr>
      </w:pPr>
    </w:p>
    <w:p w:rsidR="00746741" w:rsidRDefault="00746741" w:rsidP="00746741">
      <w:pPr>
        <w:ind w:left="425" w:right="-46"/>
        <w:jc w:val="thaiDistribute"/>
        <w:rPr>
          <w:rFonts w:ascii="Times New Roman" w:cs="Times New Roman"/>
          <w:sz w:val="22"/>
          <w:szCs w:val="22"/>
        </w:rPr>
      </w:pPr>
      <w:r w:rsidRPr="00781A41">
        <w:rPr>
          <w:rFonts w:ascii="Times New Roman" w:cs="Times New Roman"/>
          <w:sz w:val="22"/>
          <w:szCs w:val="22"/>
        </w:rPr>
        <w:t xml:space="preserve">Loans from financial institutions </w:t>
      </w:r>
      <w:r w:rsidRPr="00BF09A6">
        <w:rPr>
          <w:rFonts w:ascii="Times New Roman" w:cs="Times New Roman"/>
          <w:sz w:val="22"/>
          <w:szCs w:val="22"/>
        </w:rPr>
        <w:t xml:space="preserve">as at </w:t>
      </w:r>
      <w:r>
        <w:rPr>
          <w:rFonts w:ascii="Times New Roman" w:cs="Times New Roman"/>
          <w:sz w:val="22"/>
          <w:szCs w:val="22"/>
        </w:rPr>
        <w:t>March 31</w:t>
      </w:r>
      <w:r w:rsidRPr="00BF09A6">
        <w:rPr>
          <w:rFonts w:ascii="Times New Roman" w:cs="Times New Roman"/>
          <w:sz w:val="22"/>
          <w:szCs w:val="22"/>
        </w:rPr>
        <w:t>, 201</w:t>
      </w:r>
      <w:r>
        <w:rPr>
          <w:rFonts w:ascii="Times New Roman" w:cs="Times New Roman"/>
          <w:sz w:val="22"/>
          <w:szCs w:val="22"/>
        </w:rPr>
        <w:t>7</w:t>
      </w:r>
      <w:r w:rsidRPr="00BF09A6">
        <w:rPr>
          <w:rFonts w:ascii="Times New Roman" w:cs="Times New Roman"/>
          <w:sz w:val="22"/>
          <w:szCs w:val="22"/>
        </w:rPr>
        <w:t xml:space="preserve"> </w:t>
      </w:r>
      <w:r>
        <w:rPr>
          <w:rFonts w:ascii="Times New Roman" w:cs="Times New Roman"/>
          <w:sz w:val="22"/>
          <w:szCs w:val="22"/>
        </w:rPr>
        <w:t>and December 31, 2016</w:t>
      </w:r>
      <w:r w:rsidRPr="00BF09A6">
        <w:rPr>
          <w:rFonts w:ascii="Times New Roman" w:cs="Times New Roman"/>
          <w:sz w:val="22"/>
          <w:szCs w:val="22"/>
        </w:rPr>
        <w:t xml:space="preserve"> </w:t>
      </w:r>
      <w:r w:rsidRPr="00781A41">
        <w:rPr>
          <w:rFonts w:ascii="Times New Roman" w:cs="Times New Roman"/>
          <w:sz w:val="22"/>
          <w:szCs w:val="22"/>
        </w:rPr>
        <w:t>consisted of:</w:t>
      </w:r>
    </w:p>
    <w:bookmarkStart w:id="441" w:name="_MON_1555838998"/>
    <w:bookmarkStart w:id="442" w:name="_MON_1556095490"/>
    <w:bookmarkEnd w:id="441"/>
    <w:bookmarkEnd w:id="442"/>
    <w:bookmarkStart w:id="443" w:name="_MON_1555838961"/>
    <w:bookmarkEnd w:id="443"/>
    <w:p w:rsidR="00746741" w:rsidRPr="00781A41" w:rsidRDefault="00942CAD" w:rsidP="00746741">
      <w:pPr>
        <w:ind w:left="425" w:right="-46"/>
        <w:jc w:val="thaiDistribute"/>
        <w:rPr>
          <w:rFonts w:ascii="Times New Roman" w:cs="Times New Roman"/>
          <w:sz w:val="22"/>
          <w:szCs w:val="22"/>
        </w:rPr>
      </w:pPr>
      <w:r w:rsidRPr="0046745C">
        <w:rPr>
          <w:rFonts w:hAnsi="Angsana New"/>
          <w:sz w:val="28"/>
          <w:szCs w:val="28"/>
        </w:rPr>
        <w:object w:dxaOrig="9442" w:dyaOrig="2032">
          <v:shape id="_x0000_i1040" type="#_x0000_t75" style="width:477.1pt;height:98.3pt" o:ole="">
            <v:imagedata r:id="rId38" o:title=""/>
          </v:shape>
          <o:OLEObject Type="Embed" ProgID="Excel.Sheet.8" ShapeID="_x0000_i1040" DrawAspect="Content" ObjectID="_1556110125" r:id="rId39"/>
        </w:object>
      </w:r>
    </w:p>
    <w:p w:rsidR="002D63B3" w:rsidRPr="002D63B3" w:rsidRDefault="002D63B3" w:rsidP="002D63B3">
      <w:pPr>
        <w:autoSpaceDE w:val="0"/>
        <w:autoSpaceDN w:val="0"/>
        <w:ind w:left="426" w:right="-45"/>
        <w:jc w:val="thaiDistribute"/>
        <w:rPr>
          <w:rFonts w:ascii="Times New Roman" w:cs="Times New Roman"/>
          <w:sz w:val="22"/>
          <w:szCs w:val="22"/>
        </w:rPr>
      </w:pPr>
      <w:bookmarkStart w:id="444" w:name="_MON_1516106920"/>
      <w:bookmarkStart w:id="445" w:name="_MON_1546271262"/>
      <w:bookmarkStart w:id="446" w:name="_MON_1547915149"/>
      <w:bookmarkStart w:id="447" w:name="_MON_1546271270"/>
      <w:bookmarkStart w:id="448" w:name="_MON_1546271276"/>
      <w:bookmarkStart w:id="449" w:name="_MON_1548443791"/>
      <w:bookmarkStart w:id="450" w:name="_MON_1548443832"/>
      <w:bookmarkStart w:id="451" w:name="_MON_1548443849"/>
      <w:bookmarkStart w:id="452" w:name="_MON_1548443882"/>
      <w:bookmarkStart w:id="453" w:name="_MON_1548443890"/>
      <w:bookmarkStart w:id="454" w:name="_MON_1548443904"/>
      <w:bookmarkStart w:id="455" w:name="_MON_1548443942"/>
      <w:bookmarkStart w:id="456" w:name="_MON_1548443956"/>
      <w:bookmarkStart w:id="457" w:name="_MON_1546271315"/>
      <w:bookmarkStart w:id="458" w:name="_MON_1548524737"/>
      <w:bookmarkStart w:id="459" w:name="_MON_1548528311"/>
      <w:bookmarkStart w:id="460" w:name="_MON_1546271325"/>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2D63B3">
        <w:rPr>
          <w:rFonts w:ascii="Times New Roman" w:cs="Times New Roman"/>
          <w:sz w:val="22"/>
          <w:szCs w:val="22"/>
        </w:rPr>
        <w:t xml:space="preserve">Movements of loans from financial institutions </w:t>
      </w:r>
      <w:r w:rsidRPr="00072818">
        <w:rPr>
          <w:rFonts w:ascii="Times New Roman" w:cs="Times New Roman"/>
          <w:sz w:val="22"/>
          <w:szCs w:val="22"/>
        </w:rPr>
        <w:t>for the three-month period ended March 31, 201</w:t>
      </w:r>
      <w:r>
        <w:rPr>
          <w:rFonts w:ascii="Times New Roman" w:cs="Times New Roman"/>
          <w:sz w:val="22"/>
          <w:szCs w:val="22"/>
        </w:rPr>
        <w:t>7</w:t>
      </w:r>
      <w:r w:rsidRPr="00072818">
        <w:rPr>
          <w:rFonts w:ascii="Times New Roman" w:cs="Times New Roman"/>
          <w:sz w:val="22"/>
          <w:szCs w:val="22"/>
        </w:rPr>
        <w:t xml:space="preserve"> </w:t>
      </w:r>
      <w:r w:rsidRPr="002D63B3">
        <w:rPr>
          <w:rFonts w:ascii="Times New Roman" w:cs="Times New Roman"/>
          <w:sz w:val="22"/>
          <w:szCs w:val="22"/>
        </w:rPr>
        <w:t>were as follows:</w:t>
      </w:r>
    </w:p>
    <w:bookmarkStart w:id="461" w:name="_MON_1555771620"/>
    <w:bookmarkStart w:id="462" w:name="_MON_1555771648"/>
    <w:bookmarkStart w:id="463" w:name="_MON_1555771913"/>
    <w:bookmarkStart w:id="464" w:name="_MON_1555771933"/>
    <w:bookmarkStart w:id="465" w:name="_MON_1556095497"/>
    <w:bookmarkEnd w:id="461"/>
    <w:bookmarkEnd w:id="462"/>
    <w:bookmarkEnd w:id="463"/>
    <w:bookmarkEnd w:id="464"/>
    <w:bookmarkEnd w:id="465"/>
    <w:bookmarkStart w:id="466" w:name="_MON_1555777730"/>
    <w:bookmarkEnd w:id="466"/>
    <w:p w:rsidR="002D63B3" w:rsidRPr="002D63B3" w:rsidRDefault="00942CAD" w:rsidP="002D63B3">
      <w:pPr>
        <w:ind w:left="426" w:right="-45"/>
        <w:jc w:val="thaiDistribute"/>
        <w:rPr>
          <w:rFonts w:ascii="Times New Roman" w:cs="Times New Roman"/>
          <w:b/>
          <w:bCs/>
          <w:sz w:val="22"/>
          <w:szCs w:val="22"/>
        </w:rPr>
      </w:pPr>
      <w:r w:rsidRPr="0046745C">
        <w:rPr>
          <w:rFonts w:hAnsi="Angsana New"/>
          <w:sz w:val="28"/>
          <w:szCs w:val="28"/>
        </w:rPr>
        <w:object w:dxaOrig="9250" w:dyaOrig="2437">
          <v:shape id="_x0000_i1041" type="#_x0000_t75" style="width:467.05pt;height:117.7pt" o:ole="">
            <v:imagedata r:id="rId40" o:title=""/>
          </v:shape>
          <o:OLEObject Type="Embed" ProgID="Excel.Sheet.8" ShapeID="_x0000_i1041" DrawAspect="Content" ObjectID="_1556110126" r:id="rId41"/>
        </w:object>
      </w:r>
    </w:p>
    <w:p w:rsidR="00746741" w:rsidRDefault="00746741">
      <w:pPr>
        <w:rPr>
          <w:rFonts w:ascii="Times New Roman" w:cs="Times New Roman"/>
          <w:b/>
          <w:bCs/>
          <w:sz w:val="22"/>
          <w:szCs w:val="22"/>
        </w:rPr>
      </w:pPr>
      <w:r>
        <w:rPr>
          <w:rFonts w:ascii="Times New Roman" w:cs="Times New Roman"/>
          <w:b/>
          <w:bCs/>
          <w:sz w:val="22"/>
          <w:szCs w:val="22"/>
        </w:rPr>
        <w:br w:type="page"/>
      </w:r>
    </w:p>
    <w:p w:rsidR="00BF09A6" w:rsidRDefault="00BF09A6" w:rsidP="00BF09A6">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BF09A6">
        <w:rPr>
          <w:rFonts w:ascii="Times New Roman" w:cs="Times New Roman"/>
          <w:b/>
          <w:bCs/>
          <w:sz w:val="22"/>
          <w:szCs w:val="22"/>
        </w:rPr>
        <w:lastRenderedPageBreak/>
        <w:t>OTHER CURRENT LIABILITIES</w:t>
      </w:r>
    </w:p>
    <w:p w:rsidR="00BF09A6" w:rsidRPr="00BF09A6" w:rsidRDefault="00BF09A6" w:rsidP="00BF09A6">
      <w:pPr>
        <w:pStyle w:val="ListParagraph"/>
        <w:tabs>
          <w:tab w:val="num" w:pos="720"/>
        </w:tabs>
        <w:ind w:left="644" w:right="-45"/>
        <w:jc w:val="thaiDistribute"/>
        <w:rPr>
          <w:rFonts w:ascii="Times New Roman" w:cs="Times New Roman"/>
          <w:b/>
          <w:bCs/>
          <w:sz w:val="22"/>
          <w:szCs w:val="22"/>
        </w:rPr>
      </w:pPr>
    </w:p>
    <w:p w:rsidR="00BF09A6" w:rsidRPr="00BF09A6" w:rsidRDefault="00BF09A6" w:rsidP="00BF09A6">
      <w:pPr>
        <w:tabs>
          <w:tab w:val="left" w:pos="9711"/>
          <w:tab w:val="left" w:pos="9960"/>
        </w:tabs>
        <w:ind w:left="425" w:right="-46"/>
        <w:jc w:val="thaiDistribute"/>
        <w:rPr>
          <w:rFonts w:ascii="Times New Roman" w:cs="Times New Roman"/>
          <w:sz w:val="22"/>
          <w:szCs w:val="22"/>
        </w:rPr>
      </w:pPr>
      <w:r w:rsidRPr="00BF09A6">
        <w:rPr>
          <w:rFonts w:ascii="Times New Roman" w:cs="Times New Roman"/>
          <w:sz w:val="22"/>
          <w:szCs w:val="22"/>
        </w:rPr>
        <w:t xml:space="preserve">Other current liabilities as at </w:t>
      </w:r>
      <w:r w:rsidR="00746741">
        <w:rPr>
          <w:rFonts w:ascii="Times New Roman" w:cs="Times New Roman"/>
          <w:sz w:val="22"/>
          <w:szCs w:val="22"/>
        </w:rPr>
        <w:t>Mar</w:t>
      </w:r>
      <w:r>
        <w:rPr>
          <w:rFonts w:ascii="Times New Roman" w:cs="Times New Roman"/>
          <w:sz w:val="22"/>
          <w:szCs w:val="22"/>
        </w:rPr>
        <w:t>ch 31</w:t>
      </w:r>
      <w:r w:rsidRPr="00BF09A6">
        <w:rPr>
          <w:rFonts w:ascii="Times New Roman" w:cs="Times New Roman"/>
          <w:sz w:val="22"/>
          <w:szCs w:val="22"/>
        </w:rPr>
        <w:t>, 201</w:t>
      </w:r>
      <w:r>
        <w:rPr>
          <w:rFonts w:ascii="Times New Roman" w:cs="Times New Roman"/>
          <w:sz w:val="22"/>
          <w:szCs w:val="22"/>
        </w:rPr>
        <w:t>7</w:t>
      </w:r>
      <w:r w:rsidRPr="00BF09A6">
        <w:rPr>
          <w:rFonts w:ascii="Times New Roman" w:cs="Times New Roman"/>
          <w:sz w:val="22"/>
          <w:szCs w:val="22"/>
        </w:rPr>
        <w:t xml:space="preserve"> </w:t>
      </w:r>
      <w:r>
        <w:rPr>
          <w:rFonts w:ascii="Times New Roman" w:cs="Times New Roman"/>
          <w:sz w:val="22"/>
          <w:szCs w:val="22"/>
        </w:rPr>
        <w:t>and December 31, 2016</w:t>
      </w:r>
      <w:r w:rsidRPr="00BF09A6">
        <w:rPr>
          <w:rFonts w:ascii="Times New Roman" w:cs="Times New Roman"/>
          <w:sz w:val="22"/>
          <w:szCs w:val="22"/>
        </w:rPr>
        <w:t xml:space="preserve"> consisted of:</w:t>
      </w:r>
    </w:p>
    <w:bookmarkStart w:id="467" w:name="_MON_1555601362"/>
    <w:bookmarkStart w:id="468" w:name="_MON_1555310921"/>
    <w:bookmarkStart w:id="469" w:name="_MON_1555773889"/>
    <w:bookmarkStart w:id="470" w:name="_MON_1555311032"/>
    <w:bookmarkStart w:id="471" w:name="_MON_1555311070"/>
    <w:bookmarkStart w:id="472" w:name="_MON_1555311138"/>
    <w:bookmarkStart w:id="473" w:name="_MON_1555311189"/>
    <w:bookmarkStart w:id="474" w:name="_MON_1555311212"/>
    <w:bookmarkStart w:id="475" w:name="_MON_1556015795"/>
    <w:bookmarkStart w:id="476" w:name="_MON_1555311224"/>
    <w:bookmarkStart w:id="477" w:name="_MON_1555311236"/>
    <w:bookmarkStart w:id="478" w:name="_MON_1555311246"/>
    <w:bookmarkStart w:id="479" w:name="_MON_1531925070"/>
    <w:bookmarkStart w:id="480" w:name="_MON_1556095504"/>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Start w:id="481" w:name="_MON_1516107007"/>
    <w:bookmarkEnd w:id="481"/>
    <w:p w:rsidR="002D63B3" w:rsidRDefault="00942CAD" w:rsidP="00746741">
      <w:pPr>
        <w:pStyle w:val="ListParagraph"/>
        <w:ind w:left="426" w:right="-45"/>
        <w:jc w:val="thaiDistribute"/>
        <w:rPr>
          <w:rFonts w:ascii="Times New Roman" w:cs="Times New Roman"/>
          <w:b/>
          <w:bCs/>
          <w:sz w:val="22"/>
          <w:szCs w:val="22"/>
        </w:rPr>
      </w:pPr>
      <w:r w:rsidRPr="0046745C">
        <w:rPr>
          <w:rFonts w:hAnsi="Angsana New"/>
          <w:sz w:val="28"/>
          <w:szCs w:val="28"/>
        </w:rPr>
        <w:object w:dxaOrig="9250" w:dyaOrig="2421">
          <v:shape id="_x0000_i1042" type="#_x0000_t75" style="width:467.05pt;height:117.1pt" o:ole="">
            <v:imagedata r:id="rId42" o:title=""/>
          </v:shape>
          <o:OLEObject Type="Embed" ProgID="Excel.Sheet.8" ShapeID="_x0000_i1042" DrawAspect="Content" ObjectID="_1556110127" r:id="rId43"/>
        </w:object>
      </w:r>
    </w:p>
    <w:p w:rsidR="00175022" w:rsidRDefault="00E4077E" w:rsidP="00BF09A6">
      <w:pPr>
        <w:pStyle w:val="ListParagraph"/>
        <w:numPr>
          <w:ilvl w:val="0"/>
          <w:numId w:val="1"/>
        </w:numPr>
        <w:tabs>
          <w:tab w:val="clear" w:pos="644"/>
          <w:tab w:val="left" w:pos="426"/>
        </w:tabs>
        <w:ind w:left="426" w:right="-45" w:hanging="426"/>
        <w:jc w:val="thaiDistribute"/>
        <w:rPr>
          <w:rFonts w:ascii="Times New Roman" w:cs="Times New Roman"/>
          <w:sz w:val="22"/>
          <w:szCs w:val="22"/>
        </w:rPr>
      </w:pPr>
      <w:r w:rsidRPr="00072818">
        <w:rPr>
          <w:rFonts w:ascii="Times New Roman" w:cs="Times New Roman"/>
          <w:b/>
          <w:bCs/>
          <w:sz w:val="22"/>
          <w:szCs w:val="22"/>
        </w:rPr>
        <w:t>LIABILITIES</w:t>
      </w:r>
      <w:r w:rsidR="00175022" w:rsidRPr="00072818">
        <w:rPr>
          <w:rFonts w:ascii="Times New Roman" w:cs="Times New Roman"/>
          <w:b/>
          <w:bCs/>
          <w:sz w:val="22"/>
          <w:szCs w:val="22"/>
        </w:rPr>
        <w:t xml:space="preserve"> UNDER FINANCE LEASE</w:t>
      </w:r>
    </w:p>
    <w:p w:rsidR="00072818" w:rsidRPr="00072818" w:rsidRDefault="00072818" w:rsidP="00072818">
      <w:pPr>
        <w:pStyle w:val="ListParagraph"/>
        <w:tabs>
          <w:tab w:val="num" w:pos="720"/>
        </w:tabs>
        <w:ind w:left="644" w:right="-45"/>
        <w:jc w:val="thaiDistribute"/>
        <w:rPr>
          <w:rFonts w:ascii="Times New Roman" w:cs="Times New Roman"/>
          <w:sz w:val="22"/>
          <w:szCs w:val="22"/>
        </w:rPr>
      </w:pPr>
    </w:p>
    <w:p w:rsidR="00175022" w:rsidRPr="00072818" w:rsidRDefault="00842FE1" w:rsidP="00072818">
      <w:pPr>
        <w:tabs>
          <w:tab w:val="left" w:pos="-3402"/>
          <w:tab w:val="left" w:pos="-3261"/>
          <w:tab w:val="left" w:pos="-3119"/>
          <w:tab w:val="left" w:pos="-1843"/>
        </w:tabs>
        <w:ind w:left="426" w:right="-45"/>
        <w:jc w:val="thaiDistribute"/>
        <w:rPr>
          <w:rFonts w:ascii="Times New Roman" w:cs="Times New Roman"/>
          <w:sz w:val="22"/>
          <w:szCs w:val="22"/>
        </w:rPr>
      </w:pPr>
      <w:r w:rsidRPr="00072818">
        <w:rPr>
          <w:rFonts w:ascii="Times New Roman" w:cs="Times New Roman"/>
          <w:sz w:val="22"/>
          <w:szCs w:val="22"/>
        </w:rPr>
        <w:t>Liabilities</w:t>
      </w:r>
      <w:r w:rsidR="00175022" w:rsidRPr="00072818">
        <w:rPr>
          <w:rFonts w:ascii="Times New Roman" w:cs="Times New Roman"/>
          <w:sz w:val="22"/>
          <w:szCs w:val="22"/>
        </w:rPr>
        <w:t xml:space="preserve"> under finance lease as at </w:t>
      </w:r>
      <w:r w:rsidR="00387F28" w:rsidRPr="00072818">
        <w:rPr>
          <w:rFonts w:ascii="Times New Roman" w:cs="Times New Roman"/>
          <w:sz w:val="22"/>
          <w:szCs w:val="22"/>
        </w:rPr>
        <w:t>March</w:t>
      </w:r>
      <w:r w:rsidR="00DA3063" w:rsidRPr="00072818">
        <w:rPr>
          <w:rFonts w:ascii="Times New Roman" w:cs="Times New Roman"/>
          <w:sz w:val="22"/>
          <w:szCs w:val="22"/>
        </w:rPr>
        <w:t xml:space="preserve"> 3</w:t>
      </w:r>
      <w:r w:rsidR="00387F28" w:rsidRPr="00072818">
        <w:rPr>
          <w:rFonts w:ascii="Times New Roman" w:cs="Times New Roman"/>
          <w:sz w:val="22"/>
          <w:szCs w:val="22"/>
        </w:rPr>
        <w:t>1</w:t>
      </w:r>
      <w:r w:rsidR="00175022" w:rsidRPr="00072818">
        <w:rPr>
          <w:rFonts w:ascii="Times New Roman" w:cs="Times New Roman"/>
          <w:sz w:val="22"/>
          <w:szCs w:val="22"/>
        </w:rPr>
        <w:t>, 201</w:t>
      </w:r>
      <w:r w:rsidR="00BF09A6">
        <w:rPr>
          <w:rFonts w:ascii="Times New Roman" w:cs="Times New Roman"/>
          <w:sz w:val="22"/>
          <w:szCs w:val="22"/>
        </w:rPr>
        <w:t>7</w:t>
      </w:r>
      <w:r w:rsidR="00175022" w:rsidRPr="00072818">
        <w:rPr>
          <w:rFonts w:ascii="Times New Roman" w:cs="Times New Roman"/>
          <w:sz w:val="22"/>
          <w:szCs w:val="22"/>
        </w:rPr>
        <w:t xml:space="preserve"> </w:t>
      </w:r>
      <w:r w:rsidR="00DA3063" w:rsidRPr="00072818">
        <w:rPr>
          <w:rFonts w:ascii="Times New Roman" w:cs="Times New Roman"/>
          <w:sz w:val="22"/>
          <w:szCs w:val="22"/>
        </w:rPr>
        <w:t xml:space="preserve">and </w:t>
      </w:r>
      <w:r w:rsidR="00387F28" w:rsidRPr="00072818">
        <w:rPr>
          <w:rFonts w:ascii="Times New Roman" w:cs="Times New Roman"/>
          <w:sz w:val="22"/>
          <w:szCs w:val="22"/>
        </w:rPr>
        <w:t>December 31, 201</w:t>
      </w:r>
      <w:r w:rsidR="00BF09A6">
        <w:rPr>
          <w:rFonts w:ascii="Times New Roman" w:cs="Times New Roman"/>
          <w:sz w:val="22"/>
          <w:szCs w:val="22"/>
        </w:rPr>
        <w:t>6</w:t>
      </w:r>
      <w:r w:rsidR="00055F75" w:rsidRPr="00072818">
        <w:rPr>
          <w:rFonts w:ascii="Times New Roman" w:cs="Times New Roman"/>
          <w:sz w:val="22"/>
          <w:szCs w:val="22"/>
        </w:rPr>
        <w:t xml:space="preserve"> consisted</w:t>
      </w:r>
      <w:r w:rsidR="00175022" w:rsidRPr="00072818">
        <w:rPr>
          <w:rFonts w:ascii="Times New Roman" w:cs="Times New Roman"/>
          <w:sz w:val="22"/>
          <w:szCs w:val="22"/>
        </w:rPr>
        <w:t xml:space="preserve"> of:</w:t>
      </w:r>
    </w:p>
    <w:bookmarkStart w:id="482" w:name="_MON_1555310263"/>
    <w:bookmarkStart w:id="483" w:name="_MON_1555311273"/>
    <w:bookmarkStart w:id="484" w:name="_MON_1555311292"/>
    <w:bookmarkStart w:id="485" w:name="_MON_1555311312"/>
    <w:bookmarkStart w:id="486" w:name="_MON_1555311354"/>
    <w:bookmarkStart w:id="487" w:name="_MON_1556015935"/>
    <w:bookmarkStart w:id="488" w:name="_MON_1524244764"/>
    <w:bookmarkStart w:id="489" w:name="_MON_1524244850"/>
    <w:bookmarkStart w:id="490" w:name="_MON_1555601470"/>
    <w:bookmarkStart w:id="491" w:name="_MON_1555601541"/>
    <w:bookmarkStart w:id="492" w:name="_MON_1556095514"/>
    <w:bookmarkEnd w:id="482"/>
    <w:bookmarkEnd w:id="483"/>
    <w:bookmarkEnd w:id="484"/>
    <w:bookmarkEnd w:id="485"/>
    <w:bookmarkEnd w:id="486"/>
    <w:bookmarkEnd w:id="487"/>
    <w:bookmarkEnd w:id="488"/>
    <w:bookmarkEnd w:id="489"/>
    <w:bookmarkEnd w:id="490"/>
    <w:bookmarkEnd w:id="491"/>
    <w:bookmarkEnd w:id="492"/>
    <w:bookmarkStart w:id="493" w:name="_MON_1492880577"/>
    <w:bookmarkEnd w:id="493"/>
    <w:p w:rsidR="00C8665C" w:rsidRPr="00072818" w:rsidRDefault="00942CAD" w:rsidP="009235F8">
      <w:pPr>
        <w:tabs>
          <w:tab w:val="num" w:pos="720"/>
        </w:tabs>
        <w:spacing w:before="120" w:after="120"/>
        <w:ind w:left="426" w:right="-46"/>
        <w:jc w:val="thaiDistribute"/>
        <w:rPr>
          <w:rFonts w:ascii="Times New Roman" w:cs="Times New Roman"/>
          <w:sz w:val="22"/>
          <w:szCs w:val="22"/>
        </w:rPr>
      </w:pPr>
      <w:r w:rsidRPr="00072818">
        <w:rPr>
          <w:rFonts w:ascii="Times New Roman" w:cs="Times New Roman"/>
          <w:sz w:val="22"/>
          <w:szCs w:val="22"/>
          <w:cs/>
        </w:rPr>
        <w:object w:dxaOrig="8779" w:dyaOrig="4788">
          <v:shape id="_x0000_i1043" type="#_x0000_t75" style="width:477.7pt;height:242.3pt" o:ole="">
            <v:imagedata r:id="rId44" o:title=""/>
          </v:shape>
          <o:OLEObject Type="Embed" ProgID="Excel.Sheet.8" ShapeID="_x0000_i1043" DrawAspect="Content" ObjectID="_1556110128" r:id="rId45"/>
        </w:object>
      </w:r>
    </w:p>
    <w:p w:rsidR="00824BAD" w:rsidRDefault="00F86CF4" w:rsidP="00072818">
      <w:pPr>
        <w:tabs>
          <w:tab w:val="num" w:pos="720"/>
        </w:tabs>
        <w:ind w:left="426" w:right="-46"/>
        <w:jc w:val="thaiDistribute"/>
        <w:rPr>
          <w:rFonts w:ascii="Times New Roman" w:cs="Times New Roman"/>
          <w:sz w:val="22"/>
          <w:szCs w:val="22"/>
        </w:rPr>
      </w:pPr>
      <w:r w:rsidRPr="00072818">
        <w:rPr>
          <w:rFonts w:ascii="Times New Roman" w:cs="Times New Roman"/>
          <w:sz w:val="22"/>
          <w:szCs w:val="22"/>
        </w:rPr>
        <w:t>The Company entered into finance lease agreements for purchase of machinery, vehicle and office equipment which are payable m</w:t>
      </w:r>
      <w:r w:rsidR="009B789C" w:rsidRPr="00072818">
        <w:rPr>
          <w:rFonts w:ascii="Times New Roman" w:cs="Times New Roman"/>
          <w:sz w:val="22"/>
          <w:szCs w:val="22"/>
        </w:rPr>
        <w:t xml:space="preserve">onthly in the amount </w:t>
      </w:r>
      <w:r w:rsidR="009B789C" w:rsidRPr="009235F8">
        <w:rPr>
          <w:rFonts w:ascii="Times New Roman" w:cs="Times New Roman"/>
          <w:sz w:val="22"/>
          <w:szCs w:val="22"/>
        </w:rPr>
        <w:t xml:space="preserve">of Baht </w:t>
      </w:r>
      <w:r w:rsidR="00BF09A6" w:rsidRPr="009235F8">
        <w:rPr>
          <w:rFonts w:ascii="Times New Roman" w:cs="Times New Roman"/>
          <w:sz w:val="22"/>
          <w:szCs w:val="22"/>
        </w:rPr>
        <w:t>0</w:t>
      </w:r>
      <w:r w:rsidR="009235F8" w:rsidRPr="009235F8">
        <w:rPr>
          <w:rFonts w:ascii="Times New Roman" w:cs="Times New Roman"/>
          <w:sz w:val="22"/>
          <w:szCs w:val="22"/>
        </w:rPr>
        <w:t>.51</w:t>
      </w:r>
      <w:r w:rsidRPr="009235F8">
        <w:rPr>
          <w:rFonts w:ascii="Times New Roman" w:cs="Times New Roman"/>
          <w:sz w:val="22"/>
          <w:szCs w:val="22"/>
        </w:rPr>
        <w:t xml:space="preserve"> million (Year 201</w:t>
      </w:r>
      <w:r w:rsidR="00BF09A6" w:rsidRPr="009235F8">
        <w:rPr>
          <w:rFonts w:ascii="Times New Roman" w:cs="Times New Roman"/>
          <w:sz w:val="22"/>
          <w:szCs w:val="22"/>
        </w:rPr>
        <w:t>6</w:t>
      </w:r>
      <w:r w:rsidR="009B789C" w:rsidRPr="009235F8">
        <w:rPr>
          <w:rFonts w:ascii="Times New Roman" w:cs="Times New Roman"/>
          <w:sz w:val="22"/>
          <w:szCs w:val="22"/>
        </w:rPr>
        <w:t xml:space="preserve">: Baht </w:t>
      </w:r>
      <w:r w:rsidR="00BF09A6" w:rsidRPr="009235F8">
        <w:rPr>
          <w:rFonts w:ascii="Times New Roman" w:cs="Times New Roman"/>
          <w:sz w:val="22"/>
          <w:szCs w:val="22"/>
        </w:rPr>
        <w:t>0.</w:t>
      </w:r>
      <w:r w:rsidR="00BF09A6">
        <w:rPr>
          <w:rFonts w:ascii="Times New Roman" w:cs="Times New Roman"/>
          <w:sz w:val="22"/>
          <w:szCs w:val="22"/>
        </w:rPr>
        <w:t xml:space="preserve">70 million).  The current portion </w:t>
      </w:r>
      <w:r w:rsidRPr="00072818">
        <w:rPr>
          <w:rFonts w:ascii="Times New Roman" w:cs="Times New Roman"/>
          <w:sz w:val="22"/>
          <w:szCs w:val="22"/>
        </w:rPr>
        <w:t>was presented under current liabilities.</w:t>
      </w:r>
    </w:p>
    <w:p w:rsidR="00072818" w:rsidRPr="00072818" w:rsidRDefault="00072818" w:rsidP="00072818">
      <w:pPr>
        <w:tabs>
          <w:tab w:val="num" w:pos="720"/>
        </w:tabs>
        <w:ind w:left="426" w:right="-46"/>
        <w:jc w:val="thaiDistribute"/>
        <w:rPr>
          <w:rFonts w:ascii="Times New Roman" w:cs="Times New Roman"/>
          <w:sz w:val="22"/>
          <w:szCs w:val="22"/>
        </w:rPr>
      </w:pPr>
    </w:p>
    <w:p w:rsidR="00C76864"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INCOME TAX</w:t>
      </w:r>
    </w:p>
    <w:p w:rsidR="00072818" w:rsidRPr="00072818" w:rsidRDefault="00072818" w:rsidP="00BF09A6">
      <w:pPr>
        <w:pStyle w:val="ListParagraph"/>
        <w:tabs>
          <w:tab w:val="left" w:pos="426"/>
        </w:tabs>
        <w:ind w:left="426" w:right="-45"/>
        <w:jc w:val="thaiDistribute"/>
        <w:rPr>
          <w:rFonts w:ascii="Times New Roman" w:cs="Times New Roman"/>
          <w:b/>
          <w:bCs/>
          <w:sz w:val="22"/>
          <w:szCs w:val="22"/>
        </w:rPr>
      </w:pPr>
    </w:p>
    <w:p w:rsidR="00C76864" w:rsidRDefault="00C76864" w:rsidP="00072818">
      <w:pPr>
        <w:ind w:left="425" w:right="6"/>
        <w:jc w:val="thaiDistribute"/>
        <w:rPr>
          <w:rFonts w:ascii="Times New Roman" w:cs="Times New Roman"/>
          <w:sz w:val="22"/>
          <w:szCs w:val="22"/>
        </w:rPr>
      </w:pPr>
      <w:r w:rsidRPr="00072818">
        <w:rPr>
          <w:rFonts w:ascii="Times New Roman" w:cs="Times New Roman"/>
          <w:sz w:val="22"/>
          <w:szCs w:val="22"/>
        </w:rPr>
        <w:t xml:space="preserve">The </w:t>
      </w:r>
      <w:r w:rsidR="001F75DE">
        <w:rPr>
          <w:rFonts w:ascii="Times New Roman" w:cs="Times New Roman"/>
          <w:sz w:val="22"/>
          <w:szCs w:val="22"/>
        </w:rPr>
        <w:t xml:space="preserve">Company recognized </w:t>
      </w:r>
      <w:r w:rsidRPr="00072818">
        <w:rPr>
          <w:rFonts w:ascii="Times New Roman" w:cs="Times New Roman"/>
          <w:sz w:val="22"/>
          <w:szCs w:val="22"/>
        </w:rPr>
        <w:t xml:space="preserve">tax </w:t>
      </w:r>
      <w:r w:rsidR="0025194E">
        <w:rPr>
          <w:rFonts w:ascii="Times New Roman" w:cs="Times New Roman"/>
          <w:sz w:val="22"/>
          <w:szCs w:val="22"/>
        </w:rPr>
        <w:t>income (</w:t>
      </w:r>
      <w:r w:rsidRPr="00072818">
        <w:rPr>
          <w:rFonts w:ascii="Times New Roman" w:cs="Times New Roman"/>
          <w:sz w:val="22"/>
          <w:szCs w:val="22"/>
        </w:rPr>
        <w:t>expense</w:t>
      </w:r>
      <w:r w:rsidR="0025194E">
        <w:rPr>
          <w:rFonts w:ascii="Times New Roman" w:cs="Times New Roman"/>
          <w:sz w:val="22"/>
          <w:szCs w:val="22"/>
        </w:rPr>
        <w:t>)</w:t>
      </w:r>
      <w:r w:rsidRPr="00072818">
        <w:rPr>
          <w:rFonts w:ascii="Times New Roman" w:cs="Times New Roman"/>
          <w:sz w:val="22"/>
          <w:szCs w:val="22"/>
        </w:rPr>
        <w:t xml:space="preserve"> for the </w:t>
      </w:r>
      <w:r w:rsidR="001E5458" w:rsidRPr="00072818">
        <w:rPr>
          <w:rFonts w:ascii="Times New Roman" w:cs="Times New Roman"/>
          <w:sz w:val="22"/>
          <w:szCs w:val="22"/>
        </w:rPr>
        <w:t>three</w:t>
      </w:r>
      <w:r w:rsidRPr="00072818">
        <w:rPr>
          <w:rFonts w:ascii="Times New Roman" w:cs="Times New Roman"/>
          <w:sz w:val="22"/>
          <w:szCs w:val="22"/>
        </w:rPr>
        <w:t xml:space="preserve">-month periods ended </w:t>
      </w:r>
      <w:r w:rsidR="001E5458" w:rsidRPr="00072818">
        <w:rPr>
          <w:rFonts w:ascii="Times New Roman" w:cs="Times New Roman"/>
          <w:sz w:val="22"/>
          <w:szCs w:val="22"/>
        </w:rPr>
        <w:t>March 31, 201</w:t>
      </w:r>
      <w:r w:rsidR="00BF09A6">
        <w:rPr>
          <w:rFonts w:ascii="Times New Roman" w:cs="Times New Roman"/>
          <w:sz w:val="22"/>
          <w:szCs w:val="22"/>
        </w:rPr>
        <w:t>7</w:t>
      </w:r>
      <w:r w:rsidR="001E5458" w:rsidRPr="00072818">
        <w:rPr>
          <w:rFonts w:ascii="Times New Roman" w:cs="Times New Roman"/>
          <w:sz w:val="22"/>
          <w:szCs w:val="22"/>
        </w:rPr>
        <w:t xml:space="preserve"> and 201</w:t>
      </w:r>
      <w:r w:rsidR="00BF09A6">
        <w:rPr>
          <w:rFonts w:ascii="Times New Roman" w:cs="Times New Roman"/>
          <w:sz w:val="22"/>
          <w:szCs w:val="22"/>
        </w:rPr>
        <w:t>6</w:t>
      </w:r>
      <w:r w:rsidRPr="00072818">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Pr>
          <w:rFonts w:ascii="Times New Roman" w:cs="Times New Roman"/>
          <w:sz w:val="22"/>
          <w:szCs w:val="22"/>
        </w:rPr>
        <w:t>annual income tax rate changes.</w:t>
      </w:r>
    </w:p>
    <w:p w:rsidR="000D57D0" w:rsidRDefault="000D57D0" w:rsidP="00072818">
      <w:pPr>
        <w:ind w:left="425" w:right="6"/>
        <w:jc w:val="thaiDistribute"/>
        <w:rPr>
          <w:rFonts w:ascii="Times New Roman" w:cs="Times New Roman"/>
          <w:sz w:val="22"/>
          <w:szCs w:val="22"/>
        </w:rPr>
      </w:pPr>
    </w:p>
    <w:p w:rsidR="00071F9D" w:rsidRDefault="00071F9D">
      <w:pPr>
        <w:rPr>
          <w:rFonts w:ascii="Times New Roman" w:cs="Times New Roman"/>
          <w:sz w:val="22"/>
          <w:szCs w:val="22"/>
        </w:rPr>
      </w:pPr>
      <w:r>
        <w:rPr>
          <w:rFonts w:ascii="Times New Roman" w:cs="Times New Roman"/>
          <w:sz w:val="22"/>
          <w:szCs w:val="22"/>
        </w:rPr>
        <w:br w:type="page"/>
      </w:r>
    </w:p>
    <w:p w:rsidR="000D57D0" w:rsidRPr="000D57D0" w:rsidRDefault="000D57D0" w:rsidP="000D57D0">
      <w:pPr>
        <w:ind w:left="425" w:right="6"/>
        <w:jc w:val="thaiDistribute"/>
        <w:rPr>
          <w:rFonts w:ascii="Times New Roman" w:cs="Times New Roman"/>
          <w:sz w:val="22"/>
          <w:szCs w:val="22"/>
        </w:rPr>
      </w:pPr>
      <w:r w:rsidRPr="000D57D0">
        <w:rPr>
          <w:rFonts w:ascii="Times New Roman" w:cs="Times New Roman"/>
          <w:sz w:val="22"/>
          <w:szCs w:val="22"/>
        </w:rPr>
        <w:lastRenderedPageBreak/>
        <w:t>Tax income recog</w:t>
      </w:r>
      <w:r w:rsidR="0025194E">
        <w:rPr>
          <w:rFonts w:ascii="Times New Roman" w:cs="Times New Roman"/>
          <w:sz w:val="22"/>
          <w:szCs w:val="22"/>
        </w:rPr>
        <w:t xml:space="preserve">nized in profit or loss for the </w:t>
      </w:r>
      <w:r w:rsidR="0025194E" w:rsidRPr="00072818">
        <w:rPr>
          <w:rFonts w:ascii="Times New Roman" w:cs="Times New Roman"/>
          <w:sz w:val="22"/>
          <w:szCs w:val="22"/>
        </w:rPr>
        <w:t>three-month period ended March 31, 201</w:t>
      </w:r>
      <w:r w:rsidR="0025194E">
        <w:rPr>
          <w:rFonts w:ascii="Times New Roman" w:cs="Times New Roman"/>
          <w:sz w:val="22"/>
          <w:szCs w:val="22"/>
        </w:rPr>
        <w:t>7</w:t>
      </w:r>
      <w:r w:rsidR="00E23BD5">
        <w:rPr>
          <w:rFonts w:ascii="Times New Roman" w:cs="Times New Roman"/>
          <w:sz w:val="22"/>
          <w:szCs w:val="22"/>
        </w:rPr>
        <w:t xml:space="preserve"> </w:t>
      </w:r>
      <w:r w:rsidRPr="000D57D0">
        <w:rPr>
          <w:rFonts w:ascii="Times New Roman" w:cs="Times New Roman"/>
          <w:sz w:val="22"/>
          <w:szCs w:val="22"/>
        </w:rPr>
        <w:t>as follows:</w:t>
      </w:r>
    </w:p>
    <w:p w:rsidR="000D57D0" w:rsidRPr="00686E5B" w:rsidRDefault="000D57D0" w:rsidP="000D57D0">
      <w:pPr>
        <w:pStyle w:val="ListParagraph"/>
        <w:spacing w:before="120"/>
        <w:ind w:left="426" w:right="142"/>
        <w:jc w:val="thaiDistribute"/>
        <w:rPr>
          <w:rFonts w:hAnsi="Angsana New"/>
          <w:sz w:val="6"/>
          <w:szCs w:val="6"/>
        </w:rPr>
      </w:pPr>
    </w:p>
    <w:p w:rsidR="000D57D0" w:rsidRPr="00A151C4" w:rsidRDefault="000D57D0" w:rsidP="000D57D0">
      <w:pPr>
        <w:pStyle w:val="ListParagraph"/>
        <w:spacing w:before="120"/>
        <w:ind w:left="426" w:right="142"/>
        <w:jc w:val="thaiDistribute"/>
        <w:rPr>
          <w:rFonts w:hAnsi="Angsana New"/>
          <w:sz w:val="2"/>
          <w:szCs w:val="2"/>
        </w:rPr>
      </w:pPr>
    </w:p>
    <w:bookmarkStart w:id="494" w:name="_MON_1555601755"/>
    <w:bookmarkStart w:id="495" w:name="_MON_1555601860"/>
    <w:bookmarkStart w:id="496" w:name="_MON_1555999217"/>
    <w:bookmarkStart w:id="497" w:name="_MON_1486376422"/>
    <w:bookmarkStart w:id="498" w:name="_MON_1555773894"/>
    <w:bookmarkStart w:id="499" w:name="_MON_1555773910"/>
    <w:bookmarkStart w:id="500" w:name="_MON_1555601731"/>
    <w:bookmarkStart w:id="501" w:name="_MON_1555839757"/>
    <w:bookmarkStart w:id="502" w:name="_MON_1556095537"/>
    <w:bookmarkEnd w:id="494"/>
    <w:bookmarkEnd w:id="495"/>
    <w:bookmarkEnd w:id="496"/>
    <w:bookmarkEnd w:id="497"/>
    <w:bookmarkEnd w:id="498"/>
    <w:bookmarkEnd w:id="499"/>
    <w:bookmarkEnd w:id="500"/>
    <w:bookmarkEnd w:id="501"/>
    <w:bookmarkEnd w:id="502"/>
    <w:bookmarkStart w:id="503" w:name="_MON_1555601747"/>
    <w:bookmarkEnd w:id="503"/>
    <w:p w:rsidR="000D57D0" w:rsidRDefault="00942CAD" w:rsidP="000D57D0">
      <w:pPr>
        <w:ind w:left="425" w:right="6"/>
        <w:jc w:val="thaiDistribute"/>
        <w:rPr>
          <w:rFonts w:ascii="Times New Roman" w:cs="Times New Roman"/>
          <w:sz w:val="22"/>
          <w:szCs w:val="22"/>
        </w:rPr>
      </w:pPr>
      <w:r w:rsidRPr="00F861F1">
        <w:rPr>
          <w:rFonts w:hAnsi="Angsana New"/>
        </w:rPr>
        <w:object w:dxaOrig="9785" w:dyaOrig="2641">
          <v:shape id="_x0000_i1044" type="#_x0000_t75" style="width:465.2pt;height:132.75pt" o:ole="">
            <v:imagedata r:id="rId46" o:title=""/>
            <o:lock v:ext="edit" aspectratio="f"/>
          </v:shape>
          <o:OLEObject Type="Embed" ProgID="Excel.Sheet.8" ShapeID="_x0000_i1044" DrawAspect="Content" ObjectID="_1556110129" r:id="rId47"/>
        </w:object>
      </w:r>
    </w:p>
    <w:p w:rsidR="00E27512" w:rsidRDefault="00E27512" w:rsidP="0025194E">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t xml:space="preserve">Income tax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other comprehensive income for the </w:t>
      </w:r>
      <w:r w:rsidRPr="00072818">
        <w:rPr>
          <w:rFonts w:ascii="Times New Roman" w:cs="Times New Roman"/>
          <w:sz w:val="22"/>
          <w:szCs w:val="22"/>
        </w:rPr>
        <w:t>three-month period ended March 31, 201</w:t>
      </w:r>
      <w:r>
        <w:rPr>
          <w:rFonts w:ascii="Times New Roman" w:cs="Times New Roman"/>
          <w:sz w:val="22"/>
          <w:szCs w:val="22"/>
        </w:rPr>
        <w:t>7</w:t>
      </w:r>
      <w:r w:rsidRPr="00781A41">
        <w:rPr>
          <w:rFonts w:ascii="Times New Roman" w:cs="Times New Roman"/>
          <w:sz w:val="22"/>
          <w:szCs w:val="22"/>
        </w:rPr>
        <w:t xml:space="preserve"> as follows:</w:t>
      </w:r>
    </w:p>
    <w:bookmarkStart w:id="504" w:name="_MON_1555773902"/>
    <w:bookmarkStart w:id="505" w:name="_MON_1555773915"/>
    <w:bookmarkStart w:id="506" w:name="_MON_1555775628"/>
    <w:bookmarkStart w:id="507" w:name="_MON_1555775631"/>
    <w:bookmarkStart w:id="508" w:name="_MON_1548773925"/>
    <w:bookmarkStart w:id="509" w:name="_MON_1555839747"/>
    <w:bookmarkStart w:id="510" w:name="_MON_1546275175"/>
    <w:bookmarkStart w:id="511" w:name="_MON_1546273526"/>
    <w:bookmarkStart w:id="512" w:name="_MON_1546273581"/>
    <w:bookmarkStart w:id="513" w:name="_MON_1548529713"/>
    <w:bookmarkStart w:id="514" w:name="_MON_1555509266"/>
    <w:bookmarkStart w:id="515" w:name="_MON_1547915257"/>
    <w:bookmarkStart w:id="516" w:name="_MON_1555601866"/>
    <w:bookmarkStart w:id="517" w:name="_MON_1555601895"/>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Start w:id="518" w:name="_MON_1548772439"/>
    <w:bookmarkEnd w:id="518"/>
    <w:p w:rsidR="00AD4FFE" w:rsidRPr="00072818" w:rsidRDefault="00A13E0F" w:rsidP="00E27512">
      <w:pPr>
        <w:ind w:left="425" w:right="6"/>
        <w:jc w:val="thaiDistribute"/>
        <w:rPr>
          <w:rFonts w:ascii="Times New Roman" w:cs="Times New Roman"/>
          <w:b/>
          <w:bCs/>
          <w:sz w:val="22"/>
          <w:szCs w:val="22"/>
        </w:rPr>
      </w:pPr>
      <w:r w:rsidRPr="00781A41">
        <w:rPr>
          <w:rFonts w:ascii="Times New Roman" w:cs="Times New Roman"/>
          <w:sz w:val="22"/>
          <w:szCs w:val="22"/>
        </w:rPr>
        <w:object w:dxaOrig="9910" w:dyaOrig="1055">
          <v:shape id="_x0000_i1045" type="#_x0000_t75" style="width:462.05pt;height:53.2pt" o:ole="">
            <v:imagedata r:id="rId48" o:title=""/>
            <o:lock v:ext="edit" aspectratio="f"/>
          </v:shape>
          <o:OLEObject Type="Embed" ProgID="Excel.Sheet.8" ShapeID="_x0000_i1045" DrawAspect="Content" ObjectID="_1556110130" r:id="rId49"/>
        </w:object>
      </w:r>
    </w:p>
    <w:p w:rsidR="00D65C7C" w:rsidRDefault="00D65C7C"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BUSINESS SEGMENT INFORMATION</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ListParagraph"/>
        <w:tabs>
          <w:tab w:val="left" w:pos="426"/>
        </w:tabs>
        <w:ind w:left="426" w:right="27"/>
        <w:jc w:val="thaiDistribute"/>
        <w:rPr>
          <w:rFonts w:ascii="Times New Roman" w:cs="Times New Roman"/>
          <w:sz w:val="22"/>
          <w:szCs w:val="22"/>
        </w:rPr>
      </w:pPr>
      <w:r w:rsidRPr="00072818">
        <w:rPr>
          <w:rFonts w:ascii="Times New Roman" w:cs="Times New Roman"/>
          <w:sz w:val="22"/>
          <w:szCs w:val="22"/>
        </w:rPr>
        <w:t xml:space="preserve">Operating segment information is reported in a manner consistent maker in order to make decisions about the allocation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ListParagraph"/>
        <w:tabs>
          <w:tab w:val="left" w:pos="426"/>
        </w:tabs>
        <w:ind w:left="426" w:right="27"/>
        <w:jc w:val="thaiDistribute"/>
        <w:rPr>
          <w:rFonts w:ascii="Times New Roman" w:cs="Times New Roman"/>
          <w:sz w:val="22"/>
          <w:szCs w:val="22"/>
        </w:rPr>
      </w:pPr>
    </w:p>
    <w:p w:rsidR="007C0882" w:rsidRPr="006B7835" w:rsidRDefault="007C3BF4" w:rsidP="00072818">
      <w:pPr>
        <w:pStyle w:val="block"/>
        <w:spacing w:after="0" w:line="240" w:lineRule="atLeast"/>
        <w:ind w:left="425"/>
        <w:jc w:val="thaiDistribute"/>
        <w:rPr>
          <w:rFonts w:eastAsia="SimSun" w:cstheme="minorBidi"/>
          <w:szCs w:val="22"/>
          <w:cs/>
          <w:lang w:bidi="th-TH"/>
        </w:rPr>
      </w:pPr>
      <w:r w:rsidRPr="00072818">
        <w:rPr>
          <w:rFonts w:eastAsia="SimSun" w:cs="Times New Roman"/>
          <w:szCs w:val="22"/>
          <w:lang w:bidi="th-TH"/>
        </w:rPr>
        <w:t>Management considers that the Company operate</w:t>
      </w:r>
      <w:r w:rsidR="00DE7A53" w:rsidRPr="00072818">
        <w:rPr>
          <w:rFonts w:eastAsia="SimSun" w:cs="Times New Roman"/>
          <w:szCs w:val="22"/>
          <w:lang w:bidi="th-TH"/>
        </w:rPr>
        <w:t>s</w:t>
      </w:r>
      <w:r w:rsidRPr="00072818">
        <w:rPr>
          <w:rFonts w:eastAsia="SimSun" w:cs="Times New Roman"/>
          <w:szCs w:val="22"/>
          <w:lang w:bidi="th-TH"/>
        </w:rPr>
        <w:t xml:space="preserve"> in a single line of business, </w:t>
      </w:r>
      <w:r w:rsidR="006635E2" w:rsidRPr="00072818">
        <w:rPr>
          <w:rFonts w:eastAsia="SimSun" w:cs="Times New Roman"/>
          <w:szCs w:val="22"/>
          <w:lang w:bidi="th-TH"/>
        </w:rPr>
        <w:t>manufacture and sell exhaust system and tooling</w:t>
      </w:r>
      <w:r w:rsidRPr="00072818">
        <w:rPr>
          <w:rFonts w:eastAsia="SimSun" w:cs="Times New Roman"/>
          <w:szCs w:val="22"/>
          <w:lang w:bidi="th-TH"/>
        </w:rPr>
        <w:t xml:space="preserve"> and has therefore only one business segment.</w:t>
      </w:r>
    </w:p>
    <w:p w:rsidR="00B34C49" w:rsidRPr="00072818" w:rsidRDefault="00B34C49" w:rsidP="00072818">
      <w:pPr>
        <w:ind w:left="425" w:right="-46"/>
        <w:jc w:val="thaiDistribute"/>
        <w:rPr>
          <w:rFonts w:ascii="Times New Roman" w:cs="Times New Roman"/>
          <w:sz w:val="22"/>
          <w:szCs w:val="22"/>
        </w:rPr>
      </w:pPr>
    </w:p>
    <w:p w:rsidR="00A23FE2" w:rsidRPr="00072818" w:rsidRDefault="008122A9" w:rsidP="00072818">
      <w:pPr>
        <w:ind w:left="425" w:right="-46"/>
        <w:jc w:val="thaiDistribute"/>
        <w:rPr>
          <w:rFonts w:ascii="Times New Roman" w:cs="Times New Roman"/>
          <w:sz w:val="22"/>
          <w:szCs w:val="22"/>
        </w:rPr>
      </w:pPr>
      <w:r w:rsidRPr="00072818">
        <w:rPr>
          <w:rFonts w:ascii="Times New Roman" w:cs="Times New Roman"/>
          <w:sz w:val="22"/>
          <w:szCs w:val="22"/>
        </w:rPr>
        <w:t>The Company</w:t>
      </w:r>
      <w:r w:rsidR="008172E0" w:rsidRPr="00072818">
        <w:rPr>
          <w:rFonts w:ascii="Times New Roman" w:cs="Times New Roman"/>
          <w:sz w:val="22"/>
          <w:szCs w:val="22"/>
        </w:rPr>
        <w:t xml:space="preserve"> operates a geographic area by engaging in both domestic and overseas sales, and</w:t>
      </w:r>
      <w:r w:rsidRPr="00072818">
        <w:rPr>
          <w:rFonts w:ascii="Times New Roman" w:cs="Times New Roman"/>
          <w:sz w:val="22"/>
          <w:szCs w:val="22"/>
        </w:rPr>
        <w:t xml:space="preserve"> has net </w:t>
      </w:r>
      <w:r w:rsidR="00C53578" w:rsidRPr="00072818">
        <w:rPr>
          <w:rFonts w:ascii="Times New Roman" w:cs="Times New Roman"/>
          <w:sz w:val="22"/>
          <w:szCs w:val="22"/>
        </w:rPr>
        <w:t xml:space="preserve">domestic </w:t>
      </w:r>
      <w:r w:rsidRPr="00072818">
        <w:rPr>
          <w:rFonts w:ascii="Times New Roman" w:cs="Times New Roman"/>
          <w:sz w:val="22"/>
          <w:szCs w:val="22"/>
        </w:rPr>
        <w:t xml:space="preserve">and </w:t>
      </w:r>
      <w:r w:rsidR="00C53578" w:rsidRPr="00072818">
        <w:rPr>
          <w:rFonts w:ascii="Times New Roman" w:cs="Times New Roman"/>
          <w:sz w:val="22"/>
          <w:szCs w:val="22"/>
        </w:rPr>
        <w:t xml:space="preserve">overseas </w:t>
      </w:r>
      <w:r w:rsidRPr="00072818">
        <w:rPr>
          <w:rFonts w:ascii="Times New Roman" w:cs="Times New Roman"/>
          <w:sz w:val="22"/>
          <w:szCs w:val="22"/>
        </w:rPr>
        <w:t>sa</w:t>
      </w:r>
      <w:r w:rsidR="00334E21" w:rsidRPr="00072818">
        <w:rPr>
          <w:rFonts w:ascii="Times New Roman" w:cs="Times New Roman"/>
          <w:sz w:val="22"/>
          <w:szCs w:val="22"/>
        </w:rPr>
        <w:t xml:space="preserve">les </w:t>
      </w:r>
      <w:r w:rsidR="005C27C9" w:rsidRPr="00072818">
        <w:rPr>
          <w:rFonts w:ascii="Times New Roman" w:cs="Times New Roman"/>
          <w:sz w:val="22"/>
          <w:szCs w:val="22"/>
        </w:rPr>
        <w:t>p</w:t>
      </w:r>
      <w:r w:rsidR="000801E9" w:rsidRPr="00072818">
        <w:rPr>
          <w:rFonts w:ascii="Times New Roman" w:cs="Times New Roman"/>
          <w:sz w:val="22"/>
          <w:szCs w:val="22"/>
        </w:rPr>
        <w:t xml:space="preserve">er total net sales for the </w:t>
      </w:r>
      <w:r w:rsidR="00AB7386" w:rsidRPr="00072818">
        <w:rPr>
          <w:rFonts w:ascii="Times New Roman" w:cs="Times New Roman"/>
          <w:sz w:val="22"/>
          <w:szCs w:val="22"/>
        </w:rPr>
        <w:t>three</w:t>
      </w:r>
      <w:r w:rsidRPr="00072818">
        <w:rPr>
          <w:rFonts w:ascii="Times New Roman" w:cs="Times New Roman"/>
          <w:sz w:val="22"/>
          <w:szCs w:val="22"/>
        </w:rPr>
        <w:t xml:space="preserve">-month periods ended </w:t>
      </w:r>
      <w:r w:rsidR="00AB7386" w:rsidRPr="00072818">
        <w:rPr>
          <w:rFonts w:ascii="Times New Roman" w:cs="Times New Roman"/>
          <w:sz w:val="22"/>
          <w:szCs w:val="22"/>
        </w:rPr>
        <w:t>March</w:t>
      </w:r>
      <w:r w:rsidR="004F57F6" w:rsidRPr="00072818">
        <w:rPr>
          <w:rFonts w:ascii="Times New Roman" w:cs="Times New Roman"/>
          <w:sz w:val="22"/>
          <w:szCs w:val="22"/>
        </w:rPr>
        <w:t xml:space="preserve"> 3</w:t>
      </w:r>
      <w:r w:rsidR="00AB7386" w:rsidRPr="00072818">
        <w:rPr>
          <w:rFonts w:ascii="Times New Roman" w:cs="Times New Roman"/>
          <w:sz w:val="22"/>
          <w:szCs w:val="22"/>
        </w:rPr>
        <w:t>1, 201</w:t>
      </w:r>
      <w:r w:rsidR="00BF09A6">
        <w:rPr>
          <w:rFonts w:ascii="Times New Roman" w:cs="Times New Roman"/>
          <w:sz w:val="22"/>
          <w:szCs w:val="22"/>
        </w:rPr>
        <w:t>7</w:t>
      </w:r>
      <w:r w:rsidR="00AB7386" w:rsidRPr="00072818">
        <w:rPr>
          <w:rFonts w:ascii="Times New Roman" w:cs="Times New Roman"/>
          <w:sz w:val="22"/>
          <w:szCs w:val="22"/>
        </w:rPr>
        <w:t xml:space="preserve"> and 201</w:t>
      </w:r>
      <w:r w:rsidR="00BF09A6">
        <w:rPr>
          <w:rFonts w:ascii="Times New Roman" w:cs="Times New Roman"/>
          <w:sz w:val="22"/>
          <w:szCs w:val="22"/>
        </w:rPr>
        <w:t>6</w:t>
      </w:r>
      <w:r w:rsidRPr="00072818">
        <w:rPr>
          <w:rFonts w:ascii="Times New Roman" w:cs="Times New Roman"/>
          <w:sz w:val="22"/>
          <w:szCs w:val="22"/>
        </w:rPr>
        <w:t xml:space="preserve"> as follows:</w:t>
      </w:r>
    </w:p>
    <w:bookmarkStart w:id="519" w:name="_MON_1499096380"/>
    <w:bookmarkStart w:id="520" w:name="_MON_1524244986"/>
    <w:bookmarkStart w:id="521" w:name="_MON_1555601949"/>
    <w:bookmarkStart w:id="522" w:name="_MON_1492705046"/>
    <w:bookmarkStart w:id="523" w:name="_MON_1555310315"/>
    <w:bookmarkStart w:id="524" w:name="_MON_1555310322"/>
    <w:bookmarkStart w:id="525" w:name="_MON_1556095550"/>
    <w:bookmarkEnd w:id="519"/>
    <w:bookmarkEnd w:id="520"/>
    <w:bookmarkEnd w:id="521"/>
    <w:bookmarkEnd w:id="522"/>
    <w:bookmarkEnd w:id="523"/>
    <w:bookmarkEnd w:id="524"/>
    <w:bookmarkEnd w:id="525"/>
    <w:bookmarkStart w:id="526" w:name="_MON_1555311455"/>
    <w:bookmarkEnd w:id="526"/>
    <w:p w:rsidR="004F4AAF" w:rsidRPr="00072818" w:rsidRDefault="00942CAD" w:rsidP="00661CF9">
      <w:pPr>
        <w:spacing w:before="120"/>
        <w:ind w:left="567" w:right="-46"/>
        <w:jc w:val="thaiDistribute"/>
        <w:rPr>
          <w:rFonts w:ascii="Times New Roman" w:cs="Times New Roman"/>
          <w:sz w:val="22"/>
          <w:szCs w:val="22"/>
        </w:rPr>
      </w:pPr>
      <w:r w:rsidRPr="00072818">
        <w:rPr>
          <w:rFonts w:ascii="Times New Roman" w:cs="Times New Roman"/>
          <w:sz w:val="22"/>
          <w:szCs w:val="22"/>
          <w:cs/>
        </w:rPr>
        <w:object w:dxaOrig="9123" w:dyaOrig="1573">
          <v:shape id="_x0000_i1046" type="#_x0000_t75" style="width:459.55pt;height:78.25pt" o:ole="">
            <v:imagedata r:id="rId50" o:title=""/>
          </v:shape>
          <o:OLEObject Type="Embed" ProgID="Excel.Sheet.8" ShapeID="_x0000_i1046" DrawAspect="Content" ObjectID="_1556110131" r:id="rId51"/>
        </w:object>
      </w:r>
    </w:p>
    <w:p w:rsidR="00E27512" w:rsidRPr="00781A41" w:rsidRDefault="00E27512" w:rsidP="00E27512">
      <w:pPr>
        <w:ind w:left="425"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rsidR="00E27512" w:rsidRDefault="00E27512" w:rsidP="00E27512">
      <w:pPr>
        <w:ind w:left="425" w:right="-23"/>
        <w:jc w:val="thaiDistribute"/>
        <w:rPr>
          <w:rFonts w:ascii="Times New Roman" w:eastAsia="SimSun" w:cs="Times New Roman"/>
          <w:sz w:val="22"/>
          <w:szCs w:val="22"/>
        </w:rPr>
      </w:pPr>
    </w:p>
    <w:p w:rsidR="00E27512" w:rsidRDefault="00E27512" w:rsidP="00E27512">
      <w:pPr>
        <w:ind w:left="425" w:right="-23"/>
        <w:jc w:val="thaiDistribute"/>
        <w:rPr>
          <w:rFonts w:ascii="Times New Roman" w:eastAsia="SimSun" w:cs="Times New Roman"/>
          <w:sz w:val="22"/>
          <w:szCs w:val="22"/>
        </w:rPr>
      </w:pPr>
      <w:r>
        <w:rPr>
          <w:rFonts w:ascii="Times New Roman" w:eastAsia="SimSun" w:cs="Times New Roman"/>
          <w:sz w:val="22"/>
          <w:szCs w:val="22"/>
        </w:rPr>
        <w:t>During</w:t>
      </w:r>
      <w:r w:rsidRPr="00781A41">
        <w:rPr>
          <w:rFonts w:ascii="Times New Roman" w:eastAsia="SimSun" w:cs="Times New Roman"/>
          <w:sz w:val="22"/>
          <w:szCs w:val="22"/>
        </w:rPr>
        <w:t xml:space="preserve"> the </w:t>
      </w:r>
      <w:r>
        <w:rPr>
          <w:rFonts w:ascii="Times New Roman" w:cs="Times New Roman"/>
          <w:sz w:val="22"/>
          <w:szCs w:val="22"/>
        </w:rPr>
        <w:t>three-month period ended March 31, 2017</w:t>
      </w:r>
      <w:r w:rsidRPr="00781A41">
        <w:rPr>
          <w:rFonts w:ascii="Times New Roman" w:eastAsia="SimSun" w:cs="Times New Roman"/>
          <w:sz w:val="22"/>
          <w:szCs w:val="22"/>
        </w:rPr>
        <w:t xml:space="preserve">, the Company has revenues from three major customers totaling in the amount </w:t>
      </w:r>
      <w:r w:rsidRPr="0025194E">
        <w:rPr>
          <w:rFonts w:ascii="Times New Roman" w:eastAsia="SimSun" w:cs="Times New Roman"/>
          <w:sz w:val="22"/>
          <w:szCs w:val="22"/>
        </w:rPr>
        <w:t xml:space="preserve">of </w:t>
      </w:r>
      <w:r w:rsidR="0025194E" w:rsidRPr="0025194E">
        <w:rPr>
          <w:rFonts w:ascii="Times New Roman" w:eastAsia="SimSun" w:cs="Times New Roman"/>
          <w:sz w:val="22"/>
          <w:szCs w:val="22"/>
        </w:rPr>
        <w:t xml:space="preserve">Baht </w:t>
      </w:r>
      <w:r w:rsidR="0048710D">
        <w:rPr>
          <w:rFonts w:ascii="Times New Roman" w:eastAsia="SimSun" w:cstheme="minorBidi"/>
          <w:sz w:val="22"/>
          <w:szCs w:val="22"/>
        </w:rPr>
        <w:t>57.96</w:t>
      </w:r>
      <w:r w:rsidR="0025194E" w:rsidRPr="0025194E">
        <w:rPr>
          <w:rFonts w:ascii="Times New Roman" w:eastAsia="SimSun" w:cstheme="minorBidi"/>
          <w:sz w:val="22"/>
          <w:szCs w:val="22"/>
        </w:rPr>
        <w:t xml:space="preserve"> </w:t>
      </w:r>
      <w:r w:rsidRPr="0025194E">
        <w:rPr>
          <w:rFonts w:ascii="Times New Roman" w:eastAsia="SimSun" w:cs="Times New Roman"/>
          <w:sz w:val="22"/>
          <w:szCs w:val="22"/>
        </w:rPr>
        <w:t>million.</w:t>
      </w:r>
    </w:p>
    <w:p w:rsidR="0025194E" w:rsidRDefault="0025194E">
      <w:pPr>
        <w:rPr>
          <w:rFonts w:ascii="Times New Roman" w:cs="Times New Roman"/>
          <w:b/>
          <w:bCs/>
          <w:sz w:val="22"/>
          <w:szCs w:val="22"/>
        </w:rPr>
      </w:pPr>
    </w:p>
    <w:p w:rsidR="00041E81" w:rsidRDefault="00A65555"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 xml:space="preserve">COMMITMENTS </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AB7386" w:rsidRPr="00072818">
        <w:rPr>
          <w:rFonts w:cs="Times New Roman"/>
          <w:szCs w:val="22"/>
        </w:rPr>
        <w:t>March 31</w:t>
      </w:r>
      <w:r w:rsidRPr="00072818">
        <w:rPr>
          <w:rFonts w:cs="Times New Roman"/>
          <w:szCs w:val="22"/>
        </w:rPr>
        <w:t>, 201</w:t>
      </w:r>
      <w:r w:rsidR="00BF09A6">
        <w:rPr>
          <w:rFonts w:cs="Times New Roman"/>
          <w:szCs w:val="22"/>
        </w:rPr>
        <w:t>7</w:t>
      </w:r>
      <w:r w:rsidRPr="00072818">
        <w:rPr>
          <w:rFonts w:cs="Times New Roman"/>
          <w:szCs w:val="22"/>
        </w:rPr>
        <w:t xml:space="preserve"> the Company had commitments as follows:</w:t>
      </w:r>
    </w:p>
    <w:p w:rsidR="006B7835" w:rsidRPr="00072818" w:rsidRDefault="006B7835" w:rsidP="00072818">
      <w:pPr>
        <w:pStyle w:val="block"/>
        <w:spacing w:after="0" w:line="240" w:lineRule="atLeast"/>
        <w:ind w:left="426" w:right="-45"/>
        <w:jc w:val="both"/>
        <w:rPr>
          <w:rFonts w:cs="Times New Roman"/>
          <w:szCs w:val="22"/>
          <w:lang w:val="en-US"/>
        </w:rPr>
      </w:pPr>
    </w:p>
    <w:p w:rsidR="00D65C7C" w:rsidRDefault="00D65C7C" w:rsidP="00AF27D9">
      <w:pPr>
        <w:pStyle w:val="BodyTextIndent"/>
        <w:numPr>
          <w:ilvl w:val="1"/>
          <w:numId w:val="11"/>
        </w:numPr>
        <w:tabs>
          <w:tab w:val="clear" w:pos="360"/>
          <w:tab w:val="left" w:pos="993"/>
        </w:tabs>
        <w:ind w:left="993" w:right="-45" w:hanging="567"/>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p>
    <w:p w:rsidR="006B7835" w:rsidRPr="00072818" w:rsidRDefault="006B7835" w:rsidP="006B7835">
      <w:pPr>
        <w:pStyle w:val="BodyTextIndent"/>
        <w:tabs>
          <w:tab w:val="clear" w:pos="360"/>
        </w:tabs>
        <w:ind w:left="993" w:right="-45"/>
        <w:rPr>
          <w:rFonts w:ascii="Times New Roman" w:cs="Times New Roman"/>
          <w:sz w:val="22"/>
          <w:szCs w:val="22"/>
        </w:rPr>
      </w:pPr>
    </w:p>
    <w:p w:rsidR="00071F9D" w:rsidRDefault="00071F9D">
      <w:pPr>
        <w:rPr>
          <w:rFonts w:ascii="Times New Roman" w:cs="Times New Roman"/>
          <w:sz w:val="22"/>
          <w:szCs w:val="22"/>
        </w:rPr>
      </w:pPr>
      <w:r>
        <w:rPr>
          <w:rFonts w:ascii="Times New Roman" w:cs="Times New Roman"/>
          <w:sz w:val="22"/>
          <w:szCs w:val="22"/>
        </w:rPr>
        <w:br w:type="page"/>
      </w:r>
    </w:p>
    <w:p w:rsidR="00485C7F" w:rsidRDefault="00485C7F" w:rsidP="00AF27D9">
      <w:pPr>
        <w:pStyle w:val="ListParagraph"/>
        <w:numPr>
          <w:ilvl w:val="2"/>
          <w:numId w:val="11"/>
        </w:numPr>
        <w:tabs>
          <w:tab w:val="left" w:pos="1701"/>
        </w:tabs>
        <w:autoSpaceDE w:val="0"/>
        <w:autoSpaceDN w:val="0"/>
        <w:ind w:left="1701" w:right="-45" w:hanging="708"/>
        <w:jc w:val="thaiDistribute"/>
        <w:rPr>
          <w:rFonts w:ascii="Times New Roman" w:cs="Times New Roman"/>
          <w:sz w:val="22"/>
          <w:szCs w:val="22"/>
        </w:rPr>
      </w:pPr>
      <w:r w:rsidRPr="00072818">
        <w:rPr>
          <w:rFonts w:ascii="Times New Roman" w:cs="Times New Roman"/>
          <w:sz w:val="22"/>
          <w:szCs w:val="22"/>
        </w:rPr>
        <w:lastRenderedPageBreak/>
        <w:t xml:space="preserve">Payment under </w:t>
      </w:r>
      <w:r w:rsidR="00BE12C5" w:rsidRPr="00072818">
        <w:rPr>
          <w:rFonts w:ascii="Times New Roman" w:cs="Times New Roman"/>
          <w:sz w:val="22"/>
          <w:szCs w:val="22"/>
        </w:rPr>
        <w:t>operating lease</w:t>
      </w:r>
      <w:r w:rsidRPr="00072818">
        <w:rPr>
          <w:rFonts w:ascii="Times New Roman" w:cs="Times New Roman"/>
          <w:sz w:val="22"/>
          <w:szCs w:val="22"/>
        </w:rPr>
        <w:t xml:space="preserve"> agreement </w:t>
      </w:r>
      <w:r w:rsidR="00BE12C5" w:rsidRPr="00072818">
        <w:rPr>
          <w:rFonts w:ascii="Times New Roman" w:cs="Times New Roman"/>
          <w:sz w:val="22"/>
          <w:szCs w:val="22"/>
        </w:rPr>
        <w:t>for build</w:t>
      </w:r>
      <w:r w:rsidRPr="00072818">
        <w:rPr>
          <w:rFonts w:ascii="Times New Roman" w:cs="Times New Roman"/>
          <w:sz w:val="22"/>
          <w:szCs w:val="22"/>
        </w:rPr>
        <w:t>in</w:t>
      </w:r>
      <w:r w:rsidR="00BE12C5" w:rsidRPr="00072818">
        <w:rPr>
          <w:rFonts w:ascii="Times New Roman" w:cs="Times New Roman"/>
          <w:sz w:val="22"/>
          <w:szCs w:val="22"/>
        </w:rPr>
        <w:t>g and equipment, minimum lease in</w:t>
      </w:r>
      <w:r w:rsidRPr="00072818">
        <w:rPr>
          <w:rFonts w:ascii="Times New Roman" w:cs="Times New Roman"/>
          <w:sz w:val="22"/>
          <w:szCs w:val="22"/>
        </w:rPr>
        <w:t xml:space="preserve"> the future as follows: </w:t>
      </w:r>
    </w:p>
    <w:p w:rsidR="006B7835" w:rsidRPr="00072818" w:rsidRDefault="006B7835" w:rsidP="006B7835">
      <w:pPr>
        <w:pStyle w:val="ListParagraph"/>
        <w:tabs>
          <w:tab w:val="left" w:pos="1701"/>
        </w:tabs>
        <w:autoSpaceDE w:val="0"/>
        <w:autoSpaceDN w:val="0"/>
        <w:ind w:left="1701" w:right="-45"/>
        <w:jc w:val="thaiDistribute"/>
        <w:rPr>
          <w:rFonts w:ascii="Times New Roman" w:cs="Times New Roman"/>
          <w:sz w:val="22"/>
          <w:szCs w:val="22"/>
        </w:rPr>
      </w:pPr>
    </w:p>
    <w:bookmarkStart w:id="527" w:name="_MON_1358084724"/>
    <w:bookmarkStart w:id="528" w:name="_MON_1358847208"/>
    <w:bookmarkStart w:id="529" w:name="_MON_1366194533"/>
    <w:bookmarkStart w:id="530" w:name="_MON_1374410853"/>
    <w:bookmarkStart w:id="531" w:name="_MON_1381482801"/>
    <w:bookmarkStart w:id="532" w:name="_MON_1381482808"/>
    <w:bookmarkStart w:id="533" w:name="_MON_1381482996"/>
    <w:bookmarkStart w:id="534" w:name="_MON_1381488784"/>
    <w:bookmarkStart w:id="535" w:name="_MON_1381659870"/>
    <w:bookmarkStart w:id="536" w:name="_MON_1381661259"/>
    <w:bookmarkStart w:id="537" w:name="_MON_1381661270"/>
    <w:bookmarkStart w:id="538" w:name="_MON_1397461917"/>
    <w:bookmarkStart w:id="539" w:name="_MON_1397663952"/>
    <w:bookmarkStart w:id="540" w:name="_MON_1398003321"/>
    <w:bookmarkStart w:id="541" w:name="_MON_1429104213"/>
    <w:bookmarkStart w:id="542" w:name="_MON_1429275770"/>
    <w:bookmarkStart w:id="543" w:name="_MON_1438503485"/>
    <w:bookmarkStart w:id="544" w:name="_MON_1444581708"/>
    <w:bookmarkStart w:id="545" w:name="_MON_1460303930"/>
    <w:bookmarkStart w:id="546" w:name="_MON_1491314488"/>
    <w:bookmarkStart w:id="547" w:name="_MON_1491942902"/>
    <w:bookmarkStart w:id="548" w:name="_MON_1492355470"/>
    <w:bookmarkStart w:id="549" w:name="_MON_1507533541"/>
    <w:bookmarkStart w:id="550" w:name="_MON_1507533545"/>
    <w:bookmarkStart w:id="551" w:name="_MON_1507737988"/>
    <w:bookmarkStart w:id="552" w:name="_MON_1523983417"/>
    <w:bookmarkStart w:id="553" w:name="_MON_1523983431"/>
    <w:bookmarkStart w:id="554" w:name="_MON_1318834133"/>
    <w:bookmarkStart w:id="555" w:name="_MON_1318840111"/>
    <w:bookmarkStart w:id="556" w:name="_MON_1327948726"/>
    <w:bookmarkStart w:id="557" w:name="_MON_1328091594"/>
    <w:bookmarkStart w:id="558" w:name="_MON_1328091670"/>
    <w:bookmarkStart w:id="559" w:name="_MON_1328182238"/>
    <w:bookmarkStart w:id="560" w:name="_MON_1328336609"/>
    <w:bookmarkStart w:id="561" w:name="_MON_1555772945"/>
    <w:bookmarkStart w:id="562" w:name="_MON_1333173828"/>
    <w:bookmarkStart w:id="563" w:name="_MON_1334820663"/>
    <w:bookmarkStart w:id="564" w:name="_MON_1335020805"/>
    <w:bookmarkStart w:id="565" w:name="_MON_1335020828"/>
    <w:bookmarkStart w:id="566" w:name="_MON_1555999256"/>
    <w:bookmarkStart w:id="567" w:name="_MON_1335104803"/>
    <w:bookmarkStart w:id="568" w:name="_MON_1556016072"/>
    <w:bookmarkStart w:id="569" w:name="_MON_1335104865"/>
    <w:bookmarkStart w:id="570" w:name="_MON_1335109676"/>
    <w:bookmarkStart w:id="571" w:name="_MON_1335109690"/>
    <w:bookmarkStart w:id="572" w:name="_MON_1335182020"/>
    <w:bookmarkStart w:id="573" w:name="OLE_LINK17"/>
    <w:bookmarkStart w:id="574" w:name="OLE_LINK19"/>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Start w:id="575" w:name="_MON_1342433505"/>
    <w:bookmarkEnd w:id="575"/>
    <w:p w:rsidR="00D65C7C" w:rsidRDefault="00A13E0F" w:rsidP="006B7835">
      <w:pPr>
        <w:pStyle w:val="ListParagraph"/>
        <w:autoSpaceDE w:val="0"/>
        <w:autoSpaceDN w:val="0"/>
        <w:spacing w:before="120"/>
        <w:ind w:left="1701" w:right="-45"/>
        <w:jc w:val="thaiDistribute"/>
        <w:rPr>
          <w:rFonts w:ascii="Times New Roman" w:cs="Times New Roman"/>
          <w:sz w:val="22"/>
          <w:szCs w:val="22"/>
        </w:rPr>
      </w:pPr>
      <w:r w:rsidRPr="00072818">
        <w:rPr>
          <w:rFonts w:ascii="Times New Roman" w:cs="Times New Roman"/>
          <w:sz w:val="22"/>
          <w:szCs w:val="22"/>
          <w:cs/>
        </w:rPr>
        <w:object w:dxaOrig="5954" w:dyaOrig="1184">
          <v:shape id="_x0000_i1047" type="#_x0000_t75" style="width:305.55pt;height:61.35pt" o:ole="">
            <v:imagedata r:id="rId52" o:title=""/>
          </v:shape>
          <o:OLEObject Type="Embed" ProgID="Excel.Sheet.8" ShapeID="_x0000_i1047" DrawAspect="Content" ObjectID="_1556110132" r:id="rId53"/>
        </w:object>
      </w:r>
      <w:bookmarkEnd w:id="573"/>
      <w:bookmarkEnd w:id="574"/>
    </w:p>
    <w:p w:rsidR="006B7835" w:rsidRPr="00072818" w:rsidRDefault="006B7835" w:rsidP="006B7835">
      <w:pPr>
        <w:pStyle w:val="ListParagraph"/>
        <w:autoSpaceDE w:val="0"/>
        <w:autoSpaceDN w:val="0"/>
        <w:spacing w:before="120"/>
        <w:ind w:left="1701" w:right="-45"/>
        <w:jc w:val="thaiDistribute"/>
        <w:rPr>
          <w:rFonts w:ascii="Times New Roman" w:cs="Times New Roman"/>
          <w:sz w:val="22"/>
          <w:szCs w:val="22"/>
        </w:rPr>
      </w:pPr>
    </w:p>
    <w:p w:rsidR="003F6059" w:rsidRPr="006B7835" w:rsidRDefault="00996E09" w:rsidP="00AF27D9">
      <w:pPr>
        <w:pStyle w:val="ListParagraph"/>
        <w:numPr>
          <w:ilvl w:val="2"/>
          <w:numId w:val="11"/>
        </w:numPr>
        <w:tabs>
          <w:tab w:val="left" w:pos="1701"/>
        </w:tabs>
        <w:autoSpaceDE w:val="0"/>
        <w:autoSpaceDN w:val="0"/>
        <w:ind w:left="1701" w:right="-45" w:hanging="708"/>
        <w:jc w:val="thaiDistribute"/>
        <w:rPr>
          <w:rFonts w:ascii="Times New Roman" w:cs="Times New Roman"/>
          <w:sz w:val="22"/>
          <w:szCs w:val="22"/>
        </w:rPr>
      </w:pPr>
      <w:r w:rsidRPr="00072818">
        <w:rPr>
          <w:rFonts w:ascii="Times New Roman" w:cs="Times New Roman"/>
          <w:sz w:val="22"/>
          <w:szCs w:val="22"/>
        </w:rPr>
        <w:t>C</w:t>
      </w:r>
      <w:r w:rsidR="003F6059" w:rsidRPr="00072818">
        <w:rPr>
          <w:rFonts w:ascii="Times New Roman" w:cs="Times New Roman"/>
          <w:sz w:val="22"/>
          <w:szCs w:val="22"/>
        </w:rPr>
        <w:t xml:space="preserve">onsultant agreement with other companies in the </w:t>
      </w:r>
      <w:r w:rsidR="00FF7430" w:rsidRPr="00072818">
        <w:rPr>
          <w:rFonts w:ascii="Times New Roman" w:cs="Times New Roman"/>
          <w:sz w:val="22"/>
          <w:szCs w:val="22"/>
        </w:rPr>
        <w:t xml:space="preserve">amount of Baht </w:t>
      </w:r>
      <w:r w:rsidR="00041E81" w:rsidRPr="00072818">
        <w:rPr>
          <w:rFonts w:ascii="Times New Roman" w:cs="Times New Roman"/>
          <w:sz w:val="22"/>
          <w:szCs w:val="22"/>
        </w:rPr>
        <w:t>0.</w:t>
      </w:r>
      <w:r w:rsidR="00742860">
        <w:rPr>
          <w:rFonts w:ascii="Times New Roman" w:cs="Times New Roman"/>
          <w:sz w:val="22"/>
          <w:szCs w:val="22"/>
        </w:rPr>
        <w:t>06</w:t>
      </w:r>
      <w:r w:rsidR="006662A1" w:rsidRPr="00072818">
        <w:rPr>
          <w:rFonts w:ascii="Times New Roman" w:cs="Times New Roman"/>
          <w:sz w:val="22"/>
          <w:szCs w:val="22"/>
        </w:rPr>
        <w:t xml:space="preserve"> </w:t>
      </w:r>
      <w:r w:rsidR="00054E5F" w:rsidRPr="00072818">
        <w:rPr>
          <w:rFonts w:ascii="Times New Roman" w:cs="Times New Roman"/>
          <w:sz w:val="22"/>
          <w:szCs w:val="22"/>
        </w:rPr>
        <w:t xml:space="preserve">million </w:t>
      </w:r>
      <w:r w:rsidR="003F6059" w:rsidRPr="00072818">
        <w:rPr>
          <w:rFonts w:ascii="Times New Roman" w:cs="Times New Roman"/>
          <w:sz w:val="22"/>
          <w:szCs w:val="22"/>
        </w:rPr>
        <w:t>per month.</w:t>
      </w:r>
    </w:p>
    <w:p w:rsidR="006B7835" w:rsidRPr="00072818" w:rsidRDefault="006B7835" w:rsidP="006B7835">
      <w:pPr>
        <w:pStyle w:val="ListParagraph"/>
        <w:autoSpaceDE w:val="0"/>
        <w:autoSpaceDN w:val="0"/>
        <w:ind w:left="1418" w:right="-45"/>
        <w:jc w:val="thaiDistribute"/>
        <w:rPr>
          <w:rFonts w:ascii="Times New Roman" w:cs="Times New Roman"/>
          <w:spacing w:val="-4"/>
          <w:sz w:val="22"/>
          <w:szCs w:val="22"/>
          <w:lang w:val="en-GB"/>
        </w:rPr>
      </w:pPr>
    </w:p>
    <w:p w:rsidR="00C6300C" w:rsidRPr="006B7835" w:rsidRDefault="00996E09" w:rsidP="00AF27D9">
      <w:pPr>
        <w:pStyle w:val="ListParagraph"/>
        <w:numPr>
          <w:ilvl w:val="2"/>
          <w:numId w:val="11"/>
        </w:numPr>
        <w:tabs>
          <w:tab w:val="left" w:pos="1701"/>
        </w:tabs>
        <w:autoSpaceDE w:val="0"/>
        <w:autoSpaceDN w:val="0"/>
        <w:ind w:left="1701" w:right="-45" w:hanging="708"/>
        <w:jc w:val="thaiDistribute"/>
        <w:rPr>
          <w:rFonts w:ascii="Times New Roman" w:cs="Times New Roman"/>
          <w:sz w:val="22"/>
          <w:szCs w:val="22"/>
        </w:rPr>
      </w:pPr>
      <w:r w:rsidRPr="00742860">
        <w:rPr>
          <w:rFonts w:ascii="Times New Roman" w:cs="Times New Roman"/>
          <w:sz w:val="22"/>
          <w:szCs w:val="22"/>
        </w:rPr>
        <w:t>S</w:t>
      </w:r>
      <w:r w:rsidR="002A6CEA" w:rsidRPr="00742860">
        <w:rPr>
          <w:rFonts w:ascii="Times New Roman" w:cs="Times New Roman"/>
          <w:sz w:val="22"/>
          <w:szCs w:val="22"/>
        </w:rPr>
        <w:t xml:space="preserve">ervice agreement with </w:t>
      </w:r>
      <w:r w:rsidR="00501B0C" w:rsidRPr="00742860">
        <w:rPr>
          <w:rFonts w:ascii="Times New Roman" w:cs="Times New Roman"/>
          <w:sz w:val="22"/>
          <w:szCs w:val="22"/>
        </w:rPr>
        <w:t>third parties</w:t>
      </w:r>
      <w:r w:rsidR="00C6300C" w:rsidRPr="00742860">
        <w:rPr>
          <w:rFonts w:ascii="Times New Roman" w:cs="Times New Roman"/>
          <w:sz w:val="22"/>
          <w:szCs w:val="22"/>
        </w:rPr>
        <w:t xml:space="preserve"> </w:t>
      </w:r>
      <w:r w:rsidR="009032B8" w:rsidRPr="00742860">
        <w:rPr>
          <w:rFonts w:ascii="Times New Roman" w:cs="Times New Roman"/>
          <w:sz w:val="22"/>
          <w:szCs w:val="22"/>
        </w:rPr>
        <w:t xml:space="preserve">in the remaining amount of Baht </w:t>
      </w:r>
      <w:r w:rsidR="00615ADE" w:rsidRPr="00742860">
        <w:rPr>
          <w:rFonts w:ascii="Times New Roman" w:cs="Times New Roman"/>
          <w:sz w:val="22"/>
          <w:szCs w:val="22"/>
        </w:rPr>
        <w:t>0.08</w:t>
      </w:r>
      <w:r w:rsidR="009032B8" w:rsidRPr="00742860">
        <w:rPr>
          <w:rFonts w:ascii="Times New Roman" w:cs="Times New Roman"/>
          <w:sz w:val="22"/>
          <w:szCs w:val="22"/>
        </w:rPr>
        <w:t xml:space="preserve"> million and </w:t>
      </w:r>
      <w:r w:rsidR="00C63932">
        <w:rPr>
          <w:rFonts w:ascii="Times New Roman" w:cs="Times New Roman"/>
          <w:sz w:val="22"/>
          <w:szCs w:val="22"/>
        </w:rPr>
        <w:t xml:space="preserve">service payable to </w:t>
      </w:r>
      <w:r w:rsidR="009032B8" w:rsidRPr="00742860">
        <w:rPr>
          <w:rFonts w:ascii="Times New Roman" w:cs="Times New Roman"/>
          <w:sz w:val="22"/>
          <w:szCs w:val="22"/>
        </w:rPr>
        <w:t>Baht 0.</w:t>
      </w:r>
      <w:r w:rsidR="00742860" w:rsidRPr="00742860">
        <w:rPr>
          <w:rFonts w:ascii="Times New Roman" w:cs="Times New Roman"/>
          <w:sz w:val="22"/>
          <w:szCs w:val="22"/>
        </w:rPr>
        <w:t>09</w:t>
      </w:r>
      <w:r w:rsidR="009032B8" w:rsidRPr="00742860">
        <w:rPr>
          <w:rFonts w:ascii="Times New Roman" w:cs="Times New Roman"/>
          <w:sz w:val="22"/>
          <w:szCs w:val="22"/>
        </w:rPr>
        <w:t xml:space="preserve"> million</w:t>
      </w:r>
      <w:r w:rsidR="009032B8" w:rsidRPr="00072818">
        <w:rPr>
          <w:rFonts w:ascii="Times New Roman" w:cs="Times New Roman"/>
          <w:sz w:val="22"/>
          <w:szCs w:val="22"/>
        </w:rPr>
        <w:t xml:space="preserve"> per month.</w:t>
      </w:r>
    </w:p>
    <w:p w:rsidR="006B7835" w:rsidRPr="00072818" w:rsidRDefault="006B7835" w:rsidP="006B7835">
      <w:pPr>
        <w:pStyle w:val="ListParagraph"/>
        <w:autoSpaceDE w:val="0"/>
        <w:autoSpaceDN w:val="0"/>
        <w:ind w:left="1418" w:right="-45"/>
        <w:jc w:val="thaiDistribute"/>
        <w:rPr>
          <w:rFonts w:ascii="Times New Roman" w:cs="Times New Roman"/>
          <w:spacing w:val="-4"/>
          <w:sz w:val="22"/>
          <w:szCs w:val="22"/>
          <w:lang w:val="en-GB"/>
        </w:rPr>
      </w:pPr>
    </w:p>
    <w:p w:rsidR="006B7835" w:rsidRPr="00071F9D" w:rsidRDefault="00A65555" w:rsidP="00071F9D">
      <w:pPr>
        <w:pStyle w:val="BodyTextIndent"/>
        <w:numPr>
          <w:ilvl w:val="1"/>
          <w:numId w:val="11"/>
        </w:numPr>
        <w:tabs>
          <w:tab w:val="clear" w:pos="360"/>
          <w:tab w:val="left" w:pos="993"/>
        </w:tabs>
        <w:ind w:left="993" w:right="-45" w:hanging="567"/>
        <w:rPr>
          <w:rFonts w:ascii="Times New Roman" w:cs="Times New Roman"/>
          <w:sz w:val="22"/>
          <w:szCs w:val="22"/>
        </w:rPr>
      </w:pPr>
      <w:r w:rsidRPr="00072818">
        <w:rPr>
          <w:rFonts w:ascii="Times New Roman" w:cs="Times New Roman"/>
          <w:sz w:val="22"/>
          <w:szCs w:val="22"/>
        </w:rPr>
        <w:t>The letters of guarantee issued by banks used as colla</w:t>
      </w:r>
      <w:r w:rsidR="007F1750" w:rsidRPr="00072818">
        <w:rPr>
          <w:rFonts w:ascii="Times New Roman" w:cs="Times New Roman"/>
          <w:sz w:val="22"/>
          <w:szCs w:val="22"/>
        </w:rPr>
        <w:t>teral for electricity used</w:t>
      </w:r>
      <w:r w:rsidR="007E0835" w:rsidRPr="00072818">
        <w:rPr>
          <w:rFonts w:ascii="Times New Roman" w:cs="Times New Roman"/>
          <w:sz w:val="22"/>
          <w:szCs w:val="22"/>
        </w:rPr>
        <w:t xml:space="preserve"> in</w:t>
      </w:r>
      <w:r w:rsidRPr="00072818">
        <w:rPr>
          <w:rFonts w:ascii="Times New Roman" w:cs="Times New Roman"/>
          <w:sz w:val="22"/>
          <w:szCs w:val="22"/>
        </w:rPr>
        <w:t xml:space="preserve"> </w:t>
      </w:r>
      <w:r w:rsidR="00E95757" w:rsidRPr="00072818">
        <w:rPr>
          <w:rFonts w:ascii="Times New Roman" w:cs="Times New Roman"/>
          <w:sz w:val="22"/>
          <w:szCs w:val="22"/>
        </w:rPr>
        <w:t xml:space="preserve">the amount of </w:t>
      </w:r>
      <w:r w:rsidR="00E95757" w:rsidRPr="00AF27D9">
        <w:rPr>
          <w:rFonts w:ascii="Times New Roman" w:cs="Times New Roman"/>
          <w:sz w:val="22"/>
          <w:szCs w:val="22"/>
        </w:rPr>
        <w:t>Baht 2.23 million</w:t>
      </w:r>
      <w:r w:rsidR="00562A9C" w:rsidRPr="00AF27D9">
        <w:rPr>
          <w:rFonts w:ascii="Times New Roman" w:cs="Times New Roman"/>
          <w:sz w:val="22"/>
          <w:szCs w:val="22"/>
        </w:rPr>
        <w:t>.</w:t>
      </w:r>
      <w:r w:rsidR="006B7835">
        <w:rPr>
          <w:rFonts w:ascii="Times New Roman" w:cs="Times New Roman"/>
          <w:sz w:val="22"/>
          <w:szCs w:val="22"/>
          <w:cs/>
        </w:rPr>
        <w:t xml:space="preserve"> </w:t>
      </w:r>
    </w:p>
    <w:p w:rsidR="00071F9D" w:rsidRPr="00071F9D" w:rsidRDefault="00071F9D" w:rsidP="00071F9D">
      <w:pPr>
        <w:rPr>
          <w:rFonts w:ascii="Times New Roman" w:cs="Times New Roman"/>
          <w:b/>
          <w:bCs/>
          <w:sz w:val="22"/>
          <w:szCs w:val="22"/>
          <w:highlight w:val="yellow"/>
        </w:rPr>
      </w:pPr>
    </w:p>
    <w:p w:rsidR="0025194E" w:rsidRPr="00E75F89" w:rsidRDefault="0025194E" w:rsidP="0025194E">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E75F89">
        <w:rPr>
          <w:rFonts w:ascii="Times New Roman" w:cs="Times New Roman"/>
          <w:b/>
          <w:bCs/>
          <w:sz w:val="22"/>
          <w:szCs w:val="22"/>
        </w:rPr>
        <w:t>RECLASSIFICATION</w:t>
      </w:r>
    </w:p>
    <w:p w:rsidR="0025194E" w:rsidRPr="0025194E" w:rsidRDefault="0025194E" w:rsidP="0025194E">
      <w:pPr>
        <w:pStyle w:val="ListParagraph"/>
        <w:tabs>
          <w:tab w:val="left" w:pos="426"/>
        </w:tabs>
        <w:ind w:left="426" w:right="-45"/>
        <w:jc w:val="thaiDistribute"/>
        <w:rPr>
          <w:rFonts w:ascii="Times New Roman" w:cs="Times New Roman"/>
          <w:b/>
          <w:bCs/>
          <w:sz w:val="22"/>
          <w:szCs w:val="22"/>
          <w:highlight w:val="yellow"/>
        </w:rPr>
      </w:pPr>
    </w:p>
    <w:p w:rsidR="0025194E" w:rsidRPr="0025194E" w:rsidRDefault="0025194E" w:rsidP="0025194E">
      <w:pPr>
        <w:pStyle w:val="ListParagraph"/>
        <w:spacing w:before="120" w:after="120"/>
        <w:ind w:left="426" w:right="-46"/>
        <w:jc w:val="thaiDistribute"/>
        <w:rPr>
          <w:rFonts w:ascii="Times New Roman" w:cs="Times New Roman"/>
          <w:sz w:val="22"/>
          <w:szCs w:val="22"/>
        </w:rPr>
      </w:pPr>
      <w:r w:rsidRPr="0025194E">
        <w:rPr>
          <w:rFonts w:ascii="Times New Roman" w:cs="Times New Roman"/>
          <w:sz w:val="22"/>
          <w:szCs w:val="22"/>
        </w:rPr>
        <w:t>The Company has reclassified certain accounts in the statement of financial position as at December 31, 201</w:t>
      </w:r>
      <w:r w:rsidR="00E75F89">
        <w:rPr>
          <w:rFonts w:ascii="Times New Roman" w:cs="Times New Roman"/>
          <w:sz w:val="22"/>
          <w:szCs w:val="22"/>
        </w:rPr>
        <w:t>6 and statements of comprehensive income for the</w:t>
      </w:r>
      <w:r w:rsidR="00C221C4">
        <w:rPr>
          <w:rFonts w:ascii="Times New Roman" w:cs="Times New Roman"/>
          <w:sz w:val="22"/>
          <w:szCs w:val="22"/>
        </w:rPr>
        <w:t xml:space="preserve"> three-month</w:t>
      </w:r>
      <w:r w:rsidR="00E75F89">
        <w:rPr>
          <w:rFonts w:ascii="Times New Roman" w:cs="Times New Roman"/>
          <w:sz w:val="22"/>
          <w:szCs w:val="22"/>
        </w:rPr>
        <w:t xml:space="preserve"> period ended March</w:t>
      </w:r>
      <w:r w:rsidR="00E75F89">
        <w:rPr>
          <w:rFonts w:ascii="Times New Roman" w:cstheme="minorBidi"/>
          <w:sz w:val="22"/>
          <w:szCs w:val="22"/>
        </w:rPr>
        <w:t xml:space="preserve"> 31, 201</w:t>
      </w:r>
      <w:r w:rsidR="00FE6753">
        <w:rPr>
          <w:rFonts w:ascii="Times New Roman" w:cstheme="minorBidi"/>
          <w:sz w:val="22"/>
          <w:szCs w:val="22"/>
        </w:rPr>
        <w:t>6</w:t>
      </w:r>
      <w:r w:rsidRPr="0025194E">
        <w:rPr>
          <w:rFonts w:ascii="Times New Roman" w:cs="Times New Roman"/>
          <w:sz w:val="22"/>
          <w:szCs w:val="22"/>
        </w:rPr>
        <w:t xml:space="preserve"> to conform to the presentation of the f</w:t>
      </w:r>
      <w:r w:rsidR="00500CE4">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576" w:name="_MON_1555774434"/>
    <w:bookmarkStart w:id="577" w:name="_MON_1555774481"/>
    <w:bookmarkStart w:id="578" w:name="_MON_1555777886"/>
    <w:bookmarkStart w:id="579" w:name="_MON_1555774093"/>
    <w:bookmarkStart w:id="580" w:name="_MON_1555774146"/>
    <w:bookmarkStart w:id="581" w:name="_MON_1555774161"/>
    <w:bookmarkStart w:id="582" w:name="_MON_1555774205"/>
    <w:bookmarkStart w:id="583" w:name="_MON_1555999310"/>
    <w:bookmarkStart w:id="584" w:name="_MON_1555774256"/>
    <w:bookmarkStart w:id="585" w:name="_MON_1556016281"/>
    <w:bookmarkStart w:id="586" w:name="_MON_1556016406"/>
    <w:bookmarkStart w:id="587" w:name="_MON_1556016413"/>
    <w:bookmarkStart w:id="588" w:name="_MON_1556016417"/>
    <w:bookmarkStart w:id="589" w:name="_MON_1556016448"/>
    <w:bookmarkStart w:id="590" w:name="_MON_1556016485"/>
    <w:bookmarkStart w:id="591" w:name="_MON_1556016520"/>
    <w:bookmarkStart w:id="592" w:name="_MON_1556016537"/>
    <w:bookmarkStart w:id="593" w:name="_MON_1556016554"/>
    <w:bookmarkStart w:id="594" w:name="_MON_1556016599"/>
    <w:bookmarkStart w:id="595" w:name="_MON_1555774301"/>
    <w:bookmarkStart w:id="596" w:name="_MON_1556018830"/>
    <w:bookmarkStart w:id="597" w:name="_MON_1555774330"/>
    <w:bookmarkStart w:id="598" w:name="_MON_1555774340"/>
    <w:bookmarkStart w:id="599" w:name="_MON_1555774364"/>
    <w:bookmarkStart w:id="600" w:name="_MON_1556095573"/>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Start w:id="601" w:name="_MON_1555774394"/>
    <w:bookmarkEnd w:id="601"/>
    <w:p w:rsidR="0025194E" w:rsidRDefault="00942CAD" w:rsidP="0025194E">
      <w:pPr>
        <w:pStyle w:val="ListParagraph"/>
        <w:tabs>
          <w:tab w:val="left" w:pos="426"/>
        </w:tabs>
        <w:ind w:left="426" w:right="-45"/>
        <w:jc w:val="thaiDistribute"/>
        <w:rPr>
          <w:rFonts w:ascii="Times New Roman" w:cs="Times New Roman"/>
          <w:b/>
          <w:bCs/>
          <w:sz w:val="22"/>
          <w:szCs w:val="22"/>
          <w:highlight w:val="yellow"/>
        </w:rPr>
      </w:pPr>
      <w:r w:rsidRPr="0025194E">
        <w:rPr>
          <w:rFonts w:ascii="Times New Roman" w:cs="Times New Roman"/>
          <w:sz w:val="22"/>
          <w:szCs w:val="22"/>
        </w:rPr>
        <w:object w:dxaOrig="8753" w:dyaOrig="4290">
          <v:shape id="_x0000_i1048" type="#_x0000_t75" style="width:456.4pt;height:198.45pt" o:ole="">
            <v:imagedata r:id="rId54" o:title=""/>
          </v:shape>
          <o:OLEObject Type="Embed" ProgID="Excel.Sheet.8" ShapeID="_x0000_i1048" DrawAspect="Content" ObjectID="_1556110133" r:id="rId55"/>
        </w:object>
      </w:r>
    </w:p>
    <w:p w:rsidR="00C63932" w:rsidRPr="00C63932" w:rsidRDefault="00C63932" w:rsidP="00C63932">
      <w:pPr>
        <w:tabs>
          <w:tab w:val="left" w:pos="426"/>
        </w:tabs>
        <w:ind w:right="-45"/>
        <w:jc w:val="thaiDistribute"/>
        <w:rPr>
          <w:rFonts w:ascii="Times New Roman" w:cs="Times New Roman"/>
          <w:b/>
          <w:bCs/>
          <w:sz w:val="22"/>
          <w:szCs w:val="22"/>
          <w:highlight w:val="yellow"/>
        </w:rPr>
      </w:pPr>
    </w:p>
    <w:p w:rsidR="006B7835" w:rsidRPr="00BF09A6" w:rsidRDefault="006B7835" w:rsidP="006B7835">
      <w:pPr>
        <w:tabs>
          <w:tab w:val="num" w:pos="720"/>
        </w:tabs>
        <w:ind w:left="644" w:right="-45"/>
        <w:rPr>
          <w:rFonts w:ascii="Times New Roman" w:cs="Times New Roman"/>
          <w:b/>
          <w:bCs/>
          <w:sz w:val="22"/>
          <w:szCs w:val="22"/>
          <w:highlight w:val="yellow"/>
        </w:rPr>
      </w:pPr>
    </w:p>
    <w:p w:rsidR="001D3D1F" w:rsidRPr="00072818" w:rsidRDefault="001D3D1F" w:rsidP="00072818">
      <w:pPr>
        <w:pStyle w:val="BodyTextIndent"/>
        <w:tabs>
          <w:tab w:val="clear" w:pos="360"/>
        </w:tabs>
        <w:ind w:left="993" w:right="-45"/>
        <w:rPr>
          <w:rFonts w:ascii="Times New Roman" w:cs="Times New Roman"/>
          <w:sz w:val="22"/>
          <w:szCs w:val="22"/>
        </w:rPr>
      </w:pPr>
      <w:bookmarkStart w:id="602" w:name="_GoBack"/>
      <w:bookmarkEnd w:id="602"/>
    </w:p>
    <w:sectPr w:rsidR="001D3D1F" w:rsidRPr="00072818" w:rsidSect="0077511D">
      <w:footerReference w:type="default" r:id="rId56"/>
      <w:pgSz w:w="11906" w:h="16838"/>
      <w:pgMar w:top="1021" w:right="851" w:bottom="794" w:left="1531" w:header="709" w:footer="289" w:gutter="0"/>
      <w:pgNumType w:start="8"/>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C55" w:rsidRDefault="00925C55" w:rsidP="006917DF">
      <w:r>
        <w:separator/>
      </w:r>
    </w:p>
  </w:endnote>
  <w:endnote w:type="continuationSeparator" w:id="0">
    <w:p w:rsidR="00925C55" w:rsidRDefault="00925C55" w:rsidP="00691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AA" w:rsidRPr="006B7835" w:rsidRDefault="00423BE4">
    <w:pPr>
      <w:pStyle w:val="Footer"/>
      <w:jc w:val="right"/>
      <w:rPr>
        <w:rFonts w:ascii="Times New Roman" w:cs="Times New Roman"/>
        <w:sz w:val="22"/>
        <w:szCs w:val="22"/>
      </w:rPr>
    </w:pPr>
    <w:r w:rsidRPr="006B7835">
      <w:rPr>
        <w:rFonts w:ascii="Times New Roman" w:cs="Times New Roman"/>
        <w:sz w:val="22"/>
        <w:szCs w:val="22"/>
      </w:rPr>
      <w:fldChar w:fldCharType="begin"/>
    </w:r>
    <w:r w:rsidR="00456FAA"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ED2C6D">
      <w:rPr>
        <w:rFonts w:ascii="Times New Roman" w:cs="Times New Roman"/>
        <w:noProof/>
        <w:sz w:val="22"/>
        <w:szCs w:val="22"/>
      </w:rPr>
      <w:t>17</w:t>
    </w:r>
    <w:r w:rsidRPr="006B7835">
      <w:rPr>
        <w:rFonts w:ascii="Times New Roman" w:cs="Times New Roman"/>
        <w:sz w:val="22"/>
        <w:szCs w:val="22"/>
      </w:rPr>
      <w:fldChar w:fldCharType="end"/>
    </w:r>
  </w:p>
  <w:p w:rsidR="00456FAA" w:rsidRDefault="00456F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C55" w:rsidRDefault="00925C55" w:rsidP="006917DF">
      <w:r>
        <w:separator/>
      </w:r>
    </w:p>
  </w:footnote>
  <w:footnote w:type="continuationSeparator" w:id="0">
    <w:p w:rsidR="00925C55" w:rsidRDefault="00925C55" w:rsidP="006917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5">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7">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1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6"/>
  </w:num>
  <w:num w:numId="2">
    <w:abstractNumId w:val="4"/>
  </w:num>
  <w:num w:numId="3">
    <w:abstractNumId w:val="9"/>
  </w:num>
  <w:num w:numId="4">
    <w:abstractNumId w:val="8"/>
  </w:num>
  <w:num w:numId="5">
    <w:abstractNumId w:val="10"/>
  </w:num>
  <w:num w:numId="6">
    <w:abstractNumId w:val="3"/>
  </w:num>
  <w:num w:numId="7">
    <w:abstractNumId w:val="1"/>
  </w:num>
  <w:num w:numId="8">
    <w:abstractNumId w:val="5"/>
  </w:num>
  <w:num w:numId="9">
    <w:abstractNumId w:val="0"/>
  </w:num>
  <w:num w:numId="10">
    <w:abstractNumId w:val="2"/>
  </w:num>
  <w:num w:numId="11">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6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compat>
  <w:rsids>
    <w:rsidRoot w:val="003A3D9E"/>
    <w:rsid w:val="00000468"/>
    <w:rsid w:val="00002BBB"/>
    <w:rsid w:val="00003768"/>
    <w:rsid w:val="00004A5C"/>
    <w:rsid w:val="00006F6E"/>
    <w:rsid w:val="0001179D"/>
    <w:rsid w:val="0001487A"/>
    <w:rsid w:val="00014E44"/>
    <w:rsid w:val="00015015"/>
    <w:rsid w:val="00015750"/>
    <w:rsid w:val="00016B0B"/>
    <w:rsid w:val="00017FC9"/>
    <w:rsid w:val="00021729"/>
    <w:rsid w:val="0002222A"/>
    <w:rsid w:val="0002325E"/>
    <w:rsid w:val="00026F98"/>
    <w:rsid w:val="00027E54"/>
    <w:rsid w:val="00031D2F"/>
    <w:rsid w:val="00031E7D"/>
    <w:rsid w:val="00032055"/>
    <w:rsid w:val="00032905"/>
    <w:rsid w:val="00032FC9"/>
    <w:rsid w:val="00037C4C"/>
    <w:rsid w:val="000410A3"/>
    <w:rsid w:val="00041E81"/>
    <w:rsid w:val="00042B61"/>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F9D"/>
    <w:rsid w:val="00072818"/>
    <w:rsid w:val="000733E8"/>
    <w:rsid w:val="00073877"/>
    <w:rsid w:val="000738E4"/>
    <w:rsid w:val="00077BDE"/>
    <w:rsid w:val="000801E9"/>
    <w:rsid w:val="0008092C"/>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010E"/>
    <w:rsid w:val="000A569C"/>
    <w:rsid w:val="000A5C74"/>
    <w:rsid w:val="000A5F3C"/>
    <w:rsid w:val="000A612B"/>
    <w:rsid w:val="000B04D9"/>
    <w:rsid w:val="000B0B5A"/>
    <w:rsid w:val="000C099A"/>
    <w:rsid w:val="000C5125"/>
    <w:rsid w:val="000C5ABB"/>
    <w:rsid w:val="000C5E61"/>
    <w:rsid w:val="000D12F5"/>
    <w:rsid w:val="000D1C46"/>
    <w:rsid w:val="000D547A"/>
    <w:rsid w:val="000D57D0"/>
    <w:rsid w:val="000E0252"/>
    <w:rsid w:val="000E054E"/>
    <w:rsid w:val="000E105F"/>
    <w:rsid w:val="000E2F40"/>
    <w:rsid w:val="000E35C8"/>
    <w:rsid w:val="000E657C"/>
    <w:rsid w:val="000F0612"/>
    <w:rsid w:val="000F34AA"/>
    <w:rsid w:val="000F5797"/>
    <w:rsid w:val="000F5A82"/>
    <w:rsid w:val="000F5F40"/>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1338"/>
    <w:rsid w:val="00131BAD"/>
    <w:rsid w:val="001333A1"/>
    <w:rsid w:val="00134324"/>
    <w:rsid w:val="0013536D"/>
    <w:rsid w:val="001353F5"/>
    <w:rsid w:val="0014305E"/>
    <w:rsid w:val="00144D34"/>
    <w:rsid w:val="00146B4A"/>
    <w:rsid w:val="00146CB9"/>
    <w:rsid w:val="00147894"/>
    <w:rsid w:val="00151278"/>
    <w:rsid w:val="001513C0"/>
    <w:rsid w:val="00152213"/>
    <w:rsid w:val="001524E4"/>
    <w:rsid w:val="00154CF1"/>
    <w:rsid w:val="00154F6A"/>
    <w:rsid w:val="001608E0"/>
    <w:rsid w:val="001617D5"/>
    <w:rsid w:val="00161830"/>
    <w:rsid w:val="00164634"/>
    <w:rsid w:val="00165BAA"/>
    <w:rsid w:val="00166B9B"/>
    <w:rsid w:val="00167896"/>
    <w:rsid w:val="0016793B"/>
    <w:rsid w:val="00173695"/>
    <w:rsid w:val="00174989"/>
    <w:rsid w:val="00175000"/>
    <w:rsid w:val="00175022"/>
    <w:rsid w:val="00181D9E"/>
    <w:rsid w:val="001826F1"/>
    <w:rsid w:val="001875E2"/>
    <w:rsid w:val="00187DA0"/>
    <w:rsid w:val="00192104"/>
    <w:rsid w:val="0019308B"/>
    <w:rsid w:val="00193C08"/>
    <w:rsid w:val="00193F25"/>
    <w:rsid w:val="00194DCE"/>
    <w:rsid w:val="00196B36"/>
    <w:rsid w:val="00196E51"/>
    <w:rsid w:val="00197F99"/>
    <w:rsid w:val="001A138B"/>
    <w:rsid w:val="001A2211"/>
    <w:rsid w:val="001A402D"/>
    <w:rsid w:val="001A4C28"/>
    <w:rsid w:val="001B02B7"/>
    <w:rsid w:val="001B084A"/>
    <w:rsid w:val="001B3934"/>
    <w:rsid w:val="001B6E52"/>
    <w:rsid w:val="001C27CB"/>
    <w:rsid w:val="001C2DC0"/>
    <w:rsid w:val="001C449A"/>
    <w:rsid w:val="001D1970"/>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5537"/>
    <w:rsid w:val="001F75DE"/>
    <w:rsid w:val="00204676"/>
    <w:rsid w:val="00205AE4"/>
    <w:rsid w:val="00205FC8"/>
    <w:rsid w:val="00210A64"/>
    <w:rsid w:val="002130FB"/>
    <w:rsid w:val="002138EE"/>
    <w:rsid w:val="00215CDB"/>
    <w:rsid w:val="00216181"/>
    <w:rsid w:val="00216CF4"/>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955"/>
    <w:rsid w:val="00244F48"/>
    <w:rsid w:val="00246006"/>
    <w:rsid w:val="0024677B"/>
    <w:rsid w:val="00247A0C"/>
    <w:rsid w:val="00247D86"/>
    <w:rsid w:val="002505E1"/>
    <w:rsid w:val="0025194E"/>
    <w:rsid w:val="00251ADA"/>
    <w:rsid w:val="00253BFA"/>
    <w:rsid w:val="002540D9"/>
    <w:rsid w:val="002546F6"/>
    <w:rsid w:val="00255976"/>
    <w:rsid w:val="00257B22"/>
    <w:rsid w:val="00263D36"/>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394"/>
    <w:rsid w:val="00293C0F"/>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6746"/>
    <w:rsid w:val="002D37CE"/>
    <w:rsid w:val="002D4447"/>
    <w:rsid w:val="002D4FE4"/>
    <w:rsid w:val="002D63B3"/>
    <w:rsid w:val="002E1359"/>
    <w:rsid w:val="002E23C8"/>
    <w:rsid w:val="002E3CEF"/>
    <w:rsid w:val="002E48F0"/>
    <w:rsid w:val="002E4F0E"/>
    <w:rsid w:val="002E7B1E"/>
    <w:rsid w:val="002F15EF"/>
    <w:rsid w:val="002F2054"/>
    <w:rsid w:val="002F2ACF"/>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6498"/>
    <w:rsid w:val="00320087"/>
    <w:rsid w:val="0032012D"/>
    <w:rsid w:val="0032258B"/>
    <w:rsid w:val="003225C3"/>
    <w:rsid w:val="00322D7F"/>
    <w:rsid w:val="00323F88"/>
    <w:rsid w:val="00325273"/>
    <w:rsid w:val="0032640D"/>
    <w:rsid w:val="00327440"/>
    <w:rsid w:val="003279C8"/>
    <w:rsid w:val="00327D04"/>
    <w:rsid w:val="003323A5"/>
    <w:rsid w:val="00334E21"/>
    <w:rsid w:val="00337EDD"/>
    <w:rsid w:val="003402AA"/>
    <w:rsid w:val="0034236E"/>
    <w:rsid w:val="003452B7"/>
    <w:rsid w:val="00345450"/>
    <w:rsid w:val="00346A03"/>
    <w:rsid w:val="00346D61"/>
    <w:rsid w:val="00347F0A"/>
    <w:rsid w:val="003526FC"/>
    <w:rsid w:val="00354FD5"/>
    <w:rsid w:val="00356794"/>
    <w:rsid w:val="00357E98"/>
    <w:rsid w:val="003606B0"/>
    <w:rsid w:val="00360C50"/>
    <w:rsid w:val="003613FF"/>
    <w:rsid w:val="00362F86"/>
    <w:rsid w:val="00363642"/>
    <w:rsid w:val="003707AD"/>
    <w:rsid w:val="00373454"/>
    <w:rsid w:val="00373CDF"/>
    <w:rsid w:val="00374FF4"/>
    <w:rsid w:val="00376E37"/>
    <w:rsid w:val="00380953"/>
    <w:rsid w:val="00381A7C"/>
    <w:rsid w:val="00384013"/>
    <w:rsid w:val="003869E0"/>
    <w:rsid w:val="00387F28"/>
    <w:rsid w:val="00390F5B"/>
    <w:rsid w:val="0039709D"/>
    <w:rsid w:val="003A1676"/>
    <w:rsid w:val="003A326B"/>
    <w:rsid w:val="003A3D51"/>
    <w:rsid w:val="003A3D9E"/>
    <w:rsid w:val="003A5BEC"/>
    <w:rsid w:val="003A6BBD"/>
    <w:rsid w:val="003A745D"/>
    <w:rsid w:val="003B1482"/>
    <w:rsid w:val="003B2957"/>
    <w:rsid w:val="003B57A3"/>
    <w:rsid w:val="003B5D0A"/>
    <w:rsid w:val="003B6FCC"/>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26A6"/>
    <w:rsid w:val="00402B2C"/>
    <w:rsid w:val="00407870"/>
    <w:rsid w:val="00410E9E"/>
    <w:rsid w:val="004118B8"/>
    <w:rsid w:val="00411CBD"/>
    <w:rsid w:val="00411EFE"/>
    <w:rsid w:val="00412B10"/>
    <w:rsid w:val="00413CA6"/>
    <w:rsid w:val="00413EF7"/>
    <w:rsid w:val="0041530E"/>
    <w:rsid w:val="0041697D"/>
    <w:rsid w:val="0042099C"/>
    <w:rsid w:val="00421BE3"/>
    <w:rsid w:val="00423ACB"/>
    <w:rsid w:val="00423BE4"/>
    <w:rsid w:val="004259D4"/>
    <w:rsid w:val="00430713"/>
    <w:rsid w:val="0043207B"/>
    <w:rsid w:val="00433946"/>
    <w:rsid w:val="00433B2C"/>
    <w:rsid w:val="00435FB2"/>
    <w:rsid w:val="004365A0"/>
    <w:rsid w:val="00437CEB"/>
    <w:rsid w:val="004406E1"/>
    <w:rsid w:val="00441810"/>
    <w:rsid w:val="0044263F"/>
    <w:rsid w:val="00442CCC"/>
    <w:rsid w:val="00443E27"/>
    <w:rsid w:val="00446C6C"/>
    <w:rsid w:val="00446FFA"/>
    <w:rsid w:val="00450E37"/>
    <w:rsid w:val="0045171C"/>
    <w:rsid w:val="00452109"/>
    <w:rsid w:val="00454804"/>
    <w:rsid w:val="00455321"/>
    <w:rsid w:val="00455725"/>
    <w:rsid w:val="00456FAA"/>
    <w:rsid w:val="00457277"/>
    <w:rsid w:val="00461822"/>
    <w:rsid w:val="00462C3F"/>
    <w:rsid w:val="004639F7"/>
    <w:rsid w:val="00464CFD"/>
    <w:rsid w:val="00465E22"/>
    <w:rsid w:val="004663A8"/>
    <w:rsid w:val="004671D2"/>
    <w:rsid w:val="00467708"/>
    <w:rsid w:val="0046791D"/>
    <w:rsid w:val="0047038E"/>
    <w:rsid w:val="0047293A"/>
    <w:rsid w:val="0047301C"/>
    <w:rsid w:val="004758B6"/>
    <w:rsid w:val="00477782"/>
    <w:rsid w:val="00477AD5"/>
    <w:rsid w:val="004810ED"/>
    <w:rsid w:val="0048274F"/>
    <w:rsid w:val="00485C7F"/>
    <w:rsid w:val="00485C84"/>
    <w:rsid w:val="00486CE5"/>
    <w:rsid w:val="0048710D"/>
    <w:rsid w:val="004913E5"/>
    <w:rsid w:val="0049173F"/>
    <w:rsid w:val="00491D41"/>
    <w:rsid w:val="00492567"/>
    <w:rsid w:val="004941C7"/>
    <w:rsid w:val="00495B4D"/>
    <w:rsid w:val="004960E4"/>
    <w:rsid w:val="004962BB"/>
    <w:rsid w:val="00496F13"/>
    <w:rsid w:val="004A0CA3"/>
    <w:rsid w:val="004A12A8"/>
    <w:rsid w:val="004A1971"/>
    <w:rsid w:val="004A544D"/>
    <w:rsid w:val="004A61DA"/>
    <w:rsid w:val="004A73B9"/>
    <w:rsid w:val="004C063F"/>
    <w:rsid w:val="004C3454"/>
    <w:rsid w:val="004C425D"/>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FF6"/>
    <w:rsid w:val="0050659D"/>
    <w:rsid w:val="0051010C"/>
    <w:rsid w:val="00510724"/>
    <w:rsid w:val="00512C40"/>
    <w:rsid w:val="005241CE"/>
    <w:rsid w:val="00524FB7"/>
    <w:rsid w:val="00525316"/>
    <w:rsid w:val="00525CF5"/>
    <w:rsid w:val="00526B75"/>
    <w:rsid w:val="00533EC2"/>
    <w:rsid w:val="00536877"/>
    <w:rsid w:val="00542FEA"/>
    <w:rsid w:val="00543182"/>
    <w:rsid w:val="00546A4F"/>
    <w:rsid w:val="005507B1"/>
    <w:rsid w:val="0055100E"/>
    <w:rsid w:val="00553271"/>
    <w:rsid w:val="00554EBC"/>
    <w:rsid w:val="005551EF"/>
    <w:rsid w:val="0055725A"/>
    <w:rsid w:val="00557290"/>
    <w:rsid w:val="00561BF7"/>
    <w:rsid w:val="0056231B"/>
    <w:rsid w:val="00562A9C"/>
    <w:rsid w:val="00563404"/>
    <w:rsid w:val="00563961"/>
    <w:rsid w:val="005646B4"/>
    <w:rsid w:val="00565B56"/>
    <w:rsid w:val="00566F91"/>
    <w:rsid w:val="00567C5A"/>
    <w:rsid w:val="00570B46"/>
    <w:rsid w:val="005732A0"/>
    <w:rsid w:val="00573B95"/>
    <w:rsid w:val="00573F7D"/>
    <w:rsid w:val="005768A4"/>
    <w:rsid w:val="00576BF4"/>
    <w:rsid w:val="00581624"/>
    <w:rsid w:val="005845E9"/>
    <w:rsid w:val="00585401"/>
    <w:rsid w:val="00586755"/>
    <w:rsid w:val="00586821"/>
    <w:rsid w:val="00586D21"/>
    <w:rsid w:val="0059028C"/>
    <w:rsid w:val="005949DC"/>
    <w:rsid w:val="005A0FBE"/>
    <w:rsid w:val="005A105B"/>
    <w:rsid w:val="005A5CBF"/>
    <w:rsid w:val="005A5F1D"/>
    <w:rsid w:val="005B1C2F"/>
    <w:rsid w:val="005B2893"/>
    <w:rsid w:val="005B5154"/>
    <w:rsid w:val="005B67AD"/>
    <w:rsid w:val="005B67C6"/>
    <w:rsid w:val="005B7FB7"/>
    <w:rsid w:val="005C27C9"/>
    <w:rsid w:val="005C33CA"/>
    <w:rsid w:val="005C5193"/>
    <w:rsid w:val="005C56BF"/>
    <w:rsid w:val="005C6B36"/>
    <w:rsid w:val="005D30A5"/>
    <w:rsid w:val="005D525F"/>
    <w:rsid w:val="005D570D"/>
    <w:rsid w:val="005D7AA2"/>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3854"/>
    <w:rsid w:val="00613FE9"/>
    <w:rsid w:val="00614207"/>
    <w:rsid w:val="00615390"/>
    <w:rsid w:val="00615ADE"/>
    <w:rsid w:val="006161F0"/>
    <w:rsid w:val="00620218"/>
    <w:rsid w:val="00620E9A"/>
    <w:rsid w:val="00622E50"/>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316E"/>
    <w:rsid w:val="0067328F"/>
    <w:rsid w:val="00674B86"/>
    <w:rsid w:val="0067578A"/>
    <w:rsid w:val="0068043F"/>
    <w:rsid w:val="00682C2D"/>
    <w:rsid w:val="0068617A"/>
    <w:rsid w:val="00687368"/>
    <w:rsid w:val="00687C45"/>
    <w:rsid w:val="00690ADC"/>
    <w:rsid w:val="006917DF"/>
    <w:rsid w:val="00692005"/>
    <w:rsid w:val="0069465F"/>
    <w:rsid w:val="00694BDC"/>
    <w:rsid w:val="00696EC6"/>
    <w:rsid w:val="006A0503"/>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6D0F"/>
    <w:rsid w:val="006D07B8"/>
    <w:rsid w:val="006D1D0E"/>
    <w:rsid w:val="006D4700"/>
    <w:rsid w:val="006D6B9C"/>
    <w:rsid w:val="006E4CF5"/>
    <w:rsid w:val="006F0A8F"/>
    <w:rsid w:val="006F2A7E"/>
    <w:rsid w:val="006F32AF"/>
    <w:rsid w:val="006F4416"/>
    <w:rsid w:val="007018AF"/>
    <w:rsid w:val="00702B62"/>
    <w:rsid w:val="0070302C"/>
    <w:rsid w:val="00704531"/>
    <w:rsid w:val="00705881"/>
    <w:rsid w:val="00707404"/>
    <w:rsid w:val="00710DAC"/>
    <w:rsid w:val="00711A3C"/>
    <w:rsid w:val="00711B54"/>
    <w:rsid w:val="00712754"/>
    <w:rsid w:val="007127AF"/>
    <w:rsid w:val="007147AE"/>
    <w:rsid w:val="00714CFF"/>
    <w:rsid w:val="00717A9F"/>
    <w:rsid w:val="00717CFD"/>
    <w:rsid w:val="00720006"/>
    <w:rsid w:val="00724FE1"/>
    <w:rsid w:val="00727305"/>
    <w:rsid w:val="007319A3"/>
    <w:rsid w:val="00733AC8"/>
    <w:rsid w:val="00733B4B"/>
    <w:rsid w:val="00734727"/>
    <w:rsid w:val="007353D4"/>
    <w:rsid w:val="00736D16"/>
    <w:rsid w:val="00740B41"/>
    <w:rsid w:val="00741F75"/>
    <w:rsid w:val="00742860"/>
    <w:rsid w:val="00743093"/>
    <w:rsid w:val="00743FAF"/>
    <w:rsid w:val="00743FD7"/>
    <w:rsid w:val="00744157"/>
    <w:rsid w:val="00744ECF"/>
    <w:rsid w:val="00744F67"/>
    <w:rsid w:val="0074519C"/>
    <w:rsid w:val="00746741"/>
    <w:rsid w:val="007477ED"/>
    <w:rsid w:val="0075339A"/>
    <w:rsid w:val="007533BE"/>
    <w:rsid w:val="00753CD7"/>
    <w:rsid w:val="007548AF"/>
    <w:rsid w:val="0076286D"/>
    <w:rsid w:val="00763BE5"/>
    <w:rsid w:val="00763CAA"/>
    <w:rsid w:val="00764F6C"/>
    <w:rsid w:val="00765069"/>
    <w:rsid w:val="007661D3"/>
    <w:rsid w:val="007667FC"/>
    <w:rsid w:val="00771ACE"/>
    <w:rsid w:val="00772B51"/>
    <w:rsid w:val="00772D81"/>
    <w:rsid w:val="007731AA"/>
    <w:rsid w:val="007737B9"/>
    <w:rsid w:val="00773C9F"/>
    <w:rsid w:val="0077511D"/>
    <w:rsid w:val="00775EEE"/>
    <w:rsid w:val="00776548"/>
    <w:rsid w:val="007770B1"/>
    <w:rsid w:val="007773B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5423"/>
    <w:rsid w:val="007B6A3F"/>
    <w:rsid w:val="007C0882"/>
    <w:rsid w:val="007C1DC6"/>
    <w:rsid w:val="007C30D3"/>
    <w:rsid w:val="007C3BF4"/>
    <w:rsid w:val="007C4497"/>
    <w:rsid w:val="007C4E13"/>
    <w:rsid w:val="007C5F02"/>
    <w:rsid w:val="007C6AB4"/>
    <w:rsid w:val="007D083C"/>
    <w:rsid w:val="007D0DF3"/>
    <w:rsid w:val="007D1512"/>
    <w:rsid w:val="007D1738"/>
    <w:rsid w:val="007D1BF4"/>
    <w:rsid w:val="007D3BE3"/>
    <w:rsid w:val="007E0835"/>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1175A"/>
    <w:rsid w:val="008122A9"/>
    <w:rsid w:val="00812760"/>
    <w:rsid w:val="00812A57"/>
    <w:rsid w:val="00815034"/>
    <w:rsid w:val="00815E14"/>
    <w:rsid w:val="008172E0"/>
    <w:rsid w:val="00824BAD"/>
    <w:rsid w:val="00825045"/>
    <w:rsid w:val="008272BA"/>
    <w:rsid w:val="008373AD"/>
    <w:rsid w:val="00842FE1"/>
    <w:rsid w:val="0084449D"/>
    <w:rsid w:val="00846867"/>
    <w:rsid w:val="00846AF9"/>
    <w:rsid w:val="00846E1A"/>
    <w:rsid w:val="00850140"/>
    <w:rsid w:val="008524DC"/>
    <w:rsid w:val="00853D41"/>
    <w:rsid w:val="00857746"/>
    <w:rsid w:val="00860DAA"/>
    <w:rsid w:val="0086123D"/>
    <w:rsid w:val="008616B1"/>
    <w:rsid w:val="0086203F"/>
    <w:rsid w:val="008630E9"/>
    <w:rsid w:val="00863938"/>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B2B"/>
    <w:rsid w:val="00897F23"/>
    <w:rsid w:val="008A01F6"/>
    <w:rsid w:val="008A0A1F"/>
    <w:rsid w:val="008A1506"/>
    <w:rsid w:val="008A1FA8"/>
    <w:rsid w:val="008A2EE8"/>
    <w:rsid w:val="008A48E3"/>
    <w:rsid w:val="008A68DD"/>
    <w:rsid w:val="008A7A14"/>
    <w:rsid w:val="008B01A2"/>
    <w:rsid w:val="008B0294"/>
    <w:rsid w:val="008B0D00"/>
    <w:rsid w:val="008B1BFA"/>
    <w:rsid w:val="008B242D"/>
    <w:rsid w:val="008B477E"/>
    <w:rsid w:val="008B5184"/>
    <w:rsid w:val="008B5F83"/>
    <w:rsid w:val="008B705A"/>
    <w:rsid w:val="008B7837"/>
    <w:rsid w:val="008C241C"/>
    <w:rsid w:val="008C42D2"/>
    <w:rsid w:val="008C4820"/>
    <w:rsid w:val="008C4E3D"/>
    <w:rsid w:val="008C7B5F"/>
    <w:rsid w:val="008D24C7"/>
    <w:rsid w:val="008D3ED8"/>
    <w:rsid w:val="008D5FC5"/>
    <w:rsid w:val="008E13D1"/>
    <w:rsid w:val="008E385B"/>
    <w:rsid w:val="008E42E5"/>
    <w:rsid w:val="008E48F5"/>
    <w:rsid w:val="008E4BC7"/>
    <w:rsid w:val="008E4F8D"/>
    <w:rsid w:val="008E690D"/>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5C55"/>
    <w:rsid w:val="009277EC"/>
    <w:rsid w:val="009313A8"/>
    <w:rsid w:val="00933185"/>
    <w:rsid w:val="00934BD9"/>
    <w:rsid w:val="00934E18"/>
    <w:rsid w:val="00937926"/>
    <w:rsid w:val="00942CAD"/>
    <w:rsid w:val="009434A3"/>
    <w:rsid w:val="009449E9"/>
    <w:rsid w:val="00946A7E"/>
    <w:rsid w:val="00946B8C"/>
    <w:rsid w:val="009515F8"/>
    <w:rsid w:val="00952856"/>
    <w:rsid w:val="00954766"/>
    <w:rsid w:val="009561F9"/>
    <w:rsid w:val="00956DA7"/>
    <w:rsid w:val="009572EC"/>
    <w:rsid w:val="00957E7B"/>
    <w:rsid w:val="00963A8F"/>
    <w:rsid w:val="009647B8"/>
    <w:rsid w:val="00965A30"/>
    <w:rsid w:val="00966215"/>
    <w:rsid w:val="00966FCB"/>
    <w:rsid w:val="00967657"/>
    <w:rsid w:val="00972F35"/>
    <w:rsid w:val="0097686E"/>
    <w:rsid w:val="00976CF9"/>
    <w:rsid w:val="00980D07"/>
    <w:rsid w:val="009816BB"/>
    <w:rsid w:val="009819AE"/>
    <w:rsid w:val="00981D1A"/>
    <w:rsid w:val="00982D4D"/>
    <w:rsid w:val="00983619"/>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89C"/>
    <w:rsid w:val="009C086E"/>
    <w:rsid w:val="009C6A7A"/>
    <w:rsid w:val="009C7109"/>
    <w:rsid w:val="009C7A51"/>
    <w:rsid w:val="009D19F2"/>
    <w:rsid w:val="009E19A2"/>
    <w:rsid w:val="009E1E5F"/>
    <w:rsid w:val="009E2A34"/>
    <w:rsid w:val="009E6131"/>
    <w:rsid w:val="009E7860"/>
    <w:rsid w:val="009E7CC0"/>
    <w:rsid w:val="009F2002"/>
    <w:rsid w:val="009F2243"/>
    <w:rsid w:val="009F2E5B"/>
    <w:rsid w:val="009F3414"/>
    <w:rsid w:val="009F34D5"/>
    <w:rsid w:val="009F5C1E"/>
    <w:rsid w:val="00A0210C"/>
    <w:rsid w:val="00A042CE"/>
    <w:rsid w:val="00A07ECA"/>
    <w:rsid w:val="00A11F18"/>
    <w:rsid w:val="00A13E0F"/>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57E5"/>
    <w:rsid w:val="00A467FA"/>
    <w:rsid w:val="00A47F8D"/>
    <w:rsid w:val="00A51A30"/>
    <w:rsid w:val="00A52D94"/>
    <w:rsid w:val="00A54EB2"/>
    <w:rsid w:val="00A64186"/>
    <w:rsid w:val="00A65555"/>
    <w:rsid w:val="00A65A08"/>
    <w:rsid w:val="00A66720"/>
    <w:rsid w:val="00A6719A"/>
    <w:rsid w:val="00A67BED"/>
    <w:rsid w:val="00A70466"/>
    <w:rsid w:val="00A70CFC"/>
    <w:rsid w:val="00A7220B"/>
    <w:rsid w:val="00A73333"/>
    <w:rsid w:val="00A7420E"/>
    <w:rsid w:val="00A75FFE"/>
    <w:rsid w:val="00A77D63"/>
    <w:rsid w:val="00A813A4"/>
    <w:rsid w:val="00A83479"/>
    <w:rsid w:val="00A838DE"/>
    <w:rsid w:val="00A85880"/>
    <w:rsid w:val="00A85924"/>
    <w:rsid w:val="00A85C56"/>
    <w:rsid w:val="00A903B0"/>
    <w:rsid w:val="00A916F8"/>
    <w:rsid w:val="00A91D8D"/>
    <w:rsid w:val="00A930D5"/>
    <w:rsid w:val="00A9371D"/>
    <w:rsid w:val="00A93CD0"/>
    <w:rsid w:val="00A94DEF"/>
    <w:rsid w:val="00A958B0"/>
    <w:rsid w:val="00A96755"/>
    <w:rsid w:val="00A96AD8"/>
    <w:rsid w:val="00A96E7D"/>
    <w:rsid w:val="00A9732A"/>
    <w:rsid w:val="00AA175D"/>
    <w:rsid w:val="00AA3169"/>
    <w:rsid w:val="00AA3B60"/>
    <w:rsid w:val="00AA4718"/>
    <w:rsid w:val="00AB07DA"/>
    <w:rsid w:val="00AB2C2F"/>
    <w:rsid w:val="00AB3D28"/>
    <w:rsid w:val="00AB6984"/>
    <w:rsid w:val="00AB69BB"/>
    <w:rsid w:val="00AB7386"/>
    <w:rsid w:val="00AC3754"/>
    <w:rsid w:val="00AC51DE"/>
    <w:rsid w:val="00AC5E43"/>
    <w:rsid w:val="00AD0DF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1973"/>
    <w:rsid w:val="00B02180"/>
    <w:rsid w:val="00B0247E"/>
    <w:rsid w:val="00B0331C"/>
    <w:rsid w:val="00B07553"/>
    <w:rsid w:val="00B07E62"/>
    <w:rsid w:val="00B10F9C"/>
    <w:rsid w:val="00B2012C"/>
    <w:rsid w:val="00B20D9B"/>
    <w:rsid w:val="00B22DB8"/>
    <w:rsid w:val="00B24A05"/>
    <w:rsid w:val="00B25974"/>
    <w:rsid w:val="00B3020E"/>
    <w:rsid w:val="00B30222"/>
    <w:rsid w:val="00B30D3F"/>
    <w:rsid w:val="00B30D54"/>
    <w:rsid w:val="00B3430D"/>
    <w:rsid w:val="00B3443F"/>
    <w:rsid w:val="00B34C49"/>
    <w:rsid w:val="00B377AA"/>
    <w:rsid w:val="00B4131B"/>
    <w:rsid w:val="00B41594"/>
    <w:rsid w:val="00B41FAC"/>
    <w:rsid w:val="00B44BE9"/>
    <w:rsid w:val="00B44C2E"/>
    <w:rsid w:val="00B45114"/>
    <w:rsid w:val="00B516BB"/>
    <w:rsid w:val="00B5388C"/>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90BD7"/>
    <w:rsid w:val="00B90F4F"/>
    <w:rsid w:val="00B91B9F"/>
    <w:rsid w:val="00B91DBE"/>
    <w:rsid w:val="00B91E76"/>
    <w:rsid w:val="00B940CA"/>
    <w:rsid w:val="00BA0D7D"/>
    <w:rsid w:val="00BA1894"/>
    <w:rsid w:val="00BA574E"/>
    <w:rsid w:val="00BB15A8"/>
    <w:rsid w:val="00BB55E0"/>
    <w:rsid w:val="00BB5FEC"/>
    <w:rsid w:val="00BC037E"/>
    <w:rsid w:val="00BC10F4"/>
    <w:rsid w:val="00BC2131"/>
    <w:rsid w:val="00BC2A2D"/>
    <w:rsid w:val="00BC2C26"/>
    <w:rsid w:val="00BC2F46"/>
    <w:rsid w:val="00BC6F47"/>
    <w:rsid w:val="00BC7C8C"/>
    <w:rsid w:val="00BD24C4"/>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C00DAD"/>
    <w:rsid w:val="00C03BF6"/>
    <w:rsid w:val="00C04A2A"/>
    <w:rsid w:val="00C04ACB"/>
    <w:rsid w:val="00C069E2"/>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3009D"/>
    <w:rsid w:val="00C304A1"/>
    <w:rsid w:val="00C31D09"/>
    <w:rsid w:val="00C332E4"/>
    <w:rsid w:val="00C3554D"/>
    <w:rsid w:val="00C3560F"/>
    <w:rsid w:val="00C37DC3"/>
    <w:rsid w:val="00C41B43"/>
    <w:rsid w:val="00C42390"/>
    <w:rsid w:val="00C42B7B"/>
    <w:rsid w:val="00C43E79"/>
    <w:rsid w:val="00C4482F"/>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3932"/>
    <w:rsid w:val="00C63FF1"/>
    <w:rsid w:val="00C65B96"/>
    <w:rsid w:val="00C65DE1"/>
    <w:rsid w:val="00C6728F"/>
    <w:rsid w:val="00C72A35"/>
    <w:rsid w:val="00C76864"/>
    <w:rsid w:val="00C80D68"/>
    <w:rsid w:val="00C81B88"/>
    <w:rsid w:val="00C835D0"/>
    <w:rsid w:val="00C84039"/>
    <w:rsid w:val="00C8665C"/>
    <w:rsid w:val="00C87D03"/>
    <w:rsid w:val="00C900C1"/>
    <w:rsid w:val="00C965DC"/>
    <w:rsid w:val="00CA11C1"/>
    <w:rsid w:val="00CA14D5"/>
    <w:rsid w:val="00CA167E"/>
    <w:rsid w:val="00CA2804"/>
    <w:rsid w:val="00CA3F69"/>
    <w:rsid w:val="00CA507D"/>
    <w:rsid w:val="00CA6233"/>
    <w:rsid w:val="00CB0504"/>
    <w:rsid w:val="00CB0F9C"/>
    <w:rsid w:val="00CB242F"/>
    <w:rsid w:val="00CB28D8"/>
    <w:rsid w:val="00CB33E9"/>
    <w:rsid w:val="00CB428D"/>
    <w:rsid w:val="00CB619C"/>
    <w:rsid w:val="00CC358E"/>
    <w:rsid w:val="00CC4BB6"/>
    <w:rsid w:val="00CC4D98"/>
    <w:rsid w:val="00CC58A8"/>
    <w:rsid w:val="00CC69C4"/>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7A1D"/>
    <w:rsid w:val="00D020A0"/>
    <w:rsid w:val="00D03CED"/>
    <w:rsid w:val="00D04CEE"/>
    <w:rsid w:val="00D10E78"/>
    <w:rsid w:val="00D1174D"/>
    <w:rsid w:val="00D12CA1"/>
    <w:rsid w:val="00D13F8C"/>
    <w:rsid w:val="00D16A12"/>
    <w:rsid w:val="00D16F47"/>
    <w:rsid w:val="00D17133"/>
    <w:rsid w:val="00D225E1"/>
    <w:rsid w:val="00D232D6"/>
    <w:rsid w:val="00D23457"/>
    <w:rsid w:val="00D24C0E"/>
    <w:rsid w:val="00D25B5D"/>
    <w:rsid w:val="00D2648B"/>
    <w:rsid w:val="00D30FB9"/>
    <w:rsid w:val="00D32ACC"/>
    <w:rsid w:val="00D33158"/>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7D3E"/>
    <w:rsid w:val="00D900C9"/>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E0152D"/>
    <w:rsid w:val="00E0169E"/>
    <w:rsid w:val="00E026EC"/>
    <w:rsid w:val="00E02B61"/>
    <w:rsid w:val="00E0350D"/>
    <w:rsid w:val="00E12EF8"/>
    <w:rsid w:val="00E1501F"/>
    <w:rsid w:val="00E236C1"/>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5163C"/>
    <w:rsid w:val="00E51FDA"/>
    <w:rsid w:val="00E53DC9"/>
    <w:rsid w:val="00E54AFB"/>
    <w:rsid w:val="00E54BC6"/>
    <w:rsid w:val="00E602C7"/>
    <w:rsid w:val="00E61FEB"/>
    <w:rsid w:val="00E631FA"/>
    <w:rsid w:val="00E638B8"/>
    <w:rsid w:val="00E65505"/>
    <w:rsid w:val="00E715AC"/>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B0BF5"/>
    <w:rsid w:val="00EB2070"/>
    <w:rsid w:val="00EB5141"/>
    <w:rsid w:val="00EC006C"/>
    <w:rsid w:val="00EC058F"/>
    <w:rsid w:val="00EC14B1"/>
    <w:rsid w:val="00EC14EC"/>
    <w:rsid w:val="00EC2D9B"/>
    <w:rsid w:val="00EC35A9"/>
    <w:rsid w:val="00EC3E3E"/>
    <w:rsid w:val="00EC5038"/>
    <w:rsid w:val="00EC5BC0"/>
    <w:rsid w:val="00EC5E40"/>
    <w:rsid w:val="00ED06B3"/>
    <w:rsid w:val="00ED1CC2"/>
    <w:rsid w:val="00ED2C6D"/>
    <w:rsid w:val="00ED34E1"/>
    <w:rsid w:val="00ED6F7D"/>
    <w:rsid w:val="00EE0F29"/>
    <w:rsid w:val="00EE14E4"/>
    <w:rsid w:val="00EE285F"/>
    <w:rsid w:val="00EE3917"/>
    <w:rsid w:val="00EE65EA"/>
    <w:rsid w:val="00EE67C9"/>
    <w:rsid w:val="00EE75B7"/>
    <w:rsid w:val="00EF1A08"/>
    <w:rsid w:val="00EF660C"/>
    <w:rsid w:val="00EF7D25"/>
    <w:rsid w:val="00F0239F"/>
    <w:rsid w:val="00F0253C"/>
    <w:rsid w:val="00F04446"/>
    <w:rsid w:val="00F0471E"/>
    <w:rsid w:val="00F10EC0"/>
    <w:rsid w:val="00F1779A"/>
    <w:rsid w:val="00F30B12"/>
    <w:rsid w:val="00F30C7A"/>
    <w:rsid w:val="00F31048"/>
    <w:rsid w:val="00F31295"/>
    <w:rsid w:val="00F34276"/>
    <w:rsid w:val="00F347C6"/>
    <w:rsid w:val="00F369FF"/>
    <w:rsid w:val="00F400B5"/>
    <w:rsid w:val="00F40D94"/>
    <w:rsid w:val="00F438B4"/>
    <w:rsid w:val="00F44768"/>
    <w:rsid w:val="00F4542C"/>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0176"/>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528E"/>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2667"/>
    <w:rsid w:val="00FF278A"/>
    <w:rsid w:val="00FF5917"/>
    <w:rsid w:val="00FF743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r="http://schemas.openxmlformats.org/officeDocument/2006/relationships" xmlns:w="http://schemas.openxmlformats.org/wordprocessingml/2006/main">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Office_Excel_97-2003_Worksheet16.xls"/><Relationship Id="rId21" Type="http://schemas.openxmlformats.org/officeDocument/2006/relationships/oleObject" Target="embeddings/Microsoft_Office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Office_Excel_97-2003_Worksheet20.xls"/><Relationship Id="rId50" Type="http://schemas.openxmlformats.org/officeDocument/2006/relationships/image" Target="media/image22.emf"/><Relationship Id="rId55" Type="http://schemas.openxmlformats.org/officeDocument/2006/relationships/oleObject" Target="embeddings/Microsoft_Office_Excel_97-2003_Worksheet24.xls"/><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oleObject" Target="embeddings/Microsoft_Office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Office_Excel_97-2003_Worksheet15.xls"/><Relationship Id="rId40" Type="http://schemas.openxmlformats.org/officeDocument/2006/relationships/image" Target="media/image17.emf"/><Relationship Id="rId45" Type="http://schemas.openxmlformats.org/officeDocument/2006/relationships/oleObject" Target="embeddings/Microsoft_Office_Excel_97-2003_Worksheet19.xls"/><Relationship Id="rId53" Type="http://schemas.openxmlformats.org/officeDocument/2006/relationships/oleObject" Target="embeddings/Microsoft_Office_Excel_97-2003_Worksheet23.xls"/><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Office_Excel_97-2003_Worksheet21.xls"/><Relationship Id="rId57"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oleObject" Target="embeddings/Microsoft_Office_Excel_97-2003_Worksheet14.xls"/><Relationship Id="rId43" Type="http://schemas.openxmlformats.org/officeDocument/2006/relationships/oleObject" Target="embeddings/Microsoft_Office_Excel_97-2003_Worksheet18.xls"/><Relationship Id="rId48" Type="http://schemas.openxmlformats.org/officeDocument/2006/relationships/image" Target="media/image21.emf"/><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Microsoft_Office_Excel_97-2003_Worksheet22.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8DBEE-44C6-45D0-A09A-7A630F19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10</Pages>
  <Words>1526</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puttama</cp:lastModifiedBy>
  <cp:revision>59</cp:revision>
  <cp:lastPrinted>2017-05-12T09:01:00Z</cp:lastPrinted>
  <dcterms:created xsi:type="dcterms:W3CDTF">2016-05-11T12:33:00Z</dcterms:created>
  <dcterms:modified xsi:type="dcterms:W3CDTF">2017-05-12T09:02:00Z</dcterms:modified>
</cp:coreProperties>
</file>