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A6" w:rsidRDefault="006B00A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GB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val="en-GB"/>
        </w:rPr>
        <w:t>รายงานการสอบทานของผู้สอบบัญชีรับอนุญาต</w:t>
      </w:r>
    </w:p>
    <w:p w:rsidR="006B00A6" w:rsidRDefault="006B00A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Pr="00E42D9E" w:rsidRDefault="006B00A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เสนอ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</w:t>
      </w:r>
      <w:r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Pr="00E42D9E">
        <w:rPr>
          <w:rFonts w:ascii="Browallia New" w:hAnsi="Browallia New" w:cs="Browallia New"/>
          <w:sz w:val="28"/>
          <w:szCs w:val="28"/>
          <w:cs/>
        </w:rPr>
        <w:t xml:space="preserve">ศูนย์บริการเหล็กสยาม </w:t>
      </w:r>
      <w:r>
        <w:rPr>
          <w:rFonts w:ascii="Browallia New" w:hAnsi="Browallia New" w:cs="Browallia New"/>
          <w:sz w:val="28"/>
          <w:szCs w:val="28"/>
          <w:cs/>
        </w:rPr>
        <w:t xml:space="preserve">จำกัด </w:t>
      </w:r>
      <w:r w:rsidRPr="00E42D9E">
        <w:rPr>
          <w:rFonts w:ascii="Browallia New" w:hAnsi="Browallia New" w:cs="Browallia New"/>
          <w:sz w:val="28"/>
          <w:szCs w:val="28"/>
          <w:cs/>
        </w:rPr>
        <w:t>(มหาชน)</w:t>
      </w:r>
    </w:p>
    <w:p w:rsidR="006B00A6" w:rsidRPr="00E42D9E" w:rsidRDefault="006B00A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6B00A6" w:rsidRDefault="006B00A6" w:rsidP="008676F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E42D9E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ข้าพเจ้าได้สอบทานงบแสดงฐานะการเงินรวม ณ วันที่ </w:t>
      </w:r>
      <w:r w:rsidR="008676FF">
        <w:rPr>
          <w:rFonts w:ascii="Browallia New" w:hAnsi="Browallia New" w:cs="Browallia New"/>
          <w:sz w:val="28"/>
          <w:szCs w:val="28"/>
        </w:rPr>
        <w:t>31</w:t>
      </w:r>
      <w:r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75494" w:rsidRPr="00E42D9E">
        <w:rPr>
          <w:rFonts w:ascii="Browallia New" w:hAnsi="Browallia New" w:cs="Browallia New" w:hint="cs"/>
          <w:sz w:val="28"/>
          <w:szCs w:val="28"/>
        </w:rPr>
        <w:t>25</w:t>
      </w:r>
      <w:r w:rsidR="00D563E0">
        <w:rPr>
          <w:rFonts w:ascii="Browallia New" w:hAnsi="Browallia New" w:cs="Browallia New"/>
          <w:sz w:val="28"/>
          <w:szCs w:val="28"/>
        </w:rPr>
        <w:t>60</w:t>
      </w:r>
      <w:r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="00232D67">
        <w:rPr>
          <w:rFonts w:ascii="Browallia New" w:hAnsi="Browallia New" w:cs="Browallia New" w:hint="cs"/>
          <w:sz w:val="28"/>
          <w:szCs w:val="28"/>
          <w:cs/>
        </w:rPr>
        <w:t>งบกำไรขาดทุนและกำ</w:t>
      </w:r>
      <w:r w:rsidRPr="00E42D9E">
        <w:rPr>
          <w:rFonts w:ascii="Browallia New" w:hAnsi="Browallia New" w:cs="Browallia New"/>
          <w:sz w:val="28"/>
          <w:szCs w:val="28"/>
          <w:cs/>
        </w:rPr>
        <w:t>ไรขาดทุนเบ็ดเสร็จ</w:t>
      </w:r>
      <w:r w:rsidR="00232D67">
        <w:rPr>
          <w:rFonts w:ascii="Browallia New" w:hAnsi="Browallia New" w:cs="Browallia New" w:hint="cs"/>
          <w:sz w:val="28"/>
          <w:szCs w:val="28"/>
          <w:cs/>
        </w:rPr>
        <w:t>อื่น</w:t>
      </w:r>
      <w:r w:rsidRPr="00E42D9E">
        <w:rPr>
          <w:rFonts w:ascii="Browallia New" w:hAnsi="Browallia New" w:cs="Browallia New"/>
          <w:sz w:val="28"/>
          <w:szCs w:val="28"/>
          <w:cs/>
        </w:rPr>
        <w:t>รวม</w:t>
      </w:r>
      <w:r w:rsidR="00232D6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="008676FF" w:rsidRPr="00E42D9E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="008676FF" w:rsidRPr="00E42D9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676FF">
        <w:rPr>
          <w:rFonts w:ascii="Browallia New" w:hAnsi="Browallia New" w:cs="Browallia New"/>
          <w:sz w:val="28"/>
          <w:szCs w:val="28"/>
        </w:rPr>
        <w:t>31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 w:rsidRPr="00E42D9E">
        <w:rPr>
          <w:rFonts w:ascii="Browallia New" w:hAnsi="Browallia New" w:cs="Browallia New" w:hint="cs"/>
          <w:sz w:val="28"/>
          <w:szCs w:val="28"/>
        </w:rPr>
        <w:t>25</w:t>
      </w:r>
      <w:r w:rsidR="00D563E0">
        <w:rPr>
          <w:rFonts w:ascii="Browallia New" w:hAnsi="Browallia New" w:cs="Browallia New"/>
          <w:sz w:val="28"/>
          <w:szCs w:val="28"/>
        </w:rPr>
        <w:t>60</w:t>
      </w:r>
      <w:r w:rsidR="008676FF"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และหมายเหตุประกอบงบการเงิน</w:t>
      </w:r>
      <w:r w:rsidR="004247DF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42D9E">
        <w:rPr>
          <w:rFonts w:ascii="Browallia New" w:hAnsi="Browallia New" w:cs="Browallia New"/>
          <w:sz w:val="28"/>
          <w:szCs w:val="28"/>
          <w:cs/>
        </w:rPr>
        <w:t>แบบย่อ</w:t>
      </w:r>
      <w:r w:rsidR="00B47892"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ศูนย์บริการเหล็กสยาม จำกัด (มหาชน) และบริษัทย่อย</w:t>
      </w:r>
      <w:r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และได้สอบทานงบแสดงฐานะการเงิน</w:t>
      </w:r>
      <w:r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676FF">
        <w:rPr>
          <w:rFonts w:ascii="Browallia New" w:hAnsi="Browallia New" w:cs="Browallia New"/>
          <w:sz w:val="28"/>
          <w:szCs w:val="28"/>
        </w:rPr>
        <w:t>31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 w:rsidRPr="00E42D9E">
        <w:rPr>
          <w:rFonts w:ascii="Browallia New" w:hAnsi="Browallia New" w:cs="Browallia New" w:hint="cs"/>
          <w:sz w:val="28"/>
          <w:szCs w:val="28"/>
        </w:rPr>
        <w:t>25</w:t>
      </w:r>
      <w:r w:rsidR="00D563E0">
        <w:rPr>
          <w:rFonts w:ascii="Browallia New" w:hAnsi="Browallia New" w:cs="Browallia New"/>
          <w:sz w:val="28"/>
          <w:szCs w:val="28"/>
        </w:rPr>
        <w:t>60</w:t>
      </w:r>
      <w:r w:rsidR="00612CB0">
        <w:rPr>
          <w:rFonts w:ascii="Browallia New" w:hAnsi="Browallia New" w:cs="Browallia New"/>
          <w:sz w:val="28"/>
          <w:szCs w:val="28"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งบกำไรขาดทุน</w:t>
      </w:r>
      <w:r w:rsidR="00232D67">
        <w:rPr>
          <w:rFonts w:ascii="Browallia New" w:hAnsi="Browallia New" w:cs="Browallia New" w:hint="cs"/>
          <w:sz w:val="28"/>
          <w:szCs w:val="28"/>
          <w:cs/>
        </w:rPr>
        <w:t>และกำไรขาดทุน</w:t>
      </w:r>
      <w:r w:rsidRPr="00E42D9E">
        <w:rPr>
          <w:rFonts w:ascii="Browallia New" w:hAnsi="Browallia New" w:cs="Browallia New"/>
          <w:sz w:val="28"/>
          <w:szCs w:val="28"/>
          <w:cs/>
        </w:rPr>
        <w:t>เบ็ดเสร็จ</w:t>
      </w:r>
      <w:r w:rsidR="00232D67">
        <w:rPr>
          <w:rFonts w:ascii="Browallia New" w:hAnsi="Browallia New" w:cs="Browallia New" w:hint="cs"/>
          <w:sz w:val="28"/>
          <w:szCs w:val="28"/>
          <w:cs/>
        </w:rPr>
        <w:t>อื่น</w:t>
      </w:r>
      <w:r w:rsidR="008676FF"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งบแสดงการเปลี่ยนแปลงส่วนของผู้ถือหุ้น</w:t>
      </w:r>
      <w:r w:rsidR="00CA5FDB" w:rsidRPr="00E42D9E">
        <w:rPr>
          <w:rFonts w:ascii="Browallia New" w:hAnsi="Browallia New" w:cs="Browallia New"/>
          <w:sz w:val="28"/>
          <w:szCs w:val="28"/>
          <w:cs/>
        </w:rPr>
        <w:t>และงบกระแสเงินสด</w:t>
      </w:r>
      <w:r w:rsidR="008676FF" w:rsidRPr="00E42D9E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="008676FF" w:rsidRPr="00E42D9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676FF">
        <w:rPr>
          <w:rFonts w:ascii="Browallia New" w:hAnsi="Browallia New" w:cs="Browallia New"/>
          <w:sz w:val="28"/>
          <w:szCs w:val="28"/>
        </w:rPr>
        <w:t>31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8676FF"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76FF" w:rsidRPr="00E42D9E">
        <w:rPr>
          <w:rFonts w:ascii="Browallia New" w:hAnsi="Browallia New" w:cs="Browallia New" w:hint="cs"/>
          <w:sz w:val="28"/>
          <w:szCs w:val="28"/>
        </w:rPr>
        <w:t>25</w:t>
      </w:r>
      <w:r w:rsidR="00D563E0">
        <w:rPr>
          <w:rFonts w:ascii="Browallia New" w:hAnsi="Browallia New" w:cs="Browallia New"/>
          <w:sz w:val="28"/>
          <w:szCs w:val="28"/>
        </w:rPr>
        <w:t>60</w:t>
      </w:r>
      <w:r w:rsidR="008676FF"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และหมายเหตุประกอบงบการเงิน</w:t>
      </w:r>
      <w:r w:rsidR="004247DF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E42D9E">
        <w:rPr>
          <w:rFonts w:ascii="Browallia New" w:hAnsi="Browallia New" w:cs="Browallia New"/>
          <w:sz w:val="28"/>
          <w:szCs w:val="28"/>
          <w:cs/>
        </w:rPr>
        <w:t>แบบย่อเฉพาะของบริษัท</w:t>
      </w:r>
      <w:r w:rsidRPr="00E42D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42D9E">
        <w:rPr>
          <w:rFonts w:ascii="Browallia New" w:hAnsi="Browallia New" w:cs="Browallia New"/>
          <w:sz w:val="28"/>
          <w:szCs w:val="28"/>
          <w:cs/>
        </w:rPr>
        <w:t>ศูนย์บริการเหล็กสยาม จำกัด (มหาชน)</w:t>
      </w:r>
      <w:r w:rsidRPr="00E42D9E">
        <w:rPr>
          <w:rFonts w:ascii="Browallia New" w:hAnsi="Browallia New" w:cs="Browallia New"/>
          <w:sz w:val="28"/>
          <w:szCs w:val="28"/>
        </w:rPr>
        <w:t xml:space="preserve"> </w:t>
      </w:r>
      <w:r w:rsidR="00B47892" w:rsidRPr="00E42D9E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E42D9E">
        <w:rPr>
          <w:rFonts w:ascii="Browallia New" w:hAnsi="Browallia New" w:cs="Browallia New"/>
          <w:sz w:val="28"/>
          <w:szCs w:val="28"/>
          <w:cs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47892">
        <w:rPr>
          <w:rFonts w:ascii="Browallia New" w:hAnsi="Browallia New" w:cs="Browallia New"/>
          <w:color w:val="auto"/>
          <w:sz w:val="16"/>
          <w:szCs w:val="16"/>
          <w:lang w:val="en-GB"/>
        </w:rPr>
        <w:t xml:space="preserve"> </w:t>
      </w:r>
      <w:r w:rsidR="0029092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เรื่อง </w:t>
      </w:r>
      <w:r w:rsidR="0029092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รายงานทางการเงิน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 ส่วนข้าพเจ้าเป็นผู้รับผิดชอบในการ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รายงาน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B00A6" w:rsidRDefault="006B00A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575494" w:rsidRPr="00575494">
        <w:rPr>
          <w:rFonts w:ascii="Browallia New" w:hAnsi="Browallia New" w:cs="Browallia New"/>
          <w:sz w:val="28"/>
          <w:szCs w:val="28"/>
        </w:rPr>
        <w:t>2410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“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”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บุคลากร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ซึ่งส่วนใหญ่เป็นผู้รับผิดชอบด้านการเงินและบัญชี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CA5FDB">
        <w:rPr>
          <w:rFonts w:ascii="Browallia New" w:hAnsi="Browallia New" w:cs="Browallia New" w:hint="cs"/>
          <w:sz w:val="28"/>
          <w:szCs w:val="28"/>
          <w:cs/>
          <w:lang w:val="en-GB"/>
        </w:rPr>
        <w:t>นี้</w:t>
      </w: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B00A6">
          <w:footerReference w:type="default" r:id="rId10"/>
          <w:headerReference w:type="first" r:id="rId11"/>
          <w:footerReference w:type="first" r:id="rId12"/>
          <w:pgSz w:w="11907" w:h="16840"/>
          <w:pgMar w:top="2336" w:right="1107" w:bottom="899" w:left="2700" w:header="720" w:footer="603" w:gutter="0"/>
          <w:pgNumType w:start="1"/>
          <w:cols w:space="720"/>
          <w:noEndnote/>
        </w:sectPr>
      </w:pPr>
    </w:p>
    <w:p w:rsidR="006B00A6" w:rsidRPr="005C528A" w:rsidRDefault="006B00A6" w:rsidP="008678C8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C528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ข้อสรุป</w:t>
      </w:r>
    </w:p>
    <w:p w:rsidR="006B00A6" w:rsidRPr="005C528A" w:rsidRDefault="006B00A6" w:rsidP="008678C8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:rsidR="006B00A6" w:rsidRPr="005C528A" w:rsidRDefault="006B00A6" w:rsidP="008678C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C528A">
        <w:rPr>
          <w:rFonts w:ascii="Browallia New" w:hAnsi="Browallia New" w:cs="Browallia New"/>
          <w:sz w:val="28"/>
          <w:szCs w:val="28"/>
          <w:cs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="00575494" w:rsidRPr="005C528A">
        <w:rPr>
          <w:rFonts w:ascii="Browallia New" w:hAnsi="Browallia New" w:cs="Browallia New"/>
          <w:sz w:val="28"/>
          <w:szCs w:val="28"/>
        </w:rPr>
        <w:t>34</w:t>
      </w:r>
      <w:r w:rsidR="00290920">
        <w:rPr>
          <w:rFonts w:ascii="Browallia New" w:hAnsi="Browallia New" w:cs="Browallia New"/>
          <w:sz w:val="28"/>
          <w:szCs w:val="28"/>
          <w:cs/>
        </w:rPr>
        <w:t xml:space="preserve"> เรื่อง รายงานทางการเงิน</w:t>
      </w:r>
      <w:r w:rsidRPr="005C528A">
        <w:rPr>
          <w:rFonts w:ascii="Browallia New" w:hAnsi="Browallia New" w:cs="Browallia New"/>
          <w:sz w:val="28"/>
          <w:szCs w:val="28"/>
          <w:cs/>
        </w:rPr>
        <w:t xml:space="preserve">ระหว่างกาล </w:t>
      </w:r>
      <w:r w:rsidRPr="005C528A">
        <w:rPr>
          <w:rFonts w:ascii="Browallia New" w:hAnsi="Browallia New" w:cs="Browallia New"/>
          <w:sz w:val="28"/>
          <w:szCs w:val="28"/>
          <w:cs/>
          <w:lang w:val="en-GB"/>
        </w:rPr>
        <w:t>ในสาระสำคัญ</w:t>
      </w:r>
    </w:p>
    <w:p w:rsidR="006B00A6" w:rsidRPr="005C528A" w:rsidRDefault="006B00A6" w:rsidP="008678C8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3A61AE" w:rsidRPr="005C528A" w:rsidRDefault="003A61AE" w:rsidP="008678C8">
      <w:pPr>
        <w:pStyle w:val="ac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8"/>
        </w:rPr>
      </w:pPr>
      <w:r w:rsidRPr="005C528A">
        <w:rPr>
          <w:rFonts w:ascii="Browallia New" w:hAnsi="Browallia New" w:cs="Browallia New"/>
          <w:b/>
          <w:bCs/>
          <w:sz w:val="28"/>
          <w:cs/>
        </w:rPr>
        <w:t>เรื่องอื่น</w:t>
      </w:r>
      <w:r w:rsidRPr="005C528A">
        <w:rPr>
          <w:rFonts w:ascii="Browallia New" w:hAnsi="Browallia New" w:cs="Browallia New"/>
          <w:b/>
          <w:bCs/>
          <w:sz w:val="28"/>
        </w:rPr>
        <w:t xml:space="preserve"> </w:t>
      </w:r>
    </w:p>
    <w:p w:rsidR="003A61AE" w:rsidRPr="005C528A" w:rsidRDefault="003A61AE" w:rsidP="008678C8">
      <w:pPr>
        <w:pStyle w:val="ac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</w:rPr>
      </w:pPr>
    </w:p>
    <w:p w:rsidR="003A61AE" w:rsidRPr="005C528A" w:rsidRDefault="003A61AE" w:rsidP="008678C8">
      <w:pPr>
        <w:pStyle w:val="ac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5C528A">
        <w:rPr>
          <w:rFonts w:ascii="Browallia New" w:hAnsi="Browallia New" w:cs="Browallia New"/>
          <w:sz w:val="28"/>
          <w:cs/>
        </w:rPr>
        <w:t>งบแสดงฐานะการเงินรวมของบริษัท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ศูนย์บริการเหล็กสยาม จำกัด (มหาชน) และบริษัทย่อย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และงบแสดงฐานะการเงินเฉพาะของบริษัท ศูนย์บริการเหล็กสยาม จำกัด</w:t>
      </w:r>
      <w:r w:rsidRPr="005C528A">
        <w:rPr>
          <w:rFonts w:ascii="Browallia New" w:hAnsi="Browallia New" w:cs="Browallia New"/>
          <w:sz w:val="28"/>
        </w:rPr>
        <w:t xml:space="preserve"> (</w:t>
      </w:r>
      <w:r w:rsidRPr="005C528A">
        <w:rPr>
          <w:rFonts w:ascii="Browallia New" w:hAnsi="Browallia New" w:cs="Browallia New"/>
          <w:sz w:val="28"/>
          <w:cs/>
        </w:rPr>
        <w:t>มหาชน) ณ วันที่</w:t>
      </w:r>
      <w:r w:rsidRPr="005C528A">
        <w:rPr>
          <w:rFonts w:ascii="Browallia New" w:hAnsi="Browallia New" w:cs="Browallia New"/>
          <w:sz w:val="28"/>
        </w:rPr>
        <w:t xml:space="preserve"> 31 </w:t>
      </w:r>
      <w:r w:rsidRPr="005C528A">
        <w:rPr>
          <w:rFonts w:ascii="Browallia New" w:hAnsi="Browallia New" w:cs="Browallia New"/>
          <w:sz w:val="28"/>
          <w:cs/>
        </w:rPr>
        <w:t>ธันวาคม</w:t>
      </w:r>
      <w:r w:rsidRPr="005C528A">
        <w:rPr>
          <w:rFonts w:ascii="Browallia New" w:hAnsi="Browallia New" w:cs="Browallia New"/>
          <w:sz w:val="28"/>
        </w:rPr>
        <w:t xml:space="preserve"> 2559 </w:t>
      </w:r>
      <w:r w:rsidRPr="005C528A">
        <w:rPr>
          <w:rFonts w:ascii="Browallia New" w:hAnsi="Browallia New" w:cs="Browallia New"/>
          <w:sz w:val="28"/>
          <w:cs/>
        </w:rPr>
        <w:t>ที่แสดงเป็นข้อมูลเปรียบเทียบตรวจสอบโดยผู้สอบบัญชีอื่น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ในสำนักงานเดียวกันกับข้าพเจ้า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โดยแสดงความเห็นอย่างไม่มีเงื่อนไขตามรายงานลงวันที่</w:t>
      </w:r>
      <w:r w:rsidRPr="005C528A">
        <w:rPr>
          <w:rFonts w:ascii="Browallia New" w:hAnsi="Browallia New" w:cs="Browallia New"/>
          <w:sz w:val="28"/>
        </w:rPr>
        <w:t xml:space="preserve"> 24 </w:t>
      </w:r>
      <w:r w:rsidRPr="005C528A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5C528A">
        <w:rPr>
          <w:rFonts w:ascii="Browallia New" w:hAnsi="Browallia New" w:cs="Browallia New"/>
          <w:sz w:val="28"/>
        </w:rPr>
        <w:t>2560</w:t>
      </w:r>
    </w:p>
    <w:p w:rsidR="003A61AE" w:rsidRPr="005C528A" w:rsidRDefault="003A61AE" w:rsidP="008678C8">
      <w:pPr>
        <w:pStyle w:val="ac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</w:rPr>
      </w:pPr>
    </w:p>
    <w:p w:rsidR="003A61AE" w:rsidRPr="005C528A" w:rsidRDefault="003A61AE" w:rsidP="008678C8">
      <w:pPr>
        <w:pStyle w:val="ac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5C528A">
        <w:rPr>
          <w:rFonts w:ascii="Browallia New" w:hAnsi="Browallia New" w:cs="Browallia New"/>
          <w:sz w:val="28"/>
          <w:cs/>
        </w:rPr>
        <w:t xml:space="preserve">งบกำไรขาดทุนและกำไรขาดทุนเบ็ดเสร็จอื่นรวมสำหรับงวดสามเดือนสิ้นสุดวันที่ </w:t>
      </w:r>
      <w:r w:rsidRPr="005C528A">
        <w:rPr>
          <w:rFonts w:ascii="Browallia New" w:hAnsi="Browallia New" w:cs="Browallia New"/>
          <w:sz w:val="28"/>
        </w:rPr>
        <w:t xml:space="preserve">31 </w:t>
      </w:r>
      <w:r w:rsidRPr="005C528A">
        <w:rPr>
          <w:rFonts w:ascii="Browallia New" w:hAnsi="Browallia New" w:cs="Browallia New"/>
          <w:sz w:val="28"/>
          <w:cs/>
        </w:rPr>
        <w:t xml:space="preserve">มีนาคม </w:t>
      </w:r>
      <w:r w:rsidRPr="005C528A">
        <w:rPr>
          <w:rFonts w:ascii="Browallia New" w:hAnsi="Browallia New" w:cs="Browallia New"/>
          <w:sz w:val="28"/>
        </w:rPr>
        <w:t xml:space="preserve">2559 </w:t>
      </w:r>
      <w:r w:rsidRPr="005C528A">
        <w:rPr>
          <w:rFonts w:ascii="Browallia New" w:hAnsi="Browallia New" w:cs="Browallia New"/>
          <w:sz w:val="28"/>
          <w:cs/>
        </w:rPr>
        <w:t>ของบริษัท ศูนย์บริการเหล็กสยาม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จำกัด (มหาชน)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และบริษัทย่อย และงบกำไรขาดทุนและกำไรขาดทุนเบ็ดเสร็จอื่น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Pr="005C528A">
        <w:rPr>
          <w:rFonts w:ascii="Browallia New" w:hAnsi="Browallia New" w:cs="Browallia New"/>
          <w:sz w:val="28"/>
        </w:rPr>
        <w:t xml:space="preserve">31 </w:t>
      </w:r>
      <w:r w:rsidRPr="005C528A">
        <w:rPr>
          <w:rFonts w:ascii="Browallia New" w:hAnsi="Browallia New" w:cs="Browallia New"/>
          <w:sz w:val="28"/>
          <w:cs/>
        </w:rPr>
        <w:t xml:space="preserve">มีนาคม </w:t>
      </w:r>
      <w:r w:rsidRPr="005C528A">
        <w:rPr>
          <w:rFonts w:ascii="Browallia New" w:hAnsi="Browallia New" w:cs="Browallia New"/>
          <w:sz w:val="28"/>
        </w:rPr>
        <w:t xml:space="preserve">2559 </w:t>
      </w:r>
      <w:r w:rsidRPr="005C528A">
        <w:rPr>
          <w:rFonts w:ascii="Browallia New" w:hAnsi="Browallia New" w:cs="Browallia New"/>
          <w:sz w:val="28"/>
          <w:cs/>
        </w:rPr>
        <w:t>เฉพาะของบริษัท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บริษัท ศูนย์บริการเหล็กสยาม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จำกัด (มหาชน)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ที่แสดงเป็นข้อมูลเปรียบเทียบสอบทานโดย</w:t>
      </w:r>
      <w:r w:rsidR="00F36D1D">
        <w:rPr>
          <w:rFonts w:ascii="Browallia New" w:hAnsi="Browallia New" w:cs="Browallia New" w:hint="cs"/>
          <w:sz w:val="28"/>
          <w:cs/>
        </w:rPr>
        <w:t>ผู้สอบบัญชีอื่น</w:t>
      </w:r>
      <w:r w:rsidR="00F36D1D">
        <w:rPr>
          <w:rFonts w:ascii="Browallia New" w:hAnsi="Browallia New" w:cs="Browallia New"/>
          <w:sz w:val="28"/>
          <w:cs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ซึ่งเป็นผู้สอบบัญชีในสำนักงานเดียวกันกับข้าพเจ้า</w:t>
      </w:r>
      <w:r w:rsidRPr="005C528A">
        <w:rPr>
          <w:rFonts w:ascii="Browallia New" w:hAnsi="Browallia New" w:cs="Browallia New"/>
          <w:sz w:val="28"/>
        </w:rPr>
        <w:t xml:space="preserve"> </w:t>
      </w:r>
      <w:r w:rsidRPr="005C528A">
        <w:rPr>
          <w:rFonts w:ascii="Browallia New" w:hAnsi="Browallia New" w:cs="Browallia New"/>
          <w:sz w:val="28"/>
          <w:cs/>
        </w:rPr>
        <w:t>ตามรายงานลงวันที่</w:t>
      </w:r>
      <w:r w:rsidRPr="005C528A">
        <w:rPr>
          <w:rFonts w:ascii="Browallia New" w:hAnsi="Browallia New" w:cs="Browallia New"/>
          <w:sz w:val="28"/>
        </w:rPr>
        <w:t xml:space="preserve"> 12 </w:t>
      </w:r>
      <w:r w:rsidRPr="005C528A">
        <w:rPr>
          <w:rFonts w:ascii="Browallia New" w:hAnsi="Browallia New" w:cs="Browallia New"/>
          <w:sz w:val="28"/>
          <w:cs/>
        </w:rPr>
        <w:t xml:space="preserve">พฤษภาคม </w:t>
      </w:r>
      <w:r w:rsidRPr="005C528A">
        <w:rPr>
          <w:rFonts w:ascii="Browallia New" w:hAnsi="Browallia New" w:cs="Browallia New"/>
          <w:sz w:val="28"/>
        </w:rPr>
        <w:t xml:space="preserve">2559 </w:t>
      </w:r>
      <w:r w:rsidRPr="005C528A">
        <w:rPr>
          <w:rFonts w:ascii="Browallia New" w:hAnsi="Browallia New" w:cs="Browallia New"/>
          <w:sz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5C528A">
        <w:rPr>
          <w:rFonts w:ascii="Browallia New" w:hAnsi="Browallia New" w:cs="Browallia New"/>
          <w:sz w:val="28"/>
        </w:rPr>
        <w:t xml:space="preserve">34 </w:t>
      </w:r>
      <w:r w:rsidRPr="005C528A">
        <w:rPr>
          <w:rFonts w:ascii="Browallia New" w:hAnsi="Browallia New" w:cs="Browallia New"/>
          <w:sz w:val="28"/>
          <w:cs/>
        </w:rPr>
        <w:t>เรื่อง</w:t>
      </w:r>
      <w:r w:rsidRPr="005C528A">
        <w:rPr>
          <w:rFonts w:ascii="Browallia New" w:hAnsi="Browallia New" w:cs="Browallia New"/>
          <w:sz w:val="28"/>
        </w:rPr>
        <w:t xml:space="preserve"> </w:t>
      </w:r>
      <w:r w:rsidR="00290920">
        <w:rPr>
          <w:rFonts w:ascii="Browallia New" w:hAnsi="Browallia New" w:cs="Browallia New" w:hint="cs"/>
          <w:sz w:val="28"/>
          <w:cs/>
        </w:rPr>
        <w:t>รายงานทางการเงิน</w:t>
      </w:r>
      <w:r w:rsidRPr="005C528A">
        <w:rPr>
          <w:rFonts w:ascii="Browallia New" w:hAnsi="Browallia New" w:cs="Browallia New"/>
          <w:sz w:val="28"/>
          <w:cs/>
        </w:rPr>
        <w:t>ระหว่างกาล ในสาระสำคัญ</w:t>
      </w:r>
      <w:r w:rsidRPr="005C528A">
        <w:rPr>
          <w:rFonts w:ascii="Browallia New" w:hAnsi="Browallia New" w:cs="Browallia New"/>
          <w:sz w:val="28"/>
        </w:rPr>
        <w:t xml:space="preserve"> </w:t>
      </w: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3A61AE" w:rsidRDefault="003A61AE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6B00A6" w:rsidRPr="00F36D1D" w:rsidRDefault="006B00A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6B00A6" w:rsidRDefault="003A61AE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t>นา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งสาวกัญญาณัฐ</w:t>
      </w:r>
      <w:r w:rsidR="008678C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ศรีรัตน์ชัชวาลย์</w:t>
      </w: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>ผู้สอบบัญชีรับอนุญาต</w:t>
      </w:r>
    </w:p>
    <w:p w:rsidR="006B00A6" w:rsidRPr="003A61AE" w:rsidRDefault="006B00A6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ทะเบียนเลขที่ </w:t>
      </w:r>
      <w:r w:rsidR="003A61AE">
        <w:rPr>
          <w:rFonts w:ascii="Browallia New" w:hAnsi="Browallia New" w:cs="Browallia New"/>
          <w:sz w:val="28"/>
          <w:szCs w:val="28"/>
          <w:lang w:val="en-GB"/>
        </w:rPr>
        <w:t>6549</w:t>
      </w: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:rsidR="006B00A6" w:rsidRDefault="006B00A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:rsidR="006B00A6" w:rsidRDefault="008676FF" w:rsidP="008676F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8338B">
        <w:rPr>
          <w:rFonts w:ascii="Browallia New" w:hAnsi="Browallia New" w:cs="Browallia New"/>
          <w:sz w:val="28"/>
          <w:szCs w:val="28"/>
        </w:rPr>
        <w:t>1</w:t>
      </w:r>
      <w:r w:rsidR="003A61AE" w:rsidRPr="0018338B">
        <w:rPr>
          <w:rFonts w:ascii="Browallia New" w:hAnsi="Browallia New" w:cs="Browallia New"/>
          <w:sz w:val="28"/>
          <w:szCs w:val="28"/>
        </w:rPr>
        <w:t>2</w:t>
      </w:r>
      <w:r w:rsidRPr="0018338B">
        <w:rPr>
          <w:rFonts w:ascii="Browallia New" w:hAnsi="Browallia New" w:cs="Browallia New"/>
          <w:sz w:val="28"/>
          <w:szCs w:val="28"/>
        </w:rPr>
        <w:t xml:space="preserve"> </w:t>
      </w:r>
      <w:r w:rsidRPr="0018338B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575494" w:rsidRPr="0018338B">
        <w:rPr>
          <w:rFonts w:ascii="Browallia New" w:hAnsi="Browallia New" w:cs="Browallia New" w:hint="cs"/>
          <w:sz w:val="28"/>
          <w:szCs w:val="28"/>
        </w:rPr>
        <w:t>25</w:t>
      </w:r>
      <w:r w:rsidR="00D563E0" w:rsidRPr="0018338B">
        <w:rPr>
          <w:rFonts w:ascii="Browallia New" w:hAnsi="Browallia New" w:cs="Browallia New"/>
          <w:sz w:val="28"/>
          <w:szCs w:val="28"/>
        </w:rPr>
        <w:t>60</w:t>
      </w:r>
    </w:p>
    <w:sectPr w:rsidR="006B00A6">
      <w:headerReference w:type="default" r:id="rId13"/>
      <w:pgSz w:w="11907" w:h="16840"/>
      <w:pgMar w:top="2336" w:right="1287" w:bottom="1079" w:left="2700" w:header="899" w:footer="593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7DB" w:rsidRDefault="00BF17DB">
      <w:r>
        <w:separator/>
      </w:r>
    </w:p>
  </w:endnote>
  <w:endnote w:type="continuationSeparator" w:id="1">
    <w:p w:rsidR="00BF17DB" w:rsidRDefault="00BF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A6" w:rsidRDefault="006B00A6">
    <w:pPr>
      <w:pStyle w:val="a5"/>
      <w:tabs>
        <w:tab w:val="clear" w:pos="8306"/>
        <w:tab w:val="right" w:pos="10080"/>
      </w:tabs>
      <w:ind w:right="360"/>
      <w:rPr>
        <w:cs/>
      </w:rPr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A6" w:rsidRDefault="006B00A6">
    <w:pPr>
      <w:pStyle w:val="a5"/>
      <w:framePr w:wrap="around" w:vAnchor="text" w:hAnchor="page" w:x="10859" w:y="50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:rsidR="006B00A6" w:rsidRDefault="006B00A6">
    <w:pPr>
      <w:pStyle w:val="a5"/>
      <w:ind w:right="360"/>
      <w:rPr>
        <w:lang w:val="en-G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7DB" w:rsidRDefault="00BF17DB">
      <w:r>
        <w:separator/>
      </w:r>
    </w:p>
  </w:footnote>
  <w:footnote w:type="continuationSeparator" w:id="1">
    <w:p w:rsidR="00BF17DB" w:rsidRDefault="00BF1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A6" w:rsidRDefault="006B00A6">
    <w:pPr>
      <w:spacing w:line="360" w:lineRule="auto"/>
      <w:ind w:right="-7"/>
      <w:rPr>
        <w:b/>
        <w:bCs/>
        <w:sz w:val="20"/>
        <w:szCs w:val="20"/>
      </w:rPr>
    </w:pPr>
    <w:r>
      <w:rPr>
        <w:b/>
        <w:bCs/>
        <w:sz w:val="20"/>
        <w:szCs w:val="20"/>
        <w:lang w:val="en-GB"/>
      </w:rPr>
      <w:t>JAY MART C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., LTD. AND SUBSIDIARIES</w:t>
    </w:r>
    <w:r>
      <w:rPr>
        <w:rFonts w:hint="cs"/>
        <w:b/>
        <w:bCs/>
        <w:sz w:val="20"/>
        <w:szCs w:val="20"/>
        <w:cs/>
        <w:lang w:val="en-GB"/>
      </w:rPr>
      <w:t xml:space="preserve">                                            </w:t>
    </w:r>
    <w:r>
      <w:rPr>
        <w:b/>
        <w:bCs/>
        <w:sz w:val="20"/>
        <w:szCs w:val="20"/>
        <w:lang w:val="en-GB"/>
      </w:rPr>
      <w:t xml:space="preserve">          </w:t>
    </w:r>
    <w:r>
      <w:rPr>
        <w:rFonts w:hint="cs"/>
        <w:b/>
        <w:bCs/>
        <w:sz w:val="20"/>
        <w:szCs w:val="20"/>
        <w:cs/>
        <w:lang w:val="en-GB"/>
      </w:rPr>
      <w:t xml:space="preserve"> </w:t>
    </w:r>
  </w:p>
  <w:p w:rsidR="006B00A6" w:rsidRDefault="006B00A6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>N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TES T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 xml:space="preserve"> INTERIM FINANCIAL STATEMENTS</w:t>
    </w:r>
  </w:p>
  <w:p w:rsidR="006B00A6" w:rsidRDefault="006B00A6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 xml:space="preserve">AS AT </w:t>
    </w:r>
    <w:smartTag w:uri="urn:schemas-microsoft-com:office:smarttags" w:element="date">
      <w:smartTagPr>
        <w:attr w:name="Year" w:val="2004"/>
        <w:attr w:name="Day" w:val="31"/>
        <w:attr w:name="Month" w:val="3"/>
      </w:smartTagPr>
      <w:r>
        <w:rPr>
          <w:b/>
          <w:bCs/>
          <w:sz w:val="20"/>
          <w:szCs w:val="20"/>
          <w:lang w:val="en-GB"/>
        </w:rPr>
        <w:t>31 MARCH 2004</w:t>
      </w:r>
    </w:smartTag>
    <w:r>
      <w:rPr>
        <w:b/>
        <w:bCs/>
        <w:sz w:val="20"/>
        <w:szCs w:val="20"/>
        <w:lang w:val="en-GB"/>
      </w:rPr>
      <w:t xml:space="preserve"> AND 2003 (WITH COMPARATIVE INFORMATION FOR </w:t>
    </w:r>
    <w:smartTag w:uri="urn:schemas-microsoft-com:office:smarttags" w:element="date">
      <w:smartTagPr>
        <w:attr w:name="Year" w:val="2003"/>
        <w:attr w:name="Day" w:val="31"/>
        <w:attr w:name="Month" w:val="12"/>
      </w:smartTagPr>
      <w:r>
        <w:rPr>
          <w:b/>
          <w:bCs/>
          <w:sz w:val="20"/>
          <w:szCs w:val="20"/>
          <w:lang w:val="en-GB"/>
        </w:rPr>
        <w:t>31 DECEMBER 2003</w:t>
      </w:r>
    </w:smartTag>
    <w:r>
      <w:rPr>
        <w:b/>
        <w:bCs/>
        <w:sz w:val="20"/>
        <w:szCs w:val="20"/>
        <w:lang w:val="en-GB"/>
      </w:rPr>
      <w:t>)</w:t>
    </w:r>
  </w:p>
  <w:p w:rsidR="006B00A6" w:rsidRDefault="006B00A6">
    <w:pPr>
      <w:pStyle w:val="a3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0A6" w:rsidRDefault="006B00A6">
    <w:pPr>
      <w:pStyle w:val="a3"/>
      <w:rPr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75494"/>
    <w:rsid w:val="00043B69"/>
    <w:rsid w:val="0018338B"/>
    <w:rsid w:val="00207EB8"/>
    <w:rsid w:val="00232D67"/>
    <w:rsid w:val="00244259"/>
    <w:rsid w:val="00257A13"/>
    <w:rsid w:val="00290920"/>
    <w:rsid w:val="00290C39"/>
    <w:rsid w:val="002F5D3B"/>
    <w:rsid w:val="00310CDA"/>
    <w:rsid w:val="003A61AE"/>
    <w:rsid w:val="003B52B1"/>
    <w:rsid w:val="004247DF"/>
    <w:rsid w:val="00557177"/>
    <w:rsid w:val="005752ED"/>
    <w:rsid w:val="00575494"/>
    <w:rsid w:val="005C528A"/>
    <w:rsid w:val="006011DF"/>
    <w:rsid w:val="00612CB0"/>
    <w:rsid w:val="00631DFC"/>
    <w:rsid w:val="006B00A6"/>
    <w:rsid w:val="007129BC"/>
    <w:rsid w:val="00806875"/>
    <w:rsid w:val="0080741A"/>
    <w:rsid w:val="008676FF"/>
    <w:rsid w:val="008678C8"/>
    <w:rsid w:val="008F469B"/>
    <w:rsid w:val="008F653D"/>
    <w:rsid w:val="0091779A"/>
    <w:rsid w:val="00A776F4"/>
    <w:rsid w:val="00B149AB"/>
    <w:rsid w:val="00B47892"/>
    <w:rsid w:val="00BE6930"/>
    <w:rsid w:val="00BF17DB"/>
    <w:rsid w:val="00C768EA"/>
    <w:rsid w:val="00CA5FDB"/>
    <w:rsid w:val="00D563E0"/>
    <w:rsid w:val="00DF7C30"/>
    <w:rsid w:val="00E42D9E"/>
    <w:rsid w:val="00EE6F84"/>
    <w:rsid w:val="00F21330"/>
    <w:rsid w:val="00F36D1D"/>
    <w:rsid w:val="00F5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Book Antiqua" w:eastAsia="Cordia New" w:hAnsi="Book Antiqua" w:cs="Cordia New"/>
      <w:color w:val="000000"/>
      <w:sz w:val="18"/>
      <w:szCs w:val="18"/>
    </w:rPr>
  </w:style>
  <w:style w:type="paragraph" w:styleId="1">
    <w:name w:val="heading 1"/>
    <w:basedOn w:val="a"/>
    <w:next w:val="a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4">
    <w:name w:val="heading 4"/>
    <w:basedOn w:val="a"/>
    <w:next w:val="a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5">
    <w:name w:val="heading 5"/>
    <w:basedOn w:val="a"/>
    <w:next w:val="a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6">
    <w:name w:val="heading 6"/>
    <w:basedOn w:val="a"/>
    <w:next w:val="a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7">
    <w:name w:val="heading 7"/>
    <w:basedOn w:val="a"/>
    <w:next w:val="a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8">
    <w:name w:val="heading 8"/>
    <w:basedOn w:val="a"/>
    <w:next w:val="a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9">
    <w:name w:val="heading 9"/>
    <w:basedOn w:val="a"/>
    <w:next w:val="a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next w:val="a"/>
    <w:rPr>
      <w:rFonts w:ascii="Arial" w:hAnsi="Arial"/>
      <w:snapToGrid w:val="0"/>
      <w:color w:val="auto"/>
      <w:lang w:eastAsia="th-TH"/>
    </w:rPr>
  </w:style>
  <w:style w:type="paragraph" w:styleId="a4">
    <w:name w:val="Body Text Indent"/>
    <w:basedOn w:val="a"/>
    <w:next w:val="a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30">
    <w:name w:val="Body Text 3"/>
    <w:basedOn w:val="a"/>
    <w:next w:val="a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a"/>
    <w:next w:val="a"/>
    <w:rPr>
      <w:rFonts w:ascii="Arial" w:hAnsi="Arial"/>
      <w:b/>
      <w:bCs/>
      <w:snapToGrid w:val="0"/>
      <w:color w:val="auto"/>
      <w:lang w:eastAsia="th-TH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135"/>
      <w:jc w:val="right"/>
    </w:pPr>
    <w:rPr>
      <w:rFonts w:ascii="Angsana New" w:hAnsi="Angsana New" w:cs="Angsana New"/>
      <w:b/>
      <w:bCs/>
    </w:rPr>
  </w:style>
  <w:style w:type="paragraph" w:styleId="a7">
    <w:name w:val="Body Text"/>
    <w:basedOn w:val="a"/>
    <w:rPr>
      <w:rFonts w:ascii="Angsana New" w:hAnsi="Angsana New" w:cs="Angsana New"/>
      <w:b/>
      <w:bCs/>
    </w:rPr>
  </w:style>
  <w:style w:type="paragraph" w:styleId="21">
    <w:name w:val="Body Text 2"/>
    <w:basedOn w:val="a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a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table" w:styleId="aa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a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a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styleId="ac">
    <w:name w:val="List Paragraph"/>
    <w:basedOn w:val="a"/>
    <w:uiPriority w:val="34"/>
    <w:qFormat/>
    <w:rsid w:val="003A61AE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0" ma:contentTypeDescription="Create a new document." ma:contentTypeScope="" ma:versionID="3644a8562da1e8bd8dfd3c4d63f6ce8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b4a4f76bea50102067bc7ec8c6d4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344B444-14D1-474F-95BC-CD3DAF108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CD57C4-D20D-45F5-89D3-E1E7BF34BB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9476F-9F6E-42ED-A1EB-F9EF90AD0D0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Grant Thornton Thailand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user</cp:lastModifiedBy>
  <cp:revision>2</cp:revision>
  <cp:lastPrinted>2017-05-09T16:52:00Z</cp:lastPrinted>
  <dcterms:created xsi:type="dcterms:W3CDTF">2017-05-12T05:28:00Z</dcterms:created>
  <dcterms:modified xsi:type="dcterms:W3CDTF">2017-05-12T05:28:00Z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  <property fmtid="{D5CDD505-2E9C-101B-9397-08002B2CF9AE}" pid="3" name="ContentTypeId">
    <vt:lpwstr>0x010100562039314A7CD24A9A315FD8E924ACCD</vt:lpwstr>
  </property>
</Properties>
</file>