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800BFE" w:rsidRPr="007D1754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 w:hint="cs"/>
          <w:b/>
          <w:bCs/>
          <w: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cs/>
        </w:rPr>
      </w:pPr>
    </w:p>
    <w:p w:rsidR="00DE21A3" w:rsidRPr="00DE21A3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center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101"/>
        <w:jc w:val="center"/>
        <w:rPr>
          <w:rFonts w:ascii="Angsana New" w:hAnsi="Angsana New" w:cs="Angsana New"/>
          <w:b/>
          <w:bCs/>
          <w:spacing w:val="-8"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101"/>
        <w:jc w:val="center"/>
        <w:rPr>
          <w:rFonts w:ascii="Angsana New" w:hAnsi="Angsana New" w:cs="Angsana New"/>
          <w:b/>
          <w:bCs/>
          <w:spacing w:val="-8"/>
          <w:lang w:val="en-US"/>
        </w:rPr>
      </w:pPr>
    </w:p>
    <w:p w:rsidR="00800BFE" w:rsidRPr="00D34E76" w:rsidP="000C3B1A">
      <w:pPr>
        <w:tabs>
          <w:tab w:val="left" w:pos="360"/>
          <w:tab w:val="left" w:pos="900"/>
          <w:tab w:val="left" w:pos="1440"/>
          <w:tab w:val="left" w:pos="1701"/>
        </w:tabs>
        <w:ind w:left="-450" w:right="101"/>
        <w:rPr>
          <w:rFonts w:ascii="Angsana New" w:hAnsi="Angsana New" w:cs="Angsana New" w:hint="cs"/>
          <w:spacing w:val="-8"/>
          <w:sz w:val="34"/>
          <w:szCs w:val="34"/>
          <w:cs/>
        </w:rPr>
      </w:pPr>
      <w:r w:rsidR="00C71A0E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ab/>
        <w:tab/>
        <w:tab/>
        <w:tab/>
      </w:r>
      <w:r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>NONTHAVEJ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 xml:space="preserve"> </w:t>
      </w:r>
      <w:r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>HOSPITAL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PUBLIC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COMPANY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>LIMITED</w:t>
      </w:r>
    </w:p>
    <w:p w:rsidR="00800BFE" w:rsidRPr="00D34E76" w:rsidP="00800BFE">
      <w:pPr>
        <w:tabs>
          <w:tab w:val="left" w:pos="360"/>
          <w:tab w:val="left" w:pos="900"/>
          <w:tab w:val="left" w:pos="1440"/>
        </w:tabs>
        <w:ind w:left="-450" w:right="101"/>
        <w:jc w:val="center"/>
        <w:rPr>
          <w:rFonts w:ascii="Angsana New" w:hAnsi="Angsana New" w:cs="Angsana New" w:hint="cs"/>
          <w:b/>
          <w:bCs/>
          <w:spacing w:val="-8"/>
          <w:sz w:val="34"/>
          <w:szCs w:val="34"/>
          <w:cs/>
        </w:rPr>
      </w:pPr>
    </w:p>
    <w:p w:rsidR="00800BFE" w:rsidRPr="00D34E76" w:rsidP="000C3B1A">
      <w:pPr>
        <w:pStyle w:val="Heading3"/>
        <w:tabs>
          <w:tab w:val="left" w:pos="2694"/>
        </w:tabs>
        <w:ind w:left="-450" w:right="101"/>
        <w:jc w:val="left"/>
        <w:rPr>
          <w:rFonts w:ascii="Angsana New" w:hAnsi="Angsana New" w:cs="Angsana New"/>
          <w:spacing w:val="-8"/>
          <w:sz w:val="34"/>
          <w:szCs w:val="34"/>
          <w:u w:val="none"/>
        </w:rPr>
      </w:pPr>
      <w:r w:rsidR="00C71A0E">
        <w:rPr>
          <w:rFonts w:ascii="Angsana New" w:hAnsi="Angsana New" w:cs="Angsana New"/>
          <w:spacing w:val="-8"/>
          <w:sz w:val="34"/>
          <w:szCs w:val="34"/>
          <w:u w:val="none"/>
        </w:rPr>
        <w:tab/>
        <w:tab/>
        <w:tab/>
        <w:tab/>
      </w:r>
      <w:r>
        <w:rPr>
          <w:rFonts w:ascii="Angsana New" w:hAnsi="Angsana New" w:cs="Angsana New"/>
          <w:spacing w:val="-8"/>
          <w:sz w:val="34"/>
          <w:szCs w:val="34"/>
          <w:u w:val="none"/>
        </w:rPr>
        <w:t>INTERIM  FINANCIAL</w:t>
      </w:r>
      <w:r w:rsidRPr="00D34E76">
        <w:rPr>
          <w:rFonts w:ascii="Angsana New" w:hAnsi="Angsana New" w:cs="Angsana New"/>
          <w:spacing w:val="-8"/>
          <w:sz w:val="34"/>
          <w:szCs w:val="34"/>
          <w:u w:val="none"/>
        </w:rPr>
        <w:t xml:space="preserve"> </w:t>
      </w:r>
      <w:r>
        <w:rPr>
          <w:rFonts w:ascii="Angsana New" w:hAnsi="Angsana New" w:cs="Angsana New"/>
          <w:spacing w:val="-8"/>
          <w:sz w:val="34"/>
          <w:szCs w:val="34"/>
          <w:u w:val="none"/>
        </w:rPr>
        <w:t xml:space="preserve"> </w:t>
      </w:r>
      <w:r w:rsidRPr="00D34E76">
        <w:rPr>
          <w:rFonts w:ascii="Angsana New" w:hAnsi="Angsana New" w:cs="Angsana New"/>
          <w:spacing w:val="-8"/>
          <w:sz w:val="34"/>
          <w:szCs w:val="34"/>
          <w:u w:val="none"/>
        </w:rPr>
        <w:t>STATEMENTS</w:t>
      </w:r>
    </w:p>
    <w:p w:rsidR="00D4282E" w:rsidRPr="00270FDF" w:rsidP="000C3B1A">
      <w:pPr>
        <w:pStyle w:val="Heading3"/>
        <w:tabs>
          <w:tab w:val="left" w:pos="3686"/>
        </w:tabs>
        <w:ind w:left="-450" w:right="101"/>
        <w:jc w:val="left"/>
        <w:rPr>
          <w:rFonts w:ascii="Angsana New" w:hAnsi="Angsana New" w:cs="Angsana New"/>
          <w:b w:val="0"/>
          <w:bCs w:val="0"/>
          <w:sz w:val="34"/>
          <w:szCs w:val="34"/>
        </w:rPr>
        <w:sectPr>
          <w:headerReference w:type="even" r:id="rId5"/>
          <w:headerReference w:type="default" r:id="rId6"/>
          <w:pgSz w:w="11909" w:h="16834" w:code="9"/>
          <w:pgMar w:top="1008" w:right="1440" w:bottom="1152" w:left="1728" w:header="576" w:footer="576" w:gutter="0"/>
          <w:pgNumType w:start="1"/>
          <w:cols w:space="720"/>
          <w:noEndnote/>
          <w:titlePg/>
        </w:sectPr>
      </w:pPr>
      <w:r w:rsidR="00C71A0E">
        <w:rPr>
          <w:rFonts w:ascii="Angsana New" w:hAnsi="Angsana New" w:cs="Angsana New"/>
          <w:spacing w:val="-8"/>
          <w:sz w:val="34"/>
          <w:szCs w:val="34"/>
          <w:u w:val="none"/>
        </w:rPr>
        <w:tab/>
        <w:tab/>
        <w:tab/>
        <w:tab/>
      </w:r>
      <w:r w:rsidR="00377204">
        <w:rPr>
          <w:rFonts w:ascii="Angsana New" w:hAnsi="Angsana New" w:cs="Angsana New"/>
          <w:spacing w:val="-8"/>
          <w:sz w:val="34"/>
          <w:szCs w:val="34"/>
          <w:u w:val="none"/>
        </w:rPr>
        <w:t>MARCH 31</w:t>
      </w:r>
      <w:r w:rsidRPr="000E10E7">
        <w:rPr>
          <w:rFonts w:ascii="Angsana New" w:hAnsi="Angsana New" w:cs="Angsana New"/>
          <w:spacing w:val="-8"/>
          <w:sz w:val="34"/>
          <w:szCs w:val="34"/>
          <w:u w:val="none"/>
        </w:rPr>
        <w:t>, 201</w:t>
      </w:r>
      <w:r w:rsidR="00F1277F">
        <w:rPr>
          <w:rFonts w:ascii="Angsana New" w:hAnsi="Angsana New" w:cs="Angsana New"/>
          <w:spacing w:val="-8"/>
          <w:sz w:val="34"/>
          <w:szCs w:val="34"/>
          <w:u w:val="none"/>
        </w:rPr>
        <w:t>7</w:t>
      </w:r>
    </w:p>
    <w:p w:rsidR="00800BFE" w:rsidRPr="00B63310" w:rsidP="00800BFE">
      <w:pPr>
        <w:pStyle w:val="Heading4"/>
        <w:ind w:right="11"/>
        <w:jc w:val="both"/>
        <w:rPr>
          <w:rFonts w:ascii="Angsana New" w:hAnsi="Angsana New" w:cs="Angsana New"/>
          <w:sz w:val="44"/>
          <w:szCs w:val="44"/>
          <w:u w:val="none"/>
          <w:lang w:val="en-US"/>
        </w:rPr>
      </w:pPr>
    </w:p>
    <w:p w:rsidR="007C69A9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0E10E7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0E10E7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8904E4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8904E4" w:rsidP="00800BFE">
      <w:pPr>
        <w:pStyle w:val="Header"/>
        <w:tabs>
          <w:tab w:val="clear" w:pos="4320"/>
          <w:tab w:val="clear" w:pos="8640"/>
        </w:tabs>
        <w:rPr>
          <w:rFonts w:ascii="Angsana New" w:hAnsi="Angsana New" w:cs="Angsana New"/>
          <w:sz w:val="12"/>
          <w:szCs w:val="12"/>
          <w:lang w:val="en-US"/>
        </w:rPr>
      </w:pPr>
    </w:p>
    <w:p w:rsidR="00800BFE" w:rsidRPr="00D91693" w:rsidP="008904E4">
      <w:pPr>
        <w:pStyle w:val="Heading4"/>
        <w:spacing w:line="228" w:lineRule="auto"/>
        <w:ind w:right="11"/>
        <w:rPr>
          <w:rFonts w:ascii="Angsana New" w:hAnsi="Angsana New" w:cs="Angsana New"/>
          <w:sz w:val="33"/>
          <w:szCs w:val="33"/>
          <w:u w:val="none"/>
          <w:lang w:val="en-US"/>
        </w:rPr>
      </w:pPr>
      <w:r w:rsidR="00310460">
        <w:rPr>
          <w:rFonts w:ascii="Angsana New" w:hAnsi="Angsana New" w:cs="Angsana New"/>
          <w:spacing w:val="-4"/>
          <w:sz w:val="33"/>
          <w:szCs w:val="33"/>
          <w:u w:val="none"/>
          <w:lang w:val="en-US"/>
        </w:rPr>
        <w:t xml:space="preserve">INDEPENDENT </w:t>
      </w:r>
      <w:r w:rsidRPr="003837A9">
        <w:rPr>
          <w:rFonts w:ascii="Angsana New" w:hAnsi="Angsana New" w:cs="Angsana New"/>
          <w:spacing w:val="-4"/>
          <w:sz w:val="33"/>
          <w:szCs w:val="33"/>
          <w:u w:val="none"/>
        </w:rPr>
        <w:t>AUDITOR’S</w:t>
      </w:r>
      <w:r w:rsidRPr="003837A9">
        <w:rPr>
          <w:rFonts w:ascii="Angsana New" w:hAnsi="Angsana New" w:cs="Angsana New"/>
          <w:sz w:val="33"/>
          <w:szCs w:val="33"/>
          <w:u w:val="none"/>
        </w:rPr>
        <w:t xml:space="preserve">  REPORT</w:t>
      </w:r>
      <w:r w:rsidRPr="00D91693">
        <w:rPr>
          <w:rFonts w:ascii="Angsana New" w:hAnsi="Angsana New" w:cs="Angsana New"/>
          <w:sz w:val="33"/>
          <w:szCs w:val="33"/>
          <w:u w:val="none"/>
          <w:lang w:val="en-US"/>
        </w:rPr>
        <w:t xml:space="preserve"> ON REVIEW OF FINANCIAL </w:t>
      </w:r>
      <w:r w:rsidR="00310460">
        <w:rPr>
          <w:rFonts w:ascii="Angsana New" w:hAnsi="Angsana New" w:cs="Angsana New"/>
          <w:sz w:val="33"/>
          <w:szCs w:val="33"/>
          <w:u w:val="none"/>
          <w:lang w:val="en-US"/>
        </w:rPr>
        <w:t>INFORMATION</w:t>
      </w:r>
    </w:p>
    <w:p w:rsidR="00800BFE" w:rsidRPr="00476D3E" w:rsidP="008904E4">
      <w:pPr>
        <w:tabs>
          <w:tab w:val="left" w:pos="540"/>
          <w:tab w:val="left" w:pos="900"/>
          <w:tab w:val="left" w:pos="1440"/>
        </w:tabs>
        <w:spacing w:before="120" w:line="228" w:lineRule="auto"/>
        <w:ind w:right="14"/>
        <w:jc w:val="both"/>
        <w:rPr>
          <w:rFonts w:ascii="Angsana New" w:hAnsi="Angsana New" w:cs="Angsana New"/>
          <w:b/>
          <w:bCs/>
          <w:sz w:val="33"/>
          <w:szCs w:val="33"/>
        </w:rPr>
      </w:pP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>T</w:t>
      </w:r>
      <w:r w:rsidRPr="00476D3E">
        <w:rPr>
          <w:rFonts w:ascii="Angsana New" w:hAnsi="Angsana New" w:cs="Angsana New"/>
          <w:b/>
          <w:bCs/>
          <w:sz w:val="33"/>
          <w:szCs w:val="33"/>
        </w:rPr>
        <w:t xml:space="preserve">o </w:t>
      </w: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>:</w:t>
      </w:r>
      <w:r w:rsidRPr="00476D3E" w:rsidR="00310460">
        <w:rPr>
          <w:rFonts w:ascii="Angsana New" w:hAnsi="Angsana New" w:cs="Angsana New"/>
          <w:b/>
          <w:bCs/>
          <w:sz w:val="33"/>
          <w:szCs w:val="33"/>
        </w:rPr>
        <w:t xml:space="preserve"> </w:t>
      </w:r>
      <w:r w:rsidR="00567A43">
        <w:rPr>
          <w:rFonts w:ascii="Angsana New" w:hAnsi="Angsana New" w:cs="Angsana New"/>
          <w:b/>
          <w:bCs/>
          <w:sz w:val="33"/>
          <w:szCs w:val="33"/>
        </w:rPr>
        <w:t>T</w:t>
      </w:r>
      <w:r w:rsidRPr="00476D3E">
        <w:rPr>
          <w:rFonts w:ascii="Angsana New" w:hAnsi="Angsana New" w:cs="Angsana New"/>
          <w:b/>
          <w:bCs/>
          <w:sz w:val="33"/>
          <w:szCs w:val="33"/>
        </w:rPr>
        <w:t>he Shareholders and The Board of Directors of</w:t>
      </w:r>
    </w:p>
    <w:p w:rsidR="00800BFE" w:rsidRPr="008019DB" w:rsidP="008904E4">
      <w:pPr>
        <w:tabs>
          <w:tab w:val="left" w:pos="540"/>
          <w:tab w:val="left" w:pos="810"/>
          <w:tab w:val="left" w:pos="900"/>
          <w:tab w:val="left" w:pos="1440"/>
        </w:tabs>
        <w:spacing w:line="228" w:lineRule="auto"/>
        <w:ind w:right="11"/>
        <w:jc w:val="both"/>
        <w:rPr>
          <w:rFonts w:ascii="Angsana New" w:hAnsi="Angsana New" w:cs="Angsana New"/>
          <w:b/>
          <w:bCs/>
          <w:sz w:val="33"/>
          <w:szCs w:val="33"/>
          <w:lang w:val="en-US"/>
        </w:rPr>
      </w:pPr>
      <w:r w:rsidRPr="00476D3E">
        <w:rPr>
          <w:rFonts w:ascii="Angsana New" w:hAnsi="Angsana New" w:cs="Angsana New"/>
          <w:sz w:val="33"/>
          <w:szCs w:val="33"/>
        </w:rPr>
        <w:t xml:space="preserve">  </w:t>
      </w:r>
      <w:r w:rsidRPr="00476D3E">
        <w:rPr>
          <w:rFonts w:ascii="Angsana New" w:hAnsi="Angsana New" w:cs="Angsana New"/>
          <w:b/>
          <w:bCs/>
          <w:sz w:val="33"/>
          <w:szCs w:val="33"/>
        </w:rPr>
        <w:t xml:space="preserve">   </w:t>
      </w: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ab/>
        <w:t xml:space="preserve">Nonthavej Hospital </w:t>
      </w:r>
      <w:r w:rsidRPr="00476D3E">
        <w:rPr>
          <w:rFonts w:ascii="Angsana New" w:hAnsi="Angsana New" w:cs="Angsana New"/>
          <w:b/>
          <w:bCs/>
          <w:sz w:val="33"/>
          <w:szCs w:val="33"/>
        </w:rPr>
        <w:t>Public Company Limited</w:t>
      </w:r>
    </w:p>
    <w:p w:rsidR="00D36074" w:rsidRPr="00F969A4" w:rsidP="008019DB">
      <w:pPr>
        <w:spacing w:before="120" w:line="216" w:lineRule="auto"/>
        <w:jc w:val="thaiDistribute"/>
        <w:rPr>
          <w:rFonts w:ascii="Angsana New" w:hAnsi="Angsana New" w:cs="Angsana New"/>
          <w:kern w:val="32"/>
          <w:sz w:val="33"/>
          <w:szCs w:val="33"/>
        </w:rPr>
      </w:pPr>
      <w:r w:rsidRPr="002B45DE" w:rsidR="00800BFE">
        <w:rPr>
          <w:rFonts w:ascii="Angsana New" w:hAnsi="Angsana New" w:cs="Angsana New"/>
          <w:spacing w:val="-4"/>
          <w:sz w:val="34"/>
          <w:szCs w:val="34"/>
        </w:rPr>
        <w:tab/>
      </w:r>
      <w:r w:rsidRPr="00D31E28" w:rsidR="00800BFE">
        <w:rPr>
          <w:rFonts w:ascii="Angsana New" w:hAnsi="Angsana New" w:cs="Angsana New"/>
          <w:spacing w:val="-6"/>
          <w:kern w:val="32"/>
          <w:sz w:val="33"/>
          <w:szCs w:val="33"/>
        </w:rPr>
        <w:t xml:space="preserve">I 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>have reviewed the accompanying statement of financial pos</w:t>
      </w:r>
      <w:r w:rsidRPr="00D31E28" w:rsidR="007566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ition of </w:t>
      </w:r>
      <w:r w:rsidR="00D2270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D31E28" w:rsidR="007566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Nonthavej Hospital 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>Pu</w:t>
      </w:r>
      <w:r w:rsidRPr="00D31E28" w:rsidR="00E64A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blic Company 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 xml:space="preserve">Limited as at </w:t>
      </w:r>
      <w:r w:rsidR="00377204">
        <w:rPr>
          <w:rFonts w:ascii="Angsana New" w:hAnsi="Angsana New" w:cs="Angsana New"/>
          <w:kern w:val="32"/>
          <w:sz w:val="33"/>
          <w:szCs w:val="33"/>
        </w:rPr>
        <w:t>March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 xml:space="preserve"> </w:t>
      </w:r>
      <w:r w:rsidRPr="00B6718D" w:rsidR="00E64A68">
        <w:rPr>
          <w:rFonts w:ascii="Angsana New" w:hAnsi="Angsana New" w:cs="Angsana New"/>
          <w:kern w:val="32"/>
          <w:sz w:val="30"/>
          <w:szCs w:val="30"/>
        </w:rPr>
        <w:t>3</w:t>
      </w:r>
      <w:r w:rsidR="00377204">
        <w:rPr>
          <w:rFonts w:ascii="Angsana New" w:hAnsi="Angsana New" w:cs="Angsana New"/>
          <w:kern w:val="32"/>
          <w:sz w:val="30"/>
          <w:szCs w:val="30"/>
        </w:rPr>
        <w:t>1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>,</w:t>
      </w:r>
      <w:r w:rsidRPr="00B6718D">
        <w:rPr>
          <w:rFonts w:ascii="Angsana New" w:hAnsi="Angsana New" w:cs="Angsana New"/>
          <w:kern w:val="32"/>
          <w:sz w:val="33"/>
          <w:szCs w:val="33"/>
        </w:rPr>
        <w:t xml:space="preserve"> </w:t>
      </w:r>
      <w:r w:rsidRPr="00B6718D" w:rsidR="00E64A68">
        <w:rPr>
          <w:rFonts w:ascii="Angsana New" w:hAnsi="Angsana New" w:cs="Angsana New"/>
          <w:kern w:val="32"/>
          <w:sz w:val="30"/>
          <w:szCs w:val="30"/>
        </w:rPr>
        <w:t>201</w:t>
      </w:r>
      <w:r w:rsidR="00F1277F">
        <w:rPr>
          <w:rFonts w:ascii="Angsana New" w:hAnsi="Angsana New" w:cs="Angsana New"/>
          <w:kern w:val="32"/>
          <w:sz w:val="30"/>
          <w:szCs w:val="30"/>
        </w:rPr>
        <w:t>7</w:t>
      </w:r>
      <w:r w:rsidRPr="00270FDF" w:rsidR="00800BFE">
        <w:rPr>
          <w:rFonts w:ascii="Angsana New" w:hAnsi="Angsana New" w:cs="Angsana New"/>
          <w:kern w:val="32"/>
          <w:sz w:val="30"/>
          <w:szCs w:val="30"/>
        </w:rPr>
        <w:t>,</w:t>
      </w:r>
      <w:r w:rsidR="001011A9">
        <w:rPr>
          <w:rFonts w:ascii="Angsana New" w:hAnsi="Angsana New" w:cs="Angsana New" w:hint="cs"/>
          <w:kern w:val="32"/>
          <w:sz w:val="33"/>
          <w:szCs w:val="33"/>
          <w:cs/>
        </w:rPr>
        <w:t xml:space="preserve"> </w:t>
      </w:r>
      <w:r w:rsidRPr="00B6718D">
        <w:rPr>
          <w:rFonts w:ascii="Angsana New" w:hAnsi="Angsana New" w:cs="Angsana New"/>
          <w:sz w:val="33"/>
          <w:szCs w:val="33"/>
          <w:lang w:val="en-US"/>
        </w:rPr>
        <w:t>t</w:t>
      </w:r>
      <w:r w:rsidRPr="00B6718D">
        <w:rPr>
          <w:rFonts w:ascii="Angsana New" w:hAnsi="Angsana New" w:cs="Angsana New"/>
          <w:sz w:val="33"/>
          <w:szCs w:val="33"/>
        </w:rPr>
        <w:t>he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related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statements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of comp</w:t>
      </w:r>
      <w:r w:rsidRPr="00B6718D" w:rsidR="00310460">
        <w:rPr>
          <w:rFonts w:ascii="Angsana New" w:hAnsi="Angsana New" w:cs="Angsana New"/>
          <w:sz w:val="33"/>
          <w:szCs w:val="33"/>
        </w:rPr>
        <w:t>re</w:t>
      </w:r>
      <w:r w:rsidRPr="00B6718D">
        <w:rPr>
          <w:rFonts w:ascii="Angsana New" w:hAnsi="Angsana New" w:cs="Angsana New"/>
          <w:sz w:val="33"/>
          <w:szCs w:val="33"/>
        </w:rPr>
        <w:t>hensive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="00510914">
        <w:rPr>
          <w:rFonts w:ascii="Angsana New" w:hAnsi="Angsana New" w:cs="Angsana New"/>
          <w:sz w:val="33"/>
          <w:szCs w:val="33"/>
        </w:rPr>
        <w:t>income</w:t>
      </w:r>
      <w:r w:rsidR="00C80C64">
        <w:rPr>
          <w:rFonts w:ascii="Angsana New" w:hAnsi="Angsana New" w:cs="Angsana New"/>
          <w:sz w:val="33"/>
          <w:szCs w:val="33"/>
        </w:rPr>
        <w:t>,</w:t>
      </w:r>
      <w:r w:rsidR="00510914">
        <w:rPr>
          <w:rFonts w:ascii="Angsana New" w:hAnsi="Angsana New" w:cs="Angsana New"/>
          <w:sz w:val="33"/>
          <w:szCs w:val="33"/>
        </w:rPr>
        <w:t xml:space="preserve"> </w:t>
      </w:r>
      <w:r w:rsidRPr="00B6718D" w:rsidR="00E47568">
        <w:rPr>
          <w:rFonts w:ascii="Angsana New" w:hAnsi="Angsana New" w:cs="Angsana New"/>
          <w:sz w:val="33"/>
          <w:szCs w:val="33"/>
        </w:rPr>
        <w:t xml:space="preserve">changes in </w:t>
      </w:r>
      <w:r w:rsidRPr="00741164" w:rsidR="00741164">
        <w:rPr>
          <w:rFonts w:ascii="Angsana New" w:hAnsi="Angsana New" w:cs="Angsana New"/>
          <w:sz w:val="33"/>
          <w:szCs w:val="33"/>
        </w:rPr>
        <w:t>shareholder</w:t>
      </w:r>
      <w:r w:rsidRPr="00741164" w:rsidR="00310460">
        <w:rPr>
          <w:rFonts w:ascii="Angsana New" w:hAnsi="Angsana New" w:cs="Angsana New"/>
          <w:sz w:val="33"/>
          <w:szCs w:val="33"/>
        </w:rPr>
        <w:t>s</w:t>
      </w:r>
      <w:r w:rsidRPr="00741164" w:rsidR="00E47568">
        <w:rPr>
          <w:rFonts w:ascii="Angsana New" w:hAnsi="Angsana New" w:cs="Angsana New"/>
          <w:sz w:val="33"/>
          <w:szCs w:val="33"/>
        </w:rPr>
        <w:t>’</w:t>
      </w:r>
      <w:r w:rsidRPr="00741164">
        <w:rPr>
          <w:rFonts w:ascii="Angsana New" w:hAnsi="Angsana New" w:cs="Angsana New"/>
          <w:sz w:val="33"/>
          <w:szCs w:val="33"/>
        </w:rPr>
        <w:t xml:space="preserve"> equity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and cash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fl</w:t>
      </w:r>
      <w:r w:rsidRPr="00B6718D">
        <w:rPr>
          <w:rFonts w:ascii="Angsana New" w:hAnsi="Angsana New" w:cs="Angsana New"/>
          <w:sz w:val="33"/>
          <w:szCs w:val="33"/>
          <w:lang w:val="en-US"/>
        </w:rPr>
        <w:t>ows</w:t>
      </w:r>
      <w:r w:rsidRPr="00DC6721">
        <w:rPr>
          <w:rFonts w:ascii="Angsana New" w:hAnsi="Angsana New" w:cs="Angsana New"/>
          <w:spacing w:val="-4"/>
          <w:sz w:val="33"/>
          <w:szCs w:val="33"/>
        </w:rPr>
        <w:t xml:space="preserve"> </w:t>
      </w:r>
      <w:r w:rsidR="00B6718D">
        <w:rPr>
          <w:rFonts w:ascii="Angsana New" w:hAnsi="Angsana New" w:cs="Angsana New"/>
          <w:sz w:val="33"/>
          <w:szCs w:val="33"/>
        </w:rPr>
        <w:t>for</w:t>
      </w:r>
      <w:r w:rsidRPr="00DC6721">
        <w:rPr>
          <w:rFonts w:ascii="Angsana New" w:hAnsi="Angsana New" w:cs="Angsana New"/>
          <w:sz w:val="33"/>
          <w:szCs w:val="33"/>
        </w:rPr>
        <w:t xml:space="preserve"> the </w:t>
      </w:r>
      <w:r w:rsidR="00377204">
        <w:rPr>
          <w:rFonts w:ascii="Angsana New" w:hAnsi="Angsana New" w:cs="Angsana New"/>
          <w:sz w:val="33"/>
          <w:szCs w:val="33"/>
        </w:rPr>
        <w:t>three</w:t>
      </w:r>
      <w:r w:rsidRPr="00DC6721">
        <w:rPr>
          <w:rFonts w:ascii="Angsana New" w:hAnsi="Angsana New" w:cs="Angsana New"/>
          <w:sz w:val="33"/>
          <w:szCs w:val="33"/>
        </w:rPr>
        <w:t>-month period</w:t>
      </w:r>
      <w:r w:rsidR="00B6718D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then ended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, and the condensed notes to the financial statements,</w:t>
      </w:r>
      <w:r w:rsidRPr="00D36074">
        <w:rPr>
          <w:sz w:val="36"/>
          <w:szCs w:val="36"/>
        </w:rPr>
        <w:t xml:space="preserve"> </w:t>
      </w:r>
      <w:r>
        <w:rPr>
          <w:rFonts w:ascii="Angsana New" w:hAnsi="Angsana New" w:cs="Angsana New"/>
          <w:spacing w:val="-4"/>
          <w:kern w:val="32"/>
          <w:sz w:val="33"/>
          <w:szCs w:val="33"/>
        </w:rPr>
        <w:t xml:space="preserve">of </w:t>
      </w:r>
      <w:r w:rsidR="00D2270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9622DF">
        <w:rPr>
          <w:rFonts w:ascii="Angsana New" w:hAnsi="Angsana New" w:cs="Angsana New"/>
          <w:kern w:val="32"/>
          <w:sz w:val="33"/>
          <w:szCs w:val="33"/>
        </w:rPr>
        <w:t>Nonthavej Hospital Public Company</w:t>
      </w:r>
      <w:r w:rsidRPr="009622DF" w:rsidR="00310460">
        <w:rPr>
          <w:rFonts w:ascii="Angsana New" w:hAnsi="Angsana New" w:cs="Angsana New"/>
          <w:kern w:val="32"/>
          <w:sz w:val="33"/>
          <w:szCs w:val="33"/>
        </w:rPr>
        <w:t xml:space="preserve"> Limited</w:t>
      </w:r>
      <w:r w:rsidRPr="009622DF">
        <w:rPr>
          <w:rFonts w:ascii="Angsana New" w:hAnsi="Angsana New" w:cs="Angsana New"/>
          <w:kern w:val="32"/>
          <w:sz w:val="33"/>
          <w:szCs w:val="33"/>
        </w:rPr>
        <w:t>. Management is responsible for the preparation and presentation of this interim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financial information in accordance with Accounting Standard</w:t>
      </w:r>
      <w:r w:rsidRPr="007F72BA">
        <w:rPr>
          <w:rFonts w:ascii="Angsana New" w:hAnsi="Angsana New" w:cs="Angsana New"/>
          <w:spacing w:val="-4"/>
          <w:kern w:val="32"/>
          <w:sz w:val="30"/>
          <w:szCs w:val="30"/>
        </w:rPr>
        <w:t xml:space="preserve"> 34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Interim Financial Reporting. My responsibility is to express a conclusion on this interim financial information b</w:t>
      </w:r>
      <w:r w:rsidR="001011A9">
        <w:rPr>
          <w:rFonts w:ascii="Angsana New" w:hAnsi="Angsana New" w:cs="Angsana New"/>
          <w:spacing w:val="-4"/>
          <w:kern w:val="32"/>
          <w:sz w:val="33"/>
          <w:szCs w:val="33"/>
        </w:rPr>
        <w:t>ased on my review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.</w:t>
      </w:r>
    </w:p>
    <w:p w:rsidR="00D36074" w:rsidRPr="00785F17" w:rsidP="008019DB">
      <w:pPr>
        <w:spacing w:after="120" w:line="216" w:lineRule="auto"/>
        <w:jc w:val="thaiDistribute"/>
        <w:rPr>
          <w:rFonts w:hint="cs"/>
          <w:i/>
          <w:sz w:val="36"/>
          <w:szCs w:val="36"/>
          <w:cs/>
        </w:rPr>
      </w:pPr>
      <w:r w:rsidRPr="00785F17">
        <w:rPr>
          <w:i/>
          <w:sz w:val="36"/>
          <w:szCs w:val="36"/>
        </w:rPr>
        <w:t xml:space="preserve">Scope of </w:t>
      </w:r>
      <w:r>
        <w:rPr>
          <w:i/>
          <w:sz w:val="36"/>
          <w:szCs w:val="36"/>
        </w:rPr>
        <w:t>r</w:t>
      </w:r>
      <w:r w:rsidRPr="00785F17">
        <w:rPr>
          <w:i/>
          <w:sz w:val="36"/>
          <w:szCs w:val="36"/>
        </w:rPr>
        <w:t>eview</w:t>
      </w:r>
    </w:p>
    <w:p w:rsidR="00D36074" w:rsidP="008019DB">
      <w:pPr>
        <w:spacing w:line="216" w:lineRule="auto"/>
        <w:jc w:val="thaiDistribute"/>
        <w:rPr>
          <w:rFonts w:ascii="Angsana New" w:hAnsi="Angsana New" w:cs="Angsana New"/>
          <w:spacing w:val="-4"/>
          <w:kern w:val="32"/>
          <w:sz w:val="33"/>
          <w:szCs w:val="33"/>
        </w:rPr>
      </w:pPr>
      <w:r>
        <w:rPr>
          <w:sz w:val="36"/>
          <w:szCs w:val="36"/>
        </w:rPr>
        <w:tab/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 conducted my review in accordance with the Standard on Review Engagements </w:t>
      </w:r>
      <w:r w:rsidRPr="007F72BA">
        <w:rPr>
          <w:rFonts w:ascii="Angsana New" w:hAnsi="Angsana New" w:cs="Angsana New"/>
          <w:spacing w:val="-4"/>
          <w:kern w:val="32"/>
          <w:sz w:val="30"/>
          <w:szCs w:val="30"/>
        </w:rPr>
        <w:t>2410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</w:t>
      </w:r>
      <w:r w:rsidR="00310460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conducted in accordance with auditing s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tandards and consequently does not enable me to obtain assurance that I would become aware of all significant matters that might be identified in an audit. Accordingly, I do not express an audit opinion.</w:t>
      </w:r>
    </w:p>
    <w:p w:rsidR="007C464C" w:rsidRPr="007C464C" w:rsidP="008019DB">
      <w:pPr>
        <w:tabs>
          <w:tab w:val="left" w:pos="567"/>
        </w:tabs>
        <w:spacing w:after="120" w:line="216" w:lineRule="auto"/>
        <w:jc w:val="thaiDistribute"/>
        <w:rPr>
          <w:i/>
          <w:sz w:val="36"/>
          <w:szCs w:val="36"/>
        </w:rPr>
      </w:pPr>
      <w:r w:rsidRPr="00037172">
        <w:rPr>
          <w:i/>
          <w:sz w:val="36"/>
          <w:szCs w:val="36"/>
        </w:rPr>
        <w:t>Conclusion</w:t>
      </w:r>
    </w:p>
    <w:p w:rsidR="007C464C" w:rsidRPr="00F466FC" w:rsidP="008019DB">
      <w:pPr>
        <w:spacing w:before="80" w:line="216" w:lineRule="auto"/>
        <w:jc w:val="thaiDistribute"/>
        <w:rPr>
          <w:rFonts w:ascii="Angsana New" w:hAnsi="Angsana New" w:cs="Angsana New"/>
          <w:spacing w:val="-4"/>
          <w:kern w:val="32"/>
          <w:sz w:val="33"/>
          <w:szCs w:val="33"/>
        </w:rPr>
      </w:pPr>
      <w:r w:rsidRPr="00570F2E">
        <w:rPr>
          <w:spacing w:val="-6"/>
          <w:sz w:val="36"/>
          <w:szCs w:val="36"/>
        </w:rPr>
        <w:t xml:space="preserve"> </w:t>
      </w:r>
      <w:r w:rsidRPr="00570F2E">
        <w:rPr>
          <w:spacing w:val="-2"/>
          <w:sz w:val="36"/>
          <w:szCs w:val="36"/>
        </w:rPr>
        <w:tab/>
      </w:r>
      <w:r w:rsidRPr="007C464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Based on my review, nothing has come to my attention that causes me to believe that the accompanying interim 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>financial information is not prepare</w:t>
      </w:r>
      <w:r w:rsidRPr="00F466FC" w:rsidR="00A915E9">
        <w:rPr>
          <w:rFonts w:ascii="Angsana New" w:hAnsi="Angsana New" w:cs="Angsana New"/>
          <w:spacing w:val="-4"/>
          <w:kern w:val="32"/>
          <w:sz w:val="33"/>
          <w:szCs w:val="33"/>
        </w:rPr>
        <w:t>d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, </w:t>
      </w:r>
      <w:r w:rsidRPr="00F466FC" w:rsidR="00F466FC">
        <w:rPr>
          <w:rFonts w:ascii="Angsana New" w:hAnsi="Angsana New" w:cs="Angsana New"/>
          <w:spacing w:val="-4"/>
          <w:kern w:val="32"/>
          <w:sz w:val="33"/>
          <w:szCs w:val="33"/>
        </w:rPr>
        <w:t>in all material respects,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F466FC" w:rsid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in 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accordance with Accounting Standard </w:t>
      </w:r>
      <w:r w:rsidRPr="00F466FC">
        <w:rPr>
          <w:rFonts w:ascii="Angsana New" w:hAnsi="Angsana New" w:cs="Angsana New"/>
          <w:spacing w:val="-4"/>
          <w:kern w:val="32"/>
          <w:sz w:val="30"/>
          <w:szCs w:val="30"/>
        </w:rPr>
        <w:t>34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Interim Financial Reporting.</w:t>
      </w:r>
    </w:p>
    <w:p w:rsidR="00D97EDA" w:rsidP="007C69A9">
      <w:pPr>
        <w:spacing w:line="228" w:lineRule="auto"/>
        <w:ind w:right="-23" w:firstLine="3873"/>
        <w:jc w:val="center"/>
        <w:rPr>
          <w:rFonts w:ascii="Angsana New" w:hAnsi="Angsana New" w:cs="Angsana New" w:hint="cs"/>
          <w:sz w:val="33"/>
          <w:szCs w:val="33"/>
        </w:rPr>
      </w:pPr>
    </w:p>
    <w:p w:rsidR="00D97EDA" w:rsidRPr="00F466FC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</w:rPr>
      </w:pPr>
    </w:p>
    <w:p w:rsidR="00D97EDA" w:rsidRPr="00A915E9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  <w:cs/>
          <w:lang w:val="en-US"/>
        </w:rPr>
      </w:pPr>
    </w:p>
    <w:p w:rsidR="00D97EDA" w:rsidP="007C69A9">
      <w:pPr>
        <w:spacing w:line="228" w:lineRule="auto"/>
        <w:ind w:right="-23" w:firstLine="3873"/>
        <w:jc w:val="center"/>
        <w:rPr>
          <w:rFonts w:ascii="Angsana New" w:hAnsi="Angsana New" w:cs="Angsana New" w:hint="cs"/>
          <w:sz w:val="33"/>
          <w:szCs w:val="33"/>
        </w:rPr>
      </w:pPr>
    </w:p>
    <w:p w:rsidR="00800BFE" w:rsidRPr="009B23B8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  <w:cs/>
        </w:rPr>
      </w:pPr>
      <w:r w:rsidR="00774516">
        <w:rPr>
          <w:rFonts w:ascii="Angsana New" w:hAnsi="Angsana New" w:cs="Angsana New"/>
          <w:sz w:val="33"/>
          <w:szCs w:val="33"/>
        </w:rPr>
        <w:t xml:space="preserve">   </w:t>
        <w:tab/>
        <w:tab/>
        <w:tab/>
        <w:t xml:space="preserve">   </w:t>
      </w:r>
      <w:r w:rsidR="00A052B2">
        <w:rPr>
          <w:rFonts w:ascii="Angsana New" w:hAnsi="Angsana New" w:cs="Angsana New"/>
        </w:rPr>
        <w:t>(</w:t>
      </w:r>
      <w:r w:rsidR="005271E4">
        <w:rPr>
          <w:rFonts w:ascii="Angsana New" w:hAnsi="Angsana New" w:cs="Angsana New"/>
          <w:sz w:val="33"/>
          <w:szCs w:val="33"/>
        </w:rPr>
        <w:t>D</w:t>
      </w:r>
      <w:r w:rsidRPr="008904E4" w:rsidR="00A052B2">
        <w:rPr>
          <w:rFonts w:ascii="Angsana New" w:hAnsi="Angsana New" w:cs="Angsana New"/>
          <w:sz w:val="33"/>
          <w:szCs w:val="33"/>
        </w:rPr>
        <w:t xml:space="preserve">r. </w:t>
      </w:r>
      <w:r w:rsidR="005271E4">
        <w:rPr>
          <w:rFonts w:ascii="Angsana New" w:hAnsi="Angsana New" w:cs="Angsana New"/>
          <w:sz w:val="33"/>
          <w:szCs w:val="33"/>
        </w:rPr>
        <w:t>Preecha</w:t>
      </w:r>
      <w:r w:rsidRPr="008904E4" w:rsidR="00A052B2">
        <w:rPr>
          <w:rFonts w:ascii="Angsana New" w:hAnsi="Angsana New" w:cs="Angsana New"/>
          <w:sz w:val="33"/>
          <w:szCs w:val="33"/>
        </w:rPr>
        <w:t xml:space="preserve"> </w:t>
      </w:r>
      <w:r w:rsidR="005271E4">
        <w:rPr>
          <w:rFonts w:ascii="Angsana New" w:hAnsi="Angsana New" w:cs="Angsana New"/>
          <w:sz w:val="33"/>
          <w:szCs w:val="33"/>
        </w:rPr>
        <w:t>Suan</w:t>
      </w:r>
      <w:r w:rsidRPr="009E5059" w:rsidR="00A052B2">
        <w:rPr>
          <w:rFonts w:ascii="Angsana New" w:hAnsi="Angsana New" w:cs="Angsana New"/>
        </w:rPr>
        <w:t>)</w:t>
      </w:r>
    </w:p>
    <w:p w:rsidR="00800BFE" w:rsidRPr="00A052B2" w:rsidP="00774516">
      <w:pPr>
        <w:spacing w:line="228" w:lineRule="auto"/>
        <w:ind w:left="1890" w:right="-22" w:firstLine="3150"/>
        <w:jc w:val="center"/>
        <w:rPr>
          <w:rFonts w:ascii="Angsana New" w:hAnsi="Angsana New" w:cs="Angsana New"/>
          <w:sz w:val="33"/>
          <w:szCs w:val="33"/>
          <w:lang w:val="en-US"/>
        </w:rPr>
      </w:pPr>
      <w:r w:rsidR="00774516">
        <w:rPr>
          <w:rFonts w:ascii="Angsana New" w:hAnsi="Angsana New" w:cs="Angsana New"/>
          <w:sz w:val="33"/>
          <w:szCs w:val="33"/>
        </w:rPr>
        <w:t xml:space="preserve">            </w:t>
      </w:r>
      <w:r w:rsidRPr="009B23B8">
        <w:rPr>
          <w:rFonts w:ascii="Angsana New" w:hAnsi="Angsana New" w:cs="Angsana New"/>
          <w:sz w:val="33"/>
          <w:szCs w:val="33"/>
        </w:rPr>
        <w:t>Certified Public Accountant</w:t>
      </w:r>
      <w:r w:rsidRPr="009B23B8">
        <w:rPr>
          <w:rFonts w:ascii="Angsana New" w:hAnsi="Angsana New" w:cs="Angsana New"/>
          <w:sz w:val="33"/>
          <w:szCs w:val="33"/>
          <w:lang w:val="en-US"/>
        </w:rPr>
        <w:t xml:space="preserve"> R</w:t>
      </w:r>
      <w:r w:rsidRPr="009B23B8">
        <w:rPr>
          <w:rFonts w:ascii="Angsana New" w:hAnsi="Angsana New" w:cs="Angsana New"/>
          <w:sz w:val="33"/>
          <w:szCs w:val="33"/>
        </w:rPr>
        <w:t xml:space="preserve">egistration No. </w:t>
      </w:r>
      <w:r w:rsidR="005271E4">
        <w:rPr>
          <w:rFonts w:ascii="Angsana New" w:hAnsi="Angsana New" w:cs="Angsana New"/>
          <w:sz w:val="30"/>
          <w:szCs w:val="30"/>
          <w:lang w:val="en-US"/>
        </w:rPr>
        <w:t>6718</w:t>
      </w:r>
    </w:p>
    <w:p w:rsidR="00A40687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A40687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9B0DC8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C963C6" w:rsidRPr="00D5455F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  <w:r>
        <w:rPr>
          <w:rFonts w:ascii="Angsana New" w:hAnsi="Angsana New" w:cs="Angsana New"/>
          <w:sz w:val="33"/>
          <w:szCs w:val="33"/>
          <w:lang w:val="en-US"/>
        </w:rPr>
        <w:t>D</w:t>
      </w:r>
      <w:r w:rsidR="008904E4">
        <w:rPr>
          <w:rFonts w:ascii="Angsana New" w:hAnsi="Angsana New" w:cs="Angsana New"/>
          <w:sz w:val="33"/>
          <w:szCs w:val="33"/>
          <w:lang w:val="en-US"/>
        </w:rPr>
        <w:t>r</w:t>
      </w:r>
      <w:r>
        <w:rPr>
          <w:rFonts w:ascii="Angsana New" w:hAnsi="Angsana New" w:cs="Angsana New"/>
          <w:sz w:val="33"/>
          <w:szCs w:val="33"/>
          <w:lang w:val="en-US"/>
        </w:rPr>
        <w:t>.</w:t>
      </w:r>
      <w:r w:rsidRPr="00D5455F">
        <w:rPr>
          <w:rFonts w:ascii="Angsana New" w:hAnsi="Angsana New" w:cs="Angsana New"/>
          <w:sz w:val="33"/>
          <w:szCs w:val="33"/>
          <w:lang w:val="en-US"/>
        </w:rPr>
        <w:t>V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irach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&amp; A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ssociates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O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ffice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C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o</w:t>
      </w:r>
      <w:r w:rsidRPr="00D5455F">
        <w:rPr>
          <w:rFonts w:ascii="Angsana New" w:hAnsi="Angsana New" w:cs="Angsana New"/>
          <w:sz w:val="33"/>
          <w:szCs w:val="33"/>
          <w:lang w:val="en-US"/>
        </w:rPr>
        <w:t>., L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td</w:t>
      </w:r>
      <w:r w:rsidRPr="00D5455F">
        <w:rPr>
          <w:rFonts w:ascii="Angsana New" w:hAnsi="Angsana New" w:cs="Angsana New"/>
          <w:sz w:val="33"/>
          <w:szCs w:val="33"/>
          <w:lang w:val="en-US"/>
        </w:rPr>
        <w:t>.</w:t>
      </w:r>
    </w:p>
    <w:p w:rsidR="00BC6920" w:rsidP="008019DB">
      <w:pPr>
        <w:spacing w:line="216" w:lineRule="auto"/>
        <w:rPr>
          <w:rFonts w:ascii="Angsana New" w:hAnsi="Angsana New" w:cs="Angsana New"/>
          <w:sz w:val="30"/>
          <w:szCs w:val="30"/>
          <w:lang w:val="en-US"/>
        </w:rPr>
      </w:pPr>
      <w:r w:rsidRPr="00D5455F" w:rsidR="00C963C6">
        <w:rPr>
          <w:rFonts w:ascii="Angsana New" w:hAnsi="Angsana New" w:cs="Angsana New"/>
          <w:sz w:val="33"/>
          <w:szCs w:val="33"/>
        </w:rPr>
        <w:t>Bangkok :</w:t>
      </w:r>
      <w:r w:rsidRPr="00D5455F" w:rsidR="00FF2D56">
        <w:rPr>
          <w:rFonts w:ascii="Angsana New" w:hAnsi="Angsana New" w:cs="Angsana New" w:hint="cs"/>
          <w:sz w:val="33"/>
          <w:szCs w:val="33"/>
          <w:cs/>
          <w:lang w:val="en-US"/>
        </w:rPr>
        <w:t xml:space="preserve"> </w:t>
      </w:r>
      <w:r w:rsidRPr="00274468" w:rsidR="00274468">
        <w:rPr>
          <w:rFonts w:ascii="Angsana New" w:hAnsi="Angsana New" w:cs="Angsana New"/>
          <w:sz w:val="33"/>
          <w:szCs w:val="33"/>
          <w:lang w:val="en-US"/>
        </w:rPr>
        <w:t>May</w:t>
      </w:r>
      <w:r w:rsidRPr="00274468" w:rsidR="00FF2D56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="005271E4">
        <w:rPr>
          <w:rFonts w:ascii="Angsana New" w:hAnsi="Angsana New" w:cs="Angsana New"/>
          <w:sz w:val="30"/>
          <w:szCs w:val="30"/>
          <w:lang w:val="en-US"/>
        </w:rPr>
        <w:t>1</w:t>
      </w:r>
      <w:r w:rsidR="008F39CF">
        <w:rPr>
          <w:rFonts w:ascii="Angsana New" w:hAnsi="Angsana New" w:cs="Angsana New"/>
          <w:sz w:val="30"/>
          <w:szCs w:val="30"/>
          <w:lang w:val="en-US"/>
        </w:rPr>
        <w:t>2</w:t>
      </w:r>
      <w:r w:rsidRPr="00274468" w:rsidR="00FF2D56">
        <w:rPr>
          <w:rFonts w:ascii="Angsana New" w:hAnsi="Angsana New" w:cs="Angsana New"/>
          <w:sz w:val="33"/>
          <w:szCs w:val="33"/>
          <w:lang w:val="en-US"/>
        </w:rPr>
        <w:t xml:space="preserve">, </w:t>
      </w:r>
      <w:r w:rsidRPr="00274468" w:rsidR="00274468">
        <w:rPr>
          <w:rFonts w:ascii="Angsana New" w:hAnsi="Angsana New" w:cs="Angsana New"/>
          <w:sz w:val="30"/>
          <w:szCs w:val="30"/>
          <w:lang w:val="en-US"/>
        </w:rPr>
        <w:t>201</w:t>
      </w:r>
      <w:r w:rsidR="005271E4">
        <w:rPr>
          <w:rFonts w:ascii="Angsana New" w:hAnsi="Angsana New" w:cs="Angsana New"/>
          <w:sz w:val="30"/>
          <w:szCs w:val="30"/>
          <w:lang w:val="en-US"/>
        </w:rPr>
        <w:t>7</w:t>
      </w:r>
    </w:p>
    <w:sectPr w:rsidSect="009B23B8">
      <w:pgSz w:w="11906" w:h="16838"/>
      <w:pgMar w:top="1440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FD5">
    <w:pPr>
      <w:pStyle w:val="Header"/>
      <w:framePr w:wrap="around" w:vAnchor="text" w:hAnchor="margin" w:xAlign="right" w:y="1"/>
      <w:rPr>
        <w:rStyle w:val="PageNumber"/>
      </w:rPr>
    </w:pPr>
    <w:r w:rsidR="001B227B"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1B227B">
      <w:rPr>
        <w:rStyle w:val="PageNumber"/>
      </w:rPr>
      <w:fldChar w:fldCharType="separate"/>
    </w:r>
    <w:r>
      <w:rPr>
        <w:rStyle w:val="PageNumber"/>
        <w:noProof/>
      </w:rPr>
      <w:t>1</w:t>
    </w:r>
    <w:r w:rsidR="001B227B">
      <w:rPr>
        <w:rStyle w:val="PageNumber"/>
      </w:rPr>
      <w:fldChar w:fldCharType="end"/>
    </w:r>
  </w:p>
  <w:p w:rsidR="003D3FD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FD5">
    <w:pPr>
      <w:pStyle w:val="Header"/>
      <w:framePr w:wrap="around" w:vAnchor="page" w:hAnchor="page" w:x="10801" w:y="577"/>
      <w:ind w:right="360"/>
      <w:rPr>
        <w:rStyle w:val="PageNumber"/>
        <w:rFonts w:ascii="Angsana New" w:hAnsi="Angsana New" w:cs="Angsana New"/>
        <w:b/>
        <w:bCs/>
      </w:rPr>
    </w:pPr>
  </w:p>
  <w:p w:rsidR="003D3FD5">
    <w:pPr>
      <w:pStyle w:val="Header"/>
      <w:framePr w:wrap="around" w:vAnchor="page" w:hAnchor="page" w:x="10801" w:y="577"/>
      <w:ind w:right="360"/>
      <w:rPr>
        <w:rStyle w:val="PageNumber"/>
        <w:rFonts w:ascii="Angsana New" w:hAnsi="Angsana New" w:cs="Angsana New"/>
        <w:b/>
        <w:bCs/>
      </w:rPr>
    </w:pPr>
  </w:p>
  <w:p w:rsidR="003D3FD5" w:rsidP="00800BFE">
    <w:pPr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BFE"/>
    <w:rPr>
      <w:rFonts w:ascii="AngsanaUPC" w:eastAsia="Times New Roman" w:hAnsi="AngsanaUPC" w:cs="AngsanaUPC"/>
      <w:sz w:val="32"/>
      <w:szCs w:val="32"/>
      <w:lang w:val="en-GB" w:eastAsia="zh-CN" w:bidi="th-TH"/>
    </w:rPr>
  </w:style>
  <w:style w:type="paragraph" w:styleId="Heading3">
    <w:name w:val="heading 3"/>
    <w:basedOn w:val="Normal"/>
    <w:next w:val="Normal"/>
    <w:link w:val="3"/>
    <w:qFormat/>
    <w:rsid w:val="00800BFE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2"/>
    </w:pPr>
    <w:rPr>
      <w:b/>
      <w:bCs/>
      <w:sz w:val="36"/>
      <w:szCs w:val="36"/>
      <w:u w:val="single"/>
      <w:lang w:val="en-US"/>
    </w:rPr>
  </w:style>
  <w:style w:type="paragraph" w:styleId="Heading4">
    <w:name w:val="heading 4"/>
    <w:basedOn w:val="Normal"/>
    <w:next w:val="Normal"/>
    <w:link w:val="4"/>
    <w:qFormat/>
    <w:rsid w:val="00800BFE"/>
    <w:pPr>
      <w:keepNext/>
      <w:jc w:val="center"/>
      <w:outlineLvl w:val="3"/>
    </w:pPr>
    <w:rPr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หัวเรื่อง 3 อักขระ"/>
    <w:basedOn w:val="DefaultParagraphFont"/>
    <w:link w:val="Heading3"/>
    <w:rsid w:val="00800BFE"/>
    <w:rPr>
      <w:rFonts w:ascii="AngsanaUPC" w:eastAsia="Times New Roman" w:hAnsi="AngsanaUPC" w:cs="AngsanaUPC"/>
      <w:b/>
      <w:bCs/>
      <w:sz w:val="36"/>
      <w:szCs w:val="36"/>
      <w:u w:val="single"/>
      <w:lang w:eastAsia="zh-CN"/>
    </w:rPr>
  </w:style>
  <w:style w:type="character" w:customStyle="1" w:styleId="4">
    <w:name w:val="หัวเรื่อง 4 อักขระ"/>
    <w:basedOn w:val="DefaultParagraphFont"/>
    <w:link w:val="Heading4"/>
    <w:rsid w:val="00800BFE"/>
    <w:rPr>
      <w:rFonts w:ascii="AngsanaUPC" w:eastAsia="Times New Roman" w:hAnsi="AngsanaUPC" w:cs="AngsanaUPC"/>
      <w:b/>
      <w:bCs/>
      <w:sz w:val="36"/>
      <w:szCs w:val="36"/>
      <w:u w:val="single"/>
      <w:lang w:val="en-GB" w:eastAsia="zh-CN"/>
    </w:rPr>
  </w:style>
  <w:style w:type="paragraph" w:styleId="BodyText2">
    <w:name w:val="Body Text 2"/>
    <w:basedOn w:val="Normal"/>
    <w:link w:val="2"/>
    <w:rsid w:val="00800BFE"/>
    <w:pPr>
      <w:tabs>
        <w:tab w:val="left" w:pos="1080"/>
      </w:tabs>
      <w:ind w:right="-889"/>
    </w:pPr>
    <w:rPr>
      <w:sz w:val="36"/>
      <w:szCs w:val="36"/>
      <w:lang w:val="en-US"/>
    </w:rPr>
  </w:style>
  <w:style w:type="character" w:customStyle="1" w:styleId="2">
    <w:name w:val="เนื้อความ 2 อักขระ"/>
    <w:basedOn w:val="DefaultParagraphFont"/>
    <w:link w:val="BodyText2"/>
    <w:rsid w:val="00800BFE"/>
    <w:rPr>
      <w:rFonts w:ascii="AngsanaUPC" w:eastAsia="Times New Roman" w:hAnsi="AngsanaUPC" w:cs="AngsanaUPC"/>
      <w:sz w:val="36"/>
      <w:szCs w:val="36"/>
      <w:lang w:eastAsia="zh-CN"/>
    </w:rPr>
  </w:style>
  <w:style w:type="paragraph" w:styleId="Header">
    <w:name w:val="header"/>
    <w:basedOn w:val="Normal"/>
    <w:link w:val="a"/>
    <w:uiPriority w:val="99"/>
    <w:rsid w:val="00800BFE"/>
    <w:pPr>
      <w:tabs>
        <w:tab w:val="center" w:pos="4320"/>
        <w:tab w:val="right" w:pos="8640"/>
      </w:tabs>
    </w:pPr>
  </w:style>
  <w:style w:type="character" w:customStyle="1" w:styleId="a">
    <w:name w:val="หัวกระดาษ อักขระ"/>
    <w:basedOn w:val="DefaultParagraphFont"/>
    <w:link w:val="Header"/>
    <w:uiPriority w:val="99"/>
    <w:rsid w:val="00800BF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800BFE"/>
  </w:style>
  <w:style w:type="paragraph" w:styleId="Footer">
    <w:name w:val="footer"/>
    <w:basedOn w:val="Normal"/>
    <w:link w:val="a0"/>
    <w:uiPriority w:val="99"/>
    <w:semiHidden/>
    <w:unhideWhenUsed/>
    <w:rsid w:val="00800BF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0">
    <w:name w:val="ท้ายกระดาษ อักขระ"/>
    <w:basedOn w:val="DefaultParagraphFont"/>
    <w:link w:val="Footer"/>
    <w:uiPriority w:val="99"/>
    <w:semiHidden/>
    <w:rsid w:val="00800BFE"/>
    <w:rPr>
      <w:rFonts w:ascii="AngsanaUPC" w:eastAsia="Times New Roman" w:hAnsi="AngsanaUPC" w:cs="Angsana New"/>
      <w:sz w:val="32"/>
      <w:szCs w:val="40"/>
      <w:lang w:val="en-GB" w:eastAsia="zh-CN"/>
    </w:rPr>
  </w:style>
  <w:style w:type="paragraph" w:styleId="BalloonText">
    <w:name w:val="Balloon Text"/>
    <w:basedOn w:val="Normal"/>
    <w:link w:val="a1"/>
    <w:uiPriority w:val="99"/>
    <w:semiHidden/>
    <w:unhideWhenUsed/>
    <w:rsid w:val="007C69A9"/>
    <w:rPr>
      <w:rFonts w:ascii="Tahoma" w:hAnsi="Tahoma" w:cs="Angsana New"/>
      <w:sz w:val="16"/>
      <w:szCs w:val="20"/>
    </w:rPr>
  </w:style>
  <w:style w:type="character" w:customStyle="1" w:styleId="a1">
    <w:name w:val="ข้อความบอลลูน อักขระ"/>
    <w:basedOn w:val="DefaultParagraphFont"/>
    <w:link w:val="BalloonText"/>
    <w:uiPriority w:val="99"/>
    <w:semiHidden/>
    <w:rsid w:val="007C69A9"/>
    <w:rPr>
      <w:rFonts w:ascii="Tahoma" w:eastAsia="Times New Roman" w:hAnsi="Tahoma" w:cs="Angsana New"/>
      <w:sz w:val="16"/>
      <w:szCs w:val="20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B393-B811-4C36-BA9D-0DFEFE99A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Windows User</cp:lastModifiedBy>
  <cp:revision>18</cp:revision>
  <cp:lastPrinted>2017-05-12T02:36:00Z</cp:lastPrinted>
  <dcterms:created xsi:type="dcterms:W3CDTF">2015-07-15T03:23:00Z</dcterms:created>
  <dcterms:modified xsi:type="dcterms:W3CDTF">2017-05-12T02:36:00Z</dcterms:modified>
</cp:coreProperties>
</file>