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BEF" w:rsidRPr="00B52DFE" w:rsidRDefault="00EA1BEF" w:rsidP="00357F9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:rsidR="00EA1BEF" w:rsidRPr="00B52DFE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B52DFE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EA1BEF" w:rsidRPr="00B52DFE" w:rsidRDefault="00EA1BEF" w:rsidP="00C607EC">
      <w:pPr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00137" w:rsidRPr="00B52DF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661C6" w:rsidRPr="00B52DFE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B52DF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52DFE" w:rsidRPr="00B52DFE">
        <w:rPr>
          <w:rFonts w:ascii="Angsana New" w:hAnsi="Angsana New"/>
          <w:b/>
          <w:bCs/>
          <w:sz w:val="32"/>
          <w:szCs w:val="32"/>
        </w:rPr>
        <w:t>30</w:t>
      </w:r>
      <w:r w:rsidR="00B661C6" w:rsidRPr="00B52DFE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7938DC" w:rsidRPr="00B52DF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52DFE" w:rsidRPr="00B52DFE">
        <w:rPr>
          <w:rFonts w:ascii="Angsana New" w:hAnsi="Angsana New"/>
          <w:b/>
          <w:bCs/>
          <w:sz w:val="32"/>
          <w:szCs w:val="32"/>
        </w:rPr>
        <w:t>2560</w:t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A1BEF" w:rsidRPr="00B52DFE" w:rsidRDefault="00BC31A2" w:rsidP="00F20902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</w:t>
      </w:r>
    </w:p>
    <w:p w:rsidR="00EA1BEF" w:rsidRPr="00B52DFE" w:rsidRDefault="00BC31A2" w:rsidP="00CA088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:rsidR="00874461" w:rsidRPr="00B52DFE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) เป็นบริษัทมหาชนซึ่งจัดตั้งและมีภูมิลำเนาในประเทศไทย บริษัทฯจดทะเบียนในตลาดหลักทรัพย์แห่งประเทศไทยในปี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2550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874461" w:rsidRPr="00B52DFE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ซึ่งเป็นบริษัทที่จดทะเบียนจัดตั้งในประเทศสิงคโปร์ และบริษัท ไทย เทลโค โฮลดิ้งส์ จำกัด ซึ่งเป็นบริษัทที่จดทะเบียนจัดตั้งในประเทศไทย ธุรกิจหลักของบริษัทฯคือ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:rsidR="00874461" w:rsidRPr="00B52DFE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</w:rPr>
        <w:tab/>
      </w:r>
      <w:r w:rsidRPr="00B52DFE">
        <w:rPr>
          <w:rFonts w:ascii="Angsana New" w:eastAsia="SimSun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319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อาคารจัตุรัสจามจุรี ชั้น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41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ถนนพญาไท แขวงปทุมวัน เขตปทุมวัน กรุงเทพมหานคร</w:t>
      </w:r>
    </w:p>
    <w:p w:rsidR="00D55009" w:rsidRPr="00B52DFE" w:rsidRDefault="00D55009" w:rsidP="00D5500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B52DF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B52DFE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</w:t>
      </w:r>
      <w:r w:rsidR="0002536A" w:rsidRPr="00B52DFE">
        <w:rPr>
          <w:rFonts w:ascii="Angsana New" w:hAnsi="Angsana New"/>
          <w:b/>
          <w:bCs/>
          <w:caps/>
          <w:sz w:val="32"/>
          <w:szCs w:val="32"/>
          <w:cs/>
        </w:rPr>
        <w:t>ไตรเน็ต</w:t>
      </w:r>
      <w:r w:rsidRPr="00B52DFE">
        <w:rPr>
          <w:rFonts w:ascii="Angsana New" w:hAnsi="Angsana New"/>
          <w:b/>
          <w:bCs/>
          <w:caps/>
          <w:sz w:val="32"/>
          <w:szCs w:val="32"/>
          <w:cs/>
        </w:rPr>
        <w:t xml:space="preserve"> จำกัด</w:t>
      </w:r>
    </w:p>
    <w:p w:rsidR="00D55009" w:rsidRPr="00B52DFE" w:rsidRDefault="00D55009" w:rsidP="00995E3B">
      <w:pPr>
        <w:pStyle w:val="ListParagraph"/>
        <w:tabs>
          <w:tab w:val="left" w:pos="709"/>
        </w:tabs>
        <w:spacing w:before="120" w:after="240"/>
        <w:ind w:left="533" w:hanging="533"/>
        <w:jc w:val="thaiDistribute"/>
        <w:rPr>
          <w:rFonts w:ascii="Angsana New" w:hAnsi="Angsana New"/>
          <w:caps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บริษัท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 ดีแทค </w:t>
      </w:r>
      <w:r w:rsidR="0002536A" w:rsidRPr="00B52DFE">
        <w:rPr>
          <w:rFonts w:ascii="Angsana New" w:hAnsi="Angsana New"/>
          <w:caps/>
          <w:sz w:val="32"/>
          <w:szCs w:val="32"/>
          <w:cs/>
        </w:rPr>
        <w:t xml:space="preserve">ไตรเน็ต </w:t>
      </w:r>
      <w:r w:rsidRPr="00B52DFE">
        <w:rPr>
          <w:rFonts w:ascii="Angsana New" w:hAnsi="Angsana New"/>
          <w:caps/>
          <w:sz w:val="32"/>
          <w:szCs w:val="32"/>
          <w:cs/>
        </w:rPr>
        <w:t>จำกัด</w:t>
      </w:r>
      <w:r w:rsidRPr="00B52DFE">
        <w:rPr>
          <w:rFonts w:ascii="Angsana New" w:hAnsi="Angsana New"/>
          <w:caps/>
          <w:sz w:val="32"/>
          <w:szCs w:val="32"/>
        </w:rPr>
        <w:t xml:space="preserve"> (“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02536A" w:rsidRPr="00B52DFE">
        <w:rPr>
          <w:rFonts w:ascii="Angsana New" w:hAnsi="Angsana New"/>
          <w:caps/>
          <w:sz w:val="32"/>
          <w:szCs w:val="32"/>
          <w:cs/>
        </w:rPr>
        <w:t>ไตรเน็ต</w:t>
      </w:r>
      <w:r w:rsidRPr="00B52DFE">
        <w:rPr>
          <w:rFonts w:ascii="Angsana New" w:hAnsi="Angsana New"/>
          <w:caps/>
          <w:sz w:val="32"/>
          <w:szCs w:val="32"/>
        </w:rPr>
        <w:t>”)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 เป็นบริษัทย่อยของบริษัทฯ จัดตั้งขึ้นเป็น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บริษัทจำกัด และมีภูมิลำเนาในประเทศไทย 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ดีแทค </w:t>
      </w:r>
      <w:r w:rsidR="00FD710C" w:rsidRPr="00B52DFE">
        <w:rPr>
          <w:rFonts w:ascii="Angsana New" w:hAnsi="Angsana New"/>
          <w:caps/>
          <w:sz w:val="32"/>
          <w:szCs w:val="32"/>
          <w:cs/>
        </w:rPr>
        <w:t>ไตรเน็ต</w:t>
      </w:r>
      <w:r w:rsidRPr="00B52DFE">
        <w:rPr>
          <w:rFonts w:ascii="Angsana New" w:hAnsi="Angsana New"/>
          <w:caps/>
          <w:sz w:val="32"/>
          <w:szCs w:val="32"/>
          <w:cs/>
        </w:rPr>
        <w:t xml:space="preserve"> ได้รับใบอนุญาตในการประกอบกิจการดังนี้</w:t>
      </w:r>
    </w:p>
    <w:p w:rsidR="00D55009" w:rsidRPr="00B52DFE" w:rsidRDefault="00D55009" w:rsidP="00995E3B">
      <w:pPr>
        <w:pStyle w:val="ListParagraph"/>
        <w:numPr>
          <w:ilvl w:val="0"/>
          <w:numId w:val="24"/>
        </w:numPr>
        <w:tabs>
          <w:tab w:val="left" w:pos="900"/>
        </w:tabs>
        <w:spacing w:before="36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B52DFE">
        <w:rPr>
          <w:rFonts w:ascii="Angsana New" w:hAnsi="Angsana New"/>
          <w:sz w:val="32"/>
          <w:szCs w:val="32"/>
        </w:rPr>
        <w:t>(IDD))</w:t>
      </w:r>
      <w:r w:rsidRPr="00B52DFE">
        <w:rPr>
          <w:rFonts w:ascii="Angsana New" w:hAnsi="Angsana New"/>
          <w:sz w:val="32"/>
          <w:szCs w:val="32"/>
          <w:cs/>
        </w:rPr>
        <w:t xml:space="preserve"> จาก</w:t>
      </w:r>
      <w:r w:rsidR="000F4CCF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="005D7F56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20</w:t>
      </w:r>
      <w:r w:rsidRPr="00B52DFE">
        <w:rPr>
          <w:rFonts w:ascii="Angsana New" w:hAnsi="Angsana New"/>
          <w:sz w:val="32"/>
          <w:szCs w:val="32"/>
          <w:cs/>
        </w:rPr>
        <w:t xml:space="preserve"> ปี </w:t>
      </w:r>
      <w:r w:rsidR="000F4CC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0F4CCF">
        <w:rPr>
          <w:rFonts w:ascii="Angsana New" w:hAnsi="Angsana New"/>
          <w:sz w:val="32"/>
          <w:szCs w:val="32"/>
        </w:rPr>
        <w:t xml:space="preserve"> 5</w:t>
      </w:r>
      <w:r w:rsidR="000F4CCF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0F4CCF">
        <w:rPr>
          <w:rFonts w:ascii="Angsana New" w:hAnsi="Angsana New"/>
          <w:sz w:val="32"/>
          <w:szCs w:val="32"/>
        </w:rPr>
        <w:t xml:space="preserve"> 2570</w:t>
      </w:r>
    </w:p>
    <w:p w:rsidR="00D55009" w:rsidRPr="00B52DFE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ใบอนุญาตให้บริการอินเตอร์เน็ตแบบท</w:t>
      </w:r>
      <w:r w:rsidR="000F4CCF">
        <w:rPr>
          <w:rFonts w:ascii="Angsana New" w:hAnsi="Angsana New"/>
          <w:sz w:val="32"/>
          <w:szCs w:val="32"/>
          <w:cs/>
        </w:rPr>
        <w:t>ี่หนึ่งจาก กทช.</w:t>
      </w:r>
      <w:r w:rsidR="000F4CCF">
        <w:rPr>
          <w:rFonts w:ascii="Angsana New" w:hAnsi="Angsana New"/>
          <w:sz w:val="32"/>
          <w:szCs w:val="32"/>
        </w:rPr>
        <w:t xml:space="preserve"> </w:t>
      </w:r>
      <w:r w:rsidR="000F4CCF" w:rsidRPr="00B52DFE">
        <w:rPr>
          <w:rFonts w:ascii="Angsana New" w:hAnsi="Angsana New"/>
          <w:sz w:val="32"/>
          <w:szCs w:val="32"/>
          <w:cs/>
        </w:rPr>
        <w:t>โดย</w:t>
      </w:r>
      <w:r w:rsidR="000F4CCF" w:rsidRPr="00B52DFE">
        <w:rPr>
          <w:rFonts w:ascii="Angsana New" w:hAnsi="Angsana New"/>
          <w:sz w:val="32"/>
          <w:szCs w:val="32"/>
        </w:rPr>
        <w:t xml:space="preserve"> </w:t>
      </w:r>
      <w:r w:rsidR="000F4CCF" w:rsidRPr="00B52DFE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ต้องดำเนินการชำระค่าธรรมเนียมใบอนุญาตทุกปีและต่ออายุใบอนุญาตทุก</w:t>
      </w:r>
      <w:r w:rsidR="000F4CCF" w:rsidRPr="00B52DFE">
        <w:rPr>
          <w:rFonts w:ascii="Angsana New" w:hAnsi="Angsana New"/>
          <w:sz w:val="32"/>
          <w:szCs w:val="32"/>
        </w:rPr>
        <w:t xml:space="preserve"> 5</w:t>
      </w:r>
      <w:r w:rsidR="000F4CCF" w:rsidRPr="00B52DFE">
        <w:rPr>
          <w:rFonts w:ascii="Angsana New" w:hAnsi="Angsana New"/>
          <w:sz w:val="32"/>
          <w:szCs w:val="32"/>
          <w:cs/>
        </w:rPr>
        <w:t xml:space="preserve"> ปี</w:t>
      </w:r>
    </w:p>
    <w:p w:rsidR="005D7F56" w:rsidRPr="00B52DFE" w:rsidRDefault="00D55009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ใบอนุญาตให้ใช้คลื่นความถี่และใบอนุญาตการประกอบกิจการโทรคมนาคมแบบที่สาม </w:t>
      </w:r>
      <w:r w:rsidR="00AC7557" w:rsidRPr="00B52DFE">
        <w:rPr>
          <w:rFonts w:ascii="Angsana New" w:hAnsi="Angsana New"/>
          <w:sz w:val="32"/>
          <w:szCs w:val="32"/>
        </w:rPr>
        <w:t xml:space="preserve">      </w:t>
      </w:r>
      <w:r w:rsidRPr="00B52DFE">
        <w:rPr>
          <w:rFonts w:ascii="Angsana New" w:hAnsi="Angsana New"/>
          <w:sz w:val="32"/>
          <w:szCs w:val="32"/>
          <w:cs/>
        </w:rPr>
        <w:t>(การได้รับใบอนุญาตให้ใช้คลื่นความถี่ฯ) จาก</w:t>
      </w:r>
      <w:r w:rsidRPr="00B52DF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กสทช.</w:t>
      </w:r>
      <w:r w:rsidR="005D7F56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B52DFE">
        <w:rPr>
          <w:rFonts w:ascii="Angsana New" w:hAnsi="Angsana New"/>
          <w:sz w:val="32"/>
          <w:szCs w:val="32"/>
        </w:rPr>
        <w:t>7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2DFE">
        <w:rPr>
          <w:rFonts w:ascii="Angsana New" w:hAnsi="Angsana New"/>
          <w:sz w:val="32"/>
          <w:szCs w:val="32"/>
        </w:rPr>
        <w:t>2555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52DFE">
        <w:rPr>
          <w:rFonts w:ascii="Angsana New" w:hAnsi="Angsana New"/>
          <w:sz w:val="32"/>
          <w:szCs w:val="32"/>
        </w:rPr>
        <w:t>6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2DFE">
        <w:rPr>
          <w:rFonts w:ascii="Angsana New" w:hAnsi="Angsana New"/>
          <w:sz w:val="32"/>
          <w:szCs w:val="32"/>
        </w:rPr>
        <w:t>2570</w:t>
      </w:r>
      <w:r w:rsidRPr="00B52DFE">
        <w:rPr>
          <w:rFonts w:ascii="Angsana New" w:hAnsi="Angsana New"/>
          <w:sz w:val="32"/>
          <w:szCs w:val="32"/>
          <w:cs/>
        </w:rPr>
        <w:t>) เพื่อประกอบกิจการโทรคมนาคมเคลื่อนที่สากล (</w:t>
      </w:r>
      <w:r w:rsidRPr="00B52DFE">
        <w:rPr>
          <w:rFonts w:ascii="Angsana New" w:hAnsi="Angsana New"/>
          <w:sz w:val="32"/>
          <w:szCs w:val="32"/>
        </w:rPr>
        <w:t>International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Mobile Telecommunication - IMT) </w:t>
      </w:r>
      <w:r w:rsidRPr="00B52DFE">
        <w:rPr>
          <w:rFonts w:ascii="Angsana New" w:hAnsi="Angsana New"/>
          <w:sz w:val="32"/>
          <w:szCs w:val="32"/>
          <w:cs/>
        </w:rPr>
        <w:t xml:space="preserve">ย่าน </w:t>
      </w:r>
      <w:r w:rsidRPr="00B52DFE">
        <w:rPr>
          <w:rFonts w:ascii="Angsana New" w:hAnsi="Angsana New"/>
          <w:sz w:val="32"/>
          <w:szCs w:val="32"/>
        </w:rPr>
        <w:t xml:space="preserve">2.1 GHz </w:t>
      </w:r>
      <w:r w:rsidRPr="00B52DFE">
        <w:rPr>
          <w:rFonts w:ascii="Angsana New" w:hAnsi="Angsana New"/>
          <w:sz w:val="32"/>
          <w:szCs w:val="32"/>
          <w:cs/>
        </w:rPr>
        <w:t xml:space="preserve">ความถี่ช่วง </w:t>
      </w:r>
      <w:r w:rsidRPr="00B52DFE">
        <w:rPr>
          <w:rFonts w:ascii="Angsana New" w:hAnsi="Angsana New"/>
          <w:sz w:val="32"/>
          <w:szCs w:val="32"/>
        </w:rPr>
        <w:t xml:space="preserve">1920-1935 MHz </w:t>
      </w:r>
      <w:r w:rsidR="00874461"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 xml:space="preserve">คู่กับ </w:t>
      </w:r>
      <w:r w:rsidRPr="00B52DFE">
        <w:rPr>
          <w:rFonts w:ascii="Angsana New" w:hAnsi="Angsana New"/>
          <w:sz w:val="32"/>
          <w:szCs w:val="32"/>
        </w:rPr>
        <w:t xml:space="preserve">2110-2125 MHz </w:t>
      </w:r>
      <w:r w:rsidRPr="00B52DFE">
        <w:rPr>
          <w:rFonts w:ascii="Angsana New" w:hAnsi="Angsana New"/>
          <w:sz w:val="32"/>
          <w:szCs w:val="32"/>
          <w:cs/>
        </w:rPr>
        <w:t xml:space="preserve">ภายใต้ขอบเขตการให้บริการตามใบอนุญาตทั่วราชอาณาจักรไทย </w:t>
      </w:r>
    </w:p>
    <w:p w:rsidR="004D2CB4" w:rsidRPr="00B52DFE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กสทช. (การให้บริการอินเ</w:t>
      </w:r>
      <w:r w:rsidR="00CF6457" w:rsidRPr="00B52DFE">
        <w:rPr>
          <w:rFonts w:ascii="Angsana New" w:hAnsi="Angsana New"/>
          <w:sz w:val="32"/>
          <w:szCs w:val="32"/>
          <w:cs/>
        </w:rPr>
        <w:t>ต</w:t>
      </w:r>
      <w:r w:rsidR="001B1AC2" w:rsidRPr="00B52DFE">
        <w:rPr>
          <w:rFonts w:ascii="Angsana New" w:hAnsi="Angsana New"/>
          <w:sz w:val="32"/>
          <w:szCs w:val="32"/>
          <w:cs/>
        </w:rPr>
        <w:t>อร์เน็</w:t>
      </w:r>
      <w:r w:rsidRPr="00B52DFE">
        <w:rPr>
          <w:rFonts w:ascii="Angsana New" w:hAnsi="Angsana New"/>
          <w:sz w:val="32"/>
          <w:szCs w:val="32"/>
          <w:cs/>
        </w:rPr>
        <w:t>ต       เกตเวย์ระหว่าง</w:t>
      </w:r>
      <w:r w:rsidR="004C0DEC" w:rsidRPr="00B52DFE">
        <w:rPr>
          <w:rFonts w:ascii="Angsana New" w:hAnsi="Angsana New"/>
          <w:sz w:val="32"/>
          <w:szCs w:val="32"/>
          <w:cs/>
        </w:rPr>
        <w:t>ประเทศและบริการชุมสายอินเ</w:t>
      </w:r>
      <w:r w:rsidR="00CF6457" w:rsidRPr="00B52DFE">
        <w:rPr>
          <w:rFonts w:ascii="Angsana New" w:hAnsi="Angsana New"/>
          <w:sz w:val="32"/>
          <w:szCs w:val="32"/>
          <w:cs/>
        </w:rPr>
        <w:t>ต</w:t>
      </w:r>
      <w:r w:rsidR="001B1AC2" w:rsidRPr="00B52DFE">
        <w:rPr>
          <w:rFonts w:ascii="Angsana New" w:hAnsi="Angsana New"/>
          <w:sz w:val="32"/>
          <w:szCs w:val="32"/>
          <w:cs/>
        </w:rPr>
        <w:t>อร์เน็</w:t>
      </w:r>
      <w:r w:rsidRPr="00B52DFE">
        <w:rPr>
          <w:rFonts w:ascii="Angsana New" w:hAnsi="Angsana New"/>
          <w:sz w:val="32"/>
          <w:szCs w:val="32"/>
          <w:cs/>
        </w:rPr>
        <w:t>ตแบบที่สองที่มีโครงข่ายเป็นของตนเอง) โดย</w:t>
      </w:r>
      <w:r w:rsidR="00FC6F43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ดีแทค ไตรเน็ต ต้องดำเนินการชำระค่าธรรมเนียมใบอนุญาตทุกปีและต่ออายุใบอนุญาต</w:t>
      </w:r>
      <w:r w:rsidR="0018322B"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>ทุก</w:t>
      </w:r>
      <w:r w:rsidR="0018322B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 xml:space="preserve"> ปี</w:t>
      </w:r>
    </w:p>
    <w:p w:rsidR="004D2CB4" w:rsidRPr="00B52DFE" w:rsidRDefault="004D2CB4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lastRenderedPageBreak/>
        <w:t>ใบอนุญาตประกอบกิจการโทรคมนาคมแบบที่สามจาก กสทช. (การให้บริการโทรศัพท์ประจำที่) มีกำหนดระยะเวลา</w:t>
      </w:r>
      <w:r w:rsidRPr="00B52DFE">
        <w:rPr>
          <w:rFonts w:ascii="Angsana New" w:hAnsi="Angsana New"/>
          <w:sz w:val="32"/>
          <w:szCs w:val="32"/>
        </w:rPr>
        <w:t xml:space="preserve"> 12</w:t>
      </w:r>
      <w:r w:rsidRPr="00B52DFE">
        <w:rPr>
          <w:rFonts w:ascii="Angsana New" w:hAnsi="Angsana New"/>
          <w:sz w:val="32"/>
          <w:szCs w:val="32"/>
          <w:cs/>
        </w:rPr>
        <w:t xml:space="preserve"> ปี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2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52DFE">
        <w:rPr>
          <w:rFonts w:ascii="Angsana New" w:hAnsi="Angsana New"/>
          <w:sz w:val="32"/>
          <w:szCs w:val="32"/>
        </w:rPr>
        <w:t xml:space="preserve"> 2558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F473C6" w:rsidRPr="00B52DFE">
        <w:rPr>
          <w:rFonts w:ascii="Angsana New" w:hAnsi="Angsana New"/>
          <w:sz w:val="32"/>
          <w:szCs w:val="32"/>
        </w:rPr>
        <w:t xml:space="preserve"> 2570)</w:t>
      </w:r>
      <w:r w:rsidR="00F473C6" w:rsidRPr="00B52DFE">
        <w:rPr>
          <w:rFonts w:ascii="Angsana New" w:hAnsi="Angsana New"/>
          <w:sz w:val="32"/>
          <w:szCs w:val="32"/>
          <w:cs/>
        </w:rPr>
        <w:t xml:space="preserve"> เริ่มให้บริการตั้งแต่เดือนมีนาคม</w:t>
      </w:r>
      <w:r w:rsidR="00F473C6" w:rsidRPr="00B52DFE">
        <w:rPr>
          <w:rFonts w:ascii="Angsana New" w:hAnsi="Angsana New"/>
          <w:sz w:val="32"/>
          <w:szCs w:val="32"/>
        </w:rPr>
        <w:t xml:space="preserve"> 2560</w:t>
      </w:r>
    </w:p>
    <w:p w:rsidR="00CF6457" w:rsidRPr="00B52DFE" w:rsidRDefault="00CF6457" w:rsidP="00995E3B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(การให้บริการวงจรเช่า           ส่วนบุคคลระหว่างประเทศ) มีกำหนดระยะเวลา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12 </w:t>
      </w:r>
      <w:r w:rsidRPr="00B52DF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52DFE">
        <w:rPr>
          <w:rFonts w:ascii="Angsana New" w:hAnsi="Angsana New"/>
          <w:sz w:val="32"/>
          <w:szCs w:val="32"/>
        </w:rPr>
        <w:t>2559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B52DFE">
        <w:rPr>
          <w:rFonts w:ascii="Angsana New" w:hAnsi="Angsana New"/>
          <w:sz w:val="32"/>
          <w:szCs w:val="32"/>
        </w:rPr>
        <w:t xml:space="preserve"> 2570)</w:t>
      </w:r>
      <w:r w:rsidR="00AC7557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 </w:t>
      </w:r>
    </w:p>
    <w:p w:rsidR="001043FE" w:rsidRPr="00B52DFE" w:rsidRDefault="001043FE" w:rsidP="00C731CE">
      <w:pPr>
        <w:pStyle w:val="ListParagraph"/>
        <w:numPr>
          <w:ilvl w:val="0"/>
          <w:numId w:val="24"/>
        </w:numPr>
        <w:tabs>
          <w:tab w:val="left" w:pos="709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</w:t>
      </w:r>
      <w:r w:rsidRPr="00B52DFE">
        <w:rPr>
          <w:rFonts w:ascii="Angsana New" w:hAnsi="Angsana New"/>
          <w:sz w:val="32"/>
          <w:szCs w:val="32"/>
          <w:cs/>
          <w:lang w:val="fr-FR"/>
        </w:rPr>
        <w:t>หนึ่ง</w:t>
      </w:r>
      <w:r w:rsidRPr="00B52DFE">
        <w:rPr>
          <w:rFonts w:ascii="Angsana New" w:hAnsi="Angsana New"/>
          <w:sz w:val="32"/>
          <w:szCs w:val="32"/>
          <w:cs/>
        </w:rPr>
        <w:t>จาก กสทช.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ประเภทขายต่อบริการวงจรเช่า/บริการช่องสัญญาณเช่า มีกำหนดระยะเวลา </w:t>
      </w:r>
      <w:r w:rsidRPr="00B52DFE">
        <w:rPr>
          <w:rFonts w:ascii="Angsana New" w:hAnsi="Angsana New"/>
          <w:sz w:val="32"/>
          <w:szCs w:val="32"/>
        </w:rPr>
        <w:t xml:space="preserve">5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ปี (ตั้งแต่วันที่ </w:t>
      </w:r>
      <w:r w:rsidRPr="00B52DFE">
        <w:rPr>
          <w:rFonts w:ascii="Angsana New" w:hAnsi="Angsana New"/>
          <w:sz w:val="32"/>
          <w:szCs w:val="32"/>
          <w:lang w:val="fr-FR"/>
        </w:rPr>
        <w:t xml:space="preserve">22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มีนาคม </w:t>
      </w:r>
      <w:r w:rsidRPr="00B52DFE">
        <w:rPr>
          <w:rFonts w:ascii="Angsana New" w:hAnsi="Angsana New"/>
          <w:sz w:val="32"/>
          <w:szCs w:val="32"/>
        </w:rPr>
        <w:t xml:space="preserve">2560 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และสิ้นสุด ณ วันที่ </w:t>
      </w:r>
      <w:r w:rsidRPr="00B52DFE">
        <w:rPr>
          <w:rFonts w:ascii="Angsana New" w:hAnsi="Angsana New"/>
          <w:sz w:val="32"/>
          <w:szCs w:val="32"/>
        </w:rPr>
        <w:t xml:space="preserve">21 </w:t>
      </w:r>
      <w:r w:rsidRPr="00B52DFE">
        <w:rPr>
          <w:rFonts w:ascii="Angsana New" w:hAnsi="Angsana New"/>
          <w:sz w:val="32"/>
          <w:szCs w:val="32"/>
          <w:cs/>
        </w:rPr>
        <w:t xml:space="preserve">มีนาคม </w:t>
      </w:r>
      <w:r w:rsidRPr="00B52DFE">
        <w:rPr>
          <w:rFonts w:ascii="Angsana New" w:hAnsi="Angsana New"/>
          <w:sz w:val="32"/>
          <w:szCs w:val="32"/>
        </w:rPr>
        <w:t>2565</w:t>
      </w:r>
      <w:r w:rsidRPr="00B52DFE">
        <w:rPr>
          <w:rFonts w:ascii="Angsana New" w:hAnsi="Angsana New"/>
          <w:sz w:val="32"/>
          <w:szCs w:val="32"/>
          <w:cs/>
          <w:lang w:val="fr-FR"/>
        </w:rPr>
        <w:t>)</w:t>
      </w:r>
    </w:p>
    <w:p w:rsidR="00E4509D" w:rsidRPr="00B52DFE" w:rsidRDefault="00B52DFE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t>1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D55009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4509D" w:rsidRPr="00B52DF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742F23" w:rsidRPr="00B52DFE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ab/>
      </w:r>
      <w:r w:rsidR="007A17F9" w:rsidRPr="00B52DF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A17F9" w:rsidRPr="00B52DFE">
        <w:rPr>
          <w:rFonts w:ascii="Angsana New" w:hAnsi="Angsana New"/>
          <w:sz w:val="32"/>
          <w:szCs w:val="32"/>
        </w:rPr>
        <w:t>34</w:t>
      </w:r>
      <w:r w:rsidR="007A17F9" w:rsidRPr="00B52DFE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7A17F9" w:rsidRPr="00B52DFE">
        <w:rPr>
          <w:rFonts w:ascii="Angsana New" w:hAnsi="Angsana New"/>
          <w:sz w:val="32"/>
          <w:szCs w:val="32"/>
        </w:rPr>
        <w:t>2559</w:t>
      </w:r>
      <w:r w:rsidR="007A17F9" w:rsidRPr="00B52DFE">
        <w:rPr>
          <w:rFonts w:ascii="Angsana New" w:hAnsi="Angsana New"/>
          <w:sz w:val="32"/>
          <w:szCs w:val="32"/>
          <w:cs/>
        </w:rPr>
        <w:t>) เรื่อง การรายงานทางการเงินระหว่างกาล</w:t>
      </w:r>
      <w:r w:rsidR="00F473C6" w:rsidRPr="00B52DF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742F23" w:rsidRPr="00B52DFE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F22163" w:rsidRPr="00B52DFE">
        <w:rPr>
          <w:rFonts w:ascii="Angsana New" w:hAnsi="Angsana New"/>
          <w:sz w:val="32"/>
          <w:szCs w:val="32"/>
        </w:rPr>
        <w:t xml:space="preserve"> </w:t>
      </w:r>
      <w:r w:rsidR="006E70BA" w:rsidRPr="00B52DFE">
        <w:rPr>
          <w:rFonts w:ascii="Angsana New" w:hAnsi="Angsana New"/>
          <w:sz w:val="32"/>
          <w:szCs w:val="32"/>
        </w:rPr>
        <w:t xml:space="preserve"> </w:t>
      </w:r>
      <w:r w:rsidR="00742F23" w:rsidRPr="00B52DF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</w:t>
      </w:r>
      <w:r w:rsidR="00F473C6" w:rsidRPr="00B52DF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42F23" w:rsidRPr="00B52DFE">
        <w:rPr>
          <w:rFonts w:ascii="Angsana New" w:hAnsi="Angsana New"/>
          <w:spacing w:val="-2"/>
          <w:sz w:val="32"/>
          <w:szCs w:val="32"/>
          <w:cs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E4509D" w:rsidRPr="00B52DFE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E4509D" w:rsidRPr="00B52DFE" w:rsidRDefault="00E4509D" w:rsidP="00E4509D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งบการเงินระหว่างกาลฉบับภาษาอังกฤษแปลมาจากงบการเงินฉบับภาษาไทย</w:t>
      </w:r>
      <w:r w:rsidR="00B778B3" w:rsidRPr="00B52DFE">
        <w:rPr>
          <w:rFonts w:ascii="Angsana New" w:hAnsi="Angsana New"/>
          <w:sz w:val="32"/>
          <w:szCs w:val="32"/>
          <w:cs/>
        </w:rPr>
        <w:t>นี้</w:t>
      </w:r>
    </w:p>
    <w:p w:rsidR="00F166F9" w:rsidRPr="00B52DFE" w:rsidRDefault="00F166F9" w:rsidP="00F166F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52DFE">
        <w:rPr>
          <w:rFonts w:ascii="Angsana New" w:hAnsi="Angsana New"/>
          <w:b/>
          <w:bCs/>
          <w:sz w:val="32"/>
          <w:szCs w:val="32"/>
        </w:rPr>
        <w:t xml:space="preserve">1.4 </w:t>
      </w: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1194C" w:rsidRPr="00B52DFE" w:rsidRDefault="00D1194C" w:rsidP="00D1194C">
      <w:pPr>
        <w:tabs>
          <w:tab w:val="left" w:pos="1440"/>
          <w:tab w:val="left" w:pos="2880"/>
          <w:tab w:val="left" w:pos="9781"/>
        </w:tabs>
        <w:spacing w:before="120" w:after="120"/>
        <w:ind w:left="539" w:hanging="539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172181" w:rsidRPr="00B52DFE">
        <w:rPr>
          <w:rFonts w:ascii="Angsana New" w:hAnsi="Angsana New"/>
          <w:sz w:val="32"/>
          <w:szCs w:val="32"/>
          <w:cs/>
        </w:rPr>
        <w:t>ในระหว่างงวด</w:t>
      </w:r>
      <w:r w:rsidR="00172181" w:rsidRPr="00B52DFE">
        <w:rPr>
          <w:rFonts w:ascii="Angsana New" w:hAnsi="Angsana New"/>
          <w:sz w:val="32"/>
          <w:szCs w:val="32"/>
        </w:rPr>
        <w:t xml:space="preserve"> </w:t>
      </w:r>
      <w:r w:rsidR="00172181" w:rsidRPr="00B52DFE">
        <w:rPr>
          <w:rFonts w:ascii="Angsana New" w:hAnsi="Angsana New"/>
          <w:sz w:val="32"/>
          <w:szCs w:val="32"/>
          <w:cs/>
        </w:rPr>
        <w:t>บริษัทฯและบริษัทย่อยได้นำมาตรฐานการรายงานทางการเงิน</w:t>
      </w:r>
      <w:r w:rsidR="005F5427" w:rsidRPr="00B52DFE">
        <w:rPr>
          <w:rFonts w:ascii="Angsana New" w:hAnsi="Angsana New"/>
          <w:sz w:val="32"/>
          <w:szCs w:val="32"/>
          <w:cs/>
        </w:rPr>
        <w:t>และการตีความมาตรฐานการรายงานทางการเงิน</w:t>
      </w:r>
      <w:r w:rsidR="00172181" w:rsidRPr="00B52DFE">
        <w:rPr>
          <w:rFonts w:ascii="Angsana New" w:hAnsi="Angsana New"/>
          <w:sz w:val="32"/>
          <w:szCs w:val="32"/>
          <w:cs/>
        </w:rPr>
        <w:t xml:space="preserve">ฉบับปรับปรุง </w:t>
      </w:r>
      <w:r w:rsidR="00172181" w:rsidRPr="00B52DFE">
        <w:rPr>
          <w:rFonts w:ascii="Angsana New" w:hAnsi="Angsana New"/>
          <w:sz w:val="32"/>
          <w:szCs w:val="32"/>
        </w:rPr>
        <w:t>(</w:t>
      </w:r>
      <w:r w:rsidR="00172181" w:rsidRPr="00B52DFE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172181" w:rsidRPr="00B52DFE">
        <w:rPr>
          <w:rFonts w:ascii="Angsana New" w:hAnsi="Angsana New"/>
          <w:sz w:val="32"/>
          <w:szCs w:val="32"/>
        </w:rPr>
        <w:t xml:space="preserve">2559) </w:t>
      </w:r>
      <w:r w:rsidR="00172181" w:rsidRPr="00B52DFE">
        <w:rPr>
          <w:rFonts w:ascii="Angsana New" w:hAnsi="Angsana New"/>
          <w:sz w:val="32"/>
          <w:szCs w:val="32"/>
          <w:cs/>
        </w:rPr>
        <w:t>รวมถึงแนวปฏิบัติทางบัญชี</w:t>
      </w:r>
      <w:r w:rsidR="001B1AC2" w:rsidRPr="00B52DFE">
        <w:rPr>
          <w:rFonts w:ascii="Angsana New" w:hAnsi="Angsana New"/>
          <w:sz w:val="32"/>
          <w:szCs w:val="32"/>
          <w:cs/>
        </w:rPr>
        <w:t xml:space="preserve">                </w:t>
      </w:r>
      <w:r w:rsidR="005F5427" w:rsidRPr="00B52DFE">
        <w:rPr>
          <w:rFonts w:ascii="Angsana New" w:hAnsi="Angsana New"/>
          <w:sz w:val="32"/>
          <w:szCs w:val="32"/>
          <w:cs/>
        </w:rPr>
        <w:t>ฉบับ</w:t>
      </w:r>
      <w:r w:rsidR="000F4CCF">
        <w:rPr>
          <w:rFonts w:ascii="Angsana New" w:hAnsi="Angsana New" w:hint="cs"/>
          <w:sz w:val="32"/>
          <w:szCs w:val="32"/>
          <w:cs/>
        </w:rPr>
        <w:t>ใหม่</w:t>
      </w:r>
      <w:r w:rsidR="00172181" w:rsidRPr="00B52DFE">
        <w:rPr>
          <w:rFonts w:ascii="Angsana New" w:hAnsi="Angsana New"/>
          <w:sz w:val="32"/>
          <w:szCs w:val="32"/>
          <w:cs/>
        </w:rPr>
        <w:t>ซึ่งมีผลบังคับใช้สำหรับ</w:t>
      </w:r>
      <w:r w:rsidR="000F4CCF">
        <w:rPr>
          <w:rFonts w:ascii="Angsana New" w:hAnsi="Angsana New" w:hint="cs"/>
          <w:sz w:val="32"/>
          <w:szCs w:val="32"/>
          <w:cs/>
        </w:rPr>
        <w:t>งบการเงินที่มี</w:t>
      </w:r>
      <w:r w:rsidR="00172181" w:rsidRPr="00B52DFE">
        <w:rPr>
          <w:rFonts w:ascii="Angsana New" w:hAnsi="Angsana New"/>
          <w:sz w:val="32"/>
          <w:szCs w:val="32"/>
          <w:cs/>
        </w:rPr>
        <w:t>รอบระยะเวลาบัญชีที่เริ่มในหรือหลังวันที่</w:t>
      </w:r>
      <w:r w:rsidR="001B1AC2" w:rsidRPr="00B52DFE">
        <w:rPr>
          <w:rFonts w:ascii="Angsana New" w:hAnsi="Angsana New"/>
          <w:sz w:val="32"/>
          <w:szCs w:val="32"/>
          <w:cs/>
        </w:rPr>
        <w:t xml:space="preserve"> </w:t>
      </w:r>
      <w:r w:rsidR="00172181" w:rsidRPr="00B52DFE">
        <w:rPr>
          <w:rFonts w:ascii="Angsana New" w:hAnsi="Angsana New"/>
          <w:sz w:val="32"/>
          <w:szCs w:val="32"/>
        </w:rPr>
        <w:t>1</w:t>
      </w:r>
      <w:r w:rsidR="00172181" w:rsidRPr="00B52DFE">
        <w:rPr>
          <w:rFonts w:ascii="Angsana New" w:hAnsi="Angsana New"/>
          <w:sz w:val="32"/>
          <w:szCs w:val="32"/>
          <w:cs/>
        </w:rPr>
        <w:t xml:space="preserve"> มกราคม </w:t>
      </w:r>
      <w:r w:rsidR="00172181" w:rsidRPr="00B52DFE">
        <w:rPr>
          <w:rFonts w:ascii="Angsana New" w:hAnsi="Angsana New"/>
          <w:sz w:val="32"/>
          <w:szCs w:val="32"/>
        </w:rPr>
        <w:t xml:space="preserve">2560 </w:t>
      </w:r>
      <w:r w:rsidR="00172181" w:rsidRPr="00B52DFE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</w:t>
      </w:r>
      <w:r w:rsidR="001B1AC2" w:rsidRPr="00B52DFE">
        <w:rPr>
          <w:rFonts w:ascii="Angsana New" w:hAnsi="Angsana New"/>
          <w:sz w:val="32"/>
          <w:szCs w:val="32"/>
          <w:cs/>
        </w:rPr>
        <w:t>น</w:t>
      </w:r>
      <w:r w:rsidR="00152CAD" w:rsidRPr="00B52DFE">
        <w:rPr>
          <w:rFonts w:ascii="Angsana New" w:hAnsi="Angsana New"/>
          <w:sz w:val="32"/>
          <w:szCs w:val="32"/>
        </w:rPr>
        <w:t xml:space="preserve"> </w:t>
      </w:r>
      <w:r w:rsidR="00172181" w:rsidRPr="00B52DF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5F5427" w:rsidRPr="00B52DFE">
        <w:rPr>
          <w:rFonts w:ascii="Angsana New" w:hAnsi="Angsana New"/>
          <w:sz w:val="32"/>
          <w:szCs w:val="32"/>
          <w:cs/>
        </w:rPr>
        <w:t>และบริษัทย่อย</w:t>
      </w:r>
    </w:p>
    <w:p w:rsidR="00C731CE" w:rsidRPr="00B52DFE" w:rsidRDefault="00C731CE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br w:type="page"/>
      </w:r>
    </w:p>
    <w:p w:rsidR="00E4509D" w:rsidRPr="00B52DFE" w:rsidRDefault="00B52DFE" w:rsidP="00FD710C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A2A6E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:rsidR="00E4509D" w:rsidRPr="00B52DFE" w:rsidRDefault="00E4509D" w:rsidP="003925D8">
      <w:pPr>
        <w:tabs>
          <w:tab w:val="left" w:pos="1440"/>
          <w:tab w:val="left" w:pos="2880"/>
          <w:tab w:val="left" w:pos="9781"/>
        </w:tabs>
        <w:spacing w:before="120" w:after="120"/>
        <w:ind w:left="539" w:hanging="53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7F02" w:rsidRPr="00B52DFE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งบการเงินสำหรับปีสิ้นสุดวันที่ </w:t>
      </w:r>
      <w:r w:rsidR="00205130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52DFE" w:rsidRPr="00B52DFE">
        <w:rPr>
          <w:rFonts w:ascii="Angsana New" w:eastAsia="SimSun" w:hAnsi="Angsana New"/>
          <w:sz w:val="32"/>
          <w:szCs w:val="32"/>
        </w:rPr>
        <w:t>255</w:t>
      </w:r>
      <w:r w:rsidR="007A17F9" w:rsidRPr="00B52DFE">
        <w:rPr>
          <w:rFonts w:ascii="Angsana New" w:eastAsia="SimSun" w:hAnsi="Angsana New"/>
          <w:sz w:val="32"/>
          <w:szCs w:val="32"/>
          <w:lang w:val="en-GB"/>
        </w:rPr>
        <w:t>9</w:t>
      </w:r>
      <w:r w:rsidR="00D5500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2B293D" w:rsidRPr="00B52DFE" w:rsidRDefault="002B293D" w:rsidP="002B293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1.</w:t>
      </w:r>
      <w:r w:rsidR="00BA2A6E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ระหว่างกาล</w:t>
      </w:r>
    </w:p>
    <w:p w:rsidR="002B293D" w:rsidRPr="00B52DFE" w:rsidRDefault="002B293D" w:rsidP="00EC5A77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งบการเงินรวม</w:t>
      </w:r>
      <w:r w:rsidR="007A17F9" w:rsidRPr="00B52DFE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7A17F9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31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991251" w:rsidRPr="00B52DFE">
        <w:rPr>
          <w:rFonts w:ascii="Angsana New" w:eastAsia="SimSun" w:hAnsi="Angsana New"/>
          <w:sz w:val="32"/>
          <w:szCs w:val="32"/>
        </w:rPr>
        <w:t>2559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และได้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243818" w:rsidRPr="00B52DFE">
        <w:rPr>
          <w:rFonts w:ascii="Angsana New" w:eastAsia="SimSun" w:hAnsi="Angsana New"/>
          <w:sz w:val="32"/>
          <w:szCs w:val="32"/>
          <w:cs/>
          <w:lang w:val="en-GB"/>
        </w:rPr>
        <w:t>และหกเดือน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243818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ของบริษัทฯและบริษัทย่อย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(ซึ่งต่อไปนี้เรียกว่า </w:t>
      </w:r>
      <w:r w:rsidRPr="00B52DFE">
        <w:rPr>
          <w:rFonts w:ascii="Angsana New" w:eastAsia="SimSun" w:hAnsi="Angsana New"/>
          <w:sz w:val="32"/>
          <w:szCs w:val="32"/>
        </w:rPr>
        <w:t>“</w:t>
      </w:r>
      <w:r w:rsidRPr="00B52DFE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562CD7" w:rsidRPr="00B52DFE">
        <w:rPr>
          <w:rFonts w:ascii="Angsana New" w:eastAsia="SimSun" w:hAnsi="Angsana New"/>
          <w:sz w:val="32"/>
          <w:szCs w:val="32"/>
          <w:cs/>
        </w:rPr>
        <w:t xml:space="preserve">”)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1320"/>
        <w:gridCol w:w="930"/>
        <w:gridCol w:w="900"/>
      </w:tblGrid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</w:tcPr>
          <w:p w:rsidR="00BF5B94" w:rsidRPr="00B52DFE" w:rsidRDefault="00BF5B94" w:rsidP="00EC5A77">
            <w:pPr>
              <w:spacing w:line="340" w:lineRule="exact"/>
              <w:ind w:left="-108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970" w:type="dxa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1320" w:type="dxa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830" w:type="dxa"/>
            <w:gridSpan w:val="2"/>
          </w:tcPr>
          <w:p w:rsidR="00BF5B94" w:rsidRPr="00B52DFE" w:rsidRDefault="00BF5B94" w:rsidP="00EC5A77">
            <w:pPr>
              <w:pBdr>
                <w:bottom w:val="single" w:sz="4" w:space="1" w:color="auto"/>
              </w:pBdr>
              <w:spacing w:line="340" w:lineRule="exact"/>
              <w:ind w:left="-48" w:right="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อัตราร้อยละที่ถือหุ้น</w:t>
            </w: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left="12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left="-36" w:right="-18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930" w:type="dxa"/>
          </w:tcPr>
          <w:p w:rsidR="00BF5B94" w:rsidRPr="00B52DFE" w:rsidRDefault="00B661C6" w:rsidP="00683DF5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30 </w:t>
            </w:r>
            <w:r w:rsidRPr="00B52DFE">
              <w:rPr>
                <w:rFonts w:ascii="Angsana New" w:hAnsi="Angsana New"/>
                <w:szCs w:val="24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Cs w:val="24"/>
              </w:rPr>
              <w:t xml:space="preserve"> </w:t>
            </w:r>
            <w:r w:rsidR="007938DC"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00" w:type="dxa"/>
          </w:tcPr>
          <w:p w:rsidR="00BF5B94" w:rsidRPr="00B52DFE" w:rsidRDefault="00255A17" w:rsidP="007938DC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31 </w:t>
            </w:r>
            <w:r w:rsidRPr="00B52DFE">
              <w:rPr>
                <w:rFonts w:ascii="Angsana New" w:hAnsi="Angsana New"/>
                <w:szCs w:val="24"/>
                <w:cs/>
              </w:rPr>
              <w:t>ธันวาคม</w:t>
            </w:r>
            <w:r w:rsidR="007938DC"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:rsidR="00BF5B94" w:rsidRPr="00B52DFE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00" w:type="dxa"/>
          </w:tcPr>
          <w:p w:rsidR="00BF5B94" w:rsidRPr="00B52DFE" w:rsidRDefault="00BF5B94" w:rsidP="00EC5A77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BF5B94" w:rsidRPr="00B52DFE" w:rsidTr="00291BD7">
        <w:trPr>
          <w:cantSplit/>
        </w:trPr>
        <w:tc>
          <w:tcPr>
            <w:tcW w:w="2880" w:type="dxa"/>
          </w:tcPr>
          <w:p w:rsidR="00BF5B94" w:rsidRPr="00B52DFE" w:rsidRDefault="00BF5B94" w:rsidP="00EC5A77">
            <w:pPr>
              <w:spacing w:line="340" w:lineRule="exact"/>
              <w:ind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970" w:type="dxa"/>
          </w:tcPr>
          <w:p w:rsidR="00BF5B94" w:rsidRPr="00B52DFE" w:rsidRDefault="00BF5B94" w:rsidP="00EC5A77">
            <w:pPr>
              <w:spacing w:line="340" w:lineRule="exact"/>
              <w:ind w:lef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2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BF5B94" w:rsidRPr="00B52DFE" w:rsidRDefault="00BF5B94" w:rsidP="00EC5A77">
            <w:pPr>
              <w:tabs>
                <w:tab w:val="decimal" w:pos="954"/>
              </w:tabs>
              <w:spacing w:line="340" w:lineRule="exact"/>
              <w:ind w:left="-108" w:right="-36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ไตรเน็ต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ให้บริการโทรคมนาคม 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3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970" w:type="dxa"/>
          </w:tcPr>
          <w:p w:rsidR="007A17F9" w:rsidRPr="00B52DFE" w:rsidRDefault="007A17F9" w:rsidP="007A17F9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บริการโทรคมนาคม </w:t>
            </w:r>
            <w:r w:rsidRPr="00B52DFE">
              <w:rPr>
                <w:rFonts w:ascii="Angsana New" w:hAnsi="Angsana New"/>
                <w:szCs w:val="24"/>
              </w:rPr>
              <w:t xml:space="preserve">(Wi-Fi) </w:t>
            </w:r>
            <w:r w:rsidRPr="00B52DFE">
              <w:rPr>
                <w:rFonts w:ascii="Angsana New" w:hAnsi="Angsana New"/>
                <w:szCs w:val="24"/>
                <w:cs/>
              </w:rPr>
              <w:t>โดยได้รับ</w:t>
            </w:r>
          </w:p>
          <w:p w:rsidR="007A17F9" w:rsidRPr="00B52DFE" w:rsidRDefault="007A17F9" w:rsidP="007A17F9">
            <w:pPr>
              <w:spacing w:line="340" w:lineRule="exact"/>
              <w:ind w:left="144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ใบอนุญาตการให้บริการอินเทอร์เน็ต</w:t>
            </w:r>
          </w:p>
          <w:p w:rsidR="001C3067" w:rsidRPr="00B52DFE" w:rsidRDefault="007A17F9" w:rsidP="007A17F9">
            <w:pPr>
              <w:spacing w:line="340" w:lineRule="exact"/>
              <w:ind w:left="72" w:right="-108" w:hanging="18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แบบที่หนึ่ง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874461" w:rsidRPr="00B52DFE" w:rsidTr="00B12DE1">
        <w:trPr>
          <w:cantSplit/>
        </w:trPr>
        <w:tc>
          <w:tcPr>
            <w:tcW w:w="2880" w:type="dxa"/>
          </w:tcPr>
          <w:p w:rsidR="00874461" w:rsidRPr="00B52DFE" w:rsidRDefault="00874461" w:rsidP="00EC5A77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ยูไนเต็ดคอมมูนิเกชั่น อินดัสตรี</w:t>
            </w:r>
          </w:p>
          <w:p w:rsidR="00874461" w:rsidRPr="00B52DFE" w:rsidRDefault="00874461" w:rsidP="00EC5A77">
            <w:pPr>
              <w:spacing w:line="340" w:lineRule="exact"/>
              <w:ind w:left="13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 </w:t>
            </w:r>
            <w:r w:rsidRPr="00B52DFE">
              <w:rPr>
                <w:rFonts w:ascii="Angsana New" w:hAnsi="Angsana New"/>
                <w:szCs w:val="24"/>
              </w:rPr>
              <w:t xml:space="preserve">  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จำกัด (มหาชน) </w:t>
            </w:r>
          </w:p>
        </w:tc>
        <w:tc>
          <w:tcPr>
            <w:tcW w:w="2970" w:type="dxa"/>
          </w:tcPr>
          <w:p w:rsidR="00874461" w:rsidRPr="00B52DFE" w:rsidRDefault="00874461" w:rsidP="00EC5A77">
            <w:pPr>
              <w:spacing w:line="340" w:lineRule="exact"/>
              <w:ind w:left="72" w:right="-108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หยุดดำเนินงานชั่วคราวตั้งแต่เดือนสิงหาคม</w:t>
            </w:r>
            <w:r w:rsidRPr="00B52DFE">
              <w:rPr>
                <w:rFonts w:ascii="Angsana New" w:hAnsi="Angsana New"/>
                <w:szCs w:val="24"/>
              </w:rPr>
              <w:t xml:space="preserve"> 2556</w:t>
            </w:r>
          </w:p>
        </w:tc>
        <w:tc>
          <w:tcPr>
            <w:tcW w:w="1320" w:type="dxa"/>
          </w:tcPr>
          <w:p w:rsidR="00874461" w:rsidRPr="00B52DFE" w:rsidRDefault="00874461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874461" w:rsidRPr="00B52DFE" w:rsidRDefault="00874461" w:rsidP="00EC5A77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99.81</w:t>
            </w:r>
          </w:p>
        </w:tc>
        <w:tc>
          <w:tcPr>
            <w:tcW w:w="900" w:type="dxa"/>
          </w:tcPr>
          <w:p w:rsidR="00874461" w:rsidRPr="00B52DFE" w:rsidRDefault="00874461" w:rsidP="00EC5A77">
            <w:pPr>
              <w:tabs>
                <w:tab w:val="decimal" w:pos="37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99.81</w:t>
            </w:r>
          </w:p>
        </w:tc>
      </w:tr>
      <w:tr w:rsidR="00874461" w:rsidRPr="00B52DFE" w:rsidTr="00291BD7">
        <w:trPr>
          <w:cantSplit/>
        </w:trPr>
        <w:tc>
          <w:tcPr>
            <w:tcW w:w="2880" w:type="dxa"/>
          </w:tcPr>
          <w:p w:rsidR="00874461" w:rsidRPr="00B52DFE" w:rsidRDefault="00874461" w:rsidP="00EC5A77">
            <w:pPr>
              <w:spacing w:line="340" w:lineRule="exact"/>
              <w:ind w:left="13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เพย์สบาย จำกัด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2970" w:type="dxa"/>
          </w:tcPr>
          <w:p w:rsidR="00874461" w:rsidRPr="00B52DFE" w:rsidRDefault="007022D5" w:rsidP="00EC5A77">
            <w:pPr>
              <w:spacing w:line="340" w:lineRule="exact"/>
              <w:ind w:left="72" w:hanging="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ให้</w:t>
            </w:r>
            <w:r w:rsidR="00874461" w:rsidRPr="00B52DFE">
              <w:rPr>
                <w:rFonts w:ascii="Angsana New" w:hAnsi="Angsana New"/>
                <w:szCs w:val="24"/>
                <w:cs/>
              </w:rPr>
              <w:t>บริการชำระเงินออนไลน์ บัตรเงินสด</w:t>
            </w:r>
          </w:p>
          <w:p w:rsidR="00874461" w:rsidRPr="00B52DFE" w:rsidRDefault="00874461" w:rsidP="00EC5A77">
            <w:pPr>
              <w:spacing w:line="340" w:lineRule="exact"/>
              <w:ind w:right="-108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บริการชำระเงินทางอิเล็กทรอนิกส์ และ</w:t>
            </w:r>
            <w:r w:rsidRPr="00B52DFE">
              <w:rPr>
                <w:rFonts w:ascii="Angsana New" w:hAnsi="Angsana New"/>
                <w:szCs w:val="24"/>
              </w:rPr>
              <w:t xml:space="preserve">  </w:t>
            </w:r>
          </w:p>
          <w:p w:rsidR="00874461" w:rsidRPr="00B52DFE" w:rsidRDefault="00874461" w:rsidP="00EC5A77">
            <w:pPr>
              <w:spacing w:line="34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บริการรับชำระเงิน</w:t>
            </w:r>
          </w:p>
        </w:tc>
        <w:tc>
          <w:tcPr>
            <w:tcW w:w="1320" w:type="dxa"/>
          </w:tcPr>
          <w:p w:rsidR="00874461" w:rsidRPr="00B52DFE" w:rsidRDefault="00874461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874461" w:rsidRPr="00B52DFE" w:rsidRDefault="00874461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874461" w:rsidRPr="00B52DFE" w:rsidRDefault="00874461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291BD7">
        <w:trPr>
          <w:cantSplit/>
        </w:trPr>
        <w:tc>
          <w:tcPr>
            <w:tcW w:w="5850" w:type="dxa"/>
            <w:gridSpan w:val="2"/>
          </w:tcPr>
          <w:p w:rsidR="001C3067" w:rsidRPr="00B52DFE" w:rsidRDefault="001C3067" w:rsidP="00EC5A77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แทค พร็อพเพอร์ตี้ จำกัด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อีสเทิรน์ บิช จำกัด</w:t>
            </w:r>
          </w:p>
        </w:tc>
        <w:tc>
          <w:tcPr>
            <w:tcW w:w="2970" w:type="dxa"/>
          </w:tcPr>
          <w:p w:rsidR="001C3067" w:rsidRPr="00B52DFE" w:rsidRDefault="001C3067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1C3067" w:rsidRPr="00B52DFE" w:rsidTr="00500E54">
        <w:trPr>
          <w:cantSplit/>
        </w:trPr>
        <w:tc>
          <w:tcPr>
            <w:tcW w:w="5850" w:type="dxa"/>
            <w:gridSpan w:val="2"/>
          </w:tcPr>
          <w:p w:rsidR="001C3067" w:rsidRPr="00B52DFE" w:rsidRDefault="001C3067" w:rsidP="00EC5A77">
            <w:pPr>
              <w:spacing w:line="34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3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:rsidR="001C3067" w:rsidRPr="00B52DFE" w:rsidRDefault="001C3067" w:rsidP="00EC5A77">
            <w:pPr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C3067" w:rsidRPr="00B52DFE" w:rsidTr="00291BD7">
        <w:trPr>
          <w:cantSplit/>
        </w:trPr>
        <w:tc>
          <w:tcPr>
            <w:tcW w:w="2880" w:type="dxa"/>
          </w:tcPr>
          <w:p w:rsidR="001C3067" w:rsidRPr="00B52DFE" w:rsidRDefault="001C3067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970" w:type="dxa"/>
          </w:tcPr>
          <w:p w:rsidR="001C3067" w:rsidRPr="00B52DFE" w:rsidRDefault="007022D5" w:rsidP="007022D5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ลงทุนและให้การ</w:t>
            </w:r>
            <w:r w:rsidR="001B1AC2" w:rsidRPr="00B52DFE">
              <w:rPr>
                <w:rFonts w:ascii="Angsana New" w:hAnsi="Angsana New"/>
                <w:szCs w:val="24"/>
                <w:cs/>
              </w:rPr>
              <w:t>สนับสนุน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แก่บริษัท </w:t>
            </w:r>
            <w:r w:rsidR="001B1AC2" w:rsidRPr="00B52DFE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B52DFE">
              <w:rPr>
                <w:rFonts w:ascii="Angsana New" w:hAnsi="Angsana New"/>
                <w:szCs w:val="24"/>
              </w:rPr>
              <w:t>Start-up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ในการพัฒนา</w:t>
            </w:r>
            <w:r w:rsidR="001C3067" w:rsidRPr="00B52DFE">
              <w:rPr>
                <w:rFonts w:ascii="Angsana New" w:hAnsi="Angsana New"/>
                <w:szCs w:val="24"/>
                <w:cs/>
              </w:rPr>
              <w:t>แอพพลิเคชั่น</w:t>
            </w:r>
            <w:r w:rsidRPr="00B52DFE">
              <w:rPr>
                <w:rFonts w:ascii="Angsana New" w:hAnsi="Angsana New"/>
                <w:szCs w:val="24"/>
                <w:cs/>
              </w:rPr>
              <w:t>ต่างๆ</w:t>
            </w:r>
          </w:p>
        </w:tc>
        <w:tc>
          <w:tcPr>
            <w:tcW w:w="1320" w:type="dxa"/>
          </w:tcPr>
          <w:p w:rsidR="001C3067" w:rsidRPr="00B52DFE" w:rsidRDefault="001C306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1C3067" w:rsidRPr="00B52DFE" w:rsidRDefault="001C3067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FC6F43" w:rsidRPr="00B52DFE" w:rsidTr="00291BD7">
        <w:trPr>
          <w:cantSplit/>
        </w:trPr>
        <w:tc>
          <w:tcPr>
            <w:tcW w:w="2880" w:type="dxa"/>
          </w:tcPr>
          <w:p w:rsidR="00FC6F43" w:rsidRPr="00B52DFE" w:rsidRDefault="00FC6F43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ดิจิตอล มีเดีย จำกัด</w:t>
            </w:r>
          </w:p>
        </w:tc>
        <w:tc>
          <w:tcPr>
            <w:tcW w:w="2970" w:type="dxa"/>
          </w:tcPr>
          <w:p w:rsidR="00FC6F43" w:rsidRPr="00B52DFE" w:rsidRDefault="00FC6F43" w:rsidP="007022D5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ให้บริการ</w:t>
            </w:r>
            <w:r w:rsidR="007022D5" w:rsidRPr="00B52DFE">
              <w:rPr>
                <w:rFonts w:ascii="Angsana New" w:hAnsi="Angsana New"/>
                <w:szCs w:val="24"/>
                <w:cs/>
              </w:rPr>
              <w:t>ด้านโทรคมนาคมและดำเนินธุรกิจเกี่ยวกับอุปกรณ์สื่อสาร</w:t>
            </w:r>
          </w:p>
        </w:tc>
        <w:tc>
          <w:tcPr>
            <w:tcW w:w="1320" w:type="dxa"/>
          </w:tcPr>
          <w:p w:rsidR="00FC6F43" w:rsidRPr="00B52DFE" w:rsidRDefault="00FC6F43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FC6F43" w:rsidRPr="00B52DFE" w:rsidRDefault="00FC6F43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FC6F43" w:rsidRPr="00B52DFE" w:rsidRDefault="005332EF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B52DFE" w:rsidTr="00291BD7">
        <w:trPr>
          <w:cantSplit/>
        </w:trPr>
        <w:tc>
          <w:tcPr>
            <w:tcW w:w="2880" w:type="dxa"/>
          </w:tcPr>
          <w:p w:rsidR="00E1663E" w:rsidRPr="00B52DFE" w:rsidRDefault="00E1663E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เซอร์วิส จำกัด</w:t>
            </w:r>
          </w:p>
        </w:tc>
        <w:tc>
          <w:tcPr>
            <w:tcW w:w="2970" w:type="dxa"/>
          </w:tcPr>
          <w:p w:rsidR="00E1663E" w:rsidRPr="00B52DFE" w:rsidRDefault="009A15FD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B52DFE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320" w:type="dxa"/>
          </w:tcPr>
          <w:p w:rsidR="00E1663E" w:rsidRPr="00B52DFE" w:rsidRDefault="00E1663E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E1663E" w:rsidRPr="00B52DFE" w:rsidTr="00291BD7">
        <w:trPr>
          <w:cantSplit/>
        </w:trPr>
        <w:tc>
          <w:tcPr>
            <w:tcW w:w="2880" w:type="dxa"/>
          </w:tcPr>
          <w:p w:rsidR="00E1663E" w:rsidRPr="00B52DFE" w:rsidRDefault="00E1663E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ดีแทค เน็กซ์ จำกัด</w:t>
            </w:r>
          </w:p>
        </w:tc>
        <w:tc>
          <w:tcPr>
            <w:tcW w:w="2970" w:type="dxa"/>
          </w:tcPr>
          <w:p w:rsidR="00E1663E" w:rsidRPr="00B52DFE" w:rsidRDefault="009A15FD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บริห</w:t>
            </w:r>
            <w:r w:rsidR="00E1663E" w:rsidRPr="00B52DFE">
              <w:rPr>
                <w:rFonts w:ascii="Angsana New" w:hAnsi="Angsana New"/>
                <w:szCs w:val="24"/>
                <w:cs/>
              </w:rPr>
              <w:t>ารและจัดการทรัพย์สิน</w:t>
            </w:r>
          </w:p>
        </w:tc>
        <w:tc>
          <w:tcPr>
            <w:tcW w:w="1320" w:type="dxa"/>
          </w:tcPr>
          <w:p w:rsidR="00E1663E" w:rsidRPr="00B52DFE" w:rsidRDefault="00E1663E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E1663E" w:rsidRPr="00B52DFE" w:rsidRDefault="00E1663E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  <w:tr w:rsidR="00D00137" w:rsidRPr="00B52DFE" w:rsidTr="00291BD7">
        <w:trPr>
          <w:cantSplit/>
        </w:trPr>
        <w:tc>
          <w:tcPr>
            <w:tcW w:w="2880" w:type="dxa"/>
          </w:tcPr>
          <w:p w:rsidR="00D00137" w:rsidRPr="00B52DFE" w:rsidRDefault="00D00137" w:rsidP="00EC5A77">
            <w:pPr>
              <w:spacing w:line="340" w:lineRule="exact"/>
              <w:ind w:left="162" w:right="-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970" w:type="dxa"/>
          </w:tcPr>
          <w:p w:rsidR="00D00137" w:rsidRPr="00B52DFE" w:rsidRDefault="007022D5" w:rsidP="00EC5A77">
            <w:pPr>
              <w:spacing w:line="340" w:lineRule="exact"/>
              <w:ind w:left="72" w:hanging="115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1320" w:type="dxa"/>
          </w:tcPr>
          <w:p w:rsidR="00D00137" w:rsidRPr="00B52DFE" w:rsidRDefault="00D00137" w:rsidP="00EC5A77">
            <w:pPr>
              <w:spacing w:line="340" w:lineRule="exact"/>
              <w:ind w:left="-115" w:right="-84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30" w:type="dxa"/>
          </w:tcPr>
          <w:p w:rsidR="00D00137" w:rsidRPr="00B52DFE" w:rsidRDefault="008971C7" w:rsidP="008971C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  </w:t>
            </w:r>
            <w:r w:rsidR="007458C6" w:rsidRPr="00B52DF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</w:tcPr>
          <w:p w:rsidR="00D00137" w:rsidRPr="00B52DFE" w:rsidRDefault="005332EF" w:rsidP="00EC5A77">
            <w:pPr>
              <w:tabs>
                <w:tab w:val="decimal" w:pos="552"/>
              </w:tabs>
              <w:spacing w:line="340" w:lineRule="exact"/>
              <w:ind w:left="-115" w:right="-43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100</w:t>
            </w:r>
          </w:p>
        </w:tc>
      </w:tr>
    </w:tbl>
    <w:p w:rsidR="00D00137" w:rsidRPr="00B52DFE" w:rsidRDefault="00D00137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E4509D" w:rsidRPr="00B52DFE" w:rsidRDefault="00D00137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  <w:r w:rsidR="0002536A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2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สัญญาให้ดำเนินการให้บริการวิทยุคมนาคมระบบเซลลูล่าร์</w:t>
      </w:r>
      <w:r w:rsidR="006D0A3C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หรือสัญญาสัมปทาน</w:t>
      </w:r>
    </w:p>
    <w:p w:rsidR="00E4509D" w:rsidRPr="00B52DFE" w:rsidRDefault="00E4509D" w:rsidP="00E4509D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บริษัทฯมีภาระผูกพันตามสัญญาซึ่งเกี่ยวเนื่องกับการให้บริการวิทยุคมนาคมระบบเซลลูล่าร์ที่ทำกับ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การสื่อสารแห่งประเทศไทย </w:t>
      </w:r>
      <w:r w:rsidR="00E1663E" w:rsidRPr="00B52DFE">
        <w:rPr>
          <w:rFonts w:ascii="Angsana New" w:eastAsia="SimSun" w:hAnsi="Angsana New"/>
          <w:sz w:val="32"/>
          <w:szCs w:val="32"/>
          <w:lang w:val="en-GB"/>
        </w:rPr>
        <w:t>(“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E1663E"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) (ปัจจุบันการสื่อสารแห่งประเทศไทยได้เปลี่ยนทุนเป็นหุ้นภายใต้ พรบ. ทุนรัฐวิสาหกิจ พ.ศ. </w:t>
      </w:r>
      <w:r w:rsidR="00E1663E" w:rsidRPr="00B52DFE">
        <w:rPr>
          <w:rFonts w:ascii="Angsana New" w:eastAsia="SimSun" w:hAnsi="Angsana New"/>
          <w:sz w:val="32"/>
          <w:szCs w:val="32"/>
          <w:lang w:val="en-GB"/>
        </w:rPr>
        <w:t xml:space="preserve">2542 </w:t>
      </w:r>
      <w:r w:rsidR="00E1663E" w:rsidRPr="00B52DFE">
        <w:rPr>
          <w:rFonts w:ascii="Angsana New" w:eastAsia="SimSun" w:hAnsi="Angsana New"/>
          <w:sz w:val="32"/>
          <w:szCs w:val="32"/>
          <w:cs/>
          <w:lang w:val="en-GB"/>
        </w:rPr>
        <w:t>เป็นบริษ</w:t>
      </w:r>
      <w:r w:rsidR="00D70B68" w:rsidRPr="00B52DFE">
        <w:rPr>
          <w:rFonts w:ascii="Angsana New" w:eastAsia="SimSun" w:hAnsi="Angsana New"/>
          <w:sz w:val="32"/>
          <w:szCs w:val="32"/>
          <w:cs/>
          <w:lang w:val="en-GB"/>
        </w:rPr>
        <w:t>ัท กสท โทรคมนาคม จำกัด (มหาชน))</w:t>
      </w:r>
      <w:r w:rsidR="00D70B68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B356B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ซึ่งมีระยะเวลาการดำเนินงานที่ได้รับสัมปทาน</w:t>
      </w:r>
      <w:r w:rsidR="00566A94" w:rsidRPr="00B52DFE">
        <w:rPr>
          <w:rFonts w:ascii="Angsana New" w:eastAsia="SimSun" w:hAnsi="Angsana New"/>
          <w:sz w:val="32"/>
          <w:szCs w:val="32"/>
          <w:cs/>
          <w:lang w:val="en-GB"/>
        </w:rPr>
        <w:t>ในการให้ดำเนินการให้บริการวิทยุคมนาคมระบบเซลลูล่าร์</w:t>
      </w:r>
      <w:r w:rsidR="004B356B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B356B" w:rsidRPr="00B52DFE">
        <w:rPr>
          <w:rFonts w:ascii="Angsana New" w:eastAsia="SimSun" w:hAnsi="Angsana New"/>
          <w:sz w:val="32"/>
          <w:szCs w:val="32"/>
        </w:rPr>
        <w:t>27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ปี และจะครบกำหนดในวันที่</w:t>
      </w:r>
      <w:r w:rsidR="004B356B" w:rsidRPr="00B52DFE">
        <w:rPr>
          <w:rFonts w:ascii="Angsana New" w:eastAsia="SimSun" w:hAnsi="Angsana New"/>
          <w:sz w:val="32"/>
          <w:szCs w:val="32"/>
        </w:rPr>
        <w:t xml:space="preserve"> 15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กันยายน</w:t>
      </w:r>
      <w:r w:rsidR="004B356B" w:rsidRPr="00B52DFE">
        <w:rPr>
          <w:rFonts w:ascii="Angsana New" w:eastAsia="SimSun" w:hAnsi="Angsana New"/>
          <w:sz w:val="32"/>
          <w:szCs w:val="32"/>
        </w:rPr>
        <w:t xml:space="preserve"> 2561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566A94" w:rsidRPr="00B52DFE">
        <w:rPr>
          <w:rFonts w:ascii="Angsana New" w:eastAsia="SimSun" w:hAnsi="Angsana New"/>
          <w:sz w:val="32"/>
          <w:szCs w:val="32"/>
          <w:cs/>
          <w:lang w:val="en-GB"/>
        </w:rPr>
        <w:t>ตาม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ที่แสดง</w:t>
      </w:r>
      <w:r w:rsidR="00E1663E" w:rsidRPr="00B52DFE">
        <w:rPr>
          <w:rFonts w:ascii="Angsana New" w:eastAsia="SimSun" w:hAnsi="Angsana New"/>
          <w:sz w:val="32"/>
          <w:szCs w:val="32"/>
          <w:cs/>
        </w:rPr>
        <w:t>รายละเอียด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ไว้ในงบการเงินสำหรับปีสิ้นสุดวันที่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022D5" w:rsidRPr="00B52DFE">
        <w:rPr>
          <w:rFonts w:ascii="Angsana New" w:eastAsia="SimSun" w:hAnsi="Angsana New"/>
          <w:sz w:val="32"/>
          <w:szCs w:val="32"/>
          <w:lang w:val="en-GB"/>
        </w:rPr>
        <w:t>255</w:t>
      </w:r>
      <w:r w:rsidR="007022D5" w:rsidRPr="00B52DFE">
        <w:rPr>
          <w:rFonts w:ascii="Angsana New" w:eastAsia="SimSun" w:hAnsi="Angsana New"/>
          <w:sz w:val="32"/>
          <w:szCs w:val="32"/>
        </w:rPr>
        <w:t>9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874461" w:rsidRPr="00B52DFE" w:rsidRDefault="00874461" w:rsidP="00E4509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บริษัทฯอยู่ระหว่างการเข้าพูดคุยกับ กสท เพื่อส่งเสริมธุรกิจการใช้โครงสร้างพื้นฐานร่วมกันพร้อมทั้งศึกษาความเป็นไปได้ในการแก้ไขปัญหาเกี่ยวกับข้อพิพาทระหว่างบริษัทฯและ กสท ทั้งหมด ซึ่งในปัจจุบัน ยังมีความไม่แน่นอนว่าจะสามารถหาข้อสรุปในเรื่องดังกล่าวได้หรือไม่</w:t>
      </w:r>
    </w:p>
    <w:p w:rsidR="00AD4CD1" w:rsidRPr="00B52DFE" w:rsidRDefault="0002536A" w:rsidP="00363FD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4509D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AD4CD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D4CD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ค่าเชื่อมต่อโครงข่าย</w:t>
      </w:r>
      <w:r w:rsidR="00560BB0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โทรคมนาคม</w:t>
      </w:r>
      <w:r w:rsidR="00AF23DC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(Interconnection charge) </w:t>
      </w:r>
    </w:p>
    <w:p w:rsidR="0002536A" w:rsidRPr="00B52DFE" w:rsidRDefault="0002536A" w:rsidP="0002536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2556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B52DFE">
        <w:rPr>
          <w:rFonts w:ascii="Angsana New" w:eastAsia="SimSun" w:hAnsi="Angsana New"/>
          <w:sz w:val="32"/>
          <w:szCs w:val="32"/>
        </w:rPr>
        <w:t xml:space="preserve"> 2556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B52DFE">
        <w:rPr>
          <w:rFonts w:ascii="Angsana New" w:eastAsia="SimSun" w:hAnsi="Angsana New"/>
          <w:sz w:val="32"/>
          <w:szCs w:val="32"/>
        </w:rPr>
        <w:t xml:space="preserve"> 2556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B52DFE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B52DFE">
        <w:rPr>
          <w:rFonts w:ascii="Angsana New" w:eastAsia="SimSun" w:hAnsi="Angsana New"/>
          <w:sz w:val="32"/>
          <w:szCs w:val="32"/>
        </w:rPr>
        <w:t xml:space="preserve"> 2549 </w:t>
      </w:r>
      <w:r w:rsidRPr="00B52DFE">
        <w:rPr>
          <w:rFonts w:ascii="Angsana New" w:eastAsia="SimSun" w:hAnsi="Angsana New"/>
          <w:sz w:val="32"/>
          <w:szCs w:val="32"/>
          <w:cs/>
        </w:rPr>
        <w:t>เพื่อให้สอดคล้องกับสภาวการณ์ในปัจจุบัน และให้สอดคล้องกับ พ.ร.บ. องค์กรจัดสรรคลื่นความถี่และกำกับการประกอบกิจการวิทยุกระจายเสียง วิทยุโทรทัศน์ และกิจการโทรคมนาคม พ.ศ.</w:t>
      </w:r>
      <w:r w:rsidRPr="00B52DFE">
        <w:rPr>
          <w:rFonts w:ascii="Angsana New" w:eastAsia="SimSun" w:hAnsi="Angsana New"/>
          <w:sz w:val="32"/>
          <w:szCs w:val="32"/>
        </w:rPr>
        <w:t xml:space="preserve"> 2553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มากขึ้น ประกาศ กสทช. ว่าด้วยการใช้และเชื่อมต่อโครงข่าย </w:t>
      </w:r>
      <w:r w:rsidRPr="00B52DFE">
        <w:rPr>
          <w:rFonts w:ascii="Angsana New" w:eastAsia="SimSun" w:hAnsi="Angsana New"/>
          <w:sz w:val="32"/>
          <w:szCs w:val="32"/>
        </w:rPr>
        <w:t>2556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    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:rsidR="0002536A" w:rsidRPr="00B52DFE" w:rsidRDefault="0002536A" w:rsidP="004B356B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บริษัทฯได้รับการอนุมัติข้อเสนอการเชื่อมต่อโครงข่ายโทรคมนาคม 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Reference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of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Interconnect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Offering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-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RIO)</w:t>
      </w:r>
      <w:r w:rsidR="000F4CCF">
        <w:rPr>
          <w:rFonts w:ascii="Angsana New" w:eastAsia="SimSun" w:hAnsi="Angsana New"/>
          <w:sz w:val="32"/>
          <w:szCs w:val="32"/>
        </w:rPr>
        <w:t xml:space="preserve"> </w:t>
      </w:r>
      <w:r w:rsidR="00AB6505">
        <w:rPr>
          <w:rFonts w:ascii="Angsana New" w:eastAsia="SimSun" w:hAnsi="Angsana New" w:hint="cs"/>
          <w:sz w:val="32"/>
          <w:szCs w:val="32"/>
          <w:cs/>
        </w:rPr>
        <w:t>ตามประกาศ กทช. ว่าด้วยการใช้และเชื่อมต่อโครงข่ายโทรคมนาคม พ.ศ.</w:t>
      </w:r>
      <w:r w:rsidR="00AB6505">
        <w:rPr>
          <w:rFonts w:ascii="Angsana New" w:eastAsia="SimSun" w:hAnsi="Angsana New"/>
          <w:sz w:val="32"/>
          <w:szCs w:val="32"/>
        </w:rPr>
        <w:t xml:space="preserve"> 2549</w:t>
      </w:r>
      <w:r w:rsidR="00AB6505">
        <w:rPr>
          <w:rFonts w:ascii="Angsana New" w:eastAsia="SimSun" w:hAnsi="Angsana New" w:hint="cs"/>
          <w:sz w:val="32"/>
          <w:szCs w:val="32"/>
          <w:cs/>
        </w:rPr>
        <w:t xml:space="preserve"> ที่บริษัทฯเสนอไปจาก กทช. เมื่อวันที่ </w:t>
      </w:r>
      <w:r w:rsidR="00AB6505">
        <w:rPr>
          <w:rFonts w:ascii="Angsana New" w:eastAsia="SimSun" w:hAnsi="Angsana New"/>
          <w:sz w:val="32"/>
          <w:szCs w:val="32"/>
        </w:rPr>
        <w:t xml:space="preserve">29 </w:t>
      </w:r>
      <w:r w:rsidR="00AB6505">
        <w:rPr>
          <w:rFonts w:ascii="Angsana New" w:eastAsia="SimSun" w:hAnsi="Angsana New" w:hint="cs"/>
          <w:sz w:val="32"/>
          <w:szCs w:val="32"/>
          <w:cs/>
        </w:rPr>
        <w:t>สิงหาคม</w:t>
      </w:r>
      <w:r w:rsidR="00AB6505">
        <w:rPr>
          <w:rFonts w:ascii="Angsana New" w:eastAsia="SimSun" w:hAnsi="Angsana New"/>
          <w:sz w:val="32"/>
          <w:szCs w:val="32"/>
        </w:rPr>
        <w:t xml:space="preserve"> 2549</w:t>
      </w:r>
      <w:r w:rsidR="00AB6505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0F4CCF">
        <w:rPr>
          <w:rFonts w:ascii="Angsana New" w:eastAsia="SimSun" w:hAnsi="Angsana New" w:hint="cs"/>
          <w:sz w:val="32"/>
          <w:szCs w:val="32"/>
          <w:cs/>
        </w:rPr>
        <w:t>ตาม</w:t>
      </w:r>
      <w:r w:rsidR="000F4CCF"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="000F4CCF" w:rsidRPr="00B52DFE">
        <w:rPr>
          <w:rFonts w:ascii="Angsana New" w:eastAsia="SimSun" w:hAnsi="Angsana New"/>
          <w:sz w:val="32"/>
          <w:szCs w:val="32"/>
        </w:rPr>
        <w:t xml:space="preserve"> 2556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ที่บริษัทฯเสนอไปจาก ก</w:t>
      </w:r>
      <w:r w:rsidR="000F4CCF">
        <w:rPr>
          <w:rFonts w:ascii="Angsana New" w:eastAsia="SimSun" w:hAnsi="Angsana New" w:hint="cs"/>
          <w:sz w:val="32"/>
          <w:szCs w:val="32"/>
          <w:cs/>
          <w:lang w:val="en-GB"/>
        </w:rPr>
        <w:t>ส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ทช. เมื่อวันที่ </w:t>
      </w:r>
      <w:r w:rsidR="000F4CCF">
        <w:rPr>
          <w:rFonts w:ascii="Angsana New" w:eastAsia="SimSun" w:hAnsi="Angsana New"/>
          <w:sz w:val="32"/>
          <w:szCs w:val="32"/>
        </w:rPr>
        <w:t>30</w:t>
      </w:r>
      <w:r w:rsidR="000F4CCF">
        <w:rPr>
          <w:rFonts w:ascii="Angsana New" w:eastAsia="SimSun" w:hAnsi="Angsana New" w:hint="cs"/>
          <w:sz w:val="32"/>
          <w:szCs w:val="32"/>
          <w:cs/>
        </w:rPr>
        <w:t xml:space="preserve"> เมษายน</w:t>
      </w:r>
      <w:r w:rsidR="000F4CCF">
        <w:rPr>
          <w:rFonts w:ascii="Angsana New" w:eastAsia="SimSun" w:hAnsi="Angsana New"/>
          <w:sz w:val="32"/>
          <w:szCs w:val="32"/>
        </w:rPr>
        <w:t xml:space="preserve"> 2558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บริษัทฯได้ลงนามสัญญาการเชื่อมต่อโครงข่ายโ</w:t>
      </w:r>
      <w:bookmarkStart w:id="0" w:name="_GoBack"/>
      <w:bookmarkEnd w:id="0"/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ทรคมนาคมกับผู้รับใบอนุญาตรายอื่น โดยสัญญาดังกล่าวมีผลบังคับใช้ดังนี้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:rsidR="0002536A" w:rsidRPr="00B52DFE" w:rsidRDefault="00B52DFE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17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B52DFE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:rsidR="0002536A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กุมภาพันธ์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2550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</w:t>
            </w:r>
            <w:r w:rsidR="00291BD7" w:rsidRPr="00B52DFE">
              <w:rPr>
                <w:rFonts w:ascii="Angsana New" w:hAnsi="Angsana New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3000" w:type="dxa"/>
          </w:tcPr>
          <w:p w:rsidR="008971C7" w:rsidRPr="00B52DFE" w:rsidRDefault="00B52DFE" w:rsidP="00562CD7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22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>2549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562CD7" w:rsidRPr="00B52DFE" w:rsidRDefault="00562CD7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D00137" w:rsidRPr="00B52DFE" w:rsidTr="007659BF">
        <w:tc>
          <w:tcPr>
            <w:tcW w:w="720" w:type="dxa"/>
          </w:tcPr>
          <w:p w:rsidR="00D00137" w:rsidRPr="00B52DFE" w:rsidRDefault="00D00137" w:rsidP="007659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:rsidR="00D00137" w:rsidRPr="00B52DFE" w:rsidRDefault="00D00137" w:rsidP="007659BF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:rsidR="00D00137" w:rsidRPr="00B52DFE" w:rsidRDefault="00D00137" w:rsidP="007659BF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ดีแทค </w:t>
            </w:r>
            <w:r w:rsidRPr="00B52DFE">
              <w:rPr>
                <w:rFonts w:ascii="Angsana New" w:eastAsia="SimSun" w:hAnsi="Angsana New"/>
                <w:sz w:val="32"/>
                <w:szCs w:val="32"/>
                <w:cs/>
              </w:rPr>
              <w:t xml:space="preserve">ไตรเน็ต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3000" w:type="dxa"/>
          </w:tcPr>
          <w:p w:rsidR="0002536A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16</w:t>
            </w:r>
            <w:r w:rsidR="0002536A"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="0002536A"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ดิจิตอลโฟน จำกัด</w:t>
            </w:r>
          </w:p>
        </w:tc>
        <w:tc>
          <w:tcPr>
            <w:tcW w:w="3000" w:type="dxa"/>
          </w:tcPr>
          <w:p w:rsidR="0002536A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="0002536A"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2550</w:t>
            </w:r>
            <w:r w:rsidR="0002536A"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6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2553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กันยายน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2554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:rsidR="00291BD7" w:rsidRPr="00B52DFE" w:rsidRDefault="00291BD7" w:rsidP="004B356B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4B356B" w:rsidRPr="00B52DFE">
              <w:rPr>
                <w:rFonts w:ascii="Angsana New" w:hAnsi="Angsana New"/>
                <w:sz w:val="32"/>
                <w:szCs w:val="32"/>
                <w:cs/>
              </w:rPr>
              <w:t>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02536A" w:rsidRPr="00B52DFE" w:rsidRDefault="0002536A" w:rsidP="00291BD7">
      <w:pPr>
        <w:tabs>
          <w:tab w:val="left" w:pos="1440"/>
          <w:tab w:val="right" w:pos="7470"/>
          <w:tab w:val="right" w:pos="8730"/>
        </w:tabs>
        <w:spacing w:before="240" w:after="120"/>
        <w:ind w:left="547" w:right="-86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ตามสัญญาสัมปทานบริษัทฯต้องจ่ายเงินผลประโยชน์ตอบแทนให้แก่ กสท เป็นรายปีซึ่งคิดจากร้อยละของรายได้จากการให้บริการตามสัญญา และต้องไม่ต่ำกว่าผลประโยชน์ตอบแทนขั้นต่ำในแต่ละปีตามที่สัญญากำหนด อย่างไรก็ตาม การเข้าทำสัญญาการเชื่อมต่อโครงข่ายโทรคมนาคม ทำให้การคำนวณผลประโยชน์ตอบแทนภายหลังการเข้าทำสัญญาการเชื่อมต่อโครงข่ายยังไม่มีความชัดเจน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บริษัทฯจึงคำนวณผลประโยชน์ตอบแทนที่ต้องจ่ายให้แก่ กสท ตั้งแต่ปีสัมปทานที่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17 </w:t>
      </w:r>
      <w:r w:rsidRPr="00B52DFE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จนกว่าจะได้ข้อสรุปที่ชัดเจนในเรื่องนี้ อย่างไรก็ดี กสท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</w:t>
      </w:r>
      <w:r w:rsidR="004D2447" w:rsidRPr="00B52DFE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C0DEC" w:rsidRPr="00B52DFE">
        <w:rPr>
          <w:rFonts w:ascii="Angsana New" w:hAnsi="Angsana New"/>
          <w:sz w:val="32"/>
          <w:szCs w:val="32"/>
          <w:cs/>
        </w:rPr>
        <w:t>รวมระหว่างกาล</w:t>
      </w:r>
      <w:r w:rsidRPr="00B52DFE">
        <w:rPr>
          <w:rFonts w:ascii="Angsana New" w:hAnsi="Angsana New"/>
          <w:sz w:val="32"/>
          <w:szCs w:val="32"/>
          <w:cs/>
        </w:rPr>
        <w:t xml:space="preserve">ข้อ </w:t>
      </w:r>
      <w:r w:rsidR="008971C7" w:rsidRPr="00B52DFE">
        <w:rPr>
          <w:rFonts w:ascii="Angsana New" w:hAnsi="Angsana New"/>
          <w:sz w:val="32"/>
          <w:szCs w:val="32"/>
        </w:rPr>
        <w:t>27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(ง))</w:t>
      </w:r>
    </w:p>
    <w:p w:rsidR="0002536A" w:rsidRPr="00B52DFE" w:rsidRDefault="0002536A" w:rsidP="005350B4">
      <w:pPr>
        <w:tabs>
          <w:tab w:val="left" w:pos="1440"/>
          <w:tab w:val="right" w:pos="7470"/>
          <w:tab w:val="right" w:pos="8730"/>
        </w:tabs>
        <w:spacing w:before="120"/>
        <w:ind w:left="547" w:right="-86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นอกจากนี้ 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8640" w:type="dxa"/>
        <w:tblInd w:w="588" w:type="dxa"/>
        <w:tblLook w:val="01E0" w:firstRow="1" w:lastRow="1" w:firstColumn="1" w:lastColumn="1" w:noHBand="0" w:noVBand="0"/>
      </w:tblPr>
      <w:tblGrid>
        <w:gridCol w:w="720"/>
        <w:gridCol w:w="4920"/>
        <w:gridCol w:w="3000"/>
      </w:tblGrid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ผู้ประกอบการ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ระยะเวลาการมีผลบังคับใช้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ก)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ข)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4920" w:type="dxa"/>
          </w:tcPr>
          <w:p w:rsidR="0002536A" w:rsidRPr="00B52DFE" w:rsidRDefault="004B356B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02536A" w:rsidRPr="00B52DFE" w:rsidTr="0002536A">
        <w:tc>
          <w:tcPr>
            <w:tcW w:w="7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492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000" w:type="dxa"/>
          </w:tcPr>
          <w:p w:rsidR="0002536A" w:rsidRPr="00B52DFE" w:rsidRDefault="0002536A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</w:p>
        </w:tc>
        <w:tc>
          <w:tcPr>
            <w:tcW w:w="300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3000" w:type="dxa"/>
          </w:tcPr>
          <w:p w:rsidR="00291BD7" w:rsidRPr="00B52DFE" w:rsidRDefault="00291BD7" w:rsidP="00500E5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291BD7" w:rsidRPr="00B52DFE" w:rsidTr="0002536A">
        <w:tc>
          <w:tcPr>
            <w:tcW w:w="7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4920" w:type="dxa"/>
          </w:tcPr>
          <w:p w:rsidR="00291BD7" w:rsidRPr="00B52DFE" w:rsidRDefault="00291BD7" w:rsidP="0002536A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3000" w:type="dxa"/>
          </w:tcPr>
          <w:p w:rsidR="00291BD7" w:rsidRPr="00B52DFE" w:rsidRDefault="00291BD7" w:rsidP="00F66A8E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52DF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6A8E" w:rsidRPr="00B52DFE">
              <w:rPr>
                <w:rFonts w:ascii="Angsana New" w:hAnsi="Angsana New"/>
                <w:sz w:val="32"/>
                <w:szCs w:val="32"/>
              </w:rPr>
              <w:t>2557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:rsidR="00D00137" w:rsidRPr="00B52DFE" w:rsidRDefault="00D00137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C00B05" w:rsidRPr="00B52DFE" w:rsidRDefault="00D00137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  <w:r w:rsidR="0002536A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4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C00B05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0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620"/>
        <w:gridCol w:w="1530"/>
        <w:gridCol w:w="1530"/>
      </w:tblGrid>
      <w:tr w:rsidR="003F745E" w:rsidRPr="00B52DFE" w:rsidTr="00346FD2">
        <w:tc>
          <w:tcPr>
            <w:tcW w:w="2790" w:type="dxa"/>
          </w:tcPr>
          <w:p w:rsidR="003F745E" w:rsidRPr="00B52DFE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3F745E" w:rsidRPr="00B52DFE" w:rsidRDefault="003F745E" w:rsidP="00F13A1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:rsidR="003F745E" w:rsidRPr="00B52DFE" w:rsidRDefault="003F745E" w:rsidP="00F13A1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F745E" w:rsidRPr="00B52DFE" w:rsidTr="00346FD2">
        <w:tc>
          <w:tcPr>
            <w:tcW w:w="2790" w:type="dxa"/>
          </w:tcPr>
          <w:p w:rsidR="003F745E" w:rsidRPr="00B52DFE" w:rsidRDefault="003F745E" w:rsidP="00F13A1B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:rsidR="003F745E" w:rsidRPr="00B52DFE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3F745E" w:rsidRPr="00B52DFE" w:rsidRDefault="003F745E" w:rsidP="00F13A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745E" w:rsidRPr="00B52DFE" w:rsidTr="00346FD2">
        <w:tc>
          <w:tcPr>
            <w:tcW w:w="2790" w:type="dxa"/>
          </w:tcPr>
          <w:p w:rsidR="003F745E" w:rsidRPr="00B52DFE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3F745E" w:rsidRPr="00B52DFE" w:rsidRDefault="00B661C6" w:rsidP="00683DF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:rsidR="003F745E" w:rsidRPr="00B52DFE" w:rsidRDefault="003F745E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3F745E" w:rsidRPr="00B52DFE" w:rsidRDefault="00B661C6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3F745E" w:rsidRPr="00B52DFE" w:rsidRDefault="003F745E" w:rsidP="00F13A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3F745E" w:rsidRPr="00B52DFE" w:rsidTr="00346FD2">
        <w:trPr>
          <w:trHeight w:val="385"/>
        </w:trPr>
        <w:tc>
          <w:tcPr>
            <w:tcW w:w="2790" w:type="dxa"/>
          </w:tcPr>
          <w:p w:rsidR="003F745E" w:rsidRPr="00B52DFE" w:rsidRDefault="003F745E" w:rsidP="00F13A1B">
            <w:pPr>
              <w:ind w:right="-55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:rsidR="003F745E" w:rsidRPr="00B52DFE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</w:tcPr>
          <w:p w:rsidR="003F745E" w:rsidRPr="00B52DFE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:rsidR="003F745E" w:rsidRPr="00B52DFE" w:rsidRDefault="003F745E" w:rsidP="00F13A1B">
            <w:pPr>
              <w:tabs>
                <w:tab w:val="decimal" w:pos="882"/>
              </w:tabs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3F745E" w:rsidRPr="00B52DFE" w:rsidRDefault="003F745E" w:rsidP="00F13A1B">
            <w:pPr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514BAF" w:rsidRPr="00B52DFE" w:rsidTr="00346FD2">
        <w:tc>
          <w:tcPr>
            <w:tcW w:w="4320" w:type="dxa"/>
            <w:gridSpan w:val="2"/>
          </w:tcPr>
          <w:p w:rsidR="00514BAF" w:rsidRPr="00B52DFE" w:rsidRDefault="00514BAF" w:rsidP="00C87E42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:rsidR="00514BAF" w:rsidRPr="00B52DFE" w:rsidRDefault="00514BAF" w:rsidP="00C87E42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C87E42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C87E42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1,193,411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1,617,606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3,315,234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3,972,248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D720C9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รวมลูกหนี้การค้ากิจการที่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D720C9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="00D720C9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14BAF" w:rsidRPr="00B52DFE" w:rsidRDefault="00F663A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1,190</w:t>
            </w:r>
            <w:r w:rsidR="00A27E15" w:rsidRPr="00B52DFE">
              <w:rPr>
                <w:rFonts w:ascii="Angsana New" w:hAnsi="Angsana New"/>
                <w:sz w:val="28"/>
              </w:rPr>
              <w:t>,581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1,614,776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3,312,404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3,969,418</w:t>
            </w:r>
          </w:p>
        </w:tc>
      </w:tr>
      <w:tr w:rsidR="00514BAF" w:rsidRPr="00B52DFE" w:rsidTr="00346FD2">
        <w:tc>
          <w:tcPr>
            <w:tcW w:w="4320" w:type="dxa"/>
            <w:gridSpan w:val="2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spacing w:line="33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4,850,755</w:t>
            </w:r>
          </w:p>
        </w:tc>
        <w:tc>
          <w:tcPr>
            <w:tcW w:w="1620" w:type="dxa"/>
          </w:tcPr>
          <w:p w:rsidR="00514BAF" w:rsidRPr="00B52DFE" w:rsidRDefault="00740C07" w:rsidP="00740C07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4,13</w:t>
            </w:r>
            <w:r w:rsidR="005332EF" w:rsidRPr="00B52DFE">
              <w:rPr>
                <w:rFonts w:ascii="Angsana New" w:hAnsi="Angsana New"/>
                <w:sz w:val="28"/>
              </w:rPr>
              <w:t>3,</w:t>
            </w:r>
            <w:r w:rsidRPr="00B52DFE">
              <w:rPr>
                <w:rFonts w:ascii="Angsana New" w:hAnsi="Angsana New"/>
                <w:sz w:val="28"/>
              </w:rPr>
              <w:t>571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160,693</w:t>
            </w:r>
          </w:p>
        </w:tc>
        <w:tc>
          <w:tcPr>
            <w:tcW w:w="1530" w:type="dxa"/>
          </w:tcPr>
          <w:p w:rsidR="00514BAF" w:rsidRPr="00B52DFE" w:rsidRDefault="00740C07" w:rsidP="00740C07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229</w:t>
            </w:r>
            <w:r w:rsidR="005332EF" w:rsidRPr="00B52DFE">
              <w:rPr>
                <w:rFonts w:ascii="Angsana New" w:hAnsi="Angsana New"/>
                <w:sz w:val="28"/>
              </w:rPr>
              <w:t>,</w:t>
            </w:r>
            <w:r w:rsidRPr="00B52DFE">
              <w:rPr>
                <w:rFonts w:ascii="Angsana New" w:hAnsi="Angsana New"/>
                <w:sz w:val="28"/>
              </w:rPr>
              <w:t>323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rPr>
          <w:trHeight w:val="183"/>
        </w:trPr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1,505,921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1,383,120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180,455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394,510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B52DFE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530" w:type="dxa"/>
          </w:tcPr>
          <w:p w:rsidR="00514BAF" w:rsidRPr="00B52DFE" w:rsidRDefault="00A27E15" w:rsidP="00F6177E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1,050,369</w:t>
            </w:r>
          </w:p>
        </w:tc>
        <w:tc>
          <w:tcPr>
            <w:tcW w:w="1620" w:type="dxa"/>
          </w:tcPr>
          <w:p w:rsidR="00514BAF" w:rsidRPr="00B52DFE" w:rsidRDefault="00F6177E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1,199,002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183,650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284,555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1,251,003</w:t>
            </w:r>
          </w:p>
        </w:tc>
        <w:tc>
          <w:tcPr>
            <w:tcW w:w="162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1,107,961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777,622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653,585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514BAF" w:rsidRPr="00B52DFE" w:rsidRDefault="00A27E15" w:rsidP="00F6177E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8,658,048</w:t>
            </w:r>
          </w:p>
        </w:tc>
        <w:tc>
          <w:tcPr>
            <w:tcW w:w="1620" w:type="dxa"/>
          </w:tcPr>
          <w:p w:rsidR="00514BAF" w:rsidRPr="00B52DFE" w:rsidRDefault="00F6177E" w:rsidP="00740C07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7,823,654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1,302,420</w:t>
            </w:r>
          </w:p>
        </w:tc>
        <w:tc>
          <w:tcPr>
            <w:tcW w:w="1530" w:type="dxa"/>
          </w:tcPr>
          <w:p w:rsidR="00514BAF" w:rsidRPr="00B52DFE" w:rsidRDefault="00740C07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1,561,973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A27E15" w:rsidP="00F6177E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(1,449,208)</w:t>
            </w:r>
          </w:p>
        </w:tc>
        <w:tc>
          <w:tcPr>
            <w:tcW w:w="1620" w:type="dxa"/>
          </w:tcPr>
          <w:p w:rsidR="00514BAF" w:rsidRPr="00B52DFE" w:rsidRDefault="00F6177E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(1,041,827)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(238,394)</w:t>
            </w:r>
          </w:p>
        </w:tc>
        <w:tc>
          <w:tcPr>
            <w:tcW w:w="1530" w:type="dxa"/>
          </w:tcPr>
          <w:p w:rsidR="00514BAF" w:rsidRPr="00B52DFE" w:rsidRDefault="005332EF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(222,256)</w:t>
            </w: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514BA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ลูกหนี้การค้ากิจการที่ไม่</w:t>
            </w: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14BAF" w:rsidRPr="00B52DFE" w:rsidRDefault="00514BAF" w:rsidP="00514BA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346FD2">
        <w:tc>
          <w:tcPr>
            <w:tcW w:w="2790" w:type="dxa"/>
          </w:tcPr>
          <w:p w:rsidR="00514BAF" w:rsidRPr="00B52DFE" w:rsidRDefault="00514BAF" w:rsidP="00D720C9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เกี่ยวข้องกัน</w:t>
            </w:r>
            <w:r w:rsidR="00D720C9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14BAF" w:rsidRPr="00B52DFE" w:rsidRDefault="00A27E15" w:rsidP="00FC6F43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7,208,840</w:t>
            </w:r>
          </w:p>
        </w:tc>
        <w:tc>
          <w:tcPr>
            <w:tcW w:w="1620" w:type="dxa"/>
          </w:tcPr>
          <w:p w:rsidR="00514BAF" w:rsidRPr="00B52DFE" w:rsidRDefault="00740C07" w:rsidP="00740C07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6,781,827</w:t>
            </w:r>
          </w:p>
        </w:tc>
        <w:tc>
          <w:tcPr>
            <w:tcW w:w="1530" w:type="dxa"/>
          </w:tcPr>
          <w:p w:rsidR="00514BAF" w:rsidRPr="00B52DFE" w:rsidRDefault="00A27E15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1,064,026</w:t>
            </w:r>
          </w:p>
        </w:tc>
        <w:tc>
          <w:tcPr>
            <w:tcW w:w="1530" w:type="dxa"/>
          </w:tcPr>
          <w:p w:rsidR="00514BAF" w:rsidRPr="00B52DFE" w:rsidRDefault="00740C07" w:rsidP="00514B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1,339,717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:rsidR="005332EF" w:rsidRPr="00B52DFE" w:rsidRDefault="00A27E15" w:rsidP="00541731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8,399,421</w:t>
            </w:r>
          </w:p>
        </w:tc>
        <w:tc>
          <w:tcPr>
            <w:tcW w:w="1620" w:type="dxa"/>
          </w:tcPr>
          <w:p w:rsidR="005332EF" w:rsidRPr="00B52DFE" w:rsidRDefault="00740C07" w:rsidP="000D0316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8,39</w:t>
            </w:r>
            <w:r w:rsidR="005332EF" w:rsidRPr="00B52DFE">
              <w:rPr>
                <w:rFonts w:ascii="Angsana New" w:hAnsi="Angsana New"/>
                <w:sz w:val="28"/>
              </w:rPr>
              <w:t>6,</w:t>
            </w:r>
            <w:r w:rsidRPr="00B52DFE">
              <w:rPr>
                <w:rFonts w:ascii="Angsana New" w:hAnsi="Angsana New"/>
                <w:sz w:val="28"/>
              </w:rPr>
              <w:t>603</w:t>
            </w:r>
          </w:p>
        </w:tc>
        <w:tc>
          <w:tcPr>
            <w:tcW w:w="1530" w:type="dxa"/>
          </w:tcPr>
          <w:p w:rsidR="005332EF" w:rsidRPr="00B52DFE" w:rsidRDefault="00A27E15" w:rsidP="000D0316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4,376,430</w:t>
            </w:r>
          </w:p>
        </w:tc>
        <w:tc>
          <w:tcPr>
            <w:tcW w:w="1530" w:type="dxa"/>
          </w:tcPr>
          <w:p w:rsidR="005332EF" w:rsidRPr="00B52DFE" w:rsidRDefault="005332EF" w:rsidP="00740C07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5,30</w:t>
            </w:r>
            <w:r w:rsidR="00740C07" w:rsidRPr="00B52DFE">
              <w:rPr>
                <w:rFonts w:ascii="Angsana New" w:hAnsi="Angsana New"/>
                <w:sz w:val="28"/>
              </w:rPr>
              <w:t>9</w:t>
            </w:r>
            <w:r w:rsidRPr="00B52DFE">
              <w:rPr>
                <w:rFonts w:ascii="Angsana New" w:hAnsi="Angsana New"/>
                <w:sz w:val="28"/>
              </w:rPr>
              <w:t>,</w:t>
            </w:r>
            <w:r w:rsidR="00740C07" w:rsidRPr="00B52DFE">
              <w:rPr>
                <w:rFonts w:ascii="Angsana New" w:hAnsi="Angsana New"/>
                <w:sz w:val="28"/>
              </w:rPr>
              <w:t>135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47,227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60,560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2,368,994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3,034,276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64,197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534,460</w:t>
            </w:r>
          </w:p>
        </w:tc>
        <w:tc>
          <w:tcPr>
            <w:tcW w:w="1530" w:type="dxa"/>
          </w:tcPr>
          <w:p w:rsidR="005332EF" w:rsidRPr="00B52DFE" w:rsidRDefault="00A27E15" w:rsidP="00F663A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22,07</w:t>
            </w:r>
            <w:r w:rsidR="00F663AF" w:rsidRPr="00B52D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506,041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111,424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595,020</w:t>
            </w:r>
          </w:p>
        </w:tc>
        <w:tc>
          <w:tcPr>
            <w:tcW w:w="1530" w:type="dxa"/>
          </w:tcPr>
          <w:p w:rsidR="005332EF" w:rsidRPr="00B52DFE" w:rsidRDefault="00A27E15" w:rsidP="00541731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2,391,06</w:t>
            </w:r>
            <w:r w:rsidR="00F663AF" w:rsidRPr="00B52DFE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3,540,317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(7,918)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(7,918)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(5,944)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(5,944)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="0070475A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103,506</w:t>
            </w:r>
          </w:p>
        </w:tc>
        <w:tc>
          <w:tcPr>
            <w:tcW w:w="162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587,102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2,385,12</w:t>
            </w:r>
            <w:r w:rsidR="00F663AF" w:rsidRPr="00B52D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3,534,373</w:t>
            </w: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5332EF" w:rsidRPr="00B52DFE" w:rsidRDefault="005332EF" w:rsidP="005332E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5332EF" w:rsidRPr="00B52DFE" w:rsidTr="00346FD2">
        <w:tc>
          <w:tcPr>
            <w:tcW w:w="2790" w:type="dxa"/>
          </w:tcPr>
          <w:p w:rsidR="005332EF" w:rsidRPr="00B52DFE" w:rsidRDefault="005332EF" w:rsidP="005332E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8"/>
              </w:rPr>
              <w:t xml:space="preserve">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5332EF" w:rsidRPr="00B52DFE" w:rsidRDefault="00A27E15" w:rsidP="005332E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8,502,927</w:t>
            </w:r>
          </w:p>
        </w:tc>
        <w:tc>
          <w:tcPr>
            <w:tcW w:w="1620" w:type="dxa"/>
          </w:tcPr>
          <w:p w:rsidR="005332EF" w:rsidRPr="00B52DFE" w:rsidRDefault="005332EF" w:rsidP="00740C07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8,9</w:t>
            </w:r>
            <w:r w:rsidR="00740C07" w:rsidRPr="00B52DFE">
              <w:rPr>
                <w:rFonts w:ascii="Angsana New" w:hAnsi="Angsana New"/>
                <w:sz w:val="28"/>
              </w:rPr>
              <w:t>83,705</w:t>
            </w:r>
          </w:p>
        </w:tc>
        <w:tc>
          <w:tcPr>
            <w:tcW w:w="1530" w:type="dxa"/>
          </w:tcPr>
          <w:p w:rsidR="005332EF" w:rsidRPr="00B52DFE" w:rsidRDefault="00A27E15" w:rsidP="00F663A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6,761,55</w:t>
            </w:r>
            <w:r w:rsidR="00F663AF" w:rsidRPr="00B52D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</w:tcPr>
          <w:p w:rsidR="005332EF" w:rsidRPr="00B52DFE" w:rsidRDefault="005332EF" w:rsidP="00740C07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8,8</w:t>
            </w:r>
            <w:r w:rsidR="00740C07" w:rsidRPr="00B52DFE">
              <w:rPr>
                <w:rFonts w:ascii="Angsana New" w:hAnsi="Angsana New"/>
                <w:sz w:val="28"/>
              </w:rPr>
              <w:t>43,508</w:t>
            </w:r>
          </w:p>
        </w:tc>
      </w:tr>
    </w:tbl>
    <w:p w:rsidR="00E1663E" w:rsidRPr="00B52DFE" w:rsidRDefault="00E1663E" w:rsidP="00BF5B94">
      <w:pPr>
        <w:tabs>
          <w:tab w:val="left" w:pos="1440"/>
          <w:tab w:val="left" w:pos="2880"/>
          <w:tab w:val="left" w:pos="9781"/>
        </w:tabs>
        <w:spacing w:before="240" w:after="120"/>
        <w:ind w:left="547" w:right="-418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:rsidR="00C00B05" w:rsidRPr="00B52DFE" w:rsidRDefault="00E1663E" w:rsidP="00BF5B94">
      <w:pPr>
        <w:tabs>
          <w:tab w:val="left" w:pos="1440"/>
          <w:tab w:val="left" w:pos="2880"/>
          <w:tab w:val="left" w:pos="9781"/>
        </w:tabs>
        <w:spacing w:before="240" w:after="120"/>
        <w:ind w:left="547" w:right="-418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br w:type="page"/>
      </w:r>
      <w:r w:rsidR="0002536A"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F5E6A" w:rsidRPr="00B52DFE">
        <w:rPr>
          <w:rFonts w:ascii="Angsana New" w:eastAsia="SimSun" w:hAnsi="Angsana New"/>
          <w:sz w:val="32"/>
          <w:szCs w:val="32"/>
        </w:rPr>
        <w:t>31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731CE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530"/>
        <w:gridCol w:w="510"/>
        <w:gridCol w:w="1020"/>
        <w:gridCol w:w="1620"/>
        <w:gridCol w:w="1512"/>
      </w:tblGrid>
      <w:tr w:rsidR="00F13A1B" w:rsidRPr="00B52DFE" w:rsidTr="00562CD7">
        <w:trPr>
          <w:cantSplit/>
        </w:trPr>
        <w:tc>
          <w:tcPr>
            <w:tcW w:w="4812" w:type="dxa"/>
            <w:gridSpan w:val="3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152" w:type="dxa"/>
            <w:gridSpan w:val="3"/>
          </w:tcPr>
          <w:p w:rsidR="00F13A1B" w:rsidRPr="00B52DFE" w:rsidRDefault="00F13A1B" w:rsidP="00050E9D">
            <w:pPr>
              <w:ind w:left="-3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F13A1B" w:rsidRPr="00B52DFE" w:rsidTr="00562CD7">
        <w:tc>
          <w:tcPr>
            <w:tcW w:w="2772" w:type="dxa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562CD7">
        <w:tc>
          <w:tcPr>
            <w:tcW w:w="2772" w:type="dxa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62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12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F13A1B" w:rsidRPr="00B52DFE" w:rsidTr="00562CD7">
        <w:tc>
          <w:tcPr>
            <w:tcW w:w="2772" w:type="dxa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620" w:type="dxa"/>
          </w:tcPr>
          <w:p w:rsidR="00F13A1B" w:rsidRPr="00B52DFE" w:rsidRDefault="00F13A1B" w:rsidP="00050E9D">
            <w:pPr>
              <w:tabs>
                <w:tab w:val="decimal" w:pos="882"/>
              </w:tabs>
              <w:ind w:left="-36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12" w:type="dxa"/>
          </w:tcPr>
          <w:p w:rsidR="00F13A1B" w:rsidRPr="00B52DFE" w:rsidRDefault="00F13A1B" w:rsidP="00050E9D">
            <w:pPr>
              <w:ind w:left="-36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514BAF" w:rsidRPr="00B52DFE" w:rsidTr="00562CD7">
        <w:tc>
          <w:tcPr>
            <w:tcW w:w="4302" w:type="dxa"/>
            <w:gridSpan w:val="2"/>
          </w:tcPr>
          <w:p w:rsidR="00514BAF" w:rsidRPr="00B52DFE" w:rsidRDefault="00514BAF" w:rsidP="00050E9D">
            <w:pPr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33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973,04</w:t>
            </w:r>
            <w:r w:rsidR="00F663AF" w:rsidRPr="00B52DF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1,432,159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2,153,16</w:t>
            </w:r>
            <w:r w:rsidR="00F663AF" w:rsidRPr="00B52DF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2,664,272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166,199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177,132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1,130,186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1,243,986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27,402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3,002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24,037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21,634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3,150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8,364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37,12</w:t>
            </w:r>
            <w:r w:rsidR="000D0316" w:rsidRPr="00B52DFE">
              <w:rPr>
                <w:rFonts w:ascii="Angsana New" w:hAnsi="Angsana New"/>
                <w:sz w:val="28"/>
              </w:rPr>
              <w:t>3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5,133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5,106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20,516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2,830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1,193,41</w:t>
            </w:r>
            <w:r w:rsidR="00F663AF" w:rsidRPr="00B52DF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1,617,606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3,315,23</w:t>
            </w:r>
            <w:r w:rsidR="004F29F0" w:rsidRPr="00B52D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3,972,24</w:t>
            </w:r>
            <w:r w:rsidR="000D0316" w:rsidRPr="00B52DFE">
              <w:rPr>
                <w:rFonts w:ascii="Angsana New" w:hAnsi="Angsana New"/>
                <w:sz w:val="28"/>
              </w:rPr>
              <w:t>8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(2,830)</w:t>
            </w: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cs/>
              </w:rPr>
              <w:t>กิจการที่</w:t>
            </w:r>
          </w:p>
        </w:tc>
        <w:tc>
          <w:tcPr>
            <w:tcW w:w="153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9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</w:tcPr>
          <w:p w:rsidR="00514BAF" w:rsidRPr="00B52DFE" w:rsidRDefault="00514BAF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="00D720C9"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1,190,58</w:t>
            </w:r>
            <w:r w:rsidR="00F663AF" w:rsidRPr="00B52DF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1,614,776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3,312,40</w:t>
            </w:r>
            <w:r w:rsidR="00F663AF" w:rsidRPr="00B52D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3,969,41</w:t>
            </w:r>
            <w:r w:rsidR="000D0316" w:rsidRPr="00B52DFE">
              <w:rPr>
                <w:rFonts w:ascii="Angsana New" w:hAnsi="Angsana New"/>
                <w:sz w:val="28"/>
              </w:rPr>
              <w:t>8</w:t>
            </w:r>
          </w:p>
        </w:tc>
      </w:tr>
    </w:tbl>
    <w:p w:rsidR="00C00B05" w:rsidRPr="00B52DFE" w:rsidRDefault="00F166F9" w:rsidP="00E1663E">
      <w:pPr>
        <w:tabs>
          <w:tab w:val="left" w:pos="1440"/>
          <w:tab w:val="left" w:pos="2880"/>
          <w:tab w:val="left" w:pos="9781"/>
        </w:tabs>
        <w:spacing w:before="240" w:after="120"/>
        <w:ind w:left="547" w:right="-418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5E6A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731CE" w:rsidRPr="00B52DFE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71"/>
        <w:gridCol w:w="1530"/>
        <w:gridCol w:w="305"/>
        <w:gridCol w:w="1225"/>
        <w:gridCol w:w="1620"/>
        <w:gridCol w:w="1512"/>
      </w:tblGrid>
      <w:tr w:rsidR="00F13A1B" w:rsidRPr="00B52DFE" w:rsidTr="00562CD7">
        <w:trPr>
          <w:cantSplit/>
        </w:trPr>
        <w:tc>
          <w:tcPr>
            <w:tcW w:w="1701" w:type="dxa"/>
          </w:tcPr>
          <w:p w:rsidR="00F13A1B" w:rsidRPr="00B52DFE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906" w:type="dxa"/>
            <w:gridSpan w:val="3"/>
          </w:tcPr>
          <w:p w:rsidR="00F13A1B" w:rsidRPr="00B52DFE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57" w:type="dxa"/>
            <w:gridSpan w:val="3"/>
          </w:tcPr>
          <w:p w:rsidR="00F13A1B" w:rsidRPr="00B52DFE" w:rsidRDefault="00F13A1B" w:rsidP="00050E9D">
            <w:pPr>
              <w:ind w:left="-126"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B52DFE">
              <w:rPr>
                <w:rFonts w:ascii="Angsana New" w:hAnsi="Angsana New"/>
                <w:sz w:val="28"/>
                <w:cs/>
              </w:rPr>
              <w:t>พัน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F13A1B" w:rsidRPr="00B52DFE" w:rsidTr="00562CD7">
        <w:tc>
          <w:tcPr>
            <w:tcW w:w="2772" w:type="dxa"/>
            <w:gridSpan w:val="2"/>
          </w:tcPr>
          <w:p w:rsidR="00F13A1B" w:rsidRPr="00B52DFE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32" w:type="dxa"/>
            <w:gridSpan w:val="2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12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562CD7">
        <w:tc>
          <w:tcPr>
            <w:tcW w:w="2772" w:type="dxa"/>
            <w:gridSpan w:val="2"/>
          </w:tcPr>
          <w:p w:rsidR="00F13A1B" w:rsidRPr="00B52DFE" w:rsidRDefault="00F13A1B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62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12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12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F13A1B" w:rsidRPr="00B52DFE" w:rsidTr="00562CD7">
        <w:tc>
          <w:tcPr>
            <w:tcW w:w="4302" w:type="dxa"/>
            <w:gridSpan w:val="3"/>
          </w:tcPr>
          <w:p w:rsidR="00F13A1B" w:rsidRPr="00B52DFE" w:rsidRDefault="00F13A1B" w:rsidP="00050E9D">
            <w:pPr>
              <w:ind w:left="-12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:rsidR="00F13A1B" w:rsidRPr="00B52DFE" w:rsidRDefault="00F13A1B" w:rsidP="00050E9D">
            <w:pPr>
              <w:ind w:left="-12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:rsidR="00F13A1B" w:rsidRPr="00B52DFE" w:rsidRDefault="00F13A1B" w:rsidP="00050E9D">
            <w:pPr>
              <w:tabs>
                <w:tab w:val="decimal" w:pos="133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F13A1B" w:rsidRPr="00B52DFE" w:rsidRDefault="00F13A1B" w:rsidP="00050E9D">
            <w:pPr>
              <w:ind w:left="-12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514BAF" w:rsidRPr="00B52DFE" w:rsidTr="00562CD7">
        <w:tc>
          <w:tcPr>
            <w:tcW w:w="8964" w:type="dxa"/>
            <w:gridSpan w:val="7"/>
          </w:tcPr>
          <w:p w:rsidR="00514BAF" w:rsidRPr="00B52DFE" w:rsidRDefault="00514BAF" w:rsidP="00050E9D">
            <w:pPr>
              <w:tabs>
                <w:tab w:val="decimal" w:pos="1092"/>
              </w:tabs>
              <w:ind w:left="-126" w:right="12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514BAF" w:rsidRPr="00B52DFE" w:rsidRDefault="00A27E15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2,772,363</w:t>
            </w:r>
          </w:p>
        </w:tc>
        <w:tc>
          <w:tcPr>
            <w:tcW w:w="1530" w:type="dxa"/>
            <w:gridSpan w:val="2"/>
          </w:tcPr>
          <w:p w:rsidR="00514BAF" w:rsidRPr="00B52DFE" w:rsidRDefault="004F63AB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2,557,999</w:t>
            </w:r>
          </w:p>
        </w:tc>
        <w:tc>
          <w:tcPr>
            <w:tcW w:w="1620" w:type="dxa"/>
          </w:tcPr>
          <w:p w:rsidR="00514BAF" w:rsidRPr="00B52DFE" w:rsidRDefault="00A27E15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35,60</w:t>
            </w:r>
            <w:r w:rsidR="00F663AF" w:rsidRPr="00B52DF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12" w:type="dxa"/>
          </w:tcPr>
          <w:p w:rsidR="00514BAF" w:rsidRPr="00B52DFE" w:rsidRDefault="004F63AB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102,968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:rsidR="00514BAF" w:rsidRPr="00B52DFE" w:rsidRDefault="00514BA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:rsidR="00514BAF" w:rsidRPr="00B52DFE" w:rsidRDefault="00514BA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514BAF" w:rsidRPr="00B52DFE" w:rsidRDefault="00514BA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</w:tcPr>
          <w:p w:rsidR="00514BAF" w:rsidRPr="00B52DFE" w:rsidRDefault="00514BA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A62B53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768,164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682,994</w:t>
            </w:r>
          </w:p>
        </w:tc>
        <w:tc>
          <w:tcPr>
            <w:tcW w:w="1620" w:type="dxa"/>
          </w:tcPr>
          <w:p w:rsidR="00514BAF" w:rsidRPr="00B52DFE" w:rsidRDefault="00A62B53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29,550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38,636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A62B53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350,874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284,324</w:t>
            </w:r>
          </w:p>
        </w:tc>
        <w:tc>
          <w:tcPr>
            <w:tcW w:w="1620" w:type="dxa"/>
          </w:tcPr>
          <w:p w:rsidR="00514BAF" w:rsidRPr="00B52DFE" w:rsidRDefault="00A62B53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24,793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29,045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A62B53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341,496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214,058</w:t>
            </w:r>
          </w:p>
        </w:tc>
        <w:tc>
          <w:tcPr>
            <w:tcW w:w="1620" w:type="dxa"/>
          </w:tcPr>
          <w:p w:rsidR="00514BAF" w:rsidRPr="00B52DFE" w:rsidRDefault="00A62B53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13,478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13,680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4D2447"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มากกว่า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514BAF" w:rsidRPr="00B52DFE" w:rsidRDefault="00694EF7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617,858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394,196</w:t>
            </w:r>
          </w:p>
        </w:tc>
        <w:tc>
          <w:tcPr>
            <w:tcW w:w="1620" w:type="dxa"/>
          </w:tcPr>
          <w:p w:rsidR="00514BAF" w:rsidRPr="00B52DFE" w:rsidRDefault="00694EF7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57,265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44,994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514BAF" w:rsidRPr="00B52DFE" w:rsidRDefault="00694EF7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4,850,755</w:t>
            </w:r>
          </w:p>
        </w:tc>
        <w:tc>
          <w:tcPr>
            <w:tcW w:w="1530" w:type="dxa"/>
            <w:gridSpan w:val="2"/>
          </w:tcPr>
          <w:p w:rsidR="00514BAF" w:rsidRPr="00B52DFE" w:rsidRDefault="00FE752D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4,133,571</w:t>
            </w:r>
          </w:p>
        </w:tc>
        <w:tc>
          <w:tcPr>
            <w:tcW w:w="1620" w:type="dxa"/>
          </w:tcPr>
          <w:p w:rsidR="00514BAF" w:rsidRPr="00B52DFE" w:rsidRDefault="00694EF7" w:rsidP="00050E9D">
            <w:pP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160,693</w:t>
            </w:r>
          </w:p>
        </w:tc>
        <w:tc>
          <w:tcPr>
            <w:tcW w:w="1512" w:type="dxa"/>
          </w:tcPr>
          <w:p w:rsidR="00514BAF" w:rsidRPr="00B52DFE" w:rsidRDefault="00FE752D" w:rsidP="00050E9D">
            <w:pP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229,323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14BAF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514BAF" w:rsidRPr="00B52DFE" w:rsidRDefault="00694EF7" w:rsidP="00050E9D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(1,153,230)</w:t>
            </w:r>
          </w:p>
        </w:tc>
        <w:tc>
          <w:tcPr>
            <w:tcW w:w="1530" w:type="dxa"/>
            <w:gridSpan w:val="2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(742,052)</w:t>
            </w:r>
          </w:p>
        </w:tc>
        <w:tc>
          <w:tcPr>
            <w:tcW w:w="1620" w:type="dxa"/>
          </w:tcPr>
          <w:p w:rsidR="00514BAF" w:rsidRPr="00B52DFE" w:rsidRDefault="00694EF7" w:rsidP="00050E9D">
            <w:pPr>
              <w:pBdr>
                <w:bottom w:val="sing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(71,259)</w:t>
            </w:r>
          </w:p>
        </w:tc>
        <w:tc>
          <w:tcPr>
            <w:tcW w:w="1512" w:type="dxa"/>
          </w:tcPr>
          <w:p w:rsidR="00514BAF" w:rsidRPr="00B52DFE" w:rsidRDefault="005332EF" w:rsidP="00050E9D">
            <w:pPr>
              <w:pBdr>
                <w:bottom w:val="single" w:sz="6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(58,445)</w:t>
            </w:r>
          </w:p>
        </w:tc>
      </w:tr>
      <w:tr w:rsidR="00514BAF" w:rsidRPr="00B52DFE" w:rsidTr="00562CD7">
        <w:tc>
          <w:tcPr>
            <w:tcW w:w="2772" w:type="dxa"/>
            <w:gridSpan w:val="2"/>
          </w:tcPr>
          <w:p w:rsidR="00562CD7" w:rsidRPr="00B52DFE" w:rsidRDefault="00514BAF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ลูกหนี้การค้าค่าบริการโทรศัพท์ </w:t>
            </w:r>
          </w:p>
          <w:p w:rsidR="00514BAF" w:rsidRPr="00B52DFE" w:rsidRDefault="00562CD7" w:rsidP="00050E9D">
            <w:pPr>
              <w:ind w:left="-12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514BAF" w:rsidRPr="00B52DFE">
              <w:rPr>
                <w:rFonts w:ascii="Angsana New" w:hAnsi="Angsana New"/>
                <w:sz w:val="28"/>
                <w:cs/>
                <w:lang w:val="th-TH"/>
              </w:rPr>
              <w:t>- สุทธิ</w:t>
            </w:r>
          </w:p>
        </w:tc>
        <w:tc>
          <w:tcPr>
            <w:tcW w:w="1530" w:type="dxa"/>
          </w:tcPr>
          <w:p w:rsidR="00514BAF" w:rsidRPr="00B52DFE" w:rsidRDefault="00514BAF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B661C6" w:rsidRPr="00B52DFE" w:rsidRDefault="00694EF7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3,697,525</w:t>
            </w:r>
          </w:p>
        </w:tc>
        <w:tc>
          <w:tcPr>
            <w:tcW w:w="1530" w:type="dxa"/>
            <w:gridSpan w:val="2"/>
          </w:tcPr>
          <w:p w:rsidR="00562CD7" w:rsidRPr="00B52DFE" w:rsidRDefault="00562CD7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514BAF" w:rsidRPr="00B52DFE" w:rsidRDefault="004F63AB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3,391,519</w:t>
            </w:r>
          </w:p>
        </w:tc>
        <w:tc>
          <w:tcPr>
            <w:tcW w:w="1620" w:type="dxa"/>
          </w:tcPr>
          <w:p w:rsidR="00514BAF" w:rsidRPr="00B52DFE" w:rsidRDefault="00514BAF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B661C6" w:rsidRPr="00B52DFE" w:rsidRDefault="00694EF7" w:rsidP="00050E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89,43</w:t>
            </w:r>
            <w:r w:rsidR="00F663AF" w:rsidRPr="00B52D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12" w:type="dxa"/>
          </w:tcPr>
          <w:p w:rsidR="00562CD7" w:rsidRPr="00B52DFE" w:rsidRDefault="00562CD7" w:rsidP="00050E9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</w:p>
          <w:p w:rsidR="00514BAF" w:rsidRPr="00B52DFE" w:rsidRDefault="004F63AB" w:rsidP="00050E9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2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170,878</w:t>
            </w:r>
          </w:p>
        </w:tc>
      </w:tr>
    </w:tbl>
    <w:p w:rsidR="0047629D" w:rsidRPr="00B52DFE" w:rsidRDefault="00C00B05" w:rsidP="00050E9D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02536A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บันทึกค่าเผื่อหนี้สงสัยจะสูญโดยพิจารณาจากประสบการณ์ในการเก็บหนี้ในอดีต โดยบันทึกค่าเผื่อหนี้สงสัยจะสูญของลูกหนี้การค้าค่าบริการโทรศัพท์เป็นอัตราร้อยละของยอดลูกหนี้การค้าค่าบริการโทรศัพท์คงค้างในแต่ละช่วงของอายุหนี้ที่ค้างชำระตามอัตราก้าวหน้า</w:t>
      </w:r>
    </w:p>
    <w:p w:rsidR="00C00B05" w:rsidRPr="00B52DFE" w:rsidRDefault="00C00B05" w:rsidP="00050E9D">
      <w:pPr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1F5E6A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136013" w:rsidRPr="00B52DFE">
        <w:rPr>
          <w:rFonts w:ascii="Angsana New" w:eastAsia="SimSun" w:hAnsi="Angsana New"/>
          <w:sz w:val="32"/>
          <w:szCs w:val="32"/>
        </w:rPr>
        <w:t xml:space="preserve">    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909"/>
        <w:gridCol w:w="1530"/>
        <w:gridCol w:w="305"/>
        <w:gridCol w:w="1207"/>
        <w:gridCol w:w="1530"/>
        <w:gridCol w:w="1530"/>
      </w:tblGrid>
      <w:tr w:rsidR="00F13A1B" w:rsidRPr="00B52DFE" w:rsidTr="00562CD7">
        <w:trPr>
          <w:cantSplit/>
        </w:trPr>
        <w:tc>
          <w:tcPr>
            <w:tcW w:w="1701" w:type="dxa"/>
          </w:tcPr>
          <w:p w:rsidR="00F13A1B" w:rsidRPr="00B52DFE" w:rsidRDefault="00F13A1B" w:rsidP="005D413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44" w:type="dxa"/>
            <w:gridSpan w:val="3"/>
          </w:tcPr>
          <w:p w:rsidR="00F13A1B" w:rsidRPr="00B52DFE" w:rsidRDefault="00F13A1B" w:rsidP="005D413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267" w:type="dxa"/>
            <w:gridSpan w:val="3"/>
          </w:tcPr>
          <w:p w:rsidR="00F13A1B" w:rsidRPr="00B52DFE" w:rsidRDefault="00F13A1B" w:rsidP="005D4134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(หน่วย: พันบาท)</w:t>
            </w:r>
          </w:p>
        </w:tc>
      </w:tr>
      <w:tr w:rsidR="00F13A1B" w:rsidRPr="00B52DFE" w:rsidTr="00050E9D">
        <w:tc>
          <w:tcPr>
            <w:tcW w:w="2610" w:type="dxa"/>
            <w:gridSpan w:val="2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2" w:type="dxa"/>
            <w:gridSpan w:val="3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F13A1B" w:rsidRPr="00B52DFE" w:rsidRDefault="00F13A1B" w:rsidP="00050E9D">
            <w:pPr>
              <w:pBdr>
                <w:bottom w:val="single" w:sz="4" w:space="1" w:color="auto"/>
              </w:pBdr>
              <w:ind w:left="-36"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050E9D">
        <w:tc>
          <w:tcPr>
            <w:tcW w:w="2610" w:type="dxa"/>
            <w:gridSpan w:val="2"/>
          </w:tcPr>
          <w:p w:rsidR="00F13A1B" w:rsidRPr="00B52DFE" w:rsidRDefault="00F13A1B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12" w:type="dxa"/>
            <w:gridSpan w:val="2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F13A1B" w:rsidRPr="00B52DFE" w:rsidRDefault="00B661C6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F13A1B" w:rsidRPr="00B52DFE" w:rsidRDefault="00F13A1B" w:rsidP="00050E9D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ind w:lef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F13A1B" w:rsidRPr="00B52DFE" w:rsidTr="00050E9D">
        <w:tc>
          <w:tcPr>
            <w:tcW w:w="4140" w:type="dxa"/>
            <w:gridSpan w:val="3"/>
          </w:tcPr>
          <w:p w:rsidR="00F13A1B" w:rsidRPr="00B52DFE" w:rsidRDefault="00F13A1B" w:rsidP="00050E9D">
            <w:pPr>
              <w:ind w:left="-36" w:right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gridSpan w:val="2"/>
          </w:tcPr>
          <w:p w:rsidR="00F13A1B" w:rsidRPr="00B52DFE" w:rsidRDefault="00F13A1B" w:rsidP="00050E9D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F13A1B" w:rsidRPr="00B52DFE" w:rsidRDefault="00F13A1B" w:rsidP="00050E9D">
            <w:pPr>
              <w:tabs>
                <w:tab w:val="decimal" w:pos="133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F13A1B" w:rsidRPr="00B52DFE" w:rsidRDefault="00F13A1B" w:rsidP="00050E9D">
            <w:pPr>
              <w:ind w:left="-36" w:right="12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1C5E0D" w:rsidRPr="00B52DFE" w:rsidTr="00050E9D">
        <w:tc>
          <w:tcPr>
            <w:tcW w:w="8712" w:type="dxa"/>
            <w:gridSpan w:val="7"/>
          </w:tcPr>
          <w:p w:rsidR="001C5E0D" w:rsidRPr="00B52DFE" w:rsidRDefault="001C5E0D" w:rsidP="00050E9D">
            <w:pPr>
              <w:tabs>
                <w:tab w:val="decimal" w:pos="1092"/>
              </w:tabs>
              <w:ind w:left="-36" w:right="12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1C5E0D" w:rsidRPr="00B52DFE" w:rsidRDefault="008573BA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1,300,366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1,084,202</w:t>
            </w:r>
          </w:p>
        </w:tc>
        <w:tc>
          <w:tcPr>
            <w:tcW w:w="1530" w:type="dxa"/>
          </w:tcPr>
          <w:p w:rsidR="001C5E0D" w:rsidRPr="00B52DFE" w:rsidRDefault="008573BA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58,09</w:t>
            </w:r>
            <w:r w:rsidR="00F663AF" w:rsidRPr="00B52DF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</w:tcPr>
          <w:p w:rsidR="001C5E0D" w:rsidRPr="00B52DFE" w:rsidRDefault="005332EF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95,592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:rsidR="001C5E0D" w:rsidRPr="00B52DFE" w:rsidRDefault="001C5E0D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gridSpan w:val="2"/>
          </w:tcPr>
          <w:p w:rsidR="001C5E0D" w:rsidRPr="00B52DFE" w:rsidRDefault="001C5E0D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C5E0D" w:rsidRPr="00B52DFE" w:rsidRDefault="001C5E0D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C5E0D" w:rsidRPr="00B52DFE" w:rsidRDefault="001C5E0D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33,24</w:t>
            </w:r>
            <w:r w:rsidR="00F663AF" w:rsidRPr="00B52DF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15,522</w:t>
            </w:r>
          </w:p>
        </w:tc>
        <w:tc>
          <w:tcPr>
            <w:tcW w:w="1530" w:type="dxa"/>
          </w:tcPr>
          <w:p w:rsidR="001C5E0D" w:rsidRPr="00B52DFE" w:rsidRDefault="008573BA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13,695</w:t>
            </w:r>
          </w:p>
        </w:tc>
        <w:tc>
          <w:tcPr>
            <w:tcW w:w="1530" w:type="dxa"/>
          </w:tcPr>
          <w:p w:rsidR="001C5E0D" w:rsidRPr="00B52DFE" w:rsidRDefault="005332EF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15,522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44,682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26,269</w:t>
            </w:r>
          </w:p>
        </w:tc>
        <w:tc>
          <w:tcPr>
            <w:tcW w:w="1530" w:type="dxa"/>
          </w:tcPr>
          <w:p w:rsidR="001C5E0D" w:rsidRPr="00B52DFE" w:rsidRDefault="008573BA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25,505</w:t>
            </w:r>
          </w:p>
        </w:tc>
        <w:tc>
          <w:tcPr>
            <w:tcW w:w="1530" w:type="dxa"/>
          </w:tcPr>
          <w:p w:rsidR="001C5E0D" w:rsidRPr="00B52DFE" w:rsidRDefault="005332EF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26,269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8"/>
              </w:rPr>
              <w:t>3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52,742</w:t>
            </w:r>
          </w:p>
        </w:tc>
        <w:tc>
          <w:tcPr>
            <w:tcW w:w="1512" w:type="dxa"/>
            <w:gridSpan w:val="2"/>
          </w:tcPr>
          <w:p w:rsidR="001C5E0D" w:rsidRPr="00B52DFE" w:rsidRDefault="005332EF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93,325</w:t>
            </w:r>
          </w:p>
        </w:tc>
        <w:tc>
          <w:tcPr>
            <w:tcW w:w="1530" w:type="dxa"/>
          </w:tcPr>
          <w:p w:rsidR="001C5E0D" w:rsidRPr="00B52DFE" w:rsidRDefault="008573BA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30,023</w:t>
            </w:r>
          </w:p>
        </w:tc>
        <w:tc>
          <w:tcPr>
            <w:tcW w:w="1530" w:type="dxa"/>
          </w:tcPr>
          <w:p w:rsidR="001C5E0D" w:rsidRPr="00B52DFE" w:rsidRDefault="000D0316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93,325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8"/>
              </w:rPr>
              <w:t>6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74,884</w:t>
            </w:r>
          </w:p>
        </w:tc>
        <w:tc>
          <w:tcPr>
            <w:tcW w:w="1512" w:type="dxa"/>
            <w:gridSpan w:val="2"/>
          </w:tcPr>
          <w:p w:rsidR="001C5E0D" w:rsidRPr="00B52DFE" w:rsidRDefault="000A1BC2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163,802</w:t>
            </w:r>
          </w:p>
        </w:tc>
        <w:tc>
          <w:tcPr>
            <w:tcW w:w="1530" w:type="dxa"/>
          </w:tcPr>
          <w:p w:rsidR="001C5E0D" w:rsidRPr="00B52DFE" w:rsidRDefault="008573BA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53,139</w:t>
            </w:r>
          </w:p>
        </w:tc>
        <w:tc>
          <w:tcPr>
            <w:tcW w:w="1530" w:type="dxa"/>
          </w:tcPr>
          <w:p w:rsidR="001C5E0D" w:rsidRPr="00B52DFE" w:rsidRDefault="000A1BC2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163,802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1C5E0D" w:rsidRPr="00B52DFE" w:rsidRDefault="008573BA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1,505,921</w:t>
            </w:r>
          </w:p>
        </w:tc>
        <w:tc>
          <w:tcPr>
            <w:tcW w:w="1512" w:type="dxa"/>
            <w:gridSpan w:val="2"/>
          </w:tcPr>
          <w:p w:rsidR="001C5E0D" w:rsidRPr="00B52DFE" w:rsidRDefault="000A1BC2" w:rsidP="0081459E">
            <w:pP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1,383,120</w:t>
            </w:r>
          </w:p>
        </w:tc>
        <w:tc>
          <w:tcPr>
            <w:tcW w:w="1530" w:type="dxa"/>
          </w:tcPr>
          <w:p w:rsidR="001C5E0D" w:rsidRPr="00B52DFE" w:rsidRDefault="008573BA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180,455</w:t>
            </w:r>
          </w:p>
        </w:tc>
        <w:tc>
          <w:tcPr>
            <w:tcW w:w="1530" w:type="dxa"/>
          </w:tcPr>
          <w:p w:rsidR="001C5E0D" w:rsidRPr="00B52DFE" w:rsidRDefault="000A1BC2" w:rsidP="00050E9D">
            <w:pP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394,510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1C5E0D" w:rsidP="00050E9D">
            <w:pPr>
              <w:ind w:left="-36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1C5E0D" w:rsidRPr="00B52DFE" w:rsidRDefault="008573BA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(53,191)</w:t>
            </w:r>
          </w:p>
        </w:tc>
        <w:tc>
          <w:tcPr>
            <w:tcW w:w="1512" w:type="dxa"/>
            <w:gridSpan w:val="2"/>
          </w:tcPr>
          <w:p w:rsidR="001C5E0D" w:rsidRPr="00B52DFE" w:rsidRDefault="000A1BC2" w:rsidP="0081459E">
            <w:pPr>
              <w:pBdr>
                <w:bottom w:val="sing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(25,357)</w:t>
            </w:r>
          </w:p>
        </w:tc>
        <w:tc>
          <w:tcPr>
            <w:tcW w:w="1530" w:type="dxa"/>
          </w:tcPr>
          <w:p w:rsidR="001C5E0D" w:rsidRPr="00B52DFE" w:rsidRDefault="008573BA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(44,283)</w:t>
            </w:r>
          </w:p>
        </w:tc>
        <w:tc>
          <w:tcPr>
            <w:tcW w:w="1530" w:type="dxa"/>
          </w:tcPr>
          <w:p w:rsidR="001C5E0D" w:rsidRPr="00B52DFE" w:rsidRDefault="000A1BC2" w:rsidP="00050E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(25,357)</w:t>
            </w:r>
          </w:p>
        </w:tc>
      </w:tr>
      <w:tr w:rsidR="001C5E0D" w:rsidRPr="00B52DFE" w:rsidTr="00050E9D">
        <w:tc>
          <w:tcPr>
            <w:tcW w:w="2610" w:type="dxa"/>
            <w:gridSpan w:val="2"/>
          </w:tcPr>
          <w:p w:rsidR="001C5E0D" w:rsidRPr="00B52DFE" w:rsidRDefault="00050E9D" w:rsidP="00050E9D">
            <w:pPr>
              <w:ind w:left="54" w:right="-43" w:hanging="90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ลูกหนี้การค้าผู้ให้บริการ    โทรศัพท์ในต่างประเทศ - สุทธิ</w:t>
            </w:r>
          </w:p>
        </w:tc>
        <w:tc>
          <w:tcPr>
            <w:tcW w:w="1530" w:type="dxa"/>
          </w:tcPr>
          <w:p w:rsidR="001C5E0D" w:rsidRPr="00B52DFE" w:rsidRDefault="001C5E0D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81459E" w:rsidRPr="00B52DFE" w:rsidRDefault="008573BA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1,452,730</w:t>
            </w:r>
          </w:p>
        </w:tc>
        <w:tc>
          <w:tcPr>
            <w:tcW w:w="1512" w:type="dxa"/>
            <w:gridSpan w:val="2"/>
          </w:tcPr>
          <w:p w:rsidR="00050E9D" w:rsidRPr="00B52DFE" w:rsidRDefault="00050E9D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1C5E0D" w:rsidRPr="00B52DFE" w:rsidRDefault="000A1BC2" w:rsidP="0081459E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1,357,763</w:t>
            </w:r>
          </w:p>
        </w:tc>
        <w:tc>
          <w:tcPr>
            <w:tcW w:w="1530" w:type="dxa"/>
          </w:tcPr>
          <w:p w:rsidR="001C5E0D" w:rsidRPr="00B52DFE" w:rsidRDefault="001C5E0D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81459E" w:rsidRPr="00B52DFE" w:rsidRDefault="008573BA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136,172</w:t>
            </w:r>
          </w:p>
        </w:tc>
        <w:tc>
          <w:tcPr>
            <w:tcW w:w="1530" w:type="dxa"/>
          </w:tcPr>
          <w:p w:rsidR="00050E9D" w:rsidRPr="00B52DFE" w:rsidRDefault="00050E9D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</w:p>
          <w:p w:rsidR="001C5E0D" w:rsidRPr="00B52DFE" w:rsidRDefault="000A1BC2" w:rsidP="00050E9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6"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369,153</w:t>
            </w:r>
          </w:p>
        </w:tc>
      </w:tr>
    </w:tbl>
    <w:p w:rsidR="00C00B05" w:rsidRPr="00B52DFE" w:rsidRDefault="00F166F9" w:rsidP="00E1663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ยอดคงเหลือของลูกหนี้การค้าจากการขาย</w:t>
      </w:r>
      <w:r w:rsidR="00E92681" w:rsidRPr="00B52DFE">
        <w:rPr>
          <w:rFonts w:ascii="Angsana New" w:eastAsia="SimSun" w:hAnsi="Angsana New"/>
          <w:sz w:val="32"/>
          <w:szCs w:val="32"/>
          <w:lang w:val="en-GB"/>
        </w:rPr>
        <w:t xml:space="preserve"> E-Refill 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>เครื่องโทรศัพท์และชุด</w:t>
      </w:r>
      <w:r w:rsidR="00136013" w:rsidRPr="00B52DFE">
        <w:rPr>
          <w:rFonts w:ascii="Angsana New" w:eastAsia="SimSun" w:hAnsi="Angsana New"/>
          <w:sz w:val="32"/>
          <w:szCs w:val="32"/>
          <w:cs/>
          <w:lang w:val="en-GB"/>
        </w:rPr>
        <w:t>เลขหมาย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02536A" w:rsidRPr="00B52DFE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</w:rPr>
        <w:t>2560</w:t>
      </w:r>
      <w:r w:rsidR="001F5E6A" w:rsidRPr="00B52DFE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C00B05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C00B0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431"/>
        <w:gridCol w:w="1530"/>
        <w:gridCol w:w="305"/>
        <w:gridCol w:w="1135"/>
        <w:gridCol w:w="1530"/>
        <w:gridCol w:w="1530"/>
      </w:tblGrid>
      <w:tr w:rsidR="00F13A1B" w:rsidRPr="00B52DFE" w:rsidTr="00050E9D">
        <w:trPr>
          <w:cantSplit/>
        </w:trPr>
        <w:tc>
          <w:tcPr>
            <w:tcW w:w="1701" w:type="dxa"/>
          </w:tcPr>
          <w:p w:rsidR="00F13A1B" w:rsidRPr="00B52DFE" w:rsidRDefault="00F13A1B" w:rsidP="00E1663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266" w:type="dxa"/>
            <w:gridSpan w:val="3"/>
          </w:tcPr>
          <w:p w:rsidR="00F13A1B" w:rsidRPr="00B52DFE" w:rsidRDefault="00F13A1B" w:rsidP="00E1663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195" w:type="dxa"/>
            <w:gridSpan w:val="3"/>
          </w:tcPr>
          <w:p w:rsidR="00F13A1B" w:rsidRPr="00B52DFE" w:rsidRDefault="00F13A1B" w:rsidP="00E1663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(หน่วย: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F13A1B" w:rsidRPr="00B52DFE" w:rsidTr="00050E9D">
        <w:tc>
          <w:tcPr>
            <w:tcW w:w="3132" w:type="dxa"/>
            <w:gridSpan w:val="2"/>
          </w:tcPr>
          <w:p w:rsidR="00F13A1B" w:rsidRPr="00B52DFE" w:rsidRDefault="00F13A1B" w:rsidP="00E1663E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</w:tcPr>
          <w:p w:rsidR="00F13A1B" w:rsidRPr="00B52DFE" w:rsidRDefault="00F13A1B" w:rsidP="00E1663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F13A1B" w:rsidRPr="00B52DFE" w:rsidRDefault="00F13A1B" w:rsidP="00E1663E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13A1B" w:rsidRPr="00B52DFE" w:rsidTr="00050E9D">
        <w:tc>
          <w:tcPr>
            <w:tcW w:w="3132" w:type="dxa"/>
            <w:gridSpan w:val="2"/>
          </w:tcPr>
          <w:p w:rsidR="00F13A1B" w:rsidRPr="00B52DFE" w:rsidRDefault="00F13A1B" w:rsidP="00E1663E">
            <w:pPr>
              <w:spacing w:line="34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</w:tcPr>
          <w:p w:rsidR="00F13A1B" w:rsidRPr="00B52DFE" w:rsidRDefault="00B661C6" w:rsidP="0001276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gridSpan w:val="2"/>
          </w:tcPr>
          <w:p w:rsidR="00F13A1B" w:rsidRPr="00B52DFE" w:rsidRDefault="00F13A1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530" w:type="dxa"/>
          </w:tcPr>
          <w:p w:rsidR="00F13A1B" w:rsidRPr="00B52DFE" w:rsidRDefault="00B661C6" w:rsidP="00E1663E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530" w:type="dxa"/>
          </w:tcPr>
          <w:p w:rsidR="00F13A1B" w:rsidRPr="00B52DFE" w:rsidRDefault="00F13A1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F13A1B" w:rsidRPr="00B52DFE" w:rsidTr="00050E9D">
        <w:tc>
          <w:tcPr>
            <w:tcW w:w="4662" w:type="dxa"/>
            <w:gridSpan w:val="3"/>
          </w:tcPr>
          <w:p w:rsidR="00F13A1B" w:rsidRPr="00B52DFE" w:rsidRDefault="00F13A1B" w:rsidP="00E1663E">
            <w:pPr>
              <w:spacing w:line="340" w:lineRule="exact"/>
              <w:ind w:left="72"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:rsidR="00F13A1B" w:rsidRPr="00B52DFE" w:rsidRDefault="00F13A1B" w:rsidP="00E1663E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F13A1B" w:rsidRPr="00B52DFE" w:rsidRDefault="00F13A1B" w:rsidP="00E1663E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F13A1B" w:rsidRPr="00B52DFE" w:rsidRDefault="00F13A1B" w:rsidP="00E1663E">
            <w:pPr>
              <w:spacing w:line="34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1C5E0D" w:rsidRPr="00B52DFE" w:rsidTr="00050E9D">
        <w:tc>
          <w:tcPr>
            <w:tcW w:w="4662" w:type="dxa"/>
            <w:gridSpan w:val="3"/>
          </w:tcPr>
          <w:p w:rsidR="001C5E0D" w:rsidRPr="00B52DFE" w:rsidRDefault="001C5E0D" w:rsidP="00E1663E">
            <w:pPr>
              <w:spacing w:line="340" w:lineRule="exact"/>
              <w:ind w:left="72"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gridSpan w:val="2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33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:rsidR="001C5E0D" w:rsidRPr="00B52DFE" w:rsidRDefault="008573BA" w:rsidP="004B356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849,404</w:t>
            </w:r>
          </w:p>
        </w:tc>
        <w:tc>
          <w:tcPr>
            <w:tcW w:w="1440" w:type="dxa"/>
            <w:gridSpan w:val="2"/>
          </w:tcPr>
          <w:p w:rsidR="001C5E0D" w:rsidRPr="00B52DFE" w:rsidRDefault="00F6177E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968,790</w:t>
            </w:r>
          </w:p>
        </w:tc>
        <w:tc>
          <w:tcPr>
            <w:tcW w:w="1530" w:type="dxa"/>
          </w:tcPr>
          <w:p w:rsidR="001C5E0D" w:rsidRPr="00B52DFE" w:rsidRDefault="008573BA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74,796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133,494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12,425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48,327</w:t>
            </w:r>
          </w:p>
        </w:tc>
        <w:tc>
          <w:tcPr>
            <w:tcW w:w="1530" w:type="dxa"/>
          </w:tcPr>
          <w:p w:rsidR="001C5E0D" w:rsidRPr="00B52DFE" w:rsidRDefault="008573BA" w:rsidP="000F4D4B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1,409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26,305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30,04</w:t>
            </w:r>
            <w:r w:rsidR="00F663AF" w:rsidRPr="00B52DF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7,834</w:t>
            </w:r>
          </w:p>
        </w:tc>
        <w:tc>
          <w:tcPr>
            <w:tcW w:w="1530" w:type="dxa"/>
          </w:tcPr>
          <w:p w:rsidR="001C5E0D" w:rsidRPr="00B52DFE" w:rsidRDefault="008573BA" w:rsidP="00F373C2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6,788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16,016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51,294</w:t>
            </w:r>
          </w:p>
        </w:tc>
        <w:tc>
          <w:tcPr>
            <w:tcW w:w="1530" w:type="dxa"/>
          </w:tcPr>
          <w:p w:rsidR="001C5E0D" w:rsidRPr="00B52DFE" w:rsidRDefault="008573BA" w:rsidP="00F373C2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7,638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50,402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:rsidR="001C5E0D" w:rsidRPr="00B52DFE" w:rsidRDefault="008573BA" w:rsidP="0054173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142,475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122,757</w:t>
            </w:r>
          </w:p>
        </w:tc>
        <w:tc>
          <w:tcPr>
            <w:tcW w:w="1530" w:type="dxa"/>
          </w:tcPr>
          <w:p w:rsidR="001C5E0D" w:rsidRPr="00B52DFE" w:rsidRDefault="00F663AF" w:rsidP="00162DF5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93,019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72,376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:rsidR="001C5E0D" w:rsidRPr="00B52DFE" w:rsidRDefault="008573BA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1,050,369</w:t>
            </w:r>
          </w:p>
        </w:tc>
        <w:tc>
          <w:tcPr>
            <w:tcW w:w="1440" w:type="dxa"/>
            <w:gridSpan w:val="2"/>
          </w:tcPr>
          <w:p w:rsidR="001C5E0D" w:rsidRPr="00B52DFE" w:rsidRDefault="00F6177E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1,199,002</w:t>
            </w:r>
          </w:p>
        </w:tc>
        <w:tc>
          <w:tcPr>
            <w:tcW w:w="1530" w:type="dxa"/>
          </w:tcPr>
          <w:p w:rsidR="001C5E0D" w:rsidRPr="00B52DFE" w:rsidRDefault="008573BA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183,650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284,555</w:t>
            </w:r>
          </w:p>
        </w:tc>
      </w:tr>
      <w:tr w:rsidR="001C5E0D" w:rsidRPr="00B52DFE" w:rsidTr="00F22163">
        <w:trPr>
          <w:trHeight w:val="511"/>
        </w:trPr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530" w:type="dxa"/>
          </w:tcPr>
          <w:p w:rsidR="001C5E0D" w:rsidRPr="00B52DFE" w:rsidRDefault="008573BA" w:rsidP="00F6177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(150,370)</w:t>
            </w:r>
          </w:p>
        </w:tc>
        <w:tc>
          <w:tcPr>
            <w:tcW w:w="1440" w:type="dxa"/>
            <w:gridSpan w:val="2"/>
          </w:tcPr>
          <w:p w:rsidR="001C5E0D" w:rsidRPr="00B52DFE" w:rsidRDefault="00F6177E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(166,718)</w:t>
            </w:r>
          </w:p>
        </w:tc>
        <w:tc>
          <w:tcPr>
            <w:tcW w:w="1530" w:type="dxa"/>
          </w:tcPr>
          <w:p w:rsidR="001C5E0D" w:rsidRPr="00B52DFE" w:rsidRDefault="008573BA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(102,482)</w:t>
            </w:r>
          </w:p>
        </w:tc>
        <w:tc>
          <w:tcPr>
            <w:tcW w:w="1530" w:type="dxa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(118,039)</w:t>
            </w:r>
          </w:p>
        </w:tc>
      </w:tr>
      <w:tr w:rsidR="001C5E0D" w:rsidRPr="00B52DFE" w:rsidTr="00050E9D">
        <w:tc>
          <w:tcPr>
            <w:tcW w:w="3132" w:type="dxa"/>
            <w:gridSpan w:val="2"/>
          </w:tcPr>
          <w:p w:rsidR="001C5E0D" w:rsidRPr="00B52DFE" w:rsidRDefault="001C5E0D" w:rsidP="00E1663E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ลูกหนี้การค้าจากการขาย </w:t>
            </w:r>
            <w:r w:rsidRPr="00B52DFE">
              <w:rPr>
                <w:rFonts w:ascii="Angsana New" w:hAnsi="Angsana New"/>
                <w:sz w:val="26"/>
                <w:szCs w:val="26"/>
              </w:rPr>
              <w:t>E-Refill</w:t>
            </w: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E1663E">
            <w:pP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0E9D" w:rsidRPr="00B52DFE" w:rsidTr="00050E9D">
        <w:tc>
          <w:tcPr>
            <w:tcW w:w="3132" w:type="dxa"/>
            <w:gridSpan w:val="2"/>
          </w:tcPr>
          <w:p w:rsidR="00050E9D" w:rsidRPr="00B52DFE" w:rsidRDefault="00050E9D" w:rsidP="00050E9D">
            <w:pPr>
              <w:spacing w:line="34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เครื่องโทรศัพท์และชุดเลขหมาย - สุทธิ</w:t>
            </w:r>
          </w:p>
        </w:tc>
        <w:tc>
          <w:tcPr>
            <w:tcW w:w="1530" w:type="dxa"/>
          </w:tcPr>
          <w:p w:rsidR="00050E9D" w:rsidRPr="00B52DFE" w:rsidRDefault="008573BA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899,999</w:t>
            </w:r>
          </w:p>
        </w:tc>
        <w:tc>
          <w:tcPr>
            <w:tcW w:w="1440" w:type="dxa"/>
            <w:gridSpan w:val="2"/>
          </w:tcPr>
          <w:p w:rsidR="00050E9D" w:rsidRPr="00B52DFE" w:rsidRDefault="00050E9D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1,032,284</w:t>
            </w:r>
          </w:p>
        </w:tc>
        <w:tc>
          <w:tcPr>
            <w:tcW w:w="1530" w:type="dxa"/>
          </w:tcPr>
          <w:p w:rsidR="00050E9D" w:rsidRPr="00B52DFE" w:rsidRDefault="008573BA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81,16</w:t>
            </w:r>
            <w:r w:rsidR="00F663AF" w:rsidRPr="00B52D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</w:tcPr>
          <w:p w:rsidR="00050E9D" w:rsidRPr="00B52DFE" w:rsidRDefault="00050E9D" w:rsidP="00050E9D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166,516</w:t>
            </w:r>
          </w:p>
        </w:tc>
      </w:tr>
    </w:tbl>
    <w:p w:rsidR="00C00B05" w:rsidRPr="00B52DFE" w:rsidRDefault="00C00B05" w:rsidP="00136013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C62E69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C62E69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C62E69" w:rsidRPr="00B52DFE">
        <w:rPr>
          <w:rFonts w:ascii="Angsana New" w:eastAsia="SimSun" w:hAnsi="Angsana New"/>
          <w:sz w:val="32"/>
          <w:szCs w:val="32"/>
        </w:rPr>
        <w:t xml:space="preserve">31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ธันวาคม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แยกตามอายุหนี้</w:t>
      </w:r>
      <w:r w:rsidR="00136013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คงค้างนับจากวันที่ถึงกำหนดชำระได้ดังนี้</w: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089"/>
        <w:gridCol w:w="1440"/>
        <w:gridCol w:w="305"/>
        <w:gridCol w:w="1135"/>
        <w:gridCol w:w="1440"/>
        <w:gridCol w:w="1530"/>
      </w:tblGrid>
      <w:tr w:rsidR="0075649A" w:rsidRPr="00B52DFE" w:rsidTr="00346FD2">
        <w:trPr>
          <w:cantSplit/>
        </w:trPr>
        <w:tc>
          <w:tcPr>
            <w:tcW w:w="1701" w:type="dxa"/>
          </w:tcPr>
          <w:p w:rsidR="0075649A" w:rsidRPr="00B52DFE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3"/>
          </w:tcPr>
          <w:p w:rsidR="0075649A" w:rsidRPr="00B52DFE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105" w:type="dxa"/>
            <w:gridSpan w:val="3"/>
          </w:tcPr>
          <w:p w:rsidR="0075649A" w:rsidRPr="00B52DFE" w:rsidRDefault="0075649A" w:rsidP="005D4134">
            <w:pPr>
              <w:spacing w:line="36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(หน่วย: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75649A" w:rsidRPr="00B52DFE" w:rsidTr="00346FD2">
        <w:tc>
          <w:tcPr>
            <w:tcW w:w="2790" w:type="dxa"/>
            <w:gridSpan w:val="2"/>
          </w:tcPr>
          <w:p w:rsidR="0075649A" w:rsidRPr="00B52DFE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:rsidR="0075649A" w:rsidRPr="00B52DFE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75649A" w:rsidRPr="00B52DFE" w:rsidRDefault="0075649A" w:rsidP="005D413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5649A" w:rsidRPr="00B52DFE" w:rsidTr="00346FD2">
        <w:tc>
          <w:tcPr>
            <w:tcW w:w="2790" w:type="dxa"/>
            <w:gridSpan w:val="2"/>
          </w:tcPr>
          <w:p w:rsidR="0075649A" w:rsidRPr="00B52DFE" w:rsidRDefault="0075649A" w:rsidP="005D413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:rsidR="0075649A" w:rsidRPr="00B52DFE" w:rsidRDefault="00B661C6" w:rsidP="00012769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gridSpan w:val="2"/>
          </w:tcPr>
          <w:p w:rsidR="0075649A" w:rsidRPr="00B52DFE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40" w:type="dxa"/>
          </w:tcPr>
          <w:p w:rsidR="0075649A" w:rsidRPr="00B52DFE" w:rsidRDefault="00B661C6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530" w:type="dxa"/>
          </w:tcPr>
          <w:p w:rsidR="0075649A" w:rsidRPr="00B52DFE" w:rsidRDefault="0075649A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75649A" w:rsidRPr="00B52DFE" w:rsidTr="00346FD2">
        <w:tc>
          <w:tcPr>
            <w:tcW w:w="4230" w:type="dxa"/>
            <w:gridSpan w:val="3"/>
          </w:tcPr>
          <w:p w:rsidR="0075649A" w:rsidRPr="00B52DFE" w:rsidRDefault="0075649A" w:rsidP="005D4134">
            <w:pPr>
              <w:spacing w:line="360" w:lineRule="exact"/>
              <w:ind w:left="72"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:rsidR="0075649A" w:rsidRPr="00B52DFE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75649A" w:rsidRPr="00B52DFE" w:rsidRDefault="0075649A" w:rsidP="005D4134">
            <w:pPr>
              <w:tabs>
                <w:tab w:val="decimal" w:pos="133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5649A" w:rsidRPr="00B52DFE" w:rsidRDefault="0075649A" w:rsidP="005D4134">
            <w:pPr>
              <w:spacing w:line="360" w:lineRule="exact"/>
              <w:ind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5649A" w:rsidRPr="00B52DFE" w:rsidTr="00346FD2">
        <w:tc>
          <w:tcPr>
            <w:tcW w:w="8640" w:type="dxa"/>
            <w:gridSpan w:val="7"/>
          </w:tcPr>
          <w:p w:rsidR="0075649A" w:rsidRPr="00B52DFE" w:rsidRDefault="0075649A" w:rsidP="005D4134">
            <w:pPr>
              <w:tabs>
                <w:tab w:val="decimal" w:pos="1092"/>
              </w:tabs>
              <w:spacing w:line="360" w:lineRule="exact"/>
              <w:ind w:left="7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568,065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380,335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252,204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120,049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440" w:type="dxa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1C5E0D" w:rsidRPr="00B52DFE" w:rsidRDefault="001C5E0D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16,09</w:t>
            </w:r>
            <w:r w:rsidR="00F663AF" w:rsidRPr="00B52DF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14,871</w:t>
            </w:r>
          </w:p>
        </w:tc>
        <w:tc>
          <w:tcPr>
            <w:tcW w:w="1440" w:type="dxa"/>
          </w:tcPr>
          <w:p w:rsidR="001C5E0D" w:rsidRPr="00B52DFE" w:rsidRDefault="00DA6B44" w:rsidP="0004757B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5,219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12,628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4,910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5,265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 ถึง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4,904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7,183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657,034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700,307</w:t>
            </w:r>
          </w:p>
        </w:tc>
        <w:tc>
          <w:tcPr>
            <w:tcW w:w="1440" w:type="dxa"/>
          </w:tcPr>
          <w:p w:rsidR="001C5E0D" w:rsidRPr="00B52DFE" w:rsidRDefault="00DA6B44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520,100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520,908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1C5E0D" w:rsidRPr="00B52DFE" w:rsidRDefault="00937E65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1,251,003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F66A8E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1,107,961</w:t>
            </w:r>
          </w:p>
        </w:tc>
        <w:tc>
          <w:tcPr>
            <w:tcW w:w="1440" w:type="dxa"/>
          </w:tcPr>
          <w:p w:rsidR="001C5E0D" w:rsidRPr="00B52DFE" w:rsidRDefault="00937E65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777,622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653,585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หัก: ค่าเผื่อหนี้สงสัยจะสูญ</w:t>
            </w:r>
          </w:p>
        </w:tc>
        <w:tc>
          <w:tcPr>
            <w:tcW w:w="1440" w:type="dxa"/>
          </w:tcPr>
          <w:p w:rsidR="001C5E0D" w:rsidRPr="00B52DFE" w:rsidRDefault="00937E65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(92,417)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E1663E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(107,700)</w:t>
            </w:r>
          </w:p>
        </w:tc>
        <w:tc>
          <w:tcPr>
            <w:tcW w:w="1440" w:type="dxa"/>
          </w:tcPr>
          <w:p w:rsidR="001C5E0D" w:rsidRPr="00B52DFE" w:rsidRDefault="00937E65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(20,370)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(20,415)</w:t>
            </w:r>
          </w:p>
        </w:tc>
      </w:tr>
      <w:tr w:rsidR="001C5E0D" w:rsidRPr="00B52DFE" w:rsidTr="00346FD2">
        <w:tc>
          <w:tcPr>
            <w:tcW w:w="2790" w:type="dxa"/>
            <w:gridSpan w:val="2"/>
          </w:tcPr>
          <w:p w:rsidR="001C5E0D" w:rsidRPr="00B52DFE" w:rsidRDefault="001C5E0D" w:rsidP="001C5E0D">
            <w:pPr>
              <w:spacing w:line="360" w:lineRule="exact"/>
              <w:ind w:left="72" w:right="-43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440" w:type="dxa"/>
          </w:tcPr>
          <w:p w:rsidR="001C5E0D" w:rsidRPr="00B52DFE" w:rsidRDefault="00937E65" w:rsidP="001C5E0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1,158,586</w:t>
            </w:r>
          </w:p>
        </w:tc>
        <w:tc>
          <w:tcPr>
            <w:tcW w:w="1440" w:type="dxa"/>
            <w:gridSpan w:val="2"/>
          </w:tcPr>
          <w:p w:rsidR="001C5E0D" w:rsidRPr="00B52DFE" w:rsidRDefault="000A1BC2" w:rsidP="001C5E0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1,000,261</w:t>
            </w:r>
          </w:p>
        </w:tc>
        <w:tc>
          <w:tcPr>
            <w:tcW w:w="1440" w:type="dxa"/>
          </w:tcPr>
          <w:p w:rsidR="001C5E0D" w:rsidRPr="00B52DFE" w:rsidRDefault="00937E65" w:rsidP="00B20CDB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757,252</w:t>
            </w:r>
          </w:p>
        </w:tc>
        <w:tc>
          <w:tcPr>
            <w:tcW w:w="1530" w:type="dxa"/>
          </w:tcPr>
          <w:p w:rsidR="001C5E0D" w:rsidRPr="00B52DFE" w:rsidRDefault="000A1BC2" w:rsidP="001C5E0D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633,170</w:t>
            </w:r>
          </w:p>
        </w:tc>
      </w:tr>
    </w:tbl>
    <w:p w:rsidR="00EA1BEF" w:rsidRPr="00B52DFE" w:rsidRDefault="00122E48" w:rsidP="00E1663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EA1BEF" w:rsidRPr="00B52DFE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ในระหว่าง</w:t>
      </w:r>
      <w:r w:rsidR="009748B7" w:rsidRPr="00B52DFE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บริษัทฯและบริษัทย่อยมีรายการธุรกิจที่สำคัญ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ทางการค้า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และเกณฑ์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ตามสัญญา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A03ADA" w:rsidRPr="00B52DFE">
        <w:rPr>
          <w:rFonts w:ascii="Angsana New" w:eastAsia="SimSun" w:hAnsi="Angsana New"/>
          <w:sz w:val="32"/>
          <w:szCs w:val="32"/>
          <w:cs/>
          <w:lang w:val="en-GB"/>
        </w:rPr>
        <w:t>บุคคลหรือกิจการที่เกี่ยวข้องกัน</w:t>
      </w:r>
      <w:r w:rsidR="007853A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เหล่านั้น </w:t>
      </w:r>
      <w:r w:rsidR="00F771AB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ซึ่งเป็นไปตามปกติธุรกิจ</w:t>
      </w:r>
      <w:r w:rsidR="007853AD" w:rsidRPr="00B52DFE">
        <w:rPr>
          <w:rFonts w:ascii="Angsana New" w:eastAsia="SimSun" w:hAnsi="Angsana New"/>
          <w:sz w:val="32"/>
          <w:szCs w:val="32"/>
          <w:cs/>
          <w:lang w:val="en-GB"/>
        </w:rPr>
        <w:t>โดยสามารถสรุปได้ดังนี้</w:t>
      </w:r>
    </w:p>
    <w:p w:rsidR="00F7754A" w:rsidRPr="00B52DFE" w:rsidRDefault="00210437" w:rsidP="003631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9256C4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B52DFE">
        <w:rPr>
          <w:rFonts w:ascii="Angsana New" w:eastAsia="SimSun" w:hAnsi="Angsana New"/>
          <w:b/>
          <w:bCs/>
          <w:sz w:val="32"/>
          <w:szCs w:val="32"/>
          <w:u w:val="single"/>
          <w:lang w:val="en-GB"/>
        </w:rPr>
        <w:t xml:space="preserve"> </w:t>
      </w:r>
      <w:r w:rsidR="009B781A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B52DFE">
        <w:rPr>
          <w:rFonts w:ascii="Angsana New" w:eastAsia="SimSun" w:hAnsi="Angsana New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:rsidR="00346FD2" w:rsidRPr="00B52DFE" w:rsidRDefault="00346FD2">
      <w:pPr>
        <w:rPr>
          <w:rFonts w:ascii="Angsana New" w:hAnsi="Angsana New"/>
          <w:sz w:val="2"/>
          <w:szCs w:val="2"/>
        </w:rPr>
      </w:pPr>
    </w:p>
    <w:tbl>
      <w:tblPr>
        <w:tblW w:w="851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310"/>
        <w:gridCol w:w="810"/>
        <w:gridCol w:w="810"/>
        <w:gridCol w:w="1080"/>
        <w:gridCol w:w="960"/>
        <w:gridCol w:w="240"/>
        <w:gridCol w:w="2302"/>
      </w:tblGrid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C06614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64D3A" w:rsidRPr="00B52DFE" w:rsidRDefault="00764D3A" w:rsidP="00C06614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:rsidR="00764D3A" w:rsidRPr="00B52DFE" w:rsidRDefault="00764D3A" w:rsidP="00C06614">
            <w:pPr>
              <w:spacing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C06614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C06614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:rsidR="00764D3A" w:rsidRPr="00B52DFE" w:rsidRDefault="00764D3A" w:rsidP="00C06614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B52DFE" w:rsidRPr="00B52DFE">
              <w:rPr>
                <w:rFonts w:ascii="Angsana New" w:hAnsi="Angsana New"/>
                <w:szCs w:val="24"/>
              </w:rPr>
              <w:t>3</w:t>
            </w:r>
            <w:r w:rsidRPr="00B52DFE">
              <w:rPr>
                <w:rFonts w:ascii="Angsana New" w:hAnsi="Angsana New"/>
                <w:szCs w:val="24"/>
              </w:rPr>
              <w:t>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C06614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C06614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64D3A" w:rsidRPr="00B52DFE" w:rsidRDefault="00764D3A" w:rsidP="00C06614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:rsidR="00764D3A" w:rsidRPr="00B52DFE" w:rsidRDefault="00764D3A" w:rsidP="00C06614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C06614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08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64D3A" w:rsidRPr="00B52DFE" w:rsidTr="00C06614">
        <w:trPr>
          <w:cantSplit/>
        </w:trPr>
        <w:tc>
          <w:tcPr>
            <w:tcW w:w="6210" w:type="dxa"/>
            <w:gridSpan w:val="6"/>
          </w:tcPr>
          <w:p w:rsidR="00764D3A" w:rsidRPr="00B52DFE" w:rsidRDefault="00764D3A" w:rsidP="00764D3A">
            <w:pPr>
              <w:spacing w:line="300" w:lineRule="exact"/>
              <w:ind w:left="-48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:rsidR="00764D3A" w:rsidRPr="00B52DFE" w:rsidRDefault="00764D3A" w:rsidP="00764D3A">
            <w:pPr>
              <w:spacing w:line="30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ขายสินค้า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638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7,16</w:t>
            </w:r>
            <w:r w:rsidR="006E70BA" w:rsidRPr="00B52DF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8,444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7559B9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303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743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937E65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11</w:t>
            </w:r>
            <w:r w:rsidR="006E70BA" w:rsidRPr="00B52DFE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117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เงินปันผลรับ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7559B9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975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ซื้อสินค้า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193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ดอกเบี้ยจ่าย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207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212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rPr>
          <w:cantSplit/>
        </w:trPr>
        <w:tc>
          <w:tcPr>
            <w:tcW w:w="8512" w:type="dxa"/>
            <w:gridSpan w:val="7"/>
          </w:tcPr>
          <w:p w:rsidR="00764D3A" w:rsidRPr="00B52DFE" w:rsidRDefault="00764D3A" w:rsidP="00764D3A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B52DFE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:rsidR="00764D3A" w:rsidRPr="00B52DFE" w:rsidRDefault="00937E65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1,906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2,866</w:t>
            </w:r>
          </w:p>
        </w:tc>
        <w:tc>
          <w:tcPr>
            <w:tcW w:w="1080" w:type="dxa"/>
          </w:tcPr>
          <w:p w:rsidR="00764D3A" w:rsidRPr="00B52DFE" w:rsidRDefault="006E70B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2542" w:type="dxa"/>
            <w:gridSpan w:val="2"/>
          </w:tcPr>
          <w:p w:rsidR="006E70BA" w:rsidRPr="00B52DFE" w:rsidRDefault="00764D3A" w:rsidP="00764D3A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ราคาขายหักอัตราก</w:t>
            </w:r>
            <w:r w:rsidR="006E70BA" w:rsidRPr="00B52DFE">
              <w:rPr>
                <w:rFonts w:ascii="Angsana New" w:hAnsi="Angsana New"/>
                <w:szCs w:val="24"/>
                <w:cs/>
              </w:rPr>
              <w:t>ำไรจำนวนหนึ่ง</w:t>
            </w:r>
          </w:p>
          <w:p w:rsidR="00764D3A" w:rsidRPr="00B52DFE" w:rsidRDefault="00764D3A" w:rsidP="00764D3A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371B72" w:rsidRPr="00B52DFE" w:rsidTr="00C06614">
        <w:tc>
          <w:tcPr>
            <w:tcW w:w="2310" w:type="dxa"/>
          </w:tcPr>
          <w:p w:rsidR="00371B72" w:rsidRPr="00B52DFE" w:rsidRDefault="00371B72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:rsidR="00371B72" w:rsidRPr="00B52DFE" w:rsidRDefault="00B52DFE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10" w:type="dxa"/>
          </w:tcPr>
          <w:p w:rsidR="00371B72" w:rsidRPr="00B52DFE" w:rsidRDefault="00371B72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371B72" w:rsidRPr="00B52DFE" w:rsidRDefault="000D39D0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60" w:type="dxa"/>
          </w:tcPr>
          <w:p w:rsidR="00371B72" w:rsidRPr="00B52DFE" w:rsidRDefault="00371B72" w:rsidP="00371B72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:rsidR="00371B72" w:rsidRPr="00B52DFE" w:rsidRDefault="00371B72" w:rsidP="00764D3A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:rsidR="00764D3A" w:rsidRPr="00B52DFE" w:rsidRDefault="000D39D0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:rsidR="00764D3A" w:rsidRPr="00B52DFE" w:rsidRDefault="000D39D0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764D3A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64D3A" w:rsidRPr="00B52DFE" w:rsidRDefault="00937E65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93</w:t>
            </w:r>
          </w:p>
        </w:tc>
        <w:tc>
          <w:tcPr>
            <w:tcW w:w="810" w:type="dxa"/>
          </w:tcPr>
          <w:p w:rsidR="00764D3A" w:rsidRPr="00B52DFE" w:rsidRDefault="00764D3A" w:rsidP="00764D3A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080" w:type="dxa"/>
          </w:tcPr>
          <w:p w:rsidR="00764D3A" w:rsidRPr="00B52DFE" w:rsidRDefault="006E70B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:rsidR="00764D3A" w:rsidRPr="00B52DFE" w:rsidRDefault="00764D3A" w:rsidP="00764D3A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764D3A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3930" w:type="dxa"/>
            <w:gridSpan w:val="3"/>
          </w:tcPr>
          <w:p w:rsidR="00764D3A" w:rsidRPr="00B52DFE" w:rsidRDefault="00764D3A" w:rsidP="006C3045">
            <w:pPr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B52DFE"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64D3A" w:rsidRPr="00B52DFE" w:rsidRDefault="00764D3A" w:rsidP="006C3045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:rsidR="00764D3A" w:rsidRPr="00B52DFE" w:rsidRDefault="00B52DFE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</w:t>
            </w:r>
            <w:r w:rsidR="00B52DFE" w:rsidRPr="00B52DFE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</w:t>
            </w:r>
            <w:r w:rsidR="00B52DFE"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</w:t>
            </w:r>
            <w:r w:rsidR="006E70BA" w:rsidRPr="00B52DFE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451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391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12</w:t>
            </w:r>
            <w:r w:rsidR="00B52DFE" w:rsidRPr="00B52DFE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138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599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</w:t>
            </w:r>
            <w:r w:rsidR="00B52DFE" w:rsidRPr="00B52DFE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216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194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C3045" w:rsidRPr="00B52DFE" w:rsidTr="005406C4">
        <w:tc>
          <w:tcPr>
            <w:tcW w:w="8512" w:type="dxa"/>
            <w:gridSpan w:val="7"/>
          </w:tcPr>
          <w:p w:rsidR="006C3045" w:rsidRPr="00B52DFE" w:rsidRDefault="006C3045" w:rsidP="006C3045">
            <w:pPr>
              <w:spacing w:line="300" w:lineRule="exact"/>
              <w:ind w:left="204" w:right="-36" w:hanging="192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szCs w:val="24"/>
              </w:rPr>
              <w:t xml:space="preserve">* </w:t>
            </w:r>
            <w:r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 xml:space="preserve"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>
              <w:rPr>
                <w:rFonts w:ascii="Angsana New" w:hAnsi="Angsana New"/>
                <w:szCs w:val="24"/>
              </w:rPr>
              <w:t xml:space="preserve"> 2560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>
              <w:rPr>
                <w:rFonts w:ascii="Angsana New" w:hAnsi="Angsana New"/>
                <w:szCs w:val="24"/>
              </w:rPr>
              <w:t xml:space="preserve"> 2 </w:t>
            </w:r>
            <w:r>
              <w:rPr>
                <w:rFonts w:ascii="Angsana New" w:hAnsi="Angsana New" w:hint="cs"/>
                <w:szCs w:val="24"/>
                <w:cs/>
              </w:rPr>
              <w:t xml:space="preserve">ล้านบาท </w:t>
            </w:r>
            <w:r>
              <w:rPr>
                <w:rFonts w:ascii="Angsana New" w:hAnsi="Angsana New"/>
                <w:szCs w:val="24"/>
              </w:rPr>
              <w:t>(2559:</w:t>
            </w:r>
            <w:r>
              <w:rPr>
                <w:rFonts w:ascii="Angsana New" w:hAnsi="Angsana New" w:hint="cs"/>
                <w:szCs w:val="24"/>
                <w:cs/>
              </w:rPr>
              <w:t xml:space="preserve"> ไม่มี)</w:t>
            </w: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6C3045">
            <w:pPr>
              <w:spacing w:before="120"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64D3A" w:rsidRPr="00B52DFE" w:rsidRDefault="00764D3A" w:rsidP="006C3045">
            <w:pPr>
              <w:spacing w:before="120" w:line="300" w:lineRule="exact"/>
              <w:ind w:left="-10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0" w:type="dxa"/>
            <w:gridSpan w:val="2"/>
          </w:tcPr>
          <w:p w:rsidR="00764D3A" w:rsidRPr="00B52DFE" w:rsidRDefault="00764D3A" w:rsidP="006C3045">
            <w:pPr>
              <w:spacing w:before="120" w:line="300" w:lineRule="exact"/>
              <w:ind w:left="-108" w:right="-12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before="120" w:line="300" w:lineRule="exact"/>
              <w:ind w:right="-36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(หน่วย: ล้านบาท)</w:t>
            </w: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3660" w:type="dxa"/>
            <w:gridSpan w:val="4"/>
          </w:tcPr>
          <w:p w:rsidR="00764D3A" w:rsidRPr="00B52DFE" w:rsidRDefault="00764D3A" w:rsidP="006C3045">
            <w:pPr>
              <w:pBdr>
                <w:bottom w:val="single" w:sz="4" w:space="1" w:color="auto"/>
              </w:pBdr>
              <w:spacing w:line="300" w:lineRule="exact"/>
              <w:ind w:left="-48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สำหรับงวดหกเดือนสิ้นสุดวันที่ </w:t>
            </w:r>
            <w:r w:rsidR="00B52DFE" w:rsidRPr="00B52DFE">
              <w:rPr>
                <w:rFonts w:ascii="Angsana New" w:hAnsi="Angsana New"/>
                <w:szCs w:val="24"/>
              </w:rPr>
              <w:t>30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right="-36"/>
              <w:jc w:val="right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620" w:type="dxa"/>
            <w:gridSpan w:val="2"/>
          </w:tcPr>
          <w:p w:rsidR="00764D3A" w:rsidRPr="00B52DFE" w:rsidRDefault="00764D3A" w:rsidP="006C3045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40" w:type="dxa"/>
            <w:gridSpan w:val="2"/>
          </w:tcPr>
          <w:p w:rsidR="00764D3A" w:rsidRPr="00B52DFE" w:rsidRDefault="00764D3A" w:rsidP="006C3045">
            <w:pPr>
              <w:pBdr>
                <w:bottom w:val="single" w:sz="6" w:space="1" w:color="auto"/>
              </w:pBdr>
              <w:spacing w:line="300" w:lineRule="exact"/>
              <w:ind w:left="-4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764D3A" w:rsidRPr="00B52DFE" w:rsidTr="00C06614">
        <w:trPr>
          <w:tblHeader/>
        </w:trPr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810" w:type="dxa"/>
          </w:tcPr>
          <w:p w:rsidR="00764D3A" w:rsidRPr="00B52DFE" w:rsidRDefault="00764D3A" w:rsidP="006C3045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080" w:type="dxa"/>
          </w:tcPr>
          <w:p w:rsidR="00764D3A" w:rsidRPr="00B52DFE" w:rsidRDefault="00764D3A" w:rsidP="006C3045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-108" w:right="-36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64D3A" w:rsidRPr="00B52DFE" w:rsidTr="00C06614">
        <w:trPr>
          <w:cantSplit/>
        </w:trPr>
        <w:tc>
          <w:tcPr>
            <w:tcW w:w="6210" w:type="dxa"/>
            <w:gridSpan w:val="6"/>
          </w:tcPr>
          <w:p w:rsidR="00764D3A" w:rsidRPr="00B52DFE" w:rsidRDefault="00764D3A" w:rsidP="006C3045">
            <w:pPr>
              <w:spacing w:line="300" w:lineRule="exact"/>
              <w:ind w:left="-48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รายการธุรกิจกับบริษัทย่อย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302" w:type="dxa"/>
          </w:tcPr>
          <w:p w:rsidR="00764D3A" w:rsidRPr="00B52DFE" w:rsidRDefault="00764D3A" w:rsidP="006C3045">
            <w:pPr>
              <w:spacing w:line="300" w:lineRule="exact"/>
              <w:ind w:left="-108" w:right="-36"/>
              <w:rPr>
                <w:rFonts w:ascii="Angsana New" w:hAnsi="Angsana New"/>
                <w:szCs w:val="24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107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674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ค่าบริการรับ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16,208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17,469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7559B9" w:rsidP="007559B9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678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1,230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ดอกเบี้ยรับ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232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235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7559B9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1,719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2,054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ตามที่ประกาศจ่าย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269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415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413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ซื้อสินทรัพย์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:rsidR="00764D3A" w:rsidRPr="00B52DFE" w:rsidRDefault="00B52DFE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ราคาทุน</w:t>
            </w:r>
          </w:p>
        </w:tc>
      </w:tr>
      <w:tr w:rsidR="00764D3A" w:rsidRPr="00B52DFE" w:rsidTr="00C06614">
        <w:trPr>
          <w:cantSplit/>
        </w:trPr>
        <w:tc>
          <w:tcPr>
            <w:tcW w:w="8512" w:type="dxa"/>
            <w:gridSpan w:val="7"/>
          </w:tcPr>
          <w:p w:rsidR="00764D3A" w:rsidRPr="00B52DFE" w:rsidRDefault="00764D3A" w:rsidP="006C3045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รายการธุรกิจกับบริษัทร่วม</w:t>
            </w:r>
            <w:r w:rsidRPr="00B52DFE">
              <w:rPr>
                <w:rFonts w:ascii="Angsana New" w:hAnsi="Angsana New"/>
                <w:szCs w:val="24"/>
                <w:u w:val="single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u w:val="single"/>
                <w:cs/>
              </w:rPr>
              <w:t xml:space="preserve">บริษัท ยูไนเต็ด ดิสทริบิวชั่น </w:t>
            </w:r>
            <w:r w:rsidRPr="00B52DFE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ขายสินค้า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3,860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5,481</w:t>
            </w:r>
          </w:p>
        </w:tc>
        <w:tc>
          <w:tcPr>
            <w:tcW w:w="1080" w:type="dxa"/>
          </w:tcPr>
          <w:p w:rsidR="00764D3A" w:rsidRPr="00B52DFE" w:rsidRDefault="006E70B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62" w:right="-79" w:hanging="162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ราคาขายหักอัตรากำไรจำนวนหนึ่ง</w:t>
            </w:r>
            <w:r w:rsidRPr="00B52DFE">
              <w:rPr>
                <w:rFonts w:ascii="Angsana New" w:hAnsi="Angsana New"/>
                <w:szCs w:val="24"/>
              </w:rPr>
              <w:t>/</w:t>
            </w: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371B72" w:rsidRPr="00B52DFE" w:rsidTr="00C06614">
        <w:tc>
          <w:tcPr>
            <w:tcW w:w="2310" w:type="dxa"/>
          </w:tcPr>
          <w:p w:rsidR="00371B72" w:rsidRPr="00B52DFE" w:rsidRDefault="00371B72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ซื้อสินค้า</w:t>
            </w:r>
          </w:p>
        </w:tc>
        <w:tc>
          <w:tcPr>
            <w:tcW w:w="810" w:type="dxa"/>
          </w:tcPr>
          <w:p w:rsidR="00371B72" w:rsidRPr="00B52DFE" w:rsidRDefault="00B52DFE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10" w:type="dxa"/>
          </w:tcPr>
          <w:p w:rsidR="00371B72" w:rsidRPr="00B52DFE" w:rsidRDefault="00371B72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:rsidR="00371B72" w:rsidRPr="00B52DFE" w:rsidRDefault="00B52DFE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60" w:type="dxa"/>
          </w:tcPr>
          <w:p w:rsidR="00371B72" w:rsidRPr="00B52DFE" w:rsidRDefault="00371B72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542" w:type="dxa"/>
            <w:gridSpan w:val="2"/>
          </w:tcPr>
          <w:p w:rsidR="00371B72" w:rsidRPr="00B52DFE" w:rsidRDefault="00371B72" w:rsidP="006C3045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ราคาที่ตกลงร่วมกัน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</w:t>
            </w:r>
          </w:p>
        </w:tc>
        <w:tc>
          <w:tcPr>
            <w:tcW w:w="810" w:type="dxa"/>
          </w:tcPr>
          <w:p w:rsidR="00764D3A" w:rsidRPr="00B52DFE" w:rsidRDefault="00B52DFE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:rsidR="00764D3A" w:rsidRPr="00B52DFE" w:rsidRDefault="00B52DFE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ตามที่ประกาศจ่าย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184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255</w:t>
            </w:r>
          </w:p>
        </w:tc>
        <w:tc>
          <w:tcPr>
            <w:tcW w:w="1080" w:type="dxa"/>
          </w:tcPr>
          <w:p w:rsidR="00764D3A" w:rsidRPr="00B52DFE" w:rsidRDefault="00B52DFE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3930" w:type="dxa"/>
            <w:gridSpan w:val="3"/>
          </w:tcPr>
          <w:p w:rsidR="00764D3A" w:rsidRPr="00B52DFE" w:rsidRDefault="00764D3A" w:rsidP="006C3045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  <w:r w:rsidRPr="00B52DFE">
              <w:rPr>
                <w:rFonts w:ascii="Angsana New" w:hAnsi="Angsana New"/>
                <w:szCs w:val="24"/>
                <w:u w:val="single"/>
                <w:cs/>
              </w:rPr>
              <w:t>รายการธุรกิจกับบริษัทที่เกี่ยวข้องกันอื่น</w:t>
            </w: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tabs>
                <w:tab w:val="decimal" w:pos="510"/>
              </w:tabs>
              <w:spacing w:line="300" w:lineRule="exact"/>
              <w:ind w:left="-48" w:right="-36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ค่าบริการรับจากการให้บริการ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64D3A" w:rsidRPr="00B52DFE" w:rsidRDefault="00764D3A" w:rsidP="006C3045">
            <w:pPr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/>
              <w:rPr>
                <w:rFonts w:ascii="Angsana New" w:hAnsi="Angsana New"/>
                <w:szCs w:val="24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left="192" w:right="-36" w:hanging="19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โทรศัพท์ในต่างประเทศ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17"/>
              </w:tabs>
              <w:spacing w:line="300" w:lineRule="exact"/>
              <w:ind w:left="-18" w:right="36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ค่าบริการรับ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152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92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270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ราคา</w:t>
            </w:r>
            <w:r w:rsidR="006E70BA" w:rsidRPr="00B52DFE">
              <w:rPr>
                <w:rFonts w:ascii="Angsana New" w:hAnsi="Angsana New"/>
                <w:szCs w:val="24"/>
                <w:cs/>
              </w:rPr>
              <w:t>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ให้บริการ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เติมเงิน 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123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160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ค่าบริการจ่าย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894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thaiDistribute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804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277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271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ค่าจ้างติดตั้งอุปกรณ์สถานี</w:t>
            </w:r>
          </w:p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</w:rPr>
              <w:t xml:space="preserve">   </w:t>
            </w:r>
            <w:r w:rsidRPr="00B52DFE">
              <w:rPr>
                <w:rFonts w:ascii="Angsana New" w:hAnsi="Angsana New"/>
                <w:szCs w:val="24"/>
                <w:cs/>
              </w:rPr>
              <w:t>รับส่งสัญญาณ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</w:p>
          <w:p w:rsidR="00937E65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1,609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</w:p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108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  <w:p w:rsidR="00937E65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</w:p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</w:rPr>
            </w:pPr>
          </w:p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764D3A" w:rsidRPr="00B52DFE" w:rsidTr="00C06614">
        <w:tc>
          <w:tcPr>
            <w:tcW w:w="2310" w:type="dxa"/>
          </w:tcPr>
          <w:p w:rsidR="00764D3A" w:rsidRPr="00B52DFE" w:rsidRDefault="00764D3A" w:rsidP="006C3045">
            <w:pPr>
              <w:spacing w:line="300" w:lineRule="exact"/>
              <w:ind w:right="-36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ค่าบริการการจัดการจ่าย</w:t>
            </w:r>
          </w:p>
        </w:tc>
        <w:tc>
          <w:tcPr>
            <w:tcW w:w="810" w:type="dxa"/>
          </w:tcPr>
          <w:p w:rsidR="00764D3A" w:rsidRPr="00B52DFE" w:rsidRDefault="00937E65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430</w:t>
            </w:r>
          </w:p>
        </w:tc>
        <w:tc>
          <w:tcPr>
            <w:tcW w:w="810" w:type="dxa"/>
          </w:tcPr>
          <w:p w:rsidR="00764D3A" w:rsidRPr="00B52DFE" w:rsidRDefault="00764D3A" w:rsidP="006C3045">
            <w:pPr>
              <w:tabs>
                <w:tab w:val="decimal" w:pos="522"/>
              </w:tabs>
              <w:spacing w:line="300" w:lineRule="exact"/>
              <w:ind w:left="-18" w:right="36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245</w:t>
            </w:r>
          </w:p>
        </w:tc>
        <w:tc>
          <w:tcPr>
            <w:tcW w:w="1080" w:type="dxa"/>
          </w:tcPr>
          <w:p w:rsidR="00764D3A" w:rsidRPr="00B52DFE" w:rsidRDefault="00937E65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409</w:t>
            </w:r>
          </w:p>
        </w:tc>
        <w:tc>
          <w:tcPr>
            <w:tcW w:w="960" w:type="dxa"/>
          </w:tcPr>
          <w:p w:rsidR="00764D3A" w:rsidRPr="00B52DFE" w:rsidRDefault="00764D3A" w:rsidP="006C3045">
            <w:pPr>
              <w:tabs>
                <w:tab w:val="decimal" w:pos="672"/>
              </w:tabs>
              <w:spacing w:line="300" w:lineRule="exact"/>
              <w:ind w:left="-18" w:right="36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245</w:t>
            </w:r>
          </w:p>
        </w:tc>
        <w:tc>
          <w:tcPr>
            <w:tcW w:w="2542" w:type="dxa"/>
            <w:gridSpan w:val="2"/>
          </w:tcPr>
          <w:p w:rsidR="00764D3A" w:rsidRPr="00B52DFE" w:rsidRDefault="00764D3A" w:rsidP="006C3045">
            <w:pPr>
              <w:spacing w:line="300" w:lineRule="exact"/>
              <w:ind w:left="12" w:right="-36"/>
              <w:rPr>
                <w:rFonts w:ascii="Angsana New" w:hAnsi="Angsana New"/>
                <w:szCs w:val="24"/>
                <w:cs/>
                <w:lang w:val="th-TH"/>
              </w:rPr>
            </w:pPr>
            <w:r w:rsidRPr="00B52DFE">
              <w:rPr>
                <w:rFonts w:ascii="Angsana New" w:hAnsi="Angsana New"/>
                <w:szCs w:val="24"/>
                <w:cs/>
                <w:lang w:val="th-TH"/>
              </w:rPr>
              <w:t>ราคาตามสัญญา</w:t>
            </w:r>
          </w:p>
        </w:tc>
      </w:tr>
      <w:tr w:rsidR="006C3045" w:rsidRPr="00B52DFE" w:rsidTr="00C87288">
        <w:tc>
          <w:tcPr>
            <w:tcW w:w="8512" w:type="dxa"/>
            <w:gridSpan w:val="7"/>
          </w:tcPr>
          <w:p w:rsidR="006C3045" w:rsidRPr="00B52DFE" w:rsidRDefault="006C3045" w:rsidP="006C3045">
            <w:pPr>
              <w:spacing w:line="300" w:lineRule="exact"/>
              <w:ind w:left="204" w:right="-36" w:hanging="192"/>
              <w:rPr>
                <w:rFonts w:ascii="Angsana New" w:hAnsi="Angsana New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szCs w:val="24"/>
              </w:rPr>
              <w:t xml:space="preserve">* </w:t>
            </w:r>
            <w:r>
              <w:rPr>
                <w:rFonts w:ascii="Angsana New" w:hAnsi="Angsana New"/>
                <w:szCs w:val="24"/>
                <w:cs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 xml:space="preserve">นอกจากนี้ บริษัทฯมีค่าสนับสนุนทางการตลาดให้กับตัวแทนจำหน่ายโดยจ่ายผ่านบริษัท ยูไนเต็ด ดิสทริบิวชั่น บิซซิเนส จำกัด สำหรับงวดหกเดือนสิ้นสุดวันที่ </w:t>
            </w:r>
            <w:r>
              <w:rPr>
                <w:rFonts w:ascii="Angsana New" w:hAnsi="Angsana New"/>
                <w:szCs w:val="24"/>
              </w:rPr>
              <w:t>30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มิถุนายน</w:t>
            </w:r>
            <w:r>
              <w:rPr>
                <w:rFonts w:ascii="Angsana New" w:hAnsi="Angsana New"/>
                <w:szCs w:val="24"/>
              </w:rPr>
              <w:t xml:space="preserve"> 2560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เป็นจำนวนเงิน</w:t>
            </w:r>
            <w:r>
              <w:rPr>
                <w:rFonts w:ascii="Angsana New" w:hAnsi="Angsana New"/>
                <w:szCs w:val="24"/>
              </w:rPr>
              <w:t xml:space="preserve"> 4 </w:t>
            </w:r>
            <w:r>
              <w:rPr>
                <w:rFonts w:ascii="Angsana New" w:hAnsi="Angsana New" w:hint="cs"/>
                <w:szCs w:val="24"/>
                <w:cs/>
              </w:rPr>
              <w:t xml:space="preserve">ล้านบาท </w:t>
            </w:r>
            <w:r>
              <w:rPr>
                <w:rFonts w:ascii="Angsana New" w:hAnsi="Angsana New"/>
                <w:szCs w:val="24"/>
              </w:rPr>
              <w:t>(2559:</w:t>
            </w:r>
            <w:r>
              <w:rPr>
                <w:rFonts w:ascii="Angsana New" w:hAnsi="Angsana New" w:hint="cs"/>
                <w:szCs w:val="24"/>
                <w:cs/>
              </w:rPr>
              <w:t xml:space="preserve"> ไม่มี)</w:t>
            </w:r>
          </w:p>
        </w:tc>
      </w:tr>
    </w:tbl>
    <w:p w:rsidR="001F6191" w:rsidRPr="00B52DFE" w:rsidRDefault="0002345B" w:rsidP="007938DC">
      <w:pPr>
        <w:tabs>
          <w:tab w:val="left" w:pos="720"/>
        </w:tabs>
        <w:spacing w:before="240" w:after="120" w:line="380" w:lineRule="exact"/>
        <w:ind w:left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B52DFE" w:rsidRPr="00B52DFE">
        <w:rPr>
          <w:rFonts w:ascii="Angsana New" w:hAnsi="Angsana New"/>
          <w:sz w:val="32"/>
          <w:szCs w:val="32"/>
        </w:rPr>
        <w:t>30</w:t>
      </w:r>
      <w:r w:rsidR="00B661C6" w:rsidRPr="00B52DFE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B52DFE"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  <w:cs/>
        </w:rPr>
        <w:t xml:space="preserve"> และ </w:t>
      </w:r>
      <w:r w:rsidR="00B52DFE" w:rsidRPr="00B52DFE">
        <w:rPr>
          <w:rFonts w:ascii="Angsana New" w:hAnsi="Angsana New"/>
          <w:sz w:val="32"/>
          <w:szCs w:val="32"/>
        </w:rPr>
        <w:t>31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938DC" w:rsidRPr="00B52DFE">
        <w:rPr>
          <w:rFonts w:ascii="Angsana New" w:hAnsi="Angsana New"/>
          <w:sz w:val="32"/>
          <w:szCs w:val="32"/>
        </w:rPr>
        <w:t>2559</w:t>
      </w:r>
      <w:r w:rsidRPr="00B52DF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0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05"/>
        <w:gridCol w:w="18"/>
        <w:gridCol w:w="1357"/>
        <w:gridCol w:w="1266"/>
        <w:gridCol w:w="1176"/>
        <w:gridCol w:w="1266"/>
        <w:gridCol w:w="18"/>
      </w:tblGrid>
      <w:tr w:rsidR="001F6191" w:rsidRPr="00B52DFE" w:rsidTr="00EC4E82">
        <w:trPr>
          <w:gridAfter w:val="1"/>
          <w:wAfter w:w="18" w:type="dxa"/>
          <w:cantSplit/>
          <w:trHeight w:val="278"/>
          <w:tblHeader/>
        </w:trPr>
        <w:tc>
          <w:tcPr>
            <w:tcW w:w="4023" w:type="dxa"/>
            <w:gridSpan w:val="2"/>
          </w:tcPr>
          <w:p w:rsidR="001F6191" w:rsidRPr="00B52DFE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23" w:type="dxa"/>
            <w:gridSpan w:val="2"/>
          </w:tcPr>
          <w:p w:rsidR="001F6191" w:rsidRPr="00B52DFE" w:rsidRDefault="001F6191" w:rsidP="001E180A">
            <w:pP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442" w:type="dxa"/>
            <w:gridSpan w:val="2"/>
          </w:tcPr>
          <w:p w:rsidR="001F6191" w:rsidRPr="00B52DFE" w:rsidRDefault="00674E58" w:rsidP="001E180A">
            <w:pPr>
              <w:spacing w:line="270" w:lineRule="exact"/>
              <w:ind w:right="-45"/>
              <w:jc w:val="right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(หน่วย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พันบาท)</w:t>
            </w:r>
          </w:p>
        </w:tc>
      </w:tr>
      <w:tr w:rsidR="001F6191" w:rsidRPr="00B52DFE" w:rsidTr="00EC4E82">
        <w:trPr>
          <w:gridAfter w:val="1"/>
          <w:wAfter w:w="18" w:type="dxa"/>
          <w:cantSplit/>
          <w:trHeight w:val="302"/>
          <w:tblHeader/>
        </w:trPr>
        <w:tc>
          <w:tcPr>
            <w:tcW w:w="4023" w:type="dxa"/>
            <w:gridSpan w:val="2"/>
          </w:tcPr>
          <w:p w:rsidR="001F6191" w:rsidRPr="00B52DFE" w:rsidRDefault="001F6191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623" w:type="dxa"/>
            <w:gridSpan w:val="2"/>
          </w:tcPr>
          <w:p w:rsidR="001F6191" w:rsidRPr="00B52DFE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42" w:type="dxa"/>
            <w:gridSpan w:val="2"/>
          </w:tcPr>
          <w:p w:rsidR="001F6191" w:rsidRPr="00B52DFE" w:rsidRDefault="00674E58" w:rsidP="001E180A">
            <w:pPr>
              <w:pBdr>
                <w:bottom w:val="single" w:sz="4" w:space="1" w:color="auto"/>
              </w:pBdr>
              <w:spacing w:line="270" w:lineRule="exact"/>
              <w:ind w:right="-45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74E58" w:rsidRPr="00B52DFE" w:rsidTr="00EC4E82">
        <w:trPr>
          <w:gridAfter w:val="1"/>
          <w:wAfter w:w="18" w:type="dxa"/>
          <w:cantSplit/>
          <w:trHeight w:val="265"/>
          <w:tblHeader/>
        </w:trPr>
        <w:tc>
          <w:tcPr>
            <w:tcW w:w="4023" w:type="dxa"/>
            <w:gridSpan w:val="2"/>
          </w:tcPr>
          <w:p w:rsidR="00674E58" w:rsidRPr="00B52DFE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:rsidR="00674E58" w:rsidRPr="00B52DFE" w:rsidRDefault="00B52DFE" w:rsidP="000F3F73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30</w:t>
            </w:r>
            <w:r w:rsidR="00B661C6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มิถุนายน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</w:t>
            </w: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  <w:tc>
          <w:tcPr>
            <w:tcW w:w="1266" w:type="dxa"/>
          </w:tcPr>
          <w:p w:rsidR="00674E58" w:rsidRPr="00B52DFE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</w:rPr>
              <w:t>2559</w:t>
            </w:r>
          </w:p>
        </w:tc>
        <w:tc>
          <w:tcPr>
            <w:tcW w:w="1176" w:type="dxa"/>
          </w:tcPr>
          <w:p w:rsidR="00674E58" w:rsidRPr="00B52DFE" w:rsidRDefault="00B52DFE" w:rsidP="001E180A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  <w:lang w:val="en-GB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30</w:t>
            </w:r>
            <w:r w:rsidR="00B661C6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มิถุนายน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  <w:cs/>
                <w:lang w:val="en-GB"/>
              </w:rPr>
              <w:t xml:space="preserve"> </w:t>
            </w: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2560</w:t>
            </w:r>
          </w:p>
        </w:tc>
        <w:tc>
          <w:tcPr>
            <w:tcW w:w="1266" w:type="dxa"/>
          </w:tcPr>
          <w:p w:rsidR="00674E58" w:rsidRPr="00B52DFE" w:rsidRDefault="00B52DFE" w:rsidP="007938DC">
            <w:pPr>
              <w:spacing w:line="270" w:lineRule="exact"/>
              <w:ind w:left="-108" w:right="-108"/>
              <w:jc w:val="center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</w:rPr>
              <w:t>31</w:t>
            </w:r>
            <w:r w:rsidR="00674E58"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 xml:space="preserve"> ธันวาคม </w:t>
            </w:r>
            <w:r w:rsidR="007938DC" w:rsidRPr="00B52DFE">
              <w:rPr>
                <w:rFonts w:ascii="Angsana New" w:eastAsia="Arial Unicode MS" w:hAnsi="Angsana New"/>
                <w:szCs w:val="24"/>
                <w:u w:val="single"/>
              </w:rPr>
              <w:t>2559</w:t>
            </w:r>
          </w:p>
        </w:tc>
      </w:tr>
      <w:tr w:rsidR="00674E58" w:rsidRPr="00B52DFE" w:rsidTr="00EC4E82">
        <w:trPr>
          <w:gridAfter w:val="1"/>
          <w:wAfter w:w="18" w:type="dxa"/>
          <w:cantSplit/>
          <w:trHeight w:val="278"/>
          <w:tblHeader/>
        </w:trPr>
        <w:tc>
          <w:tcPr>
            <w:tcW w:w="4023" w:type="dxa"/>
            <w:gridSpan w:val="2"/>
          </w:tcPr>
          <w:p w:rsidR="00674E58" w:rsidRPr="00B52DFE" w:rsidRDefault="00674E58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57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176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center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(ตรวจสอบแล้ว)</w:t>
            </w:r>
          </w:p>
        </w:tc>
      </w:tr>
      <w:tr w:rsidR="00674E58" w:rsidRPr="00B52DFE" w:rsidTr="00EC4E82">
        <w:trPr>
          <w:cantSplit/>
          <w:trHeight w:val="265"/>
        </w:trPr>
        <w:tc>
          <w:tcPr>
            <w:tcW w:w="5380" w:type="dxa"/>
            <w:gridSpan w:val="3"/>
          </w:tcPr>
          <w:p w:rsidR="00674E58" w:rsidRPr="00B52DFE" w:rsidRDefault="00674E58" w:rsidP="001E180A">
            <w:pPr>
              <w:spacing w:line="270" w:lineRule="exact"/>
              <w:ind w:left="-66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 xml:space="preserve"> (หมายเหตุ </w:t>
            </w:r>
            <w:r w:rsidR="00B52DFE" w:rsidRPr="00B52DFE">
              <w:rPr>
                <w:rFonts w:ascii="Angsana New" w:eastAsia="Arial Unicode MS" w:hAnsi="Angsana New"/>
                <w:b/>
                <w:bCs/>
                <w:szCs w:val="24"/>
              </w:rPr>
              <w:t>4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6" w:type="dxa"/>
          </w:tcPr>
          <w:p w:rsidR="00674E58" w:rsidRPr="00B52DFE" w:rsidRDefault="00674E58" w:rsidP="001E180A">
            <w:pPr>
              <w:spacing w:line="270" w:lineRule="exact"/>
              <w:ind w:right="26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84" w:type="dxa"/>
            <w:gridSpan w:val="2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</w:tr>
      <w:tr w:rsidR="00674E58" w:rsidRPr="00B52DFE" w:rsidTr="00EC4E82">
        <w:trPr>
          <w:cantSplit/>
          <w:trHeight w:val="278"/>
        </w:trPr>
        <w:tc>
          <w:tcPr>
            <w:tcW w:w="5380" w:type="dxa"/>
            <w:gridSpan w:val="3"/>
          </w:tcPr>
          <w:p w:rsidR="00674E58" w:rsidRPr="00B52DFE" w:rsidRDefault="00674E58" w:rsidP="001E180A">
            <w:pPr>
              <w:spacing w:line="270" w:lineRule="exact"/>
              <w:ind w:left="-66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ลุกหนี้การค้า - กิจการที่เกี่ยวข้องกัน</w:t>
            </w:r>
          </w:p>
        </w:tc>
        <w:tc>
          <w:tcPr>
            <w:tcW w:w="1266" w:type="dxa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674E58" w:rsidRPr="00B52DFE" w:rsidRDefault="00674E58" w:rsidP="001E180A">
            <w:pPr>
              <w:spacing w:line="270" w:lineRule="exact"/>
              <w:ind w:right="26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674E58" w:rsidRPr="00B52DFE" w:rsidRDefault="00674E58" w:rsidP="001E180A">
            <w:pPr>
              <w:spacing w:line="270" w:lineRule="exact"/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674E58" w:rsidRPr="00B52DFE" w:rsidTr="00EC4E82">
        <w:trPr>
          <w:cantSplit/>
          <w:trHeight w:val="265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674E58" w:rsidRPr="00B52DFE" w:rsidRDefault="00937E65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3,303,300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3,960,649</w:t>
            </w:r>
          </w:p>
        </w:tc>
      </w:tr>
      <w:tr w:rsidR="00674E58" w:rsidRPr="00B52DFE" w:rsidTr="00EC4E82">
        <w:trPr>
          <w:cantSplit/>
          <w:trHeight w:val="278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บริษัทร่วม (หมายเหตุ 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1,038,497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1,444,946</w:t>
            </w:r>
          </w:p>
        </w:tc>
        <w:tc>
          <w:tcPr>
            <w:tcW w:w="1176" w:type="dxa"/>
          </w:tcPr>
          <w:p w:rsidR="00674E58" w:rsidRPr="00B52DFE" w:rsidRDefault="00937E65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299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56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D00137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</w:t>
            </w:r>
            <w:r w:rsidR="00BB449D" w:rsidRPr="00B52DFE">
              <w:rPr>
                <w:rFonts w:ascii="Angsana New" w:eastAsia="Arial Unicode MS" w:hAnsi="Angsana New"/>
                <w:szCs w:val="24"/>
                <w:cs/>
              </w:rPr>
              <w:t>เ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371B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154,91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172,660</w:t>
            </w:r>
          </w:p>
        </w:tc>
        <w:tc>
          <w:tcPr>
            <w:tcW w:w="1176" w:type="dxa"/>
          </w:tcPr>
          <w:p w:rsidR="00674E58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11,63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11,543</w:t>
            </w:r>
          </w:p>
        </w:tc>
      </w:tr>
      <w:tr w:rsidR="00674E58" w:rsidRPr="00B52DFE" w:rsidTr="00EC4E82">
        <w:trPr>
          <w:cantSplit/>
          <w:trHeight w:val="265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B20CDB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1,193,41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1,617,606</w:t>
            </w:r>
          </w:p>
        </w:tc>
        <w:tc>
          <w:tcPr>
            <w:tcW w:w="1176" w:type="dxa"/>
          </w:tcPr>
          <w:p w:rsidR="00674E58" w:rsidRPr="00B52DFE" w:rsidRDefault="00937E65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3,315,23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3,972,248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หัก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  <w:tc>
          <w:tcPr>
            <w:tcW w:w="1176" w:type="dxa"/>
          </w:tcPr>
          <w:p w:rsidR="00674E58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(2,830)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รวมลูกหนี้การค้า - กิจการที่เกี่ยวข้องกัน, สุทธิ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1,190,58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1,614,776</w:t>
            </w:r>
          </w:p>
        </w:tc>
        <w:tc>
          <w:tcPr>
            <w:tcW w:w="1176" w:type="dxa"/>
          </w:tcPr>
          <w:p w:rsidR="00674E58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3,312,40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3,969,418</w:t>
            </w:r>
          </w:p>
        </w:tc>
      </w:tr>
      <w:tr w:rsidR="00674E58" w:rsidRPr="00B52DFE" w:rsidTr="00EC4E82">
        <w:trPr>
          <w:cantSplit/>
          <w:trHeight w:val="278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674E58" w:rsidRPr="00B52DFE" w:rsidRDefault="00674E58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674E58" w:rsidRPr="00B52DFE" w:rsidRDefault="00674E58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674E58" w:rsidRPr="00B52DFE" w:rsidRDefault="00674E58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1284" w:type="dxa"/>
            <w:gridSpan w:val="2"/>
          </w:tcPr>
          <w:p w:rsidR="00674E58" w:rsidRPr="00B52DFE" w:rsidRDefault="00674E58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</w:p>
        </w:tc>
      </w:tr>
      <w:tr w:rsidR="00674E58" w:rsidRPr="00B52DFE" w:rsidTr="00EC4E82">
        <w:trPr>
          <w:cantSplit/>
          <w:trHeight w:val="265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674E58" w:rsidRPr="00B52DFE" w:rsidRDefault="003C52E5" w:rsidP="00937E65">
            <w:pPr>
              <w:tabs>
                <w:tab w:val="decimal" w:pos="900"/>
              </w:tabs>
              <w:spacing w:line="27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2,321,767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2,973,716</w:t>
            </w:r>
          </w:p>
        </w:tc>
      </w:tr>
      <w:tr w:rsidR="00674E58" w:rsidRPr="00B52DFE" w:rsidTr="00EC4E82">
        <w:trPr>
          <w:cantSplit/>
          <w:trHeight w:val="302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</w:t>
            </w:r>
            <w:r w:rsidR="00BB449D" w:rsidRPr="00B52DFE">
              <w:rPr>
                <w:rFonts w:ascii="Angsana New" w:eastAsia="Arial Unicode MS" w:hAnsi="Angsana New"/>
                <w:szCs w:val="24"/>
                <w:cs/>
              </w:rPr>
              <w:t>เ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47,227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60,560</w:t>
            </w:r>
          </w:p>
        </w:tc>
        <w:tc>
          <w:tcPr>
            <w:tcW w:w="1176" w:type="dxa"/>
          </w:tcPr>
          <w:p w:rsidR="00674E58" w:rsidRPr="00B52DFE" w:rsidRDefault="003C52E5" w:rsidP="00236F43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jc w:val="thaiDistribute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47,227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60,560</w:t>
            </w:r>
          </w:p>
        </w:tc>
      </w:tr>
      <w:tr w:rsidR="00674E58" w:rsidRPr="00B52DFE" w:rsidTr="00EC4E82">
        <w:trPr>
          <w:cantSplit/>
          <w:trHeight w:val="278"/>
        </w:trPr>
        <w:tc>
          <w:tcPr>
            <w:tcW w:w="4005" w:type="dxa"/>
          </w:tcPr>
          <w:p w:rsidR="00674E58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75" w:type="dxa"/>
            <w:gridSpan w:val="2"/>
          </w:tcPr>
          <w:p w:rsidR="00674E58" w:rsidRPr="00B52DFE" w:rsidRDefault="00937E65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47,227</w:t>
            </w:r>
          </w:p>
        </w:tc>
        <w:tc>
          <w:tcPr>
            <w:tcW w:w="1266" w:type="dxa"/>
          </w:tcPr>
          <w:p w:rsidR="00674E58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60,560</w:t>
            </w:r>
          </w:p>
        </w:tc>
        <w:tc>
          <w:tcPr>
            <w:tcW w:w="1176" w:type="dxa"/>
          </w:tcPr>
          <w:p w:rsidR="00674E58" w:rsidRPr="00B52DFE" w:rsidRDefault="00937E65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2,368,994</w:t>
            </w:r>
          </w:p>
        </w:tc>
        <w:tc>
          <w:tcPr>
            <w:tcW w:w="1284" w:type="dxa"/>
            <w:gridSpan w:val="2"/>
          </w:tcPr>
          <w:p w:rsidR="00674E58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3,034,276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หัก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75" w:type="dxa"/>
            <w:gridSpan w:val="2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  <w:tc>
          <w:tcPr>
            <w:tcW w:w="1176" w:type="dxa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(5,944)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รวมลูกหนี้อื่น - กิจการที่เกี่ยวข้องกัน, สุทธิ</w:t>
            </w:r>
          </w:p>
        </w:tc>
        <w:tc>
          <w:tcPr>
            <w:tcW w:w="1375" w:type="dxa"/>
            <w:gridSpan w:val="2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41,283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54,616</w:t>
            </w:r>
          </w:p>
        </w:tc>
        <w:tc>
          <w:tcPr>
            <w:tcW w:w="1176" w:type="dxa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2,363,050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3,028,332</w:t>
            </w:r>
          </w:p>
        </w:tc>
      </w:tr>
      <w:tr w:rsidR="0074724D" w:rsidRPr="00B52DFE" w:rsidTr="00EC4E82">
        <w:trPr>
          <w:cantSplit/>
          <w:trHeight w:val="314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รวมลูกหนี้การค้าและลูกหนี้อื่น - กิจการที่เกี่ยวข้องกัน, สุทธิ</w:t>
            </w:r>
          </w:p>
        </w:tc>
        <w:tc>
          <w:tcPr>
            <w:tcW w:w="1375" w:type="dxa"/>
            <w:gridSpan w:val="2"/>
          </w:tcPr>
          <w:p w:rsidR="0074724D" w:rsidRPr="00B52DFE" w:rsidRDefault="00937E65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1,231,86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1,669,392</w:t>
            </w:r>
          </w:p>
        </w:tc>
        <w:tc>
          <w:tcPr>
            <w:tcW w:w="1176" w:type="dxa"/>
          </w:tcPr>
          <w:p w:rsidR="0074724D" w:rsidRPr="00B52DFE" w:rsidRDefault="00937E65" w:rsidP="001E180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5,675,45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6,997,750</w:t>
            </w:r>
          </w:p>
        </w:tc>
      </w:tr>
      <w:tr w:rsidR="0074724D" w:rsidRPr="00B52DFE" w:rsidTr="00EC4E82">
        <w:trPr>
          <w:cantSplit/>
          <w:trHeight w:val="278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ลูกหนี้กิจการที่เกี่ยวข้องกัน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74724D" w:rsidRPr="00B52DFE" w:rsidTr="00EC4E82">
        <w:trPr>
          <w:cantSplit/>
          <w:trHeight w:val="265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บริษัทย่อย (หมายเหตุ 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74724D" w:rsidRPr="00B52DFE" w:rsidRDefault="00937E65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74724D" w:rsidRPr="00B52DFE" w:rsidRDefault="00371B72" w:rsidP="00B20CDB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6</w:t>
            </w:r>
            <w:r w:rsidR="00937E65" w:rsidRPr="00B52DFE">
              <w:rPr>
                <w:rFonts w:ascii="Angsana New" w:eastAsia="Arial Unicode MS" w:hAnsi="Angsana New"/>
                <w:szCs w:val="24"/>
              </w:rPr>
              <w:t>7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216,767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</w:t>
            </w:r>
            <w:r w:rsidR="00BB449D" w:rsidRPr="00B52DFE">
              <w:rPr>
                <w:rFonts w:ascii="Angsana New" w:eastAsia="Arial Unicode MS" w:hAnsi="Angsana New"/>
                <w:szCs w:val="24"/>
                <w:cs/>
              </w:rPr>
              <w:t>เ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176" w:type="dxa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74724D" w:rsidRPr="00B52DFE" w:rsidTr="00EC4E82">
        <w:trPr>
          <w:cantSplit/>
          <w:trHeight w:val="278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  <w:tc>
          <w:tcPr>
            <w:tcW w:w="1375" w:type="dxa"/>
            <w:gridSpan w:val="2"/>
          </w:tcPr>
          <w:p w:rsidR="0074724D" w:rsidRPr="00B52DFE" w:rsidRDefault="00937E65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26,539</w:t>
            </w:r>
          </w:p>
        </w:tc>
        <w:tc>
          <w:tcPr>
            <w:tcW w:w="1176" w:type="dxa"/>
          </w:tcPr>
          <w:p w:rsidR="0074724D" w:rsidRPr="00B52DFE" w:rsidRDefault="00937E65" w:rsidP="00B20CDB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767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216,767</w:t>
            </w:r>
          </w:p>
        </w:tc>
      </w:tr>
      <w:tr w:rsidR="0074724D" w:rsidRPr="00B52DFE" w:rsidTr="00EC4E82">
        <w:trPr>
          <w:cantSplit/>
          <w:trHeight w:val="302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หัก</w:t>
            </w:r>
            <w:r w:rsidRPr="00B52DFE">
              <w:rPr>
                <w:rFonts w:ascii="Angsana New" w:eastAsia="Arial Unicode MS" w:hAnsi="Angsana New"/>
                <w:szCs w:val="24"/>
              </w:rPr>
              <w:t xml:space="preserve">: 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75" w:type="dxa"/>
            <w:gridSpan w:val="2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(26,343)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(26,343)</w:t>
            </w:r>
          </w:p>
        </w:tc>
        <w:tc>
          <w:tcPr>
            <w:tcW w:w="1176" w:type="dxa"/>
          </w:tcPr>
          <w:p w:rsidR="0074724D" w:rsidRPr="00B52DFE" w:rsidRDefault="00937E65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74724D" w:rsidRPr="00B52DFE" w:rsidTr="00EC4E82">
        <w:trPr>
          <w:cantSplit/>
          <w:trHeight w:val="314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รวมลูกหนี้กิจการที่เกี่ยวข้องกัน - สุทธิ</w:t>
            </w:r>
          </w:p>
        </w:tc>
        <w:tc>
          <w:tcPr>
            <w:tcW w:w="1375" w:type="dxa"/>
            <w:gridSpan w:val="2"/>
          </w:tcPr>
          <w:p w:rsidR="0074724D" w:rsidRPr="00B52DFE" w:rsidRDefault="00906D0A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196</w:t>
            </w:r>
          </w:p>
        </w:tc>
        <w:tc>
          <w:tcPr>
            <w:tcW w:w="1266" w:type="dxa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196</w:t>
            </w:r>
          </w:p>
        </w:tc>
        <w:tc>
          <w:tcPr>
            <w:tcW w:w="1176" w:type="dxa"/>
          </w:tcPr>
          <w:p w:rsidR="0074724D" w:rsidRPr="00B52DFE" w:rsidRDefault="00371B72" w:rsidP="00B20CDB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6</w:t>
            </w:r>
            <w:r w:rsidR="00906D0A" w:rsidRPr="00B52DFE">
              <w:rPr>
                <w:rFonts w:ascii="Angsana New" w:eastAsia="Arial Unicode MS" w:hAnsi="Angsana New"/>
                <w:szCs w:val="24"/>
              </w:rPr>
              <w:t>7</w:t>
            </w:r>
          </w:p>
        </w:tc>
        <w:tc>
          <w:tcPr>
            <w:tcW w:w="1284" w:type="dxa"/>
            <w:gridSpan w:val="2"/>
          </w:tcPr>
          <w:p w:rsidR="0074724D" w:rsidRPr="00B52DFE" w:rsidRDefault="000A1BC2" w:rsidP="001E180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216,767</w:t>
            </w:r>
          </w:p>
        </w:tc>
      </w:tr>
      <w:tr w:rsidR="0074724D" w:rsidRPr="00B52DFE" w:rsidTr="00EC4E82">
        <w:trPr>
          <w:cantSplit/>
          <w:trHeight w:val="278"/>
        </w:trPr>
        <w:tc>
          <w:tcPr>
            <w:tcW w:w="4005" w:type="dxa"/>
          </w:tcPr>
          <w:p w:rsidR="0074724D" w:rsidRPr="00B52DFE" w:rsidRDefault="0074724D" w:rsidP="001E180A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375" w:type="dxa"/>
            <w:gridSpan w:val="2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74724D" w:rsidRPr="00B52DFE" w:rsidRDefault="0074724D" w:rsidP="001E180A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74724D" w:rsidRPr="00B52DFE" w:rsidRDefault="0074724D" w:rsidP="001E180A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D0316" w:rsidRPr="00B52DFE" w:rsidTr="00EC4E82">
        <w:trPr>
          <w:cantSplit/>
          <w:trHeight w:val="302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บริษัทย่อย (หมายเหตุ 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3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0D0316" w:rsidRPr="00B52DFE" w:rsidRDefault="00906D0A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C0496D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</w:tr>
      <w:tr w:rsidR="000D0316" w:rsidRPr="00B52DFE" w:rsidTr="00EC4E82">
        <w:trPr>
          <w:cantSplit/>
          <w:trHeight w:val="326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รวมเงินให้กู้ยืมแก่บริษัทย่อย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906D0A" w:rsidP="000D03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C0496D" w:rsidP="000D031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15,500,000</w:t>
            </w:r>
          </w:p>
        </w:tc>
      </w:tr>
      <w:tr w:rsidR="00CF6457" w:rsidRPr="00B52DFE" w:rsidTr="00EC4E82">
        <w:trPr>
          <w:cantSplit/>
          <w:trHeight w:val="265"/>
        </w:trPr>
        <w:tc>
          <w:tcPr>
            <w:tcW w:w="5380" w:type="dxa"/>
            <w:gridSpan w:val="3"/>
          </w:tcPr>
          <w:p w:rsidR="00CF6457" w:rsidRPr="00B52DFE" w:rsidRDefault="00CF6457" w:rsidP="00CF6457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 xml:space="preserve"> (หมายเหตุ </w:t>
            </w:r>
            <w:r w:rsidR="00B52DFE" w:rsidRPr="00B52DFE">
              <w:rPr>
                <w:rFonts w:ascii="Angsana New" w:eastAsia="Arial Unicode MS" w:hAnsi="Angsana New"/>
                <w:b/>
                <w:bCs/>
                <w:szCs w:val="24"/>
              </w:rPr>
              <w:t>13</w:t>
            </w:r>
            <w:r w:rsidRPr="00B52DFE">
              <w:rPr>
                <w:rFonts w:ascii="Angsana New" w:eastAsia="Arial Unicode MS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266" w:type="dxa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CF6457" w:rsidRPr="00B52DFE" w:rsidRDefault="00CF6457" w:rsidP="00CF6457">
            <w:pPr>
              <w:tabs>
                <w:tab w:val="decimal" w:pos="900"/>
                <w:tab w:val="decimal" w:pos="1028"/>
              </w:tabs>
              <w:spacing w:line="270" w:lineRule="exact"/>
              <w:ind w:left="-66" w:right="72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CF6457" w:rsidRPr="00B52DFE" w:rsidTr="00EC4E82">
        <w:trPr>
          <w:cantSplit/>
          <w:trHeight w:val="278"/>
        </w:trPr>
        <w:tc>
          <w:tcPr>
            <w:tcW w:w="4005" w:type="dxa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-66" w:right="72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CF6457" w:rsidRPr="00B52DFE" w:rsidRDefault="00CF6457" w:rsidP="00CF6457">
            <w:pPr>
              <w:tabs>
                <w:tab w:val="decimal" w:pos="1096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CF6457" w:rsidRPr="00B52DFE" w:rsidRDefault="00CF6457" w:rsidP="00CF6457">
            <w:pPr>
              <w:tabs>
                <w:tab w:val="decimal" w:pos="900"/>
                <w:tab w:val="decimal" w:pos="1028"/>
              </w:tabs>
              <w:spacing w:line="270" w:lineRule="exact"/>
              <w:ind w:left="-66" w:right="72"/>
              <w:rPr>
                <w:rFonts w:ascii="Angsana New" w:eastAsia="Arial Unicode MS" w:hAnsi="Angsana New"/>
                <w:szCs w:val="24"/>
                <w:u w:val="single"/>
              </w:rPr>
            </w:pPr>
          </w:p>
        </w:tc>
      </w:tr>
      <w:tr w:rsidR="00CF6457" w:rsidRPr="00B52DFE" w:rsidTr="00EC4E82">
        <w:trPr>
          <w:cantSplit/>
          <w:trHeight w:val="265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CF6457" w:rsidRPr="00B52DFE" w:rsidRDefault="001A3BF6" w:rsidP="00371B72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7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6</w:t>
            </w:r>
            <w:r w:rsidRPr="00B52DFE">
              <w:rPr>
                <w:rFonts w:ascii="Angsana New" w:eastAsia="Arial Unicode MS" w:hAnsi="Angsana New"/>
                <w:szCs w:val="24"/>
              </w:rPr>
              <w:t>,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481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220,955</w:t>
            </w:r>
          </w:p>
        </w:tc>
      </w:tr>
      <w:tr w:rsidR="00CF6457" w:rsidRPr="00B52DFE" w:rsidTr="00EC4E82">
        <w:trPr>
          <w:cantSplit/>
          <w:trHeight w:val="278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51,956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64,848</w:t>
            </w:r>
          </w:p>
        </w:tc>
        <w:tc>
          <w:tcPr>
            <w:tcW w:w="1176" w:type="dxa"/>
          </w:tcPr>
          <w:p w:rsidR="00CF6457" w:rsidRPr="00B52DFE" w:rsidRDefault="001A3BF6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บริษัทที่เกี่ยวข้องกัน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9353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1,589,120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950,071</w:t>
            </w:r>
          </w:p>
        </w:tc>
        <w:tc>
          <w:tcPr>
            <w:tcW w:w="1176" w:type="dxa"/>
          </w:tcPr>
          <w:p w:rsidR="00CF6457" w:rsidRPr="00B52DFE" w:rsidRDefault="00B52DFE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173</w:t>
            </w:r>
            <w:r w:rsidR="001A3BF6" w:rsidRPr="00B52DFE">
              <w:rPr>
                <w:rFonts w:ascii="Angsana New" w:eastAsia="Arial Unicode MS" w:hAnsi="Angsana New"/>
                <w:szCs w:val="24"/>
              </w:rPr>
              <w:t>,</w:t>
            </w:r>
            <w:r w:rsidRPr="00B52DFE">
              <w:rPr>
                <w:rFonts w:ascii="Angsana New" w:eastAsia="Arial Unicode MS" w:hAnsi="Angsana New"/>
                <w:szCs w:val="24"/>
              </w:rPr>
              <w:t>674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130,617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9353F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1,641,076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1,014,919</w:t>
            </w:r>
          </w:p>
        </w:tc>
        <w:tc>
          <w:tcPr>
            <w:tcW w:w="1176" w:type="dxa"/>
          </w:tcPr>
          <w:p w:rsidR="00CF6457" w:rsidRPr="00B52DFE" w:rsidRDefault="001A3BF6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250,155</w:t>
            </w:r>
          </w:p>
        </w:tc>
        <w:tc>
          <w:tcPr>
            <w:tcW w:w="1284" w:type="dxa"/>
            <w:gridSpan w:val="2"/>
          </w:tcPr>
          <w:p w:rsidR="00CF6457" w:rsidRPr="00B52DFE" w:rsidRDefault="00DB7F9F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351,572</w:t>
            </w:r>
          </w:p>
        </w:tc>
      </w:tr>
      <w:tr w:rsidR="00CF6457" w:rsidRPr="00B52DFE" w:rsidTr="00EC4E82">
        <w:trPr>
          <w:cantSplit/>
          <w:trHeight w:val="265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szCs w:val="24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CF6457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CF6457" w:rsidRPr="00B52DFE" w:rsidRDefault="00CF6457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CF6457" w:rsidRPr="00B52DFE" w:rsidRDefault="00CF6457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F6457" w:rsidRPr="00B52DFE" w:rsidTr="00EC4E82">
        <w:trPr>
          <w:cantSplit/>
          <w:trHeight w:val="278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CF6457" w:rsidRPr="00B52DFE" w:rsidRDefault="001A3BF6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1,156,131</w:t>
            </w:r>
          </w:p>
        </w:tc>
        <w:tc>
          <w:tcPr>
            <w:tcW w:w="1284" w:type="dxa"/>
            <w:gridSpan w:val="2"/>
          </w:tcPr>
          <w:p w:rsidR="00CF6457" w:rsidRPr="00B52DFE" w:rsidRDefault="000D0316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9</w:t>
            </w:r>
            <w:r w:rsidR="000A1BC2" w:rsidRPr="00B52DFE">
              <w:rPr>
                <w:rFonts w:ascii="Angsana New" w:eastAsia="Arial Unicode MS" w:hAnsi="Angsana New"/>
                <w:szCs w:val="24"/>
              </w:rPr>
              <w:t>88,695</w:t>
            </w:r>
          </w:p>
        </w:tc>
      </w:tr>
      <w:tr w:rsidR="00CF6457" w:rsidRPr="00B52DFE" w:rsidTr="00EC4E82">
        <w:trPr>
          <w:cantSplit/>
          <w:trHeight w:val="265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บริษัทร่วม 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35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459</w:t>
            </w:r>
          </w:p>
        </w:tc>
        <w:tc>
          <w:tcPr>
            <w:tcW w:w="1176" w:type="dxa"/>
          </w:tcPr>
          <w:p w:rsidR="00CF6457" w:rsidRPr="00B52DFE" w:rsidRDefault="001A3BF6" w:rsidP="00CF6457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35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A65F26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45</w:t>
            </w:r>
            <w:r w:rsidR="00A65F26" w:rsidRPr="00B52DFE">
              <w:rPr>
                <w:rFonts w:ascii="Angsana New" w:eastAsia="Arial Unicode MS" w:hAnsi="Angsana New"/>
                <w:szCs w:val="24"/>
              </w:rPr>
              <w:t>9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บริษัทที่เกี่ยวข้องกัน 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1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), (</w:t>
            </w:r>
            <w:r w:rsidR="00B52DFE" w:rsidRPr="00B52DFE">
              <w:rPr>
                <w:rFonts w:ascii="Angsana New" w:eastAsia="Arial Unicode MS" w:hAnsi="Angsana New"/>
                <w:szCs w:val="24"/>
                <w:vertAlign w:val="superscript"/>
              </w:rPr>
              <w:t>2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500,845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510,333</w:t>
            </w:r>
          </w:p>
        </w:tc>
        <w:tc>
          <w:tcPr>
            <w:tcW w:w="1176" w:type="dxa"/>
          </w:tcPr>
          <w:p w:rsidR="00CF6457" w:rsidRPr="00B52DFE" w:rsidRDefault="001A3BF6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497,928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507,416</w:t>
            </w:r>
          </w:p>
        </w:tc>
      </w:tr>
      <w:tr w:rsidR="00CF6457" w:rsidRPr="00B52DFE" w:rsidTr="00EC4E82">
        <w:trPr>
          <w:cantSplit/>
          <w:trHeight w:val="302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500,880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510,792</w:t>
            </w:r>
          </w:p>
        </w:tc>
        <w:tc>
          <w:tcPr>
            <w:tcW w:w="1176" w:type="dxa"/>
          </w:tcPr>
          <w:p w:rsidR="00CF6457" w:rsidRPr="00B52DFE" w:rsidRDefault="001A3BF6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1,654,094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1,496,570</w:t>
            </w:r>
          </w:p>
        </w:tc>
      </w:tr>
      <w:tr w:rsidR="00CF6457" w:rsidRPr="00B52DFE" w:rsidTr="00EC4E82">
        <w:trPr>
          <w:cantSplit/>
          <w:trHeight w:val="338"/>
        </w:trPr>
        <w:tc>
          <w:tcPr>
            <w:tcW w:w="4005" w:type="dxa"/>
          </w:tcPr>
          <w:p w:rsidR="00CF6457" w:rsidRPr="00B52DFE" w:rsidRDefault="00CF6457" w:rsidP="00CF6457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75" w:type="dxa"/>
            <w:gridSpan w:val="2"/>
          </w:tcPr>
          <w:p w:rsidR="00CF6457" w:rsidRPr="00B52DFE" w:rsidRDefault="001A3BF6" w:rsidP="00CF6457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2,141,956</w:t>
            </w:r>
          </w:p>
        </w:tc>
        <w:tc>
          <w:tcPr>
            <w:tcW w:w="1266" w:type="dxa"/>
          </w:tcPr>
          <w:p w:rsidR="00CF6457" w:rsidRPr="00B52DFE" w:rsidRDefault="000A1BC2" w:rsidP="00CF6457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1,525,711</w:t>
            </w:r>
          </w:p>
        </w:tc>
        <w:tc>
          <w:tcPr>
            <w:tcW w:w="1176" w:type="dxa"/>
          </w:tcPr>
          <w:p w:rsidR="00CF6457" w:rsidRPr="00B52DFE" w:rsidRDefault="001A3BF6" w:rsidP="00CF6457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1,904,249</w:t>
            </w:r>
          </w:p>
        </w:tc>
        <w:tc>
          <w:tcPr>
            <w:tcW w:w="1284" w:type="dxa"/>
            <w:gridSpan w:val="2"/>
          </w:tcPr>
          <w:p w:rsidR="00CF6457" w:rsidRPr="00B52DFE" w:rsidRDefault="000A1BC2" w:rsidP="00CF6457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1,848,142</w:t>
            </w:r>
          </w:p>
        </w:tc>
      </w:tr>
      <w:tr w:rsidR="000A1BC2" w:rsidRPr="00B52DFE" w:rsidTr="00EC4E82">
        <w:trPr>
          <w:cantSplit/>
          <w:trHeight w:val="265"/>
        </w:trPr>
        <w:tc>
          <w:tcPr>
            <w:tcW w:w="4005" w:type="dxa"/>
          </w:tcPr>
          <w:p w:rsidR="000A1BC2" w:rsidRPr="00B52DFE" w:rsidRDefault="000A1BC2" w:rsidP="000A1BC2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1375" w:type="dxa"/>
            <w:gridSpan w:val="2"/>
          </w:tcPr>
          <w:p w:rsidR="000A1BC2" w:rsidRPr="00B52DFE" w:rsidRDefault="000A1BC2" w:rsidP="00B207AD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0A1BC2" w:rsidRPr="00B52DFE" w:rsidRDefault="000A1BC2" w:rsidP="00B207AD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0A1BC2" w:rsidRPr="00B52DFE" w:rsidRDefault="000A1BC2" w:rsidP="00B207AD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0A1BC2" w:rsidRPr="00B52DFE" w:rsidRDefault="000A1BC2" w:rsidP="00B207AD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D0316" w:rsidRPr="00B52DFE" w:rsidTr="00EC4E82">
        <w:trPr>
          <w:cantSplit/>
          <w:trHeight w:val="302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บริษัทที่เกี่ยวข้องกัน</w:t>
            </w:r>
            <w:r w:rsidRPr="00B52DFE">
              <w:rPr>
                <w:rFonts w:ascii="Angsana New" w:eastAsia="Arial Unicode MS" w:hAnsi="Angsana New"/>
                <w:szCs w:val="24"/>
                <w:vertAlign w:val="superscript"/>
              </w:rPr>
              <w:t>(1)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 (หมายเหตุ </w:t>
            </w:r>
            <w:r w:rsidR="00D720C9" w:rsidRPr="00B52DFE">
              <w:rPr>
                <w:rFonts w:ascii="Angsana New" w:eastAsia="Arial Unicode MS" w:hAnsi="Angsana New"/>
                <w:szCs w:val="24"/>
              </w:rPr>
              <w:t>5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.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4</w:t>
            </w:r>
            <w:r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0D0316" w:rsidRPr="00B52DFE" w:rsidRDefault="001A3BF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165,000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165,000</w:t>
            </w:r>
          </w:p>
        </w:tc>
        <w:tc>
          <w:tcPr>
            <w:tcW w:w="1176" w:type="dxa"/>
          </w:tcPr>
          <w:p w:rsidR="000D0316" w:rsidRPr="00B52DFE" w:rsidRDefault="001A3BF6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0D0316" w:rsidRPr="00B52DFE" w:rsidTr="00EC4E82">
        <w:trPr>
          <w:cantSplit/>
          <w:trHeight w:val="338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รวมเงินกู้ยืมจากบริษัทที่เกี่ยวข้องกัน</w:t>
            </w:r>
          </w:p>
        </w:tc>
        <w:tc>
          <w:tcPr>
            <w:tcW w:w="1375" w:type="dxa"/>
            <w:gridSpan w:val="2"/>
          </w:tcPr>
          <w:p w:rsidR="000D0316" w:rsidRPr="00B52DFE" w:rsidRDefault="001A3BF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165,000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165,000</w:t>
            </w:r>
          </w:p>
        </w:tc>
        <w:tc>
          <w:tcPr>
            <w:tcW w:w="1176" w:type="dxa"/>
          </w:tcPr>
          <w:p w:rsidR="000D0316" w:rsidRPr="00B52DFE" w:rsidRDefault="001A3BF6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0D0316" w:rsidRPr="00B52DFE" w:rsidTr="00EC4E82">
        <w:trPr>
          <w:cantSplit/>
          <w:trHeight w:val="278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  <w:r w:rsidRPr="00B52DFE">
              <w:rPr>
                <w:rFonts w:ascii="Angsana New" w:eastAsia="Arial Unicode MS" w:hAnsi="Angsana New"/>
                <w:b/>
                <w:bCs/>
                <w:szCs w:val="24"/>
                <w:u w:val="single"/>
                <w:cs/>
              </w:rPr>
              <w:t>เงินกู้ยืมจากบริษัทย่อย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0D0316" w:rsidP="000D0316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66" w:type="dxa"/>
          </w:tcPr>
          <w:p w:rsidR="000D0316" w:rsidRPr="00B52DFE" w:rsidRDefault="000D0316" w:rsidP="000D0316">
            <w:pPr>
              <w:tabs>
                <w:tab w:val="decimal" w:pos="1004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6" w:type="dxa"/>
          </w:tcPr>
          <w:p w:rsidR="000D0316" w:rsidRPr="00B52DFE" w:rsidRDefault="000D0316" w:rsidP="000D0316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D0316" w:rsidRPr="00B52DFE" w:rsidTr="00EC4E82">
        <w:trPr>
          <w:cantSplit/>
          <w:trHeight w:val="302"/>
        </w:trPr>
        <w:tc>
          <w:tcPr>
            <w:tcW w:w="4005" w:type="dxa"/>
          </w:tcPr>
          <w:p w:rsidR="000D0316" w:rsidRPr="00B52DFE" w:rsidRDefault="00D720C9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 xml:space="preserve">บริษัทย่อย (หมายเหตุ </w:t>
            </w:r>
            <w:r w:rsidRPr="00B52DFE">
              <w:rPr>
                <w:rFonts w:ascii="Angsana New" w:eastAsia="Arial Unicode MS" w:hAnsi="Angsana New"/>
                <w:szCs w:val="24"/>
              </w:rPr>
              <w:t>5.5</w:t>
            </w:r>
            <w:r w:rsidR="000D0316" w:rsidRPr="00B52DFE">
              <w:rPr>
                <w:rFonts w:ascii="Angsana New" w:eastAsia="Arial Unicode MS" w:hAnsi="Angsana New"/>
                <w:szCs w:val="24"/>
                <w:cs/>
              </w:rPr>
              <w:t>)</w:t>
            </w:r>
          </w:p>
        </w:tc>
        <w:tc>
          <w:tcPr>
            <w:tcW w:w="1375" w:type="dxa"/>
            <w:gridSpan w:val="2"/>
          </w:tcPr>
          <w:p w:rsidR="000D0316" w:rsidRPr="00B52DFE" w:rsidRDefault="001A3BF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1A3BF6" w:rsidP="00371B72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6</w:t>
            </w:r>
            <w:r w:rsidR="00371B72" w:rsidRPr="00B52DFE">
              <w:rPr>
                <w:rFonts w:ascii="Angsana New" w:eastAsia="Arial Unicode MS" w:hAnsi="Angsana New"/>
                <w:szCs w:val="24"/>
              </w:rPr>
              <w:t>,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="00C0496D" w:rsidRPr="00B52DFE">
              <w:rPr>
                <w:rFonts w:ascii="Angsana New" w:eastAsia="Arial Unicode MS" w:hAnsi="Angsana New"/>
                <w:szCs w:val="24"/>
              </w:rPr>
              <w:t>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28,000,000</w:t>
            </w:r>
          </w:p>
        </w:tc>
      </w:tr>
      <w:tr w:rsidR="000D0316" w:rsidRPr="00B52DFE" w:rsidTr="00EC4E82">
        <w:trPr>
          <w:cantSplit/>
          <w:trHeight w:val="338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รวมเงินกู้ยืมจากบริษัทย่อย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1A3BF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1A3BF6" w:rsidP="00371B72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6</w:t>
            </w:r>
            <w:r w:rsidR="00371B72" w:rsidRPr="00B52DFE">
              <w:rPr>
                <w:rFonts w:ascii="Angsana New" w:eastAsia="Arial Unicode MS" w:hAnsi="Angsana New"/>
                <w:szCs w:val="24"/>
              </w:rPr>
              <w:t>,</w:t>
            </w:r>
            <w:r w:rsidR="00B52DFE" w:rsidRPr="00B52DFE">
              <w:rPr>
                <w:rFonts w:ascii="Angsana New" w:eastAsia="Arial Unicode MS" w:hAnsi="Angsana New"/>
                <w:szCs w:val="24"/>
              </w:rPr>
              <w:t>5</w:t>
            </w:r>
            <w:r w:rsidR="00C0496D" w:rsidRPr="00B52DFE">
              <w:rPr>
                <w:rFonts w:ascii="Angsana New" w:eastAsia="Arial Unicode MS" w:hAnsi="Angsana New"/>
                <w:szCs w:val="24"/>
              </w:rPr>
              <w:t>00,000</w:t>
            </w:r>
          </w:p>
        </w:tc>
        <w:tc>
          <w:tcPr>
            <w:tcW w:w="1284" w:type="dxa"/>
            <w:gridSpan w:val="2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28,000,000</w:t>
            </w:r>
          </w:p>
        </w:tc>
      </w:tr>
      <w:tr w:rsidR="00C731CE" w:rsidRPr="00B52DFE" w:rsidTr="00EC4E82">
        <w:trPr>
          <w:gridAfter w:val="1"/>
          <w:wAfter w:w="18" w:type="dxa"/>
          <w:cantSplit/>
          <w:trHeight w:val="278"/>
        </w:trPr>
        <w:tc>
          <w:tcPr>
            <w:tcW w:w="5380" w:type="dxa"/>
            <w:gridSpan w:val="3"/>
          </w:tcPr>
          <w:p w:rsidR="00C731CE" w:rsidRPr="00B52DFE" w:rsidRDefault="00C731CE" w:rsidP="00C731CE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b/>
                <w:bCs/>
                <w:i/>
                <w:szCs w:val="24"/>
                <w:u w:val="single"/>
                <w:cs/>
              </w:rPr>
            </w:pPr>
            <w:r w:rsidRPr="00B52DFE">
              <w:rPr>
                <w:rFonts w:ascii="Angsana New" w:eastAsia="Arial Unicode MS" w:hAnsi="Angsana New"/>
                <w:b/>
                <w:bCs/>
                <w:i/>
                <w:szCs w:val="24"/>
                <w:u w:val="single"/>
                <w:cs/>
              </w:rPr>
              <w:t>เงินมัดจำตามสัญญาการใช้บริการข้ามโครงข่ายภายในประเทศ</w:t>
            </w:r>
          </w:p>
        </w:tc>
        <w:tc>
          <w:tcPr>
            <w:tcW w:w="1266" w:type="dxa"/>
          </w:tcPr>
          <w:p w:rsidR="00C731CE" w:rsidRPr="00B52DFE" w:rsidRDefault="00C731CE" w:rsidP="00C731CE">
            <w:pPr>
              <w:tabs>
                <w:tab w:val="decimal" w:pos="1092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176" w:type="dxa"/>
          </w:tcPr>
          <w:p w:rsidR="00C731CE" w:rsidRPr="00B52DFE" w:rsidRDefault="00C731CE" w:rsidP="00C731CE">
            <w:pP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6" w:type="dxa"/>
          </w:tcPr>
          <w:p w:rsidR="00C731CE" w:rsidRPr="00B52DFE" w:rsidRDefault="00C731CE" w:rsidP="00C731CE">
            <w:pPr>
              <w:tabs>
                <w:tab w:val="decimal" w:pos="900"/>
                <w:tab w:val="decimal" w:pos="1028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</w:tr>
      <w:tr w:rsidR="000D0316" w:rsidRPr="00B52DFE" w:rsidTr="00EC4E82">
        <w:trPr>
          <w:gridAfter w:val="1"/>
          <w:wAfter w:w="18" w:type="dxa"/>
          <w:cantSplit/>
          <w:trHeight w:val="326"/>
        </w:trPr>
        <w:tc>
          <w:tcPr>
            <w:tcW w:w="4005" w:type="dxa"/>
          </w:tcPr>
          <w:p w:rsidR="000D0316" w:rsidRPr="00B52DFE" w:rsidRDefault="000D0316" w:rsidP="000D0316">
            <w:pPr>
              <w:spacing w:line="270" w:lineRule="exact"/>
              <w:ind w:left="-66" w:right="-45"/>
              <w:jc w:val="both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  <w:cs/>
              </w:rPr>
              <w:t>บริษัทย่อย</w:t>
            </w:r>
          </w:p>
        </w:tc>
        <w:tc>
          <w:tcPr>
            <w:tcW w:w="1375" w:type="dxa"/>
            <w:gridSpan w:val="2"/>
          </w:tcPr>
          <w:p w:rsidR="000D0316" w:rsidRPr="00B52DFE" w:rsidRDefault="00C731CE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9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176" w:type="dxa"/>
          </w:tcPr>
          <w:p w:rsidR="000D0316" w:rsidRPr="00B52DFE" w:rsidRDefault="001A3BF6" w:rsidP="001A3BF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3,750,764</w:t>
            </w:r>
          </w:p>
        </w:tc>
        <w:tc>
          <w:tcPr>
            <w:tcW w:w="1266" w:type="dxa"/>
          </w:tcPr>
          <w:p w:rsidR="000D0316" w:rsidRPr="00B52DFE" w:rsidRDefault="000D0316" w:rsidP="000D0316">
            <w:pPr>
              <w:pBdr>
                <w:bottom w:val="double" w:sz="6" w:space="1" w:color="auto"/>
              </w:pBdr>
              <w:tabs>
                <w:tab w:val="decimal" w:pos="900"/>
              </w:tabs>
              <w:spacing w:line="270" w:lineRule="exact"/>
              <w:ind w:left="12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B52DFE">
              <w:rPr>
                <w:rFonts w:ascii="Angsana New" w:eastAsia="Arial Unicode MS" w:hAnsi="Angsana New"/>
                <w:szCs w:val="24"/>
              </w:rPr>
              <w:t>3,750,764</w:t>
            </w:r>
          </w:p>
        </w:tc>
      </w:tr>
    </w:tbl>
    <w:p w:rsidR="001F6191" w:rsidRPr="00B52DFE" w:rsidRDefault="001E180A" w:rsidP="001E180A">
      <w:pPr>
        <w:ind w:left="360"/>
        <w:jc w:val="thaiDistribute"/>
        <w:rPr>
          <w:rFonts w:ascii="Angsana New" w:eastAsia="Arial Unicode MS" w:hAnsi="Angsana New"/>
          <w:sz w:val="16"/>
          <w:szCs w:val="16"/>
        </w:rPr>
      </w:pPr>
      <w:r w:rsidRPr="00B52DFE">
        <w:rPr>
          <w:rFonts w:ascii="Angsana New" w:eastAsia="Arial Unicode MS" w:hAnsi="Angsana New"/>
          <w:sz w:val="16"/>
          <w:szCs w:val="16"/>
          <w:cs/>
        </w:rPr>
        <w:t>ลักษณะความสัมพันธ์กับกิจการที่เกี่ยวข้องกัน</w:t>
      </w:r>
    </w:p>
    <w:p w:rsidR="001F6191" w:rsidRPr="00B52DFE" w:rsidRDefault="001F6191" w:rsidP="001E180A">
      <w:pPr>
        <w:ind w:left="540" w:hanging="180"/>
        <w:jc w:val="thaiDistribute"/>
        <w:rPr>
          <w:rFonts w:ascii="Angsana New" w:eastAsia="Arial Unicode MS" w:hAnsi="Angsana New"/>
          <w:sz w:val="16"/>
          <w:szCs w:val="16"/>
        </w:rPr>
      </w:pPr>
      <w:r w:rsidRPr="00B52DFE">
        <w:rPr>
          <w:rFonts w:ascii="Angsana New" w:eastAsia="Arial Unicode MS" w:hAnsi="Angsana New"/>
          <w:sz w:val="16"/>
          <w:szCs w:val="16"/>
          <w:vertAlign w:val="superscript"/>
        </w:rPr>
        <w:t>(1)</w:t>
      </w:r>
      <w:r w:rsidRPr="00B52DFE">
        <w:rPr>
          <w:rFonts w:ascii="Angsana New" w:eastAsia="Arial Unicode MS" w:hAnsi="Angsana New"/>
          <w:sz w:val="16"/>
          <w:szCs w:val="16"/>
          <w:vertAlign w:val="superscript"/>
        </w:rPr>
        <w:tab/>
      </w:r>
      <w:r w:rsidR="001E180A" w:rsidRPr="00B52DFE">
        <w:rPr>
          <w:rFonts w:ascii="Angsana New" w:eastAsia="Arial Unicode MS" w:hAnsi="Angsana New"/>
          <w:sz w:val="16"/>
          <w:szCs w:val="16"/>
          <w:cs/>
        </w:rPr>
        <w:t>มีผู้ถือหุ้นใหญ่ร่วมกัน</w:t>
      </w:r>
    </w:p>
    <w:p w:rsidR="001F6191" w:rsidRPr="00B52DFE" w:rsidRDefault="001F6191" w:rsidP="001E180A">
      <w:pPr>
        <w:ind w:left="540" w:hanging="180"/>
        <w:jc w:val="thaiDistribute"/>
        <w:rPr>
          <w:rFonts w:ascii="Angsana New" w:eastAsia="Arial Unicode MS" w:hAnsi="Angsana New"/>
          <w:sz w:val="16"/>
          <w:szCs w:val="16"/>
        </w:rPr>
      </w:pPr>
      <w:r w:rsidRPr="00B52DFE">
        <w:rPr>
          <w:rFonts w:ascii="Angsana New" w:eastAsia="Arial Unicode MS" w:hAnsi="Angsana New"/>
          <w:sz w:val="16"/>
          <w:szCs w:val="16"/>
          <w:vertAlign w:val="superscript"/>
        </w:rPr>
        <w:t>(2)</w:t>
      </w:r>
      <w:r w:rsidRPr="00B52DFE">
        <w:rPr>
          <w:rFonts w:ascii="Angsana New" w:eastAsia="Arial Unicode MS" w:hAnsi="Angsana New"/>
          <w:sz w:val="16"/>
          <w:szCs w:val="16"/>
        </w:rPr>
        <w:tab/>
      </w:r>
      <w:r w:rsidR="001E180A" w:rsidRPr="00B52DFE">
        <w:rPr>
          <w:rFonts w:ascii="Angsana New" w:eastAsia="Arial Unicode MS" w:hAnsi="Angsana New"/>
          <w:sz w:val="16"/>
          <w:szCs w:val="16"/>
          <w:cs/>
        </w:rPr>
        <w:t>มีกรรมการร่วมกัน</w:t>
      </w:r>
    </w:p>
    <w:p w:rsidR="00EA1BEF" w:rsidRPr="00B52DFE" w:rsidRDefault="00122E48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sz w:val="32"/>
          <w:szCs w:val="32"/>
        </w:rPr>
        <w:t>1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635A6F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="001661AB" w:rsidRPr="00B52DFE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635A6F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35A6F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จำแนกตามอายุหนี้ที่ค้างชำระ</w:t>
      </w:r>
      <w:r w:rsidR="00635A6F" w:rsidRPr="00B52DFE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490"/>
        <w:gridCol w:w="1530"/>
        <w:gridCol w:w="1530"/>
        <w:gridCol w:w="1530"/>
        <w:gridCol w:w="1530"/>
      </w:tblGrid>
      <w:tr w:rsidR="001424EB" w:rsidRPr="00B52DFE" w:rsidTr="00346FD2">
        <w:trPr>
          <w:cantSplit/>
        </w:trPr>
        <w:tc>
          <w:tcPr>
            <w:tcW w:w="2490" w:type="dxa"/>
          </w:tcPr>
          <w:p w:rsidR="001424EB" w:rsidRPr="00B52DFE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120" w:type="dxa"/>
            <w:gridSpan w:val="4"/>
          </w:tcPr>
          <w:p w:rsidR="001424EB" w:rsidRPr="00B52DFE" w:rsidRDefault="001424EB" w:rsidP="005D4134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52DFE" w:rsidTr="00346FD2">
        <w:tc>
          <w:tcPr>
            <w:tcW w:w="2490" w:type="dxa"/>
          </w:tcPr>
          <w:p w:rsidR="001424EB" w:rsidRPr="00B52DFE" w:rsidRDefault="001424EB" w:rsidP="005D4134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1424EB" w:rsidRPr="00B52DFE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424EB" w:rsidRPr="00B52DFE" w:rsidTr="00346FD2">
        <w:tc>
          <w:tcPr>
            <w:tcW w:w="2490" w:type="dxa"/>
          </w:tcPr>
          <w:p w:rsidR="001424EB" w:rsidRPr="00B52DFE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B661C6" w:rsidP="00425615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1424EB" w:rsidRPr="00B52DFE" w:rsidRDefault="00B661C6" w:rsidP="005D4134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1424EB" w:rsidRPr="00B52DFE" w:rsidTr="00346FD2">
        <w:tc>
          <w:tcPr>
            <w:tcW w:w="2490" w:type="dxa"/>
          </w:tcPr>
          <w:p w:rsidR="001424EB" w:rsidRPr="00B52DFE" w:rsidRDefault="001424EB" w:rsidP="005D4134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530" w:type="dxa"/>
          </w:tcPr>
          <w:p w:rsidR="001424EB" w:rsidRPr="00B52DFE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1424EB" w:rsidRPr="00B52DFE" w:rsidRDefault="001424EB" w:rsidP="005D4134">
            <w:pP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(ตรวจสอบแล้ว)</w:t>
            </w:r>
          </w:p>
        </w:tc>
      </w:tr>
      <w:tr w:rsidR="00CB3B45" w:rsidRPr="00B52DFE" w:rsidTr="00BA0108">
        <w:trPr>
          <w:trHeight w:val="394"/>
        </w:trPr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57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CB3B45">
            <w:pPr>
              <w:tabs>
                <w:tab w:val="decimal" w:pos="130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346FD2"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530" w:type="dxa"/>
          </w:tcPr>
          <w:p w:rsidR="00CB3B45" w:rsidRPr="00B52DFE" w:rsidRDefault="001A3BF6" w:rsidP="004F232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877,496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1,289,868</w:t>
            </w:r>
          </w:p>
        </w:tc>
        <w:tc>
          <w:tcPr>
            <w:tcW w:w="1530" w:type="dxa"/>
          </w:tcPr>
          <w:p w:rsidR="00CB3B45" w:rsidRPr="00B52DFE" w:rsidRDefault="001A3BF6" w:rsidP="004F232E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52</w:t>
            </w:r>
          </w:p>
        </w:tc>
      </w:tr>
      <w:tr w:rsidR="00CB3B45" w:rsidRPr="00B52DFE" w:rsidTr="00346FD2"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 ค้างชำระน้อยกว่า 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:rsidR="00CB3B45" w:rsidRPr="00B52DFE" w:rsidRDefault="001A3BF6" w:rsidP="004F23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161,001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155,078</w:t>
            </w:r>
          </w:p>
        </w:tc>
        <w:tc>
          <w:tcPr>
            <w:tcW w:w="1530" w:type="dxa"/>
          </w:tcPr>
          <w:p w:rsidR="00CB3B45" w:rsidRPr="00B52DFE" w:rsidRDefault="001A3BF6" w:rsidP="004F232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</w:t>
            </w:r>
          </w:p>
        </w:tc>
      </w:tr>
      <w:tr w:rsidR="00CB3B45" w:rsidRPr="00B52DFE" w:rsidTr="00346FD2">
        <w:tc>
          <w:tcPr>
            <w:tcW w:w="2490" w:type="dxa"/>
          </w:tcPr>
          <w:p w:rsidR="00CB3B45" w:rsidRPr="00B52DFE" w:rsidRDefault="00CB3B45" w:rsidP="00CB3B45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CB3B45" w:rsidRPr="00B52DFE" w:rsidRDefault="001A3BF6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1,038,497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1,444,946</w:t>
            </w:r>
          </w:p>
        </w:tc>
        <w:tc>
          <w:tcPr>
            <w:tcW w:w="1530" w:type="dxa"/>
          </w:tcPr>
          <w:p w:rsidR="00CB3B45" w:rsidRPr="00B52DFE" w:rsidRDefault="001A3BF6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1530" w:type="dxa"/>
          </w:tcPr>
          <w:p w:rsidR="00CB3B45" w:rsidRPr="00B52DFE" w:rsidRDefault="000A1BC2" w:rsidP="00CB3B45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56</w:t>
            </w:r>
          </w:p>
        </w:tc>
      </w:tr>
    </w:tbl>
    <w:p w:rsidR="0075200F" w:rsidRPr="00B52DFE" w:rsidRDefault="00122E48" w:rsidP="0075200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75200F" w:rsidRPr="00B52DFE">
        <w:rPr>
          <w:rFonts w:ascii="Angsana New" w:eastAsia="SimSun" w:hAnsi="Angsana New"/>
          <w:sz w:val="32"/>
          <w:szCs w:val="32"/>
          <w:lang w:val="en-GB"/>
        </w:rPr>
        <w:t>2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D00137" w:rsidRPr="00B52DFE">
        <w:rPr>
          <w:rFonts w:ascii="Angsana New" w:eastAsia="SimSun" w:hAnsi="Angsana New"/>
          <w:sz w:val="32"/>
          <w:szCs w:val="32"/>
          <w:cs/>
          <w:lang w:val="en-GB"/>
        </w:rPr>
        <w:t>ลูกหนี้กิจการที่เกี่ยวข้องกัน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โดยส่วนใหญ่</w:t>
      </w:r>
      <w:r w:rsidR="00CF6457" w:rsidRPr="00B52DFE">
        <w:rPr>
          <w:rFonts w:ascii="Angsana New" w:eastAsia="SimSun" w:hAnsi="Angsana New"/>
          <w:sz w:val="32"/>
          <w:szCs w:val="32"/>
          <w:cs/>
          <w:lang w:val="en-GB"/>
        </w:rPr>
        <w:t>เป็</w:t>
      </w:r>
      <w:r w:rsidR="0075200F" w:rsidRPr="00B52DFE">
        <w:rPr>
          <w:rFonts w:ascii="Angsana New" w:eastAsia="SimSun" w:hAnsi="Angsana New"/>
          <w:sz w:val="32"/>
          <w:szCs w:val="32"/>
          <w:cs/>
          <w:lang w:val="en-GB"/>
        </w:rPr>
        <w:t>นลูกหนี้บริษัท แทค พร็อพเพอร์ตี้ จำกัด (บริษัทย่อย) จากการขายอุปกรณ์เพื่อใช้ในการดำเนินงานสนับสนุนการให้บริการวิทยุคมนาคมระบบเซลลูล่าร์ ซึ่งไม่มีกำหนดชำระคืนและไม่มีดอกเบี้ย</w:t>
      </w:r>
    </w:p>
    <w:p w:rsidR="00023E5A" w:rsidRPr="00B52DFE" w:rsidRDefault="00122E48" w:rsidP="00050E9D">
      <w:pPr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="00023E5A" w:rsidRPr="00B52DFE">
        <w:rPr>
          <w:rFonts w:ascii="Angsana New" w:eastAsia="SimSun" w:hAnsi="Angsana New"/>
          <w:sz w:val="32"/>
          <w:szCs w:val="32"/>
          <w:lang w:val="en-GB"/>
        </w:rPr>
        <w:t xml:space="preserve">.3 </w:t>
      </w:r>
      <w:r w:rsidR="00023E5A"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เงินให้กู้ยืมจำนวน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15,500 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>ล้านบาท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(31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2559: 15,500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ล้านบาท)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เป็นเงินให้กู้ยืมแก่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ดีแทค ไตรเน็ต (บริษัทย่อย) เพื่อใช้ในการเข้าขอรับใบอนุญาตให้ใช้คลื่นความถี่ฯและดำเนินการภายใต้ใบอนุญาตดังกล่าว โดยมีอัตราดอกเบี้ย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</w:rPr>
        <w:t>BIBOR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บวกด้วยส่วนเพิ่มจำนวนหนึ่ง เงินให้กู้ยืมแก่       บริษัทย่อยดังกล่าวมี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กำหนดชำระคืนเมื่อทวงถาม อย่างไรก็ตาม บริษัทฯไม่คาดว่าจะมีการเรียก       ชำระคืนเงินให้กู้ยืมดังกล่าวภายใน </w:t>
      </w:r>
      <w:r w:rsidR="00C0496D" w:rsidRPr="00B52DFE">
        <w:rPr>
          <w:rFonts w:ascii="Angsana New" w:eastAsia="SimSun" w:hAnsi="Angsana New"/>
          <w:sz w:val="32"/>
          <w:szCs w:val="32"/>
        </w:rPr>
        <w:t>1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>ปี บริษัทฯจึงจัดประเภทเงินให้กู้ยืมดังกล่าวเป็นสินทรัพย์                ไม่หมุนเวียนในงบการเงิน ทั้งนี้ยอดเงินให้กู้ยืมดังกล่าวไม่มีการเคลื่อนไหวในระหว่างงวดปัจจุบัน</w:t>
      </w:r>
    </w:p>
    <w:p w:rsidR="000F3F24" w:rsidRPr="00B52DFE" w:rsidRDefault="000A1BC2" w:rsidP="00050E9D">
      <w:pPr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5.4</w:t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0F3F24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เงินกู้ยืมระยะสั้นจำนวน </w:t>
      </w:r>
      <w:r w:rsidR="00C0496D" w:rsidRPr="00B52DFE">
        <w:rPr>
          <w:rFonts w:ascii="Angsana New" w:eastAsia="SimSun" w:hAnsi="Angsana New"/>
          <w:sz w:val="32"/>
          <w:szCs w:val="32"/>
          <w:lang w:val="en-GB"/>
        </w:rPr>
        <w:t>165</w:t>
      </w:r>
      <w:r w:rsidR="000F3F24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0F3F24" w:rsidRPr="00B52DFE">
        <w:rPr>
          <w:rFonts w:ascii="Angsana New" w:eastAsia="SimSun" w:hAnsi="Angsana New"/>
          <w:sz w:val="32"/>
          <w:szCs w:val="32"/>
          <w:cs/>
        </w:rPr>
        <w:t xml:space="preserve">ล้านบาท </w:t>
      </w:r>
      <w:r w:rsidR="000F3F24" w:rsidRPr="00B52DFE">
        <w:rPr>
          <w:rFonts w:ascii="Angsana New" w:eastAsia="SimSun" w:hAnsi="Angsana New"/>
          <w:sz w:val="32"/>
          <w:szCs w:val="32"/>
        </w:rPr>
        <w:t>(31</w:t>
      </w:r>
      <w:r w:rsidR="000F3F24" w:rsidRPr="00B52DFE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0F3F24" w:rsidRPr="00B52DFE">
        <w:rPr>
          <w:rFonts w:ascii="Angsana New" w:eastAsia="SimSun" w:hAnsi="Angsana New"/>
          <w:sz w:val="32"/>
          <w:szCs w:val="32"/>
        </w:rPr>
        <w:t xml:space="preserve"> 2559: 165 </w:t>
      </w:r>
      <w:r w:rsidR="000F3F24" w:rsidRPr="00B52DFE">
        <w:rPr>
          <w:rFonts w:ascii="Angsana New" w:eastAsia="SimSun" w:hAnsi="Angsana New"/>
          <w:sz w:val="32"/>
          <w:szCs w:val="32"/>
          <w:cs/>
        </w:rPr>
        <w:t>ล้านบาท) เป็นเงินกู้ยืมที่บริษัทย่อยแห่งหนึ่งกู้ยืมจากบริษัทที่เกี่ยวข้องกันเพื่อใช้ในการดำเนินงานของบริษัทย่อยนั้น โดยมีอัตราดอกเบี้ย</w:t>
      </w:r>
      <w:r w:rsidR="000F3F24" w:rsidRPr="00B52DFE">
        <w:rPr>
          <w:rFonts w:ascii="Angsana New" w:eastAsia="SimSun" w:hAnsi="Angsana New"/>
          <w:sz w:val="32"/>
          <w:szCs w:val="32"/>
        </w:rPr>
        <w:t xml:space="preserve"> THBFIX </w:t>
      </w:r>
      <w:r w:rsidR="000F3F24" w:rsidRPr="00B52DFE">
        <w:rPr>
          <w:rFonts w:ascii="Angsana New" w:eastAsia="SimSun" w:hAnsi="Angsana New"/>
          <w:sz w:val="32"/>
          <w:szCs w:val="32"/>
          <w:cs/>
        </w:rPr>
        <w:t>บวกด้วยส่วนเพิ่มส่วนหนึ่งและมีกำหนดชำระคืนตามเงื่อนไขที่ระบุในสัญญาเงินกู้ยืมและสัญญาที่เกี่ยวข้องซึ่งคาดว่าจะมีการชำระคืนภายใน</w:t>
      </w:r>
      <w:r w:rsidR="000F3F24" w:rsidRPr="00B52DFE">
        <w:rPr>
          <w:rFonts w:ascii="Angsana New" w:eastAsia="SimSun" w:hAnsi="Angsana New"/>
          <w:sz w:val="32"/>
          <w:szCs w:val="32"/>
        </w:rPr>
        <w:t xml:space="preserve"> 1</w:t>
      </w:r>
      <w:r w:rsidR="000F3F24" w:rsidRPr="00B52DFE">
        <w:rPr>
          <w:rFonts w:ascii="Angsana New" w:eastAsia="SimSun" w:hAnsi="Angsana New"/>
          <w:sz w:val="32"/>
          <w:szCs w:val="32"/>
          <w:cs/>
        </w:rPr>
        <w:t xml:space="preserve"> ปี</w:t>
      </w:r>
      <w:r w:rsidR="00744913" w:rsidRPr="00B52DFE">
        <w:rPr>
          <w:rFonts w:ascii="Angsana New" w:eastAsia="SimSun" w:hAnsi="Angsana New"/>
          <w:sz w:val="32"/>
          <w:szCs w:val="32"/>
          <w:cs/>
        </w:rPr>
        <w:t xml:space="preserve"> ทั้งนี้ยอดเงินกู้ยืมดังกล่าวไม่มีการเคลื่อนไหวในระหว่างงวดปัจจุบัน</w:t>
      </w:r>
    </w:p>
    <w:p w:rsidR="00C731CE" w:rsidRPr="00B52DFE" w:rsidRDefault="00C731CE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br w:type="page"/>
      </w:r>
    </w:p>
    <w:p w:rsidR="00197050" w:rsidRPr="00B52DFE" w:rsidRDefault="007635E7" w:rsidP="00197050">
      <w:pPr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>5.</w:t>
      </w:r>
      <w:r w:rsidR="000A1BC2" w:rsidRPr="00B52DFE">
        <w:rPr>
          <w:rFonts w:ascii="Angsana New" w:eastAsia="SimSun" w:hAnsi="Angsana New"/>
          <w:sz w:val="32"/>
          <w:szCs w:val="32"/>
          <w:lang w:val="en-GB"/>
        </w:rPr>
        <w:t>5</w:t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เงินกู้ยืมจำนวน</w:t>
      </w:r>
      <w:r w:rsidR="00C0496D" w:rsidRPr="00B52DFE">
        <w:rPr>
          <w:rFonts w:ascii="Angsana New" w:eastAsia="SimSun" w:hAnsi="Angsana New"/>
          <w:sz w:val="32"/>
          <w:szCs w:val="32"/>
          <w:lang w:val="en-GB"/>
        </w:rPr>
        <w:t xml:space="preserve"> 26,500 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</w:t>
      </w:r>
      <w:r w:rsidR="00C0496D" w:rsidRPr="00B52DFE">
        <w:rPr>
          <w:rFonts w:ascii="Angsana New" w:eastAsia="SimSun" w:hAnsi="Angsana New"/>
          <w:sz w:val="32"/>
          <w:szCs w:val="32"/>
          <w:lang w:val="en-GB"/>
        </w:rPr>
        <w:t>(31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C0496D" w:rsidRPr="00B52DFE">
        <w:rPr>
          <w:rFonts w:ascii="Angsana New" w:eastAsia="SimSun" w:hAnsi="Angsana New"/>
          <w:sz w:val="32"/>
          <w:szCs w:val="32"/>
        </w:rPr>
        <w:t>2559: 28,000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ล้านบาท) </w:t>
      </w:r>
      <w:r w:rsidR="00C0496D" w:rsidRPr="00B52DFE">
        <w:rPr>
          <w:rFonts w:ascii="Angsana New" w:eastAsia="SimSun" w:hAnsi="Angsana New"/>
          <w:sz w:val="32"/>
          <w:szCs w:val="32"/>
          <w:cs/>
          <w:lang w:val="en-GB"/>
        </w:rPr>
        <w:t>เป็นเงินกู้ยืมจาก ดีแทค         ไตรเน็ต (บริษัทย่อย) เพื่อใช้ในการดำเนินงานของบริษัทฯโดยมีอัตราดอกเบี้ย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BIBOR 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>บวกด้วย      ส่วนเพิ่มจำนวนหนึ่ง เงินกู้ยืมจากบริษัทย่อยดังกล่าวมีกำหนดชำระคืนเมื่อทวงถาม อย่างไรก็ตาม บริษัทฯไม่คาดว่าจะมีการเรียกชำระคืนเงินกู้ยืมดังกล่าวจากบริษัทย่อยภายใน</w:t>
      </w:r>
      <w:r w:rsidR="00C0496D" w:rsidRPr="00B52DFE">
        <w:rPr>
          <w:rFonts w:ascii="Angsana New" w:eastAsia="SimSun" w:hAnsi="Angsana New"/>
          <w:sz w:val="32"/>
          <w:szCs w:val="32"/>
        </w:rPr>
        <w:t xml:space="preserve"> 1</w:t>
      </w:r>
      <w:r w:rsidR="00C0496D" w:rsidRPr="00B52DFE">
        <w:rPr>
          <w:rFonts w:ascii="Angsana New" w:eastAsia="SimSun" w:hAnsi="Angsana New"/>
          <w:sz w:val="32"/>
          <w:szCs w:val="32"/>
          <w:cs/>
        </w:rPr>
        <w:t xml:space="preserve"> ปี บริษัทฯจึงจัดประเภทเงินกู้ยืมดังกล่าวเป็นหนี้สินไม่หมุนเวียนในงบการเงิน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A967E3" w:rsidRPr="00B52DFE" w:rsidTr="00C731CE">
        <w:tc>
          <w:tcPr>
            <w:tcW w:w="8550" w:type="dxa"/>
            <w:gridSpan w:val="5"/>
            <w:vAlign w:val="bottom"/>
          </w:tcPr>
          <w:p w:rsidR="00A967E3" w:rsidRPr="00B52DFE" w:rsidRDefault="00A967E3" w:rsidP="00C731CE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D70B68" w:rsidP="00D70B6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มกรา</w:t>
            </w:r>
            <w:r w:rsidR="00A967E3" w:rsidRPr="00B52DFE">
              <w:rPr>
                <w:rFonts w:ascii="Angsana New" w:hAnsi="Angsana New"/>
                <w:sz w:val="26"/>
                <w:szCs w:val="26"/>
                <w:cs/>
              </w:rPr>
              <w:t>คม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A967E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D70B68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C731CE" w:rsidRPr="00B52DF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A967E3" w:rsidRPr="00B52DFE" w:rsidRDefault="00C731CE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(1,500,000)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26,500,000</w:t>
            </w:r>
          </w:p>
        </w:tc>
      </w:tr>
      <w:tr w:rsidR="00A967E3" w:rsidRPr="00B52DFE" w:rsidTr="00C731CE">
        <w:tc>
          <w:tcPr>
            <w:tcW w:w="3690" w:type="dxa"/>
            <w:vAlign w:val="bottom"/>
          </w:tcPr>
          <w:p w:rsidR="00A967E3" w:rsidRPr="00B52DFE" w:rsidRDefault="00A967E3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28,000,000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A967E3" w:rsidRPr="00B52DFE" w:rsidRDefault="00A967E3" w:rsidP="00C731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(1,500,000)</w:t>
            </w:r>
          </w:p>
        </w:tc>
        <w:tc>
          <w:tcPr>
            <w:tcW w:w="1260" w:type="dxa"/>
            <w:vAlign w:val="bottom"/>
          </w:tcPr>
          <w:p w:rsidR="00A967E3" w:rsidRPr="00B52DFE" w:rsidRDefault="00A967E3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26,500,000</w:t>
            </w:r>
          </w:p>
        </w:tc>
      </w:tr>
    </w:tbl>
    <w:p w:rsidR="00DB7F9F" w:rsidRPr="00B52DFE" w:rsidRDefault="00197050" w:rsidP="00197050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</w:rPr>
        <w:t>5.6</w:t>
      </w:r>
      <w:r w:rsidRPr="00B52DFE">
        <w:rPr>
          <w:rFonts w:ascii="Angsana New" w:eastAsia="SimSun" w:hAnsi="Angsana New"/>
          <w:sz w:val="32"/>
          <w:szCs w:val="32"/>
        </w:rPr>
        <w:tab/>
      </w:r>
      <w:r w:rsidR="00DB7F9F" w:rsidRPr="00B52DFE">
        <w:rPr>
          <w:rFonts w:ascii="Angsana New" w:eastAsia="SimSun" w:hAnsi="Angsana New"/>
          <w:sz w:val="32"/>
          <w:szCs w:val="32"/>
          <w:cs/>
          <w:lang w:val="en-GB"/>
        </w:rPr>
        <w:t>ค่าตอบแทนกรรมการและผู้บริหาร</w:t>
      </w:r>
    </w:p>
    <w:p w:rsidR="001841C2" w:rsidRPr="00B52DFE" w:rsidRDefault="00FF3454" w:rsidP="00EC4E82">
      <w:pPr>
        <w:overflowPunct/>
        <w:autoSpaceDE/>
        <w:autoSpaceDN/>
        <w:adjustRightInd/>
        <w:spacing w:before="120" w:after="12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ในระหว่างงวด</w:t>
      </w:r>
      <w:r w:rsidR="00D00137" w:rsidRPr="00B52DFE">
        <w:rPr>
          <w:rFonts w:ascii="Angsana New" w:hAnsi="Angsana New"/>
          <w:sz w:val="32"/>
          <w:szCs w:val="32"/>
          <w:cs/>
        </w:rPr>
        <w:t>สามเดือน</w:t>
      </w:r>
      <w:r w:rsidR="00C06614" w:rsidRPr="00B52DFE">
        <w:rPr>
          <w:rFonts w:ascii="Angsana New" w:hAnsi="Angsana New"/>
          <w:sz w:val="32"/>
          <w:szCs w:val="32"/>
          <w:cs/>
        </w:rPr>
        <w:t>และหกเดือน</w:t>
      </w:r>
      <w:r w:rsidRPr="00B52DF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B661C6" w:rsidRPr="00B52DFE">
        <w:rPr>
          <w:rFonts w:ascii="Angsana New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="0087328C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บริษัทฯมีค่าใช้จ่ายสำหรับเงินเดือน ค่าเบี้ยประชุมและเงินบำเหน็จของกร</w:t>
      </w:r>
      <w:r w:rsidR="008439BC" w:rsidRPr="00B52DFE">
        <w:rPr>
          <w:rFonts w:ascii="Angsana New" w:hAnsi="Angsana New"/>
          <w:sz w:val="32"/>
          <w:szCs w:val="32"/>
          <w:cs/>
        </w:rPr>
        <w:t>รมการและผู้บริหาร</w:t>
      </w:r>
      <w:r w:rsidR="00D715C0" w:rsidRPr="00B52DFE">
        <w:rPr>
          <w:rFonts w:ascii="Angsana New" w:hAnsi="Angsana New"/>
          <w:sz w:val="32"/>
          <w:szCs w:val="32"/>
          <w:cs/>
        </w:rPr>
        <w:t>เป็นจำนวนเงิน</w:t>
      </w:r>
      <w:r w:rsidR="00DC4A6E" w:rsidRPr="00B52DFE">
        <w:rPr>
          <w:rFonts w:ascii="Angsana New" w:hAnsi="Angsana New"/>
          <w:sz w:val="32"/>
          <w:szCs w:val="32"/>
        </w:rPr>
        <w:t xml:space="preserve"> 26</w:t>
      </w:r>
      <w:r w:rsidR="00B43472"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ล้านบาท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 และ </w:t>
      </w:r>
      <w:r w:rsidR="00DC4A6E" w:rsidRPr="00B52DFE">
        <w:rPr>
          <w:rFonts w:ascii="Angsana New" w:hAnsi="Angsana New"/>
          <w:sz w:val="32"/>
          <w:szCs w:val="32"/>
        </w:rPr>
        <w:t xml:space="preserve">48 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ล้านบาท ตามลำดับ (เฉพาะของบริษัทฯ: </w:t>
      </w:r>
      <w:r w:rsidR="00DC4A6E" w:rsidRPr="00B52DFE">
        <w:rPr>
          <w:rFonts w:ascii="Angsana New" w:hAnsi="Angsana New"/>
          <w:sz w:val="32"/>
          <w:szCs w:val="32"/>
        </w:rPr>
        <w:t xml:space="preserve">26 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C4A6E" w:rsidRPr="00B52DFE">
        <w:rPr>
          <w:rFonts w:ascii="Angsana New" w:hAnsi="Angsana New"/>
          <w:sz w:val="32"/>
          <w:szCs w:val="32"/>
        </w:rPr>
        <w:t xml:space="preserve">48 </w:t>
      </w:r>
      <w:r w:rsidR="00C06614" w:rsidRPr="00B52DFE">
        <w:rPr>
          <w:rFonts w:ascii="Angsana New" w:hAnsi="Angsana New"/>
          <w:sz w:val="32"/>
          <w:szCs w:val="32"/>
          <w:cs/>
        </w:rPr>
        <w:t>ล้านบาท ตามลำดับ) (</w:t>
      </w:r>
      <w:r w:rsidR="00C06614" w:rsidRPr="00B52DFE">
        <w:rPr>
          <w:rFonts w:ascii="Angsana New" w:hAnsi="Angsana New"/>
          <w:sz w:val="32"/>
          <w:szCs w:val="32"/>
        </w:rPr>
        <w:t xml:space="preserve">2559: 36 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06614" w:rsidRPr="00B52DFE">
        <w:rPr>
          <w:rFonts w:ascii="Angsana New" w:hAnsi="Angsana New"/>
          <w:sz w:val="32"/>
          <w:szCs w:val="32"/>
        </w:rPr>
        <w:t xml:space="preserve">65 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1841C2" w:rsidRPr="00B52DFE">
        <w:rPr>
          <w:rFonts w:ascii="Angsana New" w:hAnsi="Angsana New"/>
          <w:sz w:val="32"/>
          <w:szCs w:val="32"/>
        </w:rPr>
        <w:t>(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C06614" w:rsidRPr="00B52DFE">
        <w:rPr>
          <w:rFonts w:ascii="Angsana New" w:hAnsi="Angsana New"/>
          <w:sz w:val="32"/>
          <w:szCs w:val="32"/>
        </w:rPr>
        <w:t xml:space="preserve">36 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06614" w:rsidRPr="00B52DFE">
        <w:rPr>
          <w:rFonts w:ascii="Angsana New" w:hAnsi="Angsana New"/>
          <w:sz w:val="32"/>
          <w:szCs w:val="32"/>
        </w:rPr>
        <w:t xml:space="preserve">65 </w:t>
      </w:r>
      <w:r w:rsidR="00C06614" w:rsidRPr="00B52DFE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EA1BEF" w:rsidRPr="00B52DFE" w:rsidRDefault="00122E48" w:rsidP="008D553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t>6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530"/>
        <w:gridCol w:w="1530"/>
      </w:tblGrid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:rsidR="001424EB" w:rsidRPr="00B52DFE" w:rsidRDefault="001424EB" w:rsidP="00D0013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424EB" w:rsidRPr="00B52DFE" w:rsidRDefault="00B661C6" w:rsidP="0058232B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30" w:type="dxa"/>
          </w:tcPr>
          <w:p w:rsidR="001424EB" w:rsidRPr="00B52DFE" w:rsidRDefault="00B661C6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1424EB" w:rsidRPr="00B52DFE" w:rsidRDefault="001424EB" w:rsidP="007938D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1424EB" w:rsidRPr="00B52DFE" w:rsidTr="00346FD2">
        <w:tc>
          <w:tcPr>
            <w:tcW w:w="3420" w:type="dxa"/>
          </w:tcPr>
          <w:p w:rsidR="001424EB" w:rsidRPr="00B52DFE" w:rsidRDefault="001424EB" w:rsidP="00D00137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:rsidR="001424EB" w:rsidRPr="00B52DFE" w:rsidRDefault="001424EB" w:rsidP="00D0013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pStyle w:val="Heading6"/>
              <w:spacing w:line="340" w:lineRule="exact"/>
              <w:ind w:left="84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1,097,640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1,377,880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522,868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873,154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  <w:r w:rsidR="00CF6457" w:rsidRPr="00B52DFE">
              <w:rPr>
                <w:rFonts w:ascii="Angsana New" w:hAnsi="Angsana New"/>
                <w:sz w:val="28"/>
                <w:cs/>
              </w:rPr>
              <w:t>และค่าใช้จ่าย</w:t>
            </w:r>
          </w:p>
        </w:tc>
        <w:tc>
          <w:tcPr>
            <w:tcW w:w="1530" w:type="dxa"/>
          </w:tcPr>
          <w:p w:rsidR="00CB3B45" w:rsidRPr="00B52DFE" w:rsidRDefault="00CB3B45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D0013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CB3B45" w:rsidRPr="00B52DFE" w:rsidRDefault="00CB3B45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AC3185" w:rsidRPr="00B52DFE" w:rsidTr="00346FD2">
        <w:tc>
          <w:tcPr>
            <w:tcW w:w="3420" w:type="dxa"/>
          </w:tcPr>
          <w:p w:rsidR="00AC3185" w:rsidRPr="00B52DFE" w:rsidRDefault="00CF6457" w:rsidP="001841C2">
            <w:pPr>
              <w:spacing w:line="340" w:lineRule="exact"/>
              <w:ind w:left="234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AC3185" w:rsidRPr="00B52DFE">
              <w:rPr>
                <w:rFonts w:ascii="Angsana New" w:hAnsi="Angsana New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:rsidR="00AC3185" w:rsidRPr="00B52DFE" w:rsidRDefault="00C33210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405,468</w:t>
            </w:r>
          </w:p>
        </w:tc>
        <w:tc>
          <w:tcPr>
            <w:tcW w:w="1530" w:type="dxa"/>
          </w:tcPr>
          <w:p w:rsidR="00AC318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216,117</w:t>
            </w:r>
          </w:p>
        </w:tc>
        <w:tc>
          <w:tcPr>
            <w:tcW w:w="1530" w:type="dxa"/>
          </w:tcPr>
          <w:p w:rsidR="00AC3185" w:rsidRPr="00B52DFE" w:rsidRDefault="00DC4A6E" w:rsidP="00D0013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226,538</w:t>
            </w:r>
          </w:p>
        </w:tc>
        <w:tc>
          <w:tcPr>
            <w:tcW w:w="1530" w:type="dxa"/>
          </w:tcPr>
          <w:p w:rsidR="00AC318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167,568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744913">
            <w:pPr>
              <w:spacing w:line="340" w:lineRule="exact"/>
              <w:ind w:left="8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ค่าเช่าที่ดินจ่ายล่วงหน้าเพื่อติดตั้งสถานี</w:t>
            </w:r>
          </w:p>
        </w:tc>
        <w:tc>
          <w:tcPr>
            <w:tcW w:w="1530" w:type="dxa"/>
          </w:tcPr>
          <w:p w:rsidR="00E37CB8" w:rsidRPr="00B52DFE" w:rsidRDefault="00E37CB8" w:rsidP="00D00137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D3690F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E37CB8" w:rsidRPr="00B52DFE" w:rsidRDefault="00E37CB8" w:rsidP="00D0013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D3690F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744913">
        <w:trPr>
          <w:trHeight w:val="376"/>
        </w:trPr>
        <w:tc>
          <w:tcPr>
            <w:tcW w:w="3420" w:type="dxa"/>
          </w:tcPr>
          <w:p w:rsidR="00CB3B45" w:rsidRPr="00B52DFE" w:rsidRDefault="001841C2" w:rsidP="001841C2">
            <w:pPr>
              <w:spacing w:line="340" w:lineRule="exact"/>
              <w:ind w:left="234" w:right="-108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รับส่งสัญญาณ</w:t>
            </w:r>
          </w:p>
        </w:tc>
        <w:tc>
          <w:tcPr>
            <w:tcW w:w="1530" w:type="dxa"/>
          </w:tcPr>
          <w:p w:rsidR="00CB3B45" w:rsidRPr="00B52DFE" w:rsidRDefault="00C33210" w:rsidP="00D0013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831,766</w:t>
            </w:r>
          </w:p>
        </w:tc>
        <w:tc>
          <w:tcPr>
            <w:tcW w:w="1530" w:type="dxa"/>
          </w:tcPr>
          <w:p w:rsidR="00CB3B45" w:rsidRPr="00B52DFE" w:rsidRDefault="00744913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886,525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63,24</w:t>
            </w:r>
            <w:r w:rsidR="00C731CE" w:rsidRPr="00B52DF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</w:tcPr>
          <w:p w:rsidR="00CB3B45" w:rsidRPr="00B52DFE" w:rsidRDefault="00744913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155,150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:rsidR="00CB3B45" w:rsidRPr="00B52DFE" w:rsidRDefault="00DC4A6E" w:rsidP="00C5160E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2,334,874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2,480,522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812,65</w:t>
            </w:r>
            <w:r w:rsidR="00C731CE" w:rsidRPr="00B52DF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1,195,872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sz w:val="2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(11,220)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CB3B45" w:rsidRPr="00B52DFE" w:rsidTr="00346FD2">
        <w:tc>
          <w:tcPr>
            <w:tcW w:w="3420" w:type="dxa"/>
          </w:tcPr>
          <w:p w:rsidR="00CB3B45" w:rsidRPr="00B52DFE" w:rsidRDefault="00CB3B45" w:rsidP="00D00137">
            <w:pPr>
              <w:spacing w:line="340" w:lineRule="exact"/>
              <w:ind w:left="84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2,323,654</w:t>
            </w:r>
          </w:p>
        </w:tc>
        <w:tc>
          <w:tcPr>
            <w:tcW w:w="1530" w:type="dxa"/>
          </w:tcPr>
          <w:p w:rsidR="00CB3B45" w:rsidRPr="00B52DFE" w:rsidRDefault="00D3690F" w:rsidP="00D0013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2,469,302</w:t>
            </w:r>
          </w:p>
        </w:tc>
        <w:tc>
          <w:tcPr>
            <w:tcW w:w="1530" w:type="dxa"/>
          </w:tcPr>
          <w:p w:rsidR="00CB3B45" w:rsidRPr="00B52DFE" w:rsidRDefault="00DC4A6E" w:rsidP="00D001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812,65</w:t>
            </w:r>
            <w:r w:rsidR="00C731CE" w:rsidRPr="00B52DF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30" w:type="dxa"/>
          </w:tcPr>
          <w:p w:rsidR="00CB3B45" w:rsidRPr="00B52DFE" w:rsidRDefault="00D3690F" w:rsidP="00AC318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1,195,872</w:t>
            </w:r>
          </w:p>
        </w:tc>
      </w:tr>
    </w:tbl>
    <w:p w:rsidR="00C731CE" w:rsidRPr="00B52DFE" w:rsidRDefault="00C731CE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FB4D5C" w:rsidRPr="00B52DFE" w:rsidRDefault="00122E48" w:rsidP="008D553E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7</w:t>
      </w:r>
      <w:r w:rsidR="00FB4D5C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B4D5C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4D5C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:rsidR="00FB4D5C" w:rsidRPr="00B52DFE" w:rsidRDefault="00FB4D5C" w:rsidP="008D553E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874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19"/>
        <w:gridCol w:w="1555"/>
        <w:gridCol w:w="182"/>
        <w:gridCol w:w="1259"/>
        <w:gridCol w:w="184"/>
        <w:gridCol w:w="655"/>
        <w:gridCol w:w="185"/>
        <w:gridCol w:w="554"/>
        <w:gridCol w:w="260"/>
        <w:gridCol w:w="443"/>
        <w:gridCol w:w="36"/>
        <w:gridCol w:w="421"/>
        <w:gridCol w:w="319"/>
        <w:gridCol w:w="523"/>
        <w:gridCol w:w="142"/>
        <w:gridCol w:w="74"/>
        <w:gridCol w:w="624"/>
        <w:gridCol w:w="115"/>
        <w:gridCol w:w="653"/>
        <w:gridCol w:w="92"/>
        <w:gridCol w:w="739"/>
        <w:gridCol w:w="161"/>
        <w:gridCol w:w="579"/>
      </w:tblGrid>
      <w:tr w:rsidR="00FB4D5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4" w:type="dxa"/>
            <w:gridSpan w:val="5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442" w:type="dxa"/>
            <w:gridSpan w:val="10"/>
          </w:tcPr>
          <w:p w:rsidR="00FB4D5C" w:rsidRPr="00B52DFE" w:rsidRDefault="00FB4D5C" w:rsidP="006544D9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(หน่วย: พันบาท)</w:t>
            </w:r>
          </w:p>
        </w:tc>
      </w:tr>
      <w:tr w:rsidR="00FB4D5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4" w:type="dxa"/>
            <w:gridSpan w:val="5"/>
          </w:tcPr>
          <w:p w:rsidR="00FB4D5C" w:rsidRPr="00B52DFE" w:rsidRDefault="00FB4D5C" w:rsidP="006544D9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3442" w:type="dxa"/>
            <w:gridSpan w:val="10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FB4D5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3" w:type="dxa"/>
            <w:gridSpan w:val="2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40" w:type="dxa"/>
            <w:gridSpan w:val="2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714" w:type="dxa"/>
            <w:gridSpan w:val="5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682" w:type="dxa"/>
            <w:gridSpan w:val="5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760" w:type="dxa"/>
            <w:gridSpan w:val="5"/>
          </w:tcPr>
          <w:p w:rsidR="00FB4D5C" w:rsidRPr="00B52DFE" w:rsidRDefault="00FB4D5C" w:rsidP="006544D9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มูลค่าตามวิธีส่วนได้เสีย</w:t>
            </w: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B661C6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2" w:type="dxa"/>
            <w:gridSpan w:val="2"/>
          </w:tcPr>
          <w:p w:rsidR="007938DC" w:rsidRPr="00B52DFE" w:rsidRDefault="00B661C6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4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60" w:type="dxa"/>
            <w:gridSpan w:val="3"/>
          </w:tcPr>
          <w:p w:rsidR="007938DC" w:rsidRPr="00B52DFE" w:rsidRDefault="00B661C6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90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00" w:type="dxa"/>
            <w:gridSpan w:val="3"/>
          </w:tcPr>
          <w:p w:rsidR="007938DC" w:rsidRPr="00B52DFE" w:rsidRDefault="00B52DFE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842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840" w:type="dxa"/>
            <w:gridSpan w:val="3"/>
          </w:tcPr>
          <w:p w:rsidR="007938DC" w:rsidRPr="00B52DFE" w:rsidRDefault="00B52DFE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86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900" w:type="dxa"/>
            <w:gridSpan w:val="2"/>
          </w:tcPr>
          <w:p w:rsidR="007938DC" w:rsidRPr="00B52DFE" w:rsidRDefault="00B52DFE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90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842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จัดจำหน่ายโทรศัพท์</w:t>
            </w: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4" w:type="dxa"/>
            <w:gridSpan w:val="2"/>
          </w:tcPr>
          <w:p w:rsidR="007938DC" w:rsidRPr="00B52DFE" w:rsidRDefault="00D3690F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gridSpan w:val="3"/>
          </w:tcPr>
          <w:p w:rsidR="007938DC" w:rsidRPr="00B52DFE" w:rsidRDefault="00D3690F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842" w:type="dxa"/>
            <w:gridSpan w:val="2"/>
          </w:tcPr>
          <w:p w:rsidR="007938DC" w:rsidRPr="00B52DFE" w:rsidRDefault="008573BA" w:rsidP="007938DC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40" w:type="dxa"/>
            <w:gridSpan w:val="3"/>
          </w:tcPr>
          <w:p w:rsidR="007938DC" w:rsidRPr="00B52DFE" w:rsidRDefault="00D3690F" w:rsidP="007938D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860" w:type="dxa"/>
            <w:gridSpan w:val="3"/>
          </w:tcPr>
          <w:p w:rsidR="007938DC" w:rsidRPr="00B52DFE" w:rsidRDefault="008573BA" w:rsidP="007938DC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282,902</w:t>
            </w:r>
          </w:p>
        </w:tc>
        <w:tc>
          <w:tcPr>
            <w:tcW w:w="900" w:type="dxa"/>
            <w:gridSpan w:val="2"/>
          </w:tcPr>
          <w:p w:rsidR="007938DC" w:rsidRPr="00B52DFE" w:rsidRDefault="00D3690F" w:rsidP="007938DC">
            <w:pPr>
              <w:pBdr>
                <w:bottom w:val="double" w:sz="4" w:space="1" w:color="auto"/>
              </w:pBdr>
              <w:tabs>
                <w:tab w:val="decimal" w:pos="584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287,827</w:t>
            </w: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เคลื่อนที่ ซิมการ์ด</w:t>
            </w: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938DC" w:rsidRPr="00B52DFE" w:rsidTr="008D553E">
        <w:trPr>
          <w:gridBefore w:val="1"/>
          <w:gridAfter w:val="1"/>
          <w:wBefore w:w="119" w:type="dxa"/>
          <w:wAfter w:w="579" w:type="dxa"/>
          <w:tblHeader/>
        </w:trPr>
        <w:tc>
          <w:tcPr>
            <w:tcW w:w="1737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3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4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2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4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0" w:type="dxa"/>
            <w:gridSpan w:val="3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938DC" w:rsidRPr="00B52DFE" w:rsidTr="008D553E">
        <w:trPr>
          <w:tblHeader/>
        </w:trPr>
        <w:tc>
          <w:tcPr>
            <w:tcW w:w="167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478" w:type="dxa"/>
            <w:gridSpan w:val="13"/>
          </w:tcPr>
          <w:p w:rsidR="007938DC" w:rsidRPr="00B52DFE" w:rsidRDefault="007938DC" w:rsidP="007938DC">
            <w:pP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(หน่วย</w:t>
            </w:r>
            <w:r w:rsidRPr="00B52DFE">
              <w:rPr>
                <w:rFonts w:ascii="Angsana New" w:hAnsi="Angsana New"/>
                <w:sz w:val="20"/>
                <w:szCs w:val="20"/>
              </w:rPr>
              <w:t>: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พันบาท)</w:t>
            </w:r>
          </w:p>
        </w:tc>
      </w:tr>
      <w:tr w:rsidR="007938DC" w:rsidRPr="00B52DFE" w:rsidTr="008D553E">
        <w:trPr>
          <w:tblHeader/>
        </w:trPr>
        <w:tc>
          <w:tcPr>
            <w:tcW w:w="167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2" w:type="dxa"/>
            <w:gridSpan w:val="4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4478" w:type="dxa"/>
            <w:gridSpan w:val="13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งบการเงิน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เฉพาะกิจการ</w:t>
            </w:r>
          </w:p>
        </w:tc>
      </w:tr>
      <w:tr w:rsidR="007938DC" w:rsidRPr="00B52DFE" w:rsidTr="008D553E">
        <w:trPr>
          <w:tblHeader/>
        </w:trPr>
        <w:tc>
          <w:tcPr>
            <w:tcW w:w="1674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442" w:type="dxa"/>
            <w:gridSpan w:val="4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5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66" w:type="dxa"/>
            <w:gridSpan w:val="4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571" w:type="dxa"/>
            <w:gridSpan w:val="4"/>
          </w:tcPr>
          <w:p w:rsidR="007938DC" w:rsidRPr="00B52DFE" w:rsidRDefault="007938DC" w:rsidP="007938DC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มูลค่าตามบัญชี</w:t>
            </w:r>
          </w:p>
        </w:tc>
      </w:tr>
      <w:tr w:rsidR="007938DC" w:rsidRPr="00B52DFE" w:rsidTr="008D553E">
        <w:trPr>
          <w:tblHeader/>
        </w:trPr>
        <w:tc>
          <w:tcPr>
            <w:tcW w:w="1674" w:type="dxa"/>
            <w:gridSpan w:val="2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บริษัท</w:t>
            </w:r>
          </w:p>
        </w:tc>
        <w:tc>
          <w:tcPr>
            <w:tcW w:w="1441" w:type="dxa"/>
            <w:gridSpan w:val="2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ลักษณะธุรกิจ</w:t>
            </w:r>
          </w:p>
        </w:tc>
        <w:tc>
          <w:tcPr>
            <w:tcW w:w="839" w:type="dxa"/>
            <w:gridSpan w:val="2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1442" w:type="dxa"/>
            <w:gridSpan w:val="4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สัดส่วนเงินลงทุน</w:t>
            </w:r>
          </w:p>
        </w:tc>
        <w:tc>
          <w:tcPr>
            <w:tcW w:w="1441" w:type="dxa"/>
            <w:gridSpan w:val="5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ราคาทุน</w:t>
            </w:r>
          </w:p>
        </w:tc>
        <w:tc>
          <w:tcPr>
            <w:tcW w:w="1466" w:type="dxa"/>
            <w:gridSpan w:val="4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เงินลงทุน</w:t>
            </w:r>
          </w:p>
        </w:tc>
        <w:tc>
          <w:tcPr>
            <w:tcW w:w="1571" w:type="dxa"/>
            <w:gridSpan w:val="4"/>
          </w:tcPr>
          <w:p w:rsidR="007938DC" w:rsidRPr="00B52DFE" w:rsidRDefault="007938DC" w:rsidP="007938DC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 xml:space="preserve">ตามวิธีราคาทุน </w:t>
            </w:r>
            <w:r w:rsidRPr="00B52DFE">
              <w:rPr>
                <w:rFonts w:ascii="Angsana New" w:hAnsi="Angsana New"/>
                <w:sz w:val="20"/>
                <w:szCs w:val="20"/>
              </w:rPr>
              <w:t>-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สุทธิ</w:t>
            </w:r>
          </w:p>
        </w:tc>
      </w:tr>
      <w:tr w:rsidR="00764D3A" w:rsidRPr="00B52DFE" w:rsidTr="008D553E">
        <w:trPr>
          <w:tblHeader/>
        </w:trPr>
        <w:tc>
          <w:tcPr>
            <w:tcW w:w="1674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45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39" w:type="dxa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30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31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64D3A" w:rsidRPr="00B52DFE" w:rsidTr="008D553E">
        <w:trPr>
          <w:tblHeader/>
        </w:trPr>
        <w:tc>
          <w:tcPr>
            <w:tcW w:w="1674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39" w:type="dxa"/>
            <w:gridSpan w:val="3"/>
          </w:tcPr>
          <w:p w:rsidR="00764D3A" w:rsidRPr="00B52DFE" w:rsidRDefault="00B52DFE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39" w:type="dxa"/>
            <w:gridSpan w:val="3"/>
          </w:tcPr>
          <w:p w:rsidR="00764D3A" w:rsidRPr="00B52DFE" w:rsidRDefault="00B52DFE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45" w:type="dxa"/>
            <w:gridSpan w:val="2"/>
          </w:tcPr>
          <w:p w:rsidR="00764D3A" w:rsidRPr="00B52DFE" w:rsidRDefault="00B52DFE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739" w:type="dxa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  <w:tc>
          <w:tcPr>
            <w:tcW w:w="740" w:type="dxa"/>
            <w:gridSpan w:val="2"/>
          </w:tcPr>
          <w:p w:rsidR="00764D3A" w:rsidRPr="00B52DFE" w:rsidRDefault="00B52DFE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u w:val="single"/>
              </w:rPr>
              <w:t>2559</w:t>
            </w:r>
          </w:p>
        </w:tc>
      </w:tr>
      <w:tr w:rsidR="00764D3A" w:rsidRPr="00B52DFE" w:rsidTr="008D553E">
        <w:trPr>
          <w:tblHeader/>
        </w:trPr>
        <w:tc>
          <w:tcPr>
            <w:tcW w:w="1674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441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5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  <w:lang w:val="th-TH"/>
              </w:rPr>
              <w:t>ร้อยละ</w:t>
            </w: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64D3A" w:rsidRPr="00B52DFE" w:rsidTr="008D553E">
        <w:trPr>
          <w:tblHeader/>
        </w:trPr>
        <w:tc>
          <w:tcPr>
            <w:tcW w:w="1674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41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จัดจำหน่ายโทรศัพท์</w:t>
            </w:r>
          </w:p>
        </w:tc>
        <w:tc>
          <w:tcPr>
            <w:tcW w:w="8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740" w:type="dxa"/>
            <w:gridSpan w:val="2"/>
          </w:tcPr>
          <w:p w:rsidR="00764D3A" w:rsidRPr="00B52DFE" w:rsidRDefault="008573BA" w:rsidP="00764D3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39" w:type="dxa"/>
            <w:gridSpan w:val="2"/>
          </w:tcPr>
          <w:p w:rsidR="00764D3A" w:rsidRPr="00B52DFE" w:rsidRDefault="008573BA" w:rsidP="00764D3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5" w:type="dxa"/>
            <w:gridSpan w:val="2"/>
          </w:tcPr>
          <w:p w:rsidR="00764D3A" w:rsidRPr="00B52DFE" w:rsidRDefault="00764D3A" w:rsidP="00764D3A">
            <w:pPr>
              <w:pBdr>
                <w:bottom w:val="double" w:sz="4" w:space="1" w:color="auto"/>
              </w:pBdr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9" w:type="dxa"/>
          </w:tcPr>
          <w:p w:rsidR="00764D3A" w:rsidRPr="00B52DFE" w:rsidRDefault="008573BA" w:rsidP="00764D3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pBdr>
                <w:bottom w:val="double" w:sz="4" w:space="1" w:color="auto"/>
              </w:pBdr>
              <w:tabs>
                <w:tab w:val="decimal" w:pos="492"/>
              </w:tabs>
              <w:spacing w:line="26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</w:tr>
      <w:tr w:rsidR="00764D3A" w:rsidRPr="00B52DFE" w:rsidTr="008D553E">
        <w:trPr>
          <w:tblHeader/>
        </w:trPr>
        <w:tc>
          <w:tcPr>
            <w:tcW w:w="1674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  <w:cs/>
              </w:rPr>
              <w:t xml:space="preserve">     บิซซิเนส จำกัด</w:t>
            </w:r>
          </w:p>
        </w:tc>
        <w:tc>
          <w:tcPr>
            <w:tcW w:w="1441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เคลื่อนที่ ซิมการ์ด</w:t>
            </w:r>
          </w:p>
        </w:tc>
        <w:tc>
          <w:tcPr>
            <w:tcW w:w="8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64D3A" w:rsidRPr="00B52DFE" w:rsidTr="008D553E">
        <w:trPr>
          <w:tblHeader/>
        </w:trPr>
        <w:tc>
          <w:tcPr>
            <w:tcW w:w="1674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บัตรเติมเงินและ</w:t>
            </w:r>
          </w:p>
        </w:tc>
        <w:tc>
          <w:tcPr>
            <w:tcW w:w="8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764D3A" w:rsidRPr="00B52DFE" w:rsidTr="008D553E">
        <w:trPr>
          <w:tblHeader/>
        </w:trPr>
        <w:tc>
          <w:tcPr>
            <w:tcW w:w="1674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B52DFE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B52DFE">
              <w:rPr>
                <w:rFonts w:ascii="Angsana New" w:hAnsi="Angsana New"/>
                <w:sz w:val="20"/>
                <w:szCs w:val="20"/>
                <w:cs/>
              </w:rPr>
              <w:t>อุปกรณ์เสริมต่าง ๆ</w:t>
            </w:r>
          </w:p>
        </w:tc>
        <w:tc>
          <w:tcPr>
            <w:tcW w:w="8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3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5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39" w:type="dxa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40" w:type="dxa"/>
            <w:gridSpan w:val="2"/>
          </w:tcPr>
          <w:p w:rsidR="00764D3A" w:rsidRPr="00B52DFE" w:rsidRDefault="00764D3A" w:rsidP="00764D3A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</w:tbl>
    <w:p w:rsidR="00151E8D" w:rsidRPr="00B52DFE" w:rsidRDefault="00151E8D">
      <w:pPr>
        <w:rPr>
          <w:rFonts w:ascii="Angsana New" w:hAnsi="Angsana New"/>
        </w:rPr>
      </w:pPr>
    </w:p>
    <w:tbl>
      <w:tblPr>
        <w:tblW w:w="9606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239"/>
        <w:gridCol w:w="1617"/>
        <w:gridCol w:w="1616"/>
        <w:gridCol w:w="1506"/>
        <w:gridCol w:w="1628"/>
      </w:tblGrid>
      <w:tr w:rsidR="00E92681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(หน่วย</w:t>
            </w:r>
            <w:r w:rsidRPr="00B52DFE">
              <w:rPr>
                <w:rFonts w:ascii="Angsana New" w:hAnsi="Angsana New"/>
                <w:szCs w:val="24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E92681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81" w:rsidRPr="00B52DFE" w:rsidRDefault="00E92681" w:rsidP="00122E48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E92681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122E4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ส่วนแบ่งกำไรจาก</w:t>
            </w:r>
          </w:p>
          <w:p w:rsidR="00E92681" w:rsidRPr="00B52DFE" w:rsidRDefault="00E92681" w:rsidP="007938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เงินลงทุนในบริษัทร่วมในระหว่างงวด</w:t>
            </w:r>
            <w:r w:rsidR="000976A3" w:rsidRPr="00B52DFE">
              <w:rPr>
                <w:rFonts w:ascii="Angsana New" w:hAnsi="Angsana New"/>
                <w:szCs w:val="24"/>
              </w:rPr>
              <w:t xml:space="preserve">        </w:t>
            </w:r>
            <w:r w:rsidRPr="00B52DFE">
              <w:rPr>
                <w:rFonts w:ascii="Angsana New" w:hAnsi="Angsana New"/>
                <w:szCs w:val="24"/>
                <w:cs/>
              </w:rPr>
              <w:t>สามเดือนสิ้นสุดวันที่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="00B661C6" w:rsidRPr="00B52DFE">
              <w:rPr>
                <w:rFonts w:ascii="Angsana New" w:hAnsi="Angsana New"/>
                <w:szCs w:val="24"/>
              </w:rPr>
              <w:t xml:space="preserve">30 </w:t>
            </w:r>
            <w:r w:rsidR="00B661C6" w:rsidRPr="00B52DF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92681" w:rsidRPr="00B52DFE" w:rsidRDefault="00E92681" w:rsidP="007938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เงินปันผลรับระหว่างงวดสามเดือนสิ้นสุดวันที่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="00B661C6" w:rsidRPr="00B52DFE">
              <w:rPr>
                <w:rFonts w:ascii="Angsana New" w:hAnsi="Angsana New"/>
                <w:szCs w:val="24"/>
              </w:rPr>
              <w:t xml:space="preserve">30 </w:t>
            </w:r>
            <w:r w:rsidR="00B661C6" w:rsidRPr="00B52DF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7938DC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7938DC" w:rsidRPr="00B52DFE" w:rsidRDefault="007938DC" w:rsidP="007938DC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</w:tcPr>
          <w:p w:rsidR="007938DC" w:rsidRPr="00B52DFE" w:rsidRDefault="007938DC" w:rsidP="007938DC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7938DC" w:rsidRPr="00B52DFE" w:rsidTr="00151E8D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7938DC" w:rsidRPr="00B52DFE" w:rsidRDefault="007938DC" w:rsidP="007938DC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8573BA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B52DFE">
              <w:rPr>
                <w:rFonts w:ascii="Angsana New" w:hAnsi="Angsana New"/>
                <w:szCs w:val="24"/>
                <w:lang w:val="en-GB"/>
              </w:rPr>
              <w:t>36</w:t>
            </w:r>
            <w:r w:rsidR="00B52DFE" w:rsidRPr="00B52DF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B43EE5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2,046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8573BA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8DC" w:rsidRPr="00B52DFE" w:rsidRDefault="00B43EE5" w:rsidP="007938DC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5,000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731CE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  <w:p w:rsidR="00C06614" w:rsidRPr="00B52DFE" w:rsidRDefault="00C06614" w:rsidP="00C06614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(หน่วย</w:t>
            </w:r>
            <w:r w:rsidRPr="00B52DFE">
              <w:rPr>
                <w:rFonts w:ascii="Angsana New" w:hAnsi="Angsana New"/>
                <w:szCs w:val="24"/>
              </w:rPr>
              <w:t xml:space="preserve">: </w:t>
            </w:r>
            <w:r w:rsidRPr="00B52DFE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32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ส่วนแบ่งกำไรจาก</w:t>
            </w:r>
          </w:p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เงินลงทุนในบริษัทร่วมในระหว่างงวด</w:t>
            </w:r>
            <w:r w:rsidRPr="00B52DFE">
              <w:rPr>
                <w:rFonts w:ascii="Angsana New" w:hAnsi="Angsana New"/>
                <w:szCs w:val="24"/>
              </w:rPr>
              <w:t xml:space="preserve">        </w:t>
            </w:r>
            <w:r w:rsidRPr="00B52DFE">
              <w:rPr>
                <w:rFonts w:ascii="Angsana New" w:hAnsi="Angsana New"/>
                <w:szCs w:val="24"/>
                <w:cs/>
              </w:rPr>
              <w:t>หกเดือนสิ้นสุดวันที่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30 </w:t>
            </w:r>
            <w:r w:rsidRPr="00B52DF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เงินปันผลรับระหว่างงวดหกเดือนสิ้นสุดวันที่</w:t>
            </w:r>
            <w:r w:rsidRPr="00B52DFE">
              <w:rPr>
                <w:rFonts w:ascii="Angsana New" w:hAnsi="Angsana New"/>
                <w:szCs w:val="24"/>
              </w:rPr>
              <w:t xml:space="preserve"> 30 </w:t>
            </w:r>
            <w:r w:rsidRPr="00B52DF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C06614" w:rsidRPr="00B52DFE" w:rsidRDefault="00C06614" w:rsidP="00C0661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2560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</w:tcPr>
          <w:p w:rsidR="00C06614" w:rsidRPr="00B52DFE" w:rsidRDefault="00C06614" w:rsidP="00C0661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B52DFE">
              <w:rPr>
                <w:rFonts w:ascii="Angsana New" w:hAnsi="Angsana New"/>
                <w:szCs w:val="24"/>
                <w:u w:val="single"/>
              </w:rPr>
              <w:t>2559</w:t>
            </w:r>
          </w:p>
        </w:tc>
      </w:tr>
      <w:tr w:rsidR="00C06614" w:rsidRPr="00B52DFE" w:rsidTr="00C06614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:rsidR="00C06614" w:rsidRPr="00B52DFE" w:rsidRDefault="00C06614" w:rsidP="00C06614">
            <w:pPr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บริษัท ยูไนเต็ด ดิสทริบิวชั่น</w:t>
            </w:r>
            <w:r w:rsidRPr="00B52DFE">
              <w:rPr>
                <w:rFonts w:ascii="Angsana New" w:hAnsi="Angsana New"/>
                <w:szCs w:val="24"/>
              </w:rPr>
              <w:t xml:space="preserve"> </w:t>
            </w:r>
            <w:r w:rsidRPr="00B52DFE">
              <w:rPr>
                <w:rFonts w:ascii="Angsana New" w:hAnsi="Angsana New"/>
                <w:szCs w:val="24"/>
                <w:cs/>
              </w:rPr>
              <w:t>บิซซิเนส จำกัด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8573BA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  <w:lang w:val="en-GB"/>
              </w:rPr>
            </w:pPr>
            <w:r w:rsidRPr="00B52DFE">
              <w:rPr>
                <w:rFonts w:ascii="Angsana New" w:hAnsi="Angsana New"/>
                <w:szCs w:val="24"/>
                <w:lang w:val="en-GB"/>
              </w:rPr>
              <w:t>75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5,837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8573BA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614" w:rsidRPr="00B52DFE" w:rsidRDefault="00C06614" w:rsidP="00C06614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5,000</w:t>
            </w:r>
          </w:p>
        </w:tc>
      </w:tr>
    </w:tbl>
    <w:p w:rsidR="00C06614" w:rsidRPr="00B52DFE" w:rsidRDefault="00C06614" w:rsidP="007938D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C96343" w:rsidRPr="00B52DFE" w:rsidRDefault="00C96343" w:rsidP="007938D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C06614" w:rsidRPr="00B52DFE" w:rsidRDefault="00C06614" w:rsidP="007938D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D31479" w:rsidRPr="00B52DFE" w:rsidRDefault="00122E48" w:rsidP="007938D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8</w:t>
      </w:r>
      <w:r w:rsidR="00BA2A6E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5D3B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412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2518"/>
        <w:gridCol w:w="686"/>
        <w:gridCol w:w="34"/>
        <w:gridCol w:w="721"/>
        <w:gridCol w:w="18"/>
        <w:gridCol w:w="160"/>
        <w:gridCol w:w="542"/>
        <w:gridCol w:w="178"/>
        <w:gridCol w:w="544"/>
        <w:gridCol w:w="178"/>
        <w:gridCol w:w="662"/>
        <w:gridCol w:w="178"/>
        <w:gridCol w:w="603"/>
        <w:gridCol w:w="178"/>
        <w:gridCol w:w="708"/>
        <w:gridCol w:w="13"/>
        <w:gridCol w:w="178"/>
        <w:gridCol w:w="633"/>
        <w:gridCol w:w="178"/>
        <w:gridCol w:w="632"/>
        <w:gridCol w:w="28"/>
        <w:gridCol w:w="150"/>
        <w:gridCol w:w="630"/>
        <w:gridCol w:w="62"/>
      </w:tblGrid>
      <w:tr w:rsidR="002F3F87" w:rsidRPr="00B52DFE" w:rsidTr="006C3045">
        <w:trPr>
          <w:gridAfter w:val="1"/>
          <w:wAfter w:w="62" w:type="dxa"/>
          <w:cantSplit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32" w:type="dxa"/>
            <w:gridSpan w:val="22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งบการเงินเฉพาะ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>กิจการ</w:t>
            </w:r>
          </w:p>
        </w:tc>
      </w:tr>
      <w:tr w:rsidR="002F3F87" w:rsidRPr="00B52DFE" w:rsidTr="006C3045">
        <w:trPr>
          <w:gridAfter w:val="1"/>
          <w:wAfter w:w="62" w:type="dxa"/>
          <w:cantSplit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459" w:type="dxa"/>
            <w:gridSpan w:val="4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ทุนชำระแล้ว</w:t>
            </w:r>
          </w:p>
        </w:tc>
        <w:tc>
          <w:tcPr>
            <w:tcW w:w="1424" w:type="dxa"/>
            <w:gridSpan w:val="4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621" w:type="dxa"/>
            <w:gridSpan w:val="4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710" w:type="dxa"/>
            <w:gridSpan w:val="5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618" w:type="dxa"/>
            <w:gridSpan w:val="5"/>
          </w:tcPr>
          <w:p w:rsidR="002F3F87" w:rsidRPr="00B52DFE" w:rsidRDefault="002F3F87" w:rsidP="007D7A5B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สุทธิ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31</w:t>
            </w:r>
          </w:p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ind w:right="-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" w:type="dxa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ind w:left="-39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2560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ind w:left="-12" w:right="-4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u w:val="single"/>
              </w:rPr>
              <w:t>2559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86" w:type="dxa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พันบาท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spacing w:line="240" w:lineRule="exact"/>
              <w:ind w:left="-45" w:right="-114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2F3F87" w:rsidRPr="00B52DFE" w:rsidTr="006C3045">
        <w:trPr>
          <w:gridAfter w:val="1"/>
          <w:wAfter w:w="62" w:type="dxa"/>
          <w:trHeight w:val="160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บริษัท เวิลด์โฟน ช็อป จำกัด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450,000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(450,000)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tabs>
                <w:tab w:val="decimal" w:pos="622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แทค พร็อพเพอร์ตี้ จำกัด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tabs>
                <w:tab w:val="decimal" w:pos="622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1,160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tabs>
                <w:tab w:val="decimal" w:pos="622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1,270,000</w:t>
            </w:r>
          </w:p>
        </w:tc>
      </w:tr>
      <w:tr w:rsidR="002F3F87" w:rsidRPr="00B52DFE" w:rsidTr="006C3045">
        <w:trPr>
          <w:gridAfter w:val="1"/>
          <w:wAfter w:w="62" w:type="dxa"/>
          <w:tblHeader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ดีแทค</w:t>
            </w:r>
            <w:r w:rsidRPr="00B52DF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52DFE">
              <w:rPr>
                <w:rFonts w:ascii="Angsana New" w:hAnsi="Angsana New"/>
                <w:sz w:val="22"/>
                <w:szCs w:val="22"/>
                <w:cs/>
              </w:rPr>
              <w:t>บรอดแบนด์ จำกัด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tabs>
                <w:tab w:val="decimal" w:pos="622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175,000</w:t>
            </w:r>
          </w:p>
        </w:tc>
      </w:tr>
      <w:tr w:rsidR="002F3F87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ยูไนเต็ดคอมมูนิเกชั่น อินดัสตรี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3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tabs>
                <w:tab w:val="decimal" w:pos="65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tabs>
                <w:tab w:val="decimal" w:pos="656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tabs>
                <w:tab w:val="decimal" w:pos="622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3F87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2F3F87" w:rsidRPr="00B52DFE" w:rsidRDefault="002F3F87" w:rsidP="007D7A5B">
            <w:pPr>
              <w:spacing w:line="240" w:lineRule="exact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   จำกัด (มหาชน)</w:t>
            </w:r>
            <w:r w:rsidRPr="00B52DFE">
              <w:rPr>
                <w:rFonts w:ascii="Angsana New" w:hAnsi="Angsana New"/>
                <w:sz w:val="22"/>
                <w:szCs w:val="22"/>
              </w:rPr>
              <w:t xml:space="preserve"> (UCOM)</w:t>
            </w:r>
          </w:p>
        </w:tc>
        <w:tc>
          <w:tcPr>
            <w:tcW w:w="686" w:type="dxa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7D7A5B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7D7A5B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99.81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7D7A5B">
            <w:pPr>
              <w:tabs>
                <w:tab w:val="decimal" w:pos="438"/>
              </w:tabs>
              <w:spacing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7D7A5B">
            <w:pPr>
              <w:tabs>
                <w:tab w:val="decimal" w:pos="552"/>
              </w:tabs>
              <w:spacing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7D7A5B">
            <w:pPr>
              <w:tabs>
                <w:tab w:val="decimal" w:pos="622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7D7A5B">
            <w:pPr>
              <w:tabs>
                <w:tab w:val="decimal" w:pos="558"/>
              </w:tabs>
              <w:spacing w:line="240" w:lineRule="exact"/>
              <w:ind w:left="-26" w:right="-46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271,161</w:t>
            </w:r>
          </w:p>
        </w:tc>
      </w:tr>
      <w:tr w:rsidR="002F3F87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2F3F87" w:rsidRPr="00B52DFE" w:rsidRDefault="002F3F87" w:rsidP="00FF0C9C">
            <w:pPr>
              <w:spacing w:after="60" w:line="240" w:lineRule="exact"/>
              <w:ind w:right="-45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</w:rPr>
              <w:t xml:space="preserve">   บริษัท เพย์สบาย จำกัด</w:t>
            </w:r>
          </w:p>
        </w:tc>
        <w:tc>
          <w:tcPr>
            <w:tcW w:w="686" w:type="dxa"/>
          </w:tcPr>
          <w:p w:rsidR="002F3F87" w:rsidRPr="00B52DFE" w:rsidRDefault="002F3F87" w:rsidP="00FF0C9C">
            <w:pPr>
              <w:tabs>
                <w:tab w:val="decimal" w:pos="372"/>
              </w:tabs>
              <w:spacing w:after="60"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73" w:type="dxa"/>
            <w:gridSpan w:val="3"/>
          </w:tcPr>
          <w:p w:rsidR="002F3F87" w:rsidRPr="00B52DFE" w:rsidRDefault="002F3F87" w:rsidP="00FF0C9C">
            <w:pPr>
              <w:tabs>
                <w:tab w:val="decimal" w:pos="372"/>
              </w:tabs>
              <w:spacing w:after="60"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702" w:type="dxa"/>
            <w:gridSpan w:val="2"/>
          </w:tcPr>
          <w:p w:rsidR="002F3F87" w:rsidRPr="00B52DFE" w:rsidRDefault="002F3F87" w:rsidP="00FF0C9C">
            <w:pPr>
              <w:spacing w:after="60"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2F3F87" w:rsidRPr="00B52DFE" w:rsidRDefault="002F3F87" w:rsidP="00FF0C9C">
            <w:pPr>
              <w:spacing w:after="60"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2F3F87" w:rsidRPr="00B52DFE" w:rsidRDefault="002F3F87" w:rsidP="00FF0C9C">
            <w:pPr>
              <w:tabs>
                <w:tab w:val="decimal" w:pos="438"/>
              </w:tabs>
              <w:spacing w:after="60"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781" w:type="dxa"/>
            <w:gridSpan w:val="2"/>
          </w:tcPr>
          <w:p w:rsidR="002F3F87" w:rsidRPr="00B52DFE" w:rsidRDefault="002F3F87" w:rsidP="00FF0C9C">
            <w:pPr>
              <w:tabs>
                <w:tab w:val="decimal" w:pos="438"/>
              </w:tabs>
              <w:spacing w:after="60" w:line="240" w:lineRule="exact"/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886" w:type="dxa"/>
            <w:gridSpan w:val="2"/>
          </w:tcPr>
          <w:p w:rsidR="002F3F87" w:rsidRPr="00B52DFE" w:rsidRDefault="002F3F87" w:rsidP="00FF0C9C">
            <w:pPr>
              <w:tabs>
                <w:tab w:val="decimal" w:pos="552"/>
              </w:tabs>
              <w:spacing w:after="60"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24" w:type="dxa"/>
            <w:gridSpan w:val="3"/>
          </w:tcPr>
          <w:p w:rsidR="002F3F87" w:rsidRPr="00B52DFE" w:rsidRDefault="002F3F87" w:rsidP="00FF0C9C">
            <w:pPr>
              <w:tabs>
                <w:tab w:val="decimal" w:pos="552"/>
              </w:tabs>
              <w:spacing w:after="60" w:line="24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38" w:type="dxa"/>
            <w:gridSpan w:val="3"/>
          </w:tcPr>
          <w:p w:rsidR="002F3F87" w:rsidRPr="00B52DFE" w:rsidRDefault="002F3F87" w:rsidP="00FF0C9C">
            <w:pPr>
              <w:tabs>
                <w:tab w:val="decimal" w:pos="622"/>
              </w:tabs>
              <w:spacing w:after="60"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  <w:tc>
          <w:tcPr>
            <w:tcW w:w="780" w:type="dxa"/>
            <w:gridSpan w:val="2"/>
          </w:tcPr>
          <w:p w:rsidR="002F3F87" w:rsidRPr="00B52DFE" w:rsidRDefault="002F3F87" w:rsidP="00FF0C9C">
            <w:pPr>
              <w:tabs>
                <w:tab w:val="decimal" w:pos="558"/>
              </w:tabs>
              <w:spacing w:after="60" w:line="240" w:lineRule="exact"/>
              <w:ind w:left="-26" w:right="-46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236,756</w:t>
            </w:r>
          </w:p>
        </w:tc>
      </w:tr>
      <w:tr w:rsidR="006C3045" w:rsidRPr="00B52DFE" w:rsidTr="006C3045">
        <w:tc>
          <w:tcPr>
            <w:tcW w:w="4137" w:type="dxa"/>
            <w:gridSpan w:val="6"/>
          </w:tcPr>
          <w:p w:rsidR="006C3045" w:rsidRPr="00B52DFE" w:rsidRDefault="006C3045" w:rsidP="00C87288">
            <w:pPr>
              <w:spacing w:line="24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 แทค พร็อพเพอร์ตี้ จำกัด</w:t>
            </w: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ab/>
            </w:r>
          </w:p>
        </w:tc>
        <w:tc>
          <w:tcPr>
            <w:tcW w:w="720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tabs>
                <w:tab w:val="decimal" w:pos="564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3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gridSpan w:val="2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6C3045" w:rsidRPr="00B52DFE" w:rsidTr="006C3045">
        <w:trPr>
          <w:gridAfter w:val="1"/>
          <w:wAfter w:w="62" w:type="dxa"/>
          <w:trHeight w:val="313"/>
        </w:trPr>
        <w:tc>
          <w:tcPr>
            <w:tcW w:w="2518" w:type="dxa"/>
          </w:tcPr>
          <w:p w:rsidR="006C3045" w:rsidRPr="00B52DFE" w:rsidRDefault="006C3045" w:rsidP="00C87288">
            <w:pPr>
              <w:spacing w:line="240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อีสเทิรน์ บิช จำกัด</w:t>
            </w:r>
          </w:p>
        </w:tc>
        <w:tc>
          <w:tcPr>
            <w:tcW w:w="720" w:type="dxa"/>
            <w:gridSpan w:val="2"/>
          </w:tcPr>
          <w:p w:rsidR="006C3045" w:rsidRPr="00B52DFE" w:rsidRDefault="006C3045" w:rsidP="006C3045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21" w:type="dxa"/>
          </w:tcPr>
          <w:p w:rsidR="006C3045" w:rsidRPr="00B52DFE" w:rsidRDefault="006C3045" w:rsidP="006C3045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720" w:type="dxa"/>
            <w:gridSpan w:val="3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3959" w:type="dxa"/>
            <w:gridSpan w:val="4"/>
          </w:tcPr>
          <w:p w:rsidR="006C3045" w:rsidRPr="00B52DFE" w:rsidRDefault="006C3045" w:rsidP="00FF0C9C">
            <w:pPr>
              <w:spacing w:line="240" w:lineRule="exact"/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บริษัทย่อยที่ถือหุ้นโดยบริษัท ดีแทค ไตรเน็ต จำกัด</w:t>
            </w:r>
            <w:r w:rsidRPr="00B52DFE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ab/>
            </w:r>
          </w:p>
        </w:tc>
        <w:tc>
          <w:tcPr>
            <w:tcW w:w="720" w:type="dxa"/>
            <w:gridSpan w:val="3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2" w:type="dxa"/>
            <w:gridSpan w:val="2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tabs>
                <w:tab w:val="decimal" w:pos="564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tabs>
                <w:tab w:val="decimal" w:pos="656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6C3045" w:rsidRPr="00B52DFE" w:rsidRDefault="006C3045" w:rsidP="00C87288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แอ็คเซเลเรท จำกัด</w:t>
            </w:r>
          </w:p>
        </w:tc>
        <w:tc>
          <w:tcPr>
            <w:tcW w:w="720" w:type="dxa"/>
            <w:gridSpan w:val="2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1" w:type="dxa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0" w:type="dxa"/>
            <w:gridSpan w:val="3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6C3045" w:rsidRPr="00B52DFE" w:rsidRDefault="006C3045" w:rsidP="00C87288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ดิจิตอล มีเดีย จำกัด</w:t>
            </w:r>
          </w:p>
        </w:tc>
        <w:tc>
          <w:tcPr>
            <w:tcW w:w="720" w:type="dxa"/>
            <w:gridSpan w:val="2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1" w:type="dxa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0" w:type="dxa"/>
            <w:gridSpan w:val="3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6C3045" w:rsidRPr="00B52DFE" w:rsidRDefault="006C3045" w:rsidP="00C87288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เซอร์วิส จำกัด</w:t>
            </w:r>
          </w:p>
        </w:tc>
        <w:tc>
          <w:tcPr>
            <w:tcW w:w="720" w:type="dxa"/>
            <w:gridSpan w:val="2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1" w:type="dxa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0" w:type="dxa"/>
            <w:gridSpan w:val="3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6C3045" w:rsidRPr="00B52DFE" w:rsidRDefault="006C3045" w:rsidP="00C87288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ดีแทค เน็คซ์ จำกัด </w:t>
            </w:r>
          </w:p>
        </w:tc>
        <w:tc>
          <w:tcPr>
            <w:tcW w:w="720" w:type="dxa"/>
            <w:gridSpan w:val="2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1" w:type="dxa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0" w:type="dxa"/>
            <w:gridSpan w:val="3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6C3045" w:rsidRPr="00B52DFE" w:rsidRDefault="006C3045" w:rsidP="00C87288">
            <w:pPr>
              <w:spacing w:line="240" w:lineRule="exact"/>
              <w:ind w:right="-43" w:hanging="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 บริษัท เทเลแอสเสท จำกัด</w:t>
            </w:r>
          </w:p>
        </w:tc>
        <w:tc>
          <w:tcPr>
            <w:tcW w:w="720" w:type="dxa"/>
            <w:gridSpan w:val="2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1" w:type="dxa"/>
          </w:tcPr>
          <w:p w:rsidR="006C3045" w:rsidRPr="006C3045" w:rsidRDefault="006C3045" w:rsidP="00C87288">
            <w:pPr>
              <w:tabs>
                <w:tab w:val="decimal" w:pos="372"/>
              </w:tabs>
              <w:spacing w:line="240" w:lineRule="exact"/>
              <w:ind w:right="37"/>
              <w:rPr>
                <w:rFonts w:ascii="Angsana New" w:hAnsi="Angsana New"/>
                <w:sz w:val="22"/>
                <w:szCs w:val="22"/>
                <w:cs/>
              </w:rPr>
            </w:pPr>
            <w:r w:rsidRPr="006C3045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B52DFE">
              <w:rPr>
                <w:rFonts w:ascii="Angsana New" w:hAnsi="Angsana New"/>
                <w:sz w:val="22"/>
                <w:szCs w:val="22"/>
              </w:rPr>
              <w:t>0</w:t>
            </w:r>
            <w:r w:rsidRPr="006C304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52DFE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720" w:type="dxa"/>
            <w:gridSpan w:val="3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2" w:type="dxa"/>
            <w:gridSpan w:val="2"/>
          </w:tcPr>
          <w:p w:rsidR="006C3045" w:rsidRPr="006C3045" w:rsidRDefault="006C3045" w:rsidP="006C3045">
            <w:pPr>
              <w:spacing w:line="24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pBdr>
                <w:bottom w:val="sing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40" w:lineRule="exact"/>
              <w:ind w:left="-26" w:right="-46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-</w:t>
            </w:r>
          </w:p>
        </w:tc>
      </w:tr>
      <w:tr w:rsidR="006C3045" w:rsidRPr="00B52DFE" w:rsidTr="006C3045">
        <w:trPr>
          <w:gridAfter w:val="1"/>
          <w:wAfter w:w="62" w:type="dxa"/>
        </w:trPr>
        <w:tc>
          <w:tcPr>
            <w:tcW w:w="2518" w:type="dxa"/>
          </w:tcPr>
          <w:p w:rsidR="006C3045" w:rsidRPr="00B52DFE" w:rsidRDefault="006C3045" w:rsidP="00C87288">
            <w:pPr>
              <w:spacing w:line="240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รวมเงินลงทุนในบริษัทย่อย - สุทธิ</w:t>
            </w:r>
          </w:p>
        </w:tc>
        <w:tc>
          <w:tcPr>
            <w:tcW w:w="720" w:type="dxa"/>
            <w:gridSpan w:val="2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1" w:type="dxa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gridSpan w:val="3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22" w:type="dxa"/>
            <w:gridSpan w:val="2"/>
          </w:tcPr>
          <w:p w:rsidR="006C3045" w:rsidRPr="00B52DFE" w:rsidRDefault="006C3045" w:rsidP="00C87288">
            <w:pPr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40" w:type="dxa"/>
            <w:gridSpan w:val="2"/>
          </w:tcPr>
          <w:p w:rsidR="006C3045" w:rsidRPr="00B52DFE" w:rsidRDefault="006C3045" w:rsidP="00C87288">
            <w:pPr>
              <w:pBdr>
                <w:bottom w:val="doub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403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781" w:type="dxa"/>
            <w:gridSpan w:val="2"/>
          </w:tcPr>
          <w:p w:rsidR="006C3045" w:rsidRPr="00B52DFE" w:rsidRDefault="006C3045" w:rsidP="00C87288">
            <w:pPr>
              <w:pBdr>
                <w:bottom w:val="double" w:sz="4" w:space="1" w:color="auto"/>
              </w:pBdr>
              <w:tabs>
                <w:tab w:val="decimal" w:pos="438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2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403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899" w:type="dxa"/>
            <w:gridSpan w:val="3"/>
          </w:tcPr>
          <w:p w:rsidR="006C3045" w:rsidRPr="00B52DFE" w:rsidRDefault="006C3045" w:rsidP="00C87288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(</w:t>
            </w:r>
            <w:r w:rsidRPr="00B52DFE">
              <w:rPr>
                <w:rFonts w:ascii="Angsana New" w:hAnsi="Angsana New"/>
                <w:sz w:val="22"/>
                <w:szCs w:val="22"/>
              </w:rPr>
              <w:t>450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000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)</w:t>
            </w:r>
          </w:p>
        </w:tc>
        <w:tc>
          <w:tcPr>
            <w:tcW w:w="811" w:type="dxa"/>
            <w:gridSpan w:val="2"/>
          </w:tcPr>
          <w:p w:rsidR="006C3045" w:rsidRPr="00B52DFE" w:rsidRDefault="006C3045" w:rsidP="00C87288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40" w:lineRule="exact"/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(</w:t>
            </w:r>
            <w:r w:rsidRPr="00B52DFE">
              <w:rPr>
                <w:rFonts w:ascii="Angsana New" w:hAnsi="Angsana New"/>
                <w:sz w:val="22"/>
                <w:szCs w:val="22"/>
              </w:rPr>
              <w:t>450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000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)</w:t>
            </w:r>
          </w:p>
        </w:tc>
        <w:tc>
          <w:tcPr>
            <w:tcW w:w="810" w:type="dxa"/>
            <w:gridSpan w:val="2"/>
          </w:tcPr>
          <w:p w:rsidR="006C3045" w:rsidRPr="00B52DFE" w:rsidRDefault="006C3045" w:rsidP="00C87288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953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917</w:t>
            </w:r>
          </w:p>
        </w:tc>
        <w:tc>
          <w:tcPr>
            <w:tcW w:w="808" w:type="dxa"/>
            <w:gridSpan w:val="3"/>
          </w:tcPr>
          <w:p w:rsidR="006C3045" w:rsidRPr="00B52DFE" w:rsidRDefault="006C3045" w:rsidP="00C87288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40" w:lineRule="exact"/>
              <w:ind w:left="-26" w:right="-43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B52DFE">
              <w:rPr>
                <w:rFonts w:ascii="Angsana New" w:hAnsi="Angsana New"/>
                <w:sz w:val="22"/>
                <w:szCs w:val="22"/>
              </w:rPr>
              <w:t>1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953</w:t>
            </w:r>
            <w:r w:rsidRPr="00B52DFE">
              <w:rPr>
                <w:rFonts w:ascii="Angsana New" w:hAnsi="Angsana New"/>
                <w:sz w:val="22"/>
                <w:szCs w:val="22"/>
                <w:cs/>
                <w:lang w:val="th-TH"/>
              </w:rPr>
              <w:t>,</w:t>
            </w:r>
            <w:r w:rsidRPr="00B52DFE">
              <w:rPr>
                <w:rFonts w:ascii="Angsana New" w:hAnsi="Angsana New"/>
                <w:sz w:val="22"/>
                <w:szCs w:val="22"/>
              </w:rPr>
              <w:t>917</w:t>
            </w:r>
          </w:p>
        </w:tc>
      </w:tr>
    </w:tbl>
    <w:p w:rsidR="00670C87" w:rsidRPr="00B52DFE" w:rsidRDefault="005449FE" w:rsidP="00D3690F">
      <w:pPr>
        <w:tabs>
          <w:tab w:val="left" w:pos="540"/>
          <w:tab w:val="left" w:pos="2880"/>
          <w:tab w:val="right" w:pos="6480"/>
          <w:tab w:val="right" w:pos="873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="005256AC" w:rsidRPr="00B52DFE">
        <w:rPr>
          <w:rFonts w:ascii="Angsana New" w:hAnsi="Angsana New"/>
          <w:sz w:val="32"/>
          <w:szCs w:val="32"/>
          <w:cs/>
        </w:rPr>
        <w:t>ก)</w:t>
      </w:r>
      <w:r w:rsidR="005256AC" w:rsidRPr="00B52DFE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06614" w:rsidRPr="00B52DFE">
        <w:rPr>
          <w:rFonts w:ascii="Angsana New" w:hAnsi="Angsana New"/>
          <w:sz w:val="32"/>
          <w:szCs w:val="32"/>
          <w:cs/>
        </w:rPr>
        <w:t>งวด</w:t>
      </w:r>
      <w:r w:rsidR="00D3690F" w:rsidRPr="00B52DFE">
        <w:rPr>
          <w:rFonts w:ascii="Angsana New" w:hAnsi="Angsana New"/>
          <w:sz w:val="32"/>
          <w:szCs w:val="32"/>
          <w:cs/>
        </w:rPr>
        <w:t>ของปี</w:t>
      </w:r>
      <w:r w:rsidR="00D3690F" w:rsidRPr="00B52DFE">
        <w:rPr>
          <w:rFonts w:ascii="Angsana New" w:hAnsi="Angsana New"/>
          <w:sz w:val="32"/>
          <w:szCs w:val="32"/>
        </w:rPr>
        <w:t xml:space="preserve"> 2560</w:t>
      </w:r>
      <w:r w:rsidR="005256AC" w:rsidRPr="00B52DFE">
        <w:rPr>
          <w:rFonts w:ascii="Angsana New" w:hAnsi="Angsana New"/>
          <w:sz w:val="32"/>
          <w:szCs w:val="32"/>
          <w:cs/>
        </w:rPr>
        <w:t xml:space="preserve"> ดีแทค ไตรเน็ต</w:t>
      </w:r>
      <w:r w:rsidR="00E07A3E" w:rsidRPr="00B52DFE">
        <w:rPr>
          <w:rFonts w:ascii="Angsana New" w:hAnsi="Angsana New"/>
          <w:sz w:val="32"/>
          <w:szCs w:val="32"/>
          <w:cs/>
        </w:rPr>
        <w:t xml:space="preserve"> และบริษัท ดีแทค บรอดแบนด์ จำกัด</w:t>
      </w:r>
      <w:r w:rsidR="005256AC" w:rsidRPr="00B52DFE">
        <w:rPr>
          <w:rFonts w:ascii="Angsana New" w:hAnsi="Angsana New"/>
          <w:sz w:val="32"/>
          <w:szCs w:val="32"/>
          <w:cs/>
        </w:rPr>
        <w:t xml:space="preserve"> ซึ่งเป็น</w:t>
      </w:r>
      <w:r w:rsidR="00EB68F8" w:rsidRPr="00B52DFE">
        <w:rPr>
          <w:rFonts w:ascii="Angsana New" w:hAnsi="Angsana New"/>
          <w:sz w:val="32"/>
          <w:szCs w:val="32"/>
        </w:rPr>
        <w:t xml:space="preserve">       </w:t>
      </w:r>
      <w:r w:rsidR="005256AC" w:rsidRPr="00B52DFE">
        <w:rPr>
          <w:rFonts w:ascii="Angsana New" w:hAnsi="Angsana New"/>
          <w:sz w:val="32"/>
          <w:szCs w:val="32"/>
          <w:cs/>
        </w:rPr>
        <w:t>บริษัทย่อยของบริษัทฯได้ประกาศจ่ายเงินปันผลให้แก่บริษัทฯเป็นจำนวนเงิน</w:t>
      </w:r>
      <w:r w:rsidR="005256AC" w:rsidRPr="00B52DFE">
        <w:rPr>
          <w:rFonts w:ascii="Angsana New" w:hAnsi="Angsana New"/>
          <w:sz w:val="32"/>
          <w:szCs w:val="32"/>
        </w:rPr>
        <w:t xml:space="preserve"> </w:t>
      </w:r>
      <w:r w:rsidR="00C06614" w:rsidRPr="00B52DFE">
        <w:rPr>
          <w:rFonts w:ascii="Angsana New" w:hAnsi="Angsana New"/>
          <w:sz w:val="32"/>
          <w:szCs w:val="32"/>
        </w:rPr>
        <w:t>835</w:t>
      </w:r>
      <w:r w:rsidR="005256AC" w:rsidRPr="00B52DFE">
        <w:rPr>
          <w:rFonts w:ascii="Angsana New" w:hAnsi="Angsana New"/>
          <w:sz w:val="32"/>
          <w:szCs w:val="32"/>
        </w:rPr>
        <w:t xml:space="preserve"> </w:t>
      </w:r>
      <w:r w:rsidR="005256AC" w:rsidRPr="00B52DFE">
        <w:rPr>
          <w:rFonts w:ascii="Angsana New" w:hAnsi="Angsana New"/>
          <w:sz w:val="32"/>
          <w:szCs w:val="32"/>
          <w:cs/>
        </w:rPr>
        <w:t>ล้านบาท</w:t>
      </w:r>
      <w:r w:rsidR="00E07A3E" w:rsidRPr="00B52DFE">
        <w:rPr>
          <w:rFonts w:ascii="Angsana New" w:hAnsi="Angsana New"/>
          <w:sz w:val="32"/>
          <w:szCs w:val="32"/>
          <w:cs/>
        </w:rPr>
        <w:t xml:space="preserve"> และ </w:t>
      </w:r>
      <w:r w:rsidR="00C06614" w:rsidRPr="00B52DFE">
        <w:rPr>
          <w:rFonts w:ascii="Angsana New" w:hAnsi="Angsana New"/>
          <w:sz w:val="32"/>
          <w:szCs w:val="32"/>
        </w:rPr>
        <w:t>819</w:t>
      </w:r>
      <w:r w:rsidR="00E07A3E" w:rsidRPr="00B52DFE">
        <w:rPr>
          <w:rFonts w:ascii="Angsana New" w:hAnsi="Angsana New"/>
          <w:sz w:val="32"/>
          <w:szCs w:val="32"/>
        </w:rPr>
        <w:t xml:space="preserve"> </w:t>
      </w:r>
      <w:r w:rsidR="00E07A3E" w:rsidRPr="00B52DF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A15FD" w:rsidRPr="00B52DFE">
        <w:rPr>
          <w:rFonts w:ascii="Angsana New" w:hAnsi="Angsana New"/>
          <w:sz w:val="32"/>
          <w:szCs w:val="32"/>
          <w:cs/>
        </w:rPr>
        <w:t xml:space="preserve"> (</w:t>
      </w:r>
      <w:r w:rsidR="00D3690F" w:rsidRPr="00B52DFE">
        <w:rPr>
          <w:rFonts w:ascii="Angsana New" w:hAnsi="Angsana New"/>
          <w:sz w:val="32"/>
          <w:szCs w:val="32"/>
          <w:cs/>
        </w:rPr>
        <w:t>ปี</w:t>
      </w:r>
      <w:r w:rsidR="00D3690F" w:rsidRPr="00B52DFE">
        <w:rPr>
          <w:rFonts w:ascii="Angsana New" w:hAnsi="Angsana New"/>
          <w:sz w:val="32"/>
          <w:szCs w:val="32"/>
        </w:rPr>
        <w:t xml:space="preserve"> 2559: 1,</w:t>
      </w:r>
      <w:r w:rsidR="00C06614" w:rsidRPr="00B52DFE">
        <w:rPr>
          <w:rFonts w:ascii="Angsana New" w:hAnsi="Angsana New"/>
          <w:sz w:val="32"/>
          <w:szCs w:val="32"/>
        </w:rPr>
        <w:t>624</w:t>
      </w:r>
      <w:r w:rsidR="00D3690F" w:rsidRPr="00B52DFE">
        <w:rPr>
          <w:rFonts w:ascii="Angsana New" w:hAnsi="Angsana New"/>
          <w:sz w:val="32"/>
          <w:szCs w:val="32"/>
          <w:cs/>
        </w:rPr>
        <w:t xml:space="preserve"> ล้านบาท</w:t>
      </w:r>
      <w:r w:rsidR="00C06614" w:rsidRPr="00B52DFE">
        <w:rPr>
          <w:rFonts w:ascii="Angsana New" w:hAnsi="Angsana New"/>
          <w:sz w:val="32"/>
          <w:szCs w:val="32"/>
        </w:rPr>
        <w:t xml:space="preserve"> </w:t>
      </w:r>
      <w:r w:rsidR="00C06614" w:rsidRPr="00B52DFE">
        <w:rPr>
          <w:rFonts w:ascii="Angsana New" w:hAnsi="Angsana New"/>
          <w:sz w:val="32"/>
          <w:szCs w:val="32"/>
          <w:cs/>
        </w:rPr>
        <w:t xml:space="preserve">และ </w:t>
      </w:r>
      <w:r w:rsidR="00C06614" w:rsidRPr="00B52DFE">
        <w:rPr>
          <w:rFonts w:ascii="Angsana New" w:hAnsi="Angsana New"/>
          <w:sz w:val="32"/>
          <w:szCs w:val="32"/>
        </w:rPr>
        <w:t xml:space="preserve">431 </w:t>
      </w:r>
      <w:r w:rsidR="00C06614" w:rsidRPr="00B52DF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A15FD" w:rsidRPr="00B52DFE">
        <w:rPr>
          <w:rFonts w:ascii="Angsana New" w:hAnsi="Angsana New"/>
          <w:sz w:val="32"/>
          <w:szCs w:val="32"/>
          <w:cs/>
        </w:rPr>
        <w:t>)</w:t>
      </w:r>
    </w:p>
    <w:p w:rsidR="00553438" w:rsidRPr="00B52DFE" w:rsidRDefault="00D00137" w:rsidP="00553438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ab/>
      </w:r>
      <w:r w:rsidR="00AB78BE" w:rsidRPr="00B52DFE">
        <w:rPr>
          <w:rFonts w:ascii="Angsana New" w:hAnsi="Angsana New"/>
          <w:sz w:val="32"/>
          <w:szCs w:val="32"/>
          <w:cs/>
        </w:rPr>
        <w:t>ข</w:t>
      </w:r>
      <w:r w:rsidR="005256AC" w:rsidRPr="00B52DFE">
        <w:rPr>
          <w:rFonts w:ascii="Angsana New" w:hAnsi="Angsana New"/>
          <w:sz w:val="32"/>
          <w:szCs w:val="32"/>
          <w:cs/>
        </w:rPr>
        <w:t>)</w:t>
      </w:r>
      <w:r w:rsidR="005256AC" w:rsidRPr="00B52DFE">
        <w:rPr>
          <w:rFonts w:ascii="Angsana New" w:hAnsi="Angsana New"/>
          <w:sz w:val="32"/>
          <w:szCs w:val="32"/>
          <w:cs/>
        </w:rPr>
        <w:tab/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ตามที่ระบุในสัญญาซื้อขายทรัพย์สิน </w:t>
      </w:r>
      <w:r w:rsidR="00987512" w:rsidRPr="00B52DFE">
        <w:rPr>
          <w:rFonts w:ascii="Angsana New" w:hAnsi="Angsana New"/>
          <w:sz w:val="32"/>
          <w:szCs w:val="32"/>
        </w:rPr>
        <w:t>(Master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Sale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and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FB79F2" w:rsidRPr="00B52DFE">
        <w:rPr>
          <w:rFonts w:ascii="Angsana New" w:hAnsi="Angsana New"/>
          <w:sz w:val="32"/>
          <w:szCs w:val="32"/>
        </w:rPr>
        <w:t>Purchase</w:t>
      </w:r>
      <w:r w:rsidR="00D03735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Agreement)</w:t>
      </w:r>
      <w:r w:rsidR="00630E17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ลงวันที่ </w:t>
      </w:r>
      <w:r w:rsidR="009A15FD" w:rsidRPr="00B52DFE">
        <w:rPr>
          <w:rFonts w:ascii="Angsana New" w:hAnsi="Angsana New"/>
          <w:sz w:val="32"/>
          <w:szCs w:val="32"/>
          <w:cs/>
        </w:rPr>
        <w:t xml:space="preserve">                  </w:t>
      </w:r>
      <w:r w:rsidR="00987512" w:rsidRPr="00B52DFE">
        <w:rPr>
          <w:rFonts w:ascii="Angsana New" w:hAnsi="Angsana New"/>
          <w:sz w:val="32"/>
          <w:szCs w:val="32"/>
        </w:rPr>
        <w:t>26</w:t>
      </w:r>
      <w:r w:rsidR="00E631A3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C06614" w:rsidRPr="00B52DFE">
        <w:rPr>
          <w:rFonts w:ascii="Angsana New" w:hAnsi="Angsana New"/>
          <w:sz w:val="32"/>
          <w:szCs w:val="32"/>
        </w:rPr>
        <w:t>2549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 xml:space="preserve">UCOM </w:t>
      </w:r>
      <w:r w:rsidR="00987512" w:rsidRPr="00B52DFE">
        <w:rPr>
          <w:rFonts w:ascii="Angsana New" w:hAnsi="Angsana New"/>
          <w:sz w:val="32"/>
          <w:szCs w:val="32"/>
          <w:cs/>
        </w:rPr>
        <w:t>มีสิทธิเรียกร้องค่าเสียหายที่เกิดขึ้น</w:t>
      </w:r>
      <w:r w:rsidR="006D0A3C" w:rsidRPr="00B52DFE">
        <w:rPr>
          <w:rFonts w:ascii="Angsana New" w:hAnsi="Angsana New"/>
          <w:sz w:val="32"/>
          <w:szCs w:val="32"/>
          <w:cs/>
        </w:rPr>
        <w:t>จากการดำเนินการงานเดิม</w:t>
      </w:r>
      <w:r w:rsidR="00987512" w:rsidRPr="00B52DFE">
        <w:rPr>
          <w:rFonts w:ascii="Angsana New" w:hAnsi="Angsana New"/>
          <w:sz w:val="32"/>
          <w:szCs w:val="32"/>
          <w:cs/>
        </w:rPr>
        <w:t>โดย</w:t>
      </w:r>
      <w:r w:rsidR="009A15FD" w:rsidRPr="00B52DFE">
        <w:rPr>
          <w:rFonts w:ascii="Angsana New" w:hAnsi="Angsana New"/>
          <w:sz w:val="32"/>
          <w:szCs w:val="32"/>
          <w:cs/>
        </w:rPr>
        <w:t xml:space="preserve">     </w:t>
      </w:r>
      <w:r w:rsidR="00987512" w:rsidRPr="00B52DFE">
        <w:rPr>
          <w:rFonts w:ascii="Angsana New" w:hAnsi="Angsana New"/>
          <w:sz w:val="32"/>
          <w:szCs w:val="32"/>
          <w:cs/>
        </w:rPr>
        <w:t>ไม่จำกัดวงเงิ</w:t>
      </w:r>
      <w:r w:rsidR="004B356B" w:rsidRPr="00B52DFE">
        <w:rPr>
          <w:rFonts w:ascii="Angsana New" w:hAnsi="Angsana New"/>
          <w:sz w:val="32"/>
          <w:szCs w:val="32"/>
          <w:cs/>
        </w:rPr>
        <w:t>นจากบริษัทผู้ซื้อ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 ดังนั้น</w:t>
      </w:r>
      <w:r w:rsidR="00D03735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>ภาระความรับผิดชอบทั้งหมดต่อภาระหนี้สินที่อาจเกิดขึ้น</w:t>
      </w:r>
      <w:r w:rsidR="004C0DEC" w:rsidRPr="00B52DFE">
        <w:rPr>
          <w:rFonts w:ascii="Angsana New" w:hAnsi="Angsana New"/>
          <w:sz w:val="32"/>
          <w:szCs w:val="32"/>
          <w:cs/>
        </w:rPr>
        <w:t xml:space="preserve"> (ถ้ามี) 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จึงตกอยู่กับบริษัทผู้ซื้อ โดยที่ระยะเวลาในการใช้สิทธิเรียกร้องมีระยะเวลา </w:t>
      </w:r>
      <w:r w:rsidR="00987512" w:rsidRPr="00B52DFE">
        <w:rPr>
          <w:rFonts w:ascii="Angsana New" w:hAnsi="Angsana New"/>
          <w:sz w:val="32"/>
          <w:szCs w:val="32"/>
        </w:rPr>
        <w:t>2</w:t>
      </w:r>
      <w:r w:rsidR="00987512" w:rsidRPr="00B52DFE">
        <w:rPr>
          <w:rFonts w:ascii="Angsana New" w:hAnsi="Angsana New"/>
          <w:sz w:val="32"/>
          <w:szCs w:val="32"/>
          <w:cs/>
        </w:rPr>
        <w:t xml:space="preserve"> ปีนับจากวันโอนทรัพย์สิน หรือจนกว่าหน้าที่และความรับผิดชอบของ</w:t>
      </w:r>
      <w:r w:rsidR="00D03FF2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</w:rPr>
        <w:t>UCOM</w:t>
      </w:r>
      <w:r w:rsidR="00D03FF2" w:rsidRPr="00B52DFE">
        <w:rPr>
          <w:rFonts w:ascii="Angsana New" w:hAnsi="Angsana New"/>
          <w:sz w:val="32"/>
          <w:szCs w:val="32"/>
          <w:cs/>
        </w:rPr>
        <w:t xml:space="preserve"> </w:t>
      </w:r>
      <w:r w:rsidR="00987512" w:rsidRPr="00B52DFE">
        <w:rPr>
          <w:rFonts w:ascii="Angsana New" w:hAnsi="Angsana New"/>
          <w:sz w:val="32"/>
          <w:szCs w:val="32"/>
          <w:cs/>
        </w:rPr>
        <w:t>จะได้มีการปลดเ</w:t>
      </w:r>
      <w:r w:rsidR="004C0DEC" w:rsidRPr="00B52DFE">
        <w:rPr>
          <w:rFonts w:ascii="Angsana New" w:hAnsi="Angsana New"/>
          <w:sz w:val="32"/>
          <w:szCs w:val="32"/>
          <w:cs/>
        </w:rPr>
        <w:t xml:space="preserve">ปลื้องไป </w:t>
      </w:r>
    </w:p>
    <w:p w:rsidR="00C97263" w:rsidRPr="00B52DFE" w:rsidRDefault="00553438" w:rsidP="005825B0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</w:rPr>
        <w:tab/>
      </w:r>
      <w:r w:rsidR="00C0496D" w:rsidRPr="00B52DFE">
        <w:rPr>
          <w:rFonts w:ascii="Angsana New" w:hAnsi="Angsana New"/>
          <w:sz w:val="32"/>
          <w:szCs w:val="32"/>
          <w:cs/>
        </w:rPr>
        <w:t>ทั้งนี้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เมื่อวันที่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28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มีนาคม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2560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ที่ประชุมคณะกรรมการของ </w:t>
      </w:r>
      <w:r w:rsidR="00C0496D" w:rsidRPr="00B52DFE">
        <w:rPr>
          <w:rFonts w:ascii="Angsana New" w:hAnsi="Angsana New"/>
          <w:sz w:val="32"/>
          <w:szCs w:val="32"/>
        </w:rPr>
        <w:t>UCOM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 ได้มีมติเห็นชอบให้นำเสนอต่อที่ประชุมสามัญผู้ถือหุ้นประจำปี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2560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เพื่อพิจารณาอนุมัติการจ่ายเงินปันผลให้แก่ผู้ถือหุ้นในอัตราหุ้นละ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0.15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บาท 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>รวมเป็นเงิน</w:t>
      </w:r>
      <w:r w:rsidR="004A065E">
        <w:rPr>
          <w:rStyle w:val="PageNumber"/>
          <w:rFonts w:ascii="Angsana New" w:hAnsi="Angsana New"/>
          <w:sz w:val="32"/>
          <w:szCs w:val="32"/>
        </w:rPr>
        <w:t xml:space="preserve"> 65 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 xml:space="preserve">ล้านบาท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รวมถึงเพื่อพิจารณาอนุมัติการเลิกกิจการและชำระบัญชีของ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ซึ่งต่อมาเมื่อวันที่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4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เมษายน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>2560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C0496D" w:rsidRPr="00B52DFE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="00C0496D" w:rsidRPr="00B52DFE">
        <w:rPr>
          <w:rFonts w:ascii="Angsana New" w:hAnsi="Angsana New"/>
          <w:sz w:val="32"/>
          <w:szCs w:val="32"/>
        </w:rPr>
        <w:t xml:space="preserve"> 2560</w:t>
      </w:r>
      <w:r w:rsidR="00C0496D" w:rsidRPr="00B52DFE">
        <w:rPr>
          <w:rFonts w:ascii="Angsana New" w:hAnsi="Angsana New"/>
          <w:sz w:val="32"/>
          <w:szCs w:val="32"/>
          <w:cs/>
        </w:rPr>
        <w:t xml:space="preserve"> </w:t>
      </w:r>
      <w:r w:rsidR="00FF0C9C"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</w:t>
      </w:r>
      <w:r w:rsidR="00C0496D" w:rsidRPr="00B52DFE">
        <w:rPr>
          <w:rFonts w:ascii="Angsana New" w:hAnsi="Angsana New"/>
          <w:sz w:val="32"/>
          <w:szCs w:val="32"/>
          <w:cs/>
        </w:rPr>
        <w:t>ตามที่คณะกรรมการเสนอ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 โดย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UCOM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>ได้จ่ายเงินปันผลให้แก่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 xml:space="preserve">    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>ผู้ถือหุ้นแล้วเมื่อวันที่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 xml:space="preserve">26 </w:t>
      </w:r>
      <w:r w:rsidR="00C0496D" w:rsidRPr="00B52DFE">
        <w:rPr>
          <w:rStyle w:val="PageNumber"/>
          <w:rFonts w:ascii="Angsana New" w:hAnsi="Angsana New"/>
          <w:sz w:val="32"/>
          <w:szCs w:val="32"/>
          <w:cs/>
        </w:rPr>
        <w:t xml:space="preserve">พฤษภาคม </w:t>
      </w:r>
      <w:r w:rsidR="00C0496D" w:rsidRPr="00B52DFE">
        <w:rPr>
          <w:rStyle w:val="PageNumber"/>
          <w:rFonts w:ascii="Angsana New" w:hAnsi="Angsana New"/>
          <w:sz w:val="32"/>
          <w:szCs w:val="32"/>
        </w:rPr>
        <w:t>2560</w:t>
      </w:r>
      <w:r w:rsidRPr="00B52DF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AF1852" w:rsidRPr="00B52DFE">
        <w:rPr>
          <w:rStyle w:val="PageNumber"/>
          <w:rFonts w:ascii="Angsana New" w:hAnsi="Angsana New"/>
          <w:sz w:val="32"/>
          <w:szCs w:val="32"/>
          <w:cs/>
        </w:rPr>
        <w:t>อย่างไรก็ตาม</w:t>
      </w:r>
      <w:r w:rsidR="00902D37" w:rsidRPr="00B52DFE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AF1852" w:rsidRPr="00B52DFE">
        <w:rPr>
          <w:rStyle w:val="PageNumber"/>
          <w:rFonts w:ascii="Angsana New" w:hAnsi="Angsana New"/>
          <w:sz w:val="32"/>
          <w:szCs w:val="32"/>
          <w:cs/>
        </w:rPr>
        <w:t>การเลิกกิจการและการชำระบัญชีนั้น</w:t>
      </w:r>
      <w:r w:rsidR="004A065E">
        <w:rPr>
          <w:rStyle w:val="PageNumber"/>
          <w:rFonts w:ascii="Angsana New" w:hAnsi="Angsana New" w:hint="cs"/>
          <w:sz w:val="32"/>
          <w:szCs w:val="32"/>
          <w:cs/>
        </w:rPr>
        <w:t xml:space="preserve">      </w:t>
      </w:r>
      <w:r w:rsidR="00AF1852" w:rsidRPr="00B52DFE">
        <w:rPr>
          <w:rStyle w:val="PageNumber"/>
          <w:rFonts w:ascii="Angsana New" w:hAnsi="Angsana New"/>
          <w:sz w:val="32"/>
          <w:szCs w:val="32"/>
          <w:cs/>
        </w:rPr>
        <w:t>จะนำเข้าสู่ที่ประชุมวิสามัญผู้ถือหุ้นเพื่อการอนุมัติต่อไป</w:t>
      </w:r>
    </w:p>
    <w:p w:rsidR="00C33210" w:rsidRPr="00B52DFE" w:rsidRDefault="00C33210" w:rsidP="005825B0">
      <w:pPr>
        <w:tabs>
          <w:tab w:val="left" w:pos="540"/>
          <w:tab w:val="left" w:pos="2880"/>
          <w:tab w:val="right" w:pos="6480"/>
          <w:tab w:val="right" w:pos="8730"/>
        </w:tabs>
        <w:spacing w:before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</w:p>
    <w:p w:rsidR="00EA1BEF" w:rsidRPr="00B52DFE" w:rsidRDefault="00122E48" w:rsidP="005825B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9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เงินลงทุน</w:t>
      </w:r>
      <w:r w:rsidR="006D28A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ทั่วไป</w:t>
      </w:r>
    </w:p>
    <w:tbl>
      <w:tblPr>
        <w:tblW w:w="89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530"/>
        <w:gridCol w:w="1440"/>
        <w:gridCol w:w="1440"/>
      </w:tblGrid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:rsidR="000976A3" w:rsidRPr="00B52DFE" w:rsidRDefault="000976A3" w:rsidP="00DB7F9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DB7F9F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</w:tcPr>
          <w:p w:rsidR="000976A3" w:rsidRPr="00B52DFE" w:rsidRDefault="000976A3" w:rsidP="00DB7F9F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976A3" w:rsidRPr="00B52DFE" w:rsidRDefault="000976A3" w:rsidP="00DB7F9F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B661C6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0976A3" w:rsidRPr="00B52DFE" w:rsidRDefault="00B661C6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0976A3" w:rsidRPr="00B52DFE" w:rsidTr="004A5B1D">
        <w:tc>
          <w:tcPr>
            <w:tcW w:w="3060" w:type="dxa"/>
          </w:tcPr>
          <w:p w:rsidR="000976A3" w:rsidRPr="00B52DFE" w:rsidRDefault="000976A3" w:rsidP="00DB7F9F">
            <w:pPr>
              <w:spacing w:line="340" w:lineRule="exact"/>
              <w:ind w:left="-18" w:right="-36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ind w:left="-108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76A3" w:rsidRPr="00B52DFE" w:rsidRDefault="000976A3" w:rsidP="00DB7F9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บริษัท ดิจิตอล โฟน จำกัด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49,400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49,400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49,400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49,400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บริษัทอื่น 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53,422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47,415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32,133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32,133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102,822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96,815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81,533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81,533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สำรองผลขาดทุนจากการด้อยค่า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(79,733)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(79,733)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(79,733)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(79,733)</w:t>
            </w:r>
          </w:p>
        </w:tc>
      </w:tr>
      <w:tr w:rsidR="00700779" w:rsidRPr="00B52DFE" w:rsidTr="004A5B1D">
        <w:tc>
          <w:tcPr>
            <w:tcW w:w="3060" w:type="dxa"/>
          </w:tcPr>
          <w:p w:rsidR="00700779" w:rsidRPr="00B52DFE" w:rsidRDefault="00700779" w:rsidP="00DB7F9F">
            <w:pPr>
              <w:spacing w:line="340" w:lineRule="exact"/>
              <w:ind w:left="72" w:right="-36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รวมเงินลงทุนทั่วไป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23,089</w:t>
            </w:r>
          </w:p>
        </w:tc>
        <w:tc>
          <w:tcPr>
            <w:tcW w:w="1530" w:type="dxa"/>
          </w:tcPr>
          <w:p w:rsidR="00700779" w:rsidRPr="00B52DFE" w:rsidRDefault="00D3690F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17,082</w:t>
            </w:r>
          </w:p>
        </w:tc>
        <w:tc>
          <w:tcPr>
            <w:tcW w:w="1440" w:type="dxa"/>
          </w:tcPr>
          <w:p w:rsidR="00700779" w:rsidRPr="00B52DFE" w:rsidRDefault="00BB05B9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440" w:type="dxa"/>
          </w:tcPr>
          <w:p w:rsidR="00700779" w:rsidRPr="00B52DFE" w:rsidRDefault="00D3690F" w:rsidP="00DB7F9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8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1,800</w:t>
            </w:r>
          </w:p>
        </w:tc>
      </w:tr>
    </w:tbl>
    <w:p w:rsidR="001661AB" w:rsidRPr="00B52DFE" w:rsidRDefault="00122E48" w:rsidP="00E06FA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10</w:t>
      </w:r>
      <w:r w:rsidR="001661AB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1661AB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1661AB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:rsidR="001661AB" w:rsidRPr="00B52DFE" w:rsidRDefault="001661AB" w:rsidP="008D553E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243818" w:rsidRPr="00B52DFE">
        <w:rPr>
          <w:rFonts w:ascii="Angsana New" w:eastAsia="SimSun" w:hAnsi="Angsana New"/>
          <w:sz w:val="32"/>
          <w:szCs w:val="32"/>
          <w:cs/>
          <w:lang w:val="en-GB"/>
        </w:rPr>
        <w:t>หก</w:t>
      </w:r>
      <w:r w:rsidR="00CA353A"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="008439BC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449FE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449FE" w:rsidRPr="00B52DFE">
        <w:rPr>
          <w:rFonts w:ascii="Angsana New" w:eastAsia="SimSun" w:hAnsi="Angsana New"/>
          <w:sz w:val="32"/>
          <w:szCs w:val="32"/>
          <w:cs/>
          <w:lang w:val="en-GB"/>
        </w:rPr>
        <w:t>แสดงได้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:rsidR="001661AB" w:rsidRPr="00B52DFE" w:rsidRDefault="001661AB" w:rsidP="001661AB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hanging="907"/>
        <w:jc w:val="right"/>
        <w:rPr>
          <w:sz w:val="28"/>
          <w:szCs w:val="28"/>
        </w:rPr>
      </w:pPr>
      <w:r w:rsidRPr="00B52DFE">
        <w:rPr>
          <w:sz w:val="28"/>
          <w:szCs w:val="28"/>
          <w:cs/>
        </w:rPr>
        <w:t>(หน่วย</w:t>
      </w:r>
      <w:r w:rsidRPr="00B52DFE">
        <w:rPr>
          <w:sz w:val="28"/>
          <w:szCs w:val="28"/>
        </w:rPr>
        <w:t xml:space="preserve">: </w:t>
      </w:r>
      <w:r w:rsidRPr="00B52DFE">
        <w:rPr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890"/>
        <w:gridCol w:w="1890"/>
      </w:tblGrid>
      <w:tr w:rsidR="001661AB" w:rsidRPr="00B52DFE" w:rsidTr="00562CD7">
        <w:tc>
          <w:tcPr>
            <w:tcW w:w="486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  <w:cs/>
              </w:rPr>
              <w:t>งบการเงิน</w:t>
            </w:r>
          </w:p>
        </w:tc>
      </w:tr>
      <w:tr w:rsidR="001661AB" w:rsidRPr="00B52DFE" w:rsidTr="00562CD7">
        <w:tc>
          <w:tcPr>
            <w:tcW w:w="486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1661AB" w:rsidRPr="00B52DFE" w:rsidTr="00562CD7">
        <w:tc>
          <w:tcPr>
            <w:tcW w:w="486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1661AB" w:rsidRPr="00B52DFE" w:rsidRDefault="001661AB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sz w:val="28"/>
                <w:szCs w:val="28"/>
              </w:rPr>
            </w:pP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="00623000" w:rsidRPr="00B52DFE">
              <w:rPr>
                <w:sz w:val="28"/>
                <w:szCs w:val="28"/>
              </w:rPr>
              <w:t>255</w:t>
            </w:r>
            <w:r w:rsidR="007938DC" w:rsidRPr="00B52DFE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:rsidR="004F6E6D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61,116,831</w:t>
            </w:r>
          </w:p>
        </w:tc>
        <w:tc>
          <w:tcPr>
            <w:tcW w:w="1890" w:type="dxa"/>
          </w:tcPr>
          <w:p w:rsidR="004F6E6D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15,826,909</w:t>
            </w:r>
          </w:p>
        </w:tc>
      </w:tr>
      <w:tr w:rsidR="005350B4" w:rsidRPr="00B52DFE" w:rsidTr="00562CD7">
        <w:tc>
          <w:tcPr>
            <w:tcW w:w="4860" w:type="dxa"/>
          </w:tcPr>
          <w:p w:rsidR="005350B4" w:rsidRPr="00B52DFE" w:rsidRDefault="00F473C6" w:rsidP="00F473C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:rsidR="005350B4" w:rsidRPr="00B52DFE" w:rsidRDefault="009561F8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8,092,809</w:t>
            </w:r>
          </w:p>
        </w:tc>
        <w:tc>
          <w:tcPr>
            <w:tcW w:w="1890" w:type="dxa"/>
          </w:tcPr>
          <w:p w:rsidR="005350B4" w:rsidRPr="00B52DFE" w:rsidRDefault="009561F8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353,175</w:t>
            </w:r>
          </w:p>
        </w:tc>
      </w:tr>
      <w:tr w:rsidR="004F6E6D" w:rsidRPr="00B52DFE" w:rsidTr="00562CD7">
        <w:trPr>
          <w:trHeight w:val="385"/>
        </w:trPr>
        <w:tc>
          <w:tcPr>
            <w:tcW w:w="4860" w:type="dxa"/>
          </w:tcPr>
          <w:p w:rsidR="002137F0" w:rsidRPr="00B52DFE" w:rsidRDefault="002137F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จำหน่าย</w:t>
            </w:r>
            <w:r w:rsidRPr="00B52DFE">
              <w:rPr>
                <w:sz w:val="28"/>
                <w:szCs w:val="28"/>
              </w:rPr>
              <w:t>/</w:t>
            </w:r>
            <w:r w:rsidRPr="00B52DFE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:rsidR="00C95075" w:rsidRPr="00B52DFE" w:rsidRDefault="009561F8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(225,415)</w:t>
            </w:r>
          </w:p>
        </w:tc>
        <w:tc>
          <w:tcPr>
            <w:tcW w:w="1890" w:type="dxa"/>
          </w:tcPr>
          <w:p w:rsidR="002137F0" w:rsidRPr="00B52DFE" w:rsidRDefault="009561F8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(90,398)</w:t>
            </w: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 w:rsidRPr="00B52DFE">
              <w:rPr>
                <w:sz w:val="28"/>
                <w:szCs w:val="28"/>
                <w:cs/>
              </w:rPr>
              <w:t>มิถุนายน</w:t>
            </w:r>
            <w:r w:rsidR="007938DC" w:rsidRPr="00B52DFE">
              <w:rPr>
                <w:sz w:val="28"/>
                <w:szCs w:val="28"/>
                <w:cs/>
              </w:rPr>
              <w:t xml:space="preserve"> </w:t>
            </w:r>
            <w:r w:rsidR="007938DC"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4F6E6D" w:rsidRPr="00B52DFE" w:rsidRDefault="009561F8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68,984,225</w:t>
            </w:r>
          </w:p>
        </w:tc>
        <w:tc>
          <w:tcPr>
            <w:tcW w:w="1890" w:type="dxa"/>
          </w:tcPr>
          <w:p w:rsidR="004F6E6D" w:rsidRPr="00B52DFE" w:rsidRDefault="009561F8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16,089,686</w:t>
            </w:r>
          </w:p>
        </w:tc>
      </w:tr>
      <w:tr w:rsidR="004A6111" w:rsidRPr="00B52DFE" w:rsidTr="00562CD7">
        <w:tc>
          <w:tcPr>
            <w:tcW w:w="4860" w:type="dxa"/>
          </w:tcPr>
          <w:p w:rsidR="004A6111" w:rsidRPr="00B52DFE" w:rsidRDefault="004A6111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:rsidR="004A6111" w:rsidRPr="00B52DFE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4A6111" w:rsidRPr="00B52DFE" w:rsidRDefault="004A6111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="00623000" w:rsidRPr="00B52DFE">
              <w:rPr>
                <w:sz w:val="28"/>
                <w:szCs w:val="28"/>
              </w:rPr>
              <w:t>255</w:t>
            </w:r>
            <w:r w:rsidR="007938DC" w:rsidRPr="00B52DFE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:rsidR="004F6E6D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(23,396,161)</w:t>
            </w:r>
          </w:p>
        </w:tc>
        <w:tc>
          <w:tcPr>
            <w:tcW w:w="1890" w:type="dxa"/>
          </w:tcPr>
          <w:p w:rsidR="004F6E6D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(10,827,906)</w:t>
            </w:r>
          </w:p>
        </w:tc>
      </w:tr>
      <w:tr w:rsidR="00D3476C" w:rsidRPr="00B52DFE" w:rsidTr="00562CD7">
        <w:tc>
          <w:tcPr>
            <w:tcW w:w="4860" w:type="dxa"/>
          </w:tcPr>
          <w:p w:rsidR="00D3476C" w:rsidRPr="00B52DFE" w:rsidRDefault="00D3476C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:rsidR="00D3476C" w:rsidRPr="00B52DFE" w:rsidRDefault="00BB05B9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(3,717,777)</w:t>
            </w:r>
          </w:p>
        </w:tc>
        <w:tc>
          <w:tcPr>
            <w:tcW w:w="1890" w:type="dxa"/>
          </w:tcPr>
          <w:p w:rsidR="00D3476C" w:rsidRPr="00B52DFE" w:rsidRDefault="00EC4E82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(470,126</w:t>
            </w:r>
            <w:r w:rsidR="00BB05B9" w:rsidRPr="00B52DFE">
              <w:rPr>
                <w:sz w:val="28"/>
                <w:szCs w:val="28"/>
              </w:rPr>
              <w:t>)</w:t>
            </w:r>
          </w:p>
        </w:tc>
      </w:tr>
      <w:tr w:rsidR="004F6E6D" w:rsidRPr="00B52DFE" w:rsidTr="00562CD7">
        <w:trPr>
          <w:trHeight w:val="430"/>
        </w:trPr>
        <w:tc>
          <w:tcPr>
            <w:tcW w:w="4860" w:type="dxa"/>
          </w:tcPr>
          <w:p w:rsidR="004F6E6D" w:rsidRPr="00B52DFE" w:rsidRDefault="005825B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ค่าเสื่อมราคาส่วนที่จำหน่าย</w:t>
            </w:r>
            <w:r w:rsidRPr="00B52DFE">
              <w:rPr>
                <w:sz w:val="28"/>
                <w:szCs w:val="28"/>
              </w:rPr>
              <w:t>/</w:t>
            </w:r>
            <w:r w:rsidRPr="00B52DFE">
              <w:rPr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</w:tcPr>
          <w:p w:rsidR="004F6E6D" w:rsidRPr="00B52DFE" w:rsidRDefault="00BB05B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170,341</w:t>
            </w:r>
          </w:p>
        </w:tc>
        <w:tc>
          <w:tcPr>
            <w:tcW w:w="1890" w:type="dxa"/>
          </w:tcPr>
          <w:p w:rsidR="004F6E6D" w:rsidRPr="00B52DFE" w:rsidRDefault="00BB05B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78,672</w:t>
            </w:r>
          </w:p>
        </w:tc>
      </w:tr>
      <w:tr w:rsidR="004F6E6D" w:rsidRPr="00B52DFE" w:rsidTr="00562CD7">
        <w:trPr>
          <w:trHeight w:val="448"/>
        </w:trPr>
        <w:tc>
          <w:tcPr>
            <w:tcW w:w="4860" w:type="dxa"/>
          </w:tcPr>
          <w:p w:rsidR="004F6E6D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 w:rsidRPr="00B52DFE">
              <w:rPr>
                <w:sz w:val="28"/>
                <w:szCs w:val="28"/>
                <w:cs/>
              </w:rPr>
              <w:t>มิถุนายน</w:t>
            </w:r>
            <w:r w:rsidR="007938DC" w:rsidRPr="00B52DFE">
              <w:rPr>
                <w:sz w:val="28"/>
                <w:szCs w:val="28"/>
                <w:cs/>
              </w:rPr>
              <w:t xml:space="preserve"> </w:t>
            </w:r>
            <w:r w:rsidR="007938DC"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4F6E6D" w:rsidRPr="00B52DFE" w:rsidRDefault="00D70B68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</w:t>
            </w:r>
            <w:r w:rsidR="00BB05B9" w:rsidRPr="00B52DFE">
              <w:rPr>
                <w:sz w:val="28"/>
                <w:szCs w:val="28"/>
              </w:rPr>
              <w:t>26,943,597</w:t>
            </w:r>
            <w:r w:rsidRPr="00B52DFE">
              <w:rPr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:rsidR="004F6E6D" w:rsidRPr="00B52DFE" w:rsidRDefault="00D70B68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</w:t>
            </w:r>
            <w:r w:rsidR="00BB05B9" w:rsidRPr="00B52DFE">
              <w:rPr>
                <w:sz w:val="28"/>
                <w:szCs w:val="28"/>
              </w:rPr>
              <w:t>11,219,3</w:t>
            </w:r>
            <w:r w:rsidR="005508C6" w:rsidRPr="00B52DFE">
              <w:rPr>
                <w:sz w:val="28"/>
                <w:szCs w:val="28"/>
              </w:rPr>
              <w:t>60</w:t>
            </w:r>
            <w:r w:rsidRPr="00B52DFE">
              <w:rPr>
                <w:sz w:val="28"/>
                <w:szCs w:val="28"/>
              </w:rPr>
              <w:t>)</w:t>
            </w:r>
          </w:p>
        </w:tc>
      </w:tr>
      <w:tr w:rsidR="004F6E6D" w:rsidRPr="00B52DFE" w:rsidTr="00562CD7">
        <w:tc>
          <w:tcPr>
            <w:tcW w:w="486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52DFE" w:rsidTr="00562CD7">
        <w:tc>
          <w:tcPr>
            <w:tcW w:w="486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Pr="00B52DFE">
              <w:rPr>
                <w:sz w:val="28"/>
                <w:szCs w:val="28"/>
              </w:rPr>
              <w:t>255</w:t>
            </w:r>
            <w:r w:rsidR="007938DC" w:rsidRPr="00B52DFE">
              <w:rPr>
                <w:sz w:val="28"/>
                <w:szCs w:val="28"/>
              </w:rPr>
              <w:t>9</w:t>
            </w:r>
          </w:p>
        </w:tc>
        <w:tc>
          <w:tcPr>
            <w:tcW w:w="1890" w:type="dxa"/>
          </w:tcPr>
          <w:p w:rsidR="00FC6F43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(97,440)</w:t>
            </w:r>
          </w:p>
        </w:tc>
        <w:tc>
          <w:tcPr>
            <w:tcW w:w="1890" w:type="dxa"/>
          </w:tcPr>
          <w:p w:rsidR="00FC6F43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(839,422)</w:t>
            </w:r>
          </w:p>
        </w:tc>
      </w:tr>
      <w:tr w:rsidR="00FC6F43" w:rsidRPr="00B52DFE" w:rsidTr="00562CD7">
        <w:trPr>
          <w:trHeight w:val="475"/>
        </w:trPr>
        <w:tc>
          <w:tcPr>
            <w:tcW w:w="4860" w:type="dxa"/>
          </w:tcPr>
          <w:p w:rsidR="00FC6F43" w:rsidRPr="00B52DFE" w:rsidRDefault="00F6177E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  <w:cs/>
              </w:rPr>
              <w:t>โอนกลับ</w:t>
            </w:r>
          </w:p>
        </w:tc>
        <w:tc>
          <w:tcPr>
            <w:tcW w:w="1890" w:type="dxa"/>
          </w:tcPr>
          <w:p w:rsidR="00FC6F43" w:rsidRPr="00B52DFE" w:rsidRDefault="00BB05B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11,465</w:t>
            </w:r>
          </w:p>
        </w:tc>
        <w:tc>
          <w:tcPr>
            <w:tcW w:w="1890" w:type="dxa"/>
          </w:tcPr>
          <w:p w:rsidR="00FC6F43" w:rsidRPr="00B52DFE" w:rsidRDefault="00BB05B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-</w:t>
            </w:r>
          </w:p>
        </w:tc>
      </w:tr>
      <w:tr w:rsidR="00FC6F43" w:rsidRPr="00B52DFE" w:rsidTr="00562CD7">
        <w:trPr>
          <w:trHeight w:val="241"/>
        </w:trPr>
        <w:tc>
          <w:tcPr>
            <w:tcW w:w="4860" w:type="dxa"/>
          </w:tcPr>
          <w:p w:rsidR="00FC6F43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 w:rsidRPr="00B52DFE">
              <w:rPr>
                <w:sz w:val="28"/>
                <w:szCs w:val="28"/>
                <w:cs/>
              </w:rPr>
              <w:t>มิถุนายน</w:t>
            </w:r>
            <w:r w:rsidR="007938DC" w:rsidRPr="00B52DFE">
              <w:rPr>
                <w:sz w:val="28"/>
                <w:szCs w:val="28"/>
                <w:cs/>
              </w:rPr>
              <w:t xml:space="preserve"> </w:t>
            </w:r>
            <w:r w:rsidR="007938DC"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FC6F43" w:rsidRPr="00B52DFE" w:rsidRDefault="00BB05B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(85,975)</w:t>
            </w:r>
          </w:p>
        </w:tc>
        <w:tc>
          <w:tcPr>
            <w:tcW w:w="1890" w:type="dxa"/>
          </w:tcPr>
          <w:p w:rsidR="00FC6F43" w:rsidRPr="00B52DFE" w:rsidRDefault="00BB05B9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(839,422)</w:t>
            </w:r>
          </w:p>
        </w:tc>
      </w:tr>
      <w:tr w:rsidR="00FC6F43" w:rsidRPr="00B52DFE" w:rsidTr="00562CD7">
        <w:tc>
          <w:tcPr>
            <w:tcW w:w="486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b/>
                <w:bCs/>
                <w:sz w:val="28"/>
                <w:szCs w:val="28"/>
                <w:cs/>
              </w:rPr>
            </w:pPr>
            <w:r w:rsidRPr="00B52DFE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FC6F43" w:rsidRPr="00B52DFE" w:rsidTr="00562CD7">
        <w:tc>
          <w:tcPr>
            <w:tcW w:w="4860" w:type="dxa"/>
          </w:tcPr>
          <w:p w:rsidR="00FC6F43" w:rsidRPr="00B52DFE" w:rsidRDefault="00FC6F4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31</w:t>
            </w:r>
            <w:r w:rsidRPr="00B52DFE">
              <w:rPr>
                <w:sz w:val="28"/>
                <w:szCs w:val="28"/>
                <w:cs/>
              </w:rPr>
              <w:t xml:space="preserve"> ธันวาคม </w:t>
            </w:r>
            <w:r w:rsidR="007938DC" w:rsidRPr="00B52DFE">
              <w:rPr>
                <w:sz w:val="28"/>
                <w:szCs w:val="28"/>
              </w:rPr>
              <w:t>2559</w:t>
            </w:r>
          </w:p>
        </w:tc>
        <w:tc>
          <w:tcPr>
            <w:tcW w:w="1890" w:type="dxa"/>
          </w:tcPr>
          <w:p w:rsidR="00FC6F43" w:rsidRPr="00B52DFE" w:rsidRDefault="00D3690F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37,623,230</w:t>
            </w:r>
          </w:p>
        </w:tc>
        <w:tc>
          <w:tcPr>
            <w:tcW w:w="1890" w:type="dxa"/>
          </w:tcPr>
          <w:p w:rsidR="00FC6F43" w:rsidRPr="00B52DFE" w:rsidRDefault="00D3690F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  <w:cs/>
              </w:rPr>
            </w:pPr>
            <w:r w:rsidRPr="00B52DFE">
              <w:rPr>
                <w:sz w:val="28"/>
                <w:szCs w:val="28"/>
              </w:rPr>
              <w:t>4,159,581</w:t>
            </w:r>
          </w:p>
        </w:tc>
      </w:tr>
      <w:tr w:rsidR="00FC6F43" w:rsidRPr="00B52DFE" w:rsidTr="00562CD7">
        <w:tc>
          <w:tcPr>
            <w:tcW w:w="4860" w:type="dxa"/>
          </w:tcPr>
          <w:p w:rsidR="00FC6F43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 xml:space="preserve">30 </w:t>
            </w:r>
            <w:r w:rsidRPr="00B52DFE">
              <w:rPr>
                <w:sz w:val="28"/>
                <w:szCs w:val="28"/>
                <w:cs/>
              </w:rPr>
              <w:t>มิถุนายน</w:t>
            </w:r>
            <w:r w:rsidR="007938DC" w:rsidRPr="00B52DFE">
              <w:rPr>
                <w:sz w:val="28"/>
                <w:szCs w:val="28"/>
                <w:cs/>
              </w:rPr>
              <w:t xml:space="preserve"> </w:t>
            </w:r>
            <w:r w:rsidR="007938DC" w:rsidRPr="00B52DFE">
              <w:rPr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:rsidR="00FC6F43" w:rsidRPr="00B52DFE" w:rsidRDefault="00BB05B9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41,954,653</w:t>
            </w:r>
          </w:p>
        </w:tc>
        <w:tc>
          <w:tcPr>
            <w:tcW w:w="1890" w:type="dxa"/>
          </w:tcPr>
          <w:p w:rsidR="00FC6F43" w:rsidRPr="00B52DFE" w:rsidRDefault="00BB05B9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22"/>
              </w:tabs>
              <w:spacing w:before="0" w:after="0"/>
              <w:ind w:left="0" w:firstLine="0"/>
              <w:jc w:val="left"/>
              <w:rPr>
                <w:sz w:val="28"/>
                <w:szCs w:val="28"/>
              </w:rPr>
            </w:pPr>
            <w:r w:rsidRPr="00B52DFE">
              <w:rPr>
                <w:sz w:val="28"/>
                <w:szCs w:val="28"/>
              </w:rPr>
              <w:t>4,030,904</w:t>
            </w:r>
          </w:p>
        </w:tc>
      </w:tr>
    </w:tbl>
    <w:p w:rsidR="00A74807" w:rsidRPr="00B52DFE" w:rsidRDefault="00A7480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902D37" w:rsidRPr="00B52DFE" w:rsidRDefault="00902D3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A76F06" w:rsidRPr="00B52DFE" w:rsidRDefault="004A16DB" w:rsidP="00D3690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11</w:t>
      </w:r>
      <w:r w:rsidR="002C5E3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A76F0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76F06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สิทธิการใช้อุปกรณ์รอตัดบัญชี</w:t>
      </w:r>
    </w:p>
    <w:p w:rsidR="00407520" w:rsidRPr="00B52DFE" w:rsidRDefault="00407520" w:rsidP="00AB5CCA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รายการเคลื่อนไหวของสิทธิการใช้อุปกรณ์รอตัดบัญชีสำหรับงวด</w:t>
      </w:r>
      <w:r w:rsidR="00764D3A" w:rsidRPr="00B52DFE">
        <w:rPr>
          <w:rFonts w:ascii="Angsana New" w:eastAsia="SimSun" w:hAnsi="Angsana New"/>
          <w:sz w:val="32"/>
          <w:szCs w:val="32"/>
          <w:cs/>
          <w:lang w:val="en-GB"/>
        </w:rPr>
        <w:t>หก</w:t>
      </w:r>
      <w:r w:rsidR="008A0F27"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สิ้นสุดวันที่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166B9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แสดงได้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ดังนี้</w:t>
      </w:r>
    </w:p>
    <w:p w:rsidR="00407520" w:rsidRPr="00B52DFE" w:rsidRDefault="00407520" w:rsidP="00273B0A">
      <w:pPr>
        <w:pStyle w:val="BlockText"/>
        <w:tabs>
          <w:tab w:val="clear" w:pos="900"/>
          <w:tab w:val="left" w:pos="360"/>
          <w:tab w:val="left" w:pos="1440"/>
        </w:tabs>
        <w:spacing w:before="0" w:after="0"/>
        <w:ind w:left="907" w:right="29" w:hanging="907"/>
        <w:jc w:val="right"/>
        <w:rPr>
          <w:sz w:val="32"/>
          <w:szCs w:val="32"/>
        </w:rPr>
      </w:pPr>
      <w:r w:rsidRPr="00B52DFE">
        <w:rPr>
          <w:sz w:val="32"/>
          <w:szCs w:val="32"/>
          <w:cs/>
        </w:rPr>
        <w:t>(หน่วย</w:t>
      </w:r>
      <w:r w:rsidRPr="00B52DFE">
        <w:rPr>
          <w:sz w:val="32"/>
          <w:szCs w:val="32"/>
        </w:rPr>
        <w:t xml:space="preserve">: </w:t>
      </w:r>
      <w:r w:rsidR="006959CF" w:rsidRPr="00B52DFE">
        <w:rPr>
          <w:sz w:val="32"/>
          <w:szCs w:val="32"/>
          <w:cs/>
        </w:rPr>
        <w:t>พัน</w:t>
      </w:r>
      <w:r w:rsidRPr="00B52DFE">
        <w:rPr>
          <w:sz w:val="32"/>
          <w:szCs w:val="32"/>
          <w:cs/>
        </w:rPr>
        <w:t>บาท)</w:t>
      </w:r>
    </w:p>
    <w:tbl>
      <w:tblPr>
        <w:tblW w:w="863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10"/>
        <w:gridCol w:w="1664"/>
        <w:gridCol w:w="1665"/>
      </w:tblGrid>
      <w:tr w:rsidR="00407520" w:rsidRPr="00B52DFE" w:rsidTr="00407520">
        <w:tc>
          <w:tcPr>
            <w:tcW w:w="5310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4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407520" w:rsidRPr="00B52DFE" w:rsidTr="00407520">
        <w:tc>
          <w:tcPr>
            <w:tcW w:w="5310" w:type="dxa"/>
          </w:tcPr>
          <w:p w:rsidR="00407520" w:rsidRPr="00B52DFE" w:rsidRDefault="00407520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sz w:val="32"/>
                <w:szCs w:val="32"/>
              </w:rPr>
            </w:pPr>
          </w:p>
        </w:tc>
        <w:tc>
          <w:tcPr>
            <w:tcW w:w="1664" w:type="dxa"/>
          </w:tcPr>
          <w:p w:rsidR="00407520" w:rsidRPr="00B52DFE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:rsidR="00407520" w:rsidRPr="00B52DFE" w:rsidRDefault="00407520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12" w:hanging="12"/>
              <w:jc w:val="center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1B25DD" w:rsidRPr="00B52DFE" w:rsidTr="00407520">
        <w:tc>
          <w:tcPr>
            <w:tcW w:w="5310" w:type="dxa"/>
          </w:tcPr>
          <w:p w:rsidR="001B25DD" w:rsidRPr="00B52DFE" w:rsidRDefault="001B25D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4" w:type="dxa"/>
          </w:tcPr>
          <w:p w:rsidR="001B25DD" w:rsidRPr="00B52DFE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65" w:type="dxa"/>
          </w:tcPr>
          <w:p w:rsidR="001B25DD" w:rsidRPr="00B52DFE" w:rsidRDefault="001B25DD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78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</w:tr>
      <w:tr w:rsidR="004F6E6D" w:rsidRPr="00B52DFE" w:rsidTr="00407520">
        <w:tc>
          <w:tcPr>
            <w:tcW w:w="5310" w:type="dxa"/>
          </w:tcPr>
          <w:p w:rsidR="004F6E6D" w:rsidRPr="00B52DFE" w:rsidRDefault="004F6E6D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="00623000" w:rsidRPr="00B52DFE">
              <w:rPr>
                <w:sz w:val="32"/>
                <w:szCs w:val="32"/>
              </w:rPr>
              <w:t>255</w:t>
            </w:r>
            <w:r w:rsidR="007938DC" w:rsidRPr="00B52DFE">
              <w:rPr>
                <w:sz w:val="32"/>
                <w:szCs w:val="32"/>
              </w:rPr>
              <w:t>9</w:t>
            </w:r>
          </w:p>
        </w:tc>
        <w:tc>
          <w:tcPr>
            <w:tcW w:w="1664" w:type="dxa"/>
          </w:tcPr>
          <w:p w:rsidR="004F6E6D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161,272,541</w:t>
            </w:r>
          </w:p>
        </w:tc>
        <w:tc>
          <w:tcPr>
            <w:tcW w:w="1665" w:type="dxa"/>
          </w:tcPr>
          <w:p w:rsidR="004F6E6D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161,271,960</w:t>
            </w:r>
          </w:p>
        </w:tc>
      </w:tr>
      <w:tr w:rsidR="00D00137" w:rsidRPr="00B52DFE" w:rsidTr="00F158ED">
        <w:tc>
          <w:tcPr>
            <w:tcW w:w="5310" w:type="dxa"/>
          </w:tcPr>
          <w:p w:rsidR="00D00137" w:rsidRPr="00B52DFE" w:rsidRDefault="00D16CB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64" w:type="dxa"/>
          </w:tcPr>
          <w:p w:rsidR="00D00137" w:rsidRPr="00B52DFE" w:rsidRDefault="0001615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401,871</w:t>
            </w:r>
          </w:p>
        </w:tc>
        <w:tc>
          <w:tcPr>
            <w:tcW w:w="1665" w:type="dxa"/>
          </w:tcPr>
          <w:p w:rsidR="00D00137" w:rsidRPr="00B52DFE" w:rsidRDefault="0001615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401,871</w:t>
            </w:r>
          </w:p>
        </w:tc>
      </w:tr>
      <w:tr w:rsidR="00D00137" w:rsidRPr="00B52DFE" w:rsidTr="009A5A68">
        <w:trPr>
          <w:trHeight w:val="502"/>
        </w:trPr>
        <w:tc>
          <w:tcPr>
            <w:tcW w:w="5310" w:type="dxa"/>
          </w:tcPr>
          <w:p w:rsidR="00D00137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 w:rsidRPr="00B52DFE">
              <w:rPr>
                <w:sz w:val="32"/>
                <w:szCs w:val="32"/>
                <w:cs/>
              </w:rPr>
              <w:t>มิถุนายน</w:t>
            </w:r>
            <w:r w:rsidR="007938DC" w:rsidRPr="00B52DFE">
              <w:rPr>
                <w:sz w:val="32"/>
                <w:szCs w:val="32"/>
                <w:cs/>
              </w:rPr>
              <w:t xml:space="preserve"> </w:t>
            </w:r>
            <w:r w:rsidR="007938DC" w:rsidRPr="00B52DFE">
              <w:rPr>
                <w:sz w:val="32"/>
                <w:szCs w:val="32"/>
              </w:rPr>
              <w:t>2560</w:t>
            </w:r>
          </w:p>
        </w:tc>
        <w:tc>
          <w:tcPr>
            <w:tcW w:w="1664" w:type="dxa"/>
          </w:tcPr>
          <w:p w:rsidR="00D00137" w:rsidRPr="00B52DFE" w:rsidRDefault="0001615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161,674,412</w:t>
            </w:r>
          </w:p>
        </w:tc>
        <w:tc>
          <w:tcPr>
            <w:tcW w:w="1665" w:type="dxa"/>
          </w:tcPr>
          <w:p w:rsidR="00D00137" w:rsidRPr="00B52DFE" w:rsidRDefault="0001615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161,673,831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64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65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Pr="00B52DFE">
              <w:rPr>
                <w:sz w:val="32"/>
                <w:szCs w:val="32"/>
              </w:rPr>
              <w:t>255</w:t>
            </w:r>
            <w:r w:rsidR="007938DC" w:rsidRPr="00B52DFE">
              <w:rPr>
                <w:sz w:val="32"/>
                <w:szCs w:val="32"/>
              </w:rPr>
              <w:t>9</w:t>
            </w:r>
          </w:p>
        </w:tc>
        <w:tc>
          <w:tcPr>
            <w:tcW w:w="1664" w:type="dxa"/>
          </w:tcPr>
          <w:p w:rsidR="00D00137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(132,783,143)</w:t>
            </w:r>
          </w:p>
        </w:tc>
        <w:tc>
          <w:tcPr>
            <w:tcW w:w="1665" w:type="dxa"/>
          </w:tcPr>
          <w:p w:rsidR="00D00137" w:rsidRPr="00B52DFE" w:rsidRDefault="00B43EE5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(121,574,694)</w:t>
            </w:r>
          </w:p>
        </w:tc>
      </w:tr>
      <w:tr w:rsidR="00D16CB3" w:rsidRPr="00B52DFE" w:rsidTr="00407520">
        <w:tc>
          <w:tcPr>
            <w:tcW w:w="5310" w:type="dxa"/>
          </w:tcPr>
          <w:p w:rsidR="00D16CB3" w:rsidRPr="00B52DFE" w:rsidRDefault="00D16CB3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4" w:type="dxa"/>
          </w:tcPr>
          <w:p w:rsidR="00D16CB3" w:rsidRPr="00B52DFE" w:rsidRDefault="0001615B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(8,339,139)</w:t>
            </w:r>
          </w:p>
        </w:tc>
        <w:tc>
          <w:tcPr>
            <w:tcW w:w="1665" w:type="dxa"/>
          </w:tcPr>
          <w:p w:rsidR="00D16CB3" w:rsidRPr="00B52DFE" w:rsidRDefault="0001615B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(5,188,052)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 w:rsidRPr="00B52DFE">
              <w:rPr>
                <w:sz w:val="32"/>
                <w:szCs w:val="32"/>
                <w:cs/>
              </w:rPr>
              <w:t>มิถุนายน</w:t>
            </w:r>
            <w:r w:rsidR="007938DC" w:rsidRPr="00B52DFE">
              <w:rPr>
                <w:sz w:val="32"/>
                <w:szCs w:val="32"/>
                <w:cs/>
              </w:rPr>
              <w:t xml:space="preserve"> </w:t>
            </w:r>
            <w:r w:rsidR="007938DC" w:rsidRPr="00B52DFE">
              <w:rPr>
                <w:sz w:val="32"/>
                <w:szCs w:val="32"/>
              </w:rPr>
              <w:t>2560</w:t>
            </w:r>
          </w:p>
        </w:tc>
        <w:tc>
          <w:tcPr>
            <w:tcW w:w="1664" w:type="dxa"/>
          </w:tcPr>
          <w:p w:rsidR="00D00137" w:rsidRPr="00B52DFE" w:rsidRDefault="0001615B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(141,122,282)</w:t>
            </w:r>
          </w:p>
        </w:tc>
        <w:tc>
          <w:tcPr>
            <w:tcW w:w="1665" w:type="dxa"/>
          </w:tcPr>
          <w:p w:rsidR="00D00137" w:rsidRPr="00B52DFE" w:rsidRDefault="0001615B" w:rsidP="00562CD7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(126,762,746)</w:t>
            </w:r>
          </w:p>
        </w:tc>
      </w:tr>
      <w:tr w:rsidR="00D00137" w:rsidRPr="00B52DFE" w:rsidTr="00040D0D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64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</w:p>
        </w:tc>
        <w:tc>
          <w:tcPr>
            <w:tcW w:w="1665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D00137" w:rsidRPr="00B52DFE" w:rsidTr="00040D0D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  <w:cs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Pr="00B52DFE">
              <w:rPr>
                <w:sz w:val="32"/>
                <w:szCs w:val="32"/>
              </w:rPr>
              <w:t>255</w:t>
            </w:r>
            <w:r w:rsidR="007938DC" w:rsidRPr="00B52DFE">
              <w:rPr>
                <w:sz w:val="32"/>
                <w:szCs w:val="32"/>
              </w:rPr>
              <w:t>9</w:t>
            </w:r>
          </w:p>
        </w:tc>
        <w:tc>
          <w:tcPr>
            <w:tcW w:w="1664" w:type="dxa"/>
          </w:tcPr>
          <w:p w:rsidR="00D00137" w:rsidRPr="00B52DFE" w:rsidRDefault="00B43EE5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D00137" w:rsidRPr="00B52DFE" w:rsidRDefault="00B43EE5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(22,054,101)</w:t>
            </w:r>
          </w:p>
        </w:tc>
      </w:tr>
      <w:tr w:rsidR="00D00137" w:rsidRPr="00B52DFE" w:rsidTr="00040D0D">
        <w:tc>
          <w:tcPr>
            <w:tcW w:w="5310" w:type="dxa"/>
          </w:tcPr>
          <w:p w:rsidR="00D00137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 w:rsidRPr="00B52DFE">
              <w:rPr>
                <w:sz w:val="32"/>
                <w:szCs w:val="32"/>
                <w:cs/>
              </w:rPr>
              <w:t>มิถุนายน</w:t>
            </w:r>
            <w:r w:rsidR="00531B47" w:rsidRPr="00B52DFE">
              <w:rPr>
                <w:sz w:val="32"/>
                <w:szCs w:val="32"/>
                <w:cs/>
              </w:rPr>
              <w:t xml:space="preserve"> </w:t>
            </w:r>
            <w:r w:rsidR="00531B47" w:rsidRPr="00B52DFE">
              <w:rPr>
                <w:sz w:val="32"/>
                <w:szCs w:val="32"/>
              </w:rPr>
              <w:t>25</w:t>
            </w:r>
            <w:r w:rsidR="00B52DFE" w:rsidRPr="00B52DFE">
              <w:rPr>
                <w:sz w:val="32"/>
                <w:szCs w:val="32"/>
              </w:rPr>
              <w:t>60</w:t>
            </w:r>
          </w:p>
        </w:tc>
        <w:tc>
          <w:tcPr>
            <w:tcW w:w="1664" w:type="dxa"/>
          </w:tcPr>
          <w:p w:rsidR="00D00137" w:rsidRPr="00B52DFE" w:rsidRDefault="0001615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D00137" w:rsidRPr="00B52DFE" w:rsidRDefault="0001615B" w:rsidP="00562CD7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(22,054,101)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b/>
                <w:bCs/>
                <w:sz w:val="32"/>
                <w:szCs w:val="32"/>
                <w:cs/>
              </w:rPr>
            </w:pPr>
            <w:r w:rsidRPr="00B52DFE">
              <w:rPr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64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D00137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31</w:t>
            </w:r>
            <w:r w:rsidRPr="00B52DFE">
              <w:rPr>
                <w:sz w:val="32"/>
                <w:szCs w:val="32"/>
                <w:cs/>
              </w:rPr>
              <w:t xml:space="preserve"> ธันวาคม </w:t>
            </w:r>
            <w:r w:rsidR="007938DC" w:rsidRPr="00B52DFE">
              <w:rPr>
                <w:sz w:val="32"/>
                <w:szCs w:val="32"/>
              </w:rPr>
              <w:t>2559</w:t>
            </w:r>
          </w:p>
        </w:tc>
        <w:tc>
          <w:tcPr>
            <w:tcW w:w="1664" w:type="dxa"/>
          </w:tcPr>
          <w:p w:rsidR="00D00137" w:rsidRPr="00B52DFE" w:rsidRDefault="00D3690F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28,489,398</w:t>
            </w:r>
          </w:p>
        </w:tc>
        <w:tc>
          <w:tcPr>
            <w:tcW w:w="1665" w:type="dxa"/>
          </w:tcPr>
          <w:p w:rsidR="00D00137" w:rsidRPr="00B52DFE" w:rsidRDefault="00D3690F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17,643,165</w:t>
            </w:r>
          </w:p>
        </w:tc>
      </w:tr>
      <w:tr w:rsidR="00D00137" w:rsidRPr="00B52DFE" w:rsidTr="00407520">
        <w:tc>
          <w:tcPr>
            <w:tcW w:w="5310" w:type="dxa"/>
          </w:tcPr>
          <w:p w:rsidR="00D00137" w:rsidRPr="00B52DFE" w:rsidRDefault="00B661C6" w:rsidP="00562CD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72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 xml:space="preserve">30 </w:t>
            </w:r>
            <w:r w:rsidRPr="00B52DFE">
              <w:rPr>
                <w:sz w:val="32"/>
                <w:szCs w:val="32"/>
                <w:cs/>
              </w:rPr>
              <w:t>มิถุนายน</w:t>
            </w:r>
            <w:r w:rsidR="007938DC" w:rsidRPr="00B52DFE">
              <w:rPr>
                <w:sz w:val="32"/>
                <w:szCs w:val="32"/>
                <w:cs/>
              </w:rPr>
              <w:t xml:space="preserve"> </w:t>
            </w:r>
            <w:r w:rsidR="007938DC" w:rsidRPr="00B52DFE">
              <w:rPr>
                <w:sz w:val="32"/>
                <w:szCs w:val="32"/>
              </w:rPr>
              <w:t>2560</w:t>
            </w:r>
          </w:p>
        </w:tc>
        <w:tc>
          <w:tcPr>
            <w:tcW w:w="1664" w:type="dxa"/>
          </w:tcPr>
          <w:p w:rsidR="00D00137" w:rsidRPr="00B52DFE" w:rsidRDefault="0001615B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272"/>
              </w:tabs>
              <w:spacing w:before="0" w:after="0"/>
              <w:ind w:left="12" w:hanging="12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20,552,130</w:t>
            </w:r>
          </w:p>
        </w:tc>
        <w:tc>
          <w:tcPr>
            <w:tcW w:w="1665" w:type="dxa"/>
          </w:tcPr>
          <w:p w:rsidR="00D00137" w:rsidRPr="00B52DFE" w:rsidRDefault="0001615B" w:rsidP="00562CD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347"/>
              </w:tabs>
              <w:spacing w:before="0" w:after="0"/>
              <w:ind w:left="-71" w:firstLine="0"/>
              <w:jc w:val="left"/>
              <w:rPr>
                <w:sz w:val="32"/>
                <w:szCs w:val="32"/>
              </w:rPr>
            </w:pPr>
            <w:r w:rsidRPr="00B52DFE">
              <w:rPr>
                <w:sz w:val="32"/>
                <w:szCs w:val="32"/>
              </w:rPr>
              <w:t>12,856,984</w:t>
            </w:r>
          </w:p>
        </w:tc>
      </w:tr>
    </w:tbl>
    <w:p w:rsidR="000976A3" w:rsidRPr="00B52DFE" w:rsidRDefault="004A16DB" w:rsidP="00E06FA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12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8891" w:type="dxa"/>
        <w:tblInd w:w="348" w:type="dxa"/>
        <w:tblLook w:val="01E0" w:firstRow="1" w:lastRow="1" w:firstColumn="1" w:lastColumn="1" w:noHBand="0" w:noVBand="0"/>
      </w:tblPr>
      <w:tblGrid>
        <w:gridCol w:w="3090"/>
        <w:gridCol w:w="1455"/>
        <w:gridCol w:w="1455"/>
        <w:gridCol w:w="1451"/>
        <w:gridCol w:w="1440"/>
      </w:tblGrid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:rsidR="000976A3" w:rsidRPr="00B52DFE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91" w:type="dxa"/>
            <w:gridSpan w:val="2"/>
          </w:tcPr>
          <w:p w:rsidR="000976A3" w:rsidRPr="00B52DFE" w:rsidRDefault="000976A3" w:rsidP="005D4134">
            <w:pPr>
              <w:ind w:left="-34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0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:rsidR="000976A3" w:rsidRPr="00B52DFE" w:rsidRDefault="00B661C6" w:rsidP="009F6AC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55" w:type="dxa"/>
          </w:tcPr>
          <w:p w:rsidR="000976A3" w:rsidRPr="00B52DFE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51" w:type="dxa"/>
          </w:tcPr>
          <w:p w:rsidR="000976A3" w:rsidRPr="00B52DFE" w:rsidRDefault="00B661C6" w:rsidP="005D4134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0976A3" w:rsidRPr="00B52DFE" w:rsidRDefault="000976A3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0976A3" w:rsidRPr="00B52DFE" w:rsidTr="000976A3">
        <w:tc>
          <w:tcPr>
            <w:tcW w:w="3090" w:type="dxa"/>
          </w:tcPr>
          <w:p w:rsidR="000976A3" w:rsidRPr="00B52DFE" w:rsidRDefault="000976A3" w:rsidP="005D4134">
            <w:pPr>
              <w:ind w:right="-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55" w:type="dxa"/>
          </w:tcPr>
          <w:p w:rsidR="000976A3" w:rsidRPr="00B52DFE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55" w:type="dxa"/>
          </w:tcPr>
          <w:p w:rsidR="000976A3" w:rsidRPr="00B52DFE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51" w:type="dxa"/>
          </w:tcPr>
          <w:p w:rsidR="000976A3" w:rsidRPr="00B52DFE" w:rsidRDefault="000976A3" w:rsidP="005D4134">
            <w:pPr>
              <w:spacing w:line="360" w:lineRule="exact"/>
              <w:ind w:left="-115" w:right="-36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60" w:lineRule="exact"/>
              <w:ind w:left="-33" w:right="-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ค่าธรรมเนียมในการจัดจำหน่าย/</w:t>
            </w:r>
          </w:p>
          <w:p w:rsidR="00CB3B45" w:rsidRPr="00B52DFE" w:rsidRDefault="00CB3B45" w:rsidP="00CB3B45">
            <w:pPr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จัดหาเงินกู้และหุ้นกู้รอตัดบัญชี </w:t>
            </w:r>
          </w:p>
          <w:p w:rsidR="00CB3B45" w:rsidRPr="00B52DFE" w:rsidRDefault="00CB3B45" w:rsidP="00CB3B45">
            <w:pPr>
              <w:ind w:left="84" w:right="-36" w:firstLine="108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55" w:type="dxa"/>
            <w:vAlign w:val="bottom"/>
          </w:tcPr>
          <w:p w:rsidR="00CB3B45" w:rsidRPr="00B52DFE" w:rsidRDefault="0001615B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82,726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B7F9F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102</w:t>
            </w:r>
            <w:r w:rsidR="00DB7F9F" w:rsidRPr="00B52DFE">
              <w:rPr>
                <w:rFonts w:ascii="Angsana New" w:hAnsi="Angsana New"/>
                <w:sz w:val="26"/>
                <w:szCs w:val="26"/>
              </w:rPr>
              <w:t>,190</w:t>
            </w:r>
          </w:p>
        </w:tc>
        <w:tc>
          <w:tcPr>
            <w:tcW w:w="1451" w:type="dxa"/>
            <w:vAlign w:val="bottom"/>
          </w:tcPr>
          <w:p w:rsidR="00CB3B45" w:rsidRPr="00B52DFE" w:rsidRDefault="0001615B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:rsidR="00CB3B45" w:rsidRPr="00B52DFE" w:rsidRDefault="0001615B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403,278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374,116</w:t>
            </w:r>
          </w:p>
        </w:tc>
        <w:tc>
          <w:tcPr>
            <w:tcW w:w="1451" w:type="dxa"/>
            <w:vAlign w:val="bottom"/>
          </w:tcPr>
          <w:p w:rsidR="00CB3B45" w:rsidRPr="00B52DFE" w:rsidRDefault="0001615B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320,291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302,541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55" w:type="dxa"/>
          </w:tcPr>
          <w:p w:rsidR="00CB3B45" w:rsidRPr="00B52DFE" w:rsidRDefault="0001615B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18,568</w:t>
            </w:r>
          </w:p>
        </w:tc>
        <w:tc>
          <w:tcPr>
            <w:tcW w:w="1455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20,210</w:t>
            </w:r>
          </w:p>
        </w:tc>
        <w:tc>
          <w:tcPr>
            <w:tcW w:w="1451" w:type="dxa"/>
          </w:tcPr>
          <w:p w:rsidR="00CB3B45" w:rsidRPr="00B52DFE" w:rsidRDefault="0001615B" w:rsidP="00D1194C">
            <w:pPr>
              <w:tabs>
                <w:tab w:val="decimal" w:pos="112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17,350</w:t>
            </w:r>
          </w:p>
        </w:tc>
        <w:tc>
          <w:tcPr>
            <w:tcW w:w="1440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18,921</w:t>
            </w:r>
          </w:p>
        </w:tc>
      </w:tr>
      <w:tr w:rsidR="00CB3B45" w:rsidRPr="00B52DFE" w:rsidTr="00CB3B45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:rsidR="00CB3B45" w:rsidRPr="00B52DFE" w:rsidRDefault="0001615B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1,721,960</w:t>
            </w:r>
          </w:p>
        </w:tc>
        <w:tc>
          <w:tcPr>
            <w:tcW w:w="1455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2,362,406</w:t>
            </w:r>
          </w:p>
        </w:tc>
        <w:tc>
          <w:tcPr>
            <w:tcW w:w="1451" w:type="dxa"/>
          </w:tcPr>
          <w:p w:rsidR="00CB3B45" w:rsidRPr="00B52DFE" w:rsidRDefault="0001615B" w:rsidP="00D1194C">
            <w:pPr>
              <w:tabs>
                <w:tab w:val="decimal" w:pos="112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1,712,702</w:t>
            </w:r>
          </w:p>
        </w:tc>
        <w:tc>
          <w:tcPr>
            <w:tcW w:w="1440" w:type="dxa"/>
          </w:tcPr>
          <w:p w:rsidR="00CB3B45" w:rsidRPr="00B52DFE" w:rsidRDefault="00D3690F" w:rsidP="00D1194C">
            <w:pP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2,338,673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  <w:r w:rsidRPr="00B52DF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455" w:type="dxa"/>
            <w:vAlign w:val="bottom"/>
          </w:tcPr>
          <w:p w:rsidR="00CB3B45" w:rsidRPr="00B52DFE" w:rsidRDefault="0001615B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79,724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84,151</w:t>
            </w:r>
          </w:p>
        </w:tc>
        <w:tc>
          <w:tcPr>
            <w:tcW w:w="1451" w:type="dxa"/>
            <w:vAlign w:val="bottom"/>
          </w:tcPr>
          <w:p w:rsidR="00CB3B45" w:rsidRPr="00B52DFE" w:rsidRDefault="0001615B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10,883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pBdr>
                <w:bottom w:val="sing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15,310</w:t>
            </w:r>
          </w:p>
        </w:tc>
      </w:tr>
      <w:tr w:rsidR="00CB3B45" w:rsidRPr="00B52DFE" w:rsidTr="000976A3">
        <w:tc>
          <w:tcPr>
            <w:tcW w:w="3090" w:type="dxa"/>
          </w:tcPr>
          <w:p w:rsidR="00CB3B45" w:rsidRPr="00B52DFE" w:rsidRDefault="00CB3B45" w:rsidP="00CB3B45">
            <w:pPr>
              <w:ind w:left="84" w:right="-36" w:firstLine="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:rsidR="00CB3B45" w:rsidRPr="00B52DFE" w:rsidRDefault="0001615B" w:rsidP="009A641B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2,306,256</w:t>
            </w:r>
          </w:p>
        </w:tc>
        <w:tc>
          <w:tcPr>
            <w:tcW w:w="1455" w:type="dxa"/>
            <w:vAlign w:val="bottom"/>
          </w:tcPr>
          <w:p w:rsidR="00CB3B45" w:rsidRPr="00B52DFE" w:rsidRDefault="00D3690F" w:rsidP="00D1194C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2,943,073</w:t>
            </w:r>
          </w:p>
        </w:tc>
        <w:tc>
          <w:tcPr>
            <w:tcW w:w="1451" w:type="dxa"/>
            <w:vAlign w:val="bottom"/>
          </w:tcPr>
          <w:p w:rsidR="00CB3B45" w:rsidRPr="00B52DFE" w:rsidRDefault="0001615B" w:rsidP="00551B0A">
            <w:pPr>
              <w:pBdr>
                <w:bottom w:val="double" w:sz="6" w:space="1" w:color="auto"/>
              </w:pBdr>
              <w:tabs>
                <w:tab w:val="decimal" w:pos="112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2,061,226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D1194C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2,675,445</w:t>
            </w:r>
          </w:p>
        </w:tc>
      </w:tr>
    </w:tbl>
    <w:p w:rsidR="006544D9" w:rsidRPr="00B52DFE" w:rsidRDefault="004A16DB" w:rsidP="00E06FA6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13</w:t>
      </w:r>
      <w:r w:rsidR="006544D9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6544D9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6544D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B52DFE">
        <w:rPr>
          <w:rFonts w:ascii="Angsana New" w:eastAsia="SimSun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440"/>
        <w:gridCol w:w="1440"/>
      </w:tblGrid>
      <w:tr w:rsidR="000976A3" w:rsidRPr="00B52DFE" w:rsidTr="000976A3">
        <w:tc>
          <w:tcPr>
            <w:tcW w:w="2970" w:type="dxa"/>
          </w:tcPr>
          <w:p w:rsidR="000976A3" w:rsidRPr="00B52DFE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B52DFE" w:rsidTr="000976A3">
        <w:tc>
          <w:tcPr>
            <w:tcW w:w="2970" w:type="dxa"/>
          </w:tcPr>
          <w:p w:rsidR="000976A3" w:rsidRPr="00B52DFE" w:rsidRDefault="000976A3" w:rsidP="005D4134">
            <w:pPr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976A3" w:rsidRPr="00B52DFE" w:rsidRDefault="000976A3" w:rsidP="005D4134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938DC" w:rsidRPr="00B52DFE" w:rsidTr="005D4134">
        <w:tc>
          <w:tcPr>
            <w:tcW w:w="2970" w:type="dxa"/>
          </w:tcPr>
          <w:p w:rsidR="007938DC" w:rsidRPr="00B52DFE" w:rsidRDefault="007938DC" w:rsidP="007938DC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7938DC" w:rsidRPr="00B52DFE" w:rsidRDefault="00B661C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7938DC" w:rsidRPr="00B52DFE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7938DC" w:rsidRPr="00B52DFE" w:rsidRDefault="00B661C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7938DC" w:rsidRPr="00B52DFE" w:rsidRDefault="007938DC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0976A3" w:rsidRPr="00B52DFE" w:rsidTr="005D4134">
        <w:tc>
          <w:tcPr>
            <w:tcW w:w="297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0976A3" w:rsidRPr="00B52DFE" w:rsidRDefault="000976A3" w:rsidP="005D4134">
            <w:pPr>
              <w:spacing w:line="38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CB3B45" w:rsidRPr="00B52DFE" w:rsidTr="000976A3">
        <w:tc>
          <w:tcPr>
            <w:tcW w:w="2970" w:type="dxa"/>
          </w:tcPr>
          <w:p w:rsidR="009A15FD" w:rsidRPr="00B52DFE" w:rsidRDefault="00CB3B45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เจ้าหนี้การค้าจากการซื้อเครื่องมือ  </w:t>
            </w:r>
          </w:p>
          <w:p w:rsidR="009A15FD" w:rsidRPr="00B52DFE" w:rsidRDefault="009A15FD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และอุปกรณ์ในการให้บริการ</w:t>
            </w:r>
          </w:p>
          <w:p w:rsidR="009A15FD" w:rsidRPr="00B52DFE" w:rsidRDefault="009A15FD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โทรศัพท์และเครื่องโทรศัพท์</w:t>
            </w:r>
          </w:p>
          <w:p w:rsidR="00CB3B45" w:rsidRPr="00B52DFE" w:rsidRDefault="009A15FD" w:rsidP="00A02501">
            <w:pPr>
              <w:ind w:right="16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และชุดเลขหมาย</w:t>
            </w:r>
          </w:p>
        </w:tc>
        <w:tc>
          <w:tcPr>
            <w:tcW w:w="1440" w:type="dxa"/>
            <w:vAlign w:val="bottom"/>
          </w:tcPr>
          <w:p w:rsidR="00CB3B45" w:rsidRPr="00B52DFE" w:rsidRDefault="00BB05B9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8,163,610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10,013,007</w:t>
            </w:r>
          </w:p>
        </w:tc>
        <w:tc>
          <w:tcPr>
            <w:tcW w:w="1440" w:type="dxa"/>
            <w:vAlign w:val="bottom"/>
          </w:tcPr>
          <w:p w:rsidR="00CB3B45" w:rsidRPr="00B52DFE" w:rsidRDefault="00BB05B9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2,281,024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3,601,538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A02501">
            <w:pPr>
              <w:ind w:right="7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A02501">
            <w:pPr>
              <w:ind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A02501"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F66A8E" w:rsidRPr="00B52DFE">
              <w:rPr>
                <w:rFonts w:ascii="Angsana New" w:hAnsi="Angsana New"/>
                <w:sz w:val="28"/>
              </w:rPr>
              <w:t>5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CB3B45" w:rsidRPr="00B52DFE" w:rsidRDefault="00BB05B9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1,641,076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1,014,919</w:t>
            </w:r>
          </w:p>
        </w:tc>
        <w:tc>
          <w:tcPr>
            <w:tcW w:w="1440" w:type="dxa"/>
            <w:vAlign w:val="bottom"/>
          </w:tcPr>
          <w:p w:rsidR="00CB3B45" w:rsidRPr="00B52DFE" w:rsidRDefault="00BB05B9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250,155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351,572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 - กสท</w:t>
            </w:r>
          </w:p>
        </w:tc>
        <w:tc>
          <w:tcPr>
            <w:tcW w:w="1440" w:type="dxa"/>
          </w:tcPr>
          <w:p w:rsidR="00CB3B45" w:rsidRPr="00B52DFE" w:rsidRDefault="003A2391" w:rsidP="00D75476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10,259,354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8,193,682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10,245,532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8,172,310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 - ทีโอที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1,249,391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1,256,215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1,249,391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1,249,419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:rsidR="00CB3B45" w:rsidRPr="00B52DFE" w:rsidRDefault="00832AE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1,821,284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2,558,887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B52DFE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เจ้าหนี้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A02501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="00CB3B45" w:rsidRPr="00B52DFE">
              <w:rPr>
                <w:rFonts w:ascii="Angsana New" w:hAnsi="Angsana New"/>
                <w:sz w:val="28"/>
                <w:cs/>
              </w:rPr>
              <w:t>บริการโทรศัพท์ในประเทศ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69,358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65,421</w:t>
            </w:r>
          </w:p>
        </w:tc>
        <w:tc>
          <w:tcPr>
            <w:tcW w:w="1440" w:type="dxa"/>
          </w:tcPr>
          <w:p w:rsidR="00CB3B45" w:rsidRPr="00B52DFE" w:rsidRDefault="003A2391" w:rsidP="00906AEA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76</w:t>
            </w:r>
            <w:r w:rsidR="00906AEA" w:rsidRPr="00B52DF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118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</w:t>
            </w:r>
            <w:r w:rsidR="00A02501"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>ในต่างประเทศ</w:t>
            </w:r>
          </w:p>
        </w:tc>
        <w:tc>
          <w:tcPr>
            <w:tcW w:w="1440" w:type="dxa"/>
            <w:vAlign w:val="bottom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1,115,816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4D448F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1,285,239</w:t>
            </w:r>
          </w:p>
        </w:tc>
        <w:tc>
          <w:tcPr>
            <w:tcW w:w="1440" w:type="dxa"/>
            <w:vAlign w:val="bottom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877,500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1,174,692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CB3B45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:rsidR="00CB3B45" w:rsidRPr="00B52DFE" w:rsidRDefault="00832AE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1,775,294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1,726,366</w:t>
            </w:r>
          </w:p>
        </w:tc>
        <w:tc>
          <w:tcPr>
            <w:tcW w:w="1440" w:type="dxa"/>
            <w:vAlign w:val="bottom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386,372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485,859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B52DFE">
              <w:rPr>
                <w:rFonts w:ascii="Angsana New" w:hAnsi="Angsana New"/>
                <w:sz w:val="28"/>
              </w:rPr>
              <w:t xml:space="preserve"> - </w:t>
            </w:r>
            <w:r w:rsidRPr="00B52DFE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CB3B45" w:rsidRPr="00B52DFE" w:rsidRDefault="00CB3B45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F66A8E" w:rsidRPr="00B52DFE">
              <w:rPr>
                <w:rFonts w:ascii="Angsana New" w:hAnsi="Angsana New"/>
                <w:sz w:val="28"/>
              </w:rPr>
              <w:t>5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500,880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510,792</w:t>
            </w:r>
          </w:p>
        </w:tc>
        <w:tc>
          <w:tcPr>
            <w:tcW w:w="1440" w:type="dxa"/>
            <w:vAlign w:val="bottom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1,654,094</w:t>
            </w:r>
          </w:p>
        </w:tc>
        <w:tc>
          <w:tcPr>
            <w:tcW w:w="1440" w:type="dxa"/>
            <w:vAlign w:val="bottom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1,496,570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:rsidR="00CB3B45" w:rsidRPr="00B52DFE" w:rsidRDefault="003A2391" w:rsidP="004C0DEC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875,103</w:t>
            </w:r>
          </w:p>
        </w:tc>
        <w:tc>
          <w:tcPr>
            <w:tcW w:w="1440" w:type="dxa"/>
          </w:tcPr>
          <w:p w:rsidR="00CB3B45" w:rsidRPr="00B52DFE" w:rsidRDefault="00FD0EA4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1,342,900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560,446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781,879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CB3B45" w:rsidRPr="00B52DFE" w:rsidRDefault="00832AEF" w:rsidP="00CB3B45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3,002,820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</w:t>
            </w:r>
            <w:r w:rsidR="00FD0EA4" w:rsidRPr="00B52DFE">
              <w:rPr>
                <w:rFonts w:ascii="Angsana New" w:hAnsi="Angsana New"/>
                <w:sz w:val="28"/>
              </w:rPr>
              <w:t>534,392</w:t>
            </w:r>
          </w:p>
        </w:tc>
        <w:tc>
          <w:tcPr>
            <w:tcW w:w="1440" w:type="dxa"/>
          </w:tcPr>
          <w:p w:rsidR="00CB3B45" w:rsidRPr="00B52DFE" w:rsidRDefault="003A2391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1,976,465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2,975,0</w:t>
            </w:r>
            <w:r w:rsidR="00FD0EA4" w:rsidRPr="00B52DFE">
              <w:rPr>
                <w:rFonts w:ascii="Angsana New" w:hAnsi="Angsana New"/>
                <w:sz w:val="28"/>
              </w:rPr>
              <w:t>4</w:t>
            </w:r>
            <w:r w:rsidRPr="00B52DFE">
              <w:rPr>
                <w:rFonts w:ascii="Angsana New" w:hAnsi="Angsana New"/>
                <w:sz w:val="28"/>
              </w:rPr>
              <w:t>8</w:t>
            </w:r>
          </w:p>
        </w:tc>
      </w:tr>
      <w:tr w:rsidR="00CB3B45" w:rsidRPr="00B52DFE" w:rsidTr="000976A3"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318,05</w:t>
            </w:r>
            <w:r w:rsidR="00832AEF" w:rsidRPr="00B52DF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329,223</w:t>
            </w:r>
          </w:p>
        </w:tc>
        <w:tc>
          <w:tcPr>
            <w:tcW w:w="1440" w:type="dxa"/>
          </w:tcPr>
          <w:p w:rsidR="00CB3B45" w:rsidRPr="00B52DFE" w:rsidRDefault="003A2391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CB3B45" w:rsidRPr="00B52DFE" w:rsidRDefault="00D3690F" w:rsidP="00CB3B45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CB3B45" w:rsidRPr="00B52DFE" w:rsidTr="007C1C68">
        <w:trPr>
          <w:trHeight w:val="475"/>
        </w:trPr>
        <w:tc>
          <w:tcPr>
            <w:tcW w:w="2970" w:type="dxa"/>
          </w:tcPr>
          <w:p w:rsidR="00CB3B45" w:rsidRPr="00B52DFE" w:rsidRDefault="00CB3B45" w:rsidP="009A5A68">
            <w:pPr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:rsidR="00CB3B45" w:rsidRPr="00B52DFE" w:rsidRDefault="003A2391" w:rsidP="004C0DEC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30,792,041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32,</w:t>
            </w:r>
            <w:r w:rsidR="00FD0EA4" w:rsidRPr="00B52DFE">
              <w:rPr>
                <w:rFonts w:ascii="Angsana New" w:hAnsi="Angsana New"/>
                <w:sz w:val="28"/>
              </w:rPr>
              <w:t>831,043</w:t>
            </w:r>
          </w:p>
        </w:tc>
        <w:tc>
          <w:tcPr>
            <w:tcW w:w="1440" w:type="dxa"/>
          </w:tcPr>
          <w:p w:rsidR="00CB3B45" w:rsidRPr="00B52DFE" w:rsidRDefault="003A2391" w:rsidP="00FD0EA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19,481,73</w:t>
            </w:r>
            <w:r w:rsidR="00517699" w:rsidRPr="00B52D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</w:tcPr>
          <w:p w:rsidR="00CB3B45" w:rsidRPr="00B52DFE" w:rsidRDefault="00D3690F" w:rsidP="00FD0EA4">
            <w:pPr>
              <w:pBdr>
                <w:bottom w:val="double" w:sz="6" w:space="1" w:color="auto"/>
              </w:pBdr>
              <w:tabs>
                <w:tab w:val="decimal" w:pos="1062"/>
              </w:tabs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20,289,</w:t>
            </w:r>
            <w:r w:rsidR="00FD0EA4" w:rsidRPr="00B52DFE">
              <w:rPr>
                <w:rFonts w:ascii="Angsana New" w:hAnsi="Angsana New"/>
                <w:sz w:val="28"/>
              </w:rPr>
              <w:t>005</w:t>
            </w:r>
          </w:p>
        </w:tc>
      </w:tr>
    </w:tbl>
    <w:p w:rsidR="00EA1BEF" w:rsidRPr="00B52DFE" w:rsidRDefault="004A16DB" w:rsidP="00D70B68">
      <w:pPr>
        <w:tabs>
          <w:tab w:val="left" w:pos="1440"/>
          <w:tab w:val="left" w:pos="2880"/>
          <w:tab w:val="left" w:pos="9781"/>
        </w:tabs>
        <w:spacing w:before="240"/>
        <w:ind w:left="634" w:hanging="63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14</w:t>
      </w:r>
      <w:r w:rsidR="00D70B68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70B68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22"/>
      </w:tblGrid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E32446" w:rsidRPr="00B52DFE" w:rsidRDefault="00E32446" w:rsidP="004B356B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62" w:type="dxa"/>
            <w:gridSpan w:val="2"/>
          </w:tcPr>
          <w:p w:rsidR="00E32446" w:rsidRPr="00B52DFE" w:rsidRDefault="00E32446" w:rsidP="004B356B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E32446" w:rsidRPr="00B52DFE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:rsidR="00E32446" w:rsidRPr="00B52DFE" w:rsidRDefault="00E32446" w:rsidP="004B356B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E32446" w:rsidRPr="00B52DFE" w:rsidRDefault="00B661C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</w:tcPr>
          <w:p w:rsidR="00E32446" w:rsidRPr="00B52DFE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E32446" w:rsidRPr="00B52DFE" w:rsidRDefault="00B661C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22" w:type="dxa"/>
          </w:tcPr>
          <w:p w:rsidR="00E32446" w:rsidRPr="00B52DFE" w:rsidRDefault="00E32446" w:rsidP="007938DC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E32446" w:rsidRPr="00B52DFE" w:rsidTr="00D70B68">
        <w:tc>
          <w:tcPr>
            <w:tcW w:w="387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:rsidR="00E32446" w:rsidRPr="00B52DFE" w:rsidRDefault="00E32446" w:rsidP="004B356B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E32446" w:rsidRPr="00B52DFE" w:rsidTr="00D70B68">
        <w:tc>
          <w:tcPr>
            <w:tcW w:w="3870" w:type="dxa"/>
          </w:tcPr>
          <w:p w:rsidR="00FF0C9C" w:rsidRDefault="00E32446" w:rsidP="004B356B">
            <w:pPr>
              <w:spacing w:line="360" w:lineRule="exact"/>
              <w:ind w:left="432" w:right="162" w:hanging="43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เงินกู้ยืม</w:t>
            </w:r>
            <w:r w:rsidR="004D2447" w:rsidRPr="00B52DFE">
              <w:rPr>
                <w:rFonts w:ascii="Angsana New" w:hAnsi="Angsana New"/>
                <w:sz w:val="28"/>
                <w:cs/>
              </w:rPr>
              <w:t>ของ</w:t>
            </w:r>
            <w:r w:rsidR="000A7383" w:rsidRPr="00B52DFE">
              <w:rPr>
                <w:rFonts w:ascii="Angsana New" w:hAnsi="Angsana New"/>
                <w:sz w:val="28"/>
                <w:cs/>
              </w:rPr>
              <w:t>บริษัทย่อย</w:t>
            </w:r>
            <w:r w:rsidR="00D16CB3" w:rsidRPr="00B52DFE">
              <w:rPr>
                <w:rFonts w:ascii="Angsana New" w:hAnsi="Angsana New"/>
                <w:sz w:val="28"/>
                <w:cs/>
              </w:rPr>
              <w:t>จากสถาบัน</w:t>
            </w:r>
            <w:r w:rsidRPr="00B52DFE">
              <w:rPr>
                <w:rFonts w:ascii="Angsana New" w:hAnsi="Angsana New"/>
                <w:sz w:val="28"/>
                <w:cs/>
              </w:rPr>
              <w:t>การเงิน</w:t>
            </w:r>
          </w:p>
          <w:p w:rsidR="00E32446" w:rsidRPr="00B52DFE" w:rsidRDefault="00FF0C9C" w:rsidP="004B356B">
            <w:pPr>
              <w:spacing w:line="360" w:lineRule="exact"/>
              <w:ind w:left="432" w:right="162" w:hanging="43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E32446" w:rsidRPr="00B52DFE">
              <w:rPr>
                <w:rFonts w:ascii="Angsana New" w:hAnsi="Angsana New"/>
                <w:sz w:val="28"/>
                <w:cs/>
              </w:rPr>
              <w:t>ในประเทศไทย</w:t>
            </w:r>
          </w:p>
        </w:tc>
        <w:tc>
          <w:tcPr>
            <w:tcW w:w="1440" w:type="dxa"/>
            <w:vAlign w:val="bottom"/>
          </w:tcPr>
          <w:p w:rsidR="00513575" w:rsidRPr="00B52DFE" w:rsidRDefault="00C0496D" w:rsidP="00FF0C9C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23,500,000</w:t>
            </w:r>
          </w:p>
        </w:tc>
        <w:tc>
          <w:tcPr>
            <w:tcW w:w="1440" w:type="dxa"/>
            <w:vAlign w:val="bottom"/>
          </w:tcPr>
          <w:p w:rsidR="00E32446" w:rsidRPr="00B52DFE" w:rsidRDefault="00D5302D" w:rsidP="00FF0C9C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29,000,000</w:t>
            </w:r>
          </w:p>
        </w:tc>
        <w:tc>
          <w:tcPr>
            <w:tcW w:w="1440" w:type="dxa"/>
            <w:vAlign w:val="bottom"/>
          </w:tcPr>
          <w:p w:rsidR="00513575" w:rsidRPr="00B52DFE" w:rsidRDefault="00C0496D" w:rsidP="00FF0C9C">
            <w:pPr>
              <w:tabs>
                <w:tab w:val="decimal" w:pos="954"/>
              </w:tabs>
              <w:spacing w:line="360" w:lineRule="exact"/>
              <w:ind w:right="90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E32446" w:rsidRPr="00B52DFE" w:rsidRDefault="00D5302D" w:rsidP="00FF0C9C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D70B68" w:rsidRPr="00B52DFE" w:rsidTr="00563F49">
        <w:tc>
          <w:tcPr>
            <w:tcW w:w="3870" w:type="dxa"/>
          </w:tcPr>
          <w:p w:rsidR="00D70B68" w:rsidRPr="00B52DFE" w:rsidRDefault="00D70B68" w:rsidP="00D70B68">
            <w:pPr>
              <w:spacing w:line="360" w:lineRule="exact"/>
              <w:ind w:left="432" w:right="162" w:hanging="43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:rsidR="00D70B68" w:rsidRPr="00B52DFE" w:rsidRDefault="00D70B68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D70B68" w:rsidRPr="00B52DFE" w:rsidRDefault="00D70B68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:rsidR="00D70B68" w:rsidRPr="00B52DFE" w:rsidRDefault="00D70B68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</w:tcPr>
          <w:p w:rsidR="00D70B68" w:rsidRPr="00B52DFE" w:rsidRDefault="00D70B68" w:rsidP="00D70B6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D70B68" w:rsidRPr="00B52DFE" w:rsidTr="00D70B68">
        <w:trPr>
          <w:trHeight w:val="808"/>
        </w:trPr>
        <w:tc>
          <w:tcPr>
            <w:tcW w:w="3870" w:type="dxa"/>
          </w:tcPr>
          <w:p w:rsidR="00FF0C9C" w:rsidRDefault="00D70B68" w:rsidP="00D70B68">
            <w:pPr>
              <w:spacing w:line="360" w:lineRule="exact"/>
              <w:ind w:left="342" w:right="162" w:hanging="34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B52DFE">
              <w:rPr>
                <w:rFonts w:ascii="Angsana New" w:hAnsi="Angsana New"/>
                <w:sz w:val="28"/>
              </w:rPr>
              <w:t>-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</w:t>
            </w:r>
          </w:p>
          <w:p w:rsidR="00D70B68" w:rsidRPr="00B52DFE" w:rsidRDefault="00FF0C9C" w:rsidP="00D70B68">
            <w:pPr>
              <w:spacing w:line="360" w:lineRule="exact"/>
              <w:ind w:left="342" w:right="162" w:hanging="3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D70B68" w:rsidRPr="00B52D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:rsidR="00D70B68" w:rsidRPr="00B52DFE" w:rsidRDefault="00D70B68" w:rsidP="00D70B68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23,500,000</w:t>
            </w:r>
          </w:p>
        </w:tc>
        <w:tc>
          <w:tcPr>
            <w:tcW w:w="1440" w:type="dxa"/>
            <w:vAlign w:val="bottom"/>
          </w:tcPr>
          <w:p w:rsidR="00D70B68" w:rsidRPr="00B52DFE" w:rsidRDefault="00D70B68" w:rsidP="00D70B68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29,000,000</w:t>
            </w:r>
          </w:p>
        </w:tc>
        <w:tc>
          <w:tcPr>
            <w:tcW w:w="1440" w:type="dxa"/>
            <w:vAlign w:val="bottom"/>
          </w:tcPr>
          <w:p w:rsidR="00D70B68" w:rsidRPr="00B52DFE" w:rsidRDefault="00D70B68" w:rsidP="00D70B68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D70B68" w:rsidRPr="00B52DFE" w:rsidRDefault="00D70B68" w:rsidP="00D70B68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FF0C9C" w:rsidRDefault="00FF0C9C" w:rsidP="00C0496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</w:p>
    <w:p w:rsidR="001043FE" w:rsidRPr="00B52DFE" w:rsidRDefault="00C43924" w:rsidP="00C0496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ยอดเงินกู้ยืมระยะยาวของบริษัทย่อยข้างต้นมีการเคลื่อนไหวในระหว่างงวด ดังนี้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690"/>
        <w:gridCol w:w="1170"/>
        <w:gridCol w:w="1260"/>
        <w:gridCol w:w="1170"/>
        <w:gridCol w:w="1260"/>
      </w:tblGrid>
      <w:tr w:rsidR="00C43924" w:rsidRPr="00B52DFE" w:rsidTr="00C731CE">
        <w:tc>
          <w:tcPr>
            <w:tcW w:w="8550" w:type="dxa"/>
            <w:gridSpan w:val="5"/>
            <w:vAlign w:val="bottom"/>
          </w:tcPr>
          <w:p w:rsidR="00C43924" w:rsidRPr="00B52DFE" w:rsidRDefault="00C43924" w:rsidP="00C731CE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ind w:right="-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8B201D" w:rsidRPr="00B52DFE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:rsidR="00C43924" w:rsidRPr="00B52DFE" w:rsidRDefault="008B201D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8B201D" w:rsidRPr="00B52DFE" w:rsidTr="007D7A5B">
        <w:tc>
          <w:tcPr>
            <w:tcW w:w="3690" w:type="dxa"/>
            <w:vAlign w:val="bottom"/>
          </w:tcPr>
          <w:p w:rsidR="008B201D" w:rsidRPr="00B52DFE" w:rsidRDefault="008B201D" w:rsidP="008B201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B201D" w:rsidRPr="00B52DFE" w:rsidRDefault="008B201D" w:rsidP="008B2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201D" w:rsidRPr="00B52DFE" w:rsidTr="00C731CE">
        <w:tc>
          <w:tcPr>
            <w:tcW w:w="3690" w:type="dxa"/>
            <w:vAlign w:val="bottom"/>
          </w:tcPr>
          <w:p w:rsidR="008B201D" w:rsidRPr="00B52DFE" w:rsidRDefault="008B201D" w:rsidP="008B201D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170" w:type="dxa"/>
            <w:vAlign w:val="bottom"/>
          </w:tcPr>
          <w:p w:rsidR="008B201D" w:rsidRPr="00B52DFE" w:rsidRDefault="008B201D" w:rsidP="008B201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9</w:t>
            </w:r>
            <w:r w:rsidRPr="00B52DF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:rsidR="008B201D" w:rsidRPr="00B52DFE" w:rsidRDefault="008B201D" w:rsidP="008B201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8B201D" w:rsidRPr="00B52DFE" w:rsidRDefault="008B201D" w:rsidP="008B201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Pr="00B52DFE">
              <w:rPr>
                <w:rFonts w:ascii="Angsana New" w:hAnsi="Angsana New"/>
                <w:sz w:val="26"/>
                <w:szCs w:val="26"/>
              </w:rPr>
              <w:t>,500)</w:t>
            </w:r>
          </w:p>
        </w:tc>
        <w:tc>
          <w:tcPr>
            <w:tcW w:w="1260" w:type="dxa"/>
            <w:vAlign w:val="bottom"/>
          </w:tcPr>
          <w:p w:rsidR="008B201D" w:rsidRPr="00B52DFE" w:rsidRDefault="008B201D" w:rsidP="008B201D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  <w:tr w:rsidR="00C43924" w:rsidRPr="00B52DFE" w:rsidTr="00C731CE">
        <w:tc>
          <w:tcPr>
            <w:tcW w:w="3690" w:type="dxa"/>
            <w:vAlign w:val="bottom"/>
          </w:tcPr>
          <w:p w:rsidR="00C43924" w:rsidRPr="00B52DFE" w:rsidRDefault="00C43924" w:rsidP="00C731CE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9</w:t>
            </w:r>
            <w:r w:rsidRPr="00B52DF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C43924" w:rsidRPr="00B52DFE" w:rsidRDefault="00C43924" w:rsidP="00C731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Pr="00B52DFE">
              <w:rPr>
                <w:rFonts w:ascii="Angsana New" w:hAnsi="Angsana New"/>
                <w:sz w:val="26"/>
                <w:szCs w:val="26"/>
              </w:rPr>
              <w:t>,500)</w:t>
            </w:r>
          </w:p>
        </w:tc>
        <w:tc>
          <w:tcPr>
            <w:tcW w:w="1260" w:type="dxa"/>
            <w:vAlign w:val="bottom"/>
          </w:tcPr>
          <w:p w:rsidR="00C43924" w:rsidRPr="00B52DFE" w:rsidRDefault="00C43924" w:rsidP="00C731CE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</w:tr>
    </w:tbl>
    <w:p w:rsidR="00C0496D" w:rsidRPr="00B52DFE" w:rsidRDefault="00C0496D" w:rsidP="00E06FA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ภายใต้สัญญาสินเชื่อเงินกู้ยืมข้างต้นระบุให้บริษัทย่อยต้องปฏิบัติตามข้อกำหนดต่าง ๆ 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         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ในสัญญา เช่น 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:rsidR="008B201D" w:rsidRPr="00B52DFE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มิถุนายน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บริษัทย่อยมีวงเงินกู้ยืมระยะยาวตามสัญญาเงินกู้ยืมระยะยาวที่ยังไม่ได้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เบิกใช้จำนวน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43,000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 (</w:t>
      </w:r>
      <w:r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Pr="00B52DFE">
        <w:rPr>
          <w:rFonts w:ascii="Angsana New" w:eastAsia="SimSun" w:hAnsi="Angsana New"/>
          <w:sz w:val="32"/>
          <w:szCs w:val="32"/>
        </w:rPr>
        <w:t xml:space="preserve"> 2559: 43,000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</w:t>
      </w:r>
    </w:p>
    <w:p w:rsidR="00EA1BEF" w:rsidRPr="00B52DFE" w:rsidRDefault="004A16DB" w:rsidP="009720C4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22"/>
        <w:gridCol w:w="1620"/>
        <w:gridCol w:w="1440"/>
        <w:gridCol w:w="1530"/>
      </w:tblGrid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:rsidR="00E32446" w:rsidRPr="00B52DFE" w:rsidRDefault="00E32446" w:rsidP="00776E91">
            <w:pP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</w:tcPr>
          <w:p w:rsidR="00E32446" w:rsidRPr="00B52DFE" w:rsidRDefault="00E32446" w:rsidP="00776E91">
            <w:pPr>
              <w:spacing w:line="360" w:lineRule="exact"/>
              <w:ind w:left="-72" w:right="36"/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42" w:type="dxa"/>
            <w:gridSpan w:val="2"/>
          </w:tcPr>
          <w:p w:rsidR="00E32446" w:rsidRPr="00B52DFE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E32446" w:rsidRPr="00B52DFE" w:rsidRDefault="00E32446" w:rsidP="00776E91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-115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:rsidR="00E32446" w:rsidRPr="00B52DFE" w:rsidRDefault="00B661C6" w:rsidP="007C0F8A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</w:tcPr>
          <w:p w:rsidR="00E32446" w:rsidRPr="00B52DFE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</w:tcPr>
          <w:p w:rsidR="00E32446" w:rsidRPr="00B52DFE" w:rsidRDefault="00B661C6" w:rsidP="00776E91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30" w:type="dxa"/>
          </w:tcPr>
          <w:p w:rsidR="00E32446" w:rsidRPr="00B52DFE" w:rsidRDefault="00E32446" w:rsidP="002F5342">
            <w:pPr>
              <w:spacing w:line="360" w:lineRule="exact"/>
              <w:ind w:left="-115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E32446" w:rsidRPr="00B52DFE" w:rsidTr="004255BD">
        <w:tc>
          <w:tcPr>
            <w:tcW w:w="2970" w:type="dxa"/>
          </w:tcPr>
          <w:p w:rsidR="00E32446" w:rsidRPr="00B52DFE" w:rsidRDefault="00E32446" w:rsidP="00776E91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22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:rsidR="00E32446" w:rsidRPr="00B52DFE" w:rsidRDefault="00E32446" w:rsidP="00776E91">
            <w:pPr>
              <w:tabs>
                <w:tab w:val="decimal" w:pos="1062"/>
              </w:tabs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A74807" w:rsidRPr="00B52DFE" w:rsidTr="004255BD">
        <w:tc>
          <w:tcPr>
            <w:tcW w:w="2970" w:type="dxa"/>
          </w:tcPr>
          <w:p w:rsidR="00A74807" w:rsidRPr="00B52DFE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422" w:type="dxa"/>
          </w:tcPr>
          <w:p w:rsidR="00A74807" w:rsidRPr="00B52DFE" w:rsidRDefault="00A74807" w:rsidP="00A74807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25,500</w:t>
            </w:r>
          </w:p>
        </w:tc>
        <w:tc>
          <w:tcPr>
            <w:tcW w:w="1620" w:type="dxa"/>
          </w:tcPr>
          <w:p w:rsidR="00A74807" w:rsidRPr="00B52DFE" w:rsidRDefault="00A74807" w:rsidP="00A74807">
            <w:pP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40" w:type="dxa"/>
          </w:tcPr>
          <w:p w:rsidR="00A74807" w:rsidRPr="00B52DFE" w:rsidRDefault="00A74807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:rsidR="00A74807" w:rsidRPr="00B52DFE" w:rsidRDefault="00A74807" w:rsidP="00A74807">
            <w:pP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B52DFE" w:rsidTr="004255BD">
        <w:tc>
          <w:tcPr>
            <w:tcW w:w="2970" w:type="dxa"/>
          </w:tcPr>
          <w:p w:rsidR="00A74807" w:rsidRPr="00B52DFE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หัก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422" w:type="dxa"/>
            <w:vAlign w:val="bottom"/>
          </w:tcPr>
          <w:p w:rsidR="00A74807" w:rsidRPr="00B52DFE" w:rsidRDefault="00A74807" w:rsidP="00A74807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:rsidR="00A74807" w:rsidRPr="00B52DFE" w:rsidRDefault="00A74807" w:rsidP="00A74807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74807" w:rsidRPr="00B52DFE" w:rsidRDefault="00A74807" w:rsidP="00A74807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A74807" w:rsidRPr="00B52DFE" w:rsidRDefault="00A74807" w:rsidP="00A74807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A74807" w:rsidRPr="00B52DFE" w:rsidTr="004255BD">
        <w:tc>
          <w:tcPr>
            <w:tcW w:w="2970" w:type="dxa"/>
          </w:tcPr>
          <w:p w:rsidR="00A74807" w:rsidRPr="00B52DFE" w:rsidRDefault="00A74807" w:rsidP="00A74807">
            <w:pPr>
              <w:spacing w:line="360" w:lineRule="exact"/>
              <w:ind w:left="252" w:right="162" w:hanging="252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B52DFE">
              <w:rPr>
                <w:rFonts w:ascii="Angsana New" w:hAnsi="Angsana New"/>
                <w:sz w:val="28"/>
                <w:cs/>
              </w:rPr>
              <w:t>ห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422" w:type="dxa"/>
            <w:vAlign w:val="bottom"/>
          </w:tcPr>
          <w:p w:rsidR="00A74807" w:rsidRPr="00B52DFE" w:rsidRDefault="00A74807" w:rsidP="00A7480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25,500</w:t>
            </w:r>
          </w:p>
        </w:tc>
        <w:tc>
          <w:tcPr>
            <w:tcW w:w="1620" w:type="dxa"/>
            <w:vAlign w:val="bottom"/>
          </w:tcPr>
          <w:p w:rsidR="00A74807" w:rsidRPr="00B52DFE" w:rsidRDefault="00A74807" w:rsidP="00A7480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440" w:type="dxa"/>
            <w:vAlign w:val="bottom"/>
          </w:tcPr>
          <w:p w:rsidR="00A74807" w:rsidRPr="00B52DFE" w:rsidRDefault="00A74807" w:rsidP="00A7480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A74807" w:rsidRPr="00B52DFE" w:rsidRDefault="00A74807" w:rsidP="00A7480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60" w:lineRule="exact"/>
              <w:ind w:right="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902D37" w:rsidRPr="00B52DFE" w:rsidRDefault="00902D37" w:rsidP="00902D37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="Angsana New" w:eastAsia="SimSun" w:hAnsi="Angsana New"/>
          <w:sz w:val="32"/>
          <w:szCs w:val="32"/>
        </w:rPr>
      </w:pPr>
    </w:p>
    <w:p w:rsidR="00C06614" w:rsidRPr="00B52DFE" w:rsidRDefault="00C06614" w:rsidP="00902D37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การเปลี่ยนแปลงของบัญชีหุ้นกู้สำหรับงวดหกเดือนสิ้นสุดวันที่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30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มิถุนายน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มีรายละเอียดดังนี้</w:t>
      </w:r>
    </w:p>
    <w:p w:rsidR="00C06614" w:rsidRPr="00B52DFE" w:rsidRDefault="00C06614" w:rsidP="00C06614">
      <w:pPr>
        <w:tabs>
          <w:tab w:val="left" w:pos="720"/>
        </w:tabs>
        <w:ind w:right="-235"/>
        <w:jc w:val="right"/>
        <w:rPr>
          <w:rFonts w:ascii="Angsana New" w:hAnsi="Angsana New"/>
          <w:sz w:val="26"/>
          <w:szCs w:val="26"/>
        </w:rPr>
      </w:pPr>
      <w:r w:rsidRPr="00B52DFE">
        <w:rPr>
          <w:rFonts w:ascii="Angsana New" w:hAnsi="Angsana New"/>
          <w:sz w:val="28"/>
          <w:cs/>
        </w:rPr>
        <w:tab/>
      </w:r>
      <w:r w:rsidRPr="00B52DFE">
        <w:rPr>
          <w:rFonts w:ascii="Angsana New" w:hAnsi="Angsana New"/>
          <w:sz w:val="28"/>
          <w:cs/>
        </w:rPr>
        <w:tab/>
      </w:r>
      <w:r w:rsidRPr="00B52DFE">
        <w:rPr>
          <w:rFonts w:ascii="Angsana New" w:hAnsi="Angsana New"/>
          <w:sz w:val="26"/>
          <w:szCs w:val="26"/>
        </w:rPr>
        <w:t>(</w:t>
      </w:r>
      <w:r w:rsidRPr="00B52DFE">
        <w:rPr>
          <w:rFonts w:ascii="Angsana New" w:hAnsi="Angsana New"/>
          <w:sz w:val="26"/>
          <w:szCs w:val="26"/>
          <w:cs/>
        </w:rPr>
        <w:t>หน่วย:</w:t>
      </w:r>
      <w:r w:rsidRPr="00B52DFE">
        <w:rPr>
          <w:rFonts w:ascii="Angsana New" w:hAnsi="Angsana New"/>
          <w:sz w:val="26"/>
          <w:szCs w:val="26"/>
        </w:rPr>
        <w:t xml:space="preserve"> </w:t>
      </w:r>
      <w:r w:rsidRPr="00B52DFE">
        <w:rPr>
          <w:rFonts w:ascii="Angsana New" w:hAnsi="Angsana New"/>
          <w:sz w:val="26"/>
          <w:szCs w:val="26"/>
          <w:cs/>
        </w:rPr>
        <w:t>ล้านบาท</w:t>
      </w:r>
      <w:r w:rsidRPr="00B52DFE">
        <w:rPr>
          <w:rFonts w:ascii="Angsana New" w:hAnsi="Angsana New"/>
          <w:sz w:val="26"/>
          <w:szCs w:val="26"/>
        </w:rPr>
        <w:t>)</w:t>
      </w:r>
    </w:p>
    <w:tbl>
      <w:tblPr>
        <w:tblW w:w="94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90"/>
        <w:gridCol w:w="720"/>
        <w:gridCol w:w="1530"/>
        <w:gridCol w:w="960"/>
        <w:gridCol w:w="1077"/>
        <w:gridCol w:w="1443"/>
      </w:tblGrid>
      <w:tr w:rsidR="00C06614" w:rsidRPr="00B52DFE" w:rsidTr="00C06614">
        <w:trPr>
          <w:cantSplit/>
        </w:trPr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6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06614" w:rsidRPr="00B52DFE" w:rsidTr="00C06614">
        <w:trPr>
          <w:cantSplit/>
        </w:trPr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60" w:type="dxa"/>
          </w:tcPr>
          <w:p w:rsidR="00C06614" w:rsidRPr="00B52DFE" w:rsidRDefault="00C06614" w:rsidP="00C06614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B52DFE">
              <w:rPr>
                <w:rFonts w:ascii="Angsana New" w:hAnsi="Angsana New"/>
                <w:sz w:val="26"/>
                <w:szCs w:val="26"/>
              </w:rPr>
              <w:t>: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ออก</w:t>
            </w:r>
          </w:p>
        </w:tc>
        <w:tc>
          <w:tcPr>
            <w:tcW w:w="1077" w:type="dxa"/>
          </w:tcPr>
          <w:p w:rsidR="00C06614" w:rsidRPr="00B52DFE" w:rsidRDefault="00C06614" w:rsidP="00C06614">
            <w:pPr>
              <w:pStyle w:val="Header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2DFE">
              <w:rPr>
                <w:rFonts w:ascii="Angsana New" w:hAnsi="Angsana New"/>
                <w:sz w:val="26"/>
                <w:szCs w:val="26"/>
              </w:rPr>
              <w:t>: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จ่ายคืน</w:t>
            </w:r>
          </w:p>
        </w:tc>
        <w:tc>
          <w:tcPr>
            <w:tcW w:w="1443" w:type="dxa"/>
          </w:tcPr>
          <w:p w:rsidR="00C06614" w:rsidRPr="00B52DFE" w:rsidRDefault="00C06614" w:rsidP="00C06614">
            <w:pPr>
              <w:pStyle w:val="Header"/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06614" w:rsidRPr="00B52DFE" w:rsidTr="00C06614">
        <w:trPr>
          <w:cantSplit/>
        </w:trPr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72" w:right="8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60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หุ้นกู้เพิ่ม</w:t>
            </w:r>
          </w:p>
        </w:tc>
        <w:tc>
          <w:tcPr>
            <w:tcW w:w="1077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3" w:type="dxa"/>
          </w:tcPr>
          <w:p w:rsidR="00C06614" w:rsidRPr="00B52DFE" w:rsidRDefault="00C06614" w:rsidP="00C0661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6614" w:rsidRPr="00B52DFE" w:rsidRDefault="00C06614" w:rsidP="00C06614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tabs>
                <w:tab w:val="decimal" w:pos="73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6614" w:rsidRPr="00B52DFE" w:rsidRDefault="00C06614" w:rsidP="00C06614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tabs>
                <w:tab w:val="decimal" w:pos="73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960" w:type="dxa"/>
          </w:tcPr>
          <w:p w:rsidR="00C06614" w:rsidRPr="00B52DFE" w:rsidRDefault="007C3287" w:rsidP="00C0661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06614" w:rsidRPr="00B52DFE" w:rsidRDefault="007C3287" w:rsidP="00C06614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06614" w:rsidRPr="00B52DFE" w:rsidRDefault="007C3287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4,000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6614" w:rsidRPr="00B52DFE" w:rsidRDefault="00C06614" w:rsidP="00C0661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960" w:type="dxa"/>
          </w:tcPr>
          <w:p w:rsidR="00C06614" w:rsidRPr="00B52DFE" w:rsidRDefault="007C3287" w:rsidP="00C0661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06614" w:rsidRPr="00B52DFE" w:rsidRDefault="007C3287" w:rsidP="00C06614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06614" w:rsidRPr="00B52DFE" w:rsidRDefault="007C3287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3,000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C06614" w:rsidRPr="00B52DFE" w:rsidRDefault="00C06614" w:rsidP="00C0661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C06614" w:rsidRPr="00B52DFE" w:rsidRDefault="00C06614" w:rsidP="00C06614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C06614" w:rsidRPr="00B52DFE" w:rsidRDefault="00C06614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6614" w:rsidRPr="00B52DFE" w:rsidTr="00C06614">
        <w:tc>
          <w:tcPr>
            <w:tcW w:w="3690" w:type="dxa"/>
          </w:tcPr>
          <w:p w:rsidR="00C06614" w:rsidRPr="00B52DFE" w:rsidRDefault="00C06614" w:rsidP="00C06614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C06614" w:rsidRPr="00B52DFE" w:rsidRDefault="00C06614" w:rsidP="00C0661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C06614" w:rsidRPr="00B52DFE" w:rsidRDefault="00C06614" w:rsidP="00C06614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960" w:type="dxa"/>
          </w:tcPr>
          <w:p w:rsidR="00C06614" w:rsidRPr="00B52DFE" w:rsidRDefault="007C3287" w:rsidP="00C06614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C06614" w:rsidRPr="00B52DFE" w:rsidRDefault="007C3287" w:rsidP="00C06614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C06614" w:rsidRPr="00B52DFE" w:rsidRDefault="007C3287" w:rsidP="00C06614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F22950" w:rsidRPr="00B52DFE" w:rsidTr="00C06614">
        <w:tc>
          <w:tcPr>
            <w:tcW w:w="3690" w:type="dxa"/>
          </w:tcPr>
          <w:p w:rsidR="00F22950" w:rsidRPr="00B52DFE" w:rsidRDefault="00F22950" w:rsidP="00F22950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6,000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</w:tcPr>
          <w:p w:rsidR="00F22950" w:rsidRPr="00B52DFE" w:rsidRDefault="00F22950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:rsidR="00F22950" w:rsidRPr="00B52DFE" w:rsidRDefault="00F22950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:rsidR="00F22950" w:rsidRPr="00B52DFE" w:rsidRDefault="00F22950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950" w:rsidRPr="00B52DFE" w:rsidTr="00C06614">
        <w:tc>
          <w:tcPr>
            <w:tcW w:w="3690" w:type="dxa"/>
          </w:tcPr>
          <w:p w:rsidR="00F22950" w:rsidRPr="00B52DFE" w:rsidRDefault="00F22950" w:rsidP="00F22950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29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2558)</w:t>
            </w:r>
          </w:p>
        </w:tc>
        <w:tc>
          <w:tcPr>
            <w:tcW w:w="720" w:type="dxa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</w:tcPr>
          <w:p w:rsidR="00F22950" w:rsidRPr="00B52DFE" w:rsidRDefault="00B52DFE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</w:t>
            </w:r>
            <w:r w:rsidR="00F22950" w:rsidRPr="00B52DFE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960" w:type="dxa"/>
          </w:tcPr>
          <w:p w:rsidR="00F22950" w:rsidRPr="00B52DFE" w:rsidRDefault="007C3287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</w:tcPr>
          <w:p w:rsidR="00F22950" w:rsidRPr="00B52DFE" w:rsidRDefault="007C3287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F22950" w:rsidRPr="00B52DFE" w:rsidRDefault="007C3287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6,000</w:t>
            </w: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1,500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960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1,000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2950" w:rsidRPr="00B52DFE" w:rsidTr="00C96343">
        <w:tc>
          <w:tcPr>
            <w:tcW w:w="3690" w:type="dxa"/>
            <w:shd w:val="clear" w:color="auto" w:fill="auto"/>
          </w:tcPr>
          <w:p w:rsidR="00F22950" w:rsidRPr="00B52DFE" w:rsidRDefault="00F22950" w:rsidP="00F22950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22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2559)</w:t>
            </w:r>
          </w:p>
        </w:tc>
        <w:tc>
          <w:tcPr>
            <w:tcW w:w="720" w:type="dxa"/>
            <w:shd w:val="clear" w:color="auto" w:fill="auto"/>
          </w:tcPr>
          <w:p w:rsidR="00F22950" w:rsidRPr="00B52DFE" w:rsidRDefault="00F22950" w:rsidP="00F2295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F22950" w:rsidRPr="00B52DFE" w:rsidRDefault="00F22950" w:rsidP="00F22950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960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F22950" w:rsidRPr="00B52DFE" w:rsidRDefault="007C3287" w:rsidP="00F22950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7C3287" w:rsidRPr="00B52DFE" w:rsidTr="00C96343">
        <w:tc>
          <w:tcPr>
            <w:tcW w:w="3690" w:type="dxa"/>
            <w:shd w:val="clear" w:color="auto" w:fill="auto"/>
          </w:tcPr>
          <w:p w:rsidR="007C3287" w:rsidRPr="00B52DFE" w:rsidRDefault="007C3287" w:rsidP="00C0496D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="00C0496D" w:rsidRPr="00B52DFE">
              <w:rPr>
                <w:rFonts w:ascii="Angsana New" w:hAnsi="Angsana New"/>
                <w:sz w:val="26"/>
                <w:szCs w:val="26"/>
              </w:rPr>
              <w:t xml:space="preserve"> 5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7C3287" w:rsidRPr="00B52DFE" w:rsidRDefault="007C3287" w:rsidP="007C32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3287" w:rsidRPr="00B52DFE" w:rsidTr="00C96343">
        <w:tc>
          <w:tcPr>
            <w:tcW w:w="3690" w:type="dxa"/>
            <w:shd w:val="clear" w:color="auto" w:fill="auto"/>
          </w:tcPr>
          <w:p w:rsidR="007C3287" w:rsidRPr="00B52DFE" w:rsidRDefault="007C3287" w:rsidP="007C3287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720" w:type="dxa"/>
            <w:shd w:val="clear" w:color="auto" w:fill="auto"/>
          </w:tcPr>
          <w:p w:rsidR="007C3287" w:rsidRPr="00B52DFE" w:rsidRDefault="00C96343" w:rsidP="007C32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</w:t>
            </w:r>
            <w:r w:rsidR="007C3287"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C3287"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7C3287" w:rsidRPr="00B52DFE" w:rsidRDefault="00C96343" w:rsidP="00C9634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="009F5F5F" w:rsidRPr="00B52DF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7C3287" w:rsidRPr="00B52DFE" w:rsidRDefault="00C96343" w:rsidP="00C0496D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50</w:t>
            </w:r>
            <w:r w:rsidR="009F5F5F" w:rsidRPr="00B52DFE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C3287" w:rsidRPr="00B52DFE" w:rsidTr="00C96343">
        <w:tc>
          <w:tcPr>
            <w:tcW w:w="3690" w:type="dxa"/>
            <w:shd w:val="clear" w:color="auto" w:fill="auto"/>
          </w:tcPr>
          <w:p w:rsidR="007C3287" w:rsidRPr="00B52DFE" w:rsidRDefault="007C3287" w:rsidP="007C3287">
            <w:pPr>
              <w:pStyle w:val="Header"/>
              <w:ind w:left="1062" w:right="-108" w:hanging="55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หุ้นกู้จำนวน</w:t>
            </w:r>
            <w:r w:rsidR="00C96343" w:rsidRPr="00B52DFE">
              <w:rPr>
                <w:rFonts w:ascii="Angsana New" w:hAnsi="Angsana New"/>
                <w:sz w:val="26"/>
                <w:szCs w:val="26"/>
              </w:rPr>
              <w:t xml:space="preserve"> 5,0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00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720" w:type="dxa"/>
            <w:shd w:val="clear" w:color="auto" w:fill="auto"/>
          </w:tcPr>
          <w:p w:rsidR="007C3287" w:rsidRPr="00B52DFE" w:rsidRDefault="007C3287" w:rsidP="007C32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:rsidR="007C3287" w:rsidRPr="00B52DFE" w:rsidRDefault="007C3287" w:rsidP="007C3287">
            <w:pP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3287" w:rsidRPr="00B52DFE" w:rsidTr="00C96343">
        <w:tc>
          <w:tcPr>
            <w:tcW w:w="3690" w:type="dxa"/>
            <w:shd w:val="clear" w:color="auto" w:fill="auto"/>
          </w:tcPr>
          <w:p w:rsidR="007C3287" w:rsidRPr="00B52DFE" w:rsidRDefault="007C3287" w:rsidP="007C3287">
            <w:pPr>
              <w:pStyle w:val="Header"/>
              <w:ind w:left="1062" w:hanging="55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(ออกเมื่อวันที่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2560)</w:t>
            </w:r>
          </w:p>
        </w:tc>
        <w:tc>
          <w:tcPr>
            <w:tcW w:w="720" w:type="dxa"/>
            <w:shd w:val="clear" w:color="auto" w:fill="auto"/>
          </w:tcPr>
          <w:p w:rsidR="007C3287" w:rsidRPr="00B52DFE" w:rsidRDefault="00C0496D" w:rsidP="007C32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</w:t>
            </w:r>
            <w:r w:rsidR="00D70B68"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C3287" w:rsidRPr="00B52D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:rsidR="007C3287" w:rsidRPr="00B52DFE" w:rsidRDefault="007C3287" w:rsidP="007C3287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</w:tcPr>
          <w:p w:rsidR="007C3287" w:rsidRPr="00B52DFE" w:rsidRDefault="009F5F5F" w:rsidP="007C328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="00C96343" w:rsidRPr="00B52DFE">
              <w:rPr>
                <w:rFonts w:ascii="Angsana New" w:hAnsi="Angsana New"/>
                <w:sz w:val="26"/>
                <w:szCs w:val="26"/>
              </w:rPr>
              <w:t>,0</w:t>
            </w:r>
            <w:r w:rsidRPr="00B52DF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:rsidR="007C3287" w:rsidRPr="00B52DFE" w:rsidRDefault="007C3287" w:rsidP="007C3287">
            <w:pPr>
              <w:pBdr>
                <w:bottom w:val="sing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:rsidR="007C3287" w:rsidRPr="00B52DFE" w:rsidRDefault="007C3287" w:rsidP="007C328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</w:t>
            </w:r>
            <w:r w:rsidR="00C0496D" w:rsidRPr="00B52DFE">
              <w:rPr>
                <w:rFonts w:ascii="Angsana New" w:hAnsi="Angsana New"/>
                <w:sz w:val="26"/>
                <w:szCs w:val="26"/>
              </w:rPr>
              <w:t>,0</w:t>
            </w:r>
            <w:r w:rsidRPr="00B52DF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C3287" w:rsidRPr="00B52DFE" w:rsidTr="00C06614">
        <w:tc>
          <w:tcPr>
            <w:tcW w:w="3690" w:type="dxa"/>
          </w:tcPr>
          <w:p w:rsidR="007C3287" w:rsidRPr="00B52DFE" w:rsidRDefault="007C3287" w:rsidP="007C3287">
            <w:pPr>
              <w:pStyle w:val="Header"/>
              <w:ind w:left="1062" w:hanging="54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:rsidR="007C3287" w:rsidRPr="00B52DFE" w:rsidRDefault="007C3287" w:rsidP="007C32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7C3287" w:rsidRPr="00B52DFE" w:rsidRDefault="007C3287" w:rsidP="007C3287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60" w:type="dxa"/>
          </w:tcPr>
          <w:p w:rsidR="007C3287" w:rsidRPr="00B52DFE" w:rsidRDefault="007C3287" w:rsidP="007C328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5,500</w:t>
            </w:r>
          </w:p>
        </w:tc>
        <w:tc>
          <w:tcPr>
            <w:tcW w:w="1077" w:type="dxa"/>
          </w:tcPr>
          <w:p w:rsidR="007C3287" w:rsidRPr="00B52DFE" w:rsidRDefault="007C3287" w:rsidP="007C3287">
            <w:pPr>
              <w:pBdr>
                <w:bottom w:val="double" w:sz="4" w:space="1" w:color="auto"/>
              </w:pBdr>
              <w:tabs>
                <w:tab w:val="decimal" w:pos="73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3" w:type="dxa"/>
          </w:tcPr>
          <w:p w:rsidR="007C3287" w:rsidRPr="00B52DFE" w:rsidRDefault="007C3287" w:rsidP="007C3287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25,500</w:t>
            </w:r>
          </w:p>
        </w:tc>
      </w:tr>
    </w:tbl>
    <w:p w:rsidR="00D70B68" w:rsidRPr="00B52DFE" w:rsidRDefault="00D70B68" w:rsidP="00D70B6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eastAsia="SimSun" w:hAnsi="Angsana New"/>
          <w:sz w:val="32"/>
          <w:szCs w:val="32"/>
        </w:rPr>
        <w:t xml:space="preserve">28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เมษายน </w:t>
      </w:r>
      <w:r w:rsidRPr="00B52DFE">
        <w:rPr>
          <w:rFonts w:ascii="Angsana New" w:eastAsia="SimSun" w:hAnsi="Angsana New"/>
          <w:sz w:val="32"/>
          <w:szCs w:val="32"/>
        </w:rPr>
        <w:t xml:space="preserve">2560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บริษัทย่อยออกหุ้นกู้เพิ่มเติมชนิดระบุชื่อผู้ถือ ประเภทไม่ด้อยสิทธิ ไม่มีประกัน และมีผู้แทนผู้ถือหุ้นกู้เสนอขายให้แก่ผู้ลงทุนสถาบันและ/หรือผู้ลงทุนรายใหญ่จำนวน </w:t>
      </w:r>
      <w:r w:rsidRPr="00B52DFE">
        <w:rPr>
          <w:rFonts w:ascii="Angsana New" w:eastAsia="SimSun" w:hAnsi="Angsana New"/>
          <w:sz w:val="32"/>
          <w:szCs w:val="32"/>
        </w:rPr>
        <w:t xml:space="preserve">2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ชุด มูลค่า </w:t>
      </w:r>
      <w:r w:rsidRPr="00B52DFE">
        <w:rPr>
          <w:rFonts w:ascii="Angsana New" w:eastAsia="SimSun" w:hAnsi="Angsana New"/>
          <w:sz w:val="32"/>
          <w:szCs w:val="32"/>
        </w:rPr>
        <w:t xml:space="preserve">500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ล้านบาท และ </w:t>
      </w:r>
      <w:r w:rsidRPr="00B52DFE">
        <w:rPr>
          <w:rFonts w:ascii="Angsana New" w:eastAsia="SimSun" w:hAnsi="Angsana New"/>
          <w:sz w:val="32"/>
          <w:szCs w:val="32"/>
        </w:rPr>
        <w:t xml:space="preserve">5,000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ล้านบาท อัตราดอกเบี้ยร้อยละ </w:t>
      </w:r>
      <w:r w:rsidRPr="00B52DFE">
        <w:rPr>
          <w:rFonts w:ascii="Angsana New" w:eastAsia="SimSun" w:hAnsi="Angsana New"/>
          <w:sz w:val="32"/>
          <w:szCs w:val="32"/>
        </w:rPr>
        <w:t xml:space="preserve">3.65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B52DFE">
        <w:rPr>
          <w:rFonts w:ascii="Angsana New" w:eastAsia="SimSun" w:hAnsi="Angsana New"/>
          <w:sz w:val="32"/>
          <w:szCs w:val="32"/>
        </w:rPr>
        <w:t xml:space="preserve">4.04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ต่อปี ซึ่งครบกำหนดชำระคืนเงินต้นทั้งจำนวนในปี </w:t>
      </w:r>
      <w:r w:rsidRPr="00B52DFE">
        <w:rPr>
          <w:rFonts w:ascii="Angsana New" w:eastAsia="SimSun" w:hAnsi="Angsana New"/>
          <w:sz w:val="32"/>
          <w:szCs w:val="32"/>
        </w:rPr>
        <w:t xml:space="preserve">2567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Pr="00B52DFE">
        <w:rPr>
          <w:rFonts w:ascii="Angsana New" w:eastAsia="SimSun" w:hAnsi="Angsana New"/>
          <w:sz w:val="32"/>
          <w:szCs w:val="32"/>
        </w:rPr>
        <w:t xml:space="preserve">2570 </w:t>
      </w:r>
      <w:r w:rsidRPr="00B52DFE">
        <w:rPr>
          <w:rFonts w:ascii="Angsana New" w:eastAsia="SimSun" w:hAnsi="Angsana New"/>
          <w:sz w:val="32"/>
          <w:szCs w:val="32"/>
          <w:cs/>
        </w:rPr>
        <w:t>ตามลำดับ</w:t>
      </w:r>
    </w:p>
    <w:p w:rsidR="00E32446" w:rsidRPr="00B52DFE" w:rsidRDefault="004D2447" w:rsidP="00D70B6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</w:rPr>
        <w:t>บริษัทย่อย</w:t>
      </w:r>
      <w:r w:rsidR="008C4EA3" w:rsidRPr="00B52DFE">
        <w:rPr>
          <w:rFonts w:ascii="Angsana New" w:eastAsia="SimSun" w:hAnsi="Angsana New"/>
          <w:sz w:val="32"/>
          <w:szCs w:val="32"/>
          <w:cs/>
        </w:rPr>
        <w:t>ได้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>ทำสัญญาแลกเปลี่ยนอัตราดอกเบี้ยกับสถาบันการเงินสำหรับหุ้นกู้</w:t>
      </w:r>
      <w:r w:rsidR="00902D37" w:rsidRPr="00B52DFE">
        <w:rPr>
          <w:rFonts w:ascii="Angsana New" w:eastAsia="SimSun" w:hAnsi="Angsana New"/>
          <w:sz w:val="32"/>
          <w:szCs w:val="32"/>
          <w:cs/>
          <w:lang w:val="en-GB"/>
        </w:rPr>
        <w:t>ข้างต้น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จำนวนรวม </w:t>
      </w:r>
      <w:r w:rsidR="002267BC" w:rsidRPr="00B52DFE">
        <w:rPr>
          <w:rFonts w:ascii="Angsana New" w:eastAsia="SimSun" w:hAnsi="Angsana New"/>
          <w:sz w:val="32"/>
          <w:szCs w:val="32"/>
          <w:lang w:val="en-GB"/>
        </w:rPr>
        <w:t>22,0</w:t>
      </w:r>
      <w:r w:rsidR="00E32446" w:rsidRPr="00B52DFE">
        <w:rPr>
          <w:rFonts w:ascii="Angsana New" w:eastAsia="SimSun" w:hAnsi="Angsana New"/>
          <w:sz w:val="32"/>
          <w:szCs w:val="32"/>
          <w:lang w:val="en-GB"/>
        </w:rPr>
        <w:t xml:space="preserve">00 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 คิดเป็นร้อยละ </w:t>
      </w:r>
      <w:r w:rsidR="002267BC" w:rsidRPr="00B52DFE">
        <w:rPr>
          <w:rFonts w:ascii="Angsana New" w:eastAsia="SimSun" w:hAnsi="Angsana New"/>
          <w:sz w:val="32"/>
          <w:szCs w:val="32"/>
          <w:lang w:val="en-GB"/>
        </w:rPr>
        <w:t>86</w:t>
      </w:r>
      <w:r w:rsidR="00513575" w:rsidRPr="00B52DFE">
        <w:rPr>
          <w:rFonts w:ascii="Angsana New" w:eastAsia="SimSun" w:hAnsi="Angsana New"/>
          <w:sz w:val="32"/>
          <w:szCs w:val="32"/>
          <w:lang w:val="en-GB"/>
        </w:rPr>
        <w:t>.</w:t>
      </w:r>
      <w:r w:rsidR="002267BC" w:rsidRPr="00B52DFE">
        <w:rPr>
          <w:rFonts w:ascii="Angsana New" w:eastAsia="SimSun" w:hAnsi="Angsana New"/>
          <w:sz w:val="32"/>
          <w:szCs w:val="32"/>
          <w:lang w:val="en-GB"/>
        </w:rPr>
        <w:t>27</w:t>
      </w:r>
      <w:r w:rsidR="00E32446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32446" w:rsidRPr="00B52DFE">
        <w:rPr>
          <w:rFonts w:ascii="Angsana New" w:eastAsia="SimSun" w:hAnsi="Angsana New"/>
          <w:sz w:val="32"/>
          <w:szCs w:val="32"/>
          <w:cs/>
          <w:lang w:val="en-GB"/>
        </w:rPr>
        <w:t>ของหุ้นกู้ที่เสนอขาย โดย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</w:t>
      </w:r>
    </w:p>
    <w:p w:rsidR="00E32446" w:rsidRPr="00B52DFE" w:rsidRDefault="00E32446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หุ้นกู้ดังกล่าวข้างต้นระบุให้บริษัทย่อยต้องปฏิบัติตามข้อกำหนดต่าง ๆ </w:t>
      </w:r>
      <w:r w:rsidR="00CF6457" w:rsidRPr="00B52DFE">
        <w:rPr>
          <w:rFonts w:ascii="Angsana New" w:eastAsia="SimSun" w:hAnsi="Angsana New"/>
          <w:sz w:val="32"/>
          <w:szCs w:val="32"/>
          <w:cs/>
          <w:lang w:val="en-GB"/>
        </w:rPr>
        <w:t>ที่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ว่าด้วยสิทธิและหน้าที่ของ</w:t>
      </w:r>
      <w:r w:rsidR="00CF6457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</w:t>
      </w:r>
    </w:p>
    <w:p w:rsidR="00EA1BEF" w:rsidRPr="00B52DFE" w:rsidRDefault="005337BC" w:rsidP="00E67FB1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>16</w:t>
      </w:r>
      <w:r w:rsidR="00EA1BEF" w:rsidRPr="00B52DFE">
        <w:rPr>
          <w:rFonts w:ascii="Angsana New" w:hAnsi="Angsana New"/>
          <w:b/>
          <w:bCs/>
          <w:sz w:val="32"/>
          <w:szCs w:val="32"/>
          <w:cs/>
        </w:rPr>
        <w:t>.</w:t>
      </w:r>
      <w:r w:rsidR="00E67FB1" w:rsidRPr="00B52DFE">
        <w:rPr>
          <w:rFonts w:ascii="Angsana New" w:hAnsi="Angsana New"/>
          <w:b/>
          <w:bCs/>
          <w:sz w:val="32"/>
          <w:szCs w:val="32"/>
          <w:cs/>
        </w:rPr>
        <w:tab/>
      </w:r>
      <w:r w:rsidR="00B158A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ค่าใช้จ่ายทางการเงิน</w:t>
      </w:r>
    </w:p>
    <w:tbl>
      <w:tblPr>
        <w:tblW w:w="86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1507"/>
        <w:gridCol w:w="1508"/>
        <w:gridCol w:w="45"/>
        <w:gridCol w:w="90"/>
        <w:gridCol w:w="1372"/>
        <w:gridCol w:w="1508"/>
        <w:gridCol w:w="12"/>
      </w:tblGrid>
      <w:tr w:rsidR="00274D93" w:rsidRPr="00B52DFE" w:rsidTr="00C06614">
        <w:tc>
          <w:tcPr>
            <w:tcW w:w="2610" w:type="dxa"/>
          </w:tcPr>
          <w:p w:rsidR="00274D93" w:rsidRPr="00B52DFE" w:rsidRDefault="00274D93" w:rsidP="00C0661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:rsidR="00274D93" w:rsidRPr="00B52DFE" w:rsidRDefault="00274D93" w:rsidP="00C0661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:rsidR="00274D93" w:rsidRPr="00B52DFE" w:rsidRDefault="00274D93" w:rsidP="00C06614">
            <w:pPr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C0661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sz w:val="28"/>
              </w:rPr>
              <w:t xml:space="preserve"> 30 </w:t>
            </w:r>
            <w:r w:rsidRPr="00B52DF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C06614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07" w:type="dxa"/>
            <w:gridSpan w:val="3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:rsidR="00274D93" w:rsidRPr="00B52DFE" w:rsidRDefault="009F5F5F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377,746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357,220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9F5F5F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246,420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281,672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gridAfter w:val="1"/>
          <w:wAfter w:w="12" w:type="dxa"/>
          <w:trHeight w:val="288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B52DFE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:rsidR="00274D93" w:rsidRPr="00B52DFE" w:rsidRDefault="009F5F5F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12,17</w:t>
            </w:r>
            <w:r w:rsidR="00517699" w:rsidRPr="00B52DF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18,089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9F5F5F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274D93" w:rsidRPr="00B52DFE" w:rsidTr="00C06614">
        <w:trPr>
          <w:gridAfter w:val="1"/>
          <w:wAfter w:w="12" w:type="dxa"/>
          <w:trHeight w:val="288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:rsidR="00274D93" w:rsidRPr="00B52DFE" w:rsidRDefault="009F5F5F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27,42</w:t>
            </w:r>
            <w:r w:rsidR="00D70B68" w:rsidRPr="00B52DFE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27,329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9F5F5F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4,969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3D2414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417,348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402,638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9F5F5F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246,420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286,641</w:t>
            </w:r>
          </w:p>
        </w:tc>
      </w:tr>
      <w:tr w:rsidR="00274D93" w:rsidRPr="00B52DFE" w:rsidTr="00C06614"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gridSpan w:val="4"/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892" w:type="dxa"/>
            <w:gridSpan w:val="3"/>
          </w:tcPr>
          <w:p w:rsidR="00274D93" w:rsidRPr="00B52DFE" w:rsidRDefault="00274D93" w:rsidP="00274D93">
            <w:pPr>
              <w:spacing w:before="240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6030" w:type="dxa"/>
            <w:gridSpan w:val="6"/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B52DFE">
              <w:rPr>
                <w:rFonts w:ascii="Angsana New" w:hAnsi="Angsana New"/>
                <w:sz w:val="28"/>
              </w:rPr>
              <w:t xml:space="preserve"> 30 </w:t>
            </w:r>
            <w:r w:rsidRPr="00B52DFE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0" w:type="dxa"/>
            <w:gridSpan w:val="3"/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07" w:type="dxa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507" w:type="dxa"/>
            <w:gridSpan w:val="3"/>
          </w:tcPr>
          <w:p w:rsidR="00274D93" w:rsidRPr="00B52DFE" w:rsidRDefault="00B52DFE" w:rsidP="00274D93">
            <w:pPr>
              <w:ind w:left="-10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508" w:type="dxa"/>
          </w:tcPr>
          <w:p w:rsidR="00274D93" w:rsidRPr="00B52DFE" w:rsidRDefault="00274D93" w:rsidP="00274D93">
            <w:pPr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507" w:type="dxa"/>
            <w:vAlign w:val="bottom"/>
          </w:tcPr>
          <w:p w:rsidR="00274D93" w:rsidRPr="00B52DFE" w:rsidRDefault="009F5F5F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717,628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712,373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9F5F5F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478,457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562,313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ตัดจำหน่ายต้นทุนทางการเงิน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รอตัด</w:t>
            </w:r>
            <w:r w:rsidRPr="00B52DFE">
              <w:rPr>
                <w:rFonts w:ascii="Angsana New" w:hAnsi="Angsana New"/>
                <w:sz w:val="28"/>
                <w:cs/>
              </w:rPr>
              <w:t>บัญชี</w:t>
            </w:r>
          </w:p>
        </w:tc>
        <w:tc>
          <w:tcPr>
            <w:tcW w:w="1507" w:type="dxa"/>
            <w:vAlign w:val="bottom"/>
          </w:tcPr>
          <w:p w:rsidR="00274D93" w:rsidRPr="00B52DFE" w:rsidRDefault="009F5F5F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24,139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40,061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9F5F5F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10,376</w:t>
            </w:r>
          </w:p>
        </w:tc>
      </w:tr>
      <w:tr w:rsidR="00274D93" w:rsidRPr="00B52DFE" w:rsidTr="00C06614">
        <w:trPr>
          <w:gridAfter w:val="1"/>
          <w:wAfter w:w="12" w:type="dxa"/>
          <w:trHeight w:val="288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ค่าใช้จ่ายทางการเงินอื่น</w:t>
            </w:r>
          </w:p>
        </w:tc>
        <w:tc>
          <w:tcPr>
            <w:tcW w:w="1507" w:type="dxa"/>
            <w:vAlign w:val="bottom"/>
          </w:tcPr>
          <w:p w:rsidR="00274D93" w:rsidRPr="00B52DFE" w:rsidRDefault="009F5F5F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42,81</w:t>
            </w:r>
            <w:r w:rsidR="00517699" w:rsidRPr="00B52DF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54,661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9F5F5F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10,010</w:t>
            </w:r>
          </w:p>
        </w:tc>
      </w:tr>
      <w:tr w:rsidR="00274D93" w:rsidRPr="00B52DFE" w:rsidTr="00C06614">
        <w:trPr>
          <w:gridAfter w:val="1"/>
          <w:wAfter w:w="12" w:type="dxa"/>
        </w:trPr>
        <w:tc>
          <w:tcPr>
            <w:tcW w:w="2610" w:type="dxa"/>
          </w:tcPr>
          <w:p w:rsidR="00274D93" w:rsidRPr="00B52DFE" w:rsidRDefault="00274D93" w:rsidP="00274D93">
            <w:pPr>
              <w:ind w:left="132" w:right="-43" w:hanging="18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รวมค่าใช้จ่ายทางการเงิน</w:t>
            </w:r>
          </w:p>
        </w:tc>
        <w:tc>
          <w:tcPr>
            <w:tcW w:w="1507" w:type="dxa"/>
            <w:vAlign w:val="bottom"/>
          </w:tcPr>
          <w:p w:rsidR="00274D93" w:rsidRPr="00B52DFE" w:rsidRDefault="009F5F5F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784,584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807,095</w:t>
            </w:r>
          </w:p>
        </w:tc>
        <w:tc>
          <w:tcPr>
            <w:tcW w:w="1507" w:type="dxa"/>
            <w:gridSpan w:val="3"/>
            <w:vAlign w:val="bottom"/>
          </w:tcPr>
          <w:p w:rsidR="00274D93" w:rsidRPr="00B52DFE" w:rsidRDefault="00332561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478,457</w:t>
            </w:r>
          </w:p>
        </w:tc>
        <w:tc>
          <w:tcPr>
            <w:tcW w:w="1508" w:type="dxa"/>
            <w:vAlign w:val="bottom"/>
          </w:tcPr>
          <w:p w:rsidR="00274D93" w:rsidRPr="00B52DFE" w:rsidRDefault="00274D93" w:rsidP="00274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582,699</w:t>
            </w:r>
          </w:p>
        </w:tc>
      </w:tr>
    </w:tbl>
    <w:p w:rsidR="00EA1BEF" w:rsidRPr="00B52DFE" w:rsidRDefault="005337BC" w:rsidP="002048D2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52DFE">
        <w:rPr>
          <w:rFonts w:ascii="Angsana New" w:hAnsi="Angsana New"/>
          <w:b/>
          <w:bCs/>
          <w:sz w:val="32"/>
          <w:szCs w:val="32"/>
        </w:rPr>
        <w:t>17</w:t>
      </w:r>
      <w:r w:rsidR="00EA1BEF" w:rsidRPr="00B52DFE">
        <w:rPr>
          <w:rFonts w:ascii="Angsana New" w:hAnsi="Angsana New"/>
          <w:b/>
          <w:bCs/>
          <w:sz w:val="32"/>
          <w:szCs w:val="32"/>
          <w:cs/>
        </w:rPr>
        <w:t>.</w:t>
      </w:r>
      <w:r w:rsidR="00EA1BEF" w:rsidRPr="00B52DFE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BA2A6E" w:rsidRPr="00B52DFE" w:rsidRDefault="00BA2A6E" w:rsidP="002A52CD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EA1BEF" w:rsidRPr="00B52DFE" w:rsidRDefault="00500E54" w:rsidP="00E06FA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="00EA1BEF" w:rsidRPr="00B52DFE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D10D8B" w:rsidRPr="00B52DFE">
        <w:rPr>
          <w:rFonts w:ascii="Angsana New" w:hAnsi="Angsana New"/>
          <w:sz w:val="32"/>
          <w:szCs w:val="32"/>
          <w:cs/>
        </w:rPr>
        <w:t>งวด</w:t>
      </w:r>
      <w:r w:rsidR="00243818" w:rsidRPr="00B52DFE">
        <w:rPr>
          <w:rFonts w:ascii="Angsana New" w:hAnsi="Angsana New"/>
          <w:sz w:val="32"/>
          <w:szCs w:val="32"/>
          <w:cs/>
        </w:rPr>
        <w:t>สามเดือนและ</w:t>
      </w:r>
      <w:r w:rsidR="00274D93" w:rsidRPr="00B52DFE">
        <w:rPr>
          <w:rFonts w:ascii="Angsana New" w:hAnsi="Angsana New"/>
          <w:sz w:val="32"/>
          <w:szCs w:val="32"/>
          <w:cs/>
        </w:rPr>
        <w:t>หก</w:t>
      </w:r>
      <w:r w:rsidR="00D00137" w:rsidRPr="00B52DFE">
        <w:rPr>
          <w:rFonts w:ascii="Angsana New" w:hAnsi="Angsana New"/>
          <w:sz w:val="32"/>
          <w:szCs w:val="32"/>
          <w:cs/>
        </w:rPr>
        <w:t>เดือน</w:t>
      </w:r>
      <w:r w:rsidR="00EA1BEF" w:rsidRPr="00B52DF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B661C6" w:rsidRPr="00B52DFE">
        <w:rPr>
          <w:rFonts w:ascii="Angsana New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="00D10D8B" w:rsidRPr="00B52DFE">
        <w:rPr>
          <w:rFonts w:ascii="Angsana New" w:hAnsi="Angsana New"/>
          <w:sz w:val="32"/>
          <w:szCs w:val="32"/>
          <w:cs/>
        </w:rPr>
        <w:t xml:space="preserve"> </w:t>
      </w:r>
      <w:r w:rsidR="00E92681" w:rsidRPr="00B52DFE">
        <w:rPr>
          <w:rFonts w:ascii="Angsana New" w:hAnsi="Angsana New"/>
          <w:sz w:val="32"/>
          <w:szCs w:val="32"/>
          <w:cs/>
        </w:rPr>
        <w:t>และ</w:t>
      </w:r>
      <w:r w:rsidR="00E92681" w:rsidRPr="00B52DFE">
        <w:rPr>
          <w:rFonts w:ascii="Angsana New" w:hAnsi="Angsana New"/>
          <w:sz w:val="32"/>
          <w:szCs w:val="32"/>
        </w:rPr>
        <w:t xml:space="preserve"> </w:t>
      </w:r>
      <w:r w:rsidR="002F5342" w:rsidRPr="00B52DFE">
        <w:rPr>
          <w:rFonts w:ascii="Angsana New" w:hAnsi="Angsana New"/>
          <w:sz w:val="32"/>
          <w:szCs w:val="32"/>
        </w:rPr>
        <w:t>2559</w:t>
      </w:r>
      <w:r w:rsidR="00E92681" w:rsidRPr="00B52DFE">
        <w:rPr>
          <w:rFonts w:ascii="Angsana New" w:hAnsi="Angsana New"/>
          <w:sz w:val="32"/>
          <w:szCs w:val="32"/>
        </w:rPr>
        <w:t xml:space="preserve"> </w:t>
      </w:r>
      <w:r w:rsidR="001F164B" w:rsidRPr="00B52DFE">
        <w:rPr>
          <w:rFonts w:ascii="Angsana New" w:hAnsi="Angsana New"/>
          <w:sz w:val="32"/>
          <w:szCs w:val="32"/>
          <w:cs/>
        </w:rPr>
        <w:t>ประกอบด้วยรายการดังนี้</w:t>
      </w:r>
    </w:p>
    <w:p w:rsidR="00E470F7" w:rsidRDefault="00E470F7">
      <w:r>
        <w:br w:type="page"/>
      </w:r>
    </w:p>
    <w:tbl>
      <w:tblPr>
        <w:tblW w:w="88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330"/>
        <w:gridCol w:w="1320"/>
        <w:gridCol w:w="1440"/>
        <w:gridCol w:w="1440"/>
        <w:gridCol w:w="1320"/>
      </w:tblGrid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หน่วย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5E2E78" w:rsidP="00902D3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663,</w:t>
            </w:r>
            <w:r w:rsidR="00902D37" w:rsidRPr="00B52DFE">
              <w:rPr>
                <w:rFonts w:ascii="Angsana New" w:hAnsi="Angsana New"/>
                <w:sz w:val="28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422,756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332561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7D7A5B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5E2E78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5E2E78" w:rsidP="005E2E78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5E2E78" w:rsidP="00902D37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</w:t>
            </w:r>
            <w:r w:rsidR="00902D37" w:rsidRPr="00B52DFE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5E2E78" w:rsidP="005E2E78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902D37" w:rsidP="005E2E78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5E2E78" w:rsidRPr="00B52DFE" w:rsidRDefault="005E2E78" w:rsidP="005E2E78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332561" w:rsidP="00274D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(450,604)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(395,050)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5E2E78" w:rsidP="00902D3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(105,</w:t>
            </w:r>
            <w:r w:rsidR="00902D37" w:rsidRPr="00B52DFE">
              <w:rPr>
                <w:rFonts w:ascii="Angsana New" w:hAnsi="Angsana New"/>
                <w:sz w:val="28"/>
              </w:rPr>
              <w:t>961</w:t>
            </w:r>
            <w:r w:rsidR="00332561"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(174,584)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4B0094">
        <w:trPr>
          <w:cantSplit/>
          <w:trHeight w:val="49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</w:rPr>
              <w:tab/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332561" w:rsidP="00274D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215,000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27,706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E57D19" w:rsidP="00274D93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(105,96</w:t>
            </w:r>
            <w:r w:rsidR="00B52DFE" w:rsidRPr="00B52DFE">
              <w:rPr>
                <w:rFonts w:ascii="Angsana New" w:hAnsi="Angsana New"/>
                <w:sz w:val="28"/>
              </w:rPr>
              <w:t>1</w:t>
            </w:r>
            <w:r w:rsidR="00332561"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(174,584)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4B0094" w:rsidP="00274D93">
            <w:pPr>
              <w:spacing w:before="120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spacing w:before="120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Pr="00B52DFE">
              <w:rPr>
                <w:rFonts w:ascii="Angsana New" w:hAnsi="Angsana New"/>
                <w:sz w:val="28"/>
                <w:cs/>
              </w:rPr>
              <w:t>หน่วย</w:t>
            </w:r>
            <w:r w:rsidRPr="00B52DFE">
              <w:rPr>
                <w:rFonts w:ascii="Angsana New" w:hAnsi="Angsana New"/>
                <w:sz w:val="28"/>
              </w:rPr>
              <w:t>: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8"/>
              </w:rPr>
              <w:t>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สำหรับงวดหกเดือนสิ้นสุดวันที่ </w:t>
            </w: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52DFE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902D37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955,010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835,897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332561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</w:tr>
      <w:tr w:rsidR="007D7A5B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7D7A5B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ind w:left="312" w:right="-43" w:hanging="150"/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นิติบุคคลของปีก่อน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902D37" w:rsidP="007D7A5B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2,597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902D37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7D7A5B" w:rsidRPr="00B52DFE" w:rsidRDefault="007D7A5B" w:rsidP="007D7A5B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B52DF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332561" w:rsidP="00274D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(704,807)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(479,367)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7D7A5B" w:rsidP="00902D3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</w:t>
            </w:r>
            <w:r w:rsidR="00902D37" w:rsidRPr="00B52DFE">
              <w:rPr>
                <w:rFonts w:ascii="Angsana New" w:hAnsi="Angsana New"/>
                <w:sz w:val="28"/>
              </w:rPr>
              <w:t>18,074</w:t>
            </w:r>
            <w:r w:rsidR="00332561"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(11,667)</w:t>
            </w:r>
          </w:p>
        </w:tc>
      </w:tr>
      <w:tr w:rsidR="00274D93" w:rsidRPr="00B52DFE" w:rsidTr="00C0661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</w:p>
        </w:tc>
      </w:tr>
      <w:tr w:rsidR="00274D93" w:rsidRPr="00B52DFE" w:rsidTr="004B0094">
        <w:trPr>
          <w:cantSplit/>
          <w:trHeight w:val="48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</w:rPr>
              <w:tab/>
            </w: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332561" w:rsidP="00274D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252,800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double" w:sz="4" w:space="1" w:color="auto"/>
              </w:pBdr>
              <w:tabs>
                <w:tab w:val="decimal" w:pos="1074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356,530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E57D19" w:rsidP="00274D93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(18,07</w:t>
            </w:r>
            <w:r w:rsidR="00B52DFE" w:rsidRPr="00B52DFE">
              <w:rPr>
                <w:rFonts w:ascii="Angsana New" w:hAnsi="Angsana New"/>
                <w:sz w:val="28"/>
              </w:rPr>
              <w:t>4</w:t>
            </w:r>
            <w:r w:rsidR="00332561"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274D93" w:rsidRPr="00B52DFE" w:rsidRDefault="00274D93" w:rsidP="00274D93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(11,667)</w:t>
            </w:r>
          </w:p>
        </w:tc>
      </w:tr>
    </w:tbl>
    <w:p w:rsidR="007D7A5B" w:rsidRPr="00B52DFE" w:rsidRDefault="007D7A5B" w:rsidP="00E92681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:rsidR="007D7A5B" w:rsidRPr="00B52DFE" w:rsidRDefault="007D7A5B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cs/>
        </w:rPr>
        <w:br w:type="page"/>
      </w:r>
    </w:p>
    <w:p w:rsidR="000D28FC" w:rsidRPr="00B52DFE" w:rsidRDefault="00A26F84" w:rsidP="00E92681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0D15D3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0D15D3" w:rsidRPr="00B52DFE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0D15D3" w:rsidRPr="00B52DFE">
        <w:rPr>
          <w:rFonts w:ascii="Angsana New" w:eastAsia="SimSun" w:hAnsi="Angsana New"/>
          <w:sz w:val="32"/>
          <w:szCs w:val="32"/>
        </w:rPr>
        <w:t xml:space="preserve">31 </w:t>
      </w:r>
      <w:r w:rsidR="000D28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2F5342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0D28FC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4C5824"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รายการ</w:t>
      </w:r>
      <w:r w:rsidR="000D28FC" w:rsidRPr="00B52DFE">
        <w:rPr>
          <w:rFonts w:ascii="Angsana New" w:eastAsia="SimSun" w:hAnsi="Angsana New"/>
          <w:sz w:val="32"/>
          <w:szCs w:val="32"/>
          <w:cs/>
          <w:lang w:val="en-GB"/>
        </w:rPr>
        <w:t>ดังต่อไปนี้</w:t>
      </w:r>
    </w:p>
    <w:tbl>
      <w:tblPr>
        <w:tblW w:w="8940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360"/>
        <w:gridCol w:w="1275"/>
        <w:gridCol w:w="1425"/>
        <w:gridCol w:w="1440"/>
        <w:gridCol w:w="1440"/>
      </w:tblGrid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>: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B661C6" w:rsidP="00F5566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2F534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B661C6" w:rsidP="009A15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2F534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="002F5342"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5D4134" w:rsidRPr="00B52DFE" w:rsidTr="005D4134">
        <w:trPr>
          <w:cantSplit/>
          <w:tblHeader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D4134" w:rsidRPr="00B52DFE" w:rsidRDefault="005D4134" w:rsidP="009A15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ค่าเผื่อหนี้สงสัยจะสูญสำหรับลูกหนี้การค้า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271,629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189,945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47,679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44,451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ค่าเผื่อการลดลงของมูลค่าเงินลงทุน</w:t>
            </w:r>
            <w:r w:rsidRPr="00B52DFE">
              <w:rPr>
                <w:rFonts w:ascii="Angsana New" w:hAnsi="Angsana New"/>
                <w:sz w:val="26"/>
                <w:szCs w:val="26"/>
              </w:rPr>
              <w:t>/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ผลขาดทุนในบริษัทย่อย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2DFE">
              <w:rPr>
                <w:rFonts w:ascii="Angsana New" w:hAnsi="Angsana New"/>
                <w:sz w:val="26"/>
                <w:szCs w:val="26"/>
                <w:lang w:val="en-US"/>
              </w:rPr>
              <w:t>22,021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19,875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pStyle w:val="3"/>
              <w:tabs>
                <w:tab w:val="clear" w:pos="360"/>
                <w:tab w:val="clear" w:pos="720"/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2DFE">
              <w:rPr>
                <w:rFonts w:ascii="Angsana New" w:hAnsi="Angsana New"/>
                <w:sz w:val="26"/>
                <w:szCs w:val="26"/>
                <w:lang w:val="en-US"/>
              </w:rPr>
              <w:t>18,497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Style w:val="3"/>
              <w:tabs>
                <w:tab w:val="clear" w:pos="360"/>
                <w:tab w:val="clear" w:pos="720"/>
                <w:tab w:val="decimal" w:pos="115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52DFE">
              <w:rPr>
                <w:rFonts w:ascii="Angsana New" w:hAnsi="Angsana New"/>
                <w:sz w:val="26"/>
                <w:szCs w:val="26"/>
                <w:lang w:val="en-US"/>
              </w:rPr>
              <w:t>16,592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351,28</w:t>
            </w:r>
            <w:r w:rsidR="001678DB" w:rsidRPr="00B52DF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344,774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342,070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330,189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27,821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39,528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10,265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20,997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824CF0" w:rsidP="009A15F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A15FD" w:rsidRPr="00B52DFE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CB3B45" w:rsidRPr="00B52DFE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ที่ยังไม่เกิดขึ้นของตราสารอนุพันธ์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C6F43" w:rsidP="00F473C6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CB3B45" w:rsidRPr="00B52DF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  <w:r w:rsidR="00CB3B45"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(8,397)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(7,117)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183,170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229,146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30,673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39,450</w:t>
            </w:r>
          </w:p>
        </w:tc>
      </w:tr>
      <w:tr w:rsidR="00CB3B45" w:rsidRPr="00B52DFE" w:rsidTr="005D4134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ind w:left="84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1,644,827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2,292,734</w:t>
            </w: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ใบอนุญาตให้ประกอบธุรกิจบัตรเติมเงิน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FC6F43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อิเล็ก</w:t>
            </w:r>
            <w:r w:rsidR="00CB3B45" w:rsidRPr="00B52DFE">
              <w:rPr>
                <w:rFonts w:ascii="Angsana New" w:hAnsi="Angsana New"/>
                <w:sz w:val="26"/>
                <w:szCs w:val="26"/>
                <w:cs/>
              </w:rPr>
              <w:t>ทรอนิกส์ (ส่วนล้ำมูลค่าหุ้น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จากการซื้อบริษัทย่อย)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(13,768)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2CB6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A42CB6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  <w:r w:rsidR="00583A0B" w:rsidRPr="00B52DFE">
              <w:rPr>
                <w:rFonts w:ascii="Angsana New" w:hAnsi="Angsana New"/>
                <w:sz w:val="26"/>
                <w:szCs w:val="26"/>
                <w:cs/>
              </w:rPr>
              <w:t>ยกไป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332561" w:rsidP="009A15FD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1,798,846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1,130,114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332561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1,798,846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42CB6" w:rsidRPr="00B52DFE" w:rsidRDefault="002048D2" w:rsidP="009A15FD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1,130,114</w:t>
            </w:r>
          </w:p>
        </w:tc>
      </w:tr>
      <w:tr w:rsidR="00CB3B45" w:rsidRPr="00B52DFE" w:rsidTr="00CB3B45">
        <w:trPr>
          <w:cantSplit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32,574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27,873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48,76</w:t>
            </w:r>
            <w:r w:rsidR="00227102" w:rsidRPr="00B52DF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49,024</w:t>
            </w:r>
          </w:p>
        </w:tc>
      </w:tr>
      <w:tr w:rsidR="00CB3B45" w:rsidRPr="00B52DFE" w:rsidTr="004B0094">
        <w:trPr>
          <w:cantSplit/>
          <w:trHeight w:val="493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CB3B45" w:rsidP="009A15FD">
            <w:pPr>
              <w:tabs>
                <w:tab w:val="left" w:pos="1260"/>
              </w:tabs>
              <w:ind w:left="8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2,755,177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2,050,370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332561" w:rsidP="009A15F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4,031,62</w:t>
            </w:r>
            <w:r w:rsidR="00227102" w:rsidRPr="00B52DF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B3B45" w:rsidRPr="00B52DFE" w:rsidRDefault="002048D2" w:rsidP="009A15F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4,013,551</w:t>
            </w:r>
          </w:p>
        </w:tc>
      </w:tr>
    </w:tbl>
    <w:p w:rsidR="00CE5250" w:rsidRPr="00B52DFE" w:rsidRDefault="005337BC" w:rsidP="004C0DE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>18</w:t>
      </w:r>
      <w:r w:rsidR="00CE5250" w:rsidRPr="00B52DFE">
        <w:rPr>
          <w:rFonts w:ascii="Angsana New" w:hAnsi="Angsana New"/>
          <w:b/>
          <w:bCs/>
          <w:sz w:val="32"/>
          <w:szCs w:val="32"/>
        </w:rPr>
        <w:t>.</w:t>
      </w:r>
      <w:r w:rsidR="00CE5250" w:rsidRPr="00B52DFE">
        <w:rPr>
          <w:rFonts w:ascii="Angsana New" w:hAnsi="Angsana New"/>
          <w:b/>
          <w:bCs/>
          <w:sz w:val="32"/>
          <w:szCs w:val="32"/>
        </w:rPr>
        <w:tab/>
      </w:r>
      <w:r w:rsidR="00CE5250" w:rsidRPr="00B52DF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CE5250" w:rsidRPr="00B52DFE">
        <w:rPr>
          <w:rFonts w:ascii="Angsana New" w:hAnsi="Angsana New"/>
          <w:b/>
          <w:bCs/>
          <w:sz w:val="32"/>
          <w:szCs w:val="32"/>
        </w:rPr>
        <w:t xml:space="preserve">       </w:t>
      </w:r>
    </w:p>
    <w:p w:rsidR="00CE5250" w:rsidRPr="00B52DFE" w:rsidRDefault="00CE5250" w:rsidP="00CE5250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1199"/>
        <w:gridCol w:w="14"/>
      </w:tblGrid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5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4D93" w:rsidRPr="00B52DFE" w:rsidTr="00E06FA6">
        <w:trPr>
          <w:gridAfter w:val="1"/>
          <w:wAfter w:w="14" w:type="dxa"/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31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:rsidR="00274D93" w:rsidRPr="00B52DFE" w:rsidRDefault="00274D93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:rsidR="00274D93" w:rsidRPr="00B52DFE" w:rsidRDefault="00C84239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742,886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141,277</w:t>
            </w:r>
          </w:p>
        </w:tc>
        <w:tc>
          <w:tcPr>
            <w:tcW w:w="1245" w:type="dxa"/>
            <w:gridSpan w:val="2"/>
          </w:tcPr>
          <w:p w:rsidR="00274D93" w:rsidRPr="00B52DFE" w:rsidRDefault="00C84239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354,479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327,692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274D93" w:rsidRPr="00B52DFE" w:rsidRDefault="00C84239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:rsidR="00274D93" w:rsidRPr="00B52DFE" w:rsidRDefault="00C84239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:rsidR="00274D93" w:rsidRPr="00B52DFE" w:rsidRDefault="00C84239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0.31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0.06</w:t>
            </w:r>
          </w:p>
        </w:tc>
        <w:tc>
          <w:tcPr>
            <w:tcW w:w="1245" w:type="dxa"/>
            <w:gridSpan w:val="2"/>
          </w:tcPr>
          <w:p w:rsidR="00274D93" w:rsidRPr="00B52DFE" w:rsidRDefault="00C84239" w:rsidP="00274D93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0.15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0.14</w:t>
            </w:r>
          </w:p>
        </w:tc>
      </w:tr>
    </w:tbl>
    <w:p w:rsidR="00681E08" w:rsidRPr="00B52DFE" w:rsidRDefault="00681E08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90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31"/>
        <w:gridCol w:w="14"/>
        <w:gridCol w:w="1199"/>
        <w:gridCol w:w="14"/>
      </w:tblGrid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4964" w:type="dxa"/>
            <w:gridSpan w:val="5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 xml:space="preserve">30 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มิถุนายน</w:t>
            </w:r>
          </w:p>
        </w:tc>
      </w:tr>
      <w:tr w:rsidR="00274D93" w:rsidRPr="00B52DFE" w:rsidTr="00E06FA6">
        <w:trPr>
          <w:gridAfter w:val="1"/>
          <w:wAfter w:w="14" w:type="dxa"/>
        </w:trPr>
        <w:tc>
          <w:tcPr>
            <w:tcW w:w="4050" w:type="dxa"/>
            <w:vAlign w:val="bottom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4" w:type="dxa"/>
            <w:gridSpan w:val="3"/>
            <w:vAlign w:val="bottom"/>
          </w:tcPr>
          <w:p w:rsidR="00274D93" w:rsidRPr="00B52DFE" w:rsidRDefault="00274D93" w:rsidP="00C0661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4D93" w:rsidRPr="00B52DFE" w:rsidTr="00E06FA6">
        <w:trPr>
          <w:gridAfter w:val="1"/>
          <w:wAfter w:w="14" w:type="dxa"/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231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C0661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260" w:type="dxa"/>
          </w:tcPr>
          <w:p w:rsidR="00274D93" w:rsidRPr="00B52DFE" w:rsidRDefault="00274D93" w:rsidP="00C06614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60" w:type="dxa"/>
          </w:tcPr>
          <w:p w:rsidR="00274D93" w:rsidRPr="00B52DFE" w:rsidRDefault="00274D93" w:rsidP="00C06614">
            <w:pPr>
              <w:ind w:left="33" w:right="3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45" w:type="dxa"/>
            <w:gridSpan w:val="2"/>
          </w:tcPr>
          <w:p w:rsidR="00274D93" w:rsidRPr="00B52DFE" w:rsidRDefault="00274D93" w:rsidP="00C06614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213" w:type="dxa"/>
            <w:gridSpan w:val="2"/>
          </w:tcPr>
          <w:p w:rsidR="00274D93" w:rsidRPr="00B52DFE" w:rsidRDefault="00274D93" w:rsidP="00C06614">
            <w:pPr>
              <w:ind w:left="-25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(พันบาท)</w:t>
            </w:r>
          </w:p>
        </w:tc>
        <w:tc>
          <w:tcPr>
            <w:tcW w:w="1260" w:type="dxa"/>
          </w:tcPr>
          <w:p w:rsidR="00274D93" w:rsidRPr="00B52DFE" w:rsidRDefault="00C84239" w:rsidP="00227102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971,920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4" w:right="13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1,397,019</w:t>
            </w:r>
          </w:p>
        </w:tc>
        <w:tc>
          <w:tcPr>
            <w:tcW w:w="1245" w:type="dxa"/>
            <w:gridSpan w:val="2"/>
          </w:tcPr>
          <w:p w:rsidR="00274D93" w:rsidRPr="00B52DFE" w:rsidRDefault="00C84239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1,567,229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ind w:left="3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1,994,239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274D93" w:rsidRPr="00B52DFE" w:rsidRDefault="00C84239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45" w:type="dxa"/>
            <w:gridSpan w:val="2"/>
          </w:tcPr>
          <w:p w:rsidR="00274D93" w:rsidRPr="00B52DFE" w:rsidRDefault="00C84239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tabs>
                <w:tab w:val="left" w:pos="34"/>
              </w:tabs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2,367,811</w:t>
            </w:r>
          </w:p>
        </w:tc>
      </w:tr>
      <w:tr w:rsidR="00274D93" w:rsidRPr="00B52DFE" w:rsidTr="00E06FA6">
        <w:trPr>
          <w:cantSplit/>
          <w:trHeight w:val="454"/>
        </w:trPr>
        <w:tc>
          <w:tcPr>
            <w:tcW w:w="4050" w:type="dxa"/>
          </w:tcPr>
          <w:p w:rsidR="00274D93" w:rsidRPr="00B52DFE" w:rsidRDefault="00274D93" w:rsidP="00274D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 (บาท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/</w:t>
            </w:r>
            <w:r w:rsidRPr="00B52DFE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:rsidR="00274D93" w:rsidRPr="00B52DFE" w:rsidRDefault="00C84239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0.41</w:t>
            </w:r>
          </w:p>
        </w:tc>
        <w:tc>
          <w:tcPr>
            <w:tcW w:w="1260" w:type="dxa"/>
          </w:tcPr>
          <w:p w:rsidR="00274D93" w:rsidRPr="00B52DFE" w:rsidRDefault="00274D93" w:rsidP="00274D93">
            <w:pPr>
              <w:ind w:left="34" w:right="132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0.59</w:t>
            </w:r>
          </w:p>
        </w:tc>
        <w:tc>
          <w:tcPr>
            <w:tcW w:w="1245" w:type="dxa"/>
            <w:gridSpan w:val="2"/>
          </w:tcPr>
          <w:p w:rsidR="00274D93" w:rsidRPr="00B52DFE" w:rsidRDefault="00C84239" w:rsidP="00274D93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0.66</w:t>
            </w:r>
          </w:p>
        </w:tc>
        <w:tc>
          <w:tcPr>
            <w:tcW w:w="1213" w:type="dxa"/>
            <w:gridSpan w:val="2"/>
          </w:tcPr>
          <w:p w:rsidR="00274D93" w:rsidRPr="00B52DFE" w:rsidRDefault="00274D93" w:rsidP="00274D93">
            <w:pPr>
              <w:ind w:left="72" w:right="13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52DFE">
              <w:rPr>
                <w:rFonts w:ascii="Angsana New" w:hAnsi="Angsana New"/>
                <w:spacing w:val="-5"/>
                <w:sz w:val="32"/>
                <w:szCs w:val="32"/>
              </w:rPr>
              <w:t>0.84</w:t>
            </w:r>
          </w:p>
        </w:tc>
      </w:tr>
    </w:tbl>
    <w:p w:rsidR="00FA092F" w:rsidRPr="00B52DFE" w:rsidRDefault="005337BC" w:rsidP="00274D93">
      <w:pPr>
        <w:tabs>
          <w:tab w:val="left" w:pos="1440"/>
          <w:tab w:val="left" w:pos="2880"/>
          <w:tab w:val="left" w:pos="9781"/>
        </w:tabs>
        <w:spacing w:before="240" w:after="120"/>
        <w:ind w:left="533" w:hanging="533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19</w:t>
      </w:r>
      <w:r w:rsidR="00E9268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E9268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A092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ค่าเสื่อมราคาและค่าตัดจำหน่าย</w:t>
      </w:r>
    </w:p>
    <w:p w:rsidR="00FA092F" w:rsidRPr="00B52DFE" w:rsidRDefault="000372D3" w:rsidP="00FC5891">
      <w:pPr>
        <w:tabs>
          <w:tab w:val="left" w:pos="1440"/>
          <w:tab w:val="left" w:pos="2880"/>
          <w:tab w:val="left" w:pos="9781"/>
        </w:tabs>
        <w:spacing w:before="60" w:line="240" w:lineRule="atLeast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FA092F" w:rsidRPr="00B52DFE">
        <w:rPr>
          <w:rFonts w:ascii="Angsana New" w:eastAsia="SimSun" w:hAnsi="Angsana New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>
        <w:rPr>
          <w:rFonts w:ascii="Angsana New" w:eastAsia="SimSun" w:hAnsi="Angsana New" w:hint="cs"/>
          <w:sz w:val="32"/>
          <w:szCs w:val="32"/>
          <w:cs/>
        </w:rPr>
        <w:t>ในงบกำไรขาดทุน</w:t>
      </w:r>
      <w:r w:rsidR="00FA092F" w:rsidRPr="00B52DFE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E55A5D" w:rsidRPr="00B52DFE">
        <w:rPr>
          <w:rFonts w:ascii="Angsana New" w:eastAsia="SimSun" w:hAnsi="Angsana New"/>
          <w:sz w:val="32"/>
          <w:szCs w:val="32"/>
          <w:cs/>
          <w:lang w:val="en-GB"/>
        </w:rPr>
        <w:t>งวด</w:t>
      </w:r>
      <w:r w:rsidR="00274D93" w:rsidRPr="00B52DFE">
        <w:rPr>
          <w:rFonts w:ascii="Angsana New" w:eastAsia="SimSun" w:hAnsi="Angsana New"/>
          <w:sz w:val="32"/>
          <w:szCs w:val="32"/>
          <w:cs/>
          <w:lang w:val="en-GB"/>
        </w:rPr>
        <w:t>หก</w:t>
      </w:r>
      <w:r w:rsidR="008A0F27" w:rsidRPr="00B52DFE">
        <w:rPr>
          <w:rFonts w:ascii="Angsana New" w:eastAsia="SimSun" w:hAnsi="Angsana New"/>
          <w:sz w:val="32"/>
          <w:szCs w:val="32"/>
          <w:cs/>
          <w:lang w:val="en-GB"/>
        </w:rPr>
        <w:t>เดือน</w:t>
      </w:r>
      <w:r w:rsidR="00FA092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สิ้นสุดวันที่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E55A5D" w:rsidRPr="00B52DFE">
        <w:rPr>
          <w:rFonts w:ascii="Angsana New" w:eastAsia="SimSun" w:hAnsi="Angsana New"/>
          <w:sz w:val="32"/>
          <w:szCs w:val="32"/>
          <w:cs/>
        </w:rPr>
        <w:t xml:space="preserve"> และ</w:t>
      </w:r>
      <w:r w:rsidR="00D03FF2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2F5342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0D1793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F164B" w:rsidRPr="00B52DFE">
        <w:rPr>
          <w:rFonts w:ascii="Angsana New" w:eastAsia="SimSun" w:hAnsi="Angsana New"/>
          <w:sz w:val="32"/>
          <w:szCs w:val="32"/>
          <w:cs/>
          <w:lang w:val="en-GB"/>
        </w:rPr>
        <w:t>ประกอบด้วย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10"/>
        <w:gridCol w:w="1320"/>
        <w:gridCol w:w="1320"/>
        <w:gridCol w:w="1320"/>
        <w:gridCol w:w="1320"/>
      </w:tblGrid>
      <w:tr w:rsidR="00274D93" w:rsidRPr="00B52DFE" w:rsidTr="00C06614">
        <w:tc>
          <w:tcPr>
            <w:tcW w:w="3810" w:type="dxa"/>
          </w:tcPr>
          <w:p w:rsidR="00274D93" w:rsidRPr="00B52DFE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:rsidR="00274D93" w:rsidRPr="00B52DFE" w:rsidRDefault="00274D93" w:rsidP="00C0661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พันบาท)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80" w:type="dxa"/>
            <w:gridSpan w:val="4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B52DFE" w:rsidRPr="00B52DFE">
              <w:rPr>
                <w:rFonts w:ascii="Angsana New" w:hAnsi="Angsana New"/>
                <w:sz w:val="26"/>
                <w:szCs w:val="26"/>
              </w:rPr>
              <w:t>3</w:t>
            </w:r>
            <w:r w:rsidRPr="00B52DFE">
              <w:rPr>
                <w:rFonts w:ascii="Angsana New" w:hAnsi="Angsana New"/>
                <w:sz w:val="26"/>
                <w:szCs w:val="26"/>
              </w:rPr>
              <w:t>0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C06614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-18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B52DFE" w:rsidP="00274D9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320" w:type="dxa"/>
          </w:tcPr>
          <w:p w:rsidR="00274D93" w:rsidRPr="00B52DFE" w:rsidRDefault="00B52DFE" w:rsidP="00274D9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ind w:left="-108"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972"/>
              </w:tabs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 และอุปกรณ์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3,717,777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2,724,983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470,12</w:t>
            </w:r>
            <w:r w:rsidR="00EC4E82" w:rsidRPr="00B52DF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482,274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สิทธิการใช้อุปกรณ์รอตัดบัญชี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8,339,139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7,252,529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5,188,052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5,459,560</w:t>
            </w:r>
          </w:p>
        </w:tc>
      </w:tr>
      <w:tr w:rsidR="00274D93" w:rsidRPr="00B52DFE" w:rsidTr="00C06614">
        <w:trPr>
          <w:trHeight w:val="363"/>
        </w:trPr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445,177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447,642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สินทรัพย์ไม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่มีตัวตน</w:t>
            </w: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- บันทึกรวมอยู่ในค่าใช้จ่ายในการ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ขายและบริหาร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356,651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479,074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112,59</w:t>
            </w:r>
            <w:r w:rsidR="00EC4E82" w:rsidRPr="00B52DF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179,482</w:t>
            </w:r>
          </w:p>
        </w:tc>
      </w:tr>
      <w:tr w:rsidR="00274D93" w:rsidRPr="00B52DFE" w:rsidTr="00C06614"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บันทึกรวมอยู่ในค่าใช้จ่ายทางการเงิน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24,139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40,061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10,376</w:t>
            </w:r>
          </w:p>
        </w:tc>
      </w:tr>
      <w:tr w:rsidR="00274D93" w:rsidRPr="00B52DFE" w:rsidTr="004B0094">
        <w:trPr>
          <w:trHeight w:val="430"/>
        </w:trPr>
        <w:tc>
          <w:tcPr>
            <w:tcW w:w="3810" w:type="dxa"/>
          </w:tcPr>
          <w:p w:rsidR="00274D93" w:rsidRPr="00B52DFE" w:rsidRDefault="00274D93" w:rsidP="00274D93">
            <w:pPr>
              <w:ind w:left="222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20" w:type="dxa"/>
          </w:tcPr>
          <w:p w:rsidR="00274D93" w:rsidRPr="00B52DFE" w:rsidRDefault="005508C6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12,882,883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10,944,289</w:t>
            </w:r>
          </w:p>
        </w:tc>
        <w:tc>
          <w:tcPr>
            <w:tcW w:w="1320" w:type="dxa"/>
          </w:tcPr>
          <w:p w:rsidR="00274D93" w:rsidRPr="00B52DFE" w:rsidRDefault="009B7AB5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5,770,771</w:t>
            </w:r>
          </w:p>
        </w:tc>
        <w:tc>
          <w:tcPr>
            <w:tcW w:w="1320" w:type="dxa"/>
          </w:tcPr>
          <w:p w:rsidR="00274D93" w:rsidRPr="00B52DFE" w:rsidRDefault="00274D93" w:rsidP="00274D93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6,131,692</w:t>
            </w:r>
          </w:p>
        </w:tc>
      </w:tr>
    </w:tbl>
    <w:p w:rsidR="00681E08" w:rsidRPr="00B52DFE" w:rsidRDefault="00681E08" w:rsidP="002F5342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681E08" w:rsidRPr="00B52DFE" w:rsidRDefault="00681E08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22401E" w:rsidRPr="00B52DFE" w:rsidRDefault="0022401E" w:rsidP="00E06FA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20.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Pr="00B52DFE">
        <w:rPr>
          <w:rFonts w:ascii="Angsana New" w:eastAsia="SimSun" w:hAnsi="Angsana New"/>
          <w:b/>
          <w:bCs/>
          <w:sz w:val="32"/>
          <w:szCs w:val="32"/>
        </w:rPr>
        <w:t xml:space="preserve"> (EBITDA before other incomes and other expenses)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080"/>
        <w:gridCol w:w="1625"/>
        <w:gridCol w:w="1435"/>
      </w:tblGrid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:rsidR="00274D93" w:rsidRPr="00B52DFE" w:rsidRDefault="00274D93" w:rsidP="00C06614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B52DFE" w:rsidRPr="00B52DFE">
              <w:rPr>
                <w:rFonts w:ascii="Angsana New" w:hAnsi="Angsana New"/>
                <w:color w:val="000000"/>
                <w:sz w:val="28"/>
              </w:rPr>
              <w:t>30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25" w:type="dxa"/>
          </w:tcPr>
          <w:p w:rsidR="00274D93" w:rsidRPr="00B52DFE" w:rsidRDefault="00B52DFE" w:rsidP="00C0661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  <w:tc>
          <w:tcPr>
            <w:tcW w:w="1435" w:type="dxa"/>
          </w:tcPr>
          <w:p w:rsidR="00274D93" w:rsidRPr="00B52DFE" w:rsidRDefault="00274D93" w:rsidP="00C06614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742,886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141,289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บวก 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25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417,34</w:t>
            </w:r>
            <w:r w:rsidR="00517699" w:rsidRPr="00B52DFE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402,638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25" w:type="dxa"/>
          </w:tcPr>
          <w:p w:rsidR="00274D93" w:rsidRPr="00B52DFE" w:rsidRDefault="00517699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215,000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27,706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1,927,308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1,440,671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9B7AB5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4,613,974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4,167,533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7,916,51</w:t>
            </w:r>
            <w:r w:rsidR="00517699" w:rsidRPr="00B52DFE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6,179,837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517699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(54,245</w:t>
            </w:r>
            <w:r w:rsidR="009B7AB5" w:rsidRPr="00B52D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(38,433)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(กำไร)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(3,873)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3,368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1,395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394,070</w:t>
            </w: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ส่วนแบ่งกำไรจากเงินลงทุน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D93" w:rsidRPr="00B52DFE" w:rsidTr="00681E08">
        <w:tc>
          <w:tcPr>
            <w:tcW w:w="4680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274D93" w:rsidRPr="00B52DFE" w:rsidRDefault="00517699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(363</w:t>
            </w:r>
            <w:r w:rsidR="009B7AB5" w:rsidRPr="00B52DFE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35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(2,046)</w:t>
            </w:r>
          </w:p>
        </w:tc>
      </w:tr>
      <w:tr w:rsidR="006C3045" w:rsidRPr="00B52DFE" w:rsidTr="00681E08">
        <w:tc>
          <w:tcPr>
            <w:tcW w:w="4680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เงินปันผลรับจากเงินลงทุนทั่วไป   </w:t>
            </w:r>
          </w:p>
        </w:tc>
        <w:tc>
          <w:tcPr>
            <w:tcW w:w="1080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52DFE"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  <w:tc>
          <w:tcPr>
            <w:tcW w:w="143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(200)</w:t>
            </w:r>
          </w:p>
        </w:tc>
      </w:tr>
      <w:tr w:rsidR="006C3045" w:rsidRPr="00B52DFE" w:rsidTr="00681E08">
        <w:tc>
          <w:tcPr>
            <w:tcW w:w="4680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80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3045" w:rsidRPr="00B52DFE" w:rsidTr="00681E08">
        <w:tc>
          <w:tcPr>
            <w:tcW w:w="4680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จำหน่าย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/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80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3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3045" w:rsidRPr="00B52DFE" w:rsidTr="00681E08">
        <w:tc>
          <w:tcPr>
            <w:tcW w:w="4680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สินทรัพย์ไม่มีตัวตนอื่น</w:t>
            </w:r>
          </w:p>
        </w:tc>
        <w:tc>
          <w:tcPr>
            <w:tcW w:w="1080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118,11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5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70,103</w:t>
            </w:r>
          </w:p>
        </w:tc>
      </w:tr>
      <w:tr w:rsidR="006C3045" w:rsidRPr="00B52DFE" w:rsidTr="00681E08">
        <w:tc>
          <w:tcPr>
            <w:tcW w:w="4680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6C3045" w:rsidRPr="00B52DFE" w:rsidRDefault="006C3045" w:rsidP="006C304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(940)</w:t>
            </w:r>
          </w:p>
        </w:tc>
        <w:tc>
          <w:tcPr>
            <w:tcW w:w="1435" w:type="dxa"/>
          </w:tcPr>
          <w:p w:rsidR="006C3045" w:rsidRPr="00B52DFE" w:rsidRDefault="006C3045" w:rsidP="006C304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(1,077)</w:t>
            </w:r>
          </w:p>
        </w:tc>
      </w:tr>
      <w:tr w:rsidR="006C3045" w:rsidRPr="00B52DFE" w:rsidTr="00681E08">
        <w:trPr>
          <w:trHeight w:val="2014"/>
        </w:trPr>
        <w:tc>
          <w:tcPr>
            <w:tcW w:w="4680" w:type="dxa"/>
          </w:tcPr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       </w:t>
            </w:r>
          </w:p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          </w:t>
            </w:r>
          </w:p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</w:p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EBITDA before other incomes      </w:t>
            </w:r>
          </w:p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and other expenses)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5" w:type="dxa"/>
          </w:tcPr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7,976,40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35" w:type="dxa"/>
          </w:tcPr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6,605,622</w:t>
            </w:r>
          </w:p>
        </w:tc>
      </w:tr>
    </w:tbl>
    <w:p w:rsidR="00681E08" w:rsidRPr="00B52DFE" w:rsidRDefault="00681E08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89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1"/>
        <w:gridCol w:w="1091"/>
        <w:gridCol w:w="1642"/>
        <w:gridCol w:w="1454"/>
      </w:tblGrid>
      <w:tr w:rsidR="00274D93" w:rsidRPr="00B52DFE" w:rsidTr="008B5624">
        <w:trPr>
          <w:trHeight w:val="388"/>
        </w:trPr>
        <w:tc>
          <w:tcPr>
            <w:tcW w:w="4731" w:type="dxa"/>
          </w:tcPr>
          <w:p w:rsidR="00274D93" w:rsidRPr="00B52DFE" w:rsidRDefault="00274D93" w:rsidP="00681E08">
            <w:pPr>
              <w:spacing w:line="380" w:lineRule="exact"/>
              <w:ind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91" w:type="dxa"/>
          </w:tcPr>
          <w:p w:rsidR="00274D93" w:rsidRPr="00B52DFE" w:rsidRDefault="00274D93" w:rsidP="00681E08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:rsidR="00274D93" w:rsidRPr="00B52DFE" w:rsidRDefault="00274D93" w:rsidP="00681E08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B52DFE" w:rsidTr="008B5624">
        <w:trPr>
          <w:trHeight w:val="412"/>
        </w:trPr>
        <w:tc>
          <w:tcPr>
            <w:tcW w:w="473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B52DFE" w:rsidTr="008B5624">
        <w:trPr>
          <w:trHeight w:val="813"/>
        </w:trPr>
        <w:tc>
          <w:tcPr>
            <w:tcW w:w="473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:rsidR="00274D93" w:rsidRPr="00B52DFE" w:rsidRDefault="00274D93" w:rsidP="00C06614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96" w:type="dxa"/>
            <w:gridSpan w:val="2"/>
          </w:tcPr>
          <w:p w:rsidR="00274D93" w:rsidRPr="00B52DFE" w:rsidRDefault="00274D93" w:rsidP="00C06614">
            <w:pPr>
              <w:pBdr>
                <w:bottom w:val="single" w:sz="6" w:space="1" w:color="auto"/>
              </w:pBd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สำหรับงวดหกเดือนสิ้นสุด                   วันที่ </w:t>
            </w:r>
            <w:r w:rsidR="00B52DFE" w:rsidRPr="00B52DFE">
              <w:rPr>
                <w:rFonts w:ascii="Angsana New" w:hAnsi="Angsana New"/>
                <w:color w:val="000000"/>
                <w:sz w:val="28"/>
              </w:rPr>
              <w:t>30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หมายเหตุ</w:t>
            </w:r>
          </w:p>
        </w:tc>
        <w:tc>
          <w:tcPr>
            <w:tcW w:w="1642" w:type="dxa"/>
          </w:tcPr>
          <w:p w:rsidR="00274D93" w:rsidRPr="00B52DFE" w:rsidRDefault="00B52DFE" w:rsidP="00274D93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</w:t>
            </w:r>
            <w:r w:rsidR="00274D93" w:rsidRPr="00B52DFE">
              <w:rPr>
                <w:rFonts w:ascii="Angsana New" w:hAnsi="Angsana New"/>
                <w:color w:val="000000"/>
                <w:sz w:val="28"/>
                <w:u w:val="single"/>
              </w:rPr>
              <w:t>60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spacing w:line="380" w:lineRule="exact"/>
              <w:ind w:left="-10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u w:val="single"/>
              </w:rPr>
              <w:t>2559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102" w:right="-43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971,921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1,397,032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162" w:right="-4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16</w:t>
            </w: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784,584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807,095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17</w:t>
            </w: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252,800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356,530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3,717,777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2,724,983</w:t>
            </w:r>
          </w:p>
        </w:tc>
      </w:tr>
      <w:tr w:rsidR="00274D93" w:rsidRPr="00B52DFE" w:rsidTr="006C3045">
        <w:trPr>
          <w:trHeight w:val="412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color w:val="000000"/>
                <w:sz w:val="28"/>
              </w:rPr>
              <w:t>19</w:t>
            </w:r>
          </w:p>
        </w:tc>
        <w:tc>
          <w:tcPr>
            <w:tcW w:w="1642" w:type="dxa"/>
          </w:tcPr>
          <w:p w:rsidR="00274D93" w:rsidRPr="00B52DFE" w:rsidRDefault="009B7AB5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9,140,967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8,179,245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EBITDA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14,868,049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13,464,885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บวก (หัก)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(97,598)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(72,653)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กำไรจากอัตราแลกเปลี่ยน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(20,279)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(69,683)</w:t>
            </w: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9B7AB5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10,542</w:t>
            </w: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400,860</w:t>
            </w:r>
          </w:p>
        </w:tc>
      </w:tr>
      <w:tr w:rsidR="00274D93" w:rsidRPr="00B52DFE" w:rsidTr="006C3045">
        <w:trPr>
          <w:trHeight w:val="376"/>
        </w:trPr>
        <w:tc>
          <w:tcPr>
            <w:tcW w:w="4731" w:type="dxa"/>
          </w:tcPr>
          <w:p w:rsidR="00274D93" w:rsidRPr="00B52DFE" w:rsidRDefault="00274D93" w:rsidP="00274D93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="00517699" w:rsidRPr="00B52DFE">
              <w:rPr>
                <w:rFonts w:ascii="Angsana New" w:hAnsi="Angsana New"/>
                <w:color w:val="000000"/>
                <w:sz w:val="28"/>
                <w:cs/>
              </w:rPr>
              <w:t>ส่วนแบ่งกำไร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จากเงินลงทุน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274D93" w:rsidRPr="00B52DFE" w:rsidRDefault="00274D93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4D93" w:rsidRPr="00B52DFE" w:rsidTr="006C3045">
        <w:trPr>
          <w:trHeight w:val="388"/>
        </w:trPr>
        <w:tc>
          <w:tcPr>
            <w:tcW w:w="4731" w:type="dxa"/>
          </w:tcPr>
          <w:p w:rsidR="009B7AB5" w:rsidRPr="00B52DFE" w:rsidRDefault="00274D93" w:rsidP="00FA4B54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</w:t>
            </w:r>
            <w:r w:rsidR="00897BC5"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ในบริษัทร่วม</w:t>
            </w:r>
          </w:p>
        </w:tc>
        <w:tc>
          <w:tcPr>
            <w:tcW w:w="1091" w:type="dxa"/>
          </w:tcPr>
          <w:p w:rsidR="00274D93" w:rsidRPr="00B52DFE" w:rsidRDefault="00274D93" w:rsidP="00274D93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274D93" w:rsidRPr="00B52DFE" w:rsidRDefault="00D84201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  <w:tc>
          <w:tcPr>
            <w:tcW w:w="1454" w:type="dxa"/>
          </w:tcPr>
          <w:p w:rsidR="00274D93" w:rsidRPr="00B52DFE" w:rsidRDefault="00D84201" w:rsidP="00274D93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(5,837)</w:t>
            </w:r>
          </w:p>
        </w:tc>
      </w:tr>
      <w:tr w:rsidR="006C3045" w:rsidRPr="00B52DFE" w:rsidTr="006C3045">
        <w:trPr>
          <w:trHeight w:val="388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>
              <w:rPr>
                <w:rFonts w:ascii="Angsana New" w:hAnsi="Angsana New"/>
                <w:color w:val="000000"/>
                <w:sz w:val="28"/>
              </w:rPr>
              <w:tab/>
              <w:t>:</w:t>
            </w: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52DFE">
              <w:rPr>
                <w:rFonts w:ascii="Angsana New" w:hAnsi="Angsana New"/>
                <w:color w:val="000000"/>
                <w:sz w:val="28"/>
                <w:lang w:val="en-GB"/>
              </w:rPr>
              <w:t>(200)</w:t>
            </w:r>
          </w:p>
        </w:tc>
        <w:tc>
          <w:tcPr>
            <w:tcW w:w="1454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(200)</w:t>
            </w:r>
          </w:p>
        </w:tc>
      </w:tr>
      <w:tr w:rsidR="006C3045" w:rsidRPr="00B52DFE" w:rsidTr="006C3045">
        <w:trPr>
          <w:trHeight w:val="376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>:</w:t>
            </w:r>
            <w:r w:rsidRPr="00B52DFE">
              <w:rPr>
                <w:rFonts w:ascii="Angsana New" w:hAnsi="Angsana New"/>
                <w:color w:val="000000"/>
                <w:sz w:val="28"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ค่าเผื่อการด้อยค่าและขาดทุนจากการ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3045" w:rsidRPr="00B52DFE" w:rsidTr="006C3045">
        <w:trPr>
          <w:trHeight w:val="388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  <w:t xml:space="preserve">   จำหน่าย</w:t>
            </w:r>
            <w:r w:rsidRPr="00B52DFE">
              <w:rPr>
                <w:rFonts w:ascii="Angsana New" w:hAnsi="Angsana New"/>
                <w:color w:val="000000"/>
                <w:sz w:val="28"/>
              </w:rPr>
              <w:t>/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ตัดจำหน่ายอุปกรณ์และ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4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C3045" w:rsidRPr="00B52DFE" w:rsidTr="006C3045">
        <w:trPr>
          <w:trHeight w:val="388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ab/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สินทรัพย์ไม่มีตัวตนอื่น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110,72</w:t>
            </w: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454" w:type="dxa"/>
          </w:tcPr>
          <w:p w:rsidR="006C3045" w:rsidRPr="00B52DFE" w:rsidRDefault="006C3045" w:rsidP="006C3045">
            <w:pP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217,511</w:t>
            </w:r>
          </w:p>
        </w:tc>
      </w:tr>
      <w:tr w:rsidR="006C3045" w:rsidRPr="00B52DFE" w:rsidTr="006C3045">
        <w:trPr>
          <w:trHeight w:val="412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(1,900)</w:t>
            </w:r>
          </w:p>
        </w:tc>
        <w:tc>
          <w:tcPr>
            <w:tcW w:w="1454" w:type="dxa"/>
          </w:tcPr>
          <w:p w:rsidR="006C3045" w:rsidRPr="00B52DFE" w:rsidRDefault="006C3045" w:rsidP="006C304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(2,093)</w:t>
            </w:r>
          </w:p>
        </w:tc>
      </w:tr>
      <w:tr w:rsidR="006C3045" w:rsidRPr="00B52DFE" w:rsidTr="006C3045">
        <w:trPr>
          <w:trHeight w:val="1967"/>
        </w:trPr>
        <w:tc>
          <w:tcPr>
            <w:tcW w:w="4731" w:type="dxa"/>
          </w:tcPr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กำไรจากการดำเนินงานก่อนหักดอกเบี้ยจ่าย        </w:t>
            </w:r>
          </w:p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ค่าใช้จ่ายภาษีเงินได้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ค่าเสื่อมราคาและ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           </w:t>
            </w:r>
          </w:p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ค่าตัดจำหน่าย และรายได้และรายจ่ายอื่น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</w:p>
          <w:p w:rsidR="006C3045" w:rsidRPr="00B52DFE" w:rsidRDefault="006C3045" w:rsidP="006C3045">
            <w:pPr>
              <w:tabs>
                <w:tab w:val="left" w:pos="462"/>
              </w:tabs>
              <w:spacing w:line="380" w:lineRule="exact"/>
              <w:ind w:left="162" w:right="-43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>บางรายการ (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EBITDA before other incomes       </w:t>
            </w:r>
          </w:p>
          <w:p w:rsidR="006C3045" w:rsidRPr="00B52DFE" w:rsidRDefault="006C3045" w:rsidP="006C3045">
            <w:pPr>
              <w:tabs>
                <w:tab w:val="left" w:pos="1062"/>
                <w:tab w:val="left" w:pos="1182"/>
              </w:tabs>
              <w:spacing w:line="380" w:lineRule="exact"/>
              <w:ind w:left="582" w:right="-43" w:hanging="600"/>
              <w:jc w:val="both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</w:t>
            </w:r>
            <w:r w:rsidRPr="00B52DFE">
              <w:rPr>
                <w:rFonts w:ascii="Angsana New" w:hAnsi="Angsana New"/>
                <w:color w:val="000000"/>
                <w:sz w:val="28"/>
              </w:rPr>
              <w:t xml:space="preserve"> and other expenses)</w:t>
            </w:r>
            <w:r w:rsidRPr="00B52DFE">
              <w:rPr>
                <w:rFonts w:ascii="Angsana New" w:hAnsi="Angsana New"/>
                <w:color w:val="000000"/>
                <w:sz w:val="28"/>
                <w:cs/>
              </w:rPr>
              <w:t xml:space="preserve">      </w:t>
            </w:r>
          </w:p>
        </w:tc>
        <w:tc>
          <w:tcPr>
            <w:tcW w:w="1091" w:type="dxa"/>
          </w:tcPr>
          <w:p w:rsidR="006C3045" w:rsidRPr="00B52DFE" w:rsidRDefault="006C3045" w:rsidP="006C3045">
            <w:pPr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</w:rPr>
            </w:pPr>
          </w:p>
        </w:tc>
        <w:tc>
          <w:tcPr>
            <w:tcW w:w="1642" w:type="dxa"/>
          </w:tcPr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14,869,26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454" w:type="dxa"/>
          </w:tcPr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  <w:p w:rsidR="006C3045" w:rsidRPr="00B52DFE" w:rsidRDefault="006C3045" w:rsidP="006C304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13,932,790</w:t>
            </w:r>
          </w:p>
        </w:tc>
      </w:tr>
    </w:tbl>
    <w:p w:rsidR="001539A4" w:rsidRPr="00B52DFE" w:rsidRDefault="00040D0D" w:rsidP="002F534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Cs/>
          <w:sz w:val="32"/>
          <w:szCs w:val="32"/>
        </w:rPr>
      </w:pPr>
      <w:r w:rsidRPr="00B52DFE">
        <w:rPr>
          <w:rFonts w:ascii="Angsana New" w:hAnsi="Angsana New"/>
          <w:b/>
          <w:sz w:val="32"/>
          <w:szCs w:val="32"/>
        </w:rPr>
        <w:t>21</w:t>
      </w:r>
      <w:r w:rsidR="001539A4" w:rsidRPr="00B52DFE">
        <w:rPr>
          <w:rFonts w:ascii="Angsana New" w:hAnsi="Angsana New"/>
          <w:b/>
          <w:sz w:val="32"/>
          <w:szCs w:val="32"/>
        </w:rPr>
        <w:t>.</w:t>
      </w:r>
      <w:r w:rsidR="001539A4" w:rsidRPr="00B52DFE">
        <w:rPr>
          <w:rFonts w:ascii="Angsana New" w:hAnsi="Angsana New"/>
          <w:b/>
          <w:sz w:val="32"/>
          <w:szCs w:val="32"/>
        </w:rPr>
        <w:tab/>
      </w:r>
      <w:r w:rsidR="001539A4" w:rsidRPr="00B52DFE">
        <w:rPr>
          <w:rFonts w:ascii="Angsana New" w:hAnsi="Angsana New"/>
          <w:bCs/>
          <w:sz w:val="32"/>
          <w:szCs w:val="32"/>
          <w:cs/>
        </w:rPr>
        <w:t>เงินปันผล</w:t>
      </w:r>
    </w:p>
    <w:tbl>
      <w:tblPr>
        <w:tblW w:w="8610" w:type="dxa"/>
        <w:tblInd w:w="450" w:type="dxa"/>
        <w:tblLook w:val="01E0" w:firstRow="1" w:lastRow="1" w:firstColumn="1" w:lastColumn="1" w:noHBand="0" w:noVBand="0"/>
      </w:tblPr>
      <w:tblGrid>
        <w:gridCol w:w="2760"/>
        <w:gridCol w:w="2610"/>
        <w:gridCol w:w="1530"/>
        <w:gridCol w:w="1710"/>
      </w:tblGrid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EB68F8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เงินปันผล</w:t>
            </w:r>
          </w:p>
        </w:tc>
        <w:tc>
          <w:tcPr>
            <w:tcW w:w="2610" w:type="dxa"/>
            <w:hideMark/>
          </w:tcPr>
          <w:p w:rsidR="00BD7865" w:rsidRPr="00B52DFE" w:rsidRDefault="00BD7865" w:rsidP="00EB68F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:rsidR="00BD7865" w:rsidRPr="00B52DFE" w:rsidRDefault="00BD7865" w:rsidP="00EB68F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  <w:hideMark/>
          </w:tcPr>
          <w:p w:rsidR="00BD7865" w:rsidRPr="00B52DFE" w:rsidRDefault="00BD7865" w:rsidP="00EB68F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BD7865" w:rsidRPr="00B52DFE" w:rsidTr="00562CD7">
        <w:tc>
          <w:tcPr>
            <w:tcW w:w="2760" w:type="dxa"/>
          </w:tcPr>
          <w:p w:rsidR="00BD7865" w:rsidRPr="00B52DFE" w:rsidRDefault="00BD7865" w:rsidP="00EB68F8">
            <w:pPr>
              <w:tabs>
                <w:tab w:val="left" w:pos="2160"/>
              </w:tabs>
              <w:ind w:left="-48" w:right="-43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2610" w:type="dxa"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ล้านบาท</w:t>
            </w:r>
          </w:p>
        </w:tc>
        <w:tc>
          <w:tcPr>
            <w:tcW w:w="171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บาท</w:t>
            </w: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  <w:cs/>
              </w:rPr>
              <w:t>เงินปันผลประกาศจ่าย</w:t>
            </w:r>
          </w:p>
        </w:tc>
        <w:tc>
          <w:tcPr>
            <w:tcW w:w="261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hideMark/>
          </w:tcPr>
          <w:p w:rsidR="00BD7865" w:rsidRPr="00B52DFE" w:rsidRDefault="002048D2" w:rsidP="00EB68F8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1,231</w:t>
            </w:r>
          </w:p>
        </w:tc>
        <w:tc>
          <w:tcPr>
            <w:tcW w:w="1710" w:type="dxa"/>
            <w:hideMark/>
          </w:tcPr>
          <w:p w:rsidR="00BD7865" w:rsidRPr="00B52DFE" w:rsidRDefault="002048D2" w:rsidP="00EB68F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  <w:r w:rsidRPr="00B52DFE">
              <w:rPr>
                <w:rFonts w:ascii="Angsana New" w:hAnsi="Angsana New"/>
                <w:bCs/>
                <w:sz w:val="28"/>
              </w:rPr>
              <w:t>0.52</w:t>
            </w: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  <w:cs/>
              </w:rPr>
              <w:t xml:space="preserve">   จากการดำเนินงานของ</w:t>
            </w:r>
          </w:p>
        </w:tc>
        <w:tc>
          <w:tcPr>
            <w:tcW w:w="2610" w:type="dxa"/>
            <w:hideMark/>
          </w:tcPr>
          <w:p w:rsidR="00BD7865" w:rsidRPr="00B52DFE" w:rsidRDefault="00BD7865" w:rsidP="002048D2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  เมื่อวันที่ </w:t>
            </w:r>
            <w:r w:rsidR="002048D2" w:rsidRPr="00B52DFE">
              <w:rPr>
                <w:rFonts w:ascii="Angsana New" w:hAnsi="Angsana New"/>
                <w:bCs/>
                <w:sz w:val="28"/>
              </w:rPr>
              <w:t>30</w:t>
            </w: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มีนาคม</w:t>
            </w:r>
            <w:r w:rsidR="00CF6457" w:rsidRPr="00B52DFE">
              <w:rPr>
                <w:rFonts w:ascii="Angsana New" w:hAnsi="Angsana New"/>
                <w:b/>
                <w:sz w:val="28"/>
              </w:rPr>
              <w:t xml:space="preserve"> </w:t>
            </w:r>
            <w:r w:rsidR="00CF6457" w:rsidRPr="00B52DFE">
              <w:rPr>
                <w:rFonts w:ascii="Angsana New" w:hAnsi="Angsana New"/>
                <w:bCs/>
                <w:sz w:val="28"/>
              </w:rPr>
              <w:t>255</w:t>
            </w:r>
            <w:r w:rsidR="002048D2" w:rsidRPr="00B52DFE">
              <w:rPr>
                <w:rFonts w:ascii="Angsana New" w:hAnsi="Angsana New"/>
                <w:bCs/>
                <w:sz w:val="28"/>
              </w:rPr>
              <w:t>9</w:t>
            </w:r>
          </w:p>
        </w:tc>
        <w:tc>
          <w:tcPr>
            <w:tcW w:w="1530" w:type="dxa"/>
          </w:tcPr>
          <w:p w:rsidR="00BD7865" w:rsidRPr="00B52DFE" w:rsidRDefault="00BD7865" w:rsidP="00EB68F8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</w:rPr>
              <w:t xml:space="preserve">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 xml:space="preserve">งวดวันที่ </w:t>
            </w:r>
            <w:r w:rsidRPr="00B52DFE">
              <w:rPr>
                <w:rFonts w:ascii="Angsana New" w:eastAsia="SimSun" w:hAnsi="Angsana New"/>
                <w:sz w:val="28"/>
              </w:rPr>
              <w:t xml:space="preserve">1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>ตุลาคม</w:t>
            </w:r>
            <w:r w:rsidRPr="00B52DFE">
              <w:rPr>
                <w:rFonts w:ascii="Angsana New" w:eastAsia="SimSun" w:hAnsi="Angsana New"/>
                <w:sz w:val="28"/>
              </w:rPr>
              <w:t xml:space="preserve"> 255</w:t>
            </w:r>
            <w:r w:rsidR="002048D2" w:rsidRPr="00B52DFE">
              <w:rPr>
                <w:rFonts w:ascii="Angsana New" w:eastAsia="SimSun" w:hAnsi="Angsana New"/>
                <w:sz w:val="28"/>
              </w:rPr>
              <w:t>8</w:t>
            </w:r>
          </w:p>
        </w:tc>
        <w:tc>
          <w:tcPr>
            <w:tcW w:w="261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rPr>
                <w:rFonts w:ascii="Angsana New" w:hAnsi="Angsana New"/>
                <w:bCs/>
                <w:sz w:val="28"/>
              </w:rPr>
            </w:pPr>
            <w:r w:rsidRPr="00B52DFE">
              <w:rPr>
                <w:rFonts w:ascii="Angsana New" w:hAnsi="Angsana New"/>
                <w:b/>
                <w:sz w:val="28"/>
                <w:cs/>
              </w:rPr>
              <w:t xml:space="preserve">   </w:t>
            </w:r>
          </w:p>
        </w:tc>
        <w:tc>
          <w:tcPr>
            <w:tcW w:w="1530" w:type="dxa"/>
          </w:tcPr>
          <w:p w:rsidR="00BD7865" w:rsidRPr="00B52DFE" w:rsidRDefault="00BD7865" w:rsidP="00EB68F8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BD7865" w:rsidRPr="00B52DFE" w:rsidTr="00562CD7">
        <w:tc>
          <w:tcPr>
            <w:tcW w:w="2760" w:type="dxa"/>
            <w:hideMark/>
          </w:tcPr>
          <w:p w:rsidR="00BD7865" w:rsidRPr="00B52DFE" w:rsidRDefault="00BD7865" w:rsidP="00EB68F8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  <w:r w:rsidRPr="00B52DFE">
              <w:rPr>
                <w:rFonts w:ascii="Angsana New" w:eastAsia="SimSun" w:hAnsi="Angsana New"/>
                <w:sz w:val="28"/>
              </w:rPr>
              <w:t xml:space="preserve">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 xml:space="preserve">ถึงวันที่ </w:t>
            </w:r>
            <w:r w:rsidRPr="00B52DFE">
              <w:rPr>
                <w:rFonts w:ascii="Angsana New" w:eastAsia="SimSun" w:hAnsi="Angsana New"/>
                <w:sz w:val="28"/>
              </w:rPr>
              <w:t xml:space="preserve">31 </w:t>
            </w:r>
            <w:r w:rsidRPr="00B52DFE">
              <w:rPr>
                <w:rFonts w:ascii="Angsana New" w:eastAsia="SimSun" w:hAnsi="Angsana New"/>
                <w:sz w:val="28"/>
                <w:cs/>
              </w:rPr>
              <w:t>ธันวาคม</w:t>
            </w:r>
            <w:r w:rsidR="002048D2" w:rsidRPr="00B52DFE">
              <w:rPr>
                <w:rFonts w:ascii="Angsana New" w:eastAsia="SimSun" w:hAnsi="Angsana New"/>
                <w:sz w:val="28"/>
              </w:rPr>
              <w:t xml:space="preserve"> 2558</w:t>
            </w:r>
          </w:p>
        </w:tc>
        <w:tc>
          <w:tcPr>
            <w:tcW w:w="2610" w:type="dxa"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BD7865" w:rsidRPr="00B52DFE" w:rsidRDefault="00BD7865" w:rsidP="004255BD">
            <w:pP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:rsidR="00BD7865" w:rsidRPr="00B52DFE" w:rsidRDefault="00BD7865" w:rsidP="00EB68F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2048D2" w:rsidRPr="00B52DFE" w:rsidTr="00562CD7">
        <w:tc>
          <w:tcPr>
            <w:tcW w:w="2760" w:type="dxa"/>
          </w:tcPr>
          <w:p w:rsidR="002048D2" w:rsidRPr="00B52DFE" w:rsidRDefault="002048D2" w:rsidP="002048D2">
            <w:pPr>
              <w:tabs>
                <w:tab w:val="left" w:pos="2160"/>
              </w:tabs>
              <w:ind w:left="-48" w:right="-43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610" w:type="dxa"/>
          </w:tcPr>
          <w:p w:rsidR="002048D2" w:rsidRPr="00B52DFE" w:rsidRDefault="002048D2" w:rsidP="002048D2">
            <w:pPr>
              <w:tabs>
                <w:tab w:val="left" w:pos="2160"/>
              </w:tabs>
              <w:ind w:right="-43"/>
              <w:rPr>
                <w:rFonts w:ascii="Angsana New" w:hAnsi="Angsana New"/>
                <w:b/>
                <w:sz w:val="28"/>
                <w:cs/>
              </w:rPr>
            </w:pPr>
          </w:p>
        </w:tc>
        <w:tc>
          <w:tcPr>
            <w:tcW w:w="1530" w:type="dxa"/>
          </w:tcPr>
          <w:p w:rsidR="002048D2" w:rsidRPr="00B52DFE" w:rsidRDefault="002048D2" w:rsidP="002048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14"/>
              <w:rPr>
                <w:rFonts w:ascii="Angsana New" w:hAnsi="Angsana New"/>
                <w:color w:val="000000"/>
                <w:sz w:val="28"/>
              </w:rPr>
            </w:pPr>
            <w:r w:rsidRPr="00B52DFE">
              <w:rPr>
                <w:rFonts w:ascii="Angsana New" w:hAnsi="Angsana New"/>
                <w:color w:val="000000"/>
                <w:sz w:val="28"/>
              </w:rPr>
              <w:t>1,231</w:t>
            </w:r>
          </w:p>
        </w:tc>
        <w:tc>
          <w:tcPr>
            <w:tcW w:w="1710" w:type="dxa"/>
          </w:tcPr>
          <w:p w:rsidR="002048D2" w:rsidRPr="00B52DFE" w:rsidRDefault="002048D2" w:rsidP="002048D2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:rsidR="00FA4B54" w:rsidRPr="00B52DFE" w:rsidRDefault="00FA4B54" w:rsidP="00E67FB1">
      <w:pPr>
        <w:tabs>
          <w:tab w:val="left" w:pos="540"/>
        </w:tabs>
        <w:spacing w:before="240" w:after="240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EA1BEF" w:rsidRPr="00B52DFE" w:rsidRDefault="0022401E" w:rsidP="00E06FA6">
      <w:pPr>
        <w:tabs>
          <w:tab w:val="left" w:pos="540"/>
        </w:tabs>
        <w:spacing w:before="240" w:after="12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22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A65F26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การโอนสำรองตามกฎหมายและส่วนเกินมูลค่าหุ้นสามัญเพื่อลดผลขาดทุนสะสม</w:t>
      </w:r>
    </w:p>
    <w:p w:rsidR="00897BC5" w:rsidRPr="00B52DFE" w:rsidRDefault="00C0496D" w:rsidP="00AC2873">
      <w:pPr>
        <w:ind w:left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30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ที่ประชุมคณะกรรมการบริษัทฯได้มีมติเห็นชอบให้นำเสนอต่อที่ประชุมสามัญผู้ถือหุ้นประจำปี </w:t>
      </w:r>
      <w:r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เพื่อพิจารณาอนุมัติการโอนสำรองตามกฎหมายจำนวน </w:t>
      </w:r>
      <w:r w:rsidRPr="00B52DFE">
        <w:rPr>
          <w:rFonts w:ascii="Angsana New" w:eastAsia="SimSun" w:hAnsi="Angsana New"/>
          <w:sz w:val="32"/>
          <w:szCs w:val="32"/>
        </w:rPr>
        <w:t>474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Pr="00B52DFE">
        <w:rPr>
          <w:rFonts w:ascii="Angsana New" w:eastAsia="SimSun" w:hAnsi="Angsana New"/>
          <w:sz w:val="32"/>
          <w:szCs w:val="32"/>
        </w:rPr>
        <w:t>1,189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ล้านบาท เพื่อลดผลขาดทุนสะสมในงบการเงินเฉพาะกิจการของบริษัทฯ </w:t>
      </w:r>
      <w:r w:rsidRPr="00B52DFE">
        <w:rPr>
          <w:rFonts w:ascii="Angsana New" w:hAnsi="Angsana New"/>
          <w:sz w:val="32"/>
          <w:szCs w:val="32"/>
          <w:cs/>
        </w:rPr>
        <w:t>ซึ่งต่อมาเมื่อ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วันที่ </w:t>
      </w:r>
      <w:r w:rsidRPr="00B52DFE">
        <w:rPr>
          <w:rFonts w:ascii="Angsana New" w:eastAsia="SimSun" w:hAnsi="Angsana New"/>
          <w:sz w:val="32"/>
          <w:szCs w:val="32"/>
        </w:rPr>
        <w:t xml:space="preserve">31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B52DFE">
        <w:rPr>
          <w:rFonts w:ascii="Angsana New" w:eastAsia="SimSun" w:hAnsi="Angsana New"/>
          <w:sz w:val="32"/>
          <w:szCs w:val="32"/>
        </w:rPr>
        <w:t>2560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โอนสำรองตามกฎหมายและส่วนเกินมูลค่าหุ้นสามัญดังกล่าว โดยบริษัทฯได้บันทึกการโอนสำรองตามกฎหมายและส่วนเกินมูลค่าหุ้นสามัญจำนวนรวม </w:t>
      </w:r>
      <w:r w:rsidRPr="00B52DFE">
        <w:rPr>
          <w:rFonts w:ascii="Angsana New" w:eastAsia="SimSun" w:hAnsi="Angsana New"/>
          <w:sz w:val="32"/>
          <w:szCs w:val="32"/>
        </w:rPr>
        <w:t>1,663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ล้านบาท เพื่อลดขาดทุนสะสมในงบการเงินเฉพาะกิจการแล้ว</w:t>
      </w:r>
    </w:p>
    <w:p w:rsidR="00A65F26" w:rsidRPr="00B52DFE" w:rsidRDefault="00A65F26" w:rsidP="00E67FB1">
      <w:pPr>
        <w:tabs>
          <w:tab w:val="left" w:pos="540"/>
        </w:tabs>
        <w:spacing w:before="120" w:after="12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:rsidR="00EA1BEF" w:rsidRPr="00B52DFE" w:rsidRDefault="0022401E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นโย</w:t>
      </w:r>
      <w:r w:rsidR="00A86B19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บายการบริหารความเสี่ยง</w:t>
      </w:r>
    </w:p>
    <w:p w:rsidR="00E04E25" w:rsidRPr="00B52DFE" w:rsidRDefault="007932C5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เครื่องมือทางการเงินที่สำคัญของบริษัทฯ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ตามที่นิยามอยู่ในมาตรฐานการบัญชีฉบับที่ </w:t>
      </w:r>
      <w:r w:rsidR="00E04E25" w:rsidRPr="00B52DFE">
        <w:rPr>
          <w:rFonts w:ascii="Angsana New" w:eastAsia="SimSun" w:hAnsi="Angsana New"/>
          <w:sz w:val="32"/>
          <w:szCs w:val="32"/>
          <w:lang w:val="en-GB"/>
        </w:rPr>
        <w:t>107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04E25"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การแสดงรายการและการเปิดเผยข้อมูลสำหรับเครื่องมือทางการเงิน</w:t>
      </w:r>
      <w:r w:rsidR="00E04E25"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ประกอบด้วย เงินสดและรายการเทียบเท่าเงินสด </w:t>
      </w:r>
      <w:r w:rsidR="0098702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ลูกหนี้การค้าและลูกหนี้อื่น 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เจ้าหนี้การค้า</w:t>
      </w:r>
      <w:r w:rsidR="0098702E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และเจ้าหนี้อื่น 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หุ้นกู้และเงินกู้ยืมระยะยาว บริษัทฯ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04E25" w:rsidRPr="00B52DFE">
        <w:rPr>
          <w:rFonts w:ascii="Angsana New" w:eastAsia="SimSun" w:hAnsi="Angsana New"/>
          <w:sz w:val="32"/>
          <w:szCs w:val="32"/>
          <w:cs/>
          <w:lang w:val="en-GB"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FB79F2" w:rsidRPr="00B52DFE" w:rsidRDefault="0022401E" w:rsidP="002F534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FB79F2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FB79F2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FB79F2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B79F2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ความเสี่ยงจากอัตราดอกเบี้ย</w:t>
      </w:r>
    </w:p>
    <w:p w:rsidR="00EA1BEF" w:rsidRPr="00B52DFE" w:rsidRDefault="00EA1BEF" w:rsidP="004E3DB9">
      <w:pPr>
        <w:tabs>
          <w:tab w:val="left" w:pos="1440"/>
          <w:tab w:val="left" w:pos="2880"/>
          <w:tab w:val="left" w:pos="9000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บริษัทฯและบริษัทย่อยมีความเสี่ยงเกี่ยวกับอัตราดอกเบี้ย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อันเกี่ยว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เนื่อง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เงินฝาก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กับ</w:t>
      </w:r>
      <w:r w:rsidR="004E3DB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ธนาคาร       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4026EA" w:rsidRPr="00B52DFE">
        <w:rPr>
          <w:rFonts w:ascii="Angsana New" w:eastAsia="SimSun" w:hAnsi="Angsana New"/>
          <w:sz w:val="32"/>
          <w:szCs w:val="32"/>
          <w:cs/>
          <w:lang w:val="en-GB"/>
        </w:rPr>
        <w:t>หุ้นกู้และ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เงินกู้ยืมระยะยาว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CB35D8" w:rsidRPr="00B52DFE" w:rsidRDefault="000372D3" w:rsidP="00B376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CB35D8" w:rsidRPr="00B52DFE">
        <w:rPr>
          <w:rFonts w:ascii="Angsana New" w:eastAsia="SimSun" w:hAnsi="Angsana New"/>
          <w:sz w:val="32"/>
          <w:szCs w:val="32"/>
          <w:cs/>
          <w:lang w:val="en-GB"/>
        </w:rPr>
        <w:t>สินทรัพย</w:t>
      </w:r>
      <w:r w:rsidR="00452C09" w:rsidRPr="00B52DFE">
        <w:rPr>
          <w:rFonts w:ascii="Angsana New" w:eastAsia="SimSun" w:hAnsi="Angsana New"/>
          <w:sz w:val="32"/>
          <w:szCs w:val="32"/>
          <w:cs/>
          <w:lang w:val="en-GB"/>
        </w:rPr>
        <w:t>์และหนี้สินทางการเงิน</w:t>
      </w:r>
      <w:r w:rsidR="00BC711C" w:rsidRPr="00B52DFE">
        <w:rPr>
          <w:rFonts w:ascii="Angsana New" w:eastAsia="SimSun" w:hAnsi="Angsana New"/>
          <w:sz w:val="32"/>
          <w:szCs w:val="32"/>
          <w:cs/>
          <w:lang w:val="en-GB"/>
        </w:rPr>
        <w:t>ที่สำคัญสามารถจัดตามประเภทอัตราดอกเบี้ยได้ดังนี้</w:t>
      </w:r>
    </w:p>
    <w:tbl>
      <w:tblPr>
        <w:tblW w:w="9124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29"/>
        <w:gridCol w:w="3151"/>
        <w:gridCol w:w="1080"/>
        <w:gridCol w:w="11"/>
        <w:gridCol w:w="1186"/>
        <w:gridCol w:w="24"/>
        <w:gridCol w:w="1176"/>
        <w:gridCol w:w="37"/>
        <w:gridCol w:w="1163"/>
        <w:gridCol w:w="50"/>
        <w:gridCol w:w="1153"/>
        <w:gridCol w:w="64"/>
      </w:tblGrid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10"/>
          </w:tcPr>
          <w:p w:rsidR="00941A23" w:rsidRPr="00B52DFE" w:rsidRDefault="00941A23" w:rsidP="000D031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4" w:type="dxa"/>
            <w:gridSpan w:val="10"/>
          </w:tcPr>
          <w:p w:rsidR="00941A23" w:rsidRPr="00B52DFE" w:rsidRDefault="00941A23" w:rsidP="000D031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661C6" w:rsidRPr="00B52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661C6" w:rsidRPr="00B52DF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spacing w:line="320" w:lineRule="exact"/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482A88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14,256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8,1</w:t>
            </w:r>
            <w:r w:rsidR="00482A88" w:rsidRPr="00B52DFE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7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22,430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91" w:type="dxa"/>
            <w:gridSpan w:val="2"/>
          </w:tcPr>
          <w:p w:rsidR="00941A23" w:rsidRPr="00B52DFE" w:rsidRDefault="009A7559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0" w:type="dxa"/>
            <w:gridSpan w:val="2"/>
          </w:tcPr>
          <w:p w:rsidR="00941A23" w:rsidRPr="00B52DFE" w:rsidRDefault="00DA19C8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8,503</w:t>
            </w:r>
          </w:p>
        </w:tc>
        <w:tc>
          <w:tcPr>
            <w:tcW w:w="1217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8,503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91" w:type="dxa"/>
            <w:gridSpan w:val="2"/>
          </w:tcPr>
          <w:p w:rsidR="00941A23" w:rsidRPr="00B52DFE" w:rsidRDefault="00941A23" w:rsidP="000D0316">
            <w:pPr>
              <w:tabs>
                <w:tab w:val="decimal" w:pos="106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0" w:type="dxa"/>
            <w:gridSpan w:val="2"/>
          </w:tcPr>
          <w:p w:rsidR="00941A23" w:rsidRPr="00B52DFE" w:rsidRDefault="00941A23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941A23" w:rsidRPr="00B52DFE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:rsidR="00941A23" w:rsidRPr="00B52DFE" w:rsidRDefault="00941A2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91" w:type="dxa"/>
            <w:gridSpan w:val="2"/>
          </w:tcPr>
          <w:p w:rsidR="00941A23" w:rsidRPr="00B52DFE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210" w:type="dxa"/>
            <w:gridSpan w:val="2"/>
          </w:tcPr>
          <w:p w:rsidR="00941A23" w:rsidRPr="00B52DFE" w:rsidRDefault="00DA19C8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30,792</w:t>
            </w:r>
          </w:p>
        </w:tc>
        <w:tc>
          <w:tcPr>
            <w:tcW w:w="1217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30,792</w:t>
            </w:r>
          </w:p>
        </w:tc>
      </w:tr>
      <w:tr w:rsidR="000D0316" w:rsidRPr="00B52DFE" w:rsidTr="00F53561">
        <w:tc>
          <w:tcPr>
            <w:tcW w:w="3180" w:type="dxa"/>
            <w:gridSpan w:val="2"/>
          </w:tcPr>
          <w:p w:rsidR="000D0316" w:rsidRPr="00B52DFE" w:rsidRDefault="000D0316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91" w:type="dxa"/>
            <w:gridSpan w:val="2"/>
          </w:tcPr>
          <w:p w:rsidR="000D0316" w:rsidRPr="00B52DFE" w:rsidRDefault="004E3DB9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0" w:type="dxa"/>
            <w:gridSpan w:val="2"/>
          </w:tcPr>
          <w:p w:rsidR="000D0316" w:rsidRPr="00B52DFE" w:rsidRDefault="00DA19C8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213" w:type="dxa"/>
            <w:gridSpan w:val="2"/>
          </w:tcPr>
          <w:p w:rsidR="000D0316" w:rsidRPr="00B52DFE" w:rsidRDefault="00DA19C8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0D0316" w:rsidRPr="00B52DFE" w:rsidRDefault="007E0310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  <w:gridSpan w:val="2"/>
          </w:tcPr>
          <w:p w:rsidR="000D0316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91" w:type="dxa"/>
            <w:gridSpan w:val="2"/>
          </w:tcPr>
          <w:p w:rsidR="00941A23" w:rsidRPr="00B52DFE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210" w:type="dxa"/>
            <w:gridSpan w:val="2"/>
          </w:tcPr>
          <w:p w:rsidR="00941A23" w:rsidRPr="00B52DFE" w:rsidRDefault="00DA19C8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23,500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23,500</w:t>
            </w:r>
          </w:p>
        </w:tc>
      </w:tr>
      <w:tr w:rsidR="00941A23" w:rsidRPr="00B52DFE" w:rsidTr="00F53561">
        <w:tc>
          <w:tcPr>
            <w:tcW w:w="3180" w:type="dxa"/>
            <w:gridSpan w:val="2"/>
          </w:tcPr>
          <w:p w:rsidR="00941A23" w:rsidRPr="00B52DFE" w:rsidRDefault="00941A2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91" w:type="dxa"/>
            <w:gridSpan w:val="2"/>
          </w:tcPr>
          <w:p w:rsidR="00941A23" w:rsidRPr="00B52DFE" w:rsidRDefault="00F8387C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210" w:type="dxa"/>
            <w:gridSpan w:val="2"/>
          </w:tcPr>
          <w:p w:rsidR="00941A23" w:rsidRPr="00B52DFE" w:rsidRDefault="00227102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gridSpan w:val="2"/>
          </w:tcPr>
          <w:p w:rsidR="00941A23" w:rsidRPr="00B52DFE" w:rsidRDefault="00227102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25,500</w:t>
            </w:r>
          </w:p>
        </w:tc>
        <w:tc>
          <w:tcPr>
            <w:tcW w:w="1213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7" w:type="dxa"/>
            <w:gridSpan w:val="2"/>
          </w:tcPr>
          <w:p w:rsidR="00941A23" w:rsidRPr="00B52DFE" w:rsidRDefault="00DA19C8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25,500</w:t>
            </w:r>
          </w:p>
        </w:tc>
      </w:tr>
      <w:tr w:rsidR="00AC2873" w:rsidRPr="00B52DFE" w:rsidTr="00F53561">
        <w:tc>
          <w:tcPr>
            <w:tcW w:w="3180" w:type="dxa"/>
            <w:gridSpan w:val="2"/>
          </w:tcPr>
          <w:p w:rsidR="00AC2873" w:rsidRPr="00B52DFE" w:rsidRDefault="00AC287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:rsidR="00AC2873" w:rsidRPr="00B52DFE" w:rsidRDefault="00AC287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:rsidR="00AC2873" w:rsidRPr="00B52DFE" w:rsidRDefault="00AC287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:rsidR="00AC2873" w:rsidRPr="00B52DFE" w:rsidRDefault="00AC2873" w:rsidP="000D0316">
            <w:pPr>
              <w:spacing w:line="320" w:lineRule="exact"/>
              <w:ind w:left="72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1" w:type="dxa"/>
            <w:gridSpan w:val="2"/>
          </w:tcPr>
          <w:p w:rsidR="00AC2873" w:rsidRPr="00B52DFE" w:rsidRDefault="00AC2873" w:rsidP="000D0316">
            <w:pPr>
              <w:spacing w:line="32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0" w:type="dxa"/>
            <w:gridSpan w:val="2"/>
          </w:tcPr>
          <w:p w:rsidR="00AC2873" w:rsidRPr="00B52DFE" w:rsidRDefault="00AC2873" w:rsidP="000D0316">
            <w:pPr>
              <w:tabs>
                <w:tab w:val="decimal" w:pos="88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AC2873" w:rsidRPr="00B52DFE" w:rsidRDefault="00AC2873" w:rsidP="000D0316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AC2873" w:rsidRPr="00B52DFE" w:rsidRDefault="00AC287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</w:tcPr>
          <w:p w:rsidR="00AC2873" w:rsidRPr="00B52DFE" w:rsidRDefault="00AC2873" w:rsidP="000D0316">
            <w:pPr>
              <w:tabs>
                <w:tab w:val="decimal" w:pos="794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274D93" w:rsidP="00274D93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</w:tc>
        <w:tc>
          <w:tcPr>
            <w:tcW w:w="5880" w:type="dxa"/>
            <w:gridSpan w:val="9"/>
          </w:tcPr>
          <w:p w:rsidR="00A87D10" w:rsidRPr="00B52DFE" w:rsidRDefault="00A87D10" w:rsidP="00274D9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5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0" w:type="dxa"/>
            <w:gridSpan w:val="9"/>
          </w:tcPr>
          <w:p w:rsidR="00A87D10" w:rsidRPr="00B52DFE" w:rsidRDefault="00A87D10" w:rsidP="00B376C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048D2" w:rsidRPr="00B52D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72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A87D10" w:rsidRPr="00B52DFE" w:rsidRDefault="00A87D10" w:rsidP="00B376C3">
            <w:pPr>
              <w:spacing w:line="340" w:lineRule="exact"/>
              <w:ind w:left="-7"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  <w:cs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pBdr>
                <w:bottom w:val="none" w:sz="0" w:space="0" w:color="auto"/>
              </w:pBdr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ลอยตัว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คงที่</w:t>
            </w: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pStyle w:val="Heading8"/>
              <w:tabs>
                <w:tab w:val="clear" w:pos="2160"/>
                <w:tab w:val="clear" w:pos="2880"/>
                <w:tab w:val="clear" w:pos="5670"/>
                <w:tab w:val="clear" w:pos="6570"/>
                <w:tab w:val="clear" w:pos="7290"/>
                <w:tab w:val="clear" w:pos="8190"/>
              </w:tabs>
              <w:rPr>
                <w:sz w:val="26"/>
                <w:szCs w:val="26"/>
              </w:rPr>
            </w:pPr>
            <w:r w:rsidRPr="00B52DFE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2048D2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13,483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03" w:type="dxa"/>
            <w:gridSpan w:val="2"/>
          </w:tcPr>
          <w:p w:rsidR="00A87D10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18,293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:rsidR="00A87D10" w:rsidRPr="00B52DFE" w:rsidRDefault="0022401E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97" w:type="dxa"/>
            <w:gridSpan w:val="2"/>
          </w:tcPr>
          <w:p w:rsidR="00A87D10" w:rsidRPr="00B52DFE" w:rsidRDefault="002048D2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F473C6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</w:t>
            </w:r>
            <w:r w:rsidR="00F473C6" w:rsidRPr="00B52DFE"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1203" w:type="dxa"/>
            <w:gridSpan w:val="2"/>
          </w:tcPr>
          <w:p w:rsidR="00A87D10" w:rsidRPr="00B52DFE" w:rsidRDefault="00F473C6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8,984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:rsidR="00A87D10" w:rsidRPr="00B52DFE" w:rsidRDefault="00A87D10" w:rsidP="00B376C3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97" w:type="dxa"/>
            <w:gridSpan w:val="2"/>
          </w:tcPr>
          <w:p w:rsidR="00A87D10" w:rsidRPr="00B52DFE" w:rsidRDefault="00A87D10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0" w:type="dxa"/>
            <w:gridSpan w:val="2"/>
          </w:tcPr>
          <w:p w:rsidR="00A87D10" w:rsidRPr="00B52DFE" w:rsidRDefault="00A87D10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</w:tcPr>
          <w:p w:rsidR="00A87D10" w:rsidRPr="00B52DFE" w:rsidRDefault="00A87D10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A87D10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:rsidR="00A87D10" w:rsidRPr="00B52DFE" w:rsidRDefault="0022401E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  <w:lang w:val="en-GB"/>
              </w:rPr>
              <w:t>13</w:t>
            </w:r>
          </w:p>
        </w:tc>
        <w:tc>
          <w:tcPr>
            <w:tcW w:w="1197" w:type="dxa"/>
            <w:gridSpan w:val="2"/>
          </w:tcPr>
          <w:p w:rsidR="00A87D10" w:rsidRPr="00B52DFE" w:rsidRDefault="002048D2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F473C6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32,</w:t>
            </w:r>
            <w:r w:rsidR="00F473C6" w:rsidRPr="00B52DFE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203" w:type="dxa"/>
            <w:gridSpan w:val="2"/>
          </w:tcPr>
          <w:p w:rsidR="00A87D10" w:rsidRPr="00B52DFE" w:rsidRDefault="00F473C6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32,831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2048D2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</w:tcPr>
          <w:p w:rsidR="00A87D10" w:rsidRPr="00B52DFE" w:rsidRDefault="004E3DB9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97" w:type="dxa"/>
            <w:gridSpan w:val="2"/>
          </w:tcPr>
          <w:p w:rsidR="00A87D10" w:rsidRPr="00B52DFE" w:rsidRDefault="002048D2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:rsidR="00A87D10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A87D10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A87D10" w:rsidRPr="00B52DFE" w:rsidRDefault="002048D2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080" w:type="dxa"/>
          </w:tcPr>
          <w:p w:rsidR="00A87D10" w:rsidRPr="00B52DFE" w:rsidRDefault="002048D2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97" w:type="dxa"/>
            <w:gridSpan w:val="2"/>
          </w:tcPr>
          <w:p w:rsidR="00A87D10" w:rsidRPr="00B52DFE" w:rsidRDefault="002048D2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A87D10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:rsidR="00A87D10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2048D2" w:rsidRPr="00B52DFE" w:rsidTr="00F53561">
        <w:trPr>
          <w:gridBefore w:val="1"/>
          <w:gridAfter w:val="1"/>
          <w:wBefore w:w="29" w:type="dxa"/>
          <w:wAfter w:w="64" w:type="dxa"/>
        </w:trPr>
        <w:tc>
          <w:tcPr>
            <w:tcW w:w="3151" w:type="dxa"/>
          </w:tcPr>
          <w:p w:rsidR="002048D2" w:rsidRPr="00B52DFE" w:rsidRDefault="002048D2" w:rsidP="00B376C3">
            <w:pPr>
              <w:spacing w:line="340" w:lineRule="exact"/>
              <w:ind w:left="8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80" w:type="dxa"/>
          </w:tcPr>
          <w:p w:rsidR="002048D2" w:rsidRPr="00B52DFE" w:rsidRDefault="002048D2" w:rsidP="00B376C3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97" w:type="dxa"/>
            <w:gridSpan w:val="2"/>
          </w:tcPr>
          <w:p w:rsidR="002048D2" w:rsidRPr="00B52DFE" w:rsidRDefault="002048D2" w:rsidP="00B376C3">
            <w:pPr>
              <w:tabs>
                <w:tab w:val="decimal" w:pos="88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0" w:type="dxa"/>
            <w:gridSpan w:val="2"/>
          </w:tcPr>
          <w:p w:rsidR="002048D2" w:rsidRPr="00B52DFE" w:rsidRDefault="002048D2" w:rsidP="00B376C3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00" w:type="dxa"/>
            <w:gridSpan w:val="2"/>
          </w:tcPr>
          <w:p w:rsidR="002048D2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gridSpan w:val="2"/>
          </w:tcPr>
          <w:p w:rsidR="002048D2" w:rsidRPr="00B52DFE" w:rsidRDefault="002048D2" w:rsidP="00B376C3">
            <w:pPr>
              <w:tabs>
                <w:tab w:val="decimal" w:pos="794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:rsidR="00E67FB1" w:rsidRPr="00B52DFE" w:rsidRDefault="00040D0D" w:rsidP="00897BC5">
      <w:pPr>
        <w:tabs>
          <w:tab w:val="left" w:pos="1440"/>
          <w:tab w:val="left" w:pos="2880"/>
          <w:tab w:val="left" w:pos="9781"/>
        </w:tabs>
        <w:spacing w:before="240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สำหรับ</w:t>
      </w:r>
      <w:r w:rsidR="00D64E4A" w:rsidRPr="00B52DFE">
        <w:rPr>
          <w:rFonts w:ascii="Angsana New" w:eastAsia="SimSun" w:hAnsi="Angsana New"/>
          <w:sz w:val="32"/>
          <w:szCs w:val="32"/>
          <w:cs/>
          <w:lang w:val="en-GB"/>
        </w:rPr>
        <w:t>สินทรัพย์และ</w:t>
      </w:r>
      <w:r w:rsidR="00CB35D8" w:rsidRPr="00B52DFE">
        <w:rPr>
          <w:rFonts w:ascii="Angsana New" w:eastAsia="SimSun" w:hAnsi="Angsana New"/>
          <w:sz w:val="32"/>
          <w:szCs w:val="32"/>
          <w:cs/>
          <w:lang w:val="en-GB"/>
        </w:rPr>
        <w:t>หนี้สินทางการเงินซึ่งมีอัตราดอกเบี้ยคงที่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>สามารถ</w:t>
      </w:r>
      <w:r w:rsidR="00CB35D8" w:rsidRPr="00B52DFE">
        <w:rPr>
          <w:rFonts w:ascii="Angsana New" w:eastAsia="SimSun" w:hAnsi="Angsana New"/>
          <w:sz w:val="32"/>
          <w:szCs w:val="32"/>
          <w:cs/>
          <w:lang w:val="en-GB"/>
        </w:rPr>
        <w:t>แยกตามวันที่ครบกำหนด</w:t>
      </w:r>
      <w:r w:rsidR="00452C09" w:rsidRPr="00B52DFE">
        <w:rPr>
          <w:rFonts w:ascii="Angsana New" w:eastAsia="SimSun" w:hAnsi="Angsana New"/>
          <w:sz w:val="32"/>
          <w:szCs w:val="32"/>
          <w:cs/>
          <w:lang w:val="en-GB"/>
        </w:rPr>
        <w:t>หรือวันที่มีการกำหนดอัตราดอกเบี้ยใหม่ (หากวันที่มีการ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กำหนดอัตราดอกเบี้ยใหม่ถึงก่อน) </w:t>
      </w:r>
      <w:r w:rsidR="005854D1" w:rsidRPr="00B52DFE">
        <w:rPr>
          <w:rFonts w:ascii="Angsana New" w:eastAsia="SimSun" w:hAnsi="Angsana New"/>
          <w:sz w:val="32"/>
          <w:szCs w:val="32"/>
          <w:cs/>
          <w:lang w:val="en-GB"/>
        </w:rPr>
        <w:t>นับจากวันที่ในงบแสดงฐานะการเงิน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>ได้ดังนี้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61"/>
        <w:gridCol w:w="1065"/>
        <w:gridCol w:w="1138"/>
        <w:gridCol w:w="1138"/>
        <w:gridCol w:w="996"/>
        <w:gridCol w:w="1874"/>
      </w:tblGrid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:rsidR="00F61147" w:rsidRPr="00B52DFE" w:rsidRDefault="00F61147" w:rsidP="007E71E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1" w:type="dxa"/>
            <w:gridSpan w:val="5"/>
          </w:tcPr>
          <w:p w:rsidR="00F61147" w:rsidRPr="00B52DFE" w:rsidRDefault="00F61147" w:rsidP="00043BD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B661C6" w:rsidRPr="00B52D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661C6" w:rsidRPr="00B52DF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6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:rsidR="00F61147" w:rsidRPr="00B52DFE" w:rsidRDefault="00F61147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ind w:left="-18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5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8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8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6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74" w:type="dxa"/>
          </w:tcPr>
          <w:p w:rsidR="00F61147" w:rsidRPr="00B52DFE" w:rsidRDefault="00F61147" w:rsidP="007E71E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="00F473C6" w:rsidRPr="00B52DFE">
              <w:rPr>
                <w:rFonts w:ascii="Angsana New" w:hAnsi="Angsana New"/>
                <w:sz w:val="26"/>
                <w:szCs w:val="26"/>
                <w:cs/>
              </w:rPr>
              <w:t xml:space="preserve"> (ร้อยละ)</w:t>
            </w:r>
          </w:p>
        </w:tc>
      </w:tr>
      <w:tr w:rsidR="00F61147" w:rsidRPr="00B52DFE" w:rsidTr="00F473C6">
        <w:tc>
          <w:tcPr>
            <w:tcW w:w="2861" w:type="dxa"/>
          </w:tcPr>
          <w:p w:rsidR="00F61147" w:rsidRPr="00B52DFE" w:rsidRDefault="00F61147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5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:rsidR="00F61147" w:rsidRPr="00B52DFE" w:rsidRDefault="00F61147" w:rsidP="007E71E9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CC6" w:rsidRPr="00B52DFE" w:rsidTr="00F473C6">
        <w:tc>
          <w:tcPr>
            <w:tcW w:w="2861" w:type="dxa"/>
          </w:tcPr>
          <w:p w:rsidR="006C2CC6" w:rsidRPr="00B52DFE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5" w:type="dxa"/>
          </w:tcPr>
          <w:p w:rsidR="006C2CC6" w:rsidRPr="00B52DFE" w:rsidRDefault="006C2CC6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6C2CC6" w:rsidRPr="00B52DFE" w:rsidRDefault="00482A88" w:rsidP="006C2C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8,109</w:t>
            </w:r>
          </w:p>
        </w:tc>
        <w:tc>
          <w:tcPr>
            <w:tcW w:w="1138" w:type="dxa"/>
          </w:tcPr>
          <w:p w:rsidR="006C2CC6" w:rsidRPr="00B52DFE" w:rsidRDefault="00DA19C8" w:rsidP="002E614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6" w:type="dxa"/>
          </w:tcPr>
          <w:p w:rsidR="006C2CC6" w:rsidRPr="00B52DFE" w:rsidRDefault="00482A88" w:rsidP="002E6142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8,109</w:t>
            </w:r>
          </w:p>
        </w:tc>
        <w:tc>
          <w:tcPr>
            <w:tcW w:w="1874" w:type="dxa"/>
          </w:tcPr>
          <w:p w:rsidR="006C2CC6" w:rsidRPr="00B52DFE" w:rsidRDefault="00DA19C8" w:rsidP="004A6FA7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0.05</w:t>
            </w:r>
            <w:r w:rsidR="00FA4B54"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  <w:r w:rsidR="00FA4B54"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</w:rPr>
              <w:t>1.25</w:t>
            </w:r>
          </w:p>
        </w:tc>
      </w:tr>
      <w:tr w:rsidR="006C2CC6" w:rsidRPr="00B52DFE" w:rsidTr="00F473C6">
        <w:tc>
          <w:tcPr>
            <w:tcW w:w="2861" w:type="dxa"/>
          </w:tcPr>
          <w:p w:rsidR="006C2CC6" w:rsidRPr="00B52DFE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5" w:type="dxa"/>
          </w:tcPr>
          <w:p w:rsidR="006C2CC6" w:rsidRPr="00B52DFE" w:rsidRDefault="006C2CC6" w:rsidP="007E71E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6C2CC6" w:rsidRPr="00B52DFE" w:rsidRDefault="006C2CC6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:rsidR="006C2CC6" w:rsidRPr="00B52DFE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6C2CC6" w:rsidRPr="00B52DFE" w:rsidRDefault="006C2CC6" w:rsidP="007E71E9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</w:tcPr>
          <w:p w:rsidR="006C2CC6" w:rsidRPr="00B52DFE" w:rsidRDefault="006C2CC6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2CC6" w:rsidRPr="00B52DFE" w:rsidTr="00F473C6">
        <w:tc>
          <w:tcPr>
            <w:tcW w:w="2861" w:type="dxa"/>
          </w:tcPr>
          <w:p w:rsidR="006C2CC6" w:rsidRPr="00B52DFE" w:rsidRDefault="006C2CC6" w:rsidP="007E71E9">
            <w:pPr>
              <w:tabs>
                <w:tab w:val="left" w:pos="34"/>
              </w:tabs>
              <w:ind w:left="175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5" w:type="dxa"/>
          </w:tcPr>
          <w:p w:rsidR="006C2CC6" w:rsidRPr="00B52DFE" w:rsidRDefault="006C2CC6" w:rsidP="0020138B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8" w:type="dxa"/>
          </w:tcPr>
          <w:p w:rsidR="006C2CC6" w:rsidRPr="00B52DFE" w:rsidRDefault="00DA19C8" w:rsidP="007E71E9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</w:tcPr>
          <w:p w:rsidR="006C2CC6" w:rsidRPr="00B52DFE" w:rsidRDefault="00DA19C8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25,500</w:t>
            </w:r>
          </w:p>
        </w:tc>
        <w:tc>
          <w:tcPr>
            <w:tcW w:w="996" w:type="dxa"/>
          </w:tcPr>
          <w:p w:rsidR="006C2CC6" w:rsidRPr="00B52DFE" w:rsidRDefault="00DA19C8" w:rsidP="007E71E9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25,500</w:t>
            </w:r>
          </w:p>
        </w:tc>
        <w:tc>
          <w:tcPr>
            <w:tcW w:w="1874" w:type="dxa"/>
          </w:tcPr>
          <w:p w:rsidR="006C2CC6" w:rsidRPr="00B52DFE" w:rsidRDefault="00DA19C8" w:rsidP="007E71E9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1.98</w:t>
            </w:r>
            <w:r w:rsidR="00FA4B54"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  <w:r w:rsidR="00FA4B54"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</w:rPr>
              <w:t>4.04</w:t>
            </w:r>
          </w:p>
        </w:tc>
      </w:tr>
    </w:tbl>
    <w:p w:rsidR="00D050BD" w:rsidRPr="00B52DFE" w:rsidRDefault="00D050BD">
      <w:pPr>
        <w:rPr>
          <w:rFonts w:ascii="Angsana New" w:hAnsi="Angsana New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50"/>
        <w:gridCol w:w="1061"/>
        <w:gridCol w:w="1134"/>
        <w:gridCol w:w="1134"/>
        <w:gridCol w:w="992"/>
        <w:gridCol w:w="1901"/>
      </w:tblGrid>
      <w:tr w:rsidR="00A87D10" w:rsidRPr="00B52DFE" w:rsidTr="00F473C6">
        <w:tc>
          <w:tcPr>
            <w:tcW w:w="2850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:rsidR="00A87D10" w:rsidRPr="00B52DFE" w:rsidRDefault="00A87D10" w:rsidP="00333E4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A87D10" w:rsidRPr="00B52DFE" w:rsidTr="00F473C6">
        <w:tc>
          <w:tcPr>
            <w:tcW w:w="2850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22" w:type="dxa"/>
            <w:gridSpan w:val="5"/>
          </w:tcPr>
          <w:p w:rsidR="00A87D10" w:rsidRPr="00B52DFE" w:rsidRDefault="00A87D10" w:rsidP="00333E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048D2" w:rsidRPr="00B52DF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87D10" w:rsidRPr="00B52DFE" w:rsidTr="00F473C6">
        <w:tc>
          <w:tcPr>
            <w:tcW w:w="2850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134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2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:rsidR="00A87D10" w:rsidRPr="00B52DFE" w:rsidRDefault="00A87D10" w:rsidP="00333E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ind w:left="162" w:firstLine="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ind w:left="-99"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01" w:type="dxa"/>
          </w:tcPr>
          <w:p w:rsidR="00F473C6" w:rsidRPr="00B52DFE" w:rsidRDefault="00F473C6" w:rsidP="00F473C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(ร้อยละ)</w:t>
            </w: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:rsidR="00F473C6" w:rsidRPr="00B52DFE" w:rsidRDefault="00F473C6" w:rsidP="00F473C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4,738</w:t>
            </w:r>
          </w:p>
        </w:tc>
        <w:tc>
          <w:tcPr>
            <w:tcW w:w="1901" w:type="dxa"/>
          </w:tcPr>
          <w:p w:rsidR="00F473C6" w:rsidRPr="00B52DFE" w:rsidRDefault="00F473C6" w:rsidP="00F473C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0.05 - 1.25</w:t>
            </w: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1" w:type="dxa"/>
          </w:tcPr>
          <w:p w:rsidR="00F473C6" w:rsidRPr="00B52DFE" w:rsidRDefault="00F473C6" w:rsidP="00F473C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73C6" w:rsidRPr="00B52DFE" w:rsidTr="00F473C6">
        <w:tc>
          <w:tcPr>
            <w:tcW w:w="2850" w:type="dxa"/>
          </w:tcPr>
          <w:p w:rsidR="00F473C6" w:rsidRPr="00B52DFE" w:rsidRDefault="00F473C6" w:rsidP="00F473C6">
            <w:pPr>
              <w:tabs>
                <w:tab w:val="left" w:pos="34"/>
              </w:tabs>
              <w:ind w:left="162" w:hanging="17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061" w:type="dxa"/>
          </w:tcPr>
          <w:p w:rsidR="00F473C6" w:rsidRPr="00B52DFE" w:rsidRDefault="00F473C6" w:rsidP="00F473C6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i/>
                <w:iCs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751"/>
              </w:tabs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992" w:type="dxa"/>
          </w:tcPr>
          <w:p w:rsidR="00F473C6" w:rsidRPr="00B52DFE" w:rsidRDefault="00F473C6" w:rsidP="00F473C6">
            <w:pPr>
              <w:tabs>
                <w:tab w:val="decimal" w:pos="64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901" w:type="dxa"/>
          </w:tcPr>
          <w:p w:rsidR="00F473C6" w:rsidRPr="00B52DFE" w:rsidRDefault="00F473C6" w:rsidP="00F473C6">
            <w:pPr>
              <w:ind w:left="-7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1.98 - 3.98</w:t>
            </w:r>
          </w:p>
        </w:tc>
      </w:tr>
    </w:tbl>
    <w:p w:rsidR="00EA1BEF" w:rsidRPr="00B52DFE" w:rsidRDefault="00EC5A77" w:rsidP="00E67FB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ความเสี่ยงจากอัตราแลกเปลี่ยน</w:t>
      </w:r>
    </w:p>
    <w:p w:rsidR="00EA1BEF" w:rsidRPr="00B52DFE" w:rsidRDefault="00FB5F90" w:rsidP="00B376C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บริษัทฯและบริษัทย่อยมีความเสี่ยงจากอัตราแลกเปลี่ยนเงินตราต่างประเทศ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อันเกี่ยวเนื่องกับ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>ลูกหนี้การค้าผ</w:t>
      </w:r>
      <w:r w:rsidR="004F53FF" w:rsidRPr="00B52DFE">
        <w:rPr>
          <w:rFonts w:ascii="Angsana New" w:eastAsia="SimSun" w:hAnsi="Angsana New"/>
          <w:sz w:val="32"/>
          <w:szCs w:val="32"/>
          <w:cs/>
          <w:lang w:val="en-GB"/>
        </w:rPr>
        <w:t>ู้ให้บริการโทรศัพท์ในต่างประเทศและ</w:t>
      </w:r>
      <w:r w:rsidR="00F473C6" w:rsidRPr="00B52DFE">
        <w:rPr>
          <w:rFonts w:ascii="Angsana New" w:eastAsia="SimSun" w:hAnsi="Angsana New"/>
          <w:sz w:val="32"/>
          <w:szCs w:val="32"/>
          <w:cs/>
        </w:rPr>
        <w:t>เจ้าหนี้จาก</w:t>
      </w:r>
      <w:r w:rsidR="00452C09" w:rsidRPr="00B52DFE">
        <w:rPr>
          <w:rFonts w:ascii="Angsana New" w:eastAsia="SimSun" w:hAnsi="Angsana New"/>
          <w:sz w:val="32"/>
          <w:szCs w:val="32"/>
          <w:cs/>
          <w:lang w:val="en-GB"/>
        </w:rPr>
        <w:t>การซื้ออุปกรณ์เป็น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เงินตราต่างประเทศ บริษัทฯและบริษัทย่อยได้เข้าทำสัญญาซื้อขายเงินตราต่างประเทศล่วงหน้าเพื่อ</w:t>
      </w:r>
      <w:r w:rsidR="007932C5" w:rsidRPr="00B52DFE">
        <w:rPr>
          <w:rFonts w:ascii="Angsana New" w:eastAsia="SimSun" w:hAnsi="Angsana New"/>
          <w:sz w:val="32"/>
          <w:szCs w:val="32"/>
          <w:cs/>
          <w:lang w:val="en-GB"/>
        </w:rPr>
        <w:t>ใช้เป็นเครื่องมือในการบริหาร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ความเสี่ยงจากอัตราแลกเปลี่ยนดังกล่าว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:rsidR="00EA1BEF" w:rsidRPr="00B52DFE" w:rsidRDefault="00424840" w:rsidP="00E67FB1">
      <w:pPr>
        <w:overflowPunct/>
        <w:autoSpaceDE/>
        <w:autoSpaceDN/>
        <w:adjustRightInd/>
        <w:spacing w:after="120"/>
        <w:ind w:firstLine="547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</w:rPr>
        <w:t>บริษัทฯและบริษัทย่อยมีสินทรัพย์และหนี้สินที่เป็นเงินตราต่างประเทศ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40"/>
        <w:gridCol w:w="1215"/>
        <w:gridCol w:w="1080"/>
        <w:gridCol w:w="2093"/>
        <w:gridCol w:w="1282"/>
        <w:gridCol w:w="1080"/>
      </w:tblGrid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4388" w:type="dxa"/>
            <w:gridSpan w:val="3"/>
          </w:tcPr>
          <w:p w:rsidR="00142403" w:rsidRPr="00B52DFE" w:rsidRDefault="00142403" w:rsidP="00FC69BE">
            <w:pPr>
              <w:pBdr>
                <w:bottom w:val="single" w:sz="4" w:space="1" w:color="auto"/>
              </w:pBdr>
              <w:ind w:left="-18" w:right="50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Pr="00B52DFE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362" w:type="dxa"/>
            <w:gridSpan w:val="2"/>
          </w:tcPr>
          <w:p w:rsidR="00142403" w:rsidRPr="00B52DFE" w:rsidRDefault="00FC69BE" w:rsidP="00FC69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อัตราแลกเปลี่ยน ณ วันที่</w:t>
            </w:r>
          </w:p>
        </w:tc>
      </w:tr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:rsidR="00142403" w:rsidRPr="00B52DFE" w:rsidRDefault="00B661C6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80" w:type="dxa"/>
          </w:tcPr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cs/>
              </w:rPr>
              <w:t>ธันวาคม</w:t>
            </w:r>
            <w:r w:rsidR="00623000" w:rsidRPr="00B52DFE">
              <w:rPr>
                <w:rFonts w:ascii="Angsana New" w:hAnsi="Angsana New"/>
                <w:sz w:val="28"/>
              </w:rPr>
              <w:t>255</w:t>
            </w:r>
            <w:r w:rsidR="00D050BD" w:rsidRPr="00B52DF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093" w:type="dxa"/>
          </w:tcPr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</w:rPr>
            </w:pPr>
          </w:p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 w:right="175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282" w:type="dxa"/>
          </w:tcPr>
          <w:p w:rsidR="00142403" w:rsidRPr="00B52DFE" w:rsidRDefault="00B661C6" w:rsidP="007D375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1080" w:type="dxa"/>
          </w:tcPr>
          <w:p w:rsidR="00142403" w:rsidRPr="00B52DFE" w:rsidRDefault="00142403" w:rsidP="00500E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 xml:space="preserve">31 </w:t>
            </w:r>
            <w:r w:rsidRPr="00B52DFE">
              <w:rPr>
                <w:rFonts w:ascii="Angsana New" w:hAnsi="Angsana New"/>
                <w:sz w:val="28"/>
                <w:cs/>
              </w:rPr>
              <w:t>ธันวาคม</w:t>
            </w:r>
            <w:r w:rsidR="00623000" w:rsidRPr="00B52DFE">
              <w:rPr>
                <w:rFonts w:ascii="Angsana New" w:hAnsi="Angsana New"/>
                <w:sz w:val="28"/>
              </w:rPr>
              <w:t>255</w:t>
            </w:r>
            <w:r w:rsidR="00D050BD" w:rsidRPr="00B52DFE">
              <w:rPr>
                <w:rFonts w:ascii="Angsana New" w:hAnsi="Angsana New"/>
                <w:sz w:val="28"/>
              </w:rPr>
              <w:t>9</w:t>
            </w:r>
          </w:p>
        </w:tc>
      </w:tr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ind w:left="4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108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(ล้าน)</w:t>
            </w:r>
          </w:p>
        </w:tc>
        <w:tc>
          <w:tcPr>
            <w:tcW w:w="2093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 w:val="restart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(บาทต่อหน่วยเงินตรา</w:t>
            </w:r>
          </w:p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ต่างประเทศ)</w:t>
            </w:r>
          </w:p>
        </w:tc>
      </w:tr>
      <w:tr w:rsidR="00142403" w:rsidRPr="00B52DFE" w:rsidTr="00431421">
        <w:trPr>
          <w:tblHeader/>
        </w:trPr>
        <w:tc>
          <w:tcPr>
            <w:tcW w:w="2340" w:type="dxa"/>
          </w:tcPr>
          <w:p w:rsidR="00142403" w:rsidRPr="00B52DFE" w:rsidRDefault="00142403" w:rsidP="00500E54">
            <w:pPr>
              <w:ind w:left="132"/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</w:p>
        </w:tc>
        <w:tc>
          <w:tcPr>
            <w:tcW w:w="1215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093" w:type="dxa"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362" w:type="dxa"/>
            <w:gridSpan w:val="2"/>
            <w:vMerge/>
          </w:tcPr>
          <w:p w:rsidR="00142403" w:rsidRPr="00B52DFE" w:rsidRDefault="00142403" w:rsidP="00500E5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D00137" w:rsidRPr="00B52DFE" w:rsidTr="00431421">
        <w:tc>
          <w:tcPr>
            <w:tcW w:w="2340" w:type="dxa"/>
          </w:tcPr>
          <w:p w:rsidR="00D00137" w:rsidRPr="00B52DFE" w:rsidRDefault="00D00137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15" w:type="dxa"/>
          </w:tcPr>
          <w:p w:rsidR="00D00137" w:rsidRPr="00B52DFE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D00137" w:rsidRPr="00B52DFE" w:rsidRDefault="00D00137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:rsidR="00D00137" w:rsidRPr="00B52DFE" w:rsidRDefault="00D00137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:rsidR="00D00137" w:rsidRPr="00B52DFE" w:rsidRDefault="00D00137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D00137" w:rsidRPr="00B52DFE" w:rsidRDefault="00D00137" w:rsidP="00A87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F473C6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เงินฝาก</w:t>
            </w:r>
            <w:r w:rsidR="00F473C6" w:rsidRPr="00B52DFE">
              <w:rPr>
                <w:rFonts w:ascii="Angsana New" w:hAnsi="Angsana New"/>
                <w:sz w:val="28"/>
                <w:cs/>
                <w:lang w:val="th-TH"/>
              </w:rPr>
              <w:t>ธนาคาร</w:t>
            </w:r>
          </w:p>
        </w:tc>
        <w:tc>
          <w:tcPr>
            <w:tcW w:w="1215" w:type="dxa"/>
          </w:tcPr>
          <w:p w:rsidR="00A87D10" w:rsidRPr="00B52DFE" w:rsidRDefault="00A21380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19</w:t>
            </w:r>
            <w:r w:rsidR="00A04C11" w:rsidRPr="00B52DFE">
              <w:rPr>
                <w:rFonts w:ascii="Angsana New" w:hAnsi="Angsana New"/>
                <w:sz w:val="28"/>
              </w:rPr>
              <w:t>.</w:t>
            </w:r>
            <w:r w:rsidRPr="00B52DFE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12.57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A87D10" w:rsidRPr="00B52DFE" w:rsidRDefault="00A04C1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33.7340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35.5660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</w:t>
            </w:r>
            <w:r w:rsidRPr="00B52DFE">
              <w:rPr>
                <w:rFonts w:ascii="Angsana New" w:hAnsi="Angsana New"/>
                <w:sz w:val="28"/>
                <w:cs/>
              </w:rPr>
              <w:t>บริษัทอื่นๆ</w:t>
            </w:r>
            <w:r w:rsidRPr="00B52DF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15" w:type="dxa"/>
          </w:tcPr>
          <w:p w:rsidR="00A87D10" w:rsidRPr="00B52DFE" w:rsidRDefault="00A04C1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29.11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28.72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A87D10" w:rsidRPr="00B52DFE" w:rsidRDefault="00A04C1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47.2849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A87D10" w:rsidRPr="00B52DFE" w:rsidRDefault="00A21380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</w:t>
            </w:r>
            <w:r w:rsidR="00A04C11" w:rsidRPr="00B52DFE">
              <w:rPr>
                <w:rFonts w:ascii="Angsana New" w:hAnsi="Angsana New"/>
                <w:sz w:val="28"/>
              </w:rPr>
              <w:t>.6</w:t>
            </w:r>
            <w:r w:rsidRPr="00B52DFE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4.96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A87D10" w:rsidRPr="00B52DFE" w:rsidRDefault="00A04C1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33.7340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35.5660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A87D10" w:rsidRPr="00B52DFE" w:rsidRDefault="00A04C1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0.10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:rsidR="00A87D10" w:rsidRPr="00B52DFE" w:rsidRDefault="00A04C1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38.3844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37.2769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ลูกหนี้การค้ากิจการ</w:t>
            </w:r>
          </w:p>
        </w:tc>
        <w:tc>
          <w:tcPr>
            <w:tcW w:w="1215" w:type="dxa"/>
          </w:tcPr>
          <w:p w:rsidR="00A87D10" w:rsidRPr="00B52DFE" w:rsidRDefault="00A04C1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0.13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0.17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A87D10" w:rsidRPr="00B52DFE" w:rsidRDefault="00A04C1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47.2849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A87D10" w:rsidRPr="00B52DFE" w:rsidTr="00431421">
        <w:tc>
          <w:tcPr>
            <w:tcW w:w="2340" w:type="dxa"/>
          </w:tcPr>
          <w:p w:rsidR="00A87D10" w:rsidRPr="00B52DFE" w:rsidRDefault="00A87D10" w:rsidP="00A87D10">
            <w:pPr>
              <w:jc w:val="both"/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</w:rPr>
              <w:t xml:space="preserve">   </w:t>
            </w:r>
            <w:r w:rsidRPr="00B52DFE">
              <w:rPr>
                <w:rFonts w:ascii="Angsana New" w:hAnsi="Angsana New"/>
                <w:sz w:val="28"/>
                <w:cs/>
                <w:lang w:val="th-TH"/>
              </w:rPr>
              <w:t>ที่เกี่ยวข้องกัน</w:t>
            </w:r>
          </w:p>
        </w:tc>
        <w:tc>
          <w:tcPr>
            <w:tcW w:w="1215" w:type="dxa"/>
          </w:tcPr>
          <w:p w:rsidR="00A87D10" w:rsidRPr="00B52DFE" w:rsidRDefault="00A04C1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3.</w:t>
            </w:r>
            <w:r w:rsidR="00A21380" w:rsidRPr="00B52DFE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3.44</w:t>
            </w:r>
          </w:p>
        </w:tc>
        <w:tc>
          <w:tcPr>
            <w:tcW w:w="2093" w:type="dxa"/>
          </w:tcPr>
          <w:p w:rsidR="00A87D10" w:rsidRPr="00B52DFE" w:rsidRDefault="00A87D10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A87D10" w:rsidRPr="00B52DFE" w:rsidRDefault="00A04C1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33.7340</w:t>
            </w:r>
          </w:p>
        </w:tc>
        <w:tc>
          <w:tcPr>
            <w:tcW w:w="1080" w:type="dxa"/>
          </w:tcPr>
          <w:p w:rsidR="00A87D10" w:rsidRPr="00B52DFE" w:rsidRDefault="002048D2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35.5660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A87D10">
            <w:pPr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i/>
                <w:iCs/>
                <w:sz w:val="28"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15" w:type="dxa"/>
          </w:tcPr>
          <w:p w:rsidR="00431421" w:rsidRPr="00B52DFE" w:rsidRDefault="0043142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:rsidR="00431421" w:rsidRPr="00B52DFE" w:rsidRDefault="00431421" w:rsidP="00A87D10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93" w:type="dxa"/>
          </w:tcPr>
          <w:p w:rsidR="00431421" w:rsidRPr="00B52DFE" w:rsidRDefault="00431421" w:rsidP="00A87D10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82" w:type="dxa"/>
          </w:tcPr>
          <w:p w:rsidR="00431421" w:rsidRPr="00B52DFE" w:rsidRDefault="00431421" w:rsidP="00A87D10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431421" w:rsidRPr="00B52DFE" w:rsidRDefault="00431421" w:rsidP="00A87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เจ้าหนี้การค้า</w:t>
            </w:r>
          </w:p>
        </w:tc>
        <w:tc>
          <w:tcPr>
            <w:tcW w:w="1215" w:type="dxa"/>
          </w:tcPr>
          <w:p w:rsidR="00431421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18.11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35.02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 เหรียญสหรัฐอเมริกา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34.1483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36.0025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0.18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0.29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39.2127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38.1362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0.59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0.48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4.0969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4.2031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0.01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8.0222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8.0925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A04C11" w:rsidP="009C3014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19.24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26.03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47.2849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215" w:type="dxa"/>
          </w:tcPr>
          <w:p w:rsidR="00431421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23.55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85.61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โครนนอร์เวย</w:t>
            </w:r>
            <w:r w:rsidR="00F41A21" w:rsidRPr="00B52DFE">
              <w:rPr>
                <w:rFonts w:ascii="Angsana New" w:hAnsi="Angsana New"/>
                <w:sz w:val="28"/>
                <w:cs/>
              </w:rPr>
              <w:t>์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4.0969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4.2031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0.35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ยูโร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39.2127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38.1362</w:t>
            </w:r>
          </w:p>
        </w:tc>
      </w:tr>
      <w:tr w:rsidR="00431421" w:rsidRPr="00B52DFE" w:rsidTr="00431421">
        <w:tc>
          <w:tcPr>
            <w:tcW w:w="2340" w:type="dxa"/>
          </w:tcPr>
          <w:p w:rsidR="00431421" w:rsidRPr="00B52DFE" w:rsidRDefault="00431421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431421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1.35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0.97</w:t>
            </w:r>
          </w:p>
        </w:tc>
        <w:tc>
          <w:tcPr>
            <w:tcW w:w="2093" w:type="dxa"/>
          </w:tcPr>
          <w:p w:rsidR="00431421" w:rsidRPr="00B52DFE" w:rsidRDefault="00431421" w:rsidP="0043142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431421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47.2849</w:t>
            </w:r>
          </w:p>
        </w:tc>
        <w:tc>
          <w:tcPr>
            <w:tcW w:w="1080" w:type="dxa"/>
          </w:tcPr>
          <w:p w:rsidR="00431421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48.1540</w:t>
            </w:r>
          </w:p>
        </w:tc>
      </w:tr>
      <w:tr w:rsidR="002048D2" w:rsidRPr="00B52DFE" w:rsidTr="00431421">
        <w:tc>
          <w:tcPr>
            <w:tcW w:w="2340" w:type="dxa"/>
          </w:tcPr>
          <w:p w:rsidR="002048D2" w:rsidRPr="00B52DFE" w:rsidRDefault="002048D2" w:rsidP="0043142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2048D2" w:rsidRPr="00B52DFE" w:rsidRDefault="00A04C11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2048D2" w:rsidRPr="00B52DFE" w:rsidRDefault="002048D2" w:rsidP="00431421">
            <w:pP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2.13</w:t>
            </w:r>
          </w:p>
        </w:tc>
        <w:tc>
          <w:tcPr>
            <w:tcW w:w="2093" w:type="dxa"/>
          </w:tcPr>
          <w:p w:rsidR="002048D2" w:rsidRPr="00B52DFE" w:rsidRDefault="002048D2" w:rsidP="0043142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282" w:type="dxa"/>
          </w:tcPr>
          <w:p w:rsidR="002048D2" w:rsidRPr="00B52DFE" w:rsidRDefault="00A04C11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8.0222</w:t>
            </w:r>
          </w:p>
        </w:tc>
        <w:tc>
          <w:tcPr>
            <w:tcW w:w="1080" w:type="dxa"/>
          </w:tcPr>
          <w:p w:rsidR="002048D2" w:rsidRPr="00B52DFE" w:rsidRDefault="002048D2" w:rsidP="0043142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8.0925</w:t>
            </w:r>
          </w:p>
        </w:tc>
      </w:tr>
      <w:tr w:rsidR="00E67FB1" w:rsidRPr="00B52DFE" w:rsidTr="00431421">
        <w:tc>
          <w:tcPr>
            <w:tcW w:w="2340" w:type="dxa"/>
          </w:tcPr>
          <w:p w:rsidR="00E67FB1" w:rsidRPr="00B52DFE" w:rsidRDefault="00E67FB1" w:rsidP="00E67FB1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E67FB1" w:rsidRPr="00B52DFE" w:rsidRDefault="00A04C11" w:rsidP="00E67FB1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16.15</w:t>
            </w:r>
          </w:p>
        </w:tc>
        <w:tc>
          <w:tcPr>
            <w:tcW w:w="1080" w:type="dxa"/>
          </w:tcPr>
          <w:p w:rsidR="00E67FB1" w:rsidRPr="00B52DFE" w:rsidRDefault="00E67FB1" w:rsidP="00E67FB1">
            <w:pPr>
              <w:pBdr>
                <w:bottom w:val="sing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8.93</w:t>
            </w:r>
          </w:p>
        </w:tc>
        <w:tc>
          <w:tcPr>
            <w:tcW w:w="2093" w:type="dxa"/>
          </w:tcPr>
          <w:p w:rsidR="00E67FB1" w:rsidRPr="00B52DFE" w:rsidRDefault="00E67FB1" w:rsidP="00E67FB1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 xml:space="preserve"> เหรียญสหรัฐอเมริกา</w:t>
            </w:r>
          </w:p>
        </w:tc>
        <w:tc>
          <w:tcPr>
            <w:tcW w:w="1282" w:type="dxa"/>
          </w:tcPr>
          <w:p w:rsidR="00E67FB1" w:rsidRPr="00B52DFE" w:rsidRDefault="00A04C11" w:rsidP="00E67FB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34.1483</w:t>
            </w:r>
          </w:p>
        </w:tc>
        <w:tc>
          <w:tcPr>
            <w:tcW w:w="1080" w:type="dxa"/>
          </w:tcPr>
          <w:p w:rsidR="00E67FB1" w:rsidRPr="00B52DFE" w:rsidRDefault="00E67FB1" w:rsidP="00E67FB1">
            <w:pPr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36.0025</w:t>
            </w:r>
          </w:p>
        </w:tc>
      </w:tr>
      <w:tr w:rsidR="00BB18BE" w:rsidRPr="00B52DFE" w:rsidTr="00431421"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รวมสินทรัพย์ (หนี้สิน) สุทธิ</w:t>
            </w:r>
          </w:p>
        </w:tc>
        <w:tc>
          <w:tcPr>
            <w:tcW w:w="1215" w:type="dxa"/>
          </w:tcPr>
          <w:p w:rsidR="00BB18BE" w:rsidRPr="00B52DFE" w:rsidRDefault="00A21380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(8.48</w:t>
            </w:r>
            <w:r w:rsidR="00A04C11" w:rsidRPr="00B52D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(22.98)</w:t>
            </w:r>
          </w:p>
        </w:tc>
        <w:tc>
          <w:tcPr>
            <w:tcW w:w="2093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BB18BE" w:rsidRPr="00B52DFE" w:rsidTr="004B0094">
        <w:trPr>
          <w:trHeight w:val="502"/>
        </w:trPr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BB18BE" w:rsidRPr="00B52DFE" w:rsidRDefault="00A04C11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(0.28)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(0.57)</w:t>
            </w:r>
          </w:p>
        </w:tc>
        <w:tc>
          <w:tcPr>
            <w:tcW w:w="2093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ยูโร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BB18BE" w:rsidRPr="00B52DFE" w:rsidTr="00431421"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BB18BE" w:rsidRPr="00B52DFE" w:rsidRDefault="00A04C11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8.65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1.89</w:t>
            </w:r>
          </w:p>
        </w:tc>
        <w:tc>
          <w:tcPr>
            <w:tcW w:w="2093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เอสดีอาร์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B18BE" w:rsidRPr="00B52DFE" w:rsidTr="00431421">
        <w:tc>
          <w:tcPr>
            <w:tcW w:w="2340" w:type="dxa"/>
          </w:tcPr>
          <w:p w:rsidR="00BB18BE" w:rsidRPr="00B52DFE" w:rsidRDefault="00BB18BE" w:rsidP="00BB18BE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BB18BE" w:rsidRPr="00B52DFE" w:rsidRDefault="00A04C11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(24.14)</w:t>
            </w:r>
          </w:p>
        </w:tc>
        <w:tc>
          <w:tcPr>
            <w:tcW w:w="1080" w:type="dxa"/>
          </w:tcPr>
          <w:p w:rsidR="00BB18BE" w:rsidRPr="00B52DFE" w:rsidRDefault="002048D2" w:rsidP="00BB18BE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(86.09)</w:t>
            </w:r>
          </w:p>
        </w:tc>
        <w:tc>
          <w:tcPr>
            <w:tcW w:w="2093" w:type="dxa"/>
          </w:tcPr>
          <w:p w:rsidR="00BB18BE" w:rsidRPr="00B52DFE" w:rsidRDefault="000D0316" w:rsidP="00BB18BE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โครนนอร์เวย์</w:t>
            </w:r>
          </w:p>
        </w:tc>
        <w:tc>
          <w:tcPr>
            <w:tcW w:w="1282" w:type="dxa"/>
          </w:tcPr>
          <w:p w:rsidR="00BB18BE" w:rsidRPr="00B52DFE" w:rsidRDefault="00BB18BE" w:rsidP="00BB18BE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BB18BE" w:rsidRPr="00B52DFE" w:rsidRDefault="00BB18BE" w:rsidP="00BB18B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D0316" w:rsidRPr="00B52DFE" w:rsidTr="004B0094">
        <w:trPr>
          <w:trHeight w:val="493"/>
        </w:trPr>
        <w:tc>
          <w:tcPr>
            <w:tcW w:w="2340" w:type="dxa"/>
          </w:tcPr>
          <w:p w:rsidR="000D0316" w:rsidRPr="00B52DFE" w:rsidRDefault="000D0316" w:rsidP="000D031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15" w:type="dxa"/>
          </w:tcPr>
          <w:p w:rsidR="000D0316" w:rsidRPr="00B52DFE" w:rsidRDefault="00A04C11" w:rsidP="000D0316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:rsidR="000D0316" w:rsidRPr="00B52DFE" w:rsidRDefault="000D0316" w:rsidP="000D0316">
            <w:pPr>
              <w:pBdr>
                <w:bottom w:val="double" w:sz="4" w:space="1" w:color="auto"/>
              </w:pBdr>
              <w:tabs>
                <w:tab w:val="decimal" w:pos="522"/>
              </w:tabs>
              <w:jc w:val="both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(2.14)</w:t>
            </w:r>
          </w:p>
        </w:tc>
        <w:tc>
          <w:tcPr>
            <w:tcW w:w="2093" w:type="dxa"/>
          </w:tcPr>
          <w:p w:rsidR="000D0316" w:rsidRPr="00B52DFE" w:rsidRDefault="000D0316" w:rsidP="006C29B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  <w:lang w:val="th-TH"/>
              </w:rPr>
              <w:t>ริงกิตมาเลเซีย</w:t>
            </w:r>
          </w:p>
        </w:tc>
        <w:tc>
          <w:tcPr>
            <w:tcW w:w="1282" w:type="dxa"/>
          </w:tcPr>
          <w:p w:rsidR="000D0316" w:rsidRPr="00B52DFE" w:rsidRDefault="000D0316" w:rsidP="000D031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:rsidR="000D0316" w:rsidRPr="00B52DFE" w:rsidRDefault="000D0316" w:rsidP="000D0316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</w:tbl>
    <w:p w:rsidR="00EA1BEF" w:rsidRPr="00B52DFE" w:rsidRDefault="0022401E" w:rsidP="00E67FB1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ความเสี่ยงด้านการให้สินเชื่อ</w:t>
      </w:r>
    </w:p>
    <w:p w:rsidR="00897BC5" w:rsidRPr="00B52DFE" w:rsidRDefault="00FB5F90" w:rsidP="00AC287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341753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นอกจากนี้ </w:t>
      </w:r>
      <w:r w:rsidR="00F473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การให้สินเชื่อของบริษัทฯ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ไม่มีการกระจุกตัวเนื่องจากบริษัทฯ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มีฐานของลูกค้าที่หลากหลายและมีจำนวนมากราย ดังนั้</w:t>
      </w:r>
      <w:r w:rsidR="00CE1108" w:rsidRPr="00B52DFE">
        <w:rPr>
          <w:rFonts w:ascii="Angsana New" w:eastAsia="SimSun" w:hAnsi="Angsana New"/>
          <w:sz w:val="32"/>
          <w:szCs w:val="32"/>
          <w:cs/>
        </w:rPr>
        <w:t>น บริ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จึงไม่คาดว่าจะได้รับความเสียหายที่เป็นสาระสำคัญจากการให้สินเชื่</w:t>
      </w:r>
      <w:r w:rsidR="00CE1108" w:rsidRPr="00B52DFE">
        <w:rPr>
          <w:rFonts w:ascii="Angsana New" w:eastAsia="SimSun" w:hAnsi="Angsana New"/>
          <w:sz w:val="32"/>
          <w:szCs w:val="32"/>
          <w:cs/>
          <w:lang w:val="en-GB"/>
        </w:rPr>
        <w:t>อ จำ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นวนเงินสูงสุดที่บริษัทฯ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4D6959" w:rsidRPr="00B52DFE">
        <w:rPr>
          <w:rFonts w:ascii="Angsana New" w:eastAsia="SimSun" w:hAnsi="Angsana New"/>
          <w:sz w:val="32"/>
          <w:szCs w:val="32"/>
          <w:cs/>
          <w:lang w:val="en-GB"/>
        </w:rPr>
        <w:t>อาจต้องสูญเสียจากการให้สินเชื่อ คือ มูลค่าตามบัญชีของลูกหนี้การค้าซึ่งได้หักด้วยสำรองค่าเผื่อหนี้สงสัยจะสูญตามที่แสดงใน</w:t>
      </w:r>
      <w:r w:rsidR="00DE520E" w:rsidRPr="00B52DFE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:rsidR="00EA1BEF" w:rsidRPr="00B52DFE" w:rsidRDefault="0022401E" w:rsidP="004B1276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มูลค่ายุติธรรม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ของเครื่องมือทางการเงิน</w:t>
      </w:r>
    </w:p>
    <w:p w:rsidR="00EA1BEF" w:rsidRPr="00B52DFE" w:rsidRDefault="00754C70" w:rsidP="0023208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เนื่องจากสินทรัพย์ทางการเงินจัดอยู่ในประเภทระยะสั้น หนี้สินทางการเงินบางส่วนจัดอยู่ในประเภทระยะสั้น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>และเงินกู้ยืมสกุลเงินบาท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มีอัตราดอกเบี้ยขึ้นลงตามอัตราตลาด</w:t>
      </w:r>
      <w:r w:rsidR="004E3DB9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ฝ่ายบริหารของบริษัทฯ</w:t>
      </w:r>
      <w:r w:rsidR="007F1C34" w:rsidRPr="00B52DFE">
        <w:rPr>
          <w:rFonts w:ascii="Angsana New" w:eastAsia="SimSun" w:hAnsi="Angsana New"/>
          <w:sz w:val="32"/>
          <w:szCs w:val="32"/>
          <w:cs/>
          <w:lang w:val="en-GB"/>
        </w:rPr>
        <w:t>จึงประมาณ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มูลค่ายุติธรรมของสินทรัพย์ทางการเงินและหนี้สินทางการเงินประเภทระยะสั้นดังกล่าว</w:t>
      </w:r>
      <w:r w:rsidR="007F1C34" w:rsidRPr="00B52DFE">
        <w:rPr>
          <w:rFonts w:ascii="Angsana New" w:eastAsia="SimSun" w:hAnsi="Angsana New"/>
          <w:sz w:val="32"/>
          <w:szCs w:val="32"/>
          <w:cs/>
          <w:lang w:val="en-GB"/>
        </w:rPr>
        <w:t>ใกล้เคียง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กับมูลค่าตามบัญชี</w:t>
      </w:r>
      <w:r w:rsidR="007F1C34" w:rsidRPr="00B52DFE">
        <w:rPr>
          <w:rFonts w:ascii="Angsana New" w:eastAsia="SimSun" w:hAnsi="Angsana New"/>
          <w:sz w:val="32"/>
          <w:szCs w:val="32"/>
          <w:cs/>
          <w:lang w:val="en-GB"/>
        </w:rPr>
        <w:t>ที่แสดงใน</w:t>
      </w:r>
      <w:r w:rsidR="00DE520E" w:rsidRPr="00B52DFE">
        <w:rPr>
          <w:rFonts w:ascii="Angsana New" w:eastAsia="SimSun" w:hAnsi="Angsana New"/>
          <w:sz w:val="32"/>
          <w:szCs w:val="32"/>
          <w:cs/>
          <w:lang w:val="en-GB"/>
        </w:rPr>
        <w:t>งบแสดงฐานะการเงิน</w:t>
      </w:r>
    </w:p>
    <w:p w:rsidR="00EA1BEF" w:rsidRPr="00B52DFE" w:rsidRDefault="00FB5F90" w:rsidP="00232080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B957E6" w:rsidRPr="00B52DFE">
        <w:rPr>
          <w:rFonts w:ascii="Angsana New" w:eastAsia="SimSun" w:hAnsi="Angsana New"/>
          <w:sz w:val="32"/>
          <w:szCs w:val="32"/>
          <w:cs/>
          <w:lang w:val="en-GB"/>
        </w:rPr>
        <w:t>มูลค่าตามบัญชี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และมูลค่ายุติธรรมของหนี้สินทางการเงินระยะยาวและตราสารอนุพันธ์ทางการเงิน</w:t>
      </w:r>
      <w:r w:rsidR="00B957E6" w:rsidRPr="00B52DFE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ณ วันที่</w:t>
      </w:r>
      <w:r w:rsidR="00B957E6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92681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E92681" w:rsidRPr="00B52DFE">
        <w:rPr>
          <w:rFonts w:ascii="Angsana New" w:eastAsia="SimSun" w:hAnsi="Angsana New"/>
          <w:sz w:val="32"/>
          <w:szCs w:val="32"/>
        </w:rPr>
        <w:t xml:space="preserve"> 31</w:t>
      </w:r>
      <w:r w:rsidR="00E92681" w:rsidRPr="00B52DFE">
        <w:rPr>
          <w:rFonts w:ascii="Angsana New" w:eastAsia="SimSun" w:hAnsi="Angsana New"/>
          <w:sz w:val="32"/>
          <w:szCs w:val="32"/>
          <w:cs/>
        </w:rPr>
        <w:t xml:space="preserve"> ธันวาคม</w:t>
      </w:r>
      <w:r w:rsidR="00E92681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D050BD" w:rsidRPr="00B52DFE">
        <w:rPr>
          <w:rFonts w:ascii="Angsana New" w:eastAsia="SimSun" w:hAnsi="Angsana New"/>
          <w:sz w:val="32"/>
          <w:szCs w:val="32"/>
        </w:rPr>
        <w:t>2559</w:t>
      </w:r>
      <w:r w:rsidR="004B356B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มีดังต่อไปนี้</w:t>
      </w:r>
    </w:p>
    <w:tbl>
      <w:tblPr>
        <w:tblW w:w="85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79"/>
        <w:gridCol w:w="1350"/>
        <w:gridCol w:w="1350"/>
        <w:gridCol w:w="1350"/>
      </w:tblGrid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(หน่วย</w:t>
            </w:r>
            <w:r w:rsidRPr="00B52DFE">
              <w:rPr>
                <w:rFonts w:ascii="Angsana New" w:hAnsi="Angsana New"/>
                <w:sz w:val="28"/>
              </w:rPr>
              <w:t xml:space="preserve">: </w:t>
            </w:r>
            <w:r w:rsidRPr="00B52DFE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29" w:type="dxa"/>
            <w:gridSpan w:val="4"/>
          </w:tcPr>
          <w:p w:rsidR="0037674F" w:rsidRPr="00B52DFE" w:rsidRDefault="0037674F" w:rsidP="00E8296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29" w:type="dxa"/>
            <w:gridSpan w:val="2"/>
          </w:tcPr>
          <w:p w:rsidR="0037674F" w:rsidRPr="00B52DFE" w:rsidRDefault="00B661C6" w:rsidP="00CC02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 xml:space="preserve">30 </w:t>
            </w:r>
            <w:r w:rsidRPr="00B52DFE">
              <w:rPr>
                <w:rFonts w:ascii="Angsana New" w:hAnsi="Angsana New"/>
                <w:sz w:val="28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28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700" w:type="dxa"/>
            <w:gridSpan w:val="2"/>
          </w:tcPr>
          <w:p w:rsidR="0037674F" w:rsidRPr="00B52DFE" w:rsidRDefault="0037674F" w:rsidP="00D050B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31</w:t>
            </w:r>
            <w:r w:rsidRPr="00B52DFE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B52DFE">
              <w:rPr>
                <w:rFonts w:ascii="Angsana New" w:hAnsi="Angsana New"/>
                <w:sz w:val="28"/>
              </w:rPr>
              <w:t xml:space="preserve"> </w:t>
            </w:r>
            <w:r w:rsidR="00D050BD" w:rsidRPr="00B52DFE">
              <w:rPr>
                <w:rFonts w:ascii="Angsana New" w:hAnsi="Angsana New"/>
                <w:sz w:val="28"/>
              </w:rPr>
              <w:t>2559</w:t>
            </w:r>
          </w:p>
        </w:tc>
      </w:tr>
      <w:tr w:rsidR="0037674F" w:rsidRPr="00B52DFE" w:rsidTr="00562CD7">
        <w:trPr>
          <w:tblHeader/>
        </w:trPr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9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:rsidR="0037674F" w:rsidRPr="00B52DFE" w:rsidRDefault="0037674F" w:rsidP="0002536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2401E" w:rsidRPr="00B52DFE" w:rsidTr="00562CD7">
        <w:tc>
          <w:tcPr>
            <w:tcW w:w="3150" w:type="dxa"/>
          </w:tcPr>
          <w:p w:rsidR="0022401E" w:rsidRPr="00B52DFE" w:rsidRDefault="0022401E" w:rsidP="0022401E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1379" w:type="dxa"/>
          </w:tcPr>
          <w:p w:rsidR="0022401E" w:rsidRPr="00B52DFE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22401E" w:rsidRPr="00B52DFE" w:rsidRDefault="0022401E" w:rsidP="00776E91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22401E" w:rsidRPr="00B52DFE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22401E" w:rsidRPr="00B52DFE" w:rsidRDefault="0022401E" w:rsidP="00776E91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2401E" w:rsidRPr="00B52DFE" w:rsidTr="00562CD7">
        <w:tc>
          <w:tcPr>
            <w:tcW w:w="3150" w:type="dxa"/>
          </w:tcPr>
          <w:p w:rsidR="0022401E" w:rsidRPr="00B52DFE" w:rsidRDefault="0022401E" w:rsidP="00776E91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:rsidR="0022401E" w:rsidRPr="00B52DFE" w:rsidRDefault="00A21380" w:rsidP="00776E91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22,000</w:t>
            </w:r>
          </w:p>
        </w:tc>
        <w:tc>
          <w:tcPr>
            <w:tcW w:w="1350" w:type="dxa"/>
          </w:tcPr>
          <w:p w:rsidR="0022401E" w:rsidRPr="00B52DFE" w:rsidRDefault="00B52DFE" w:rsidP="009A15FD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23</w:t>
            </w:r>
            <w:r w:rsidR="00A21380" w:rsidRPr="00B52DFE">
              <w:rPr>
                <w:rFonts w:ascii="Angsana New" w:hAnsi="Angsana New"/>
                <w:sz w:val="28"/>
              </w:rPr>
              <w:t>,</w:t>
            </w:r>
            <w:r w:rsidRPr="00B52DFE">
              <w:rPr>
                <w:rFonts w:ascii="Angsana New" w:hAnsi="Angsana New"/>
                <w:sz w:val="28"/>
              </w:rPr>
              <w:t>997</w:t>
            </w:r>
          </w:p>
        </w:tc>
        <w:tc>
          <w:tcPr>
            <w:tcW w:w="1350" w:type="dxa"/>
          </w:tcPr>
          <w:p w:rsidR="0022401E" w:rsidRPr="00B52DFE" w:rsidRDefault="00553700" w:rsidP="00776E91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16,500</w:t>
            </w:r>
          </w:p>
        </w:tc>
        <w:tc>
          <w:tcPr>
            <w:tcW w:w="1350" w:type="dxa"/>
          </w:tcPr>
          <w:p w:rsidR="0022401E" w:rsidRPr="00B52DFE" w:rsidRDefault="00553700" w:rsidP="00776E91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17,235</w:t>
            </w:r>
          </w:p>
        </w:tc>
      </w:tr>
      <w:tr w:rsidR="0037674F" w:rsidRPr="00B52DFE" w:rsidTr="00562CD7">
        <w:tc>
          <w:tcPr>
            <w:tcW w:w="3150" w:type="dxa"/>
          </w:tcPr>
          <w:p w:rsidR="0037674F" w:rsidRPr="00B52DFE" w:rsidRDefault="0037674F" w:rsidP="0002536A">
            <w:pPr>
              <w:tabs>
                <w:tab w:val="left" w:pos="360"/>
                <w:tab w:val="left" w:pos="1440"/>
              </w:tabs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รายการที่ไม่มีการป้องกันความเสี่ยง</w:t>
            </w:r>
          </w:p>
        </w:tc>
        <w:tc>
          <w:tcPr>
            <w:tcW w:w="1379" w:type="dxa"/>
          </w:tcPr>
          <w:p w:rsidR="0037674F" w:rsidRPr="00B52DFE" w:rsidRDefault="0037674F" w:rsidP="0002536A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decimal" w:pos="127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:rsidR="0037674F" w:rsidRPr="00B52DFE" w:rsidRDefault="0037674F" w:rsidP="0002536A">
            <w:pPr>
              <w:tabs>
                <w:tab w:val="decimal" w:pos="1392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AF2A5B" w:rsidRPr="00B52DFE" w:rsidTr="00562CD7">
        <w:tc>
          <w:tcPr>
            <w:tcW w:w="3150" w:type="dxa"/>
          </w:tcPr>
          <w:p w:rsidR="00AF2A5B" w:rsidRPr="00B52DFE" w:rsidRDefault="00AF2A5B" w:rsidP="0002536A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หุ้นกู้สกุลเงินบาท</w:t>
            </w:r>
          </w:p>
        </w:tc>
        <w:tc>
          <w:tcPr>
            <w:tcW w:w="1379" w:type="dxa"/>
          </w:tcPr>
          <w:p w:rsidR="00AF2A5B" w:rsidRPr="00B52DFE" w:rsidRDefault="00A21380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350" w:type="dxa"/>
          </w:tcPr>
          <w:p w:rsidR="00AF2A5B" w:rsidRPr="00B52DFE" w:rsidRDefault="00B52DFE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3</w:t>
            </w:r>
            <w:r w:rsidR="000026D1" w:rsidRPr="00B52DFE">
              <w:rPr>
                <w:rFonts w:ascii="Angsana New" w:hAnsi="Angsana New"/>
                <w:sz w:val="28"/>
              </w:rPr>
              <w:t>,8</w:t>
            </w:r>
            <w:r w:rsidRPr="00B52DFE">
              <w:rPr>
                <w:rFonts w:ascii="Angsana New" w:hAnsi="Angsana New"/>
                <w:sz w:val="28"/>
              </w:rPr>
              <w:t>2</w:t>
            </w:r>
            <w:r w:rsidR="00A21380" w:rsidRPr="00B52DF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3,608</w:t>
            </w:r>
          </w:p>
        </w:tc>
      </w:tr>
      <w:tr w:rsidR="00AF2A5B" w:rsidRPr="00B52DFE" w:rsidTr="00562CD7">
        <w:tc>
          <w:tcPr>
            <w:tcW w:w="3150" w:type="dxa"/>
          </w:tcPr>
          <w:p w:rsidR="00AF2A5B" w:rsidRPr="00B52DFE" w:rsidRDefault="00AF2A5B" w:rsidP="0002536A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ตราสารอนุพันธ์ทางการเงิน</w:t>
            </w:r>
          </w:p>
        </w:tc>
        <w:tc>
          <w:tcPr>
            <w:tcW w:w="1379" w:type="dxa"/>
          </w:tcPr>
          <w:p w:rsidR="00AF2A5B" w:rsidRPr="00B52DFE" w:rsidRDefault="00AF2A5B" w:rsidP="00C026CA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AF2A5B" w:rsidRPr="00B52DFE" w:rsidRDefault="00AF2A5B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AF2A5B" w:rsidRPr="00B52DFE" w:rsidRDefault="00AF2A5B" w:rsidP="0002536A">
            <w:pPr>
              <w:tabs>
                <w:tab w:val="decimal" w:pos="1001"/>
                <w:tab w:val="decimal" w:pos="1692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AF2A5B" w:rsidRPr="00B52DFE" w:rsidRDefault="00AF2A5B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AF2A5B" w:rsidRPr="00B52DFE" w:rsidTr="00562CD7">
        <w:tc>
          <w:tcPr>
            <w:tcW w:w="3150" w:type="dxa"/>
          </w:tcPr>
          <w:p w:rsidR="00AF2A5B" w:rsidRPr="00B52DFE" w:rsidRDefault="00DD7071" w:rsidP="00DD7071">
            <w:pPr>
              <w:tabs>
                <w:tab w:val="left" w:pos="36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379" w:type="dxa"/>
          </w:tcPr>
          <w:p w:rsidR="00AF2A5B" w:rsidRPr="00B52DFE" w:rsidRDefault="00A21380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AF2A5B" w:rsidRPr="00B52DFE" w:rsidRDefault="00B52DFE" w:rsidP="00C026C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B52DFE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:rsidR="00AF2A5B" w:rsidRPr="00B52DFE" w:rsidRDefault="00553700" w:rsidP="0002536A">
            <w:pPr>
              <w:tabs>
                <w:tab w:val="decimal" w:pos="1001"/>
              </w:tabs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52DFE">
              <w:rPr>
                <w:rFonts w:ascii="Angsana New" w:hAnsi="Angsana New"/>
                <w:sz w:val="28"/>
              </w:rPr>
              <w:t>(108)</w:t>
            </w:r>
          </w:p>
        </w:tc>
      </w:tr>
    </w:tbl>
    <w:p w:rsidR="007F1C34" w:rsidRPr="00B52DFE" w:rsidRDefault="007F1C34" w:rsidP="00E67FB1">
      <w:pPr>
        <w:tabs>
          <w:tab w:val="left" w:pos="1440"/>
          <w:tab w:val="left" w:pos="2880"/>
          <w:tab w:val="left" w:pos="9781"/>
        </w:tabs>
        <w:spacing w:before="24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AF370E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มีการ</w:t>
      </w:r>
      <w:r w:rsidR="0065563F" w:rsidRPr="00B52DFE">
        <w:rPr>
          <w:rFonts w:ascii="Angsana New" w:eastAsia="SimSun" w:hAnsi="Angsana New"/>
          <w:sz w:val="32"/>
          <w:szCs w:val="32"/>
          <w:cs/>
          <w:lang w:val="en-GB"/>
        </w:rPr>
        <w:t>ประมาณ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มูลค่ายุติธรรมของเครื่องมือทางการเงินตามหลักเกณฑ์ดังนี้</w:t>
      </w:r>
    </w:p>
    <w:p w:rsidR="00CF4033" w:rsidRPr="00B52DFE" w:rsidRDefault="007F1C34" w:rsidP="00274D93">
      <w:pPr>
        <w:pStyle w:val="Caption"/>
        <w:tabs>
          <w:tab w:val="clear" w:pos="1440"/>
        </w:tabs>
        <w:spacing w:before="0" w:after="0"/>
        <w:ind w:right="-29" w:hanging="360"/>
      </w:pPr>
      <w:r w:rsidRPr="00B52DFE">
        <w:t>-</w:t>
      </w:r>
      <w:r w:rsidRPr="00B52DFE">
        <w:tab/>
      </w:r>
      <w:r w:rsidR="00CF4033" w:rsidRPr="00B52DFE">
        <w:rPr>
          <w:cs/>
        </w:rPr>
        <w:t>มูลค่ายุติธรรมของหุ้นกู้คำนวณโดยใช้การวิเคราะห์กระแส</w:t>
      </w:r>
      <w:r w:rsidR="0022401E" w:rsidRPr="00B52DFE">
        <w:rPr>
          <w:cs/>
        </w:rPr>
        <w:t>เงินสดคิดลด อัตราคิดลดที่บริษัทฯและบริษัทย่อย</w:t>
      </w:r>
      <w:r w:rsidR="00CF4033" w:rsidRPr="00B52DFE">
        <w:rPr>
          <w:cs/>
        </w:rPr>
        <w:t>ใช้เท่ากับอัตราผลตอบแทนของเครื่องมือทาง</w:t>
      </w:r>
      <w:r w:rsidR="00CE1108" w:rsidRPr="00B52DFE">
        <w:rPr>
          <w:cs/>
        </w:rPr>
        <w:t>การ</w:t>
      </w:r>
      <w:r w:rsidR="00CF4033" w:rsidRPr="00B52DFE">
        <w:rPr>
          <w:cs/>
        </w:rPr>
        <w:t>เงิน</w:t>
      </w:r>
      <w:r w:rsidR="009466E8" w:rsidRPr="00B52DFE">
        <w:t xml:space="preserve"> </w:t>
      </w:r>
      <w:r w:rsidR="00CF4033" w:rsidRPr="00B52DFE">
        <w:rPr>
          <w:cs/>
        </w:rPr>
        <w:t xml:space="preserve">ณ </w:t>
      </w:r>
      <w:r w:rsidR="0022401E" w:rsidRPr="00B52DFE">
        <w:rPr>
          <w:cs/>
        </w:rPr>
        <w:t>วันสิ้นรอบระยะเวลารายงาน</w:t>
      </w:r>
      <w:r w:rsidR="00CF4033" w:rsidRPr="00B52DFE">
        <w:rPr>
          <w:cs/>
        </w:rPr>
        <w:t>ที่มีเงื่อนไข ลักษณะ และระยะเวลาที่เหลืออยู่เหมือนกับเครื่องมือทางการเงินที่</w:t>
      </w:r>
      <w:r w:rsidR="0022401E" w:rsidRPr="00B52DFE">
        <w:rPr>
          <w:cs/>
        </w:rPr>
        <w:t>บริษัทย่อย</w:t>
      </w:r>
      <w:r w:rsidR="00CF4033" w:rsidRPr="00B52DFE">
        <w:rPr>
          <w:cs/>
        </w:rPr>
        <w:t>กำลังพิจารณาหามูลค่ายุติธรรม</w:t>
      </w:r>
    </w:p>
    <w:p w:rsidR="00EA1BEF" w:rsidRPr="00B52DFE" w:rsidRDefault="007F1C34" w:rsidP="00897BC5">
      <w:pPr>
        <w:pStyle w:val="Caption"/>
        <w:tabs>
          <w:tab w:val="clear" w:pos="1440"/>
        </w:tabs>
        <w:spacing w:before="0" w:after="0"/>
        <w:ind w:right="-29" w:hanging="360"/>
      </w:pPr>
      <w:r w:rsidRPr="00B52DFE">
        <w:t>-</w:t>
      </w:r>
      <w:r w:rsidRPr="00B52DFE">
        <w:tab/>
      </w:r>
      <w:r w:rsidR="00EA1BEF" w:rsidRPr="00B52DFE">
        <w:rPr>
          <w:cs/>
        </w:rPr>
        <w:t>มูลค่ายุติธรรมของตราสารอนุพันธ์ทางการเงินคำนวณโดยใช้</w:t>
      </w:r>
      <w:r w:rsidR="0022401E" w:rsidRPr="00B52DFE">
        <w:rPr>
          <w:cs/>
        </w:rPr>
        <w:t>เทคนิคการคิดลดกระแสเงินสด      ในอนาคตและจำลองตามทฤษฎีในการประเมินมูลค่า ซึ่งข้อมูลที่ใช้ในการประเมินม</w:t>
      </w:r>
      <w:r w:rsidR="004B356B" w:rsidRPr="00B52DFE">
        <w:rPr>
          <w:cs/>
        </w:rPr>
        <w:t>ูลค่า          ส่วนใหญ่เป็นข้อมู</w:t>
      </w:r>
      <w:r w:rsidR="0022401E" w:rsidRPr="00B52DFE">
        <w:rPr>
          <w:cs/>
        </w:rPr>
        <w:t>ลที่สามารถสังเกตได้ในตลาดที่เกี่ยวข้อง เช่น เป็นอัตราผลตอบแทนของอัตราดอกเบี้ย เป็นต้น 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:rsidR="00897BC5" w:rsidRPr="00B52DFE" w:rsidRDefault="00DD7071" w:rsidP="00AC2873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ab/>
        <w:t>ในระหว่างงวดปัจจุบัน ไม่มีการโอนรายการระหว่างลำดับชั้นของมูลค่ายุติธรรม</w:t>
      </w:r>
    </w:p>
    <w:p w:rsidR="00907360" w:rsidRDefault="00907360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836941" w:rsidRPr="00B52DFE" w:rsidRDefault="0022401E" w:rsidP="009F73FD">
      <w:pPr>
        <w:spacing w:before="60" w:after="60"/>
        <w:ind w:left="562" w:hanging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="0083694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836941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83694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:rsidR="003B115B" w:rsidRPr="00B52DFE" w:rsidRDefault="005256AC" w:rsidP="003B115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B52DFE">
        <w:rPr>
          <w:rFonts w:ascii="Angsana New" w:hAnsi="Angsana New"/>
          <w:sz w:val="32"/>
          <w:szCs w:val="32"/>
          <w:cs/>
        </w:rPr>
        <w:t>และบริการที่เกี่ยวข้อง</w:t>
      </w:r>
      <w:r w:rsidRPr="00B52DFE">
        <w:rPr>
          <w:rFonts w:ascii="Angsana New" w:hAnsi="Angsana New"/>
          <w:sz w:val="32"/>
          <w:szCs w:val="32"/>
          <w:cs/>
        </w:rPr>
        <w:t xml:space="preserve">และส่วนงานจำหน่ายเครื่องโทรศัพท์และชุดเลขหมาย </w:t>
      </w:r>
      <w:r w:rsidR="005A7771" w:rsidRPr="00B52DFE">
        <w:rPr>
          <w:rFonts w:ascii="Angsana New" w:hAnsi="Angsana New"/>
          <w:sz w:val="32"/>
          <w:szCs w:val="32"/>
          <w:cs/>
        </w:rPr>
        <w:t xml:space="preserve">       </w:t>
      </w:r>
      <w:r w:rsidRPr="00B52DF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7A7952" w:rsidRPr="00B52DFE" w:rsidRDefault="007A7952" w:rsidP="002049E6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ข้อมูลรายได้ กำไร</w:t>
      </w:r>
      <w:r w:rsidR="00307D2A" w:rsidRPr="00B52DFE">
        <w:rPr>
          <w:rFonts w:ascii="Angsana New" w:hAnsi="Angsana New"/>
          <w:sz w:val="32"/>
          <w:szCs w:val="32"/>
          <w:cs/>
        </w:rPr>
        <w:t xml:space="preserve"> (ขาดทุน)</w:t>
      </w:r>
      <w:r w:rsidRPr="00B52DFE">
        <w:rPr>
          <w:rFonts w:ascii="Angsana New" w:hAnsi="Angsana New"/>
          <w:sz w:val="32"/>
          <w:szCs w:val="32"/>
          <w:cs/>
        </w:rPr>
        <w:t xml:space="preserve"> และสินทรัพย์รวมของส่วนงานของบริษัทฯและบริษัทย่อยสำหรับงวด</w:t>
      </w:r>
      <w:r w:rsidR="00B43EE5" w:rsidRPr="00B52DFE">
        <w:rPr>
          <w:rFonts w:ascii="Angsana New" w:hAnsi="Angsana New"/>
          <w:sz w:val="32"/>
          <w:szCs w:val="32"/>
          <w:cs/>
        </w:rPr>
        <w:t>สามเดือนและ</w:t>
      </w:r>
      <w:r w:rsidR="00274D93" w:rsidRPr="00B52DFE">
        <w:rPr>
          <w:rFonts w:ascii="Angsana New" w:hAnsi="Angsana New"/>
          <w:sz w:val="32"/>
          <w:szCs w:val="32"/>
          <w:cs/>
        </w:rPr>
        <w:t>หก</w:t>
      </w:r>
      <w:r w:rsidRPr="00B52DF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B661C6" w:rsidRPr="00B52DFE">
        <w:rPr>
          <w:rFonts w:ascii="Angsana New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และ </w:t>
      </w:r>
      <w:r w:rsidR="00D050BD" w:rsidRPr="00B52DFE">
        <w:rPr>
          <w:rFonts w:ascii="Angsana New" w:hAnsi="Angsana New"/>
          <w:sz w:val="32"/>
          <w:szCs w:val="32"/>
        </w:rPr>
        <w:t>2559</w:t>
      </w:r>
      <w:r w:rsidRPr="00B52DFE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661C6"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661C6"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780CD6" w:rsidRPr="00B52DFE"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553700" w:rsidRPr="00B52DFE" w:rsidRDefault="00F3185C" w:rsidP="00F13A1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17,226,163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553700" w:rsidRPr="00B52DFE" w:rsidRDefault="00F3185C" w:rsidP="005E6881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2,055,301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553700" w:rsidRPr="00B52DFE" w:rsidRDefault="00F3185C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19,281,464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553700" w:rsidRPr="00B52DFE" w:rsidRDefault="00F3185C" w:rsidP="005E688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17,226,163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553700" w:rsidRPr="00B52DFE" w:rsidRDefault="00F3185C" w:rsidP="005E6881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2,055,301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553700" w:rsidRPr="00B52DFE" w:rsidRDefault="00F3185C" w:rsidP="005E688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19,281,464</w:t>
            </w:r>
          </w:p>
        </w:tc>
      </w:tr>
      <w:tr w:rsidR="00553700" w:rsidRPr="00B52DFE" w:rsidTr="00562CD7">
        <w:tc>
          <w:tcPr>
            <w:tcW w:w="5373" w:type="dxa"/>
            <w:gridSpan w:val="2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F3185C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5,472,114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F3185C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(741,550)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4,730,564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225,489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(1,028,374)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(2,552,445)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(417,348)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957,886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(215,000)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F3185C" w:rsidP="005E6881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742,886</w:t>
            </w: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55370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53700" w:rsidRPr="00B52DFE" w:rsidTr="00562CD7">
        <w:tc>
          <w:tcPr>
            <w:tcW w:w="3753" w:type="dxa"/>
            <w:shd w:val="clear" w:color="auto" w:fill="auto"/>
            <w:vAlign w:val="bottom"/>
          </w:tcPr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553700" w:rsidRPr="00B52DFE" w:rsidRDefault="00553700" w:rsidP="005E6881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553700" w:rsidRPr="00B52DFE" w:rsidRDefault="00A2138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4,169,291</w:t>
            </w:r>
          </w:p>
        </w:tc>
        <w:tc>
          <w:tcPr>
            <w:tcW w:w="284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553700" w:rsidRPr="00B52DFE" w:rsidRDefault="00A21380" w:rsidP="009F21D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53700" w:rsidRPr="00B52DFE" w:rsidRDefault="00553700" w:rsidP="005E6881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553700" w:rsidRPr="00B52DFE" w:rsidRDefault="00A21380" w:rsidP="005E6881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4,169,291</w:t>
            </w:r>
          </w:p>
        </w:tc>
      </w:tr>
    </w:tbl>
    <w:p w:rsidR="00897BC5" w:rsidRPr="00B52DFE" w:rsidRDefault="00897BC5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B43EE5" w:rsidRPr="00B52DFE" w:rsidTr="00B43EE5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562CD7" w:rsidP="00C06614">
            <w:pPr>
              <w:spacing w:line="300" w:lineRule="exact"/>
              <w:rPr>
                <w:rFonts w:ascii="Angsana New" w:hAnsi="Angsana New"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  <w:p w:rsidR="002D4F24" w:rsidRPr="00B52DFE" w:rsidRDefault="002D4F24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7E78A2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34,297,657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7E78A2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4,501,480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7E78A2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38,799,137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7E78A2" w:rsidP="00C0661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34,297,657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7E78A2" w:rsidP="00C0661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4,501,480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7E78A2" w:rsidP="00C0661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38,799,137</w:t>
            </w:r>
          </w:p>
        </w:tc>
      </w:tr>
      <w:tr w:rsidR="00B43EE5" w:rsidRPr="00B52DFE" w:rsidTr="00C06614">
        <w:tc>
          <w:tcPr>
            <w:tcW w:w="5373" w:type="dxa"/>
            <w:gridSpan w:val="2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7E78A2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10,651,047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7E78A2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(1,699,906)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8,951,141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528,129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(2,385,729)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(5,084,236)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(784,584)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1,224,721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(252,800)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C0661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971,921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A21380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8,819,597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A21380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A21380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8,819,597</w:t>
            </w:r>
          </w:p>
        </w:tc>
      </w:tr>
    </w:tbl>
    <w:p w:rsidR="00B43EE5" w:rsidRPr="00B52DFE" w:rsidRDefault="00B43EE5">
      <w:pPr>
        <w:rPr>
          <w:rFonts w:ascii="Angsana New" w:hAnsi="Angsana New"/>
        </w:rPr>
      </w:pP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7A7952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2049E6" w:rsidRPr="00B52DFE" w:rsidRDefault="002049E6" w:rsidP="00562CD7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7A7952" w:rsidRPr="00B52DFE" w:rsidRDefault="007A7952" w:rsidP="00562CD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7952" w:rsidRPr="00B52DFE" w:rsidTr="00562CD7">
        <w:trPr>
          <w:trHeight w:val="1024"/>
        </w:trPr>
        <w:tc>
          <w:tcPr>
            <w:tcW w:w="3753" w:type="dxa"/>
            <w:shd w:val="clear" w:color="auto" w:fill="auto"/>
            <w:vAlign w:val="bottom"/>
            <w:hideMark/>
          </w:tcPr>
          <w:p w:rsidR="007A7952" w:rsidRPr="00B52DFE" w:rsidRDefault="007A7952" w:rsidP="00553700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661C6"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B661C6"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553700" w:rsidRPr="00B52DFE">
              <w:rPr>
                <w:rFonts w:ascii="Angsana New" w:hAnsi="Angsana New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7A7952" w:rsidRPr="00B52DFE" w:rsidRDefault="007A7952" w:rsidP="00BB18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7A7952" w:rsidRPr="00B52DFE" w:rsidRDefault="007A7952" w:rsidP="00BB18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7A7952" w:rsidRPr="00B52DFE" w:rsidRDefault="007A7952" w:rsidP="00BB18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A7952" w:rsidRPr="00B52DFE" w:rsidTr="00562CD7">
        <w:trPr>
          <w:trHeight w:val="358"/>
        </w:trPr>
        <w:tc>
          <w:tcPr>
            <w:tcW w:w="3753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7A7952" w:rsidRPr="00B52DFE" w:rsidRDefault="007A7952" w:rsidP="00BB18B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B43EE5" w:rsidP="00B43EE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17,195,024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B43EE5" w:rsidP="00B43EE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2,331,204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B43EE5" w:rsidP="00B43EE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19,526,228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B43EE5" w:rsidP="00B43EE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17,195,024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B43EE5" w:rsidP="00B43EE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2,331,204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B43EE5" w:rsidP="00B43EE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19,526,228</w:t>
            </w:r>
          </w:p>
        </w:tc>
      </w:tr>
      <w:tr w:rsidR="00B43EE5" w:rsidRPr="00B52DFE" w:rsidTr="00562CD7">
        <w:tc>
          <w:tcPr>
            <w:tcW w:w="5373" w:type="dxa"/>
            <w:gridSpan w:val="2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5,942,453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(889,374)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5,053,079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321,670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(1,913,928)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7E78A2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(2,889,188</w:t>
            </w:r>
            <w:r w:rsidR="00B43EE5"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(402,638)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168,995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(27,706)</w:t>
            </w: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141,289</w:t>
            </w:r>
          </w:p>
        </w:tc>
      </w:tr>
      <w:tr w:rsidR="00B43EE5" w:rsidRPr="00B52DFE" w:rsidTr="00562CD7">
        <w:trPr>
          <w:trHeight w:val="448"/>
        </w:trPr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562CD7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B43EE5" w:rsidRPr="00B52DFE" w:rsidRDefault="00B43EE5" w:rsidP="00B43EE5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bookmarkStart w:id="1" w:name="OLE_LINK1"/>
            <w:bookmarkStart w:id="2" w:name="OLE_LINK2"/>
            <w:r w:rsidRPr="00B52DF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สินทรัพย์ไม่หมุนเวียนอื่นๆ</w:t>
            </w:r>
            <w:bookmarkEnd w:id="1"/>
            <w:bookmarkEnd w:id="2"/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6,099,440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B43EE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B43EE5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6,099,440</w:t>
            </w:r>
          </w:p>
        </w:tc>
      </w:tr>
    </w:tbl>
    <w:p w:rsidR="00897BC5" w:rsidRPr="00B52DFE" w:rsidRDefault="00897BC5">
      <w:pPr>
        <w:rPr>
          <w:rFonts w:ascii="Angsana New" w:hAnsi="Angsana New"/>
        </w:rPr>
      </w:pPr>
      <w:r w:rsidRPr="00B52DFE">
        <w:rPr>
          <w:rFonts w:ascii="Angsana New" w:hAnsi="Angsana New"/>
        </w:rPr>
        <w:br w:type="page"/>
      </w:r>
    </w:p>
    <w:tbl>
      <w:tblPr>
        <w:tblW w:w="9045" w:type="dxa"/>
        <w:tblInd w:w="450" w:type="dxa"/>
        <w:tblLook w:val="04A0" w:firstRow="1" w:lastRow="0" w:firstColumn="1" w:lastColumn="0" w:noHBand="0" w:noVBand="1"/>
      </w:tblPr>
      <w:tblGrid>
        <w:gridCol w:w="3753"/>
        <w:gridCol w:w="1620"/>
        <w:gridCol w:w="284"/>
        <w:gridCol w:w="1606"/>
        <w:gridCol w:w="283"/>
        <w:gridCol w:w="1499"/>
      </w:tblGrid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2D4F24" w:rsidRPr="00B52DFE" w:rsidRDefault="00B43EE5" w:rsidP="00C06614">
            <w:pPr>
              <w:spacing w:line="300" w:lineRule="exact"/>
              <w:rPr>
                <w:rFonts w:ascii="Angsana New" w:hAnsi="Angsana New"/>
                <w:cs/>
              </w:rPr>
            </w:pPr>
            <w:r w:rsidRPr="00B52DFE">
              <w:rPr>
                <w:rFonts w:ascii="Angsana New" w:hAnsi="Angsana New"/>
              </w:rPr>
              <w:br w:type="page"/>
            </w:r>
          </w:p>
        </w:tc>
        <w:tc>
          <w:tcPr>
            <w:tcW w:w="5292" w:type="dxa"/>
            <w:gridSpan w:val="5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2D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2D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3EE5" w:rsidRPr="00B52DFE" w:rsidTr="00C06614">
        <w:trPr>
          <w:trHeight w:val="1024"/>
        </w:trPr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B43EE5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30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06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การจำหน่ายเครื่องโทรศัพท์และชุดเลขหมาย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3EE5" w:rsidRPr="00B52DFE" w:rsidTr="00C06614">
        <w:trPr>
          <w:trHeight w:val="358"/>
        </w:trPr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34,816,410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6,167,428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40,983,838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20" w:type="dxa"/>
            <w:shd w:val="clear" w:color="auto" w:fill="auto"/>
          </w:tcPr>
          <w:p w:rsidR="00B43EE5" w:rsidRPr="00B52DFE" w:rsidRDefault="00B43EE5" w:rsidP="00C0661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34,816,410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</w:tcPr>
          <w:p w:rsidR="00B43EE5" w:rsidRPr="00B52DFE" w:rsidRDefault="00B43EE5" w:rsidP="00C0661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6,167,428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</w:tcPr>
          <w:p w:rsidR="00B43EE5" w:rsidRPr="00B52DFE" w:rsidRDefault="00B43EE5" w:rsidP="00C0661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40,983,838</w:t>
            </w:r>
          </w:p>
        </w:tc>
      </w:tr>
      <w:tr w:rsidR="00B43EE5" w:rsidRPr="00B52DFE" w:rsidTr="00C06614">
        <w:tc>
          <w:tcPr>
            <w:tcW w:w="5373" w:type="dxa"/>
            <w:gridSpan w:val="2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hideMark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hideMark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12,249,562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(1,041,821)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11,207,741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667,335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ค่าใช้จ่ายในการขายและให้บริการ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(3,739,193)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(5,575,226)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(807,095)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1,753,562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(356,530)</w:t>
            </w: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  <w:hideMark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</w:rPr>
              <w:t>1,397,032</w:t>
            </w:r>
          </w:p>
        </w:tc>
      </w:tr>
      <w:tr w:rsidR="00B43EE5" w:rsidRPr="00B52DFE" w:rsidTr="00C06614">
        <w:trPr>
          <w:trHeight w:val="448"/>
        </w:trPr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ที่ไม่รวมเครื่องมือทางการเงิน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43EE5" w:rsidRPr="00B52DFE" w:rsidTr="00C06614">
        <w:tc>
          <w:tcPr>
            <w:tcW w:w="3753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สินทรัพย์ภาษีเงินได้รอตัดบัญชีและ</w:t>
            </w:r>
          </w:p>
          <w:p w:rsidR="00B43EE5" w:rsidRPr="00B52DFE" w:rsidRDefault="00B43EE5" w:rsidP="00C06614">
            <w:pPr>
              <w:spacing w:line="30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B52DFE">
              <w:rPr>
                <w:rFonts w:ascii="Angsana New" w:hAnsi="Angsana New"/>
                <w:sz w:val="26"/>
                <w:szCs w:val="26"/>
                <w:cs/>
              </w:rPr>
              <w:t xml:space="preserve">   สินทรัพย์ไม่หมุนเวียนอื่นๆ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12,185,219</w:t>
            </w:r>
          </w:p>
        </w:tc>
        <w:tc>
          <w:tcPr>
            <w:tcW w:w="284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auto"/>
            <w:vAlign w:val="bottom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43EE5" w:rsidRPr="00B52DFE" w:rsidRDefault="00B43EE5" w:rsidP="00C0661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:rsidR="00B43EE5" w:rsidRPr="00B52DFE" w:rsidRDefault="00B43EE5" w:rsidP="00C06614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52DFE">
              <w:rPr>
                <w:rFonts w:ascii="Angsana New" w:hAnsi="Angsana New"/>
                <w:sz w:val="26"/>
                <w:szCs w:val="26"/>
              </w:rPr>
              <w:t>12,185,219</w:t>
            </w:r>
          </w:p>
        </w:tc>
      </w:tr>
    </w:tbl>
    <w:p w:rsidR="00C013CF" w:rsidRPr="00B52DFE" w:rsidRDefault="00C013CF" w:rsidP="00F6177E">
      <w:pPr>
        <w:spacing w:before="240" w:after="120"/>
        <w:ind w:left="540" w:right="-4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hAnsi="Angsana New"/>
          <w:sz w:val="32"/>
          <w:szCs w:val="32"/>
          <w:cs/>
        </w:rPr>
        <w:t>สินทรัพย์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ของส่วนงานของบริษัทฯและบริษัทย่อย ณ 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7547B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และ </w:t>
      </w:r>
      <w:r w:rsidR="00B52DFE" w:rsidRPr="00B52DFE">
        <w:rPr>
          <w:rFonts w:ascii="Angsana New" w:eastAsia="SimSun" w:hAnsi="Angsana New"/>
          <w:sz w:val="32"/>
          <w:szCs w:val="32"/>
        </w:rPr>
        <w:t>31</w:t>
      </w:r>
      <w:r w:rsidR="007547B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D050BD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="007547B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มีดังต่อไป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นี้</w:t>
      </w:r>
    </w:p>
    <w:p w:rsidR="008C64E9" w:rsidRPr="00B52DFE" w:rsidRDefault="008C64E9" w:rsidP="00BB18BE">
      <w:pPr>
        <w:ind w:left="547" w:right="-43"/>
        <w:jc w:val="right"/>
        <w:rPr>
          <w:rFonts w:ascii="Angsana New" w:hAnsi="Angsana New"/>
          <w:szCs w:val="24"/>
          <w:cs/>
        </w:rPr>
      </w:pPr>
      <w:r w:rsidRPr="00B52DFE">
        <w:rPr>
          <w:rFonts w:ascii="Angsana New" w:hAnsi="Angsana New"/>
          <w:szCs w:val="24"/>
          <w:cs/>
        </w:rPr>
        <w:t>(หน่วย</w:t>
      </w:r>
      <w:r w:rsidRPr="00B52DFE">
        <w:rPr>
          <w:rFonts w:ascii="Angsana New" w:hAnsi="Angsana New"/>
          <w:szCs w:val="24"/>
        </w:rPr>
        <w:t xml:space="preserve">: </w:t>
      </w:r>
      <w:r w:rsidRPr="00B52DFE">
        <w:rPr>
          <w:rFonts w:ascii="Angsana New" w:hAnsi="Angsana New"/>
          <w:szCs w:val="24"/>
          <w:cs/>
        </w:rPr>
        <w:t>พันบาท)</w:t>
      </w:r>
    </w:p>
    <w:tbl>
      <w:tblPr>
        <w:tblW w:w="8750" w:type="dxa"/>
        <w:tblInd w:w="558" w:type="dxa"/>
        <w:tblLook w:val="01E0" w:firstRow="1" w:lastRow="1" w:firstColumn="1" w:lastColumn="1" w:noHBand="0" w:noVBand="0"/>
      </w:tblPr>
      <w:tblGrid>
        <w:gridCol w:w="1985"/>
        <w:gridCol w:w="1353"/>
        <w:gridCol w:w="1353"/>
        <w:gridCol w:w="1353"/>
        <w:gridCol w:w="1353"/>
        <w:gridCol w:w="1353"/>
      </w:tblGrid>
      <w:tr w:rsidR="001F6191" w:rsidRPr="00B52DFE" w:rsidTr="008B5624">
        <w:trPr>
          <w:trHeight w:val="692"/>
        </w:trPr>
        <w:tc>
          <w:tcPr>
            <w:tcW w:w="1985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การให้บริการ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  <w:p w:rsidR="007547BC" w:rsidRPr="00B52DFE" w:rsidRDefault="007547BC" w:rsidP="008C64E9">
            <w:pP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1F6191" w:rsidRPr="00B52DFE" w:rsidTr="008B5624">
        <w:trPr>
          <w:trHeight w:val="384"/>
        </w:trPr>
        <w:tc>
          <w:tcPr>
            <w:tcW w:w="1985" w:type="dxa"/>
          </w:tcPr>
          <w:p w:rsidR="007547BC" w:rsidRPr="00B52DFE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โทรศัพท์เคลื่อนที่</w:t>
            </w:r>
          </w:p>
        </w:tc>
        <w:tc>
          <w:tcPr>
            <w:tcW w:w="1353" w:type="dxa"/>
          </w:tcPr>
          <w:p w:rsidR="007547BC" w:rsidRPr="00B52DFE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:rsidR="007547BC" w:rsidRPr="00B52DFE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:rsidR="007547BC" w:rsidRPr="00B52DFE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ที่</w:t>
            </w:r>
            <w:r w:rsidR="007547BC" w:rsidRPr="00B52DFE">
              <w:rPr>
                <w:rFonts w:ascii="Angsana New" w:hAnsi="Angsana New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:rsidR="007547BC" w:rsidRPr="00B52DFE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F6191" w:rsidRPr="00B52DFE" w:rsidTr="008B5624">
        <w:trPr>
          <w:trHeight w:val="397"/>
        </w:trPr>
        <w:tc>
          <w:tcPr>
            <w:tcW w:w="1985" w:type="dxa"/>
          </w:tcPr>
          <w:p w:rsidR="007547BC" w:rsidRPr="00B52DFE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274D93" w:rsidRPr="00B52DFE">
              <w:rPr>
                <w:rFonts w:ascii="Angsana New" w:hAnsi="Angsana New"/>
                <w:szCs w:val="24"/>
              </w:rPr>
              <w:t>30</w:t>
            </w:r>
            <w:r w:rsidR="00274D93" w:rsidRPr="00B52DFE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  <w:r w:rsidR="007938DC" w:rsidRPr="00B52DFE">
              <w:rPr>
                <w:rFonts w:ascii="Angsana New" w:hAnsi="Angsana New"/>
                <w:szCs w:val="24"/>
                <w:cs/>
              </w:rPr>
              <w:t xml:space="preserve"> </w:t>
            </w:r>
            <w:r w:rsidR="00B52DFE" w:rsidRPr="00B52DFE">
              <w:rPr>
                <w:rFonts w:ascii="Angsana New" w:hAnsi="Angsana New"/>
                <w:szCs w:val="24"/>
              </w:rPr>
              <w:t>2560</w:t>
            </w:r>
          </w:p>
        </w:tc>
        <w:tc>
          <w:tcPr>
            <w:tcW w:w="1353" w:type="dxa"/>
          </w:tcPr>
          <w:p w:rsidR="007547BC" w:rsidRPr="00B52DFE" w:rsidRDefault="0001615B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78,788,191</w:t>
            </w:r>
          </w:p>
        </w:tc>
        <w:tc>
          <w:tcPr>
            <w:tcW w:w="1353" w:type="dxa"/>
          </w:tcPr>
          <w:p w:rsidR="007547BC" w:rsidRPr="00B52DFE" w:rsidRDefault="0001615B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1,905,803</w:t>
            </w:r>
          </w:p>
        </w:tc>
        <w:tc>
          <w:tcPr>
            <w:tcW w:w="1353" w:type="dxa"/>
          </w:tcPr>
          <w:p w:rsidR="007547BC" w:rsidRPr="00B52DFE" w:rsidRDefault="0001615B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80,693,99</w:t>
            </w:r>
            <w:r w:rsidR="001678DB" w:rsidRPr="00B52DFE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53" w:type="dxa"/>
          </w:tcPr>
          <w:p w:rsidR="007547BC" w:rsidRPr="00B52DFE" w:rsidRDefault="0001615B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33,269,104</w:t>
            </w:r>
          </w:p>
        </w:tc>
        <w:tc>
          <w:tcPr>
            <w:tcW w:w="1353" w:type="dxa"/>
          </w:tcPr>
          <w:p w:rsidR="007547BC" w:rsidRPr="00B52DFE" w:rsidRDefault="0001615B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113,963,098</w:t>
            </w:r>
          </w:p>
        </w:tc>
      </w:tr>
      <w:tr w:rsidR="001F6191" w:rsidRPr="00B52DFE" w:rsidTr="008B5624">
        <w:trPr>
          <w:trHeight w:val="397"/>
        </w:trPr>
        <w:tc>
          <w:tcPr>
            <w:tcW w:w="1985" w:type="dxa"/>
          </w:tcPr>
          <w:p w:rsidR="007547BC" w:rsidRPr="00B52DFE" w:rsidRDefault="001F6191" w:rsidP="001F6191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B52DF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B52DFE" w:rsidRPr="00B52DFE">
              <w:rPr>
                <w:rFonts w:ascii="Angsana New" w:hAnsi="Angsana New"/>
                <w:szCs w:val="24"/>
              </w:rPr>
              <w:t>31</w:t>
            </w:r>
            <w:r w:rsidRPr="00B52DF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="00B52DFE" w:rsidRPr="00B52DFE">
              <w:rPr>
                <w:rFonts w:ascii="Angsana New" w:hAnsi="Angsana New"/>
                <w:szCs w:val="24"/>
              </w:rPr>
              <w:t>255</w:t>
            </w:r>
            <w:r w:rsidR="00780CD6" w:rsidRPr="00B52DFE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53" w:type="dxa"/>
          </w:tcPr>
          <w:p w:rsidR="007547BC" w:rsidRPr="00B52DFE" w:rsidRDefault="004E3DB9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83,578,404</w:t>
            </w:r>
          </w:p>
        </w:tc>
        <w:tc>
          <w:tcPr>
            <w:tcW w:w="1353" w:type="dxa"/>
          </w:tcPr>
          <w:p w:rsidR="007547BC" w:rsidRPr="00B52DFE" w:rsidRDefault="00780CD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2,425,900</w:t>
            </w:r>
          </w:p>
        </w:tc>
        <w:tc>
          <w:tcPr>
            <w:tcW w:w="1353" w:type="dxa"/>
          </w:tcPr>
          <w:p w:rsidR="007547BC" w:rsidRPr="00B52DFE" w:rsidRDefault="004E3DB9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86,004,304</w:t>
            </w:r>
          </w:p>
        </w:tc>
        <w:tc>
          <w:tcPr>
            <w:tcW w:w="1353" w:type="dxa"/>
          </w:tcPr>
          <w:p w:rsidR="007547BC" w:rsidRPr="00B52DFE" w:rsidRDefault="00780CD6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29,374,671</w:t>
            </w:r>
          </w:p>
        </w:tc>
        <w:tc>
          <w:tcPr>
            <w:tcW w:w="1353" w:type="dxa"/>
          </w:tcPr>
          <w:p w:rsidR="007547BC" w:rsidRPr="00B52DFE" w:rsidRDefault="004E3DB9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Cs w:val="24"/>
              </w:rPr>
            </w:pPr>
            <w:r w:rsidRPr="00B52DFE">
              <w:rPr>
                <w:rFonts w:ascii="Angsana New" w:hAnsi="Angsana New"/>
                <w:szCs w:val="24"/>
              </w:rPr>
              <w:t>115,378,975</w:t>
            </w:r>
          </w:p>
        </w:tc>
      </w:tr>
    </w:tbl>
    <w:p w:rsidR="00EA1BEF" w:rsidRPr="00B52DFE" w:rsidRDefault="0022401E" w:rsidP="007547BC">
      <w:pPr>
        <w:tabs>
          <w:tab w:val="left" w:pos="540"/>
        </w:tabs>
        <w:spacing w:before="2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</w:t>
      </w:r>
      <w:r w:rsidR="00DD7071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:rsidR="00EA1BEF" w:rsidRPr="00B52DFE" w:rsidRDefault="0022401E" w:rsidP="00FB5F90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1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E550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</w:t>
      </w:r>
      <w:r w:rsidR="00E550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ดำเนินงาน</w:t>
      </w:r>
    </w:p>
    <w:p w:rsidR="008F6812" w:rsidRPr="00B52DFE" w:rsidRDefault="008F6812" w:rsidP="005D2B6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B52DFE">
        <w:rPr>
          <w:rFonts w:ascii="Angsana New" w:hAnsi="Angsana New"/>
          <w:sz w:val="32"/>
          <w:szCs w:val="32"/>
          <w:cs/>
        </w:rPr>
        <w:t>ฯ</w:t>
      </w:r>
      <w:r w:rsidR="00170C2B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Pr="00B52DFE">
        <w:rPr>
          <w:rFonts w:ascii="Angsana New" w:hAnsi="Angsana New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ได้เข้าทำสัญญาเช่าดำเนินงานที่เกี่ยวข้องกับการเช่าอาคารสำนักงาน และการเช่าที่ดินและอาคารสำหรับติดตั้งสถานีรับส่งสัญญาณ  อายุของสัญญามีระยะเวลาโดยเฉลี่ยประมาณ </w:t>
      </w:r>
      <w:r w:rsidR="00170C2B" w:rsidRPr="00B52DFE">
        <w:rPr>
          <w:rFonts w:ascii="Angsana New" w:hAnsi="Angsana New"/>
          <w:sz w:val="32"/>
          <w:szCs w:val="32"/>
        </w:rPr>
        <w:t xml:space="preserve">   </w:t>
      </w:r>
      <w:r w:rsidR="00A856DA" w:rsidRPr="00B52DFE">
        <w:rPr>
          <w:rFonts w:ascii="Angsana New" w:hAnsi="Angsana New"/>
          <w:sz w:val="32"/>
          <w:szCs w:val="32"/>
        </w:rPr>
        <w:t>1</w:t>
      </w:r>
      <w:r w:rsidRPr="00B52DFE">
        <w:rPr>
          <w:rFonts w:ascii="Angsana New" w:hAnsi="Angsana New"/>
          <w:sz w:val="32"/>
          <w:szCs w:val="32"/>
          <w:cs/>
        </w:rPr>
        <w:t xml:space="preserve"> ถึง </w:t>
      </w:r>
      <w:r w:rsidR="00170C2B" w:rsidRPr="00B52DFE">
        <w:rPr>
          <w:rFonts w:ascii="Angsana New" w:hAnsi="Angsana New"/>
          <w:sz w:val="32"/>
          <w:szCs w:val="32"/>
        </w:rPr>
        <w:t>3</w:t>
      </w:r>
      <w:r w:rsidRPr="00B52DFE">
        <w:rPr>
          <w:rFonts w:ascii="Angsana New" w:hAnsi="Angsana New"/>
          <w:sz w:val="32"/>
          <w:szCs w:val="32"/>
          <w:cs/>
        </w:rPr>
        <w:t xml:space="preserve"> ปีและ</w:t>
      </w:r>
      <w:r w:rsidR="005D2B63" w:rsidRPr="00B52DFE">
        <w:rPr>
          <w:rFonts w:ascii="Angsana New" w:hAnsi="Angsana New"/>
          <w:sz w:val="32"/>
          <w:szCs w:val="32"/>
        </w:rPr>
        <w:t xml:space="preserve"> 12 </w:t>
      </w:r>
      <w:r w:rsidR="005D2B63" w:rsidRPr="00B52DFE">
        <w:rPr>
          <w:rFonts w:ascii="Angsana New" w:hAnsi="Angsana New"/>
          <w:sz w:val="32"/>
          <w:szCs w:val="32"/>
          <w:cs/>
        </w:rPr>
        <w:t>ปี</w:t>
      </w:r>
    </w:p>
    <w:p w:rsidR="00562CD7" w:rsidRPr="00B52DFE" w:rsidRDefault="00562C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br w:type="page"/>
      </w:r>
    </w:p>
    <w:p w:rsidR="008F6812" w:rsidRPr="00B52DFE" w:rsidRDefault="008F6812" w:rsidP="000C5E64">
      <w:pPr>
        <w:spacing w:before="120"/>
        <w:ind w:right="-43" w:firstLine="72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B52DFE">
        <w:rPr>
          <w:rFonts w:ascii="Angsana New" w:hAnsi="Angsana New"/>
          <w:sz w:val="32"/>
          <w:szCs w:val="32"/>
          <w:cs/>
        </w:rPr>
        <w:t>มี</w:t>
      </w:r>
      <w:r w:rsidRPr="00B52DFE">
        <w:rPr>
          <w:rFonts w:ascii="Angsana New" w:hAnsi="Angsana New"/>
          <w:sz w:val="32"/>
          <w:szCs w:val="32"/>
          <w:cs/>
        </w:rPr>
        <w:t>ดังนี้</w:t>
      </w:r>
    </w:p>
    <w:p w:rsidR="009D5D46" w:rsidRPr="00B52DFE" w:rsidRDefault="009D5D46" w:rsidP="00363176">
      <w:pPr>
        <w:tabs>
          <w:tab w:val="left" w:pos="720"/>
        </w:tabs>
        <w:ind w:left="547" w:right="749"/>
        <w:jc w:val="right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>(หน่วย</w:t>
      </w:r>
      <w:r w:rsidRPr="00B52DFE">
        <w:rPr>
          <w:rFonts w:ascii="Angsana New" w:hAnsi="Angsana New"/>
          <w:sz w:val="32"/>
          <w:szCs w:val="32"/>
        </w:rPr>
        <w:t xml:space="preserve">: </w:t>
      </w:r>
      <w:r w:rsidRPr="00B52DF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6930" w:type="dxa"/>
        <w:tblInd w:w="1548" w:type="dxa"/>
        <w:tblLook w:val="01E0" w:firstRow="1" w:lastRow="1" w:firstColumn="1" w:lastColumn="1" w:noHBand="0" w:noVBand="0"/>
      </w:tblPr>
      <w:tblGrid>
        <w:gridCol w:w="3396"/>
        <w:gridCol w:w="1824"/>
        <w:gridCol w:w="1710"/>
      </w:tblGrid>
      <w:tr w:rsidR="009D5D46" w:rsidRPr="00B52DFE" w:rsidTr="00605350">
        <w:tc>
          <w:tcPr>
            <w:tcW w:w="3396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24" w:type="dxa"/>
          </w:tcPr>
          <w:p w:rsidR="009D5D46" w:rsidRPr="00B52DFE" w:rsidRDefault="00B661C6" w:rsidP="005F39A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</w:rPr>
              <w:t xml:space="preserve">30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มิถุนายน</w:t>
            </w:r>
            <w:r w:rsidR="007938DC"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7938DC" w:rsidRPr="00B52DFE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710" w:type="dxa"/>
          </w:tcPr>
          <w:p w:rsidR="009D5D46" w:rsidRPr="00B52DFE" w:rsidRDefault="00605350" w:rsidP="00D050BD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2DFE">
              <w:rPr>
                <w:rFonts w:ascii="Angsana New" w:hAnsi="Angsana New"/>
                <w:sz w:val="32"/>
                <w:szCs w:val="32"/>
                <w:u w:val="single"/>
              </w:rPr>
              <w:t xml:space="preserve">31 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  <w:cs/>
              </w:rPr>
              <w:t>ธันวาคม</w:t>
            </w:r>
            <w:r w:rsidRPr="00B52DFE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D050BD" w:rsidRPr="00B52DFE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9D5D46" w:rsidRPr="00B52DFE" w:rsidTr="00605350">
        <w:tc>
          <w:tcPr>
            <w:tcW w:w="3396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824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D5D46" w:rsidRPr="00B52DFE" w:rsidRDefault="009D5D46" w:rsidP="007E71E9">
            <w:pPr>
              <w:tabs>
                <w:tab w:val="left" w:pos="72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87D10" w:rsidRPr="00B52DFE" w:rsidTr="00605350">
        <w:tc>
          <w:tcPr>
            <w:tcW w:w="3396" w:type="dxa"/>
          </w:tcPr>
          <w:p w:rsidR="00A87D10" w:rsidRPr="00B52DFE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:rsidR="00A87D10" w:rsidRPr="00B52DFE" w:rsidRDefault="00332561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936</w:t>
            </w:r>
          </w:p>
        </w:tc>
        <w:tc>
          <w:tcPr>
            <w:tcW w:w="1710" w:type="dxa"/>
          </w:tcPr>
          <w:p w:rsidR="00A87D10" w:rsidRPr="00B52DFE" w:rsidRDefault="00780CD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957</w:t>
            </w:r>
          </w:p>
        </w:tc>
      </w:tr>
      <w:tr w:rsidR="00A87D10" w:rsidRPr="00B52DFE" w:rsidTr="00605350">
        <w:tc>
          <w:tcPr>
            <w:tcW w:w="3396" w:type="dxa"/>
          </w:tcPr>
          <w:p w:rsidR="00A87D10" w:rsidRPr="00B52DFE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52DFE">
              <w:rPr>
                <w:rFonts w:ascii="Angsana New" w:hAnsi="Angsana New"/>
                <w:sz w:val="32"/>
                <w:szCs w:val="32"/>
              </w:rPr>
              <w:t>1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5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:rsidR="00A87D10" w:rsidRPr="00B52DFE" w:rsidRDefault="00A21380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1,941</w:t>
            </w:r>
          </w:p>
        </w:tc>
        <w:tc>
          <w:tcPr>
            <w:tcW w:w="1710" w:type="dxa"/>
          </w:tcPr>
          <w:p w:rsidR="00A87D10" w:rsidRPr="00B52DFE" w:rsidRDefault="00780CD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2,051</w:t>
            </w:r>
          </w:p>
        </w:tc>
      </w:tr>
      <w:tr w:rsidR="00A87D10" w:rsidRPr="00B52DFE" w:rsidTr="00605350">
        <w:tc>
          <w:tcPr>
            <w:tcW w:w="3396" w:type="dxa"/>
          </w:tcPr>
          <w:p w:rsidR="00A87D10" w:rsidRPr="00B52DFE" w:rsidRDefault="00A87D10" w:rsidP="00A87D10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B52DFE" w:rsidRPr="00B52DFE">
              <w:rPr>
                <w:rFonts w:ascii="Angsana New" w:hAnsi="Angsana New"/>
                <w:sz w:val="32"/>
                <w:szCs w:val="32"/>
              </w:rPr>
              <w:t>5</w:t>
            </w:r>
            <w:r w:rsidRPr="00B52DF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24" w:type="dxa"/>
          </w:tcPr>
          <w:p w:rsidR="00A87D10" w:rsidRPr="00B52DFE" w:rsidRDefault="00A21380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710" w:type="dxa"/>
          </w:tcPr>
          <w:p w:rsidR="00A87D10" w:rsidRPr="00B52DFE" w:rsidRDefault="00780CD6" w:rsidP="00A87D10">
            <w:pPr>
              <w:tabs>
                <w:tab w:val="decimal" w:pos="1152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52DFE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</w:tbl>
    <w:p w:rsidR="008F6812" w:rsidRPr="00B52DFE" w:rsidRDefault="005F004A" w:rsidP="00B376C3">
      <w:pPr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="008F6812" w:rsidRPr="00B52DFE">
        <w:rPr>
          <w:rFonts w:ascii="Angsana New" w:hAnsi="Angsana New"/>
          <w:sz w:val="32"/>
          <w:szCs w:val="32"/>
          <w:cs/>
        </w:rPr>
        <w:t>ใน</w:t>
      </w:r>
      <w:r w:rsidR="004F0951" w:rsidRPr="00B52DFE">
        <w:rPr>
          <w:rFonts w:ascii="Angsana New" w:hAnsi="Angsana New"/>
          <w:sz w:val="32"/>
          <w:szCs w:val="32"/>
          <w:cs/>
        </w:rPr>
        <w:t>ระหว่างงวด</w:t>
      </w:r>
      <w:r w:rsidR="000C5E64" w:rsidRPr="00B52DFE">
        <w:rPr>
          <w:rFonts w:ascii="Angsana New" w:hAnsi="Angsana New"/>
          <w:sz w:val="32"/>
          <w:szCs w:val="32"/>
          <w:cs/>
        </w:rPr>
        <w:t>สามเดือนและ</w:t>
      </w:r>
      <w:r w:rsidR="00332561" w:rsidRPr="00B52DFE">
        <w:rPr>
          <w:rFonts w:ascii="Angsana New" w:hAnsi="Angsana New"/>
          <w:sz w:val="32"/>
          <w:szCs w:val="32"/>
          <w:cs/>
        </w:rPr>
        <w:t>หก</w:t>
      </w:r>
      <w:r w:rsidR="004F0951" w:rsidRPr="00B52DF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B661C6" w:rsidRPr="00B52DFE">
        <w:rPr>
          <w:rFonts w:ascii="Angsana New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</w:t>
      </w:r>
      <w:r w:rsidR="008F6812" w:rsidRPr="00B52DFE">
        <w:rPr>
          <w:rFonts w:ascii="Angsana New" w:hAnsi="Angsana New"/>
          <w:sz w:val="32"/>
          <w:szCs w:val="32"/>
          <w:cs/>
        </w:rPr>
        <w:t>บริษัทฯ</w:t>
      </w:r>
      <w:r w:rsidR="00365D62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="008F6812" w:rsidRPr="00B52DFE">
        <w:rPr>
          <w:rFonts w:ascii="Angsana New" w:hAnsi="Angsana New"/>
          <w:sz w:val="32"/>
          <w:szCs w:val="32"/>
          <w:cs/>
        </w:rPr>
        <w:t>มีรายจ่ายตามสัญญาเช่าที่รับรู้</w:t>
      </w:r>
      <w:r w:rsidR="00B60BA3" w:rsidRPr="00B52DFE">
        <w:rPr>
          <w:rFonts w:ascii="Angsana New" w:hAnsi="Angsana New"/>
          <w:sz w:val="32"/>
          <w:szCs w:val="32"/>
          <w:cs/>
        </w:rPr>
        <w:t>แล้วใน</w:t>
      </w:r>
      <w:r w:rsidR="00365D62" w:rsidRPr="00B52DFE">
        <w:rPr>
          <w:rFonts w:ascii="Angsana New" w:hAnsi="Angsana New"/>
          <w:sz w:val="32"/>
          <w:szCs w:val="32"/>
          <w:cs/>
        </w:rPr>
        <w:t>งบ</w:t>
      </w:r>
      <w:r w:rsidR="004F0951" w:rsidRPr="00B52DFE">
        <w:rPr>
          <w:rFonts w:ascii="Angsana New" w:hAnsi="Angsana New"/>
          <w:sz w:val="32"/>
          <w:szCs w:val="32"/>
          <w:cs/>
        </w:rPr>
        <w:t>กำไรขาดทุนเป็นจำนวน</w:t>
      </w:r>
      <w:r w:rsidR="00332561" w:rsidRPr="00B52DFE">
        <w:rPr>
          <w:rFonts w:ascii="Angsana New" w:hAnsi="Angsana New"/>
          <w:color w:val="000000"/>
          <w:sz w:val="32"/>
          <w:szCs w:val="32"/>
          <w:cs/>
        </w:rPr>
        <w:t xml:space="preserve">เงิน </w:t>
      </w:r>
      <w:r w:rsidR="000C5E64" w:rsidRPr="00B52DFE">
        <w:rPr>
          <w:rFonts w:ascii="Angsana New" w:hAnsi="Angsana New"/>
          <w:color w:val="000000"/>
          <w:sz w:val="32"/>
          <w:szCs w:val="32"/>
        </w:rPr>
        <w:t xml:space="preserve">611 </w:t>
      </w:r>
      <w:r w:rsidR="000C5E64" w:rsidRPr="00B52DFE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3D2414">
        <w:rPr>
          <w:rFonts w:ascii="Angsana New" w:hAnsi="Angsana New"/>
          <w:color w:val="000000"/>
          <w:sz w:val="32"/>
          <w:szCs w:val="32"/>
        </w:rPr>
        <w:t>1</w:t>
      </w:r>
      <w:r w:rsidR="00332561" w:rsidRPr="00B52DFE">
        <w:rPr>
          <w:rFonts w:ascii="Angsana New" w:hAnsi="Angsana New"/>
          <w:color w:val="000000"/>
          <w:sz w:val="32"/>
          <w:szCs w:val="32"/>
          <w:lang w:val="en-GB"/>
        </w:rPr>
        <w:t>,219</w:t>
      </w:r>
      <w:r w:rsidR="00727191" w:rsidRPr="00B52DFE">
        <w:rPr>
          <w:rFonts w:ascii="Angsana New" w:eastAsia="SimSun" w:hAnsi="Angsana New"/>
          <w:color w:val="000000"/>
          <w:sz w:val="32"/>
          <w:szCs w:val="32"/>
          <w:cs/>
        </w:rPr>
        <w:t xml:space="preserve"> </w:t>
      </w:r>
      <w:r w:rsidR="008F6812" w:rsidRPr="00B52DFE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F6812" w:rsidRPr="00B52DFE">
        <w:rPr>
          <w:rFonts w:ascii="Angsana New" w:hAnsi="Angsana New"/>
          <w:sz w:val="32"/>
          <w:szCs w:val="32"/>
          <w:cs/>
        </w:rPr>
        <w:t xml:space="preserve"> </w:t>
      </w:r>
      <w:r w:rsidR="00DA27D1" w:rsidRPr="00B52DFE">
        <w:rPr>
          <w:rFonts w:ascii="Angsana New" w:hAnsi="Angsana New"/>
          <w:sz w:val="32"/>
          <w:szCs w:val="32"/>
          <w:cs/>
        </w:rPr>
        <w:t>ตามลำดับ</w:t>
      </w:r>
      <w:r w:rsidR="000C5E64" w:rsidRPr="00B52DFE">
        <w:rPr>
          <w:rFonts w:ascii="Angsana New" w:hAnsi="Angsana New"/>
          <w:sz w:val="32"/>
          <w:szCs w:val="32"/>
          <w:cs/>
        </w:rPr>
        <w:t xml:space="preserve"> </w:t>
      </w:r>
      <w:r w:rsidR="000C5E64" w:rsidRPr="00B52DFE">
        <w:rPr>
          <w:rFonts w:ascii="Angsana New" w:hAnsi="Angsana New"/>
          <w:sz w:val="32"/>
          <w:szCs w:val="32"/>
        </w:rPr>
        <w:t xml:space="preserve">(2559: </w:t>
      </w:r>
      <w:r w:rsidR="000C5E64" w:rsidRPr="00B52DFE">
        <w:rPr>
          <w:rFonts w:ascii="Angsana New" w:hAnsi="Angsana New"/>
          <w:color w:val="000000"/>
          <w:sz w:val="32"/>
          <w:szCs w:val="32"/>
        </w:rPr>
        <w:t xml:space="preserve">535 </w:t>
      </w:r>
      <w:r w:rsidR="000C5E64" w:rsidRPr="00B52DFE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B52DFE" w:rsidRPr="00B52DFE">
        <w:rPr>
          <w:rFonts w:ascii="Angsana New" w:hAnsi="Angsana New"/>
          <w:color w:val="000000"/>
          <w:sz w:val="32"/>
          <w:szCs w:val="32"/>
        </w:rPr>
        <w:t>1</w:t>
      </w:r>
      <w:r w:rsidR="000C5E64" w:rsidRPr="00B52DFE">
        <w:rPr>
          <w:rFonts w:ascii="Angsana New" w:hAnsi="Angsana New"/>
          <w:color w:val="000000"/>
          <w:sz w:val="32"/>
          <w:szCs w:val="32"/>
          <w:lang w:val="en-GB"/>
        </w:rPr>
        <w:t>,088</w:t>
      </w:r>
      <w:r w:rsidR="000C5E64" w:rsidRPr="00B52DFE">
        <w:rPr>
          <w:rFonts w:ascii="Angsana New" w:eastAsia="SimSun" w:hAnsi="Angsana New"/>
          <w:color w:val="000000"/>
          <w:sz w:val="32"/>
          <w:szCs w:val="32"/>
          <w:cs/>
        </w:rPr>
        <w:t xml:space="preserve"> </w:t>
      </w:r>
      <w:r w:rsidR="000C5E64" w:rsidRPr="00B52DFE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C5E64" w:rsidRPr="00B52DFE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0C5E64" w:rsidRPr="00B52DFE">
        <w:rPr>
          <w:rFonts w:ascii="Angsana New" w:hAnsi="Angsana New"/>
          <w:sz w:val="32"/>
          <w:szCs w:val="32"/>
        </w:rPr>
        <w:t>)</w:t>
      </w:r>
    </w:p>
    <w:p w:rsidR="00EA1BEF" w:rsidRPr="00B52DFE" w:rsidRDefault="0022401E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2049E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2049E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550A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รายจ่ายฝ่ายทุน</w:t>
      </w:r>
    </w:p>
    <w:p w:rsidR="00B70EC5" w:rsidRPr="00B52DFE" w:rsidRDefault="005F004A" w:rsidP="005F004A">
      <w:pPr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="00EA1BEF" w:rsidRPr="00B52D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661C6" w:rsidRPr="00B52DFE">
        <w:rPr>
          <w:rFonts w:ascii="Angsana New" w:hAnsi="Angsana New"/>
          <w:sz w:val="32"/>
          <w:szCs w:val="32"/>
        </w:rPr>
        <w:t xml:space="preserve">30 </w:t>
      </w:r>
      <w:r w:rsidR="00B661C6" w:rsidRPr="00B52DFE">
        <w:rPr>
          <w:rFonts w:ascii="Angsana New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hAnsi="Angsana New"/>
          <w:sz w:val="32"/>
          <w:szCs w:val="32"/>
        </w:rPr>
        <w:t>2560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</w:t>
      </w:r>
      <w:r w:rsidR="00EA1BEF" w:rsidRPr="00B52DFE">
        <w:rPr>
          <w:rFonts w:ascii="Angsana New" w:hAnsi="Angsana New"/>
          <w:sz w:val="32"/>
          <w:szCs w:val="32"/>
          <w:cs/>
        </w:rPr>
        <w:t>บริษัทฯ</w:t>
      </w:r>
      <w:r w:rsidR="00027566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="00EA1BEF" w:rsidRPr="00B52DFE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วิทยุคมนาคมระบบเซลลูล่าร์เป็นจำนวนเงิน</w:t>
      </w:r>
      <w:r w:rsidR="00332561" w:rsidRPr="00B52DFE">
        <w:rPr>
          <w:rFonts w:ascii="Angsana New" w:hAnsi="Angsana New"/>
          <w:sz w:val="32"/>
          <w:szCs w:val="32"/>
        </w:rPr>
        <w:t xml:space="preserve"> 3,612</w:t>
      </w:r>
      <w:r w:rsidR="005C551B" w:rsidRPr="00B52DFE">
        <w:rPr>
          <w:rFonts w:ascii="Angsana New" w:hAnsi="Angsana New"/>
          <w:sz w:val="32"/>
          <w:szCs w:val="32"/>
        </w:rPr>
        <w:t xml:space="preserve"> </w:t>
      </w:r>
      <w:r w:rsidR="00B70EC5" w:rsidRPr="00B52DFE">
        <w:rPr>
          <w:rFonts w:ascii="Angsana New" w:hAnsi="Angsana New"/>
          <w:sz w:val="32"/>
          <w:szCs w:val="32"/>
          <w:cs/>
        </w:rPr>
        <w:t>ล้าน</w:t>
      </w:r>
      <w:r w:rsidR="00CC4DE9" w:rsidRPr="00B52DFE">
        <w:rPr>
          <w:rFonts w:ascii="Angsana New" w:hAnsi="Angsana New"/>
          <w:sz w:val="32"/>
          <w:szCs w:val="32"/>
          <w:cs/>
        </w:rPr>
        <w:t>บาท</w:t>
      </w:r>
      <w:r w:rsidR="00B15285" w:rsidRPr="00B52DFE">
        <w:rPr>
          <w:rFonts w:ascii="Angsana New" w:hAnsi="Angsana New"/>
          <w:sz w:val="32"/>
          <w:szCs w:val="32"/>
          <w:cs/>
        </w:rPr>
        <w:t xml:space="preserve"> และ </w:t>
      </w:r>
      <w:r w:rsidR="00A21380" w:rsidRPr="00B52DFE">
        <w:rPr>
          <w:rFonts w:ascii="Angsana New" w:hAnsi="Angsana New"/>
          <w:sz w:val="32"/>
          <w:szCs w:val="32"/>
        </w:rPr>
        <w:t>18</w:t>
      </w:r>
      <w:r w:rsidR="00332561" w:rsidRPr="00B52DFE">
        <w:rPr>
          <w:rFonts w:ascii="Angsana New" w:hAnsi="Angsana New"/>
          <w:sz w:val="32"/>
          <w:szCs w:val="32"/>
        </w:rPr>
        <w:t xml:space="preserve"> </w:t>
      </w:r>
      <w:r w:rsidR="00B15285" w:rsidRPr="00B52DFE">
        <w:rPr>
          <w:rFonts w:ascii="Angsana New" w:hAnsi="Angsana New"/>
          <w:sz w:val="32"/>
          <w:szCs w:val="32"/>
          <w:cs/>
        </w:rPr>
        <w:t>ล้าน</w:t>
      </w:r>
      <w:r w:rsidR="00CC4DE9" w:rsidRPr="00B52DFE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52DFE">
        <w:rPr>
          <w:rFonts w:ascii="Angsana New" w:hAnsi="Angsana New"/>
          <w:sz w:val="32"/>
          <w:szCs w:val="32"/>
          <w:cs/>
        </w:rPr>
        <w:t xml:space="preserve"> (</w:t>
      </w:r>
      <w:r w:rsidR="004F0951" w:rsidRPr="00B52DFE">
        <w:rPr>
          <w:rFonts w:ascii="Angsana New" w:hAnsi="Angsana New"/>
          <w:sz w:val="32"/>
          <w:szCs w:val="32"/>
        </w:rPr>
        <w:t>31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</w:t>
      </w:r>
      <w:r w:rsidR="00003328" w:rsidRPr="00B52DFE">
        <w:rPr>
          <w:rFonts w:ascii="Angsana New" w:hAnsi="Angsana New"/>
          <w:sz w:val="32"/>
          <w:szCs w:val="32"/>
          <w:cs/>
        </w:rPr>
        <w:t>ธันวาคม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2559: 3,354</w:t>
      </w:r>
      <w:r w:rsidR="00B70EC5" w:rsidRPr="00B52DFE">
        <w:rPr>
          <w:rFonts w:ascii="Angsana New" w:hAnsi="Angsana New"/>
          <w:sz w:val="32"/>
          <w:szCs w:val="32"/>
          <w:cs/>
        </w:rPr>
        <w:t xml:space="preserve"> ล้าน</w:t>
      </w:r>
      <w:r w:rsidR="0020138B" w:rsidRPr="00B52DFE">
        <w:rPr>
          <w:rFonts w:ascii="Angsana New" w:hAnsi="Angsana New"/>
          <w:sz w:val="32"/>
          <w:szCs w:val="32"/>
          <w:cs/>
        </w:rPr>
        <w:t>บาท</w:t>
      </w:r>
      <w:r w:rsidR="00365D62" w:rsidRPr="00B52DFE">
        <w:rPr>
          <w:rFonts w:ascii="Angsana New" w:hAnsi="Angsana New"/>
          <w:sz w:val="32"/>
          <w:szCs w:val="32"/>
          <w:cs/>
        </w:rPr>
        <w:t xml:space="preserve"> และ</w:t>
      </w:r>
      <w:r w:rsidR="002049E6" w:rsidRPr="00B52DFE">
        <w:rPr>
          <w:rFonts w:ascii="Angsana New" w:hAnsi="Angsana New"/>
          <w:sz w:val="32"/>
          <w:szCs w:val="32"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24</w:t>
      </w:r>
      <w:r w:rsidR="003972D6" w:rsidRPr="00B52DFE">
        <w:rPr>
          <w:rFonts w:ascii="Angsana New" w:hAnsi="Angsana New"/>
          <w:sz w:val="32"/>
          <w:szCs w:val="32"/>
        </w:rPr>
        <w:t xml:space="preserve"> </w:t>
      </w:r>
      <w:r w:rsidR="00365D62" w:rsidRPr="00B52DFE">
        <w:rPr>
          <w:rFonts w:ascii="Angsana New" w:hAnsi="Angsana New"/>
          <w:sz w:val="32"/>
          <w:szCs w:val="32"/>
          <w:cs/>
        </w:rPr>
        <w:t>ล้าน</w:t>
      </w:r>
      <w:r w:rsidR="003934BC" w:rsidRPr="00B52DFE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B70EC5" w:rsidRPr="00B52DFE">
        <w:rPr>
          <w:rFonts w:ascii="Angsana New" w:hAnsi="Angsana New"/>
          <w:sz w:val="32"/>
          <w:szCs w:val="32"/>
          <w:cs/>
        </w:rPr>
        <w:t>) และเกี่ยวเนื่องกับการก่อสร้าง</w:t>
      </w:r>
      <w:r w:rsidR="00093276" w:rsidRPr="00B52DFE">
        <w:rPr>
          <w:rFonts w:ascii="Angsana New" w:hAnsi="Angsana New"/>
          <w:sz w:val="32"/>
          <w:szCs w:val="32"/>
          <w:cs/>
        </w:rPr>
        <w:t>สถานีฐาน</w:t>
      </w:r>
      <w:r w:rsidR="00B70EC5" w:rsidRPr="00B52DFE">
        <w:rPr>
          <w:rFonts w:ascii="Angsana New" w:hAnsi="Angsana New"/>
          <w:sz w:val="32"/>
          <w:szCs w:val="32"/>
          <w:cs/>
        </w:rPr>
        <w:t>และการซื้อโปรแกรมคอมพิวเตอร์เพื่อใช้ในการดำเนินงานของบริษัทฯ</w:t>
      </w:r>
      <w:r w:rsidR="00093859" w:rsidRPr="00B52DFE">
        <w:rPr>
          <w:rFonts w:ascii="Angsana New" w:hAnsi="Angsana New"/>
          <w:sz w:val="32"/>
          <w:szCs w:val="32"/>
          <w:cs/>
        </w:rPr>
        <w:t>และบริษัทย่อย</w:t>
      </w:r>
      <w:r w:rsidR="00B70EC5" w:rsidRPr="00B52DFE">
        <w:rPr>
          <w:rFonts w:ascii="Angsana New" w:hAnsi="Angsana New"/>
          <w:sz w:val="32"/>
          <w:szCs w:val="32"/>
          <w:cs/>
        </w:rPr>
        <w:t>จำนวน</w:t>
      </w:r>
      <w:r w:rsidR="00332561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A21380" w:rsidRPr="00B52DFE">
        <w:rPr>
          <w:rFonts w:ascii="Angsana New" w:eastAsia="SimSun" w:hAnsi="Angsana New"/>
          <w:sz w:val="32"/>
          <w:szCs w:val="32"/>
        </w:rPr>
        <w:t>61</w:t>
      </w:r>
      <w:r w:rsidR="00332561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87328C" w:rsidRPr="00B52DFE">
        <w:rPr>
          <w:rFonts w:ascii="Angsana New" w:hAnsi="Angsana New"/>
          <w:sz w:val="32"/>
          <w:szCs w:val="32"/>
          <w:cs/>
        </w:rPr>
        <w:t>ล้านบาท</w:t>
      </w:r>
      <w:r w:rsidR="005C551B" w:rsidRPr="00B52DFE">
        <w:rPr>
          <w:rFonts w:ascii="Angsana New" w:hAnsi="Angsana New"/>
          <w:sz w:val="32"/>
          <w:szCs w:val="32"/>
          <w:cs/>
        </w:rPr>
        <w:t xml:space="preserve"> </w:t>
      </w:r>
      <w:r w:rsidR="00332561" w:rsidRPr="00B52DFE">
        <w:rPr>
          <w:rFonts w:ascii="Angsana New" w:hAnsi="Angsana New"/>
          <w:sz w:val="32"/>
          <w:szCs w:val="32"/>
        </w:rPr>
        <w:t>5</w:t>
      </w:r>
      <w:r w:rsidR="005C551B" w:rsidRPr="00B52DFE">
        <w:rPr>
          <w:rFonts w:ascii="Angsana New" w:hAnsi="Angsana New"/>
          <w:sz w:val="32"/>
          <w:szCs w:val="32"/>
        </w:rPr>
        <w:t xml:space="preserve"> </w:t>
      </w:r>
      <w:r w:rsidR="007D53D9" w:rsidRPr="00B52DF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C551B" w:rsidRPr="00B52DFE">
        <w:rPr>
          <w:rFonts w:ascii="Angsana New" w:hAnsi="Angsana New"/>
          <w:sz w:val="32"/>
          <w:szCs w:val="32"/>
        </w:rPr>
        <w:t xml:space="preserve"> </w:t>
      </w:r>
      <w:r w:rsidR="00332561" w:rsidRPr="00B52DFE">
        <w:rPr>
          <w:rFonts w:ascii="Angsana New" w:hAnsi="Angsana New"/>
          <w:sz w:val="32"/>
          <w:szCs w:val="32"/>
          <w:cs/>
        </w:rPr>
        <w:t>และ</w:t>
      </w:r>
      <w:r w:rsidR="00332561" w:rsidRPr="00B52DFE">
        <w:rPr>
          <w:rFonts w:ascii="Angsana New" w:hAnsi="Angsana New"/>
          <w:sz w:val="32"/>
          <w:szCs w:val="32"/>
        </w:rPr>
        <w:t xml:space="preserve"> 0.46</w:t>
      </w:r>
      <w:r w:rsidR="005C551B" w:rsidRPr="00B52DFE">
        <w:rPr>
          <w:rFonts w:ascii="Angsana New" w:hAnsi="Angsana New"/>
          <w:sz w:val="32"/>
          <w:szCs w:val="32"/>
          <w:cs/>
        </w:rPr>
        <w:t xml:space="preserve"> ล้านเหรียญยูโร</w:t>
      </w:r>
      <w:r w:rsidR="006C778F" w:rsidRPr="00B52DFE">
        <w:rPr>
          <w:rFonts w:ascii="Angsana New" w:hAnsi="Angsana New"/>
          <w:sz w:val="32"/>
          <w:szCs w:val="32"/>
          <w:cs/>
        </w:rPr>
        <w:t xml:space="preserve"> </w:t>
      </w:r>
      <w:r w:rsidR="00B70EC5" w:rsidRPr="00B52DFE">
        <w:rPr>
          <w:rFonts w:ascii="Angsana New" w:hAnsi="Angsana New"/>
          <w:sz w:val="32"/>
          <w:szCs w:val="32"/>
        </w:rPr>
        <w:t>(</w:t>
      </w:r>
      <w:r w:rsidR="004F0951" w:rsidRPr="00B52DFE">
        <w:rPr>
          <w:rFonts w:ascii="Angsana New" w:hAnsi="Angsana New"/>
          <w:sz w:val="32"/>
          <w:szCs w:val="32"/>
        </w:rPr>
        <w:t>31</w:t>
      </w:r>
      <w:r w:rsidR="004F0951" w:rsidRPr="00B52DF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2559: 43</w:t>
      </w:r>
      <w:r w:rsidR="004F0951" w:rsidRPr="00B52DFE">
        <w:rPr>
          <w:rFonts w:ascii="Angsana New" w:hAnsi="Angsana New"/>
          <w:sz w:val="32"/>
          <w:szCs w:val="32"/>
        </w:rPr>
        <w:t xml:space="preserve"> </w:t>
      </w:r>
      <w:r w:rsidR="00B70EC5" w:rsidRPr="00B52DFE">
        <w:rPr>
          <w:rFonts w:ascii="Angsana New" w:hAnsi="Angsana New"/>
          <w:sz w:val="32"/>
          <w:szCs w:val="32"/>
          <w:cs/>
        </w:rPr>
        <w:t>ล้านบาท</w:t>
      </w:r>
      <w:r w:rsidR="003972D6" w:rsidRPr="00B52DFE">
        <w:rPr>
          <w:rFonts w:ascii="Angsana New" w:hAnsi="Angsana New"/>
          <w:sz w:val="32"/>
          <w:szCs w:val="32"/>
          <w:cs/>
        </w:rPr>
        <w:t xml:space="preserve"> </w:t>
      </w:r>
      <w:r w:rsidR="00780CD6" w:rsidRPr="00B52DFE">
        <w:rPr>
          <w:rFonts w:ascii="Angsana New" w:hAnsi="Angsana New"/>
          <w:sz w:val="32"/>
          <w:szCs w:val="32"/>
        </w:rPr>
        <w:t>3</w:t>
      </w:r>
      <w:r w:rsidR="003972D6" w:rsidRPr="00B52DF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780CD6" w:rsidRPr="00B52DFE">
        <w:rPr>
          <w:rFonts w:ascii="Angsana New" w:hAnsi="Angsana New"/>
          <w:sz w:val="32"/>
          <w:szCs w:val="32"/>
          <w:cs/>
        </w:rPr>
        <w:t xml:space="preserve"> และ</w:t>
      </w:r>
      <w:r w:rsidR="00780CD6" w:rsidRPr="00B52DFE">
        <w:rPr>
          <w:rFonts w:ascii="Angsana New" w:hAnsi="Angsana New"/>
          <w:sz w:val="32"/>
          <w:szCs w:val="32"/>
        </w:rPr>
        <w:t xml:space="preserve"> 1 </w:t>
      </w:r>
      <w:r w:rsidR="00780CD6" w:rsidRPr="00B52DFE">
        <w:rPr>
          <w:rFonts w:ascii="Angsana New" w:hAnsi="Angsana New"/>
          <w:sz w:val="32"/>
          <w:szCs w:val="32"/>
          <w:cs/>
        </w:rPr>
        <w:t>ล้านเหรียญยูโร</w:t>
      </w:r>
      <w:r w:rsidR="00B70EC5" w:rsidRPr="00B52DFE">
        <w:rPr>
          <w:rFonts w:ascii="Angsana New" w:hAnsi="Angsana New"/>
          <w:sz w:val="32"/>
          <w:szCs w:val="32"/>
          <w:cs/>
        </w:rPr>
        <w:t>)</w:t>
      </w:r>
    </w:p>
    <w:p w:rsidR="00EA1BEF" w:rsidRPr="00B52DFE" w:rsidRDefault="0022401E" w:rsidP="005350B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3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ธนาคาร</w:t>
      </w:r>
      <w:r w:rsidR="00A1060B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</w:t>
      </w:r>
      <w:r w:rsidR="007C1980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มี</w:t>
      </w:r>
      <w:r w:rsidR="00A1060B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ภาระค้ำประกัน</w:t>
      </w:r>
    </w:p>
    <w:p w:rsidR="00483474" w:rsidRPr="00B52DFE" w:rsidRDefault="0022401E" w:rsidP="00483474">
      <w:pPr>
        <w:tabs>
          <w:tab w:val="left" w:pos="1440"/>
          <w:tab w:val="left" w:pos="2880"/>
          <w:tab w:val="left" w:pos="9781"/>
        </w:tabs>
        <w:spacing w:before="120" w:after="6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483474" w:rsidRPr="00B52DFE">
        <w:rPr>
          <w:rFonts w:ascii="Angsana New" w:eastAsia="SimSun" w:hAnsi="Angsana New"/>
          <w:b/>
          <w:bCs/>
          <w:sz w:val="32"/>
          <w:szCs w:val="32"/>
        </w:rPr>
        <w:t>3.1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48347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การดำรงเงินฝากธนาคารขั้นต่ำสำหรับเงินรับล่วงหน้าจากลูกค้า</w:t>
      </w:r>
    </w:p>
    <w:p w:rsidR="00483474" w:rsidRPr="00B52DFE" w:rsidRDefault="00483474" w:rsidP="00483474">
      <w:pPr>
        <w:tabs>
          <w:tab w:val="left" w:pos="1440"/>
          <w:tab w:val="left" w:pos="2880"/>
          <w:tab w:val="left" w:pos="9781"/>
        </w:tabs>
        <w:spacing w:before="120" w:after="60"/>
        <w:ind w:left="720" w:hanging="720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ตามประกาศธนาคารแห่งประเทศไทย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เรื่อง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"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การกำหนดหลักเกณฑ์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วิธีการและเงื่อนไขในการประกอบธุรกิจบัตรเงินอิเล็กทรอนิกส์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"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 เพย์สบาย จำกัด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)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จะต้องฝากเงินที่ได้</w:t>
      </w:r>
      <w:r w:rsidR="00431421" w:rsidRPr="00B52DFE">
        <w:rPr>
          <w:rFonts w:ascii="Angsana New" w:eastAsia="SimSun" w:hAnsi="Angsana New"/>
          <w:sz w:val="32"/>
          <w:szCs w:val="32"/>
          <w:lang w:val="en-GB"/>
        </w:rPr>
        <w:t xml:space="preserve">      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รับล่วงหน้าจากลูกค้าไว้เป็นเงินสดที่ธนาคารพาณิชย์หรือสถาบันการเงินเฉพาะกิจ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ณ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เวลาใดเวลาหนึ่งไม่ต่ำกว่ามูลค่ายอดคงค้างของเงินรับล่วงหน้าจากลูกค้า ณ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เงินสดและรายการเทียบเท่าเงินสดของบริษัท เพย์สบาย จำกัด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ได้รวมเงินฝากธนาคารที่ต้องดำรงเงินฝากขั้นต่ำไว้</w:t>
      </w:r>
      <w:r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0032AF" w:rsidRPr="00B52DFE">
        <w:rPr>
          <w:rFonts w:ascii="Angsana New" w:eastAsia="SimSun" w:hAnsi="Angsana New"/>
          <w:color w:val="000000"/>
          <w:sz w:val="32"/>
          <w:szCs w:val="32"/>
          <w:lang w:val="en-GB"/>
        </w:rPr>
        <w:t xml:space="preserve"> </w:t>
      </w:r>
      <w:r w:rsidR="00332561" w:rsidRPr="00B52DFE">
        <w:rPr>
          <w:rFonts w:ascii="Angsana New" w:eastAsia="SimSun" w:hAnsi="Angsana New"/>
          <w:color w:val="000000"/>
          <w:sz w:val="32"/>
          <w:szCs w:val="32"/>
          <w:lang w:val="en-GB"/>
        </w:rPr>
        <w:t>1,680</w:t>
      </w:r>
      <w:r w:rsidR="00734389" w:rsidRPr="00B52DFE">
        <w:rPr>
          <w:rFonts w:ascii="Angsana New" w:eastAsia="SimSun" w:hAnsi="Angsana New"/>
          <w:color w:val="000000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บาท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(</w:t>
      </w:r>
      <w:r w:rsidR="006006FC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780CD6" w:rsidRPr="00B52DFE">
        <w:rPr>
          <w:rFonts w:ascii="Angsana New" w:eastAsia="SimSun" w:hAnsi="Angsana New"/>
          <w:sz w:val="32"/>
          <w:szCs w:val="32"/>
          <w:lang w:val="en-GB"/>
        </w:rPr>
        <w:t>2559: 1,780</w:t>
      </w:r>
      <w:r w:rsidR="00DF6476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B52DFE">
        <w:rPr>
          <w:rFonts w:ascii="Angsana New" w:eastAsia="SimSun" w:hAnsi="Angsana New"/>
          <w:sz w:val="32"/>
          <w:szCs w:val="32"/>
        </w:rPr>
        <w:t>)</w:t>
      </w:r>
    </w:p>
    <w:p w:rsidR="00483474" w:rsidRPr="00B52DFE" w:rsidRDefault="00BF38B0" w:rsidP="00483474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B52DFE">
        <w:rPr>
          <w:rFonts w:ascii="Angsana New" w:eastAsia="SimSun" w:hAnsi="Angsana New"/>
          <w:b/>
          <w:bCs/>
          <w:sz w:val="32"/>
          <w:szCs w:val="32"/>
        </w:rPr>
        <w:t>5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83474" w:rsidRPr="00B52DFE">
        <w:rPr>
          <w:rFonts w:ascii="Angsana New" w:eastAsia="SimSun" w:hAnsi="Angsana New"/>
          <w:b/>
          <w:bCs/>
          <w:sz w:val="32"/>
          <w:szCs w:val="32"/>
        </w:rPr>
        <w:t>3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.2</w:t>
      </w:r>
      <w:r w:rsidR="00483474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เงินฝากธนาคารที่มีภาระค้ำประกัน</w:t>
      </w:r>
    </w:p>
    <w:p w:rsidR="00483474" w:rsidRPr="00B52DFE" w:rsidRDefault="00483474" w:rsidP="00483474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ณ วันที่ </w:t>
      </w:r>
      <w:r w:rsidR="00B661C6" w:rsidRPr="00B52DFE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  <w:lang w:val="en-GB"/>
        </w:rPr>
        <w:t>2560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332561" w:rsidRPr="00B52DFE">
        <w:rPr>
          <w:rFonts w:ascii="Angsana New" w:eastAsia="SimSun" w:hAnsi="Angsana New"/>
          <w:sz w:val="32"/>
          <w:szCs w:val="32"/>
          <w:lang w:val="en-GB"/>
        </w:rPr>
        <w:t>0.</w:t>
      </w:r>
      <w:r w:rsidR="005B5BF4" w:rsidRPr="00B52DFE">
        <w:rPr>
          <w:rFonts w:ascii="Angsana New" w:eastAsia="SimSun" w:hAnsi="Angsana New"/>
          <w:sz w:val="32"/>
          <w:szCs w:val="32"/>
          <w:lang w:val="en-GB"/>
        </w:rPr>
        <w:t>1</w:t>
      </w:r>
      <w:r w:rsidR="008D31CD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="006006FC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6006F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D050BD" w:rsidRPr="00B52DFE">
        <w:rPr>
          <w:rFonts w:ascii="Angsana New" w:eastAsia="SimSun" w:hAnsi="Angsana New"/>
          <w:sz w:val="32"/>
          <w:szCs w:val="32"/>
          <w:lang w:val="en-GB"/>
        </w:rPr>
        <w:t>2559</w:t>
      </w:r>
      <w:r w:rsidRPr="00B52DFE">
        <w:rPr>
          <w:rFonts w:ascii="Angsana New" w:eastAsia="SimSun" w:hAnsi="Angsana New"/>
          <w:sz w:val="32"/>
          <w:szCs w:val="32"/>
        </w:rPr>
        <w:t xml:space="preserve">: </w:t>
      </w:r>
      <w:r w:rsidR="00780CD6" w:rsidRPr="00B52DFE">
        <w:rPr>
          <w:rFonts w:ascii="Angsana New" w:eastAsia="SimSun" w:hAnsi="Angsana New"/>
          <w:sz w:val="32"/>
          <w:szCs w:val="32"/>
        </w:rPr>
        <w:t>0.2</w:t>
      </w:r>
      <w:r w:rsidR="005B1C90"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:rsidR="00562CD7" w:rsidRPr="00B52DFE" w:rsidRDefault="00562CD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EA1BEF" w:rsidRPr="00B52DFE" w:rsidRDefault="00BF38B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B52DFE" w:rsidRPr="00B52DFE">
        <w:rPr>
          <w:rFonts w:ascii="Angsana New" w:eastAsia="SimSun" w:hAnsi="Angsana New"/>
          <w:b/>
          <w:bCs/>
          <w:sz w:val="32"/>
          <w:szCs w:val="32"/>
        </w:rPr>
        <w:t>4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:rsidR="00A6317E" w:rsidRPr="00B52DFE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30</w:t>
      </w:r>
      <w:r w:rsidR="00B661C6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2DFE" w:rsidRPr="00B52DFE">
        <w:rPr>
          <w:rFonts w:ascii="Angsana New" w:eastAsia="SimSun" w:hAnsi="Angsana New"/>
          <w:sz w:val="32"/>
          <w:szCs w:val="32"/>
        </w:rPr>
        <w:t>2560</w:t>
      </w:r>
      <w:r w:rsidR="004F0951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บริษัทฯมีหนังสือค้ำประกันที่ออกโดยธนาคารในนามบริษัทฯ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5256AC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       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บริษัทย่อย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เหลืออยู่เป็น</w:t>
      </w:r>
      <w:r w:rsidR="00EA1BEF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จำนวน</w:t>
      </w:r>
      <w:r w:rsidR="002049E6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 xml:space="preserve">เงิน </w:t>
      </w:r>
      <w:r w:rsidR="00332561" w:rsidRPr="00B52DFE">
        <w:rPr>
          <w:rFonts w:ascii="Angsana New" w:eastAsia="SimSun" w:hAnsi="Angsana New"/>
          <w:color w:val="000000"/>
          <w:sz w:val="32"/>
          <w:szCs w:val="32"/>
          <w:lang w:val="en-GB"/>
        </w:rPr>
        <w:t>3,974</w:t>
      </w:r>
      <w:r w:rsidR="00727191" w:rsidRPr="00B52DFE">
        <w:rPr>
          <w:rFonts w:ascii="Angsana New" w:eastAsia="SimSun" w:hAnsi="Angsana New"/>
          <w:color w:val="000000"/>
          <w:sz w:val="32"/>
          <w:szCs w:val="32"/>
          <w:cs/>
        </w:rPr>
        <w:t xml:space="preserve"> </w:t>
      </w:r>
      <w:r w:rsidR="00FB710A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ล้าน</w:t>
      </w:r>
      <w:r w:rsidR="00EA1BEF" w:rsidRPr="00B52DFE">
        <w:rPr>
          <w:rFonts w:ascii="Angsana New" w:eastAsia="SimSun" w:hAnsi="Angsana New"/>
          <w:color w:val="000000"/>
          <w:sz w:val="32"/>
          <w:szCs w:val="32"/>
          <w:cs/>
          <w:lang w:val="en-GB"/>
        </w:rPr>
        <w:t>บาท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4F0951" w:rsidRPr="00B52DFE">
        <w:rPr>
          <w:rFonts w:ascii="Angsana New" w:eastAsia="SimSun" w:hAnsi="Angsana New"/>
          <w:sz w:val="32"/>
          <w:szCs w:val="32"/>
          <w:lang w:val="en-GB"/>
        </w:rPr>
        <w:t>31</w:t>
      </w:r>
      <w:r w:rsidR="004F0951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</w:t>
      </w:r>
      <w:r w:rsidR="006008D9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050BD" w:rsidRPr="00B52DFE">
        <w:rPr>
          <w:rFonts w:ascii="Angsana New" w:eastAsia="SimSun" w:hAnsi="Angsana New"/>
          <w:sz w:val="32"/>
          <w:szCs w:val="32"/>
        </w:rPr>
        <w:t xml:space="preserve">2559: </w:t>
      </w:r>
      <w:r w:rsidR="00780CD6" w:rsidRPr="00B52DFE">
        <w:rPr>
          <w:rFonts w:ascii="Angsana New" w:eastAsia="SimSun" w:hAnsi="Angsana New"/>
          <w:sz w:val="32"/>
          <w:szCs w:val="32"/>
        </w:rPr>
        <w:t>4,022</w:t>
      </w:r>
      <w:r w:rsidR="00DF6476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ล้านบาท)</w:t>
      </w:r>
      <w:r w:rsidR="0018322B" w:rsidRPr="00B52DFE">
        <w:rPr>
          <w:rFonts w:ascii="Angsana New" w:eastAsia="SimSun" w:hAnsi="Angsana New"/>
          <w:sz w:val="32"/>
          <w:szCs w:val="32"/>
          <w:lang w:val="en-GB"/>
        </w:rPr>
        <w:t xml:space="preserve">            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8322B" w:rsidRPr="00B52DFE">
        <w:rPr>
          <w:rFonts w:ascii="Angsana New" w:eastAsia="SimSun" w:hAnsi="Angsana New"/>
          <w:sz w:val="32"/>
          <w:szCs w:val="32"/>
          <w:lang w:val="en-GB"/>
        </w:rPr>
        <w:t xml:space="preserve">                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ซึ่งส่วนใหญ่ออกให้แก่</w:t>
      </w:r>
      <w:r w:rsidR="00D66F1C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B7E23" w:rsidRPr="00B52DFE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r w:rsidR="008D04C0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A6317E" w:rsidRPr="00B52DFE">
        <w:rPr>
          <w:rFonts w:ascii="Angsana New" w:eastAsia="SimSun" w:hAnsi="Angsana New"/>
          <w:sz w:val="32"/>
          <w:szCs w:val="32"/>
          <w:cs/>
          <w:lang w:val="en-GB"/>
        </w:rPr>
        <w:t>เพื่อค้ำประกันการชำระผลประโยชน์ตอบแทนตามสัญญา</w:t>
      </w:r>
      <w:r w:rsidR="009D5D46" w:rsidRPr="00B52DFE">
        <w:rPr>
          <w:rFonts w:ascii="Angsana New" w:eastAsia="SimSun" w:hAnsi="Angsana New"/>
          <w:sz w:val="32"/>
          <w:szCs w:val="32"/>
          <w:cs/>
          <w:lang w:val="en-GB"/>
        </w:rPr>
        <w:t>สัมปทาน</w:t>
      </w:r>
    </w:p>
    <w:p w:rsidR="00EA1BEF" w:rsidRPr="00B52DFE" w:rsidRDefault="0022401E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2900F5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และ</w:t>
      </w:r>
      <w:r w:rsidR="00EA1BEF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:rsidR="00EA1BEF" w:rsidRPr="00B52DFE" w:rsidRDefault="00FB5F90" w:rsidP="005B1C90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CC265F" w:rsidRPr="00B52DFE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CC265F" w:rsidRPr="00B52DFE">
        <w:rPr>
          <w:rFonts w:ascii="Angsana New" w:eastAsia="SimSun" w:hAnsi="Angsana New"/>
          <w:sz w:val="32"/>
          <w:szCs w:val="32"/>
        </w:rPr>
        <w:t xml:space="preserve"> </w:t>
      </w:r>
      <w:r w:rsidR="00B661C6" w:rsidRPr="00B52DFE">
        <w:rPr>
          <w:rFonts w:ascii="Angsana New" w:eastAsia="SimSun" w:hAnsi="Angsana New"/>
          <w:sz w:val="32"/>
          <w:szCs w:val="32"/>
        </w:rPr>
        <w:t xml:space="preserve">30 </w:t>
      </w:r>
      <w:r w:rsidR="00B661C6" w:rsidRPr="00B52DFE">
        <w:rPr>
          <w:rFonts w:ascii="Angsana New" w:eastAsia="SimSun" w:hAnsi="Angsana New"/>
          <w:sz w:val="32"/>
          <w:szCs w:val="32"/>
          <w:cs/>
        </w:rPr>
        <w:t>มิถุนายน</w:t>
      </w:r>
      <w:r w:rsidR="007938DC"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8DC" w:rsidRPr="00B52DFE">
        <w:rPr>
          <w:rFonts w:ascii="Angsana New" w:eastAsia="SimSun" w:hAnsi="Angsana New"/>
          <w:sz w:val="32"/>
          <w:szCs w:val="32"/>
        </w:rPr>
        <w:t>2560</w:t>
      </w:r>
      <w:r w:rsidR="004F0951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103CBA" w:rsidRPr="00B52DFE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มีภาระผูกพันจากการว่า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จ้างบริษัท </w:t>
      </w:r>
      <w:r w:rsidR="005D2B63" w:rsidRPr="00B52DFE">
        <w:rPr>
          <w:rFonts w:ascii="Angsana New" w:eastAsia="SimSun" w:hAnsi="Angsana New"/>
          <w:sz w:val="32"/>
          <w:szCs w:val="32"/>
          <w:cs/>
          <w:lang w:val="en-GB"/>
        </w:rPr>
        <w:t>บีบี เทคโนโลยี</w:t>
      </w:r>
      <w:r w:rsidR="00D503A4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จำกัด</w:t>
      </w:r>
      <w:r w:rsidR="00EA1BEF" w:rsidRPr="00B52DFE">
        <w:rPr>
          <w:rFonts w:ascii="Angsana New" w:eastAsia="SimSun" w:hAnsi="Angsana New"/>
          <w:cs/>
          <w:lang w:val="en-GB"/>
        </w:rPr>
        <w:t xml:space="preserve"> 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ซึ่งเป็นบริษัทที่เกี่ยวข้องกัน เป็นผู้ดำเนินการ</w:t>
      </w:r>
      <w:r w:rsidR="00CC265F" w:rsidRPr="00B52DFE">
        <w:rPr>
          <w:rFonts w:ascii="Angsana New" w:eastAsia="SimSun" w:hAnsi="Angsana New"/>
          <w:sz w:val="32"/>
          <w:szCs w:val="32"/>
          <w:cs/>
          <w:lang w:val="en-GB"/>
        </w:rPr>
        <w:t>ติดตั้งอุปกรณ์สถานีรับส่งสัญญาณและ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>ออกแบบและวางแผนเชิงวิศวกรรม ติดตั้ง และบริการซ่อมแซมและบำรุงรักษาเครือข่ายระบบ</w:t>
      </w:r>
      <w:r w:rsidR="005D2B63" w:rsidRPr="00B52DFE">
        <w:rPr>
          <w:rFonts w:ascii="Angsana New" w:eastAsia="SimSun" w:hAnsi="Angsana New"/>
          <w:sz w:val="32"/>
          <w:szCs w:val="32"/>
          <w:cs/>
          <w:lang w:val="en-GB"/>
        </w:rPr>
        <w:t>สื่อสัญญาณ</w:t>
      </w:r>
      <w:r w:rsidR="006A0E6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โดย</w:t>
      </w:r>
      <w:r w:rsidR="00EA1BEF"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บริษัทฯต้องชำระค่าตอบแทนให้แก่บริษัทดังกล่าวตามอัตราที่ระบุในสัญญา </w:t>
      </w:r>
    </w:p>
    <w:p w:rsidR="003C256E" w:rsidRPr="00B52DFE" w:rsidRDefault="0022401E" w:rsidP="002049E6">
      <w:pPr>
        <w:tabs>
          <w:tab w:val="left" w:pos="1440"/>
          <w:tab w:val="left" w:pos="2880"/>
          <w:tab w:val="left" w:pos="9781"/>
        </w:tabs>
        <w:spacing w:before="120" w:after="120"/>
        <w:ind w:left="720" w:hanging="72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A65F2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5</w:t>
      </w:r>
      <w:r w:rsidR="003C256E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="004C0DEC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6</w:t>
      </w:r>
      <w:r w:rsidR="002049E6"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3C256E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ที่สำคัญ</w:t>
      </w:r>
    </w:p>
    <w:p w:rsidR="00460EA0" w:rsidRPr="00B52DFE" w:rsidRDefault="003C256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A6317E" w:rsidRPr="00B52DFE">
        <w:rPr>
          <w:rFonts w:ascii="Angsana New" w:eastAsia="SimSun" w:hAnsi="Angsana New"/>
          <w:sz w:val="32"/>
          <w:szCs w:val="32"/>
          <w:cs/>
          <w:lang w:val="en-GB"/>
        </w:rPr>
        <w:t>ก</w:t>
      </w:r>
      <w:r w:rsidR="00EB1B76"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="00EB1B76"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บริษัทฯได้ทำสัญญาซื้อ</w:t>
      </w:r>
      <w:r w:rsidR="008B038C" w:rsidRPr="00B52DFE">
        <w:rPr>
          <w:rFonts w:ascii="Angsana New" w:eastAsia="SimSun" w:hAnsi="Angsana New"/>
          <w:sz w:val="32"/>
          <w:szCs w:val="32"/>
          <w:cs/>
          <w:lang w:val="en-GB"/>
        </w:rPr>
        <w:t>ขาย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กับบริษัทแห่งหนึ่งโดยบริษัทฯจะได้รับสิทธิในการจัดจำหน่ายสินค้า อุปกรณ์และบริการต่าง ๆ สำหรับโทรศัพท์มือถือ</w:t>
      </w:r>
      <w:r w:rsidR="00763DFF" w:rsidRPr="00B52DFE">
        <w:rPr>
          <w:rFonts w:ascii="Angsana New" w:eastAsia="SimSun" w:hAnsi="Angsana New"/>
          <w:sz w:val="32"/>
          <w:szCs w:val="32"/>
          <w:cs/>
          <w:lang w:val="en-GB"/>
        </w:rPr>
        <w:t>และ</w:t>
      </w:r>
      <w:r w:rsidR="001D407D" w:rsidRPr="00B52DFE">
        <w:rPr>
          <w:rFonts w:ascii="Angsana New" w:eastAsia="SimSun" w:hAnsi="Angsana New"/>
          <w:sz w:val="32"/>
          <w:szCs w:val="32"/>
          <w:cs/>
          <w:lang w:val="en-GB"/>
        </w:rPr>
        <w:t>แท็บเ</w:t>
      </w:r>
      <w:r w:rsidR="00DD26E8" w:rsidRPr="00B52DFE">
        <w:rPr>
          <w:rFonts w:ascii="Angsana New" w:eastAsia="SimSun" w:hAnsi="Angsana New"/>
          <w:sz w:val="32"/>
          <w:szCs w:val="32"/>
          <w:cs/>
          <w:lang w:val="en-GB"/>
        </w:rPr>
        <w:t>ล็ต คอมพิวเตอร์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ของบริษัทดังกล่าวในประเทศไทย โดยบริษัทฯตกลงที่จะปฏิบัติตามเงื่อนไขที่ระบุไว้ในสัญญาและ</w:t>
      </w:r>
      <w:r w:rsidR="00431421" w:rsidRPr="00B52DFE">
        <w:rPr>
          <w:rFonts w:ascii="Angsana New" w:eastAsia="SimSun" w:hAnsi="Angsana New"/>
          <w:sz w:val="32"/>
          <w:szCs w:val="32"/>
          <w:lang w:val="en-GB"/>
        </w:rPr>
        <w:t xml:space="preserve">  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บริษัทฯมีภาระผูกพันเกี่ยวเนื่องกับการสั่งซื้อสินค้าขั้นต่ำ</w:t>
      </w:r>
      <w:r w:rsidR="005B1C90" w:rsidRPr="00B52DFE">
        <w:rPr>
          <w:rFonts w:ascii="Angsana New" w:eastAsia="SimSun" w:hAnsi="Angsana New"/>
          <w:sz w:val="32"/>
          <w:szCs w:val="32"/>
          <w:cs/>
          <w:lang w:val="en-GB"/>
        </w:rPr>
        <w:t>และรายจ่ายขั้นต่ำในการจัดการขายและการตลาด</w:t>
      </w:r>
      <w:r w:rsidR="00460EA0" w:rsidRPr="00B52DFE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ภายใต้สัญญาซื้อขายดังกล่าว</w:t>
      </w:r>
    </w:p>
    <w:p w:rsidR="00A6317E" w:rsidRPr="00B52DFE" w:rsidRDefault="00A6317E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ข.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บริษัทฯ</w:t>
      </w:r>
      <w:r w:rsidR="00E779B2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ได้ทำสัญญา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หลัก </w:t>
      </w:r>
      <w:r w:rsidRPr="00B52DFE">
        <w:rPr>
          <w:rFonts w:ascii="Angsana New" w:eastAsia="SimSun" w:hAnsi="Angsana New"/>
          <w:sz w:val="32"/>
          <w:szCs w:val="32"/>
        </w:rPr>
        <w:t>(Frame</w:t>
      </w:r>
      <w:r w:rsidR="00680D20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contract)</w:t>
      </w:r>
      <w:r w:rsidR="00680D20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กับบริษัท </w:t>
      </w:r>
      <w:r w:rsidRPr="00B52DFE">
        <w:rPr>
          <w:rFonts w:ascii="Angsana New" w:eastAsia="SimSun" w:hAnsi="Angsana New"/>
          <w:sz w:val="32"/>
          <w:szCs w:val="32"/>
        </w:rPr>
        <w:t>2</w:t>
      </w:r>
      <w:r w:rsidR="00680D20"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>แห่ง เพื่อจัดซื้อ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อุปกรณ์โครงข่ายรวมถึงบริการต่างๆสำหรับระบบโครงข่ายวิทยุคมนาคมของบริษัทฯ</w:t>
      </w:r>
      <w:r w:rsidR="00C10DB0" w:rsidRPr="00B52DFE">
        <w:rPr>
          <w:rFonts w:ascii="Angsana New" w:eastAsia="SimSun" w:hAnsi="Angsana New"/>
          <w:sz w:val="32"/>
          <w:szCs w:val="32"/>
          <w:cs/>
          <w:lang w:val="en-GB"/>
        </w:rPr>
        <w:t>และบริษัทย่อย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โดยราคาสินค้าและค่าบริการเป็นไปตามข้อกำหนดและเงื่อนไขที่ระบุในสัญญา </w:t>
      </w:r>
    </w:p>
    <w:p w:rsidR="005B1C90" w:rsidRPr="00B52DFE" w:rsidRDefault="00246D61" w:rsidP="00B376C3">
      <w:pPr>
        <w:tabs>
          <w:tab w:val="left" w:pos="720"/>
          <w:tab w:val="left" w:pos="1440"/>
          <w:tab w:val="left" w:pos="2880"/>
          <w:tab w:val="left" w:pos="9781"/>
        </w:tabs>
        <w:spacing w:before="120" w:after="120"/>
        <w:ind w:left="1080" w:hanging="108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="0022401E" w:rsidRPr="00B52DFE">
        <w:rPr>
          <w:rFonts w:ascii="Angsana New" w:eastAsia="SimSun" w:hAnsi="Angsana New"/>
          <w:sz w:val="32"/>
          <w:szCs w:val="32"/>
          <w:cs/>
          <w:lang w:val="en-GB"/>
        </w:rPr>
        <w:t>ค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.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E132ED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บริษัทฯได้ทำสัญญาว่าจ้างบริหารจัดการกับ</w:t>
      </w:r>
      <w:r w:rsidR="00F24E28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บริษัทที่เกี่ยวข้องกันและ</w:t>
      </w:r>
      <w:r w:rsidR="00E132ED"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บริษัทแห่งหนึ่งเพื่อให้ดำเนินการจัดการดูแล</w:t>
      </w:r>
      <w:r w:rsidR="00E132ED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132ED" w:rsidRPr="00B52DFE">
        <w:rPr>
          <w:rFonts w:ascii="Angsana New" w:eastAsia="SimSun" w:hAnsi="Angsana New"/>
          <w:sz w:val="32"/>
          <w:szCs w:val="32"/>
          <w:cs/>
          <w:lang w:val="en-GB"/>
        </w:rPr>
        <w:t>ตรวจสอบ</w:t>
      </w:r>
      <w:r w:rsidR="00E132ED"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E132ED" w:rsidRPr="00B52DFE">
        <w:rPr>
          <w:rFonts w:ascii="Angsana New" w:eastAsia="SimSun" w:hAnsi="Angsana New"/>
          <w:sz w:val="32"/>
          <w:szCs w:val="32"/>
          <w:cs/>
          <w:lang w:val="en-GB"/>
        </w:rPr>
        <w:t>แก้ไขระบบคอมพิวเตอร์ของบริษัทฯ ซึ่งรวมถึงการจัดเตรียมข้อมูลการขยายขีดความสามารถของระบบคอมพิวเตอร์ในอนาคตตลอดจนการจัดการปัญหาต่างๆที่เกี่ยวข้อง โดย</w:t>
      </w:r>
      <w:r w:rsidR="00E132ED" w:rsidRPr="00B52DFE">
        <w:rPr>
          <w:rFonts w:ascii="Angsana New" w:eastAsia="SimSun" w:hAnsi="Angsana New"/>
          <w:sz w:val="32"/>
          <w:szCs w:val="32"/>
          <w:cs/>
        </w:rPr>
        <w:t>ราคาค่าบริการเป็นไปตามข้อกำหนดและเงื่อนไขที่ระบุในสัญญา</w:t>
      </w:r>
    </w:p>
    <w:p w:rsidR="00562CD7" w:rsidRPr="00B52DFE" w:rsidRDefault="00562CD7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26.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คดีฟ้องร้องและข้อพิพาททางการค้าเรื่องค่าเชื่อมโยงโครงข่ายโทรคมนาคมระหว่างบริษัทฯ และบริษัท ทีโอที จำกัด (มหาชน) 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(“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ทีโอที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”) </w:t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</w:rPr>
        <w:t>1)</w:t>
      </w: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ตามที่ ทีโอที</w:t>
      </w:r>
      <w:r w:rsidRPr="00B52DFE">
        <w:rPr>
          <w:rFonts w:ascii="Angsana New" w:hAnsi="Angsana New"/>
          <w:sz w:val="32"/>
          <w:szCs w:val="32"/>
          <w:cs/>
        </w:rPr>
        <w:t xml:space="preserve"> กสท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 ได้ทำข้อตกลงเรื่องการเชื่อมโยงโครงข่ายโทรศัพท์เคลื่อนที่แบบจดทะเบียนรายเดือน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Postpaid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2537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และโทรศัพท์เคลื่อนที่แบบจ่ายเงินล่วงหน้า</w:t>
      </w:r>
      <w:r w:rsidRPr="00B52DF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Prepaid</w:t>
      </w:r>
      <w:r w:rsidRPr="00B52DF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Card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เมื่อวันที่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2544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ทีโอทีจะเชื่อมโยงโครงข่ายเลขหมายโทรศัพท์เคลื่อนที่ที่บริษัทฯให้บริการให้สามารถใช้งานได้อย่างสมบูรณ์ โดยจะคิดค่าเชื่อมโยงโครงข่าย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ในอัตราหมายเลขละ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200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บาทต่อเดือน สำหรับการให้บริการโทรศัพท์เคลื่อนที่แบบจดทะเบียนรายเดือน และในอัตราร้อยละ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ของราคาหน้าบัตร (รวมภาษีมูลค่าเพิ่มแล้ว) สำหรับการให้บริการโทรศัพท์เคลื่อนที่แบบจ่ายเงินล่วงหน้า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Prepaid Card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</w:p>
    <w:p w:rsidR="00211EF5" w:rsidRPr="00B52DFE" w:rsidRDefault="00211EF5" w:rsidP="00211EF5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รายละเอียดเกี่ยวกับ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ทั้งนี้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52DFE" w:rsidRPr="00B52DFE">
        <w:rPr>
          <w:rFonts w:ascii="Angsana New" w:hAnsi="Angsana New"/>
          <w:sz w:val="32"/>
          <w:szCs w:val="32"/>
        </w:rPr>
        <w:t>2</w:t>
      </w:r>
      <w:r w:rsidRPr="00B52DFE">
        <w:rPr>
          <w:rFonts w:ascii="Angsana New" w:hAnsi="Angsana New"/>
          <w:sz w:val="32"/>
          <w:szCs w:val="32"/>
          <w:cs/>
        </w:rPr>
        <w:t xml:space="preserve"> ตุลาคม </w:t>
      </w:r>
      <w:r w:rsidR="00B52DFE"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บริษัทฯได้ทำหนังสือแจ้งทีโอทีเพื่อขอเจรจาเกี่ยวกับสัญญาเชื่อมต่อโครงข่ายโทรคมนาคม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hAnsi="Angsana New"/>
          <w:sz w:val="32"/>
          <w:szCs w:val="32"/>
          <w:cs/>
        </w:rPr>
        <w:t xml:space="preserve">ของบริษัทฯกับโครงข่ายโทรคมนาคมของ       ทีโอที และเมื่อวันที่ </w:t>
      </w:r>
      <w:r w:rsidRPr="00B52DFE">
        <w:rPr>
          <w:rFonts w:ascii="Angsana New" w:hAnsi="Angsana New"/>
          <w:sz w:val="32"/>
          <w:szCs w:val="32"/>
        </w:rPr>
        <w:t>17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52DFE">
        <w:rPr>
          <w:rFonts w:ascii="Angsana New" w:hAnsi="Angsana New"/>
          <w:sz w:val="32"/>
          <w:szCs w:val="32"/>
        </w:rPr>
        <w:t xml:space="preserve"> 2549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บริษัทฯได้ทำหนังสือแจ้งให้ทีโอทีและ กสท ทราบว่าบริษัทฯจะเปลี่ยนแปลงอัตราการคำนวณค่าเชื่อมโยงโครงข่ายโทรคมนาคม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Access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hAnsi="Angsana New"/>
          <w:sz w:val="32"/>
          <w:szCs w:val="32"/>
          <w:cs/>
        </w:rPr>
        <w:t xml:space="preserve">ตามข้อตกลงเดิมที่ทำกับทีโอที เนื่องจากบริษัทฯเห็นว่าข้อตกลงดังกล่าวมีการคิดอัตราและวิธีการจัดเก็บที่มีลักษณะขัดแย้งต่อกฎหมายหลายประการ และบริษัทฯได้แจ้งให้ทีโอทีและ กสท ทราบว่าบริษัทฯจะชำระค่าตอบแทนการเชื่อมต่อโครงข่ายโทรคมนาคม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hAnsi="Angsana New"/>
          <w:sz w:val="32"/>
          <w:szCs w:val="32"/>
          <w:cs/>
        </w:rPr>
        <w:t>ให้แก่ทีโอทีในอัตรา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ค่าตอบแทนที่สอดคล้องกับกฎหมาย </w:t>
      </w:r>
    </w:p>
    <w:p w:rsidR="00211EF5" w:rsidRPr="00B52DFE" w:rsidRDefault="00211EF5" w:rsidP="00211EF5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เมื่อวันที่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</w:t>
      </w:r>
      <w:r w:rsidRPr="00B52DFE">
        <w:rPr>
          <w:rFonts w:ascii="Angsana New" w:hAnsi="Angsana New"/>
          <w:sz w:val="32"/>
          <w:szCs w:val="32"/>
          <w:cs/>
        </w:rPr>
        <w:t xml:space="preserve">ฯได้รับหนังสือแจ้งจากทีโอทีโดยในหนังสือดังกล่าวทีโอทีได้แจ้งว่าบริษัทฯไม่มีสิทธิเชื่อมต่อโครงข่ายโทรคมนาคมกับทีโอที เนื่องจากบริษัทฯมิได้เป็นผู้ที่ได้รับใบอนุญาตประกอบกิจการโทรคมนาคมจากกทช. และมิได้มีโครงข่ายโทรคมนาคมเป็นของตนเองและข้อตกลงเดิมมิได้ขัดต่อกฎหมายแต่อย่างใด ดังนั้นการเก็บค่าตอบแทนและวิธีการจัดเก็บค่าตอบแทนการเชื่อมโยงโครงข่ายโทรคมนาคม </w:t>
      </w:r>
      <w:r w:rsidRPr="00B52DFE">
        <w:rPr>
          <w:rFonts w:ascii="Angsana New" w:hAnsi="Angsana New"/>
          <w:sz w:val="32"/>
          <w:szCs w:val="32"/>
        </w:rPr>
        <w:t>(Access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Charge) </w:t>
      </w:r>
      <w:r w:rsidRPr="00B52DFE">
        <w:rPr>
          <w:rFonts w:ascii="Angsana New" w:hAnsi="Angsana New"/>
          <w:sz w:val="32"/>
          <w:szCs w:val="32"/>
          <w:cs/>
        </w:rPr>
        <w:t xml:space="preserve">ยังคงต้องเป็นไปตามข้อตกลงเดิม และทีโอทีได้แจ้งปฏิเสธการรับชำระเงินค่าตอบแทนการเชื่อมต่อโครงข่ายโทรคมนาคม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Interconnection 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)</w:t>
      </w:r>
    </w:p>
    <w:p w:rsidR="00211EF5" w:rsidRPr="00B52DFE" w:rsidRDefault="00211EF5" w:rsidP="00FF0C9C">
      <w:pPr>
        <w:spacing w:before="60" w:after="60"/>
        <w:ind w:left="90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มีหนังสือแจ้งต่อทีโอทีว่าบริษัทฯยินดีที่จะชำระค่าเชื่อมต่อโครงข่ายโทรคมนาคมให้แก่ทีโอทีในอัตราตามข้อเสนอการเชื่อมต่อโครงข่ายโทรคมน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(“RIO”)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ของทีโอทีตามที่ได้รับความเห็นชอบจาก กทช.</w:t>
      </w:r>
    </w:p>
    <w:p w:rsidR="00211EF5" w:rsidRPr="00B52DFE" w:rsidRDefault="00211EF5" w:rsidP="00FF0C9C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>2)</w:t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52DFE"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52DFE"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กทช.ได้มีคำชี้ขาดข้อพิพาทที่ </w:t>
      </w:r>
      <w:r w:rsidR="00B52DFE" w:rsidRPr="00B52DFE">
        <w:rPr>
          <w:rFonts w:ascii="Angsana New" w:hAnsi="Angsana New"/>
          <w:sz w:val="32"/>
          <w:szCs w:val="32"/>
        </w:rPr>
        <w:t>1</w:t>
      </w:r>
      <w:r w:rsidRPr="00B52DFE">
        <w:rPr>
          <w:rFonts w:ascii="Angsana New" w:hAnsi="Angsana New"/>
          <w:sz w:val="32"/>
          <w:szCs w:val="32"/>
          <w:cs/>
        </w:rPr>
        <w:t>/</w:t>
      </w:r>
      <w:r w:rsidR="00B52DFE"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เรื่องข้อพิพาทการเชื่อมต่อโครงข่ายโทรคมนาคมโดยให้ทีโอทีเจรจาเชื่อมต่อโครงข่ายโทรคมนาคมภายใน </w:t>
      </w:r>
      <w:r w:rsidR="00B52DFE" w:rsidRPr="00B52DFE">
        <w:rPr>
          <w:rFonts w:ascii="Angsana New" w:hAnsi="Angsana New"/>
          <w:sz w:val="32"/>
          <w:szCs w:val="32"/>
        </w:rPr>
        <w:t>7</w:t>
      </w:r>
      <w:r w:rsidRPr="00B52DFE">
        <w:rPr>
          <w:rFonts w:ascii="Angsana New" w:hAnsi="Angsana New"/>
          <w:sz w:val="32"/>
          <w:szCs w:val="32"/>
          <w:cs/>
        </w:rPr>
        <w:t xml:space="preserve"> วัน และต้องทำสัญญาเชื่อมต่อโครงข่ายโทรคมนาคม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 xml:space="preserve">ภายใน </w:t>
      </w:r>
      <w:r w:rsidR="00B52DFE" w:rsidRPr="00B52DFE">
        <w:rPr>
          <w:rFonts w:ascii="Angsana New" w:hAnsi="Angsana New"/>
          <w:sz w:val="32"/>
          <w:szCs w:val="32"/>
        </w:rPr>
        <w:t>30</w:t>
      </w:r>
      <w:r w:rsidRPr="00B52DFE">
        <w:rPr>
          <w:rFonts w:ascii="Angsana New" w:hAnsi="Angsana New"/>
          <w:sz w:val="32"/>
          <w:szCs w:val="32"/>
          <w:cs/>
        </w:rPr>
        <w:t xml:space="preserve"> วันนับตั้งแต่วันที่เริ่มเจรจากับบริษัทฯ และต่อมาเลขาธิการ กทช. ได้มีคำสั่งให้ทีโอทีปฏิบัติตามคำชี้ขาดของ กทช. ซึ่งทีโอทีได้อุทธรณ์คำสั่งดังกล่าวต่อ กทช. และเมื่อวันที่ </w:t>
      </w:r>
      <w:r w:rsidR="00B52DFE" w:rsidRPr="00B52DFE">
        <w:rPr>
          <w:rFonts w:ascii="Angsana New" w:hAnsi="Angsana New"/>
          <w:sz w:val="32"/>
          <w:szCs w:val="32"/>
        </w:rPr>
        <w:t>9</w:t>
      </w:r>
      <w:r w:rsidRPr="00B52DFE">
        <w:rPr>
          <w:rFonts w:ascii="Angsana New" w:hAnsi="Angsana New"/>
          <w:sz w:val="32"/>
          <w:szCs w:val="32"/>
          <w:cs/>
        </w:rPr>
        <w:t xml:space="preserve"> ตุลาคม </w:t>
      </w:r>
      <w:r w:rsidR="00B52DFE"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กทช.ได้มีคำวินิจฉัยเป็นเอกฉันท์ยืนตามคำสั่งของเลขาธิการ กทช.ให้ทีโอทีปฏิบัติตามคำชี้ขาดของกทช.ดังกล่าว </w:t>
      </w:r>
      <w:r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 xml:space="preserve">อย่างไรก็ตาม ทีโอทีได้ยื่นฟ้องต่อศาลปกครองกลางเป็นคดีหมายเลขดำที่ </w:t>
      </w:r>
      <w:r w:rsidR="00B52DFE" w:rsidRPr="00B52DFE">
        <w:rPr>
          <w:rFonts w:ascii="Angsana New" w:hAnsi="Angsana New"/>
          <w:sz w:val="32"/>
          <w:szCs w:val="32"/>
        </w:rPr>
        <w:t>1523</w:t>
      </w:r>
      <w:r w:rsidRPr="00B52DFE">
        <w:rPr>
          <w:rFonts w:ascii="Angsana New" w:hAnsi="Angsana New"/>
          <w:sz w:val="32"/>
          <w:szCs w:val="32"/>
          <w:cs/>
        </w:rPr>
        <w:t>/</w:t>
      </w:r>
      <w:r w:rsidR="00B52DFE"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เพื่อขอให้ศาลเพิกถอนคำชี้ขาดของ กทช.และคำสั่งของเลขาธิการ กทช. ดังกล่าว ต่อมาเมื่อวันที่ </w:t>
      </w:r>
      <w:r w:rsidR="00FF0C9C">
        <w:rPr>
          <w:rFonts w:ascii="Angsana New" w:hAnsi="Angsana New"/>
          <w:sz w:val="32"/>
          <w:szCs w:val="32"/>
        </w:rPr>
        <w:t xml:space="preserve">                 </w:t>
      </w:r>
      <w:r w:rsidRPr="00B52DFE">
        <w:rPr>
          <w:rFonts w:ascii="Angsana New" w:hAnsi="Angsana New"/>
          <w:sz w:val="32"/>
          <w:szCs w:val="32"/>
        </w:rPr>
        <w:t xml:space="preserve">15 </w:t>
      </w:r>
      <w:r w:rsidRPr="00B52DFE">
        <w:rPr>
          <w:rFonts w:ascii="Angsana New" w:hAnsi="Angsana New"/>
          <w:sz w:val="32"/>
          <w:szCs w:val="32"/>
          <w:cs/>
        </w:rPr>
        <w:t xml:space="preserve">กันยายน </w:t>
      </w:r>
      <w:r w:rsidR="00B52DFE" w:rsidRPr="00B52DFE">
        <w:rPr>
          <w:rFonts w:ascii="Angsana New" w:hAnsi="Angsana New"/>
          <w:sz w:val="32"/>
          <w:szCs w:val="32"/>
        </w:rPr>
        <w:t>2553</w:t>
      </w:r>
      <w:r w:rsidR="00FF0C9C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ศาลได้มีคำพิพากษายกฟ้อง ทีโอที ซึ่งทีโอที</w:t>
      </w:r>
      <w:r w:rsidRPr="00B52DFE">
        <w:rPr>
          <w:rFonts w:ascii="Angsana New" w:hAnsi="Angsana New"/>
          <w:sz w:val="32"/>
          <w:szCs w:val="32"/>
          <w:cs/>
          <w:lang w:val="fr-FR"/>
        </w:rPr>
        <w:t>ได้</w:t>
      </w:r>
      <w:r w:rsidRPr="00B52DFE">
        <w:rPr>
          <w:rFonts w:ascii="Angsana New" w:hAnsi="Angsana New"/>
          <w:sz w:val="32"/>
          <w:szCs w:val="32"/>
          <w:cs/>
        </w:rPr>
        <w:t xml:space="preserve">ยื่นอุทธรณ์คำพิพากษาศาลปกครองกลางต่อศาลปกครองสูงสุดแล้ว ขณะนี้ คดีอยู่ระหว่างการพิจารณาของศาลปกครองสูงสุด </w:t>
      </w:r>
    </w:p>
    <w:p w:rsidR="00211EF5" w:rsidRPr="00B52DFE" w:rsidRDefault="00211EF5" w:rsidP="00FF0C9C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>3)</w:t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เนื่องจากทีโอทียังคงปฏิเสธไม่เข้าทำสัญญาเชื่อมต่อโครงข่ายโทรคมนาคม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 xml:space="preserve">กับบริษัทฯ ดังนั้นในวันที่ </w:t>
      </w:r>
      <w:r w:rsidR="00B52DFE" w:rsidRPr="00B52DFE">
        <w:rPr>
          <w:rFonts w:ascii="Angsana New" w:hAnsi="Angsana New"/>
          <w:sz w:val="32"/>
          <w:szCs w:val="32"/>
        </w:rPr>
        <w:t>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52DFE"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ในเรื่องที่บริษัทฯได้แสดงความประสงค์ที่จะชำระค่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และข้อเสนอที่ว่าบริษัทฯจะนำส่งค่าตอบแทนการเชื่อมต่อโครงข่ายโทรคมนาคม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Interconnection Charge) </w:t>
      </w:r>
      <w:r w:rsidRPr="00B52DFE">
        <w:rPr>
          <w:rFonts w:ascii="Angsana New" w:hAnsi="Angsana New"/>
          <w:sz w:val="32"/>
          <w:szCs w:val="32"/>
          <w:cs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>ดังนั้นบริษัทฯจึงบันทึกค่าเชื่อมโยงโครงข่ายโทรคมนาคม (</w:t>
      </w:r>
      <w:r w:rsidRPr="00B52DFE">
        <w:rPr>
          <w:rFonts w:ascii="Angsana New" w:hAnsi="Angsana New"/>
          <w:sz w:val="32"/>
          <w:szCs w:val="32"/>
        </w:rPr>
        <w:t xml:space="preserve">Access Charge)  </w:t>
      </w:r>
      <w:r w:rsidRPr="00B52DFE">
        <w:rPr>
          <w:rFonts w:ascii="Angsana New" w:hAnsi="Angsana New"/>
          <w:sz w:val="32"/>
          <w:szCs w:val="32"/>
          <w:cs/>
        </w:rPr>
        <w:t>ในอัตราค่าเชื่อมต่อโครงข่ายโทรคมนาคม (</w:t>
      </w:r>
      <w:r w:rsidRPr="00B52DFE">
        <w:rPr>
          <w:rFonts w:ascii="Angsana New" w:hAnsi="Angsana New"/>
          <w:sz w:val="32"/>
          <w:szCs w:val="32"/>
        </w:rPr>
        <w:t>Interconnection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Charge)</w:t>
      </w:r>
      <w:r w:rsidRPr="00B52DFE">
        <w:rPr>
          <w:rFonts w:ascii="Angsana New" w:hAnsi="Angsana New"/>
          <w:sz w:val="32"/>
          <w:szCs w:val="32"/>
          <w:cs/>
        </w:rPr>
        <w:t xml:space="preserve"> ในระหว่างวันที่</w:t>
      </w:r>
      <w:r w:rsidRPr="00B52DFE">
        <w:rPr>
          <w:rFonts w:ascii="Angsana New" w:hAnsi="Angsana New"/>
          <w:sz w:val="32"/>
          <w:szCs w:val="32"/>
        </w:rPr>
        <w:t xml:space="preserve">              </w:t>
      </w:r>
      <w:r w:rsidR="00B52DFE"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52DFE"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B52DFE" w:rsidRPr="00B52DFE">
        <w:rPr>
          <w:rFonts w:ascii="Angsana New" w:hAnsi="Angsana New"/>
          <w:sz w:val="32"/>
          <w:szCs w:val="32"/>
        </w:rPr>
        <w:t>7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52DFE"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ไว้ในงบการเงินจำนวน </w:t>
      </w:r>
      <w:r w:rsidR="00B52DFE" w:rsidRPr="00B52DFE">
        <w:rPr>
          <w:rFonts w:ascii="Angsana New" w:hAnsi="Angsana New"/>
          <w:sz w:val="32"/>
          <w:szCs w:val="32"/>
        </w:rPr>
        <w:t>1</w:t>
      </w:r>
      <w:r w:rsidRPr="00B52DFE">
        <w:rPr>
          <w:rFonts w:ascii="Angsana New" w:hAnsi="Angsana New"/>
          <w:sz w:val="32"/>
          <w:szCs w:val="32"/>
        </w:rPr>
        <w:t>,</w:t>
      </w:r>
      <w:r w:rsidR="00B52DFE" w:rsidRPr="00B52DFE">
        <w:rPr>
          <w:rFonts w:ascii="Angsana New" w:hAnsi="Angsana New"/>
          <w:sz w:val="32"/>
          <w:szCs w:val="32"/>
        </w:rPr>
        <w:t>973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และตั้งแต่วันที่ </w:t>
      </w:r>
      <w:r w:rsidR="00B52DFE" w:rsidRPr="00B52DFE">
        <w:rPr>
          <w:rFonts w:ascii="Angsana New" w:hAnsi="Angsana New"/>
          <w:sz w:val="32"/>
          <w:szCs w:val="32"/>
        </w:rPr>
        <w:t>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52DFE"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บริษัทฯได้หยุดบันทึกค่าเชื่อมโยงโครงข่าย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>ใน</w:t>
      </w:r>
      <w:r w:rsidRPr="00B52DFE">
        <w:rPr>
          <w:rFonts w:ascii="Angsana New" w:hAnsi="Angsana New"/>
          <w:sz w:val="32"/>
          <w:szCs w:val="32"/>
        </w:rPr>
        <w:t xml:space="preserve">       </w:t>
      </w:r>
      <w:r w:rsidRPr="00B52DFE">
        <w:rPr>
          <w:rFonts w:ascii="Angsana New" w:hAnsi="Angsana New"/>
          <w:sz w:val="32"/>
          <w:szCs w:val="32"/>
          <w:cs/>
        </w:rPr>
        <w:t>งบการเงิน เพราะเห็นว่าภาระที่จะต้องชำระค่าเชื่อมโยงโครงข่าย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>ตามข้อตกลงเดิมดังกล่าวได้สิ้นสุดลงจากการยกเลิกสัญญา</w:t>
      </w:r>
    </w:p>
    <w:p w:rsidR="00211EF5" w:rsidRPr="00B52DFE" w:rsidRDefault="00211EF5" w:rsidP="00FF0C9C">
      <w:pPr>
        <w:spacing w:before="60" w:after="6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>4)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ทีโอทีได้ยื่นคำฟ้องต่อศาลปกครองกลาง (คดีหมายเลขดำที่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1097/2554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และคำร้องขอแก้ไขเพิ่มเติมคำฟ้องเมื่อวันที่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มิถุนายน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เรียกร้องให้  กสท  และบริษัทฯร่วมกันชำระค่าเสียหายจากค่าเชื่อมโยงโครงข่ายโทรคมนาคม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อันได้แก่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(1)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Prepaid Card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โดยคำนวณนับตั้งแต่วันที่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พร้อมภาษีมูลค่าเพิ่มและดอกเบี้ยในอัตราร้อยละ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1.25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ต่อเดือน และ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(2)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ค่าเสียหายจากค่าเชื่อมโยง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(Access Charge)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ตามข้อตกลง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Postpaid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Prepaid Card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ที่มีจำนวนครึ่งหนึ่งของผลประโยชน์ตอบแทนที่  กสท ได้รับจากบริษัทฯโดยคำนวณนับตั้งแต่วันที่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พร้อมภาษีมูลค่าเพิ่มและดอกเบี้ยในอัตราร้อยละ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รวมเป็นจำนวนที่ทีโอทีเรียกร้องให้บริษัทฯรับผิดจำนวนทั้งสิ้นประมาณ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113,319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ต่อมาบริษัทฯได้รับแจ้งเมื่อวันที่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ว่าทีโอทีได้แก้ไขเพิ่มเติมคำฟ้องเมื่อวันที่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   31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โดยแก้ไขเพิ่มเติมจำนวนค่าเสียหายพร้อมภาษีมูลค่าเพิ่มและดอกเบี้ยจากจำนวนทั้งสิ้นประมาณ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113,319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ล้านบาทเป็นจำนวน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ส่วนประเด็นอื่น ๆ ในคดีไม่ได้มีการแก้ไขเพิ่มเติมแต่อย่างใด ขณะนี้คดีอยู่ระหว่างการพิจารณาของศาลปกครองกลาง</w:t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>5</w:t>
      </w:r>
      <w:r w:rsidRPr="00B52DFE">
        <w:rPr>
          <w:rFonts w:ascii="Angsana New" w:hAnsi="Angsana New"/>
          <w:sz w:val="32"/>
          <w:szCs w:val="32"/>
          <w:cs/>
        </w:rPr>
        <w:t>)</w:t>
      </w:r>
      <w:r w:rsidRPr="00B52DFE">
        <w:rPr>
          <w:rFonts w:ascii="Angsana New" w:hAnsi="Angsana New"/>
          <w:sz w:val="32"/>
          <w:szCs w:val="32"/>
          <w:cs/>
        </w:rPr>
        <w:tab/>
        <w:t>แม้ว่า กทช.จะได้มีคำชี้ขาดพิพาทที่</w:t>
      </w:r>
      <w:r w:rsidRPr="00B52DFE">
        <w:rPr>
          <w:rFonts w:ascii="Angsana New" w:hAnsi="Angsana New"/>
          <w:sz w:val="32"/>
          <w:szCs w:val="32"/>
        </w:rPr>
        <w:t xml:space="preserve"> 1/2550</w:t>
      </w:r>
      <w:r w:rsidRPr="00B52DFE">
        <w:rPr>
          <w:rFonts w:ascii="Angsana New" w:hAnsi="Angsana New"/>
          <w:sz w:val="32"/>
          <w:szCs w:val="32"/>
          <w:cs/>
        </w:rPr>
        <w:t xml:space="preserve"> เรื่องข้อพิพาทการเชื่อมต่อโครงข่ายโทรคมนาคมให้</w:t>
      </w:r>
      <w:r w:rsidRPr="00B52DFE">
        <w:rPr>
          <w:rFonts w:ascii="Angsana New" w:hAnsi="Angsana New"/>
          <w:sz w:val="32"/>
          <w:szCs w:val="32"/>
        </w:rPr>
        <w:t xml:space="preserve">   </w:t>
      </w:r>
      <w:r w:rsidRPr="00B52DFE">
        <w:rPr>
          <w:rFonts w:ascii="Angsana New" w:hAnsi="Angsana New"/>
          <w:sz w:val="32"/>
          <w:szCs w:val="32"/>
          <w:cs/>
        </w:rPr>
        <w:t>ทีโอทีเข้าเจรจาเพื่อทำสัญญาเชื่อมต่อโครงข่ายโทรคมนาคม</w:t>
      </w:r>
      <w:r w:rsidRPr="00B52DFE">
        <w:rPr>
          <w:rFonts w:ascii="Angsana New" w:hAnsi="Angsana New"/>
          <w:sz w:val="32"/>
          <w:szCs w:val="32"/>
        </w:rPr>
        <w:t xml:space="preserve"> (Interconnection Charge)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        </w:t>
      </w:r>
      <w:r w:rsidRPr="00B52DFE">
        <w:rPr>
          <w:rFonts w:ascii="Angsana New" w:hAnsi="Angsana New"/>
          <w:sz w:val="32"/>
          <w:szCs w:val="32"/>
          <w:cs/>
        </w:rPr>
        <w:t>กับบริษัทฯ และเลขาธิการ กทช. ได้ออกมาตรการบังคับทางปกครอง (ค่าปรับทางปกครองในอัตราวันละ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="00B52DFE" w:rsidRPr="00B52DFE">
        <w:rPr>
          <w:rFonts w:ascii="Angsana New" w:hAnsi="Angsana New"/>
          <w:sz w:val="32"/>
          <w:szCs w:val="32"/>
        </w:rPr>
        <w:t>20</w:t>
      </w:r>
      <w:r w:rsidRPr="00B52DFE">
        <w:rPr>
          <w:rFonts w:ascii="Angsana New" w:hAnsi="Angsana New"/>
          <w:sz w:val="32"/>
          <w:szCs w:val="32"/>
          <w:cs/>
        </w:rPr>
        <w:t>,</w:t>
      </w:r>
      <w:r w:rsidR="00B52DFE" w:rsidRPr="00B52DFE">
        <w:rPr>
          <w:rFonts w:ascii="Angsana New" w:hAnsi="Angsana New"/>
          <w:sz w:val="32"/>
          <w:szCs w:val="32"/>
        </w:rPr>
        <w:t>000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บาท จนกว่าจะปฏิบัติตามคำสั่งของเลขาธิการ กทช. ครบถ้วน)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บังคับให้</w:t>
      </w:r>
      <w:r w:rsidRPr="00B52DFE">
        <w:rPr>
          <w:rFonts w:ascii="Angsana New" w:hAnsi="Angsana New"/>
          <w:sz w:val="32"/>
          <w:szCs w:val="32"/>
        </w:rPr>
        <w:t xml:space="preserve">              </w:t>
      </w:r>
      <w:r w:rsidRPr="00B52DFE">
        <w:rPr>
          <w:rFonts w:ascii="Angsana New" w:hAnsi="Angsana New"/>
          <w:sz w:val="32"/>
          <w:szCs w:val="32"/>
          <w:cs/>
        </w:rPr>
        <w:t>ทีโอที เข้าทำสัญญาเชื่อมต่อโครงข่ายโทรคมนาคมกับบริษัทฯให้แล้วเสร็จ แต่ทีโอทีก็ยังมิได้เข้าทำสัญญาการเชื่อมต่อโครงข่ายกับบริษัทฯจนถึงปัจจุบัน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โดย</w:t>
      </w:r>
      <w:r w:rsidRPr="00B52DFE">
        <w:rPr>
          <w:rFonts w:ascii="Angsana New" w:hAnsi="Angsana New"/>
          <w:sz w:val="32"/>
          <w:szCs w:val="32"/>
          <w:cs/>
          <w:lang w:val="fr-FR"/>
        </w:rPr>
        <w:t>ทีโอทีได้ฟ้องร้องต่อศาลปกครองกลางเพื่อให้ศาลเพิกถอนคำชี้ขาดของ กทช.</w:t>
      </w:r>
      <w:r w:rsidRPr="00B52DFE" w:rsidDel="00E85E46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52DFE">
        <w:rPr>
          <w:rFonts w:ascii="Angsana New" w:hAnsi="Angsana New"/>
          <w:sz w:val="32"/>
          <w:szCs w:val="32"/>
          <w:cs/>
          <w:lang w:val="fr-FR"/>
        </w:rPr>
        <w:t>และ</w:t>
      </w:r>
      <w:r w:rsidRPr="00B52DFE">
        <w:rPr>
          <w:rFonts w:ascii="Angsana New" w:hAnsi="Angsana New"/>
          <w:sz w:val="32"/>
          <w:szCs w:val="32"/>
          <w:cs/>
        </w:rPr>
        <w:t xml:space="preserve">มาตรการบังคับทางปกครองของเลขาธิการ กทช. ดังกล่าว และเมื่อวันที่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16 </w:t>
      </w:r>
      <w:r w:rsidRPr="00B52DF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52DFE">
        <w:rPr>
          <w:rFonts w:ascii="Angsana New" w:hAnsi="Angsana New"/>
          <w:sz w:val="32"/>
          <w:szCs w:val="32"/>
        </w:rPr>
        <w:t xml:space="preserve">2555 </w:t>
      </w:r>
      <w:r w:rsidRPr="00B52DFE">
        <w:rPr>
          <w:rFonts w:ascii="Angsana New" w:hAnsi="Angsana New"/>
          <w:sz w:val="32"/>
          <w:szCs w:val="32"/>
          <w:cs/>
        </w:rPr>
        <w:t>ศาลปกครองกลางได้มีคำพิพากษา (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คดีหมายเลขดำเลขที่ </w:t>
      </w:r>
      <w:r w:rsidRPr="00B52DFE">
        <w:rPr>
          <w:rFonts w:ascii="Angsana New" w:hAnsi="Angsana New"/>
          <w:sz w:val="32"/>
          <w:szCs w:val="32"/>
          <w:lang w:val="fr-FR"/>
        </w:rPr>
        <w:t>1033/2553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และ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คดีหมายเลขแดงที่ </w:t>
      </w:r>
      <w:r w:rsidRPr="00B52DFE">
        <w:rPr>
          <w:rFonts w:ascii="Angsana New" w:hAnsi="Angsana New"/>
          <w:sz w:val="32"/>
          <w:szCs w:val="32"/>
        </w:rPr>
        <w:t xml:space="preserve">1178/2555) </w:t>
      </w:r>
      <w:r w:rsidRPr="00B52DFE">
        <w:rPr>
          <w:rFonts w:ascii="Angsana New" w:hAnsi="Angsana New"/>
          <w:sz w:val="32"/>
          <w:szCs w:val="32"/>
          <w:cs/>
        </w:rPr>
        <w:t>ให้ยกคำฟ้องของทีโอทีโดยเห็นว่าคำสั่งดังกล่าวเป็นคำสั่งที่ชอบด้วยกฎหมาย ทีโอทีไม่เห็นด้วยกับคำพิพากษาของศาลปกครองกลางจึงได้ยื่นอุทธรณ์ต่อศาลปกครองสูงสุด ปัจจุบัน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คดีอยู่ระหว่างการพิจารณาของศาลปกครองสูงสุด</w:t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ผู้บริหารของบริษัทฯมีความเชื่อมั่นว่า บริษัทฯไม่มีภาระที่จะต้องชำระค่าเชื่อมโยงโครงข่ายในอัตราค่าเชื่อมโยงโครงข่าย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Access Charge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ที่ระบุไว้ในข้อตกลงเดิมทั้งสองฉบับ เนื่องจากข้อตกลงดังกล่าวไม่เป็นไปตามหลักกฎหมายในปัจจุบัน (โดยเฉพาะอย่างยิ่งประกาศ กทช. ว่าด้วยการเชื่อมต่อโครงข่าย) และบริษัทฯได้มีหนังสือบอกเลิกข้อตกลงเดิมแล้ว ดังนั้นผู้บริหารของบริษัทฯเชื่อว่าผลสรุปของข้อพิพาทและกระบวนการยุติธรรมในอนาคต ไม่น่าจะส่งผลกระทบอย่างมีสาระสำคัญต่อฐานะการเงินของบริษัทฯ </w:t>
      </w:r>
    </w:p>
    <w:p w:rsidR="00211EF5" w:rsidRPr="00B52DFE" w:rsidRDefault="00211EF5" w:rsidP="00211EF5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hAnsi="Angsana New"/>
          <w:sz w:val="32"/>
          <w:szCs w:val="32"/>
          <w:cs/>
        </w:rPr>
        <w:t>ผลกระทบสุทธิภายหลังจากหักส่วนแบ่งรายได้ (ก่อนภาษีเงินได้) จากการที่บริษัทฯหยุดบันทึก   ค่าเชื่อมโยงโครงข่ายตามข้อตกลงเดิม (</w:t>
      </w:r>
      <w:r w:rsidRPr="00B52DFE">
        <w:rPr>
          <w:rFonts w:ascii="Angsana New" w:hAnsi="Angsana New"/>
          <w:sz w:val="32"/>
          <w:szCs w:val="32"/>
        </w:rPr>
        <w:t xml:space="preserve">Access Charge) </w:t>
      </w:r>
      <w:r w:rsidRPr="00B52DFE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B52DFE"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B52DFE"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  <w:cs/>
        </w:rPr>
        <w:t xml:space="preserve"> ทำให้บริษัทฯมีค่าใช้จ่ายลดลงประมาณ </w:t>
      </w:r>
      <w:r w:rsidRPr="00B52DFE">
        <w:rPr>
          <w:rFonts w:ascii="Angsana New" w:hAnsi="Angsana New"/>
          <w:sz w:val="32"/>
          <w:szCs w:val="32"/>
        </w:rPr>
        <w:t>68,9</w:t>
      </w:r>
      <w:r w:rsidR="00AC2873" w:rsidRPr="00B52DFE">
        <w:rPr>
          <w:rFonts w:ascii="Angsana New" w:hAnsi="Angsana New"/>
          <w:sz w:val="32"/>
          <w:szCs w:val="32"/>
        </w:rPr>
        <w:t>86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ล้านบาท</w:t>
      </w:r>
    </w:p>
    <w:p w:rsidR="00211EF5" w:rsidRPr="00B52DFE" w:rsidRDefault="00211EF5" w:rsidP="00211EF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 xml:space="preserve">ถึงแม้ว่าบริษัทฯจะหยุดบันทึกค่าเชื่อมโยงโครงข่ายโทรคมนาคม </w:t>
      </w:r>
      <w:r w:rsidRPr="00B52DFE">
        <w:rPr>
          <w:rFonts w:ascii="Angsana New" w:hAnsi="Angsana New"/>
          <w:sz w:val="32"/>
          <w:szCs w:val="32"/>
        </w:rPr>
        <w:t>(Access Charge)</w:t>
      </w:r>
      <w:r w:rsidRPr="00B52DFE">
        <w:rPr>
          <w:rFonts w:ascii="Angsana New" w:hAnsi="Angsana New"/>
          <w:sz w:val="32"/>
          <w:szCs w:val="32"/>
          <w:cs/>
        </w:rPr>
        <w:t xml:space="preserve"> 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      8</w:t>
      </w:r>
      <w:r w:rsidRPr="00B52DFE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B52DFE">
        <w:rPr>
          <w:rFonts w:ascii="Angsana New" w:hAnsi="Angsana New"/>
          <w:sz w:val="32"/>
          <w:szCs w:val="32"/>
        </w:rPr>
        <w:t xml:space="preserve"> 2550</w:t>
      </w:r>
      <w:r w:rsidRPr="00B52DFE">
        <w:rPr>
          <w:rFonts w:ascii="Angsana New" w:hAnsi="Angsana New"/>
          <w:sz w:val="32"/>
          <w:szCs w:val="32"/>
          <w:cs/>
        </w:rPr>
        <w:t xml:space="preserve"> แล้วก็ตาม บริษัทฯได้บันทึกสำรองค่าใช้จ่ายที่อาจจะเกิดขึ้นจากผลสรุปของข้อพิพาทหรือกระบวนการพิจารณาคดีดังกล่าวข้างต้นไว้ในบัญชีจำนวนหนึ่งตามที่เห็นว่าเหมาะสม</w:t>
      </w:r>
      <w:r w:rsidRPr="00B52DFE">
        <w:rPr>
          <w:rFonts w:ascii="Angsana New" w:hAnsi="Angsana New"/>
          <w:sz w:val="32"/>
          <w:szCs w:val="32"/>
        </w:rPr>
        <w:tab/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27.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บริษัทฯและบริษัทย่อยมีข้อพิพาทหลายคดีซึ่งเกี่ยวเนื่องกับการดำเนินธุรกิจของบริษัทฯภายใต้สัญญาสัมปทานที่สำคัญดังนี้</w:t>
      </w:r>
      <w:r w:rsidRPr="00B52DFE">
        <w:rPr>
          <w:rFonts w:ascii="Angsana New" w:eastAsia="SimSun" w:hAnsi="Angsana New"/>
          <w:sz w:val="32"/>
          <w:szCs w:val="32"/>
          <w:lang w:val="en-GB"/>
        </w:rPr>
        <w:tab/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(ก)</w:t>
      </w: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เกี่ยวกับการคิดผลประโยชน์ตอบแทนเพิ่มเติมจากรายได้ค่าบริการที่ได้รับจากบริษัท ดิจิตอล โฟน จำกัด (</w:t>
      </w:r>
      <w:r w:rsidRPr="00B52DFE">
        <w:rPr>
          <w:rFonts w:ascii="Angsana New" w:hAnsi="Angsana New"/>
          <w:sz w:val="32"/>
          <w:szCs w:val="32"/>
        </w:rPr>
        <w:t xml:space="preserve">“DPC”) </w:t>
      </w:r>
      <w:r w:rsidRPr="00B52DFE">
        <w:rPr>
          <w:rFonts w:ascii="Angsana New" w:hAnsi="Angsana New"/>
          <w:sz w:val="32"/>
          <w:szCs w:val="32"/>
          <w:cs/>
        </w:rPr>
        <w:t xml:space="preserve">จากการที่บริษัทฯได้ให้ </w:t>
      </w:r>
      <w:r w:rsidRPr="00B52DFE">
        <w:rPr>
          <w:rFonts w:ascii="Angsana New" w:hAnsi="Angsana New"/>
          <w:sz w:val="32"/>
          <w:szCs w:val="32"/>
        </w:rPr>
        <w:t xml:space="preserve">DPC </w:t>
      </w:r>
      <w:r w:rsidRPr="00B52DFE">
        <w:rPr>
          <w:rFonts w:ascii="Angsana New" w:hAnsi="Angsana New"/>
          <w:sz w:val="32"/>
          <w:szCs w:val="32"/>
          <w:cs/>
        </w:rPr>
        <w:t>ใช้บริการข้ามโครงข่ายโทรศัพท์เคลื่อนที่ภายในประเทศ</w:t>
      </w:r>
    </w:p>
    <w:p w:rsidR="00211EF5" w:rsidRPr="00B52DFE" w:rsidRDefault="00211EF5" w:rsidP="00211EF5">
      <w:pPr>
        <w:spacing w:before="120" w:after="120"/>
        <w:ind w:left="900" w:hanging="3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="00B52DFE" w:rsidRPr="00B52DFE">
        <w:rPr>
          <w:rFonts w:ascii="Angsana New" w:hAnsi="Angsana New"/>
          <w:sz w:val="32"/>
          <w:szCs w:val="32"/>
        </w:rPr>
        <w:t>2545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ได้แจ้งให้บริษัทฯทราบว่า กสท จะเรียกเก็บผลประโยชน์ตอบแทนเพิ่มเติมจากรายได้ค่าบริการที่บริษัทฯได้รับจาก </w:t>
      </w:r>
      <w:r w:rsidRPr="00B52DFE">
        <w:rPr>
          <w:rFonts w:ascii="Angsana New" w:hAnsi="Angsana New"/>
          <w:sz w:val="32"/>
          <w:szCs w:val="32"/>
        </w:rPr>
        <w:t>DPC</w:t>
      </w:r>
      <w:r w:rsidRPr="00B52DFE">
        <w:rPr>
          <w:rFonts w:ascii="Angsana New" w:hAnsi="Angsana New"/>
          <w:sz w:val="32"/>
          <w:szCs w:val="32"/>
          <w:cs/>
        </w:rPr>
        <w:t xml:space="preserve"> จากการที่บริษัทฯได้ให้ </w:t>
      </w:r>
      <w:r w:rsidRPr="00B52DFE">
        <w:rPr>
          <w:rFonts w:ascii="Angsana New" w:hAnsi="Angsana New"/>
          <w:sz w:val="32"/>
          <w:szCs w:val="32"/>
        </w:rPr>
        <w:t xml:space="preserve">DPC </w:t>
      </w:r>
      <w:r w:rsidRPr="00B52DFE">
        <w:rPr>
          <w:rFonts w:ascii="Angsana New" w:hAnsi="Angsana New"/>
          <w:sz w:val="32"/>
          <w:szCs w:val="32"/>
          <w:cs/>
        </w:rPr>
        <w:t xml:space="preserve">ใช้บริการข้ามโครงข่ายโทรศัพท์เคลื่อนที่ภายในประเทศ และได้ทำหนังสือลงวันที่ </w:t>
      </w:r>
      <w:r w:rsidR="00B52DFE" w:rsidRPr="00B52DFE">
        <w:rPr>
          <w:rFonts w:ascii="Angsana New" w:hAnsi="Angsana New"/>
          <w:sz w:val="32"/>
          <w:szCs w:val="32"/>
        </w:rPr>
        <w:t>25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52DFE" w:rsidRPr="00B52DFE">
        <w:rPr>
          <w:rFonts w:ascii="Angsana New" w:hAnsi="Angsana New"/>
          <w:sz w:val="32"/>
          <w:szCs w:val="32"/>
        </w:rPr>
        <w:t>2546</w:t>
      </w:r>
      <w:r w:rsidRPr="00B52DFE">
        <w:rPr>
          <w:rFonts w:ascii="Angsana New" w:hAnsi="Angsana New"/>
          <w:sz w:val="32"/>
          <w:szCs w:val="32"/>
          <w:cs/>
        </w:rPr>
        <w:t xml:space="preserve"> แจ้งให้บริษัทฯชำระผลประโยชน์ตอบแทนเพิ่มเติมจากรายได้ค่าบริการข้ามโครงข่ายโทรศัพท์เคลื่อนที่ภายในประเทศดังกล่าวให้แก่ กสท เป็นจำนวน </w:t>
      </w:r>
      <w:r w:rsidRPr="00B52DFE">
        <w:rPr>
          <w:rFonts w:ascii="Angsana New" w:hAnsi="Angsana New"/>
          <w:sz w:val="32"/>
          <w:szCs w:val="32"/>
        </w:rPr>
        <w:t>477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B52DFE" w:rsidRPr="00B52DFE">
        <w:rPr>
          <w:rFonts w:ascii="Angsana New" w:hAnsi="Angsana New"/>
          <w:sz w:val="32"/>
          <w:szCs w:val="32"/>
        </w:rPr>
        <w:t>31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="00B52DFE" w:rsidRPr="00B52DFE">
        <w:rPr>
          <w:rFonts w:ascii="Angsana New" w:hAnsi="Angsana New"/>
          <w:sz w:val="32"/>
          <w:szCs w:val="32"/>
        </w:rPr>
        <w:t>2547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ได้ยื่นข้อพิพาทต่อสถาบันอนุญาโตตุลาการ โดยเรียกให้บริษัทฯชำระเงินพร้อมเบี้ยปรับสำหรับผลประโยชน์ตอบแทนเพิ่มเติมจากรายได้ค่าบริการข้ามโครงข่ายโทรศัพท์เคลื่อนที่ภายในประเทศคำนวณถึงวันที่ยื่นข้อพิพาทรวมทั้งสิ้น </w:t>
      </w:r>
      <w:r w:rsidR="00B52DFE" w:rsidRPr="00B52DFE">
        <w:rPr>
          <w:rFonts w:ascii="Angsana New" w:hAnsi="Angsana New"/>
          <w:sz w:val="32"/>
          <w:szCs w:val="32"/>
        </w:rPr>
        <w:t>692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และได้เรียกให้บริษัทฯชำระเงินค่าปรับจนกว่าจะได้รับผลประโยชน์ตอบแทนครบถ้วน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hAnsi="Angsana New"/>
          <w:sz w:val="32"/>
          <w:szCs w:val="32"/>
        </w:rPr>
        <w:t>22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52DFE">
        <w:rPr>
          <w:rFonts w:ascii="Angsana New" w:hAnsi="Angsana New"/>
          <w:sz w:val="32"/>
          <w:szCs w:val="32"/>
        </w:rPr>
        <w:t>2558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บริษัทฯได้รับคำชี้ขาดของอนุญาโตตุลาการแจ้งว่าคณะอนุญาโตตุลาการชี้ขาดให้ยกคำเสนอข้อพิพาทของ กสท ต่อมา บริษัทฯได้รับแจ้งเมื่อวันที่                   </w:t>
      </w:r>
      <w:r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มกราคม</w:t>
      </w:r>
      <w:r w:rsidRPr="00B52DFE">
        <w:rPr>
          <w:rFonts w:ascii="Angsana New" w:hAnsi="Angsana New"/>
          <w:sz w:val="32"/>
          <w:szCs w:val="32"/>
        </w:rPr>
        <w:t xml:space="preserve"> 2559</w:t>
      </w:r>
      <w:r w:rsidRPr="00B52DFE">
        <w:rPr>
          <w:rFonts w:ascii="Angsana New" w:hAnsi="Angsana New"/>
          <w:sz w:val="32"/>
          <w:szCs w:val="32"/>
          <w:cs/>
        </w:rPr>
        <w:t xml:space="preserve"> ว่า กสท ได้ฟ้องร้องเพิกถอนคำชี้ขาดของอนุญาโตตุลาการต่อศาลปกครองกลาง ซึ่งต่อมาศาลปกครองกลางมีคำสั่งไม่รับคำร้องของ กสท ไว้พิจารณาและให้จำหน่ายคดีออกจากสารบบความ เนื่องจากเป็นการยื่นคำร้องเมื่อล่วงพ้นในระยะเวลาการฟ้องคดี  อย่างไรก็ตาม กสท.มีสิทธิอุทธรณ์คำสั่งศาลปกครองกลางต่อศาลปกครองสูงสุดภายใน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 w:rsidRPr="00B52DFE">
        <w:rPr>
          <w:rFonts w:ascii="Angsana New" w:hAnsi="Angsana New"/>
          <w:sz w:val="32"/>
          <w:szCs w:val="32"/>
          <w:cs/>
        </w:rPr>
        <w:t>วัน นับแต่วันที่ศาลปกครองกลางมีคำสั่ง ซึ่ง ณ ขณะนี้บริษัทฯยังคงไม่ได้รับแจ้งว่า กสท มีการอุทธรณ์แล้วหรือไม่อย่างไร ฝ่ายบริหารของบริษัทฯจึงยังคงตั้งสำรองผลประโยชน์ตอบแทนจำนวนหนึ่งไว้ในงบการเงิน</w:t>
      </w:r>
    </w:p>
    <w:p w:rsidR="00211EF5" w:rsidRPr="00B52DFE" w:rsidRDefault="00211EF5" w:rsidP="00211EF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br w:type="page"/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ข)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ข้อพิพาทระหว่างบริษัทฯ และ กสท เกี่ยวกับวิธีการคำนวณผลประโยชน์ตอบแทนให้แก่ กสท อันเกิดจากส่วนลดค่าเชื่อมโยงโครงข่าย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52DFE"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พฤษภาคม </w:t>
      </w:r>
      <w:r w:rsidR="00B52DFE" w:rsidRPr="00B52DFE">
        <w:rPr>
          <w:rFonts w:ascii="Angsana New" w:hAnsi="Angsana New"/>
          <w:sz w:val="32"/>
          <w:szCs w:val="32"/>
        </w:rPr>
        <w:t>2548</w:t>
      </w:r>
      <w:r w:rsidRPr="00B52DF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52DFE" w:rsidRPr="00B52DFE">
        <w:rPr>
          <w:rFonts w:ascii="Angsana New" w:hAnsi="Angsana New"/>
          <w:sz w:val="32"/>
          <w:szCs w:val="32"/>
        </w:rPr>
        <w:t>19</w:t>
      </w:r>
      <w:r w:rsidRPr="00B52DFE">
        <w:rPr>
          <w:rFonts w:ascii="Angsana New" w:hAnsi="Angsana New"/>
          <w:sz w:val="32"/>
          <w:szCs w:val="32"/>
          <w:cs/>
        </w:rPr>
        <w:t xml:space="preserve"> กรกฎาคม </w:t>
      </w:r>
      <w:r w:rsidR="00B52DFE" w:rsidRPr="00B52DFE">
        <w:rPr>
          <w:rFonts w:ascii="Angsana New" w:hAnsi="Angsana New"/>
          <w:sz w:val="32"/>
          <w:szCs w:val="32"/>
        </w:rPr>
        <w:t>2548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ได้ทำหนังสือแจ้งให้บริษัทฯทราบว่า วิธีการคำนวณผลประโยชน์ตอบแทนของบริษัทฯนับตั้งแต่วันที่บริษัทฯได้รับอนุมัติส่วนลดค่าเชื่อมโยงโครงข่ายจากทีโอทีนั้นไม่ถูกต้อง ซึ่งส่งผลกระทบให้ผลประโยชน์           ตอบแทนที่บริษัทฯต้องนำส่งให้แก่ กสท ต่ำไปเป็นจำนวน </w:t>
      </w:r>
      <w:r w:rsidR="00B52DFE" w:rsidRPr="00B52DFE">
        <w:rPr>
          <w:rFonts w:ascii="Angsana New" w:hAnsi="Angsana New"/>
          <w:sz w:val="32"/>
          <w:szCs w:val="32"/>
        </w:rPr>
        <w:t>448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(คำนวณตั้งแต่วันที่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    </w:t>
      </w:r>
      <w:r w:rsidR="00B52DFE" w:rsidRPr="00B52DFE">
        <w:rPr>
          <w:rFonts w:ascii="Angsana New" w:hAnsi="Angsana New"/>
          <w:sz w:val="32"/>
          <w:szCs w:val="32"/>
        </w:rPr>
        <w:t>16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52DFE" w:rsidRPr="00B52DFE">
        <w:rPr>
          <w:rFonts w:ascii="Angsana New" w:hAnsi="Angsana New"/>
          <w:sz w:val="32"/>
          <w:szCs w:val="32"/>
        </w:rPr>
        <w:t>2539</w:t>
      </w:r>
      <w:r w:rsidRPr="00B52DFE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B52DFE"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B52DFE" w:rsidRPr="00B52DFE">
        <w:rPr>
          <w:rFonts w:ascii="Angsana New" w:hAnsi="Angsana New"/>
          <w:sz w:val="32"/>
          <w:szCs w:val="32"/>
        </w:rPr>
        <w:t>2547</w:t>
      </w:r>
      <w:r w:rsidRPr="00B52DFE">
        <w:rPr>
          <w:rFonts w:ascii="Angsana New" w:hAnsi="Angsana New"/>
          <w:sz w:val="32"/>
          <w:szCs w:val="32"/>
          <w:cs/>
        </w:rPr>
        <w:t>) อย่างไรก็ดี บริษัทฯเห็นว่าบริษัทฯได้ใช้วิธีการคำนวณผลประโยชน์ตอบแทนตามแนวทางที่เคยได้รับแจ้งจาก กสท ดังนั้น บริษัทฯจึงมิได้บันทึกผลประโยชน์ตอบแทนค้างจ่ายดังกล่าวไว้ในงบการเงิน เนื่องจากเห็นว่ามีการชำระเงินถูกต้องแล้ว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2550</w:t>
      </w:r>
      <w:r w:rsidRPr="00B52DFE">
        <w:rPr>
          <w:rFonts w:ascii="Angsana New" w:hAnsi="Angsana New"/>
          <w:sz w:val="32"/>
          <w:szCs w:val="32"/>
          <w:cs/>
        </w:rPr>
        <w:t xml:space="preserve"> กสท จึงได้ยื่นข้อพิพาทต่อสถาบันอนุญาโตตุลาการ เรียกร้องเงินผลประโยชน์        ตอบแทน พร้อมเบี้ยปรับรวมเป็นเงิน </w:t>
      </w:r>
      <w:r w:rsidR="00B52DFE" w:rsidRPr="00B52DFE">
        <w:rPr>
          <w:rFonts w:ascii="Angsana New" w:hAnsi="Angsana New"/>
          <w:sz w:val="32"/>
          <w:szCs w:val="32"/>
        </w:rPr>
        <w:t>749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ล้านบาทจากบริษัทฯ ขณะนี้ข้อพิพาทดังกล่าวอยู่ภายใต้กระบวนการทางอนุญาโตตุลาการ อย่างไรก็ดี ฝ่ายบริหารของบริษัทฯเชื่อว่าคำชี้ขาดของ</w:t>
      </w:r>
      <w:r w:rsidRPr="00B52DFE">
        <w:rPr>
          <w:rFonts w:ascii="Angsana New" w:hAnsi="Angsana New"/>
          <w:sz w:val="32"/>
          <w:szCs w:val="32"/>
        </w:rPr>
        <w:t xml:space="preserve">       </w:t>
      </w:r>
      <w:r w:rsidRPr="00B52DFE">
        <w:rPr>
          <w:rFonts w:ascii="Angsana New" w:hAnsi="Angsana New"/>
          <w:sz w:val="32"/>
          <w:szCs w:val="32"/>
          <w:cs/>
        </w:rPr>
        <w:t xml:space="preserve">คณะอนุญาโตตุลาการจะไม่ส่งผลกระทบต่อฐานะการเงินของบริษัทฯอย่างมีนัยสำคัญ 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>ในปี</w:t>
      </w:r>
      <w:r w:rsidRPr="00B52DFE">
        <w:rPr>
          <w:rFonts w:ascii="Angsana New" w:hAnsi="Angsana New"/>
          <w:sz w:val="32"/>
          <w:szCs w:val="32"/>
        </w:rPr>
        <w:t xml:space="preserve"> 2554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ได้ยื่นข้อพิพาทเพื่อเรียกให้บริษัทฯชำระผลประโยชน์ตอบแทนเพิ่มเติมสำหรับปีสัมปทานที่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16</w:t>
      </w:r>
      <w:r w:rsidRPr="00B52DFE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B52DFE">
        <w:rPr>
          <w:rFonts w:ascii="Angsana New" w:hAnsi="Angsana New"/>
          <w:sz w:val="32"/>
          <w:szCs w:val="32"/>
        </w:rPr>
        <w:t xml:space="preserve"> 16 </w:t>
      </w:r>
      <w:r w:rsidRPr="00B52DFE">
        <w:rPr>
          <w:rFonts w:ascii="Angsana New" w:hAnsi="Angsana New"/>
          <w:sz w:val="32"/>
          <w:szCs w:val="32"/>
          <w:cs/>
        </w:rPr>
        <w:t>ล้านบาทพร้อมทั้งเบี้ยปรับ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ซึ่ง                    คณะอนุญาโตตุลาการโดยมติเสียงข้างมากได้มีคำชี้ขาดเมื่อวันที่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14 </w:t>
      </w:r>
      <w:r w:rsidRPr="00B52DF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hAnsi="Angsana New"/>
          <w:sz w:val="32"/>
          <w:szCs w:val="32"/>
        </w:rPr>
        <w:t xml:space="preserve">2557 </w:t>
      </w:r>
      <w:r w:rsidRPr="00B52DFE">
        <w:rPr>
          <w:rFonts w:ascii="Angsana New" w:hAnsi="Angsana New"/>
          <w:sz w:val="32"/>
          <w:szCs w:val="32"/>
          <w:cs/>
        </w:rPr>
        <w:t xml:space="preserve">ให้ยกข้อเรียกร้องที่ กสท ขอให้บริษัทฯ ชำระผลประโยชน์ตอบแทนเพิ่มเติมอันเกิดจากส่วนลดค่าเชื่อมโยงโครงข่ายสำหรับปีสัมปทานที่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16 </w:t>
      </w:r>
      <w:r w:rsidRPr="00B52DFE">
        <w:rPr>
          <w:rFonts w:ascii="Angsana New" w:hAnsi="Angsana New"/>
          <w:sz w:val="32"/>
          <w:szCs w:val="32"/>
          <w:cs/>
        </w:rPr>
        <w:t>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 w:rsidRPr="00B52DFE">
        <w:rPr>
          <w:rFonts w:ascii="Angsana New" w:hAnsi="Angsana New"/>
          <w:sz w:val="32"/>
          <w:szCs w:val="32"/>
        </w:rPr>
        <w:t xml:space="preserve"> 3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52DFE">
        <w:rPr>
          <w:rFonts w:ascii="Angsana New" w:hAnsi="Angsana New"/>
          <w:sz w:val="32"/>
          <w:szCs w:val="32"/>
        </w:rPr>
        <w:t xml:space="preserve"> 2557 </w:t>
      </w:r>
      <w:r w:rsidRPr="00B52DFE">
        <w:rPr>
          <w:rFonts w:ascii="Angsana New" w:hAnsi="Angsana New"/>
          <w:sz w:val="32"/>
          <w:szCs w:val="32"/>
          <w:cs/>
        </w:rPr>
        <w:t>บริษัทฯเชื่อว่าคำพิพากษาของศาลปกครองกลางจะไม่ส่งผลกระทบอย่างมีนัยสำคัญต่อฐานะทางการเงินของบริษัทฯ</w:t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ค)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ข้อพิพาทระหว่างบริษัทฯ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และ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เกี่ยวกับการชำระผลประโยชน์ตอบแทนเพิ่มเติม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(ภาษีสรรพสามิต) ตามสัญญาสัมปทาน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มกราคม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12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ถึงปีสัมปทานที่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จำนวน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16,887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รวมเป็นเงินจำนวนทั้งหมดประมาณ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23,164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โดย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คำร้องเสนอข้อพิพาทของ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ดังกล่าวมิได้อ้างถึงสาเหตุที่บริษัทฯนำส่งผลประโยชน์ตอบแทนไม่ครบถ้วน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(บริษัทฯคาดว่าจำนวนเงินที่เรียกร้องดังกล่าวเป็นเรื่องของเงินค่าภาษีสรรพสามิตที่บริษัทฯ ได้ชำระให้แก่กรมสรรพสามิตไปและนำมาหักออกจากผลประโยชน์ตอบแทนที่จะต้องนำส่งให้แก่ กสท ตามมติของคณะรัฐมนตรี และตามหนังสือของ กสท)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อย่างไรก็ดี คณะอนุญาโตตุลาการได้มีคำชี้ขาด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ลงวันที่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พฤษภาคม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ให้บริษัทฯ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ชนะคดีและยกคำเสนอข้อพิพาทของ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ทั้งหมด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ต่อมาเมื่อวันที่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31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สิงหาคม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2555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ได้ยื่นคำร้องขอให้ศาลปกครองกลางเพิกถอนคำชี้ขาดของคณะอนุญาโตตุลาการดังกล่าว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ซึ่งต่อมาเมื่อวันที่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2559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ศาลปกครองกลางพิพากษาไม่เพิกถอนคำชี้ขาดของคณะอนุญาโตตุลาการ       ที่พิพาท อย่างไรก็ตาม กสท มีสิทธิอุทธรณ์คำพิพากษาศาลปกครองกลางต่อศาลปกครองสูงสุด </w:t>
      </w:r>
      <w:r w:rsidRPr="00B52DFE">
        <w:rPr>
          <w:rFonts w:ascii="Angsana New" w:hAnsi="Angsana New"/>
          <w:sz w:val="32"/>
          <w:szCs w:val="32"/>
          <w:cs/>
        </w:rPr>
        <w:t>ซึ่ง ณ ขณะนี้บริษัทยังคงไม่ได้รับแจ้งว่า กสท มีการอุทธรณ์แล้วหรือไม่อย่างไร</w:t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(ง)</w:t>
      </w:r>
      <w:r w:rsidRPr="00B52DFE">
        <w:rPr>
          <w:rFonts w:ascii="Angsana New" w:hAnsi="Angsana New"/>
          <w:sz w:val="32"/>
          <w:szCs w:val="32"/>
          <w:cs/>
        </w:rPr>
        <w:tab/>
        <w:t>ข้อพิพาทระหว่างบริษัทฯ และ กสท 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ทั้งก่อนและหลังประกาศ กทช. ว่าด้วยการเชื่อมต่อโครงข่ายมีผลใช้บังคับ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กี่ยวกับการเรียกเก็บผลประโยชน์ตอบแทนเพิ่มเติ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ถึงปีสัมปทานที่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14 </w:t>
      </w:r>
      <w:r w:rsidRPr="00B52DFE">
        <w:rPr>
          <w:rFonts w:ascii="Angsana New" w:hAnsi="Angsana New"/>
          <w:sz w:val="32"/>
          <w:szCs w:val="32"/>
          <w:cs/>
        </w:rPr>
        <w:t>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ก่อนประกาศ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กทช. ว่าด้วยการเชื่อมต่อโครงข่ายมีผลใช้บังคับเป็นจำนวน </w:t>
      </w:r>
      <w:r w:rsidRPr="00B52DFE">
        <w:rPr>
          <w:rFonts w:ascii="Angsana New" w:hAnsi="Angsana New"/>
          <w:sz w:val="32"/>
          <w:szCs w:val="32"/>
        </w:rPr>
        <w:t>14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    ซึ่งเมื่อวันที่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11 </w:t>
      </w:r>
      <w:r w:rsidRPr="00B52DF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52DFE">
        <w:rPr>
          <w:rFonts w:ascii="Angsana New" w:hAnsi="Angsana New"/>
          <w:sz w:val="32"/>
          <w:szCs w:val="32"/>
        </w:rPr>
        <w:t xml:space="preserve">2559 </w:t>
      </w:r>
      <w:r w:rsidRPr="00B52DFE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ได้รับคำชี้ขาดข้อพิพาทของอนุญาโตตุลาการโดย      คณะอนุญาโตตุลาการเสียงข้างมากชี้ขาดให้ยกคำเสนอข้อพิพาทของ กสท  ซึ่งต่อมา บริษัทฯได้รับแจ้ง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ได้ร้องขอเพิกถอนคำชี้ขาดข้อพิพาทของอนุญาโตตุลาการต่อศาลปกครองกลางแล้วเมื่อวันที่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 </w:t>
      </w:r>
      <w:r w:rsidRPr="00B52DF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hAnsi="Angsana New"/>
          <w:sz w:val="32"/>
          <w:szCs w:val="32"/>
        </w:rPr>
        <w:t>2559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2553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พื่อเรียก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ในเรื่องเดียวกันนี้อีกเป็นจำนวน</w:t>
      </w:r>
      <w:r w:rsidRPr="00B52DFE">
        <w:rPr>
          <w:rFonts w:ascii="Angsana New" w:hAnsi="Angsana New"/>
          <w:sz w:val="32"/>
          <w:szCs w:val="32"/>
        </w:rPr>
        <w:t xml:space="preserve"> 4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ในปี </w:t>
      </w:r>
      <w:r w:rsidRPr="00B52DFE">
        <w:rPr>
          <w:rFonts w:ascii="Angsana New" w:hAnsi="Angsana New"/>
          <w:sz w:val="32"/>
          <w:szCs w:val="32"/>
        </w:rPr>
        <w:t xml:space="preserve">2554 </w:t>
      </w:r>
      <w:r w:rsidRPr="00B52DFE">
        <w:rPr>
          <w:rFonts w:ascii="Angsana New" w:hAnsi="Angsana New"/>
          <w:sz w:val="32"/>
          <w:szCs w:val="32"/>
          <w:cs/>
        </w:rPr>
        <w:t>กสท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ในปี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สัมปทาน</w:t>
      </w:r>
      <w:r w:rsidRPr="00B52DFE">
        <w:rPr>
          <w:rFonts w:ascii="Angsana New" w:hAnsi="Angsana New"/>
          <w:sz w:val="32"/>
          <w:szCs w:val="32"/>
          <w:cs/>
        </w:rPr>
        <w:t xml:space="preserve">ที่ </w:t>
      </w:r>
      <w:r w:rsidRPr="00B52DFE">
        <w:rPr>
          <w:rFonts w:ascii="Angsana New" w:hAnsi="Angsana New"/>
          <w:sz w:val="32"/>
          <w:szCs w:val="32"/>
        </w:rPr>
        <w:t>16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          (16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52DFE">
        <w:rPr>
          <w:rFonts w:ascii="Angsana New" w:hAnsi="Angsana New"/>
          <w:sz w:val="32"/>
          <w:szCs w:val="32"/>
        </w:rPr>
        <w:t xml:space="preserve"> 2549 - 15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B52DFE">
        <w:rPr>
          <w:rFonts w:ascii="Angsana New" w:hAnsi="Angsana New"/>
          <w:sz w:val="32"/>
          <w:szCs w:val="32"/>
        </w:rPr>
        <w:t xml:space="preserve"> 2550)</w:t>
      </w:r>
      <w:r w:rsidRPr="00B52DFE">
        <w:rPr>
          <w:rFonts w:ascii="Angsana New" w:hAnsi="Angsana New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B52DFE">
        <w:rPr>
          <w:rFonts w:ascii="Angsana New" w:hAnsi="Angsana New"/>
          <w:sz w:val="32"/>
          <w:szCs w:val="32"/>
        </w:rPr>
        <w:t xml:space="preserve"> 4,026 </w:t>
      </w:r>
      <w:r w:rsidRPr="00B52DFE">
        <w:rPr>
          <w:rFonts w:ascii="Angsana New" w:hAnsi="Angsana New"/>
          <w:sz w:val="32"/>
          <w:szCs w:val="32"/>
          <w:cs/>
        </w:rPr>
        <w:t xml:space="preserve">      ล้านบาท พร้อมชำระเบี้ยปรับอัตราร้อยละ </w:t>
      </w:r>
      <w:r w:rsidRPr="00B52DFE">
        <w:rPr>
          <w:rFonts w:ascii="Angsana New" w:hAnsi="Angsana New"/>
          <w:sz w:val="32"/>
          <w:szCs w:val="32"/>
        </w:rPr>
        <w:t>1.25</w:t>
      </w:r>
      <w:r w:rsidRPr="00B52DFE">
        <w:rPr>
          <w:rFonts w:ascii="Angsana New" w:hAnsi="Angsana New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</w:t>
      </w:r>
    </w:p>
    <w:p w:rsidR="00211EF5" w:rsidRPr="00B52DFE" w:rsidRDefault="00211EF5" w:rsidP="00211EF5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2555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</w:t>
      </w:r>
      <w:r w:rsidRPr="00B52DFE">
        <w:rPr>
          <w:rFonts w:ascii="Angsana New" w:hAnsi="Angsana New"/>
          <w:sz w:val="32"/>
          <w:szCs w:val="32"/>
          <w:cs/>
        </w:rPr>
        <w:t>สำหรับรายได้ค่าเชื่อมต่อโครงข่ายโทรคมนาคม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3,860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พร้อมทั้งเบี้ยปรับ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และในปี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เป็นอีกคดีหนึ่งต่อสถาบันอนุญาโตตุลาการโดยเรียกร้องให้บริษัทฯ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เป็นจำนวน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3,340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พร้อมเบี้ยปรับ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อย่างไรก็ตาม 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คณะอนุญาโตตุลาการโดยมติเสียงข้างมากได้มีคำชี้ขาดให้ยกข้อเรียกร้องที่ กสท ขอให้บริษัทฯชำระผลประโยชน์ตอบแทนเพิ่มเติมสำหรับรายได้          ค่าเชื่อมต่อโครงข่ายโทรคมนาคมเฉพาะข้อพิพาทหมายเลขดำที่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90/2554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75/2557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สำหรับปีสัมปทานที่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ซึ่งต่อมาบริษัทฯได้รับแจ้งว่า กสท ได้ยื่นคำร้องขอเพิกถอนคำชี้ขาดของคณะอนุญาโตตุลาการต่อศาลปกครองกลางเมื่อวันที่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2557</w:t>
      </w:r>
    </w:p>
    <w:p w:rsidR="00211EF5" w:rsidRPr="00B52DFE" w:rsidRDefault="00211EF5" w:rsidP="00211EF5">
      <w:pPr>
        <w:spacing w:before="6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นอกจากนี้ ในปี </w:t>
      </w:r>
      <w:r w:rsidRPr="00B52DFE">
        <w:rPr>
          <w:rFonts w:ascii="Angsana New" w:hAnsi="Angsana New"/>
          <w:sz w:val="32"/>
          <w:szCs w:val="32"/>
        </w:rPr>
        <w:t xml:space="preserve">2558 </w:t>
      </w:r>
      <w:r w:rsidRPr="00B52DFE">
        <w:rPr>
          <w:rFonts w:ascii="Angsana New" w:hAnsi="Angsana New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 สำหรับปีสัมปทานที่ </w:t>
      </w:r>
      <w:r w:rsidRPr="00B52DFE">
        <w:rPr>
          <w:rFonts w:ascii="Angsana New" w:hAnsi="Angsana New"/>
          <w:sz w:val="32"/>
          <w:szCs w:val="32"/>
        </w:rPr>
        <w:t xml:space="preserve">19 </w:t>
      </w:r>
      <w:r w:rsidRPr="00B52DFE">
        <w:rPr>
          <w:rFonts w:ascii="Angsana New" w:hAnsi="Angsana New"/>
          <w:sz w:val="32"/>
          <w:szCs w:val="32"/>
          <w:cs/>
        </w:rPr>
        <w:t>เป็นจำนวน</w:t>
      </w:r>
      <w:r w:rsidRPr="00B52DFE">
        <w:rPr>
          <w:rFonts w:ascii="Angsana New" w:hAnsi="Angsana New"/>
          <w:sz w:val="32"/>
          <w:szCs w:val="32"/>
        </w:rPr>
        <w:t xml:space="preserve"> 3,667 </w:t>
      </w:r>
      <w:r w:rsidRPr="00B52DFE">
        <w:rPr>
          <w:rFonts w:ascii="Angsana New" w:hAnsi="Angsana New"/>
          <w:sz w:val="32"/>
          <w:szCs w:val="32"/>
          <w:cs/>
        </w:rPr>
        <w:t xml:space="preserve">ล้านบาทพร้อมทั้งเบี้ยปรับ และผลประโยชน์ตอบแทนเพิ่มเติมสำหรับรายได้ค่าเชื่อมต่อโครงข่ายโทรคมนาคมสำหรับปีสัมปทานที่ </w:t>
      </w:r>
      <w:r w:rsidRPr="00B52DFE">
        <w:rPr>
          <w:rFonts w:ascii="Angsana New" w:hAnsi="Angsana New"/>
          <w:sz w:val="32"/>
          <w:szCs w:val="32"/>
        </w:rPr>
        <w:t>20</w:t>
      </w:r>
      <w:r w:rsidRPr="00B52DFE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Pr="00B52DFE">
        <w:rPr>
          <w:rFonts w:ascii="Angsana New" w:hAnsi="Angsana New"/>
          <w:sz w:val="32"/>
          <w:szCs w:val="32"/>
        </w:rPr>
        <w:t xml:space="preserve">3,914 </w:t>
      </w:r>
      <w:r w:rsidRPr="00B52DFE">
        <w:rPr>
          <w:rFonts w:ascii="Angsana New" w:hAnsi="Angsana New"/>
          <w:sz w:val="32"/>
          <w:szCs w:val="32"/>
          <w:cs/>
        </w:rPr>
        <w:t>ล้านบาท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พร้อมทั้งเบี้ยปรับ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ณ วันที่</w:t>
      </w:r>
      <w:r w:rsidRPr="00B52DFE">
        <w:rPr>
          <w:rFonts w:ascii="Angsana New" w:hAnsi="Angsana New"/>
          <w:sz w:val="32"/>
          <w:szCs w:val="32"/>
        </w:rPr>
        <w:t xml:space="preserve"> 30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>2560</w:t>
      </w:r>
      <w:r w:rsidRPr="00B52DFE">
        <w:rPr>
          <w:rFonts w:ascii="Angsana New" w:hAnsi="Angsana New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เนื่องจากจากความเห็นของที่ปรึกษากฎหมายของบริษัทฯ ฝ่ายบริหารของบริษัทฯเห็นว่าบริษัทฯไม่มีหน้าที่ต้องชำระผลประโยชน์ตอบแทนเพิ่มเติมให้แก่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ขณะนี้ข้อพิพาทดังกล่าวอยู่ภายใต้กระบวนการทางอนุญาโตตุลาการ ฝ่ายบริหารของบริษัทฯเชื่อมั่นว่าคำวินิจฉัยชี้ขาดของคณะอนุญาโตตุลาการไม่น่าส่งผลกระทบอย่างมีนัยสำคัญต่อฐานะทางการเงินของบริษัทฯ</w:t>
      </w:r>
    </w:p>
    <w:p w:rsidR="00211EF5" w:rsidRPr="00B52DFE" w:rsidRDefault="00211EF5" w:rsidP="00211EF5">
      <w:pPr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(จ)</w:t>
      </w:r>
      <w:r w:rsidRPr="00B52DFE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ข้อพิพาทระหว่างบริษัทฯและ กสท เกี่ยวกับการส่งมอบเสาอากาศและอุปกรณ์เสาอากาศ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(Towers)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ที่ติดตั้งและเปิดให้บริการแล้วให้แก่ กสท ตามสัญญาสัมปทาน</w:t>
      </w:r>
    </w:p>
    <w:p w:rsidR="00211EF5" w:rsidRPr="00B52DFE" w:rsidRDefault="00211EF5" w:rsidP="00211EF5">
      <w:pPr>
        <w:spacing w:before="120" w:after="120"/>
        <w:ind w:left="907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เมื่อวันที่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19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กุมภาพันธ์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2551 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 ได้เสนอข้อพิพาทต่ออนุญาโตตุลาการเรียกร้องให้บริษัทฯ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ส่งมอบและโอนกรรมสิทธิ์เสาอากาศและอุปกรณ์เสาอากาศที่ติดตั้งและเปิดให้บริการแล้วจำนวน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121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ต้นให้แก่ กสท </w:t>
      </w:r>
      <w:r w:rsidRPr="003D2414">
        <w:rPr>
          <w:rFonts w:asciiTheme="majorBidi" w:hAnsiTheme="majorBidi" w:cstheme="majorBidi"/>
          <w:sz w:val="32"/>
          <w:szCs w:val="32"/>
          <w:cs/>
        </w:rPr>
        <w:t>ในปี</w:t>
      </w:r>
      <w:r w:rsidRPr="003D2414">
        <w:rPr>
          <w:rFonts w:asciiTheme="majorBidi" w:hAnsiTheme="majorBidi" w:cstheme="majorBidi"/>
          <w:sz w:val="32"/>
          <w:szCs w:val="32"/>
        </w:rPr>
        <w:t xml:space="preserve"> 2552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กสท ได้เพิ่มจำนวนเสาอากาศ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ที่เรียกร้องให้บริษัทฯส่งมอบจากจำนวน </w:t>
      </w:r>
      <w:r w:rsidRPr="003D2414">
        <w:rPr>
          <w:rFonts w:asciiTheme="majorBidi" w:hAnsiTheme="majorBidi" w:cstheme="majorBidi"/>
          <w:sz w:val="32"/>
          <w:szCs w:val="32"/>
        </w:rPr>
        <w:t>121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="00B52DFE" w:rsidRPr="003D2414">
        <w:rPr>
          <w:rFonts w:asciiTheme="majorBidi" w:hAnsiTheme="majorBidi" w:cstheme="majorBidi"/>
          <w:sz w:val="32"/>
          <w:szCs w:val="32"/>
        </w:rPr>
        <w:t>3</w:t>
      </w:r>
      <w:r w:rsidRPr="003D2414">
        <w:rPr>
          <w:rFonts w:asciiTheme="majorBidi" w:hAnsiTheme="majorBidi" w:cstheme="majorBidi"/>
          <w:sz w:val="32"/>
          <w:szCs w:val="32"/>
        </w:rPr>
        <w:t>,</w:t>
      </w:r>
      <w:r w:rsidR="00B52DFE" w:rsidRPr="003D2414">
        <w:rPr>
          <w:rFonts w:asciiTheme="majorBidi" w:hAnsiTheme="majorBidi" w:cstheme="majorBidi"/>
          <w:sz w:val="32"/>
          <w:szCs w:val="32"/>
        </w:rPr>
        <w:t>873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ต้น และในปี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2555 </w:t>
      </w:r>
      <w:r w:rsidRPr="003D2414">
        <w:rPr>
          <w:rFonts w:asciiTheme="majorBidi" w:hAnsiTheme="majorBidi" w:cstheme="majorBidi"/>
          <w:sz w:val="32"/>
          <w:szCs w:val="32"/>
          <w:cs/>
        </w:rPr>
        <w:t>กสท ได้เพิ่มจำนวนเสาอากาศ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และอุปกรณ์เสาอากาศ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จากจำนวน </w:t>
      </w:r>
      <w:r w:rsidR="00B52DFE" w:rsidRPr="003D2414">
        <w:rPr>
          <w:rFonts w:asciiTheme="majorBidi" w:hAnsiTheme="majorBidi" w:cstheme="majorBidi"/>
          <w:sz w:val="32"/>
          <w:szCs w:val="32"/>
        </w:rPr>
        <w:t>3</w:t>
      </w:r>
      <w:r w:rsidRPr="003D2414">
        <w:rPr>
          <w:rFonts w:asciiTheme="majorBidi" w:hAnsiTheme="majorBidi" w:cstheme="majorBidi"/>
          <w:sz w:val="32"/>
          <w:szCs w:val="32"/>
        </w:rPr>
        <w:t>,</w:t>
      </w:r>
      <w:r w:rsidR="00B52DFE" w:rsidRPr="003D2414">
        <w:rPr>
          <w:rFonts w:asciiTheme="majorBidi" w:hAnsiTheme="majorBidi" w:cstheme="majorBidi"/>
          <w:sz w:val="32"/>
          <w:szCs w:val="32"/>
        </w:rPr>
        <w:t>873</w:t>
      </w:r>
      <w:r w:rsidRPr="003D2414">
        <w:rPr>
          <w:rFonts w:asciiTheme="majorBidi" w:hAnsiTheme="majorBidi" w:cstheme="majorBidi"/>
          <w:sz w:val="32"/>
          <w:szCs w:val="32"/>
          <w:cs/>
        </w:rPr>
        <w:t xml:space="preserve"> ต้น เป็นจำนวน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4,968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ต้น หากไม่สามารถส่งมอบและโอนกรรมสิทธิ์ได้ให้บริษัทฯชำระค่าเสียหายแทนเป็นเงินรวมเป็นมูลค่าความเสียหายทั้งสิ้น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2,392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ล้านบาท และเมื่อวันที่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3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มกราคม </w:t>
      </w:r>
      <w:r w:rsidRPr="003D2414">
        <w:rPr>
          <w:rFonts w:asciiTheme="majorBidi" w:eastAsia="Cordia New" w:hAnsiTheme="majorBidi" w:cstheme="majorBidi"/>
          <w:sz w:val="32"/>
          <w:szCs w:val="32"/>
          <w:lang w:eastAsia="zh-CN"/>
        </w:rPr>
        <w:t>2556</w:t>
      </w:r>
      <w:r w:rsidRPr="003D2414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กสท ได้ยื่นคำฟ้องต่อศาลปกครองกลาง เรียกร้อง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ให้บริษัทฯส่งมอบและโอนกรรมสิทธิ์เสาโครงเหล็กเพิ่มเติมอีก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696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ต้น หรือรวมเป็นมูลค่าความเสียหายตามฟ้องจำนวนทั้งสิ้น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351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(รวมดอกเบี้ย) 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val="en-GB"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ต่อมาเมื่อวันที่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กันยายน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>2558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 บริษัทฯได้รับแจ้งว่า กสท ได้แก้ไขเพิ่มเติมคำเสนอข้อพิพาทโดยเรียกร้องให้บริษัทฯ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ส่งมอบและโอนกรรมสิทธิ์เสาอากาศและอุปกรณ์เสาอากาศอีกจำนวน        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 xml:space="preserve">48 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ต้น หากไม่สามารถส่งมอบได้ให้บริษัทฯชำระค่าเสียหายแทนเป็นเงินอีกจำนวน </w:t>
      </w:r>
      <w:r w:rsidRPr="00B52DFE">
        <w:rPr>
          <w:rFonts w:ascii="Angsana New" w:eastAsia="Cordia New" w:hAnsi="Angsana New"/>
          <w:sz w:val="32"/>
          <w:szCs w:val="32"/>
          <w:lang w:val="en-GB"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val="en-GB" w:eastAsia="zh-CN"/>
        </w:rPr>
        <w:t xml:space="preserve">ล้านบาท ส่วนประเด็นอื่น ๆ ในข้อพิพาทไม่ได้มีการแก้ไขเพิ่มเติมแต่อย่างใด 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บริษัทฯเห็นว่าเสาอากาศและอุปกรณ์เสาอากาศพิพาทมิได้เป็นเครื่องและอุปกรณ์ตามสัญญาสัมปทาน แต่เป็นอาคารตามพระราชบัญญัติควบคุมอาคาร พ.ศ.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และเป็นกรรมสิทธิ์ของบริษัทฯ ดังนั้น บริษัทฯจึงไม่มีหน้าที่ต้องโอนกรรมสิทธิ์ในเสาอากาศและอุปกรณ์พิพาทให้แก่ กสท แต่อย่างใด ขณะนี้ข้อพิพาทดังกล่าวอยู่ภายใต้กระบวนการทางอนุญาโตตุลาการและศาล ฝ่ายบริหารของบริษัทฯเชื่อว่าคำวินิจฉัยชี้ขาดของคณะอนุญาโตตุลาการและคำพิพากษาของศาลปกครองกลางไม่น่าส่งผลกระทบอย่างมีนัยสำคัญต่อฐานะทางการเงินของบริษัทฯ</w:t>
      </w:r>
    </w:p>
    <w:p w:rsidR="007919CD" w:rsidRDefault="007919CD" w:rsidP="007919C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ฉ</w:t>
      </w:r>
      <w:r>
        <w:rPr>
          <w:rFonts w:ascii="Angsana New" w:hAnsi="Angsana New"/>
          <w:sz w:val="32"/>
          <w:szCs w:val="32"/>
        </w:rPr>
        <w:t>)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 กสท เกี่ยวกับผลประโยชน์ตอบแทนเพิ่มเติมอันเกิดจากการหักค่าใช้จ่ายจากการให้บริการเสริม</w:t>
      </w:r>
      <w:r>
        <w:rPr>
          <w:rFonts w:ascii="Angsana New" w:hAnsi="Angsana New"/>
          <w:sz w:val="32"/>
          <w:szCs w:val="32"/>
        </w:rPr>
        <w:t xml:space="preserve"> (Content) </w:t>
      </w:r>
      <w:r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>ออกจากรายได้</w:t>
      </w:r>
    </w:p>
    <w:p w:rsidR="007919CD" w:rsidRDefault="007919CD" w:rsidP="007919C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 xml:space="preserve">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จำนวนประมาณ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ล้านบาทพร้อมเบี้ยปรับ โดยอ้างว่าบริษัทฯได้ชำระผลประโยชน์ตอบแทนในปีสัมปทานที่ 13 และ 14 (ระหว่าง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46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</w:rPr>
        <w:t>- 15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48) ไม่ครบถ้วน เนื่องจากบริษัทฯได้หักค่าใช้จ่ายจากการให้บริการเสริมของผู้ให้บริการเสริม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>ออกจากรายได้ก่อนการคำนวณผลประโยชน์ตอบแทน โดยไม่ได้รับอนุมัติจาก กสท ซึ่งตามสัญญาสัมปทานห้ามมิให้หักค่าใช้จ่าย</w:t>
      </w:r>
      <w:r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ซึ่งต่อมา เมื่อวันที่</w:t>
      </w:r>
      <w:r>
        <w:rPr>
          <w:rFonts w:ascii="Angsana New" w:hAnsi="Angsana New"/>
          <w:sz w:val="32"/>
          <w:szCs w:val="32"/>
        </w:rPr>
        <w:t> 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92BEB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คณะอนุญาโตตุลาการเสียงข้างมากได้มีคำชี้ขาดให้บริษัทฯชำระเงินจำนวนประมาณ </w:t>
      </w:r>
      <w:r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7.5 ต่อปี จากต้นเงินดังกล่าวนับถัดจากวันยื่นเสนอข้อพิพาท </w:t>
      </w:r>
      <w:r w:rsidR="00A92BEB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(28 ธันวาคม 2550) จนกว่าจะชำระเสร็จสิ้น ซึ่งบริษัทฯได้ยื่นคำร้องต่อศาลปกครองกลางเพื่อขอให้ศาลเพิกถอนคำชี้ขาดของคณะอนุญาโตตุลาการ อย่างไรก็ตามเมื่อวันที่ </w:t>
      </w:r>
      <w:r w:rsidR="007559B9">
        <w:rPr>
          <w:rFonts w:ascii="Angsana New" w:hAnsi="Angsana New"/>
          <w:sz w:val="32"/>
          <w:szCs w:val="32"/>
        </w:rPr>
        <w:t xml:space="preserve">31 </w:t>
      </w:r>
      <w:r w:rsidR="007559B9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ศาลปกครองกลางได้มีคำพิพากษายกคำร้องของบริษัทฯ เมื่อวันที่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2558 </w:t>
      </w:r>
      <w:r w:rsidR="00A92BEB">
        <w:rPr>
          <w:rFonts w:ascii="Angsana New" w:hAnsi="Angsana New" w:hint="cs"/>
          <w:sz w:val="32"/>
          <w:szCs w:val="32"/>
          <w:cs/>
        </w:rPr>
        <w:t>บริษัทฯ</w:t>
      </w:r>
      <w:r w:rsidR="00A92BEB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ได้อุทธรณ์คำพิพากษาศาลปกครองกลางต่อศาลปกครองสูงสุด ต่อมา 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ศาลปกครองสูงสุดได้มีคำสั่งยกอุทธรณ์ของบริษัทฯ มีผลทำให้คดีดังกล่าวถึงที่สุด</w:t>
      </w:r>
    </w:p>
    <w:p w:rsidR="000F039B" w:rsidRDefault="007919CD" w:rsidP="007919C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ฝ่ายบริหารของบริษัทฯ ตั้งสำรองผลประโยชน์ตอบแทนเพิ่มเติมอันเกิดจากการหักค่าใช้จ่ายจากการให้บริการเสริม</w:t>
      </w:r>
      <w:r>
        <w:rPr>
          <w:rFonts w:ascii="Angsana New" w:hAnsi="Angsana New"/>
          <w:sz w:val="32"/>
          <w:szCs w:val="32"/>
        </w:rPr>
        <w:t xml:space="preserve"> (Content) </w:t>
      </w:r>
      <w:r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>ออกจากรายได้ในปีสัมปทานที่</w:t>
      </w:r>
      <w:r>
        <w:rPr>
          <w:rFonts w:ascii="Angsana New" w:hAnsi="Angsana New"/>
          <w:sz w:val="32"/>
          <w:szCs w:val="32"/>
        </w:rPr>
        <w:t xml:space="preserve"> 13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14</w:t>
      </w:r>
      <w:r>
        <w:rPr>
          <w:rFonts w:ascii="Angsana New" w:hAnsi="Angsana New" w:hint="cs"/>
          <w:sz w:val="32"/>
          <w:szCs w:val="32"/>
          <w:cs/>
        </w:rPr>
        <w:t xml:space="preserve"> ไว้</w:t>
      </w:r>
      <w:r w:rsidR="000F039B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</w:p>
    <w:p w:rsidR="007919CD" w:rsidRDefault="007919CD" w:rsidP="007919C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2553</w:t>
      </w:r>
      <w:r>
        <w:rPr>
          <w:rFonts w:ascii="Angsana New" w:hAnsi="Angsana New" w:hint="cs"/>
          <w:sz w:val="32"/>
          <w:szCs w:val="32"/>
          <w:cs/>
        </w:rPr>
        <w:t xml:space="preserve"> ถึงปี </w:t>
      </w:r>
      <w:r>
        <w:rPr>
          <w:rFonts w:ascii="Angsana New" w:hAnsi="Angsana New"/>
          <w:sz w:val="32"/>
          <w:szCs w:val="32"/>
        </w:rPr>
        <w:t>2556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eastAsia="zh-CN"/>
        </w:rPr>
        <w:t>กสท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eastAsia="zh-CN"/>
        </w:rPr>
        <w:t>ได้ยื่นคำเสนอข้อพิพาทต่อสถาบันอนุญาโตตุลาการเรียกร้องให้</w:t>
      </w:r>
      <w:r w:rsidR="000F039B">
        <w:rPr>
          <w:rFonts w:ascii="Angsana New" w:hAnsi="Angsana New" w:hint="cs"/>
          <w:sz w:val="32"/>
          <w:szCs w:val="32"/>
          <w:cs/>
          <w:lang w:eastAsia="zh-CN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eastAsia="zh-CN"/>
        </w:rPr>
        <w:t>บริษัทฯชำระผลประโยชน์ตอบแทนเพิ่มเติมสำหรับปีสัมปทานที่</w:t>
      </w:r>
      <w:r>
        <w:rPr>
          <w:rFonts w:ascii="Angsana New" w:hAnsi="Angsana New"/>
          <w:sz w:val="32"/>
          <w:szCs w:val="32"/>
          <w:lang w:eastAsia="zh-CN"/>
        </w:rPr>
        <w:t xml:space="preserve"> 15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18 </w:t>
      </w:r>
      <w:r>
        <w:rPr>
          <w:rFonts w:ascii="Angsana New" w:hAnsi="Angsana New" w:hint="cs"/>
          <w:sz w:val="32"/>
          <w:szCs w:val="32"/>
          <w:cs/>
          <w:lang w:eastAsia="zh-CN"/>
        </w:rPr>
        <w:t>อีกรวมเป็นจำนวน</w:t>
      </w:r>
      <w:r>
        <w:rPr>
          <w:rFonts w:ascii="Angsana New" w:hAnsi="Angsana New"/>
          <w:sz w:val="32"/>
          <w:szCs w:val="32"/>
          <w:lang w:eastAsia="zh-CN"/>
        </w:rPr>
        <w:t xml:space="preserve"> 338 </w:t>
      </w:r>
      <w:r w:rsidR="000F039B">
        <w:rPr>
          <w:rFonts w:ascii="Angsana New" w:hAnsi="Angsana New" w:hint="cs"/>
          <w:sz w:val="32"/>
          <w:szCs w:val="32"/>
          <w:cs/>
          <w:lang w:eastAsia="zh-CN"/>
        </w:rPr>
        <w:t>ล้านบาทพร้อมทั้งเบี้ยปรับ ต่อมา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ในปี </w:t>
      </w:r>
      <w:r>
        <w:rPr>
          <w:rFonts w:ascii="Angsana New" w:hAnsi="Angsana New"/>
          <w:sz w:val="32"/>
          <w:szCs w:val="32"/>
          <w:lang w:eastAsia="zh-CN"/>
        </w:rPr>
        <w:t xml:space="preserve">2558 </w:t>
      </w:r>
      <w:r w:rsidR="000F039B">
        <w:rPr>
          <w:rFonts w:ascii="Angsana New" w:hAnsi="Angsana New" w:hint="cs"/>
          <w:sz w:val="32"/>
          <w:szCs w:val="32"/>
          <w:cs/>
          <w:lang w:eastAsia="zh-CN"/>
        </w:rPr>
        <w:t xml:space="preserve">กสท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19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และปีสัมปทานที่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 </w:t>
      </w:r>
      <w:r>
        <w:rPr>
          <w:rFonts w:ascii="Angsana New" w:hAnsi="Angsana New"/>
          <w:sz w:val="32"/>
          <w:szCs w:val="32"/>
          <w:lang w:eastAsia="zh-CN"/>
        </w:rPr>
        <w:t xml:space="preserve">153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 ชำระผลประโยชน์ตอบแทนเพิ่มเติมสำหรับปีสัมปทานที่ </w:t>
      </w:r>
      <w:r>
        <w:rPr>
          <w:rFonts w:ascii="Angsana New" w:hAnsi="Angsana New"/>
          <w:sz w:val="32"/>
          <w:szCs w:val="32"/>
          <w:lang w:eastAsia="zh-CN"/>
        </w:rPr>
        <w:t>15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>
        <w:rPr>
          <w:rFonts w:ascii="Angsana New" w:hAnsi="Angsana New"/>
          <w:sz w:val="32"/>
          <w:szCs w:val="32"/>
          <w:lang w:eastAsia="zh-CN"/>
        </w:rPr>
        <w:t xml:space="preserve">491 </w:t>
      </w:r>
      <w:r>
        <w:rPr>
          <w:rFonts w:ascii="Angsana New" w:hAnsi="Angsana New" w:hint="cs"/>
          <w:sz w:val="32"/>
          <w:szCs w:val="32"/>
          <w:cs/>
          <w:lang w:eastAsia="zh-CN"/>
        </w:rPr>
        <w:t>ล้านบาท โดยข้อพิพาทสำหรับปีสัมปทานที่</w:t>
      </w:r>
      <w:r>
        <w:rPr>
          <w:rFonts w:ascii="Angsana New" w:hAnsi="Angsana New"/>
          <w:sz w:val="32"/>
          <w:szCs w:val="32"/>
          <w:lang w:eastAsia="zh-CN"/>
        </w:rPr>
        <w:t xml:space="preserve"> 15</w:t>
      </w:r>
      <w:r>
        <w:rPr>
          <w:rFonts w:ascii="Angsana New" w:hAnsi="Angsana New" w:hint="cs"/>
          <w:sz w:val="32"/>
          <w:szCs w:val="32"/>
          <w:cs/>
          <w:lang w:eastAsia="zh-CN"/>
        </w:rPr>
        <w:t xml:space="preserve"> ถึงปีสัมปทานที่ </w:t>
      </w:r>
      <w:r>
        <w:rPr>
          <w:rFonts w:ascii="Angsana New" w:hAnsi="Angsana New"/>
          <w:sz w:val="32"/>
          <w:szCs w:val="32"/>
          <w:lang w:eastAsia="zh-CN"/>
        </w:rPr>
        <w:t xml:space="preserve">20 </w:t>
      </w:r>
      <w:r>
        <w:rPr>
          <w:rFonts w:ascii="Angsana New" w:hAnsi="Angsana New" w:hint="cs"/>
          <w:sz w:val="32"/>
          <w:szCs w:val="32"/>
          <w:cs/>
          <w:lang w:eastAsia="zh-CN"/>
        </w:rPr>
        <w:t>มี</w:t>
      </w:r>
      <w:r>
        <w:rPr>
          <w:rFonts w:ascii="Angsana New" w:hAnsi="Angsana New"/>
          <w:sz w:val="32"/>
          <w:szCs w:val="32"/>
          <w:cs/>
        </w:rPr>
        <w:t>ลักษณะเช่นเดียวกันกับข้อพิพาทสำหรับปีสัมปทานที่ 13 และ 14 ขณะนี้ข้อพิพาทดังกล่าวอยู่</w:t>
      </w:r>
      <w:r>
        <w:rPr>
          <w:rFonts w:ascii="Angsana New" w:hAnsi="Angsana New"/>
          <w:sz w:val="32"/>
          <w:szCs w:val="32"/>
          <w:cs/>
          <w:lang w:eastAsia="zh-CN"/>
        </w:rPr>
        <w:t>ภายใต้กระบวนการทางอนุญาโตตุลาการ (ยกเว้นข้อพิพาทสำหรับปีสัมปทานที่</w:t>
      </w:r>
      <w:r>
        <w:rPr>
          <w:rFonts w:ascii="Angsana New" w:hAnsi="Angsana New"/>
          <w:sz w:val="32"/>
          <w:szCs w:val="32"/>
          <w:lang w:eastAsia="zh-CN"/>
        </w:rPr>
        <w:t xml:space="preserve"> 16)</w:t>
      </w:r>
    </w:p>
    <w:p w:rsidR="007919CD" w:rsidRDefault="007919CD" w:rsidP="007919C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2557 </w:t>
      </w:r>
      <w:r>
        <w:rPr>
          <w:rFonts w:ascii="Angsana New" w:hAnsi="Angsana New" w:hint="cs"/>
          <w:sz w:val="32"/>
          <w:szCs w:val="32"/>
          <w:cs/>
        </w:rPr>
        <w:t xml:space="preserve">คณะอนุญาโตตุลาการโดยมติเสียงข้างมากได้มีคำชี้ขาดเฉพาะข้อพิพาทหมายเลขดำที่ </w:t>
      </w:r>
      <w:r>
        <w:rPr>
          <w:rFonts w:ascii="Angsana New" w:hAnsi="Angsana New"/>
          <w:sz w:val="32"/>
          <w:szCs w:val="32"/>
        </w:rPr>
        <w:t>90/2554</w:t>
      </w:r>
      <w:r>
        <w:rPr>
          <w:rFonts w:ascii="Angsana New" w:hAnsi="Angsana New" w:hint="cs"/>
          <w:sz w:val="32"/>
          <w:szCs w:val="32"/>
          <w:cs/>
        </w:rPr>
        <w:t xml:space="preserve"> (หมายเลขแดงที่</w:t>
      </w:r>
      <w:r>
        <w:rPr>
          <w:rFonts w:ascii="Angsana New" w:hAnsi="Angsana New"/>
          <w:sz w:val="32"/>
          <w:szCs w:val="32"/>
        </w:rPr>
        <w:t xml:space="preserve"> 75/2557)</w:t>
      </w:r>
      <w:r>
        <w:rPr>
          <w:rFonts w:ascii="Angsana New" w:hAnsi="Angsana New" w:hint="cs"/>
          <w:sz w:val="32"/>
          <w:szCs w:val="32"/>
          <w:cs/>
        </w:rPr>
        <w:t xml:space="preserve"> ให้บริษัทฯชำระเงินตามที่ กสท เรียกร้องสำหรับผลประโยชน์ตอบแทนเพิ่มเติมของปีสัมปทานที่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>
        <w:rPr>
          <w:rFonts w:ascii="Angsana New" w:hAnsi="Angsana New"/>
          <w:sz w:val="32"/>
          <w:szCs w:val="32"/>
        </w:rPr>
        <w:t xml:space="preserve"> 96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พร้อมดอกเบี้ยในอัตราร้อยละ </w:t>
      </w:r>
      <w:r>
        <w:rPr>
          <w:rFonts w:ascii="Angsana New" w:hAnsi="Angsana New"/>
          <w:sz w:val="32"/>
          <w:szCs w:val="32"/>
        </w:rPr>
        <w:t>7.5</w:t>
      </w:r>
      <w:r>
        <w:rPr>
          <w:rFonts w:ascii="Angsana New" w:hAnsi="Angsana New" w:hint="cs"/>
          <w:sz w:val="32"/>
          <w:szCs w:val="32"/>
          <w:cs/>
        </w:rPr>
        <w:t xml:space="preserve"> ต่อปี จากต้นเงินดังกล่าวนับถัดจากวันที่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2550 </w:t>
      </w:r>
      <w:r>
        <w:rPr>
          <w:rFonts w:ascii="Angsana New" w:hAnsi="Angsana New" w:hint="cs"/>
          <w:sz w:val="32"/>
          <w:szCs w:val="32"/>
          <w:cs/>
        </w:rPr>
        <w:t xml:space="preserve">จนกว่าจะชำระเสร็จสิ้น ฝ่ายบริหารของบริษัทฯ เห็นว่าคำชี้ขาดดังกล่าวไม่สอดคล้องกับหลักกฎหมายปกครองและกฎเกณฑ์ของ กสทช. สำหรับผลประโยชน์ตอบแทนเพิ่มเติมของปีสัมปทานที่ </w:t>
      </w:r>
      <w:r w:rsidR="00A92BEB"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บริษัทฯจึงได้ยื่นคำร้องต่อศาลปกครองกลางเมื่อวันที่ 4 ธันวาคม 2557 เพื่อขอเพิกถอนคำชี้ขาดของคณะอนุญาโตตุลาการ</w:t>
      </w:r>
    </w:p>
    <w:p w:rsidR="007919CD" w:rsidRDefault="007919CD" w:rsidP="007919C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ฝ่ายบริหารของบริษัทฯ ได้ขอให้ที่ปรึกษากฎหมายพิจารณาคำสั่งศาลปกครองสูงสุดและคำชี้ขาดของคณะอนุญาโตตุลาการ ซึ่งที่ปรึกษากฎหมายได้ให้ความเห็นทางกฎหมายยืนยันถึงความมั่นใจในข้อต่อสู้ทั้งในประเด็นข้อเท็จจริงและข้อกฎหมายซึ่งสอดคล้องกับหลักกฎหมายปกครองและกฎเกณฑ์ของ กสทช.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และคำชี้ขาดของคณะอนุญาโตตุลาการ สำหรับผลประโยชน์ตอบแทนเพิ่มเติมของปีสัมปทานที่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ตลอดจนคำสั่งศาลปกครองสูงสุดในคดีสัมปทานที่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A92BEB"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>นั้นมีผลทางกฎหมายเฉพาะข้อพิพาทและคดีดังกล่าวเท่านั้น โดยไม่มีผลทางกฎหมายและผลผูกพันต่อข้อพิพาทอื่นๆที่เกี่ยวข้องที่มีทั้งข้อเท็จจริง พยานและหลักฐานแตกต่างออกไป</w:t>
      </w:r>
    </w:p>
    <w:p w:rsidR="007919CD" w:rsidRDefault="007919CD" w:rsidP="007919C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บริษัทฯไม่ได้บันทึกผลประโยชน์ตอบแทนค้างจ่ายที่ กสท เรียกเก็บเพิ่มเติมอันเกิดจากการหักค่าใช้จ่ายจากการให้บริการเสริม</w:t>
      </w:r>
      <w:r>
        <w:rPr>
          <w:rFonts w:ascii="Angsana New" w:hAnsi="Angsana New"/>
          <w:sz w:val="32"/>
          <w:szCs w:val="32"/>
        </w:rPr>
        <w:t xml:space="preserve"> (Content) </w:t>
      </w:r>
      <w:r>
        <w:rPr>
          <w:rFonts w:ascii="Angsana New" w:hAnsi="Angsana New" w:hint="cs"/>
          <w:sz w:val="32"/>
          <w:szCs w:val="32"/>
          <w:cs/>
        </w:rPr>
        <w:t>ของผู้ให้บริการเสริม (</w:t>
      </w:r>
      <w:r>
        <w:rPr>
          <w:rFonts w:ascii="Angsana New" w:hAnsi="Angsana New"/>
          <w:sz w:val="32"/>
          <w:szCs w:val="32"/>
        </w:rPr>
        <w:t xml:space="preserve">Content Providers) </w:t>
      </w:r>
      <w:r>
        <w:rPr>
          <w:rFonts w:ascii="Angsana New" w:hAnsi="Angsana New" w:hint="cs"/>
          <w:sz w:val="32"/>
          <w:szCs w:val="32"/>
          <w:cs/>
        </w:rPr>
        <w:t xml:space="preserve">ออกจากรายได้ข้างต้น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ยกเว้นปีสัมปทานที่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14)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เป็นจำนวนเงินรวมทั้งสิ้น </w:t>
      </w:r>
      <w:r w:rsidR="007559B9">
        <w:rPr>
          <w:rFonts w:ascii="Angsana New" w:hAnsi="Angsana New"/>
          <w:sz w:val="32"/>
          <w:szCs w:val="32"/>
        </w:rPr>
        <w:t>415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ไม่รวมดอกเบี้ย</w:t>
      </w:r>
      <w:r w:rsidR="007559B9">
        <w:rPr>
          <w:rFonts w:ascii="Angsana New" w:hAnsi="Angsana New" w:hint="cs"/>
          <w:sz w:val="32"/>
          <w:szCs w:val="32"/>
          <w:cs/>
        </w:rPr>
        <w:t>และภาษีมูลค่าเพิ่ม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ไว้ในงบการเงิน เนื่องจากฝ่ายบริหารของบริษัทฯเห็นว่า ผลประโยชน์ตอบแทนดังกล่าวทั้งหมด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</w:t>
      </w:r>
      <w:r w:rsidR="007559B9">
        <w:rPr>
          <w:rFonts w:ascii="Angsana New" w:hAnsi="Angsana New" w:hint="cs"/>
          <w:sz w:val="32"/>
          <w:szCs w:val="32"/>
          <w:cs/>
        </w:rPr>
        <w:t xml:space="preserve">       ฝ่ายบริหารของ</w:t>
      </w:r>
      <w:r>
        <w:rPr>
          <w:rFonts w:ascii="Angsana New" w:hAnsi="Angsana New" w:hint="cs"/>
          <w:sz w:val="32"/>
          <w:szCs w:val="32"/>
          <w:cs/>
        </w:rPr>
        <w:t>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:rsidR="00211EF5" w:rsidRPr="00B52DFE" w:rsidRDefault="007919CD" w:rsidP="007919CD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211EF5" w:rsidRPr="00B52DFE">
        <w:rPr>
          <w:rFonts w:ascii="Angsana New" w:eastAsia="Cordia New" w:hAnsi="Angsana New"/>
          <w:sz w:val="32"/>
          <w:szCs w:val="32"/>
          <w:cs/>
          <w:lang w:eastAsia="zh-CN"/>
        </w:rPr>
        <w:t>(ช)  ข้อพิพาทระหว่างบริษัทฯและ กสท เกี่ยวกับผลประโยชน์ตอบแทนเพิ่มเติมสำหรับรายได้บริการบัตรเติมเงิน (</w:t>
      </w:r>
      <w:r w:rsidR="00211EF5" w:rsidRPr="00B52DFE">
        <w:rPr>
          <w:rFonts w:ascii="Angsana New" w:eastAsia="Cordia New" w:hAnsi="Angsana New"/>
          <w:sz w:val="32"/>
          <w:szCs w:val="32"/>
          <w:lang w:eastAsia="zh-CN"/>
        </w:rPr>
        <w:t xml:space="preserve">Prepaid Service Revenue) </w:t>
      </w:r>
      <w:r w:rsidR="00211EF5" w:rsidRPr="00B52DFE">
        <w:rPr>
          <w:rFonts w:ascii="Angsana New" w:eastAsia="Cordia New" w:hAnsi="Angsana New"/>
          <w:sz w:val="32"/>
          <w:szCs w:val="32"/>
          <w:cs/>
          <w:lang w:eastAsia="zh-CN"/>
        </w:rPr>
        <w:t>ระบบบริการใจดีให้ยืม</w:t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ในปี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เงินผลประโยชน์ตอบแทนเพิ่มเติมสำหรับปีสัมปทา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      เบี้ยปรับ โดยอ้างว่าบริษัทฯ นำรายได้จากบริการบัตรเติมเงิน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(Prepaid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Service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Revenue)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ระบบใจดีให้ยืมมาคำนวณผลประโยชน์จากบริการดังกล่าวไม่ถูกต้องตามหลักเกณฑ์ที่ กสท และบริษัทฯได้ยอมรับและถือปฏิบัติกันมาตั้งแต่เริ่มสัญญาสัมปทาน 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ในปี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กสท ได้ยื่นคำเสนอข้อพิพาทต่อสถาบันอนุญาโตตุลาการเรียกร้องให้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บริษัทฯชำระเงินผลประโยชน์ตอบแทนเพิ่มเติมของปีสัมปทานที่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อีกประมาณ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295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ล้านบาทพร้อมเบี้ยปรับ ต่อมา ในปี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 ได้ยื่นคำเสนอข้อพิพาทต่อสถาบันอนุญาโตตุลาการเรียกร้อง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ล้านบาทพร้อมทั้งเบี้ยปรับ รวมทั้งสิ้น กสท เรียกร้องให้บริษัทฯชำระผลประโยชน์ตอบแทนเพิ่มเติมสำหรับปีสัมปทานที่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16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ถึงปีสัมปทานที่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เป็นจำนวนเงิน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353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โดยข้อพิพาทสำหรับปีสัมปทานที่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ถึงปีสัมปทานที่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มีลักษณะเช่นเดียวกับข้อพิพาทสำหรับสัมปทานที่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ขณะนี้ข้อพิพาทดังกล่าวอยู่ภายใต้กระบวนการทางอนุญาโตตุลาการ (ยกเว้นข้อพิพาทสำหรับปีสัมปทานที่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16)</w:t>
      </w:r>
    </w:p>
    <w:p w:rsidR="00211EF5" w:rsidRPr="00B52DFE" w:rsidRDefault="00211EF5" w:rsidP="00211EF5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เมื่อวันที่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คณะอนุญาโตตุลาการโดยมติเสียงข้างมากได้มีคำชี้ขาดเฉพาะข้อพิพาทหมายเลขดำที่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90/2554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(หมายเลขแดงที่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57/2557)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ให้บริษัทฯชำระเงินตามที่ กสท. เรียกร้องสำหรับผลประโยชน์ตอบแทนเพิ่มเติมของปีสัมปทานที่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จำนวนประมาณ       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51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ล้านบาทพร้อมดอกเบี้ยในอัตราร้อยละ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จากต้นเงินดังกล่าวนับถัดจากวันที่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จนกว่าจะชำระเสร็จสิ้น </w:t>
      </w:r>
    </w:p>
    <w:p w:rsidR="00211EF5" w:rsidRPr="00B52DFE" w:rsidRDefault="00211EF5" w:rsidP="00211EF5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ฝ่ายบริหารของบริษัทฯเห็นว่าคำชี้ขาดดังกล่าวไม่สอดคล้องกับหลักกฎหมายปกครองและกฎเกณฑ์ของ กสทช. ที่เกี่ยวข้อง บริษัทฯจึงได้ยื่น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คำร้องต่อศาลปกครองกลางเมื่อวันที่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ธันวาคม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เพื่อขอเพิกถอนคำชี้ขาดอนุญาโตตุลาการสำหรับผลประโยชน์ตอบแทนเพิ่มเติมของปีสัมปทานที่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อนึ่ง คำชี้ขาดในคดีดังกล่าวมีผลทางกฎหมายเฉพาะคดีเท่านั้น โดยไม่มีผลทางกฎหมายและผลผูกพันต่อคดีพิพาทอื่นๆที่เกี่ยวข้อง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A92BEB" w:rsidRDefault="00A92BEB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  <w:cs/>
          <w:lang w:eastAsia="zh-CN"/>
        </w:rPr>
      </w:pPr>
      <w:r>
        <w:rPr>
          <w:rFonts w:ascii="Angsana New" w:eastAsia="Cordia New" w:hAnsi="Angsana New"/>
          <w:sz w:val="32"/>
          <w:szCs w:val="32"/>
          <w:cs/>
          <w:lang w:eastAsia="zh-CN"/>
        </w:rPr>
        <w:br w:type="page"/>
      </w:r>
    </w:p>
    <w:p w:rsidR="00211EF5" w:rsidRPr="00B52DFE" w:rsidRDefault="00211EF5" w:rsidP="00211EF5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 xml:space="preserve">2560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353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ไว้ในงบการเงิน เนื่องจากฝ่ายบริหารของบริษัทฯ เห็นว่า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นอกจากนี้ 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:rsidR="00211EF5" w:rsidRPr="00B52DFE" w:rsidRDefault="00211EF5" w:rsidP="00211EF5">
      <w:pPr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(ซ)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ab/>
        <w:t>ข้อพิพาทระหว่างบริษัทฯและ กสท เกี่ยวกับผลประโยชน์ตอบแทนเพิ่มเติมสำหรับค่าบริการ        ที่ลูกค้าปลอมแปลงเอกสารจดทะเบียน (สำหรับการโทรศัพท์ภายในประเทศ) ซึ่งไม่สามารถ    เรียกเก็บเงินได้</w:t>
      </w:r>
    </w:p>
    <w:p w:rsidR="00211EF5" w:rsidRPr="00B52DFE" w:rsidRDefault="00211EF5" w:rsidP="00211EF5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ในปี </w:t>
      </w:r>
      <w:r w:rsidRPr="00B52DFE">
        <w:rPr>
          <w:rFonts w:ascii="Angsana New" w:hAnsi="Angsana New"/>
          <w:sz w:val="32"/>
          <w:szCs w:val="32"/>
        </w:rPr>
        <w:t>2549</w:t>
      </w:r>
      <w:r w:rsidRPr="00B52DFE">
        <w:rPr>
          <w:rFonts w:ascii="Angsana New" w:hAnsi="Angsana New"/>
          <w:sz w:val="32"/>
          <w:szCs w:val="32"/>
          <w:cs/>
        </w:rPr>
        <w:t xml:space="preserve"> ถึงปี </w:t>
      </w:r>
      <w:r w:rsidRPr="00B52DFE">
        <w:rPr>
          <w:rFonts w:ascii="Angsana New" w:hAnsi="Angsana New"/>
          <w:sz w:val="32"/>
          <w:szCs w:val="32"/>
        </w:rPr>
        <w:t>2556</w:t>
      </w:r>
      <w:r w:rsidRPr="00B52DFE">
        <w:rPr>
          <w:rFonts w:ascii="Angsana New" w:hAnsi="Angsana New"/>
          <w:sz w:val="32"/>
          <w:szCs w:val="32"/>
          <w:cs/>
        </w:rPr>
        <w:t xml:space="preserve"> กสท ได้ยื่นข้อพิพาทต่ออนุญาโตตุลาการเรียกร้องให้บริษัทฯชำระเงินผลประโยชน์ตอบแทนเพิ่มเติมจำนวนรวมกันประมาณ </w:t>
      </w:r>
      <w:r w:rsidRPr="00B52DFE">
        <w:rPr>
          <w:rFonts w:ascii="Angsana New" w:hAnsi="Angsana New"/>
          <w:sz w:val="32"/>
          <w:szCs w:val="32"/>
        </w:rPr>
        <w:t xml:space="preserve">52 </w:t>
      </w:r>
      <w:r w:rsidRPr="00B52DFE">
        <w:rPr>
          <w:rFonts w:ascii="Angsana New" w:hAnsi="Angsana New"/>
          <w:sz w:val="32"/>
          <w:szCs w:val="32"/>
          <w:cs/>
        </w:rPr>
        <w:t xml:space="preserve">ล้านบาทพร้อมเบี้ยปรับ โดยอ้างว่าบริษัทฯได้ชำระผลประโยชน์ตอบแทนในปีสัมปทานที่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ถึง ปีสัมปทานที่ </w:t>
      </w:r>
      <w:r w:rsidRPr="00B52DFE">
        <w:rPr>
          <w:rFonts w:ascii="Angsana New" w:hAnsi="Angsana New"/>
          <w:sz w:val="32"/>
          <w:szCs w:val="32"/>
        </w:rPr>
        <w:t>18</w:t>
      </w:r>
      <w:r w:rsidRPr="00B52DFE">
        <w:rPr>
          <w:rFonts w:ascii="Angsana New" w:hAnsi="Angsana New"/>
          <w:sz w:val="32"/>
          <w:szCs w:val="32"/>
          <w:cs/>
        </w:rPr>
        <w:t xml:space="preserve"> ไม่ครบถ้วน เนื่องจากบริษัทฯได้หักหนี้เสียกรณีลูกค้าปลอมแปลงเอกสารจดทะเบียนออกจากรายได้ก่อนการคำนวณผลประโยชน์ตอบแทนให้แก่ กสท ขณะนี้ข้อพิพาทดังกล่าวอยู่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ภายใต้กระบวนการทางอนุญาโตตุลาการ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ซึ่ง</w:t>
      </w:r>
      <w:r w:rsidRPr="00B52D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11 </w:t>
      </w:r>
      <w:r w:rsidRPr="00B52DFE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52DFE">
        <w:rPr>
          <w:rFonts w:ascii="Angsana New" w:hAnsi="Angsana New"/>
          <w:sz w:val="32"/>
          <w:szCs w:val="32"/>
        </w:rPr>
        <w:t xml:space="preserve">2559 </w:t>
      </w:r>
      <w:r w:rsidRPr="00B52DFE">
        <w:rPr>
          <w:rFonts w:ascii="Angsana New" w:hAnsi="Angsana New"/>
          <w:sz w:val="32"/>
          <w:szCs w:val="32"/>
          <w:cs/>
        </w:rPr>
        <w:t>บริษัทฯ ได้รับคำชี้ขาดข้อพิพาทของอนุญาโตตุลาการสำหรับข้อเรียกร้องปีสัมปทานที่</w:t>
      </w:r>
      <w:r w:rsidRPr="00B52DFE">
        <w:rPr>
          <w:rFonts w:ascii="Angsana New" w:hAnsi="Angsana New"/>
          <w:sz w:val="32"/>
          <w:szCs w:val="32"/>
        </w:rPr>
        <w:t xml:space="preserve"> 11 </w:t>
      </w:r>
      <w:r w:rsidRPr="00B52DFE">
        <w:rPr>
          <w:rFonts w:ascii="Angsana New" w:hAnsi="Angsana New"/>
          <w:sz w:val="32"/>
          <w:szCs w:val="32"/>
          <w:cs/>
        </w:rPr>
        <w:t>ถึง ปีสัมปทานที่</w:t>
      </w:r>
      <w:r w:rsidRPr="00B52DFE">
        <w:rPr>
          <w:rFonts w:ascii="Angsana New" w:hAnsi="Angsana New"/>
          <w:sz w:val="32"/>
          <w:szCs w:val="32"/>
        </w:rPr>
        <w:t xml:space="preserve"> 14</w:t>
      </w:r>
      <w:r w:rsidRPr="00B52DFE">
        <w:rPr>
          <w:rFonts w:ascii="Angsana New" w:hAnsi="Angsana New"/>
          <w:sz w:val="32"/>
          <w:szCs w:val="32"/>
          <w:cs/>
        </w:rPr>
        <w:t xml:space="preserve"> โดยคณะอนุญาโตตุลาการเสียงข้างมากชี้ขาดให้ยกคำเสนอข้อพิพาทของ กสท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ซึ่งต่อมา บริษัทฯได้รับแจ้ง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ว่า กสท ได้ร้องขอเพิกถอนคำชี้ขาดข้อพิพาทของอนุญาโตตุลาการต่อศาลปกครองกลางเมื่อวันที่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 </w:t>
      </w:r>
      <w:r w:rsidRPr="00B52DFE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hAnsi="Angsana New"/>
          <w:sz w:val="32"/>
          <w:szCs w:val="32"/>
        </w:rPr>
        <w:t xml:space="preserve">2559 </w:t>
      </w:r>
    </w:p>
    <w:p w:rsidR="00211EF5" w:rsidRPr="00B52DFE" w:rsidRDefault="00211EF5" w:rsidP="00211EF5">
      <w:pPr>
        <w:spacing w:before="80" w:after="80"/>
        <w:ind w:left="90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52DFE">
        <w:rPr>
          <w:rFonts w:ascii="Angsana New" w:hAnsi="Angsana New"/>
          <w:sz w:val="32"/>
          <w:szCs w:val="32"/>
        </w:rPr>
        <w:t xml:space="preserve">30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 xml:space="preserve">2560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Pr="00B52DFE">
        <w:rPr>
          <w:rFonts w:ascii="Angsana New" w:hAnsi="Angsana New"/>
          <w:sz w:val="32"/>
          <w:szCs w:val="32"/>
        </w:rPr>
        <w:t>52</w:t>
      </w:r>
      <w:r w:rsidRPr="00B52DFE">
        <w:rPr>
          <w:rFonts w:ascii="Angsana New" w:hAnsi="Angsana New"/>
          <w:sz w:val="32"/>
          <w:szCs w:val="32"/>
          <w:cs/>
        </w:rPr>
        <w:t xml:space="preserve"> ล้านบาท ไว้ในงบการเงิน เนื่องจาก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Pr="00B52DFE">
        <w:rPr>
          <w:rFonts w:ascii="Angsana New" w:hAnsi="Angsana New"/>
          <w:sz w:val="32"/>
          <w:szCs w:val="32"/>
          <w:cs/>
        </w:rPr>
        <w:t>ผลประโยชน์ตอบแทนข้างต้น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อีกทั้ง กสท ก็ได้เคยยกเว้น</w:t>
      </w:r>
      <w:r w:rsidRPr="00B52DFE">
        <w:rPr>
          <w:rFonts w:ascii="Angsana New" w:hAnsi="Angsana New"/>
          <w:sz w:val="32"/>
          <w:szCs w:val="32"/>
        </w:rPr>
        <w:t xml:space="preserve">    </w:t>
      </w:r>
      <w:r w:rsidRPr="00B52DFE">
        <w:rPr>
          <w:rFonts w:ascii="Angsana New" w:hAnsi="Angsana New"/>
          <w:sz w:val="32"/>
          <w:szCs w:val="32"/>
          <w:cs/>
        </w:rPr>
        <w:t xml:space="preserve">ไม่เรียกเก็บผลประโยชน์ตอบแทนจากรายได้ค่าใช้บริการอันเกิดจากการปลอมแปลงดังกล่าว นอกจากนี้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</w:p>
    <w:p w:rsidR="00211EF5" w:rsidRPr="00B52DFE" w:rsidRDefault="00211EF5" w:rsidP="00211EF5">
      <w:pPr>
        <w:spacing w:before="80" w:after="80"/>
        <w:ind w:left="907" w:hanging="360"/>
        <w:jc w:val="thaiDistribute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(ฌ)</w:t>
      </w:r>
      <w:r w:rsidRPr="00B52DFE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ข้อพิพาทอื่นเกี่ยวกับผลประโยชน์ตอบแทนตามสัญญาสัมปทาน</w:t>
      </w:r>
    </w:p>
    <w:p w:rsidR="007559B9" w:rsidRDefault="00211EF5" w:rsidP="002D4F24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นอกเหนือจากข้อพิพาทตามที่กล่าวข้างต้น ในระหว่างปี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2552 - 2556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กสท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ยัง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ได้ยื่นข้อเรียกร้อง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อีกหลายคดี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ต่อสถาบันอนุญาโตตุลาการเพื่อเรียกร้องให้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52DFE">
        <w:rPr>
          <w:rFonts w:ascii="Angsana New" w:hAnsi="Angsana New"/>
          <w:sz w:val="32"/>
          <w:szCs w:val="32"/>
          <w:cs/>
        </w:rPr>
        <w:t>ชำระผลประโยชน์ตามสัญญาสัมปทาน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เป็นจำนวนเงินรวม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ทั้งสิ้น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263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ล้านบาท ขณะนี้ข้อพิพาทดังกล่าวอยู่ภายใต้กระบวนการอนุญาโตตุลาการและศาล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2D4F24" w:rsidRPr="00B52DFE" w:rsidRDefault="007559B9" w:rsidP="002D4F24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>
        <w:rPr>
          <w:rFonts w:ascii="Angsana New" w:eastAsia="Cordia New" w:hAnsi="Angsana New"/>
          <w:sz w:val="32"/>
          <w:szCs w:val="32"/>
          <w:lang w:eastAsia="zh-CN"/>
        </w:rPr>
        <w:tab/>
      </w:r>
      <w:r w:rsidR="00211EF5" w:rsidRPr="00B52DF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11EF5" w:rsidRPr="00B52DFE">
        <w:rPr>
          <w:rFonts w:ascii="Angsana New" w:hAnsi="Angsana New"/>
          <w:sz w:val="32"/>
          <w:szCs w:val="32"/>
        </w:rPr>
        <w:t xml:space="preserve">30 </w:t>
      </w:r>
      <w:r w:rsidR="00211EF5"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11EF5" w:rsidRPr="00B52DFE">
        <w:rPr>
          <w:rFonts w:ascii="Angsana New" w:hAnsi="Angsana New"/>
          <w:sz w:val="32"/>
          <w:szCs w:val="32"/>
        </w:rPr>
        <w:t xml:space="preserve">2560 </w:t>
      </w:r>
      <w:r w:rsidR="00211EF5" w:rsidRPr="00B52DFE">
        <w:rPr>
          <w:rFonts w:ascii="Angsana New" w:hAnsi="Angsana New"/>
          <w:sz w:val="32"/>
          <w:szCs w:val="32"/>
          <w:cs/>
        </w:rPr>
        <w:t xml:space="preserve">บริษัทฯไม่ได้บันทึกผลประโยชน์ตอบแทนค้างจ่ายที่ กสท เรียกเก็บเพิ่มเติมข้างต้นเป็นจำนวนเงินรวมทั้งสิ้น </w:t>
      </w:r>
      <w:r w:rsidR="00211EF5"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263 </w:t>
      </w:r>
      <w:r w:rsidR="00211EF5" w:rsidRPr="00B52DFE">
        <w:rPr>
          <w:rFonts w:ascii="Angsana New" w:eastAsia="Cordia New" w:hAnsi="Angsana New"/>
          <w:sz w:val="32"/>
          <w:szCs w:val="32"/>
          <w:cs/>
          <w:lang w:eastAsia="zh-CN"/>
        </w:rPr>
        <w:t>ล้าน</w:t>
      </w:r>
      <w:r w:rsidR="00211EF5" w:rsidRPr="00B52DFE">
        <w:rPr>
          <w:rFonts w:ascii="Angsana New" w:hAnsi="Angsana New"/>
          <w:sz w:val="32"/>
          <w:szCs w:val="32"/>
          <w:cs/>
        </w:rPr>
        <w:t>บาท ไว้ในงบการเงิน เนื่องจาก</w:t>
      </w:r>
      <w:r w:rsidR="00211EF5"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ฝ่ายบริหารของบริษัทฯเห็นว่า</w:t>
      </w:r>
      <w:r w:rsidR="00211EF5" w:rsidRPr="00B52DFE">
        <w:rPr>
          <w:rFonts w:ascii="Angsana New" w:hAnsi="Angsana New"/>
          <w:sz w:val="32"/>
          <w:szCs w:val="32"/>
          <w:cs/>
        </w:rPr>
        <w:t>ผลประโยชน์ตอบแทนที่ กสท เรียกร้องมาไม่ถือเป็นส่วนหนึ่งของรายได้จากการให้บริการอันจะนำมาเป็นฐานในการคำนวณผลประโยชน์ตอบแทนให้แก่ กสท และ</w:t>
      </w:r>
      <w:r w:rsidR="00211EF5" w:rsidRPr="00B52DFE">
        <w:rPr>
          <w:rFonts w:ascii="Angsana New" w:eastAsia="Cordia New" w:hAnsi="Angsana New"/>
          <w:sz w:val="32"/>
          <w:szCs w:val="32"/>
          <w:cs/>
          <w:lang w:eastAsia="zh-CN"/>
        </w:rPr>
        <w:t>ฝ่ายบริหารของบริษัทฯเชื่อว่าผลของข้อพิพาทดังกล่าวไม่น่าส่งผลกระทบอย่างมีนัยสำคัญต่อฐานะทางการเงินของบริษัทฯ</w:t>
      </w:r>
      <w:r w:rsidR="002D4F24"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211EF5" w:rsidRPr="00B52DFE" w:rsidRDefault="00211EF5" w:rsidP="002D4F24">
      <w:pPr>
        <w:tabs>
          <w:tab w:val="left" w:pos="1440"/>
          <w:tab w:val="left" w:pos="9781"/>
        </w:tabs>
        <w:spacing w:before="80" w:after="80"/>
        <w:ind w:left="907" w:hanging="36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(ญ)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หนังสือจาก กสท ให้ปฏิบัติตามข้อ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14.8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ข้อ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และข้อสัญญาอื่นๆของสัญญาสัมปทาน</w:t>
      </w:r>
    </w:p>
    <w:p w:rsidR="00211EF5" w:rsidRPr="00A92BEB" w:rsidRDefault="00211EF5" w:rsidP="00211EF5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เมื่อวันที่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12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 ได้รับหนังสือจาก กสท แจ้งว่าบริษัทฯไม่ปฎิบัติตามข้อสัญญาที่เกี่ยวกับข้อห้ามการแข่งขันตามข้อ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 (หนังสือ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และได้แจ้งให้บริษัทฯดำเนินการแก้ไข  และต่อมา กสท ได้ส่งหนังสือเป็นรายเดือนขอให้บริษัทฯระงับการที่ผู้ใช้บริการของบริษัทฯโอนย้ายไปยัง ดีแทค ไตรเน็ต และเรียกร้องค่าเสียหายโดยหากนับค่าเสียหายระหว่างเดือนกันยายน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ถึงเดือนพฤษภาคม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2558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เท่ากับ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16,468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รวมทั้งได้กล่าวอ้างในหนังสือฉบับลงวันที่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ว่าบริษัทฯปฏิบัติผิดสัญญาสัมปทานใน                    ข้อ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 ข้อ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เกี่ยวกับเครื่องและอุปกรณ์ตามสัญญาให้ดำเนินการฯ และยังได้อ้างอีกว่า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บริษัทฯชำระผลประโยชน์ตอบแทนไม่ครบถ้วน (โปรดดูรายละเอียดเพิ่มเติมในหมายเหตุประกอบงบการเงินรวมระหว่างกาลข้อ 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(ง)) อีกทั้งอ้างว่าบริษัทฯผิดสัญญาสัมปทานใน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ข้ออื่นๆ โดยหากบริษัทฯไม่แก้ไขให้ถูกต้องภายใน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90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นับแต่ได้รับหนังสือลงวันที่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             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มกราคม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จะใช้สิทธิบอกเลิกสัญญาต่อไป และขอสงวนสิทธิเรียกค่าเสียหายด้วย</w:t>
      </w:r>
    </w:p>
    <w:p w:rsidR="00211EF5" w:rsidRPr="00B52DFE" w:rsidRDefault="00211EF5" w:rsidP="00211EF5">
      <w:pPr>
        <w:spacing w:before="120" w:after="120"/>
        <w:ind w:left="900" w:hanging="353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ab/>
        <w:t xml:space="preserve">ต่อมา กสท ส่งหนังสือลงวันที่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9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</w:t>
      </w:r>
      <w:r w:rsidRPr="00A92BEB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23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กันยายน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แจ้งว่าบริษัทฯ ไม่ปฎิบัติตามข้อสัญญาที่เกี่ยวกับข้อห้ามการแข่งขันตามข้อ 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14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A92BEB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92BEB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และข้อสัญญาอื่นๆ ของสัญญาสัมปทาน รวมทั้งสร้างความเสียหายให้แก่ กสท ด้วยการให้การสนับสนุนทางการเงินแก่ดีแทค ไตรเน็ต เข้าถือหุ้นในดีแทค ไตรเน็ต และโอนย้ายผู้ใช้บริการของบริษัทฯ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ไปยังดีแทค ไตรเน็ต กสท แจ้งอีกว่าจะนำกรณีดังกล่าวเสนอเป็นข้อพิพาทเข้าสู่กระบวนการอนุญาโตตุลาการ อย่างไรก็ตาม บริษัทฯ ได้ยืนยันกลับไปยัง กสท ตามหนังสือลงวันที่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       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เมษายน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สิงหาคม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ว่าบริษัทฯไม่ได้ผิดสัญญาให้ดำเนินการฯ และ กสท ไม่มีสิทธิบอกเลิกสัญญาแต่อย่างใด โดยในการดำเนินการทุกขั้นตอน บริษัทฯได้ปฏิบัติตามสัญญาสัมปทานและบทบัญญัติของกฎหมายทั้งสิ้น ข้อกล่าวอ้างของ กสท ที่ว่าบริษัทฯทำผิดสัญญาสัมปทานข้ออื่น ๆ นั้น ส่วนใหญ่เป็นข้อพิพาทที่ยังไม่เป็นที่ยุติและยังคงอยู่ในขั้นตอนกระบวนการอนุญาโตตุลาการ และกระบวนการพิจารณาของศาลปกครองที่ กสท ควรรอผลคดีให้ถึงที่สุดก่อน บริษัทฯ ขอสงวนสิทธิ์ต่าง ๆ ที่บริษัทฯ พึงมีตามสัญญาสัมปทานและตามกฎหมายทุกประการ โดยไม่ถือว่าหนังสือดังกล่าวเป็นการสละสิทธิ์หรือการสละ       เงื่อนเวลาใด ๆ ที่บริษัทฯ พึงมีตามสัญญาสัมปทานหรือตามกฎหมายทั้งสิ้น</w:t>
      </w:r>
    </w:p>
    <w:p w:rsidR="00211EF5" w:rsidRPr="00B52DFE" w:rsidRDefault="00211EF5" w:rsidP="00211EF5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มิถุนายน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กสท ไม่อาจอ้างเหตุที่ระบุไว้ในหนังสือของ กสท ดังกล่าวข้างต้น เพื่อบอกเลิกสัญญาสัมปทานกับบริษัทฯได้โดยชอบด้วยกฎหมายและบริษัทฯย่อมมีสิทธิประกอบกิจการโทรคมนาคมต่อไปได้ตามกฎหมายและสัญญาสัมปทานทุกประการ</w:t>
      </w:r>
    </w:p>
    <w:p w:rsidR="00211EF5" w:rsidRPr="00B52DFE" w:rsidRDefault="00211EF5" w:rsidP="00211EF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B52DFE">
        <w:rPr>
          <w:rFonts w:ascii="Angsana New" w:eastAsia="SimSun" w:hAnsi="Angsana New"/>
          <w:sz w:val="32"/>
          <w:szCs w:val="32"/>
          <w:cs/>
        </w:rPr>
        <w:t>(ฎ)</w:t>
      </w:r>
      <w:r w:rsidRPr="00B52DFE">
        <w:rPr>
          <w:rFonts w:ascii="Angsana New" w:eastAsia="SimSun" w:hAnsi="Angsana New"/>
          <w:sz w:val="32"/>
          <w:szCs w:val="32"/>
          <w:cs/>
        </w:rPr>
        <w:tab/>
        <w:t>คดีฟ้องร้องระหว่าง ดีแทค ไตรเน็ต และ กสท เกี่ยวกับเครื่องและอุปกรณ์โทรคมนาคมตามสัญญาสัมปทาน</w:t>
      </w:r>
    </w:p>
    <w:p w:rsidR="00211EF5" w:rsidRPr="00B52DFE" w:rsidRDefault="00211EF5" w:rsidP="00211EF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</w:rPr>
        <w:tab/>
      </w:r>
      <w:r w:rsidRPr="00B52DFE">
        <w:rPr>
          <w:rFonts w:ascii="Angsana New" w:eastAsia="SimSun" w:hAnsi="Angsana New"/>
          <w:sz w:val="32"/>
          <w:szCs w:val="32"/>
        </w:rPr>
        <w:tab/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B52DFE" w:rsidRPr="00B52DFE">
        <w:rPr>
          <w:rFonts w:ascii="Angsana New" w:eastAsia="SimSun" w:hAnsi="Angsana New"/>
          <w:sz w:val="32"/>
          <w:szCs w:val="32"/>
        </w:rPr>
        <w:t>11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มิถุนายน </w:t>
      </w:r>
      <w:r w:rsidR="00B52DFE" w:rsidRPr="00B52DFE">
        <w:rPr>
          <w:rFonts w:ascii="Angsana New" w:eastAsia="SimSun" w:hAnsi="Angsana New"/>
          <w:sz w:val="32"/>
          <w:szCs w:val="32"/>
        </w:rPr>
        <w:t>2557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ดีแทค ไตรเน็ต ได้รับคำฟ้องที่ กสท ได้ยื่นฟ้องต่อศาลปกครองกลางโดยอ้างว่าดีแทค ไตรเน็ต ได้ทำละเมิดต่อ กสท ด้วยการนำเครื่องและอุปกรณ์โทรคมนาคมสำหรับคลื่นความถี่ย่าน </w:t>
      </w:r>
      <w:r w:rsidR="00B52DFE" w:rsidRPr="00B52DFE">
        <w:rPr>
          <w:rFonts w:ascii="Angsana New" w:eastAsia="SimSun" w:hAnsi="Angsana New"/>
          <w:sz w:val="32"/>
          <w:szCs w:val="32"/>
        </w:rPr>
        <w:t>2</w:t>
      </w:r>
      <w:r w:rsidRPr="00B52DFE">
        <w:rPr>
          <w:rFonts w:ascii="Angsana New" w:eastAsia="SimSun" w:hAnsi="Angsana New"/>
          <w:sz w:val="32"/>
          <w:szCs w:val="32"/>
          <w:cs/>
        </w:rPr>
        <w:t>.</w:t>
      </w:r>
      <w:r w:rsidR="00B52DFE" w:rsidRPr="00B52DFE">
        <w:rPr>
          <w:rFonts w:ascii="Angsana New" w:eastAsia="SimSun" w:hAnsi="Angsana New"/>
          <w:sz w:val="32"/>
          <w:szCs w:val="32"/>
        </w:rPr>
        <w:t>1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B52DFE">
        <w:rPr>
          <w:rFonts w:ascii="Angsana New" w:eastAsia="SimSun" w:hAnsi="Angsana New"/>
          <w:sz w:val="32"/>
          <w:szCs w:val="32"/>
        </w:rPr>
        <w:t>GHz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ของดีแทค ไตรเน็ตไปเชื่อมต่อกับเครื่องและอุปกรณ์โทรคมนาคมที่มีไว้ใช้สำหรับให้บริการวิทยุคมนาคมระบบเซลลูล่าตามสัญญาให้ดำเนินการฯ ของบริษัทฯ กสท จึงเรียกร้องให้ดีแทค ไตรเน็ต รื้อถอนเครื่องและอุปกรณ์ออกไปและห้ามมิให้ติดตั้งหรือเชื่อมต่อเครื่องและอุปกรณ์ของดีแทค ไตรเน็ตกับเครื่องและอุปกรณ์ตามสัญญาให้ดำเนินการฯ ของบริษัทฯ รวมทั้ง เรียกร้องให้ดีแทค ไตรเน็ต ชดใช้ค่าเสียหายแก่ กสท เป็นเงินเดือนละ </w:t>
      </w:r>
      <w:r w:rsidRPr="00B52DFE">
        <w:rPr>
          <w:rFonts w:ascii="Angsana New" w:eastAsia="SimSun" w:hAnsi="Angsana New"/>
          <w:sz w:val="32"/>
          <w:szCs w:val="32"/>
        </w:rPr>
        <w:t>42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 ล้านบาท (ซึ่งภายหลังแก้ไขเพิ่มเติมคำฟ้องเป็นเดือนละ</w:t>
      </w:r>
      <w:r w:rsidRPr="00B52DFE">
        <w:rPr>
          <w:rFonts w:ascii="Angsana New" w:eastAsia="SimSun" w:hAnsi="Angsana New"/>
          <w:sz w:val="32"/>
          <w:szCs w:val="32"/>
        </w:rPr>
        <w:t xml:space="preserve"> 44 </w:t>
      </w:r>
      <w:r w:rsidRPr="00B52DFE">
        <w:rPr>
          <w:rFonts w:ascii="Angsana New" w:eastAsia="SimSun" w:hAnsi="Angsana New"/>
          <w:sz w:val="32"/>
          <w:szCs w:val="32"/>
          <w:cs/>
        </w:rPr>
        <w:t>ล้านบาท)</w:t>
      </w:r>
      <w:r w:rsidRPr="00B52DFE">
        <w:rPr>
          <w:rFonts w:ascii="Angsana New" w:eastAsia="SimSun" w:hAnsi="Angsana New"/>
          <w:sz w:val="32"/>
          <w:szCs w:val="32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นับถัดจากวันยื่นฟ้องเป็นต้นไปจนกว่าจะดำเนินการรื้อถอนอุปกรณ์โทรคมนาคมของดีแทค ไตรเน็ตออกจากเครื่องและอุปกรณ์ตามสัญญาให้ดำเนินการของบริษัทฯ </w:t>
      </w:r>
    </w:p>
    <w:p w:rsidR="00211EF5" w:rsidRPr="00B52DFE" w:rsidRDefault="00211EF5" w:rsidP="00211EF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="Angsana New" w:eastAsia="SimSun" w:hAnsi="Angsana New"/>
          <w:sz w:val="32"/>
          <w:szCs w:val="32"/>
        </w:rPr>
      </w:pPr>
      <w:r w:rsidRPr="00B52DFE">
        <w:rPr>
          <w:rFonts w:ascii="Angsana New" w:eastAsia="SimSun" w:hAnsi="Angsana New"/>
          <w:sz w:val="32"/>
          <w:szCs w:val="32"/>
          <w:cs/>
        </w:rPr>
        <w:tab/>
        <w:t xml:space="preserve">   </w:t>
      </w:r>
      <w:r w:rsidRPr="00B52DFE">
        <w:rPr>
          <w:rFonts w:ascii="Angsana New" w:eastAsia="SimSun" w:hAnsi="Angsana New"/>
          <w:sz w:val="32"/>
          <w:szCs w:val="32"/>
          <w:cs/>
        </w:rPr>
        <w:tab/>
        <w:t xml:space="preserve">นอกจากนี้ กสท ได้ขอให้ศาลมีคำสั่งกำหนดให้ใช้วิธีการชั่วคราวเพื่อคุ้มครองประโยชน์ของ กสท ในระหว่างการพิจารณาคดีโดยห้ามมิให้ดีแทค ไตรเน็ต นำเครื่องและอุปกรณ์โทรคมนาคมย่านความถี่ </w:t>
      </w:r>
      <w:r w:rsidRPr="00B52DFE">
        <w:rPr>
          <w:rFonts w:ascii="Angsana New" w:eastAsia="SimSun" w:hAnsi="Angsana New"/>
          <w:sz w:val="32"/>
          <w:szCs w:val="32"/>
        </w:rPr>
        <w:t xml:space="preserve">2.1 GHz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ไปติดตั้ง เชื่อมต่อ หรือใช้ร่วมกับเครื่องและอุปกรณ์ตามสัญญาสัมปทานของบริษัทฯ อย่างไรก็ตามเมื่อวันที่ </w:t>
      </w:r>
      <w:r w:rsidRPr="00B52DFE">
        <w:rPr>
          <w:rFonts w:ascii="Angsana New" w:eastAsia="SimSun" w:hAnsi="Angsana New"/>
          <w:sz w:val="32"/>
          <w:szCs w:val="32"/>
        </w:rPr>
        <w:t xml:space="preserve">5 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สิงหาคม </w:t>
      </w:r>
      <w:r w:rsidRPr="00B52DFE">
        <w:rPr>
          <w:rFonts w:ascii="Angsana New" w:eastAsia="SimSun" w:hAnsi="Angsana New"/>
          <w:sz w:val="32"/>
          <w:szCs w:val="32"/>
        </w:rPr>
        <w:t xml:space="preserve">2557 </w:t>
      </w:r>
      <w:r w:rsidRPr="00B52DFE">
        <w:rPr>
          <w:rFonts w:ascii="Angsana New" w:eastAsia="SimSun" w:hAnsi="Angsana New"/>
          <w:sz w:val="32"/>
          <w:szCs w:val="32"/>
          <w:cs/>
        </w:rPr>
        <w:t>ศาลปกครองกลางมีคำสั่งยกคำขอให้ศาลกำหนดวิธีการชั่วคราวของ กสท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</w:rPr>
      </w:pPr>
      <w:r w:rsidRPr="00A92BEB">
        <w:rPr>
          <w:rFonts w:ascii="Angsana New" w:eastAsia="SimSun" w:hAnsi="Angsana New"/>
          <w:sz w:val="32"/>
          <w:szCs w:val="32"/>
          <w:cs/>
        </w:rPr>
        <w:tab/>
        <w:t xml:space="preserve">จากการพิจารณาความเห็นของที่ปรึกษากฎหมายของบริษัทย่อย ฝ่ายบริหารของบริษัทย่อยเห็นว่าการติดตั้งเครื่องและอุปกรณ์โทรคมนาคมสำหรับคลื่นความถี่ย่าน </w:t>
      </w:r>
      <w:r w:rsidR="00B52DFE" w:rsidRPr="00A92BEB">
        <w:rPr>
          <w:rFonts w:ascii="Angsana New" w:eastAsia="SimSun" w:hAnsi="Angsana New"/>
          <w:sz w:val="32"/>
          <w:szCs w:val="32"/>
        </w:rPr>
        <w:t>2</w:t>
      </w:r>
      <w:r w:rsidRPr="00A92BEB">
        <w:rPr>
          <w:rFonts w:ascii="Angsana New" w:eastAsia="SimSun" w:hAnsi="Angsana New"/>
          <w:sz w:val="32"/>
          <w:szCs w:val="32"/>
          <w:cs/>
        </w:rPr>
        <w:t>.</w:t>
      </w:r>
      <w:r w:rsidR="00B52DFE" w:rsidRPr="00A92BEB">
        <w:rPr>
          <w:rFonts w:ascii="Angsana New" w:eastAsia="SimSun" w:hAnsi="Angsana New"/>
          <w:sz w:val="32"/>
          <w:szCs w:val="32"/>
        </w:rPr>
        <w:t>1</w:t>
      </w:r>
      <w:r w:rsidRPr="00A92BEB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92BEB">
        <w:rPr>
          <w:rFonts w:ascii="Angsana New" w:eastAsia="SimSun" w:hAnsi="Angsana New"/>
          <w:sz w:val="32"/>
          <w:szCs w:val="32"/>
        </w:rPr>
        <w:t xml:space="preserve">GHz </w:t>
      </w:r>
      <w:r w:rsidRPr="00A92BEB">
        <w:rPr>
          <w:rFonts w:ascii="Angsana New" w:eastAsia="SimSun" w:hAnsi="Angsana New"/>
          <w:sz w:val="32"/>
          <w:szCs w:val="32"/>
          <w:cs/>
        </w:rPr>
        <w:t>ของดีแทค ไตรเน็ตกับเครื่องและอุปกรณ์โทรคมนาคมของบริษัทฯ เป็นการกระทำไปโดยการเข้าทำสัญญาการใช้โครงสร้างพื้นฐานโทรคมนาคมร่วมกันและสัญญาการใช้โครงข่ายโทรคมนาคมต่อกัน ซึ่งเป็นไปตามสิทธิและหน้าที่ที่มีอยู่ตามกฎหมายและประกาศ กสทช. ที่เกี่ยวข้องทุกประการ จึงไม่อาจถือ</w:t>
      </w:r>
      <w:r w:rsidRPr="00B52DFE">
        <w:rPr>
          <w:rFonts w:ascii="Angsana New" w:eastAsia="SimSun" w:hAnsi="Angsana New"/>
          <w:sz w:val="32"/>
          <w:szCs w:val="32"/>
          <w:cs/>
        </w:rPr>
        <w:t>ว่าเป็นการกระทำการละเมิดต่อ กสท</w:t>
      </w:r>
    </w:p>
    <w:p w:rsidR="007559B9" w:rsidRDefault="007559B9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>
        <w:rPr>
          <w:rFonts w:ascii="Angsana New" w:eastAsia="Cordia New" w:hAnsi="Angsana New"/>
          <w:b/>
          <w:bCs/>
          <w:sz w:val="32"/>
          <w:szCs w:val="32"/>
          <w:lang w:eastAsia="zh-CN"/>
        </w:rPr>
        <w:br w:type="page"/>
      </w:r>
    </w:p>
    <w:p w:rsidR="00211EF5" w:rsidRPr="00B52DFE" w:rsidRDefault="00211EF5" w:rsidP="00211EF5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b/>
          <w:bCs/>
          <w:sz w:val="32"/>
          <w:szCs w:val="32"/>
          <w:lang w:eastAsia="zh-CN"/>
        </w:rPr>
        <w:t>28.</w:t>
      </w:r>
      <w:r w:rsidRPr="00B52DFE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B52DFE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ข้อพิพาทระหว่างบริษัทฯและ กสท เกี่ยวกับเครื่องและอุปกรณ์โทรคมนาคม</w:t>
      </w:r>
    </w:p>
    <w:p w:rsidR="00211EF5" w:rsidRPr="00B52DFE" w:rsidRDefault="00211EF5" w:rsidP="00211EF5">
      <w:pPr>
        <w:tabs>
          <w:tab w:val="left" w:pos="1260"/>
        </w:tabs>
        <w:spacing w:before="120" w:after="120"/>
        <w:ind w:left="540" w:hanging="540"/>
        <w:jc w:val="thaiDistribute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ab/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ตามที่บริษัทฯ และ กสท มีข้อโต้แย้งกันตั้งแต่ปี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2556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เรื่องการไม่ปฏิบัติตามข้อ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สัญญาสัมปทานเกี่ยวกับเครื่องและอุปกรณ์ตามสัญญาสัมปทานตามที่กล่าวในหมายเหตุประกอบงบการเงินรวมระหว่างกาลข้อ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(ญ)  เนื่องจากบริษัทฯ ได้ติดตั้งเครื่องและอุปกรณ์โทรคมนาคมย่านความถี่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ดีแทค ไตรเน็ต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บนเครื่องและอุปกรณ์ตามสัญญาสัมปทาน กสท จึงขอให้บริษัทฯ         รื้อถอนอุปกรณ์ย่านความถี่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ออกจากเครื่องและอุปกรณ์ตามสัญญาสัมปทานภายในกำหนดเวลา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วัน หากพ้นกำหนดเวลาดังกล่าวแล้ว กสท จะเสนอข้อพิพาทเข้าสู่กระบวนการอนุญาโตตุลาการ  </w:t>
      </w:r>
    </w:p>
    <w:p w:rsidR="00211EF5" w:rsidRPr="00B52DFE" w:rsidRDefault="00211EF5" w:rsidP="00211EF5">
      <w:pPr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 เมื่อวันที่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กสท ได้ยื่นคำเสนอข้อพิพาทต่อสถาบันอนุญาโตตุลาการ โดยอ้างว่าได้รับความเสียหายจากการที่บริษัทฯปฏิบัติผิดสัญญาสัมปทานข้อ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และข้อ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ด้วยการนำเครื่องและอุปกรณ์โทรคมนาคมตามสัญญาสัมปทานไปให้ดีแทค ไตรเน็ตร่วมใช้เพื่อติดตั้งและเชื่อมต่อเครื่องและอุปกรณ์โทรคมนาคมสำหรับให้บริการโทรศัพท์เคลื่อนที่ย่านความถ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ของดีแทค ไตรเน็ตกับเครื่องและอุปกรณ์โทรคมนาคมตามสัญญาสัมปทาน กสท จึงเรียกร้องให้บริษัทฯรื้อถอนเครื่องและอุปกรณ์โทรคมนาคมดังกล่าวของดีแทค ไตรเน็ต หรือผู้ให้บริการโทรศัพท์เคลื่อนที่รายอื่นที่ติดตั้งและเชื่อมต่อกับเครื่องและอุปกรณ์ตามสัญญาสัมปทานออกไป และให้ชดใช้ค่าเสียหายจำนวนประมาณ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658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ล้านบาทพร้อมดอกเบี้ยร้อยละ </w:t>
      </w:r>
      <w:r w:rsidR="00A92BEB">
        <w:rPr>
          <w:rFonts w:ascii="Angsana New" w:eastAsia="Cordia New" w:hAnsi="Angsana New"/>
          <w:sz w:val="32"/>
          <w:szCs w:val="32"/>
          <w:lang w:eastAsia="zh-CN"/>
        </w:rPr>
        <w:t>7.5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ต่อปี หากไม่รื้อถอน กสท ขอให้ชดใช้ค่าเสียหายรายเดือนประมาณเดือนละ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44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นับถัดจากวันยื่นคำเสนอข้อพิพาทเป็นต้นไปจนกว่าจะดำเนินการรื้อถอนเครื่องและอุปกรณ์โทรคมนาคมสำหรับให้บริการโทรศัพท์เคลื่อนที่ย่านความถ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ของดีแทค ไตรเน็ต ออกจากเครื่องและอุปกรณ์ตามสัญญาสัมปทาน นอกจากนั้น กสท ยังห้ามมิให้บริษัทฯนำเครื่องและอุปกรณ์โทรคมนาคมตามสัญญาสัมปทานไปให้ดีแทคไตรเน็ต 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สำหรับให้บริการโทรศัพท์เคลื่อนที่ย่านความถี่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.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ของผู้ให้บริการดังกล่าวกับเครื่องและอุปกรณ์ตามสัญญาสัมปทาน เว้นแต่จะได้รับอนุญาตจาก กสท เป็นลายลักษณ์อักษร ปัจจุบันคดีอยู่ในระหว่างการพิจารณาของคณะอนุญาโตตุลาการ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บริษัทฯได้รับคำสั่งศาลปกครองกลางให้บริษัทฯไปให้ถ้อยคำต่อศาลในวันที่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24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ตุลาคม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2557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เพื่อพิจารณาคำร้องของ กสท ที่ขอให้ศาลมีคำสั่งให้ใช้วิธีการชั่วคราวเพื่อคุ้มครองประโยชน์ของ กสท ในระหว่างการดำเนินการทางอนุญาโตตุลาการ ด้วยการขอให้ศาลมีคำสั่งห้ามมิให้บริษัทฯ นำเครื่องและอุปกรณ์โทรคมนาคมตามสัญญาสัมปทานติดตั้งและหรือเชื่อมต่อกับเครื่องและอุปกรณ์โทรคมนาคม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2.1 GHz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หรือไปให้ดีแทค ไตรเน็ตหรือผู้ให้บริการโทรศัพท์เคลื่อนที่รายอื่นใช้ร่วมเป็นการชั่วคราวในระหว่างการดำเนินการทางอนุญาโตตุลาการ ซึ่งต่อมา บริษัทฯ ได้ยื่นคำคัดค้านคำร้องดังกล่าวของ กสท 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ตุลาคม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และวันที่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พฤศจิกายน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2557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ตามลำดับ ซึ่งเมื่อวันที่                       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 ได้รับคำสั่งศาลปกครองกลาง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กรณีขอใช้วิธีการชั่วคราวเพื่อคุ้มครองประโยชน์ขณะดำเนินการทางอนุญาโตตุลาการ โดยศาลปกครองได้มีคำสั่งตามคำขอของ กสท ห้าม</w:t>
      </w:r>
      <w:r w:rsidRPr="00B52DFE">
        <w:rPr>
          <w:rFonts w:ascii="Angsana New" w:eastAsia="Cordia New" w:hAnsi="Angsana New"/>
          <w:sz w:val="32"/>
          <w:szCs w:val="32"/>
          <w:lang w:val="fr-FR" w:eastAsia="zh-CN"/>
        </w:rPr>
        <w:t xml:space="preserve">   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มิให้บริษัทฯ ดำเนินการนำเครื่องและอุปกรณ์โทรคมนาคมที่ได้มาจากการจัดหาและจัดสร้างตามสัญญาให้ดำเนินการ ไปใช้โดยการติดตั้งหรือเชื่อมต่อเครื่องอุปกรณ์โทรคมนาคมย่านความถี่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52DFE">
        <w:rPr>
          <w:rFonts w:ascii="Angsana New" w:hAnsi="Angsana New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GHz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หรือไปให้ดีแทค ไตรเน็ตหรือผู้ให้บริการโทรศัพท์เคลื่อนที่รายอื่นใช้ร่วมโดยการติดตั้งและหรือเชื่อมต่อกับเครื่องและอุปกรณ์โทรคมนาคมย่านความถ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2.1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GHz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</w:t>
      </w:r>
      <w:r w:rsidRPr="00B52DFE">
        <w:rPr>
          <w:rFonts w:ascii="Angsana New" w:eastAsia="SimSun" w:hAnsi="Angsana New"/>
          <w:sz w:val="32"/>
          <w:szCs w:val="32"/>
          <w:cs/>
        </w:rPr>
        <w:t>ดีแทค ไตรเน็ต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หรือ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   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ผู้ให้บริการโทรศัพท์เคลื่อนที่รายอื่นไม่ว่ากรณีใด ๆ ทั้งสิ้นจนกว่าคณะอนุญาโตตุลาการจะมีคำชี้ขาดหรือศาลจะมีคำสั่งเปลี่ยนแปลงเป็นอย่างอื่น 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>เนื่องจากคำสั่งกรณีขอใช้วิธีการชั่วคราวเพื่อคุ้มครองประโยชน์ขณะดำเนินการทางอนุญาโตตุลาการ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มีผลใช้บังคับในทันที บริษัทฯ จึง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ระงับการติดตั้งและหรือเชื่อมต่อกับเครื่องและอุปกรณ์โทรคมนาคมบนย่านความถี่ </w:t>
      </w:r>
      <w:r w:rsidRPr="00B52DFE">
        <w:rPr>
          <w:rFonts w:ascii="Angsana New" w:eastAsia="Cordia New" w:hAnsi="Angsana New"/>
          <w:sz w:val="32"/>
          <w:szCs w:val="32"/>
          <w:lang w:val="fr-FR" w:eastAsia="zh-CN"/>
        </w:rPr>
        <w:t>2.1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val="fr-FR" w:eastAsia="zh-CN"/>
        </w:rPr>
        <w:t>GHz</w:t>
      </w:r>
      <w:r w:rsidRPr="00B52DFE">
        <w:rPr>
          <w:rFonts w:ascii="Angsana New" w:eastAsia="Cordia New" w:hAnsi="Angsana New"/>
          <w:sz w:val="32"/>
          <w:szCs w:val="32"/>
          <w:cs/>
          <w:lang w:val="fr-FR" w:eastAsia="zh-CN"/>
        </w:rPr>
        <w:t xml:space="preserve"> เข้ากับเครื่องและอุปกรณ์โทรคมนาคมที่ได้มาจากการจัดหาและจัดสร้างตามสัญญาให้ดำเนินการ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อย่างไรก็ตาม เมื่อพิจารณาความเห็นของที่ปรึกษากฎหมายของบริษัทฯ แล้ว บริษัทฯ เห็นว่าการให้ดีแทค ไตรเน็ตและผู้รับใบอนุญาตรายอื่นติดตั้งเครื่องและอุปกรณ์โทรคมนาคมกับเครื่องและอุปกรณ์โทรคมนาคมของบริษัทฯ เป็นการกระทำตามวิธีการตามสัญญาการใช้โครงสร้างพื้นฐานโทรคมนาคมร่วมกันและสัญญาการใช้โครงข่ายโทรคมนาคมต่อกัน ซึ่งการกระทำดังกล่าวเป็นไปตามสิทธิและหน้าที่ที่มีอยู่ตามกฎหมายและประกาศ กสทช. ที่เกี่ยวข้องทุกประการ คำสั่งศาลปกครองกลางดังกล่าวอาจมีผลก่อให้เกิดความเสียหายต่อบริษัทฯและผู้ประกอบการรายอื่นซึ่งเป็นคู่สัญญาการใช้โครงสร้างพื้นฐานโทรคมนาคมร่วมกันกับบริษัทฯ บริษัทฯจึงได้อุทธรณ์คำสั่งศาลปกครองกลางกรณีขอใช้วิธีการชั่วคราวเพื่อคุ้มครองประโยชน์ขณะดำเนินการทางอนุญาโตตุลาการต่อศาลปกครองสูงสุด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18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มิถุนายน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21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สิงหาคม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2558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บริษัทฯและ กสท ได้ทำบันทึกข้อตกลงร่วมกันโดยบริษัทฯและ กสท ต้องปฏิบัติตามเงื่อนไขบางประการตามบันทึกข้อตกลงและร่วมกันยื่นคำร้องต่อศาลปกครองกลางเพื่อยกเลิกคำสั่งศาลปกครองกรณีขอใช้วิธีการชั่วคราวเพื่อคุ้มครองประโยชน์ขณะดำเนินการทางอนุญาโตตุลาการ ต่อมา เมื่อวันที่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27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2558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ศาลปกครองสูงสุดมีคำสั่งกลับคำสั่งของศาลปกครองกลางโดยยกคำขอให้ศาลมีคำสั่งให้ใช้วิธีการชั่วคราวเพื่อคุ้มครองประโยชน์ขณะดำเนินการทางอนุญาโตตุลาการ</w:t>
      </w:r>
    </w:p>
    <w:p w:rsidR="00211EF5" w:rsidRPr="00B52DFE" w:rsidRDefault="00211EF5" w:rsidP="00211EF5">
      <w:pPr>
        <w:pStyle w:val="ListParagraph"/>
        <w:overflowPunct/>
        <w:autoSpaceDE/>
        <w:adjustRightInd/>
        <w:spacing w:before="120" w:after="120"/>
        <w:ind w:left="54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ณ วันที่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30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มิถุนายน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2560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บริษัทฯ มิได้บันทึกค่าเสียหายตามที่ กสท เรียกร้อง เนื่องจากเมื่อพิจารณาความเห็นของที่ปรึกษากฎหมายของบริษัทฯ ฝ่ายบริหารของบริษัทฯเห็นว่าการกระทำของบริษัทฯ สอดคล้องกับสัญญาสัมปทานและกฎหมายทุกประการ และเชื่อว่าบริษัทฯมีสิทธิให้ผู้รับใบอนุญาตรายอื่นเข้าร่วมใช้โครงข่ายโทรคมนาคมและโครงสร้างพื้นฐานโทรคมนาคมได้ตามกฎหมายและตามสัญญาสัมปทาน </w:t>
      </w:r>
    </w:p>
    <w:p w:rsidR="00E06FA6" w:rsidRPr="00B52DFE" w:rsidRDefault="00E06FA6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:rsidR="00211EF5" w:rsidRPr="00B52DFE" w:rsidRDefault="00211EF5" w:rsidP="00211EF5">
      <w:pPr>
        <w:tabs>
          <w:tab w:val="left" w:pos="1260"/>
        </w:tabs>
        <w:spacing w:before="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29.1</w:t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:rsidR="00211EF5" w:rsidRPr="00B52DFE" w:rsidRDefault="00211EF5" w:rsidP="00211EF5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“</w:t>
      </w:r>
      <w:r w:rsidRPr="00B52DFE">
        <w:rPr>
          <w:rFonts w:ascii="Angsana New" w:eastAsia="SimSun" w:hAnsi="Angsana New"/>
          <w:sz w:val="32"/>
          <w:szCs w:val="32"/>
          <w:cs/>
        </w:rPr>
        <w:t>กสทช.</w:t>
      </w:r>
      <w:r w:rsidRPr="00B52DFE">
        <w:rPr>
          <w:rFonts w:ascii="Angsana New" w:eastAsia="SimSun" w:hAnsi="Angsana New"/>
          <w:sz w:val="32"/>
          <w:szCs w:val="32"/>
          <w:lang w:val="en-GB"/>
        </w:rPr>
        <w:t>”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ซึ่งถูกจัดตั้งโดยผลของ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B52DFE">
        <w:rPr>
          <w:rFonts w:ascii="Angsana New" w:eastAsia="SimSun" w:hAnsi="Angsana New"/>
          <w:sz w:val="32"/>
          <w:szCs w:val="32"/>
        </w:rPr>
        <w:t>2553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ซึ่งได้มีการแต่งตั้งขึ้นเมื่อวันที่</w:t>
      </w:r>
      <w:r w:rsidRPr="00B52DFE">
        <w:rPr>
          <w:rFonts w:ascii="Angsana New" w:eastAsia="SimSun" w:hAnsi="Angsana New"/>
          <w:sz w:val="32"/>
          <w:szCs w:val="32"/>
        </w:rPr>
        <w:t xml:space="preserve"> 7</w:t>
      </w:r>
      <w:r w:rsidRPr="00B52DFE">
        <w:rPr>
          <w:rFonts w:ascii="Angsana New" w:eastAsia="SimSun" w:hAnsi="Angsana New"/>
          <w:sz w:val="32"/>
          <w:szCs w:val="32"/>
          <w:cs/>
        </w:rPr>
        <w:t xml:space="preserve"> ตุลาคม</w:t>
      </w:r>
      <w:r w:rsidRPr="00B52DFE">
        <w:rPr>
          <w:rFonts w:ascii="Angsana New" w:eastAsia="SimSun" w:hAnsi="Angsana New"/>
          <w:sz w:val="32"/>
          <w:szCs w:val="32"/>
        </w:rPr>
        <w:t xml:space="preserve"> 2554</w:t>
      </w:r>
    </w:p>
    <w:p w:rsidR="00211EF5" w:rsidRPr="00FF0C9C" w:rsidRDefault="00211EF5" w:rsidP="00FF0C9C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FF0C9C">
        <w:rPr>
          <w:rFonts w:ascii="Angsana New" w:eastAsia="SimSun" w:hAnsi="Angsana New"/>
          <w:sz w:val="32"/>
          <w:szCs w:val="32"/>
          <w:cs/>
        </w:rPr>
        <w:t>ทั้งนี้ กสทช. มีอำนาจออกหลักเกณฑ์ต่าง</w:t>
      </w:r>
      <w:r w:rsidRPr="00FF0C9C">
        <w:rPr>
          <w:rFonts w:ascii="Angsana New" w:eastAsia="SimSun" w:hAnsi="Angsana New"/>
          <w:sz w:val="32"/>
          <w:szCs w:val="32"/>
        </w:rPr>
        <w:t xml:space="preserve"> </w:t>
      </w:r>
      <w:r w:rsidRPr="00FF0C9C">
        <w:rPr>
          <w:rFonts w:ascii="Angsana New" w:eastAsia="SimSun" w:hAnsi="Angsana New"/>
          <w:sz w:val="32"/>
          <w:szCs w:val="32"/>
          <w:cs/>
        </w:rPr>
        <w:t>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</w:t>
      </w:r>
      <w:r w:rsidR="00FF0C9C" w:rsidRPr="00FF0C9C">
        <w:rPr>
          <w:rFonts w:ascii="Angsana New" w:eastAsia="SimSun" w:hAnsi="Angsana New"/>
          <w:sz w:val="32"/>
          <w:szCs w:val="32"/>
          <w:cs/>
        </w:rPr>
        <w:t>ฑ์และมาตรการต่าง ๆ เพื่อคุ้มครอ</w:t>
      </w:r>
      <w:r w:rsidR="00FF0C9C" w:rsidRPr="00FF0C9C">
        <w:rPr>
          <w:rFonts w:ascii="Angsana New" w:eastAsia="SimSun" w:hAnsi="Angsana New" w:hint="cs"/>
          <w:sz w:val="32"/>
          <w:szCs w:val="32"/>
          <w:cs/>
        </w:rPr>
        <w:t>ง</w:t>
      </w:r>
      <w:r w:rsidRPr="00FF0C9C">
        <w:rPr>
          <w:rFonts w:ascii="Angsana New" w:eastAsia="SimSun" w:hAnsi="Angsana New"/>
          <w:sz w:val="32"/>
          <w:szCs w:val="32"/>
          <w:cs/>
        </w:rPr>
        <w:t xml:space="preserve">ประโยชน์ของผู้บริโภค เป็นต้น ซึ่งหลักเกณฑ์ดังกล่าวต่าง ๆ อาจมีผลกระทบในเชิงลบต่อบริษัทฯในด้านต่าง ๆ ทั้งในเรื่องการดำเนินการตามกลยุทธ์ทางธุรกิจของบริษัทฯ หรือการปรับตัวให้สอดคล้องกับสภาพตลาด </w:t>
      </w:r>
    </w:p>
    <w:p w:rsidR="00211EF5" w:rsidRPr="00B52DFE" w:rsidRDefault="00211EF5" w:rsidP="00FF0C9C">
      <w:pPr>
        <w:tabs>
          <w:tab w:val="left" w:pos="72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FF0C9C">
        <w:rPr>
          <w:rFonts w:ascii="Angsana New" w:eastAsia="SimSun" w:hAnsi="Angsana New"/>
          <w:sz w:val="32"/>
          <w:szCs w:val="32"/>
          <w:cs/>
        </w:rPr>
        <w:t>อย่างไรก็ตาม สัญญาสัมปทานกับ กสท ในการดำเนินการให้บริการวิทยุคมนาคมระบบเซลลูล่าร์ใน</w:t>
      </w:r>
      <w:r w:rsidRPr="00B52DFE">
        <w:rPr>
          <w:rFonts w:ascii="Angsana New" w:hAnsi="Angsana New"/>
          <w:sz w:val="32"/>
          <w:szCs w:val="32"/>
          <w:cs/>
        </w:rPr>
        <w:t xml:space="preserve">ย่านความถี่ </w:t>
      </w:r>
      <w:r w:rsidRPr="00B52DFE">
        <w:rPr>
          <w:rFonts w:ascii="Angsana New" w:hAnsi="Angsana New"/>
          <w:sz w:val="32"/>
          <w:szCs w:val="32"/>
        </w:rPr>
        <w:t>800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 xml:space="preserve">MHz </w:t>
      </w:r>
      <w:r w:rsidRPr="00B52DFE">
        <w:rPr>
          <w:rFonts w:ascii="Angsana New" w:hAnsi="Angsana New"/>
          <w:sz w:val="32"/>
          <w:szCs w:val="32"/>
          <w:cs/>
        </w:rPr>
        <w:t xml:space="preserve">และ </w:t>
      </w:r>
      <w:r w:rsidRPr="00B52DFE">
        <w:rPr>
          <w:rFonts w:ascii="Angsana New" w:hAnsi="Angsana New"/>
          <w:sz w:val="32"/>
          <w:szCs w:val="32"/>
        </w:rPr>
        <w:t>1800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MHz</w:t>
      </w:r>
      <w:r w:rsidRPr="00B52DFE">
        <w:rPr>
          <w:rFonts w:ascii="Angsana New" w:hAnsi="Angsana New"/>
          <w:sz w:val="32"/>
          <w:szCs w:val="32"/>
          <w:cs/>
        </w:rPr>
        <w:t xml:space="preserve"> จะสิ้นสุดในวันที่ </w:t>
      </w:r>
      <w:r w:rsidRPr="00B52DFE">
        <w:rPr>
          <w:rFonts w:ascii="Angsana New" w:hAnsi="Angsana New"/>
          <w:sz w:val="32"/>
          <w:szCs w:val="32"/>
        </w:rPr>
        <w:t>15</w:t>
      </w:r>
      <w:r w:rsidRPr="00B52DFE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52DFE">
        <w:rPr>
          <w:rFonts w:ascii="Angsana New" w:hAnsi="Angsana New"/>
          <w:sz w:val="32"/>
          <w:szCs w:val="32"/>
        </w:rPr>
        <w:t>2561</w:t>
      </w:r>
      <w:r w:rsidRPr="00B52DFE">
        <w:rPr>
          <w:rFonts w:ascii="Angsana New" w:hAnsi="Angsana New"/>
          <w:sz w:val="32"/>
          <w:szCs w:val="32"/>
          <w:cs/>
        </w:rPr>
        <w:t xml:space="preserve"> และใบอนุญาตประกอบ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กิจการโทรคมนาคมเคลื่อนที่สากลย่าน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2.1 GHz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ของบริษัทย่อยจะสิ้นสุดในวันที่ </w:t>
      </w:r>
      <w:r w:rsidRPr="00B52DFE">
        <w:rPr>
          <w:rFonts w:ascii="Angsana New" w:hAnsi="Angsana New"/>
          <w:sz w:val="32"/>
          <w:szCs w:val="32"/>
        </w:rPr>
        <w:t>6</w:t>
      </w:r>
      <w:r w:rsidRPr="00B52DF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52DFE">
        <w:rPr>
          <w:rFonts w:ascii="Angsana New" w:hAnsi="Angsana New"/>
          <w:sz w:val="32"/>
          <w:szCs w:val="32"/>
        </w:rPr>
        <w:t>2570</w:t>
      </w:r>
      <w:r w:rsidRPr="00B52DFE">
        <w:rPr>
          <w:rFonts w:ascii="Angsana New" w:hAnsi="Angsana New"/>
          <w:sz w:val="32"/>
          <w:szCs w:val="32"/>
          <w:cs/>
        </w:rPr>
        <w:t xml:space="preserve"> ดังนั้น กระบวนการในการได้รับใบอนุญาตให้ใช้คลื่นความถี่ให้มีเพียงพอและมีต้นทุนการได้มาที่เหมาะสมเพื่อใช้ในการประกอบกิจการโทรศัพท์เคลื่อนที่จึงมีความสำคัญอย่างมากต่อบริษัทและบริษัทย่อยในการดำเนินธุรกิจในกิจการโทรคมนาคมในปัจจุบัน และส่งผลต่อกลยุทธ์ทางธุรกิจในอนาคต รวมถึงการลงทุนเพิ่มเติมที่มากพอที่จะสามารถใช้ประโยชน์จากคลื่นความถี่ที่มีอยู่ในปัจจุบันให้เกิดประโยชน์สูงสุด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29.2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สัญญาแก้ไขเพิ่มเติมสัญญาสัมปทานครั้งที่</w:t>
      </w:r>
      <w:r w:rsidRPr="00B52DFE">
        <w:rPr>
          <w:rFonts w:ascii="Angsana New" w:eastAsia="SimSun" w:hAnsi="Angsana New"/>
          <w:b/>
          <w:bCs/>
          <w:sz w:val="32"/>
          <w:szCs w:val="32"/>
        </w:rPr>
        <w:t xml:space="preserve"> 3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สืบเนื่องจากความเห็นของคณะกรรมการกฤษฎีกา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เรื่องเสร็จที่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292/2550)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ที่ได้ให้ความเห็นว่าการแก้ไขเพิ่มเติมสัญญาสัมปทานทั้ง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ครั้งของบริษัทฯ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ศ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.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2535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ซึ่งคณะกรรมการกฤษฎีกาเห็นว่าสัญญาแก้ไขเพิ่มเติมสัญญาสัมปทานทั้ง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ครั้งยังคงมีผลใช้บังคับอยู่ แต่ กสท จะต้องดำเนินการให้ถูกต้องตาม พรบ.ว่าด้วยการให้เอกชนเข้าร่วมงานฯ (กล่าวคือ กสท ต้องเสนอคณะกรรมการประสานงานตามมาตรา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พิจารณาและนำความเห็นของคณะกรรมการประสานงานตามมาตรา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ดังกล่าวประกอบการพิจารณาของคณะรัฐมนตรี) และเสนอให้คณะรัฐมนตรีพิจารณาต่อไป โดยให้คณะรัฐมนตรีพิจารณาถึงผลกระทบ และความเหมาะสม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โดยคำนึงถึงประโยชน์ของรัฐ และประโยชน์สาธารณะ 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ต่อมาคณะกรรมการประสานงานตามมาตรา </w:t>
      </w:r>
      <w:r w:rsidR="00B52DFE" w:rsidRPr="00B52DFE">
        <w:rPr>
          <w:rFonts w:ascii="Angsana New" w:eastAsia="Cordia New" w:hAnsi="Angsana New"/>
          <w:sz w:val="32"/>
          <w:szCs w:val="32"/>
          <w:lang w:eastAsia="zh-CN"/>
        </w:rPr>
        <w:t>22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ได้ให้ความเห็นเบื้องต้นต่อกระทรวงเทคโนโลยีสารสนเทศและการสื่อสาร (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“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กระทรวงฯ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”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โดยไม่รับรองเฉพาะการแก้ไขเพิ่มเติมสัญญาสัมปทานครั้งที่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 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เมื่อวันที่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1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กุมภาพันธ์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คณะรัฐมนตรีมีมติรับทราบการดำเนินการแก้ไขเพิ่มเติมสัญญาร่วมการงานให้ถูกต้องตามแนวทางปฏิบัติของ พรบ. ว่าด้วยการให้เอกชนเข้าร่วมงานฯ ตามที่กระทรวงฯ เสนอ ซึ่งกระทรวงฯ เสนอให้มีการแต่งตั้งคณะกรรมการเจรจาผลประโยชน์ตอบแทนจากการแก้ไขเพิ่มเติมสัญญาร่วมการงาน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(“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คณะกรรมการฯ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”)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เพื่อทบทวนการจ่ายผลประโยชน์ตอบแทนในส่วนที่เกี่ยวกับการแก้ไขเพิ่มเติมสัญญาสัมปทานครั้งที่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เมื่อวันที่</w:t>
      </w:r>
      <w:r w:rsidRPr="00B52DFE">
        <w:rPr>
          <w:rFonts w:ascii="Angsana New" w:hAnsi="Angsana New"/>
          <w:sz w:val="32"/>
          <w:szCs w:val="32"/>
        </w:rPr>
        <w:t xml:space="preserve"> 28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 xml:space="preserve">2554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คณะรัฐมนตรีมีมติรับทราบ</w:t>
      </w:r>
      <w:r w:rsidRPr="00B52DFE">
        <w:rPr>
          <w:rFonts w:ascii="Angsana New" w:hAnsi="Angsana New"/>
          <w:sz w:val="32"/>
          <w:szCs w:val="32"/>
          <w:cs/>
        </w:rPr>
        <w:t>ผลการดำเนินงานของ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คณะกรรมการฯ </w:t>
      </w:r>
      <w:r w:rsidRPr="00B52DFE">
        <w:rPr>
          <w:rFonts w:ascii="Angsana New" w:hAnsi="Angsana New"/>
          <w:sz w:val="32"/>
          <w:szCs w:val="32"/>
          <w:cs/>
        </w:rPr>
        <w:t>ว่าคณะกรรมการฯ ไม่อาจพิจารณาข้อเสนอของบริษัทเอกชนผู้รับสัมปทานได้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เนื่องจากข้อเสนอนั้น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เกินกว่าอำนาจการพิจารณาของคณะกรรมการฯ และเห็นควรส่งเรื่องให้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กสทช. </w:t>
      </w:r>
      <w:r w:rsidRPr="00B52DFE">
        <w:rPr>
          <w:rFonts w:ascii="Angsana New" w:hAnsi="Angsana New"/>
          <w:sz w:val="32"/>
          <w:szCs w:val="32"/>
          <w:cs/>
        </w:rPr>
        <w:t xml:space="preserve">ใช้เป็นข้อมูลประกอบการพิจารณาหลักเกณฑ์และมาตรการอื่น ๆ ที่เกี่ยวข้อง 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ในปัจจุบัน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พรบ.ว่าด้วยการให้เอกชนเข้าร่วมงานฯ ได้ถูกยกเลิกและมีการประกาศใช้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พระราชบัญญัติการให้เอกชนร่วมลงทุนในกิจการของรัฐ พ.ศ. </w:t>
      </w:r>
      <w:r w:rsidR="00B52DFE" w:rsidRPr="00B52DFE">
        <w:rPr>
          <w:rFonts w:ascii="Angsana New" w:hAnsi="Angsana New"/>
          <w:sz w:val="32"/>
          <w:szCs w:val="32"/>
        </w:rPr>
        <w:t>2556</w:t>
      </w:r>
      <w:r w:rsidRPr="00B52DFE">
        <w:rPr>
          <w:rFonts w:ascii="Angsana New" w:hAnsi="Angsana New"/>
          <w:sz w:val="32"/>
          <w:szCs w:val="32"/>
          <w:cs/>
          <w:lang w:val="fr-FR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เพื่อบังคับใช้แทน อย่างไรก็ดี จนถึงปัจจุบัน                ยังไม่มีความคืบหน้าในเรื่องดังกล่าวและบริษัทฯก็ไม่ทราบได้ว่ากฎหมายใหม่จะส่งผลกระทบใดต่อเรื่องนี้  และคณะรัฐมนตรีจะมีข้อสรุปในการดำเนินการต่อไปอย่างไร หรือจะใช้ดุลพินิจอย่างไร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CordiaNew-Bold" w:hAnsi="Angsana New"/>
          <w:sz w:val="32"/>
          <w:szCs w:val="32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อย่างไรก็ดี บริษัทฯ เชื่อว่าสัญญาแก้ไขเพิ่มเติมสัญญาสัมปทานทั้ง 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>3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ครั้งได้กระทำขึ้นโดยสุจริต และหากมีการกระทำใด ๆ ที่ไม่สอดคล้องกับ พรบ.ว่าด้วยการให้เอกชนเข้าร่วมงานฯ กรณีดังกล่าวก็ไม่ได้เกิดจากการกระทำของบริษัทฯ</w:t>
      </w:r>
    </w:p>
    <w:p w:rsidR="00211EF5" w:rsidRPr="00B52DFE" w:rsidRDefault="00211EF5" w:rsidP="00211EF5">
      <w:pPr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29.3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:rsidR="00211EF5" w:rsidRPr="00B52DFE" w:rsidRDefault="00211EF5" w:rsidP="00211EF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</w:t>
      </w:r>
      <w:r w:rsidRPr="00B52DFE">
        <w:rPr>
          <w:rFonts w:ascii="Angsana New" w:hAnsi="Angsana New"/>
          <w:sz w:val="32"/>
          <w:szCs w:val="32"/>
        </w:rPr>
        <w:t>.</w:t>
      </w:r>
      <w:r w:rsidRPr="00B52DFE">
        <w:rPr>
          <w:rFonts w:ascii="Angsana New" w:hAnsi="Angsana New"/>
          <w:sz w:val="32"/>
          <w:szCs w:val="32"/>
          <w:cs/>
        </w:rPr>
        <w:t>ศ</w:t>
      </w:r>
      <w:r w:rsidRPr="00B52DFE">
        <w:rPr>
          <w:rFonts w:ascii="Angsana New" w:hAnsi="Angsana New"/>
          <w:sz w:val="32"/>
          <w:szCs w:val="32"/>
        </w:rPr>
        <w:t>. 2542 (“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”) 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B52DFE">
        <w:rPr>
          <w:rFonts w:ascii="Angsana New" w:hAnsi="Angsana New"/>
          <w:sz w:val="32"/>
          <w:szCs w:val="32"/>
        </w:rPr>
        <w:t>/</w:t>
      </w:r>
      <w:r w:rsidRPr="00B52DFE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จึงถือเป็นบริษัทไทยตามความในมาตรา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โดยเมื่อเดือนกันยายน</w:t>
      </w:r>
      <w:r w:rsidRPr="00B52DFE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B52DFE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B52DFE">
        <w:rPr>
          <w:rFonts w:ascii="Angsana New" w:hAnsi="Angsana New"/>
          <w:sz w:val="32"/>
          <w:szCs w:val="32"/>
        </w:rPr>
        <w:t>.</w:t>
      </w:r>
      <w:r w:rsidRPr="00B52DFE">
        <w:rPr>
          <w:rFonts w:ascii="Angsana New" w:hAnsi="Angsana New"/>
          <w:sz w:val="32"/>
          <w:szCs w:val="32"/>
          <w:cs/>
        </w:rPr>
        <w:t>นี้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ยืนยันว่าบริษัทฯเป็นบริษัทไทยตามมาตรา</w:t>
      </w:r>
      <w:r w:rsidRPr="00B52DFE">
        <w:rPr>
          <w:rFonts w:ascii="Angsana New" w:hAnsi="Angsana New"/>
          <w:sz w:val="32"/>
          <w:szCs w:val="32"/>
        </w:rPr>
        <w:t xml:space="preserve"> 4 </w:t>
      </w:r>
      <w:r w:rsidRPr="00B52DFE">
        <w:rPr>
          <w:rFonts w:ascii="Angsana New" w:hAnsi="Angsana New"/>
          <w:sz w:val="32"/>
          <w:szCs w:val="32"/>
          <w:cs/>
        </w:rPr>
        <w:t>แห่ง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บริษัทฯเห็นว่ายังไม่มีความชัดเจนในเรื่องการตีความและการใช้บังคับ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การประกอบธุรกิจของคนต่างด้าวในเรื่องที่เกี่ยวกับการถือหุ้นของนักลงทุนต่างชาติ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B52DFE">
        <w:rPr>
          <w:rFonts w:ascii="Angsana New" w:hAnsi="Angsana New"/>
          <w:sz w:val="32"/>
          <w:szCs w:val="32"/>
        </w:rPr>
        <w:t>10</w:t>
      </w:r>
      <w:r w:rsidRPr="00B52DFE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ที่ชัดเจนของกระทรวงพาณิชย์ในเรื่องที่เกี่ยวกับการถือหุ้นแทนหรือ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นอมินี</w:t>
      </w:r>
      <w:r w:rsidRPr="00B52DFE">
        <w:rPr>
          <w:rFonts w:ascii="Angsana New" w:hAnsi="Angsana New"/>
          <w:sz w:val="32"/>
          <w:szCs w:val="32"/>
        </w:rPr>
        <w:t xml:space="preserve">” (Nominee) </w:t>
      </w:r>
      <w:r w:rsidRPr="00B52DFE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B52DFE">
        <w:rPr>
          <w:rFonts w:ascii="Angsana New" w:hAnsi="Angsana New"/>
          <w:sz w:val="32"/>
          <w:szCs w:val="32"/>
        </w:rPr>
        <w:t xml:space="preserve">36 </w:t>
      </w:r>
      <w:r w:rsidRPr="00B52DFE">
        <w:rPr>
          <w:rFonts w:ascii="Angsana New" w:hAnsi="Angsana New"/>
          <w:sz w:val="32"/>
          <w:szCs w:val="32"/>
          <w:cs/>
        </w:rPr>
        <w:t>แห่ง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หรือการตีความบทบัญญัติดังกล่าวที่อาจมีต่อบริษัทฯและบริษัทย่อยได้ 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14 </w:t>
      </w:r>
      <w:r w:rsidRPr="00B52DF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52DFE">
        <w:rPr>
          <w:rFonts w:ascii="Angsana New" w:hAnsi="Angsana New"/>
          <w:sz w:val="32"/>
          <w:szCs w:val="32"/>
        </w:rPr>
        <w:t xml:space="preserve">2554 </w:t>
      </w:r>
      <w:r w:rsidRPr="00B52DFE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และวันที่</w:t>
      </w:r>
      <w:r w:rsidRPr="00B52DFE">
        <w:rPr>
          <w:rFonts w:ascii="Angsana New" w:hAnsi="Angsana New"/>
          <w:sz w:val="32"/>
          <w:szCs w:val="32"/>
        </w:rPr>
        <w:t xml:space="preserve"> 22 </w:t>
      </w:r>
      <w:r w:rsidRPr="00B52DFE">
        <w:rPr>
          <w:rFonts w:ascii="Angsana New" w:hAnsi="Angsana New"/>
          <w:sz w:val="32"/>
          <w:szCs w:val="32"/>
          <w:cs/>
        </w:rPr>
        <w:t>กันยายน</w:t>
      </w:r>
      <w:r w:rsidRPr="00B52DFE">
        <w:rPr>
          <w:rFonts w:ascii="Angsana New" w:hAnsi="Angsana New"/>
          <w:sz w:val="32"/>
          <w:szCs w:val="32"/>
        </w:rPr>
        <w:t xml:space="preserve"> 2554</w:t>
      </w:r>
      <w:r w:rsidRPr="00B52DFE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B52DFE">
        <w:rPr>
          <w:rFonts w:ascii="Angsana New" w:hAnsi="Angsana New"/>
          <w:sz w:val="32"/>
          <w:szCs w:val="32"/>
        </w:rPr>
        <w:t xml:space="preserve"> (</w:t>
      </w:r>
      <w:r w:rsidRPr="00B52DFE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Pr="00B52DFE">
        <w:rPr>
          <w:rFonts w:ascii="Angsana New" w:hAnsi="Angsana New"/>
          <w:sz w:val="32"/>
          <w:szCs w:val="32"/>
        </w:rPr>
        <w:t xml:space="preserve"> 100 </w:t>
      </w:r>
      <w:r w:rsidRPr="00B52DFE">
        <w:rPr>
          <w:rFonts w:ascii="Angsana New" w:hAnsi="Angsana New"/>
          <w:sz w:val="32"/>
          <w:szCs w:val="32"/>
          <w:cs/>
        </w:rPr>
        <w:t>หุ้น)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ซึ่งรวมถึง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กสทช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ต่อศาลปกครอง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โดยกล่าวหาว่า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บริษัทฯเป็น</w:t>
      </w:r>
      <w:r w:rsidRPr="00B52DFE">
        <w:rPr>
          <w:rFonts w:ascii="Angsana New" w:hAnsi="Angsana New"/>
          <w:sz w:val="32"/>
          <w:szCs w:val="32"/>
        </w:rPr>
        <w:t xml:space="preserve"> “</w:t>
      </w:r>
      <w:r w:rsidRPr="00B52DFE">
        <w:rPr>
          <w:rFonts w:ascii="Angsana New" w:hAnsi="Angsana New"/>
          <w:sz w:val="32"/>
          <w:szCs w:val="32"/>
          <w:cs/>
        </w:rPr>
        <w:t>คนต่างด้าว</w:t>
      </w:r>
      <w:r w:rsidRPr="00B52DFE">
        <w:rPr>
          <w:rFonts w:ascii="Angsana New" w:hAnsi="Angsana New"/>
          <w:sz w:val="32"/>
          <w:szCs w:val="32"/>
        </w:rPr>
        <w:t xml:space="preserve">” </w:t>
      </w:r>
      <w:r w:rsidRPr="00B52DFE">
        <w:rPr>
          <w:rFonts w:ascii="Angsana New" w:hAnsi="Angsana New"/>
          <w:sz w:val="32"/>
          <w:szCs w:val="32"/>
          <w:cs/>
        </w:rPr>
        <w:t>ตาม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B52DFE">
        <w:rPr>
          <w:rFonts w:ascii="Angsana New" w:hAnsi="Angsana New"/>
          <w:sz w:val="32"/>
          <w:szCs w:val="32"/>
        </w:rPr>
        <w:t xml:space="preserve"> 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B52DFE">
        <w:rPr>
          <w:rFonts w:ascii="Angsana New" w:hAnsi="Angsana New"/>
          <w:sz w:val="32"/>
          <w:szCs w:val="32"/>
        </w:rPr>
        <w:t xml:space="preserve">26 </w:t>
      </w:r>
      <w:r w:rsidRPr="00B52DF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52DFE">
        <w:rPr>
          <w:rFonts w:ascii="Angsana New" w:hAnsi="Angsana New"/>
          <w:sz w:val="32"/>
          <w:szCs w:val="32"/>
        </w:rPr>
        <w:t xml:space="preserve">2558 </w:t>
      </w:r>
      <w:r w:rsidRPr="00B52DFE">
        <w:rPr>
          <w:rFonts w:ascii="Angsana New" w:hAnsi="Angsana New"/>
          <w:sz w:val="32"/>
          <w:szCs w:val="32"/>
          <w:cs/>
        </w:rPr>
        <w:t xml:space="preserve">ศาลปกครองกลางมีคำพิพากษา โดยศาลปกครองกลางไม่มีอำนาจในการเพิกถอนสิทธิในการประกอบกิจการของบริษัทฯ แต่อย่างไรก็ตาม ศาลปกครองได้มีคำสั่งให้ กสทช. ปฏิบัติตามหน้าที่ที่กฎหมายกำหนดโดยให้พิจารณาว่าบริษัทฯ กระทำการฝ่าฝืนข้อห้ามหรือมีการกระทำที่ลักษณะเป็นการครอบงำกิจการโดยคนต่างด้าวหรือไม่ภายใน </w:t>
      </w:r>
      <w:r w:rsidRPr="00B52DFE">
        <w:rPr>
          <w:rFonts w:ascii="Angsana New" w:hAnsi="Angsana New"/>
          <w:sz w:val="32"/>
          <w:szCs w:val="32"/>
        </w:rPr>
        <w:t xml:space="preserve">90 </w:t>
      </w:r>
      <w:r w:rsidRPr="00B52DFE">
        <w:rPr>
          <w:rFonts w:ascii="Angsana New" w:hAnsi="Angsana New"/>
          <w:sz w:val="32"/>
          <w:szCs w:val="32"/>
          <w:cs/>
        </w:rPr>
        <w:t>วันนับแต่วันที่คดีถึงที่สุด บริษัทฯ และ กสทช. ได้อุทธรณ์คำพิพากษาศาลปกครองกลางต่อศาลปกครองสูงสุด ขณะนี้คดีทั้งสองดังกล่าวอยู่ระหว่างการพิจารณาของสำนักงานตำรวจแห่งชาติและศาลปกครองสูงสุด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เมื่อพิจารณาความเห็นของที่ปรึกษากฎหมายของบริษัทฯ แล้ว เห็นว่าบริษัทฯไม่ได้เข้าข่ายเป็นบริษัทที่กระทำการฝ่าฝืนข้อห้ามหรือมีการกระทำที่มีลักษณะเป็นการครอบงำกิจการโดยคนต่างด้าวตาม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การกำหนดข้อห้ามการกระทำที่มีลักษณะเป็นการครอบงำโดยคนต่างด้าว พ.ศ. </w:t>
      </w:r>
      <w:r w:rsidR="00B52DFE" w:rsidRPr="00B52DFE">
        <w:rPr>
          <w:rFonts w:ascii="Angsana New" w:hAnsi="Angsana New"/>
          <w:sz w:val="32"/>
          <w:szCs w:val="32"/>
        </w:rPr>
        <w:t>2554</w:t>
      </w:r>
      <w:r w:rsidRPr="00B52DFE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คนต่างด้าว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การประกอบธุรกิจของคนต่างด้าวอย่างถูกต้องครบถ้วน อย่างไรก็ดี หากท้ายที่สุด บริษัทฯถูกตัดสิน </w:t>
      </w: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B52DFE">
        <w:rPr>
          <w:rFonts w:ascii="Angsana New" w:hAnsi="Angsana New"/>
          <w:sz w:val="32"/>
          <w:szCs w:val="32"/>
        </w:rPr>
        <w:t>)</w:t>
      </w:r>
      <w:r w:rsidRPr="00B52DFE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พรบ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B52DFE">
        <w:rPr>
          <w:rFonts w:ascii="Angsana New" w:hAnsi="Angsana New"/>
          <w:sz w:val="32"/>
          <w:szCs w:val="32"/>
          <w:rtl/>
          <w:lang w:bidi="ar-SA"/>
        </w:rPr>
        <w:t>.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 บอกเลิกสัญญาร่วมการงาน หรือ กสทช. ยกเลิกใบอนุญาตประกอบกิจการโทรคมนาคมของบริษัทย่อยได้</w:t>
      </w:r>
      <w:r w:rsidRPr="00B52DFE">
        <w:rPr>
          <w:rFonts w:ascii="Angsana New" w:hAnsi="Angsana New"/>
          <w:sz w:val="32"/>
          <w:szCs w:val="32"/>
        </w:rPr>
        <w:t xml:space="preserve"> </w:t>
      </w:r>
    </w:p>
    <w:p w:rsidR="00211EF5" w:rsidRPr="00B52DFE" w:rsidRDefault="00211EF5" w:rsidP="00211EF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52DFE">
        <w:rPr>
          <w:rFonts w:ascii="Angsana New" w:hAnsi="Angsana New"/>
          <w:b/>
          <w:bCs/>
          <w:sz w:val="32"/>
          <w:szCs w:val="32"/>
        </w:rPr>
        <w:t>29.4</w:t>
      </w:r>
      <w:r w:rsidRPr="00B52DFE">
        <w:rPr>
          <w:rFonts w:ascii="Angsana New" w:hAnsi="Angsana New"/>
          <w:b/>
          <w:bCs/>
          <w:sz w:val="32"/>
          <w:szCs w:val="32"/>
        </w:rPr>
        <w:tab/>
      </w:r>
      <w:r w:rsidRPr="00B52DFE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.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               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คนต่างด้าว</w:t>
      </w:r>
      <w:r w:rsidRPr="00B52DFE">
        <w:rPr>
          <w:rFonts w:ascii="Angsana New" w:hAnsi="Angsana New"/>
          <w:b/>
          <w:bCs/>
          <w:sz w:val="32"/>
          <w:szCs w:val="32"/>
        </w:rPr>
        <w:t xml:space="preserve"> 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พ</w:t>
      </w:r>
      <w:r w:rsidRPr="00B52DFE">
        <w:rPr>
          <w:rFonts w:ascii="Angsana New" w:hAnsi="Angsana New"/>
          <w:b/>
          <w:bCs/>
          <w:sz w:val="32"/>
          <w:szCs w:val="32"/>
        </w:rPr>
        <w:t>.</w:t>
      </w:r>
      <w:r w:rsidRPr="00B52DFE">
        <w:rPr>
          <w:rFonts w:ascii="Angsana New" w:hAnsi="Angsana New"/>
          <w:b/>
          <w:bCs/>
          <w:sz w:val="32"/>
          <w:szCs w:val="32"/>
          <w:cs/>
        </w:rPr>
        <w:t>ศ</w:t>
      </w:r>
      <w:r w:rsidRPr="00B52DFE">
        <w:rPr>
          <w:rFonts w:ascii="Angsana New" w:hAnsi="Angsana New"/>
          <w:b/>
          <w:bCs/>
          <w:sz w:val="32"/>
          <w:szCs w:val="32"/>
        </w:rPr>
        <w:t>. 2555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>กสทช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B52DFE">
        <w:rPr>
          <w:rFonts w:ascii="Angsana New" w:hAnsi="Angsana New"/>
          <w:sz w:val="32"/>
          <w:szCs w:val="32"/>
        </w:rPr>
        <w:t xml:space="preserve">. </w:t>
      </w:r>
      <w:r w:rsidRPr="00B52DFE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B52DFE">
        <w:rPr>
          <w:rFonts w:ascii="Angsana New" w:hAnsi="Angsana New"/>
          <w:sz w:val="32"/>
          <w:szCs w:val="32"/>
        </w:rPr>
        <w:t>.</w:t>
      </w:r>
      <w:r w:rsidRPr="00B52DFE">
        <w:rPr>
          <w:rFonts w:ascii="Angsana New" w:hAnsi="Angsana New"/>
          <w:sz w:val="32"/>
          <w:szCs w:val="32"/>
          <w:cs/>
        </w:rPr>
        <w:t>ศ</w:t>
      </w:r>
      <w:r w:rsidRPr="00B52DFE">
        <w:rPr>
          <w:rFonts w:ascii="Angsana New" w:hAnsi="Angsana New"/>
          <w:sz w:val="32"/>
          <w:szCs w:val="32"/>
        </w:rPr>
        <w:t>. 2555</w:t>
      </w:r>
      <w:r w:rsidRPr="00B52DF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(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B52DFE">
        <w:rPr>
          <w:rFonts w:ascii="Angsana New" w:hAnsi="Angsana New"/>
          <w:sz w:val="32"/>
          <w:szCs w:val="32"/>
        </w:rPr>
        <w:t>”) </w:t>
      </w:r>
      <w:r w:rsidRPr="00B52DFE">
        <w:rPr>
          <w:rFonts w:ascii="Angsana New" w:hAnsi="Angsana New"/>
          <w:sz w:val="32"/>
          <w:szCs w:val="32"/>
          <w:cs/>
        </w:rPr>
        <w:t xml:space="preserve">ซึ่งมีผลใช้บังคับเมื่อวันที่ </w:t>
      </w:r>
      <w:r w:rsidRPr="00B52DFE">
        <w:rPr>
          <w:rFonts w:ascii="Angsana New" w:hAnsi="Angsana New"/>
          <w:sz w:val="32"/>
          <w:szCs w:val="32"/>
        </w:rPr>
        <w:t xml:space="preserve">24 </w:t>
      </w:r>
      <w:r w:rsidRPr="00B52DF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52DFE">
        <w:rPr>
          <w:rFonts w:ascii="Angsana New" w:hAnsi="Angsana New"/>
          <w:sz w:val="32"/>
          <w:szCs w:val="32"/>
        </w:rPr>
        <w:t xml:space="preserve">2555 </w:t>
      </w:r>
      <w:r w:rsidRPr="00B52DFE">
        <w:rPr>
          <w:rFonts w:ascii="Angsana New" w:hAnsi="Angsana New"/>
          <w:sz w:val="32"/>
          <w:szCs w:val="32"/>
          <w:cs/>
        </w:rPr>
        <w:t xml:space="preserve">ซึ่งประกาศครอบงำกิจการได้กำหนดว่า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 xml:space="preserve">(ก) การถือหุ้นที่มีสิทธิออกเสียงตั้งแต่กึ่งหนึ่งของจำนวนสิทธิออกเสียงทั้งหมด </w:t>
      </w:r>
      <w:r w:rsidRPr="00B52DFE">
        <w:rPr>
          <w:rFonts w:ascii="Angsana New" w:hAnsi="Angsana New"/>
          <w:sz w:val="32"/>
          <w:szCs w:val="32"/>
        </w:rPr>
        <w:t>(</w:t>
      </w:r>
      <w:r w:rsidRPr="00B52DFE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:rsidR="00211EF5" w:rsidRPr="00B52DFE" w:rsidRDefault="00211EF5" w:rsidP="00211EF5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(ก) </w:t>
      </w:r>
      <w:r w:rsidRPr="00B52DFE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B52DFE">
        <w:rPr>
          <w:rFonts w:ascii="Angsana New" w:hAnsi="Angsana New"/>
          <w:sz w:val="32"/>
          <w:szCs w:val="32"/>
        </w:rPr>
        <w:t>305</w:t>
      </w:r>
      <w:r w:rsidRPr="00B52DFE">
        <w:rPr>
          <w:rFonts w:ascii="Angsana New" w:hAnsi="Angsana New"/>
          <w:sz w:val="32"/>
          <w:szCs w:val="32"/>
          <w:cs/>
        </w:rPr>
        <w:t xml:space="preserve"> </w:t>
      </w:r>
      <w:r w:rsidRPr="00B52DFE">
        <w:rPr>
          <w:rFonts w:ascii="Angsana New" w:hAnsi="Angsana New"/>
          <w:sz w:val="32"/>
          <w:szCs w:val="32"/>
        </w:rPr>
        <w:t>(1)</w:t>
      </w:r>
      <w:r w:rsidRPr="00B52DFE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B52DFE">
        <w:rPr>
          <w:rFonts w:ascii="Angsana New" w:hAnsi="Angsana New"/>
          <w:sz w:val="32"/>
          <w:szCs w:val="32"/>
        </w:rPr>
        <w:t xml:space="preserve">2550 </w:t>
      </w:r>
      <w:r w:rsidRPr="00B52DFE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B52DFE">
        <w:rPr>
          <w:rFonts w:ascii="Angsana New" w:hAnsi="Angsana New"/>
          <w:sz w:val="32"/>
          <w:szCs w:val="32"/>
        </w:rPr>
        <w:t xml:space="preserve">80 </w:t>
      </w:r>
      <w:r w:rsidRPr="00B52DFE">
        <w:rPr>
          <w:rFonts w:ascii="Angsana New" w:hAnsi="Angsana New"/>
          <w:sz w:val="32"/>
          <w:szCs w:val="32"/>
          <w:cs/>
        </w:rPr>
        <w:t xml:space="preserve"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เนื่องจากประกาศครอบงำกิจการได้ประกาศใช้บังคับแล้ว บริษัทฯจึง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ตามที่ประกาศครอบงำกิจการกำหนดเรียบร้อยแล้ว และ </w:t>
      </w:r>
    </w:p>
    <w:p w:rsidR="00211EF5" w:rsidRPr="00B52DFE" w:rsidRDefault="00211EF5" w:rsidP="00211EF5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(ข) </w:t>
      </w:r>
      <w:r w:rsidRPr="00B52DFE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B52DFE">
        <w:rPr>
          <w:rFonts w:ascii="Angsana New" w:hAnsi="Angsana New"/>
          <w:sz w:val="32"/>
          <w:szCs w:val="32"/>
        </w:rPr>
        <w:t xml:space="preserve"> </w:t>
      </w:r>
      <w:r w:rsidRPr="00B52DFE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B52DFE">
        <w:rPr>
          <w:rFonts w:ascii="Angsana New" w:hAnsi="Angsana New"/>
          <w:sz w:val="32"/>
          <w:szCs w:val="32"/>
        </w:rPr>
        <w:t xml:space="preserve"> 2.1 GHz</w:t>
      </w:r>
      <w:r w:rsidRPr="00B52DFE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หนังสือกำหนดข้อห้ามการกระทำที่มีลักษณะเป็นการครอบงำกิจการโดยคนต่างด้าวตามประกาศครอบงำกิจการ และได้ยื่นต่อ กสทช. ตามที่ประกาศครอบงำกิจการกำหนดแล้ว</w:t>
      </w:r>
      <w:r w:rsidRPr="00B52DFE">
        <w:rPr>
          <w:rFonts w:ascii="Angsana New" w:hAnsi="Angsana New"/>
          <w:sz w:val="32"/>
          <w:szCs w:val="32"/>
        </w:rPr>
        <w:t xml:space="preserve"> </w:t>
      </w:r>
    </w:p>
    <w:p w:rsidR="00211EF5" w:rsidRPr="00B52DFE" w:rsidRDefault="00211EF5" w:rsidP="00211E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52DFE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ชี้แจงในคราวการรับฟังความคิดเห็นสาธารณะเกี่ยวกับประกาศครอบงำกิจการ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ในปี </w:t>
      </w:r>
      <w:r w:rsidRPr="00B52DFE">
        <w:rPr>
          <w:rFonts w:ascii="Angsana New" w:hAnsi="Angsana New"/>
          <w:sz w:val="32"/>
          <w:szCs w:val="32"/>
        </w:rPr>
        <w:t xml:space="preserve">2555 </w:t>
      </w:r>
      <w:r w:rsidRPr="00B52DFE">
        <w:rPr>
          <w:rFonts w:ascii="Angsana New" w:hAnsi="Angsana New"/>
          <w:sz w:val="32"/>
          <w:szCs w:val="32"/>
          <w:cs/>
        </w:rPr>
        <w:t xml:space="preserve">นั้น บริษัทฯเห็นว่า บริษัทฯและดีแทค ไตรเน็ต ไม่เข้าข่ายเป็นบริษัทที่ถูกครอบงำกิจการโดยคนต่างด้าวตามคำนิยาม                   </w:t>
      </w:r>
      <w:r w:rsidRPr="00B52DFE">
        <w:rPr>
          <w:rFonts w:ascii="Angsana New" w:hAnsi="Angsana New"/>
          <w:sz w:val="32"/>
          <w:szCs w:val="32"/>
        </w:rPr>
        <w:t>“</w:t>
      </w:r>
      <w:r w:rsidRPr="00B52DFE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B52DFE">
        <w:rPr>
          <w:rFonts w:ascii="Angsana New" w:hAnsi="Angsana New"/>
          <w:sz w:val="32"/>
          <w:szCs w:val="32"/>
        </w:rPr>
        <w:t>”</w:t>
      </w:r>
      <w:r w:rsidRPr="00B52DFE">
        <w:rPr>
          <w:rFonts w:ascii="Angsana New" w:hAnsi="Angsana New"/>
          <w:sz w:val="32"/>
          <w:szCs w:val="32"/>
          <w:cs/>
        </w:rPr>
        <w:t xml:space="preserve"> ภายใต้ประกาศครอบงำกิจการ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บริษัทฯและ   บริษัทย่อย</w:t>
      </w:r>
    </w:p>
    <w:p w:rsidR="00211EF5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B52DFE">
        <w:rPr>
          <w:rFonts w:ascii="Angsana New" w:eastAsia="SimSun" w:hAnsi="Angsana New"/>
          <w:b/>
          <w:bCs/>
          <w:sz w:val="32"/>
          <w:szCs w:val="32"/>
        </w:rPr>
        <w:t>30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B52DFE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B52DFE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</w:p>
    <w:p w:rsidR="0032616E" w:rsidRPr="00B52DFE" w:rsidRDefault="00211EF5" w:rsidP="00211EF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B52DFE">
        <w:rPr>
          <w:rFonts w:ascii="Angsana New" w:eastAsia="SimSun" w:hAnsi="Angsana New"/>
          <w:sz w:val="32"/>
          <w:szCs w:val="32"/>
          <w:cs/>
          <w:lang w:val="en-GB"/>
        </w:rPr>
        <w:tab/>
        <w:t>งบการเงินนี้ได้รับอนุมัติให้ออกโดยกรรมการผู้มีอำนาจของบริษัทฯเมื่อวันที่</w:t>
      </w:r>
      <w:r w:rsidRPr="00B52DFE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2D4F24" w:rsidRPr="00B52DFE">
        <w:rPr>
          <w:rFonts w:ascii="Angsana New" w:eastAsia="SimSun" w:hAnsi="Angsana New"/>
          <w:sz w:val="32"/>
          <w:szCs w:val="32"/>
          <w:lang w:val="en-GB"/>
        </w:rPr>
        <w:t xml:space="preserve">13 </w:t>
      </w:r>
      <w:r w:rsidR="002D4F24" w:rsidRPr="00B52DFE">
        <w:rPr>
          <w:rFonts w:ascii="Angsana New" w:eastAsia="SimSun" w:hAnsi="Angsana New"/>
          <w:sz w:val="32"/>
          <w:szCs w:val="32"/>
          <w:cs/>
          <w:lang w:val="en-GB"/>
        </w:rPr>
        <w:t>กรกฎาคม</w:t>
      </w:r>
      <w:r w:rsidRPr="00B52DFE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B52DFE">
        <w:rPr>
          <w:rFonts w:ascii="Angsana New" w:eastAsia="SimSun" w:hAnsi="Angsana New"/>
          <w:sz w:val="32"/>
          <w:szCs w:val="32"/>
          <w:lang w:val="en-GB"/>
        </w:rPr>
        <w:t>2560</w:t>
      </w:r>
    </w:p>
    <w:sectPr w:rsidR="0032616E" w:rsidRPr="00B52DFE" w:rsidSect="00905899">
      <w:headerReference w:type="default" r:id="rId8"/>
      <w:footerReference w:type="default" r:id="rId9"/>
      <w:pgSz w:w="11909" w:h="16834" w:code="9"/>
      <w:pgMar w:top="1298" w:right="1077" w:bottom="1077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1F9" w:rsidRDefault="001161F9">
      <w:r>
        <w:separator/>
      </w:r>
    </w:p>
  </w:endnote>
  <w:endnote w:type="continuationSeparator" w:id="0">
    <w:p w:rsidR="001161F9" w:rsidRDefault="0011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D37" w:rsidRPr="00DA6FC7" w:rsidRDefault="00902D37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 w:rsidR="00AB6505">
      <w:rPr>
        <w:rStyle w:val="PageNumber"/>
        <w:rFonts w:ascii="Angsana New" w:hAnsi="Angsana New"/>
        <w:noProof/>
        <w:sz w:val="32"/>
        <w:szCs w:val="32"/>
      </w:rPr>
      <w:t>55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:rsidR="00902D37" w:rsidRDefault="00902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1F9" w:rsidRDefault="001161F9">
      <w:r>
        <w:separator/>
      </w:r>
    </w:p>
  </w:footnote>
  <w:footnote w:type="continuationSeparator" w:id="0">
    <w:p w:rsidR="001161F9" w:rsidRDefault="00116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D37" w:rsidRPr="004B388B" w:rsidRDefault="00902D37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9F1"/>
    <w:multiLevelType w:val="hybridMultilevel"/>
    <w:tmpl w:val="846EE0F8"/>
    <w:lvl w:ilvl="0" w:tplc="799E10D8">
      <w:start w:val="3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76001"/>
    <w:multiLevelType w:val="multilevel"/>
    <w:tmpl w:val="9A1E117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1"/>
      <w:numFmt w:val="decimal"/>
      <w:lvlText w:val="%1.%2"/>
      <w:lvlJc w:val="left"/>
      <w:pPr>
        <w:tabs>
          <w:tab w:val="num" w:pos="727"/>
        </w:tabs>
        <w:ind w:left="72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cs"/>
      </w:rPr>
    </w:lvl>
  </w:abstractNum>
  <w:abstractNum w:abstractNumId="2" w15:restartNumberingAfterBreak="0">
    <w:nsid w:val="03DF3E83"/>
    <w:multiLevelType w:val="hybridMultilevel"/>
    <w:tmpl w:val="39D6370C"/>
    <w:lvl w:ilvl="0" w:tplc="B1F231E6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E7F2E"/>
    <w:multiLevelType w:val="multilevel"/>
    <w:tmpl w:val="A0FA1A86"/>
    <w:lvl w:ilvl="0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1B246B53"/>
    <w:multiLevelType w:val="multilevel"/>
    <w:tmpl w:val="38EE4B2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0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5" w15:restartNumberingAfterBreak="0">
    <w:nsid w:val="21E74653"/>
    <w:multiLevelType w:val="hybridMultilevel"/>
    <w:tmpl w:val="C1603B00"/>
    <w:lvl w:ilvl="0" w:tplc="E422B260">
      <w:start w:val="2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 w15:restartNumberingAfterBreak="0">
    <w:nsid w:val="22B8155A"/>
    <w:multiLevelType w:val="multilevel"/>
    <w:tmpl w:val="BDCEFE8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742"/>
        </w:tabs>
        <w:ind w:left="7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1"/>
        </w:tabs>
        <w:ind w:left="18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8"/>
        </w:tabs>
        <w:ind w:left="25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15"/>
        </w:tabs>
        <w:ind w:left="2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2"/>
        </w:tabs>
        <w:ind w:left="3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09"/>
        </w:tabs>
        <w:ind w:left="4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76"/>
        </w:tabs>
        <w:ind w:left="4376" w:hanging="1440"/>
      </w:pPr>
      <w:rPr>
        <w:rFonts w:hint="default"/>
      </w:rPr>
    </w:lvl>
  </w:abstractNum>
  <w:abstractNum w:abstractNumId="7" w15:restartNumberingAfterBreak="0">
    <w:nsid w:val="2CE45C10"/>
    <w:multiLevelType w:val="hybridMultilevel"/>
    <w:tmpl w:val="52283F0C"/>
    <w:lvl w:ilvl="0" w:tplc="9690AE54">
      <w:start w:val="1"/>
      <w:numFmt w:val="thaiLetters"/>
      <w:lvlText w:val="%1)"/>
      <w:lvlJc w:val="left"/>
      <w:pPr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8" w15:restartNumberingAfterBreak="0">
    <w:nsid w:val="32361177"/>
    <w:multiLevelType w:val="hybridMultilevel"/>
    <w:tmpl w:val="F52C4CBA"/>
    <w:lvl w:ilvl="0" w:tplc="EF287618">
      <w:start w:val="4"/>
      <w:numFmt w:val="bullet"/>
      <w:lvlText w:val="-"/>
      <w:lvlJc w:val="left"/>
      <w:pPr>
        <w:ind w:left="4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516589F"/>
    <w:multiLevelType w:val="hybridMultilevel"/>
    <w:tmpl w:val="A64AF2F8"/>
    <w:lvl w:ilvl="0" w:tplc="040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B0A1F"/>
    <w:multiLevelType w:val="hybridMultilevel"/>
    <w:tmpl w:val="B18A8CAA"/>
    <w:lvl w:ilvl="0" w:tplc="87566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62678"/>
    <w:multiLevelType w:val="singleLevel"/>
    <w:tmpl w:val="EC96DB7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2" w15:restartNumberingAfterBreak="0">
    <w:nsid w:val="41B75D2F"/>
    <w:multiLevelType w:val="multilevel"/>
    <w:tmpl w:val="5246CB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D562D3B"/>
    <w:multiLevelType w:val="hybridMultilevel"/>
    <w:tmpl w:val="A0FA1A86"/>
    <w:lvl w:ilvl="0" w:tplc="A588045C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5" w15:restartNumberingAfterBreak="0">
    <w:nsid w:val="4FEB3630"/>
    <w:multiLevelType w:val="hybridMultilevel"/>
    <w:tmpl w:val="65DAEEB0"/>
    <w:lvl w:ilvl="0" w:tplc="F314013A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C974C42"/>
    <w:multiLevelType w:val="hybridMultilevel"/>
    <w:tmpl w:val="5FE08316"/>
    <w:lvl w:ilvl="0" w:tplc="83F02C64">
      <w:numFmt w:val="bullet"/>
      <w:lvlText w:val=""/>
      <w:lvlJc w:val="left"/>
      <w:pPr>
        <w:ind w:left="372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7" w15:restartNumberingAfterBreak="0">
    <w:nsid w:val="5CA43D67"/>
    <w:multiLevelType w:val="hybridMultilevel"/>
    <w:tmpl w:val="C4FC9BE0"/>
    <w:lvl w:ilvl="0" w:tplc="DFE28588">
      <w:start w:val="12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8" w15:restartNumberingAfterBreak="0">
    <w:nsid w:val="5D3637B4"/>
    <w:multiLevelType w:val="multilevel"/>
    <w:tmpl w:val="5470A62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0" w15:restartNumberingAfterBreak="0">
    <w:nsid w:val="634B7433"/>
    <w:multiLevelType w:val="multilevel"/>
    <w:tmpl w:val="235E1180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6C7F0CDB"/>
    <w:multiLevelType w:val="hybridMultilevel"/>
    <w:tmpl w:val="D5801D82"/>
    <w:lvl w:ilvl="0" w:tplc="FBA48432">
      <w:start w:val="5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6C874F77"/>
    <w:multiLevelType w:val="hybridMultilevel"/>
    <w:tmpl w:val="2D4E8B96"/>
    <w:lvl w:ilvl="0" w:tplc="2AD229C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F96157F"/>
    <w:multiLevelType w:val="multilevel"/>
    <w:tmpl w:val="E1285A1A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 w15:restartNumberingAfterBreak="0">
    <w:nsid w:val="74CD2818"/>
    <w:multiLevelType w:val="hybridMultilevel"/>
    <w:tmpl w:val="F87C4B44"/>
    <w:lvl w:ilvl="0" w:tplc="7D1E64A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D7A"/>
    <w:multiLevelType w:val="hybridMultilevel"/>
    <w:tmpl w:val="5C881F8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4436BF"/>
    <w:multiLevelType w:val="hybridMultilevel"/>
    <w:tmpl w:val="A18AC928"/>
    <w:lvl w:ilvl="0" w:tplc="8CEE227E">
      <w:start w:val="1"/>
      <w:numFmt w:val="thaiLetters"/>
      <w:lvlText w:val="%1)"/>
      <w:lvlJc w:val="left"/>
      <w:pPr>
        <w:tabs>
          <w:tab w:val="num" w:pos="1440"/>
        </w:tabs>
        <w:ind w:left="1440" w:hanging="60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1"/>
  </w:num>
  <w:num w:numId="2">
    <w:abstractNumId w:val="4"/>
  </w:num>
  <w:num w:numId="3">
    <w:abstractNumId w:val="12"/>
  </w:num>
  <w:num w:numId="4">
    <w:abstractNumId w:val="0"/>
  </w:num>
  <w:num w:numId="5">
    <w:abstractNumId w:val="18"/>
  </w:num>
  <w:num w:numId="6">
    <w:abstractNumId w:val="15"/>
  </w:num>
  <w:num w:numId="7">
    <w:abstractNumId w:val="20"/>
  </w:num>
  <w:num w:numId="8">
    <w:abstractNumId w:val="1"/>
  </w:num>
  <w:num w:numId="9">
    <w:abstractNumId w:val="13"/>
  </w:num>
  <w:num w:numId="10">
    <w:abstractNumId w:val="23"/>
  </w:num>
  <w:num w:numId="11">
    <w:abstractNumId w:val="24"/>
  </w:num>
  <w:num w:numId="12">
    <w:abstractNumId w:val="6"/>
  </w:num>
  <w:num w:numId="13">
    <w:abstractNumId w:val="3"/>
  </w:num>
  <w:num w:numId="14">
    <w:abstractNumId w:val="17"/>
  </w:num>
  <w:num w:numId="15">
    <w:abstractNumId w:val="14"/>
  </w:num>
  <w:num w:numId="16">
    <w:abstractNumId w:val="22"/>
  </w:num>
  <w:num w:numId="17">
    <w:abstractNumId w:val="27"/>
  </w:num>
  <w:num w:numId="18">
    <w:abstractNumId w:val="19"/>
  </w:num>
  <w:num w:numId="19">
    <w:abstractNumId w:val="9"/>
  </w:num>
  <w:num w:numId="20">
    <w:abstractNumId w:val="5"/>
  </w:num>
  <w:num w:numId="21">
    <w:abstractNumId w:val="2"/>
  </w:num>
  <w:num w:numId="22">
    <w:abstractNumId w:val="21"/>
  </w:num>
  <w:num w:numId="23">
    <w:abstractNumId w:val="10"/>
  </w:num>
  <w:num w:numId="24">
    <w:abstractNumId w:val="7"/>
  </w:num>
  <w:num w:numId="25">
    <w:abstractNumId w:val="8"/>
  </w:num>
  <w:num w:numId="26">
    <w:abstractNumId w:val="16"/>
  </w:num>
  <w:num w:numId="27">
    <w:abstractNumId w:val="26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BEF"/>
    <w:rsid w:val="00000596"/>
    <w:rsid w:val="00000A4C"/>
    <w:rsid w:val="00001117"/>
    <w:rsid w:val="000017B4"/>
    <w:rsid w:val="00001DB8"/>
    <w:rsid w:val="000026D1"/>
    <w:rsid w:val="000032AF"/>
    <w:rsid w:val="00003328"/>
    <w:rsid w:val="00003547"/>
    <w:rsid w:val="00004F1B"/>
    <w:rsid w:val="00005912"/>
    <w:rsid w:val="00005CA7"/>
    <w:rsid w:val="00005D42"/>
    <w:rsid w:val="00006490"/>
    <w:rsid w:val="00006EA1"/>
    <w:rsid w:val="0001036E"/>
    <w:rsid w:val="00010A6D"/>
    <w:rsid w:val="00010E9C"/>
    <w:rsid w:val="000111A0"/>
    <w:rsid w:val="000114AD"/>
    <w:rsid w:val="000124E6"/>
    <w:rsid w:val="00012769"/>
    <w:rsid w:val="00012877"/>
    <w:rsid w:val="000134B4"/>
    <w:rsid w:val="000147ED"/>
    <w:rsid w:val="00014C68"/>
    <w:rsid w:val="00014E1F"/>
    <w:rsid w:val="00015821"/>
    <w:rsid w:val="00015990"/>
    <w:rsid w:val="0001615B"/>
    <w:rsid w:val="000176D5"/>
    <w:rsid w:val="00017B57"/>
    <w:rsid w:val="00020278"/>
    <w:rsid w:val="0002066D"/>
    <w:rsid w:val="00020B85"/>
    <w:rsid w:val="000219E8"/>
    <w:rsid w:val="00021B2A"/>
    <w:rsid w:val="0002345B"/>
    <w:rsid w:val="00023850"/>
    <w:rsid w:val="00023B53"/>
    <w:rsid w:val="00023BFE"/>
    <w:rsid w:val="00023E5A"/>
    <w:rsid w:val="00025041"/>
    <w:rsid w:val="0002536A"/>
    <w:rsid w:val="000253D8"/>
    <w:rsid w:val="0002564C"/>
    <w:rsid w:val="00026A55"/>
    <w:rsid w:val="000272A7"/>
    <w:rsid w:val="0002730A"/>
    <w:rsid w:val="00027566"/>
    <w:rsid w:val="000302A2"/>
    <w:rsid w:val="0003100A"/>
    <w:rsid w:val="00032DD3"/>
    <w:rsid w:val="00035895"/>
    <w:rsid w:val="00035DE8"/>
    <w:rsid w:val="00036B78"/>
    <w:rsid w:val="00036EE4"/>
    <w:rsid w:val="000372D3"/>
    <w:rsid w:val="000376C3"/>
    <w:rsid w:val="0004010F"/>
    <w:rsid w:val="0004040F"/>
    <w:rsid w:val="000406FA"/>
    <w:rsid w:val="0004074F"/>
    <w:rsid w:val="00040D0D"/>
    <w:rsid w:val="00040F5D"/>
    <w:rsid w:val="00041DED"/>
    <w:rsid w:val="00042A64"/>
    <w:rsid w:val="000431CD"/>
    <w:rsid w:val="0004342F"/>
    <w:rsid w:val="00043854"/>
    <w:rsid w:val="00043B11"/>
    <w:rsid w:val="00043B35"/>
    <w:rsid w:val="00043BD3"/>
    <w:rsid w:val="00044581"/>
    <w:rsid w:val="000446EF"/>
    <w:rsid w:val="00044B01"/>
    <w:rsid w:val="0004593A"/>
    <w:rsid w:val="00045A7E"/>
    <w:rsid w:val="000461B6"/>
    <w:rsid w:val="000463FA"/>
    <w:rsid w:val="000473D1"/>
    <w:rsid w:val="0004757B"/>
    <w:rsid w:val="00050A55"/>
    <w:rsid w:val="00050E9D"/>
    <w:rsid w:val="0005276A"/>
    <w:rsid w:val="000529FC"/>
    <w:rsid w:val="00052EA1"/>
    <w:rsid w:val="00052F57"/>
    <w:rsid w:val="0005388E"/>
    <w:rsid w:val="00053A1C"/>
    <w:rsid w:val="00053F06"/>
    <w:rsid w:val="00054054"/>
    <w:rsid w:val="00055084"/>
    <w:rsid w:val="0005562A"/>
    <w:rsid w:val="000557AB"/>
    <w:rsid w:val="000557B3"/>
    <w:rsid w:val="00056C22"/>
    <w:rsid w:val="000574A2"/>
    <w:rsid w:val="00057966"/>
    <w:rsid w:val="00057C44"/>
    <w:rsid w:val="00057FCC"/>
    <w:rsid w:val="00060884"/>
    <w:rsid w:val="000614AE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6834"/>
    <w:rsid w:val="00066DFE"/>
    <w:rsid w:val="00067028"/>
    <w:rsid w:val="00067172"/>
    <w:rsid w:val="000676B8"/>
    <w:rsid w:val="00067E5E"/>
    <w:rsid w:val="00070BF2"/>
    <w:rsid w:val="000710E5"/>
    <w:rsid w:val="000713FF"/>
    <w:rsid w:val="00072512"/>
    <w:rsid w:val="00072CA3"/>
    <w:rsid w:val="0007371F"/>
    <w:rsid w:val="00073E75"/>
    <w:rsid w:val="000744A3"/>
    <w:rsid w:val="00074611"/>
    <w:rsid w:val="00074ADD"/>
    <w:rsid w:val="000750AB"/>
    <w:rsid w:val="00075172"/>
    <w:rsid w:val="00075332"/>
    <w:rsid w:val="00075E39"/>
    <w:rsid w:val="00076024"/>
    <w:rsid w:val="000763B1"/>
    <w:rsid w:val="00076E43"/>
    <w:rsid w:val="00076FCA"/>
    <w:rsid w:val="00077EA1"/>
    <w:rsid w:val="00080820"/>
    <w:rsid w:val="00080E27"/>
    <w:rsid w:val="00080F2F"/>
    <w:rsid w:val="0008143D"/>
    <w:rsid w:val="000817F5"/>
    <w:rsid w:val="00082151"/>
    <w:rsid w:val="00082C07"/>
    <w:rsid w:val="000836FF"/>
    <w:rsid w:val="00083948"/>
    <w:rsid w:val="00084266"/>
    <w:rsid w:val="00085D3B"/>
    <w:rsid w:val="00085F15"/>
    <w:rsid w:val="0008694C"/>
    <w:rsid w:val="0008724E"/>
    <w:rsid w:val="00090E41"/>
    <w:rsid w:val="00090F07"/>
    <w:rsid w:val="000910D8"/>
    <w:rsid w:val="0009206A"/>
    <w:rsid w:val="00093276"/>
    <w:rsid w:val="00093859"/>
    <w:rsid w:val="00093E9F"/>
    <w:rsid w:val="00094A3F"/>
    <w:rsid w:val="00094A99"/>
    <w:rsid w:val="00095596"/>
    <w:rsid w:val="00095CE5"/>
    <w:rsid w:val="00096F12"/>
    <w:rsid w:val="00097316"/>
    <w:rsid w:val="000976A3"/>
    <w:rsid w:val="00097D1F"/>
    <w:rsid w:val="000A0BC0"/>
    <w:rsid w:val="000A11C3"/>
    <w:rsid w:val="000A1815"/>
    <w:rsid w:val="000A1BC2"/>
    <w:rsid w:val="000A1FBF"/>
    <w:rsid w:val="000A2477"/>
    <w:rsid w:val="000A2D9B"/>
    <w:rsid w:val="000A311B"/>
    <w:rsid w:val="000A3313"/>
    <w:rsid w:val="000A3A53"/>
    <w:rsid w:val="000A3D51"/>
    <w:rsid w:val="000A45AF"/>
    <w:rsid w:val="000A507D"/>
    <w:rsid w:val="000A6547"/>
    <w:rsid w:val="000A7383"/>
    <w:rsid w:val="000A7DC2"/>
    <w:rsid w:val="000B0DAD"/>
    <w:rsid w:val="000B0DFD"/>
    <w:rsid w:val="000B0FBB"/>
    <w:rsid w:val="000B1362"/>
    <w:rsid w:val="000B1833"/>
    <w:rsid w:val="000B1CBE"/>
    <w:rsid w:val="000B3EC0"/>
    <w:rsid w:val="000B4105"/>
    <w:rsid w:val="000B4A52"/>
    <w:rsid w:val="000B6DD1"/>
    <w:rsid w:val="000B6F48"/>
    <w:rsid w:val="000B7273"/>
    <w:rsid w:val="000C0034"/>
    <w:rsid w:val="000C1645"/>
    <w:rsid w:val="000C1964"/>
    <w:rsid w:val="000C1D10"/>
    <w:rsid w:val="000C2611"/>
    <w:rsid w:val="000C2617"/>
    <w:rsid w:val="000C465C"/>
    <w:rsid w:val="000C49FC"/>
    <w:rsid w:val="000C560B"/>
    <w:rsid w:val="000C5692"/>
    <w:rsid w:val="000C5E64"/>
    <w:rsid w:val="000C6900"/>
    <w:rsid w:val="000C6C15"/>
    <w:rsid w:val="000C6DA3"/>
    <w:rsid w:val="000C70D0"/>
    <w:rsid w:val="000C796F"/>
    <w:rsid w:val="000C7CEB"/>
    <w:rsid w:val="000C7DDD"/>
    <w:rsid w:val="000D001C"/>
    <w:rsid w:val="000D0316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467"/>
    <w:rsid w:val="000D26E0"/>
    <w:rsid w:val="000D28FC"/>
    <w:rsid w:val="000D2AC0"/>
    <w:rsid w:val="000D313A"/>
    <w:rsid w:val="000D35A3"/>
    <w:rsid w:val="000D39D0"/>
    <w:rsid w:val="000D3FA3"/>
    <w:rsid w:val="000D4312"/>
    <w:rsid w:val="000D4473"/>
    <w:rsid w:val="000D4DF8"/>
    <w:rsid w:val="000D635E"/>
    <w:rsid w:val="000D7079"/>
    <w:rsid w:val="000D727A"/>
    <w:rsid w:val="000D7D45"/>
    <w:rsid w:val="000D7E1A"/>
    <w:rsid w:val="000E01FE"/>
    <w:rsid w:val="000E04B5"/>
    <w:rsid w:val="000E10F6"/>
    <w:rsid w:val="000E2046"/>
    <w:rsid w:val="000E2347"/>
    <w:rsid w:val="000E288D"/>
    <w:rsid w:val="000E2E51"/>
    <w:rsid w:val="000E2FD8"/>
    <w:rsid w:val="000E38EE"/>
    <w:rsid w:val="000E392B"/>
    <w:rsid w:val="000E3DC1"/>
    <w:rsid w:val="000E5517"/>
    <w:rsid w:val="000E6FA5"/>
    <w:rsid w:val="000E7A37"/>
    <w:rsid w:val="000E7D16"/>
    <w:rsid w:val="000F0000"/>
    <w:rsid w:val="000F039B"/>
    <w:rsid w:val="000F0B12"/>
    <w:rsid w:val="000F0CF6"/>
    <w:rsid w:val="000F0FB9"/>
    <w:rsid w:val="000F1538"/>
    <w:rsid w:val="000F21DC"/>
    <w:rsid w:val="000F2C8B"/>
    <w:rsid w:val="000F3305"/>
    <w:rsid w:val="000F3EFA"/>
    <w:rsid w:val="000F3F24"/>
    <w:rsid w:val="000F3F73"/>
    <w:rsid w:val="000F4CCF"/>
    <w:rsid w:val="000F4D4B"/>
    <w:rsid w:val="000F5242"/>
    <w:rsid w:val="000F61AA"/>
    <w:rsid w:val="000F63F5"/>
    <w:rsid w:val="000F66CE"/>
    <w:rsid w:val="000F77B0"/>
    <w:rsid w:val="000F7A5B"/>
    <w:rsid w:val="00100F30"/>
    <w:rsid w:val="00102EEC"/>
    <w:rsid w:val="00103CBA"/>
    <w:rsid w:val="001043FE"/>
    <w:rsid w:val="00104ADB"/>
    <w:rsid w:val="00105072"/>
    <w:rsid w:val="00105124"/>
    <w:rsid w:val="00105179"/>
    <w:rsid w:val="00105C10"/>
    <w:rsid w:val="00105CF8"/>
    <w:rsid w:val="001063CD"/>
    <w:rsid w:val="001065DA"/>
    <w:rsid w:val="00106A72"/>
    <w:rsid w:val="0010728C"/>
    <w:rsid w:val="0010732C"/>
    <w:rsid w:val="00107672"/>
    <w:rsid w:val="00107A3F"/>
    <w:rsid w:val="00107ADF"/>
    <w:rsid w:val="00110BE8"/>
    <w:rsid w:val="00111FAB"/>
    <w:rsid w:val="00113AE2"/>
    <w:rsid w:val="0011410E"/>
    <w:rsid w:val="0011442F"/>
    <w:rsid w:val="001154F1"/>
    <w:rsid w:val="00115777"/>
    <w:rsid w:val="00115808"/>
    <w:rsid w:val="00116164"/>
    <w:rsid w:val="001161F9"/>
    <w:rsid w:val="0011662E"/>
    <w:rsid w:val="001166EA"/>
    <w:rsid w:val="00117990"/>
    <w:rsid w:val="001179F1"/>
    <w:rsid w:val="00117A4C"/>
    <w:rsid w:val="00120408"/>
    <w:rsid w:val="00121005"/>
    <w:rsid w:val="00121052"/>
    <w:rsid w:val="00122E48"/>
    <w:rsid w:val="001231CE"/>
    <w:rsid w:val="001232DE"/>
    <w:rsid w:val="001237AC"/>
    <w:rsid w:val="0012382A"/>
    <w:rsid w:val="00123BF6"/>
    <w:rsid w:val="001249B5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A5"/>
    <w:rsid w:val="00131BD3"/>
    <w:rsid w:val="00132141"/>
    <w:rsid w:val="00133753"/>
    <w:rsid w:val="00133A52"/>
    <w:rsid w:val="0013448B"/>
    <w:rsid w:val="00134A90"/>
    <w:rsid w:val="00135A03"/>
    <w:rsid w:val="00135B0B"/>
    <w:rsid w:val="00136013"/>
    <w:rsid w:val="0013650F"/>
    <w:rsid w:val="00136A55"/>
    <w:rsid w:val="0013797D"/>
    <w:rsid w:val="0014002E"/>
    <w:rsid w:val="00140037"/>
    <w:rsid w:val="001400ED"/>
    <w:rsid w:val="0014051E"/>
    <w:rsid w:val="001408F6"/>
    <w:rsid w:val="001410CB"/>
    <w:rsid w:val="0014128F"/>
    <w:rsid w:val="00141B58"/>
    <w:rsid w:val="00141C73"/>
    <w:rsid w:val="00142403"/>
    <w:rsid w:val="001424EB"/>
    <w:rsid w:val="0014278D"/>
    <w:rsid w:val="00142C3E"/>
    <w:rsid w:val="00142EE3"/>
    <w:rsid w:val="001430B6"/>
    <w:rsid w:val="001431A8"/>
    <w:rsid w:val="00143427"/>
    <w:rsid w:val="00143841"/>
    <w:rsid w:val="00143A38"/>
    <w:rsid w:val="00143C48"/>
    <w:rsid w:val="00144E42"/>
    <w:rsid w:val="001458E1"/>
    <w:rsid w:val="00145BE8"/>
    <w:rsid w:val="001465E0"/>
    <w:rsid w:val="00146726"/>
    <w:rsid w:val="00146958"/>
    <w:rsid w:val="00146C17"/>
    <w:rsid w:val="00147126"/>
    <w:rsid w:val="00147730"/>
    <w:rsid w:val="00147DD1"/>
    <w:rsid w:val="001503BA"/>
    <w:rsid w:val="00150956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9A4"/>
    <w:rsid w:val="00153C39"/>
    <w:rsid w:val="0015482B"/>
    <w:rsid w:val="001548C4"/>
    <w:rsid w:val="001552D7"/>
    <w:rsid w:val="0015689F"/>
    <w:rsid w:val="00156972"/>
    <w:rsid w:val="00156B63"/>
    <w:rsid w:val="00157502"/>
    <w:rsid w:val="00157550"/>
    <w:rsid w:val="00161858"/>
    <w:rsid w:val="00161BB3"/>
    <w:rsid w:val="00161DC5"/>
    <w:rsid w:val="00162047"/>
    <w:rsid w:val="001621D8"/>
    <w:rsid w:val="001625CB"/>
    <w:rsid w:val="00162DF5"/>
    <w:rsid w:val="00162E09"/>
    <w:rsid w:val="00163307"/>
    <w:rsid w:val="0016365F"/>
    <w:rsid w:val="00163C70"/>
    <w:rsid w:val="001641D1"/>
    <w:rsid w:val="00164F6B"/>
    <w:rsid w:val="0016528A"/>
    <w:rsid w:val="00165446"/>
    <w:rsid w:val="001654A5"/>
    <w:rsid w:val="00165973"/>
    <w:rsid w:val="00165B33"/>
    <w:rsid w:val="00165C71"/>
    <w:rsid w:val="00165CF2"/>
    <w:rsid w:val="00165FD9"/>
    <w:rsid w:val="001661AB"/>
    <w:rsid w:val="001663BF"/>
    <w:rsid w:val="00166742"/>
    <w:rsid w:val="00166B9C"/>
    <w:rsid w:val="001678DB"/>
    <w:rsid w:val="00167D31"/>
    <w:rsid w:val="00170C2B"/>
    <w:rsid w:val="00171663"/>
    <w:rsid w:val="00172181"/>
    <w:rsid w:val="0017258D"/>
    <w:rsid w:val="001725BC"/>
    <w:rsid w:val="001730B7"/>
    <w:rsid w:val="0017388A"/>
    <w:rsid w:val="00173CD9"/>
    <w:rsid w:val="00173D83"/>
    <w:rsid w:val="00173F5B"/>
    <w:rsid w:val="001751C0"/>
    <w:rsid w:val="001758B1"/>
    <w:rsid w:val="00176F83"/>
    <w:rsid w:val="00176F9C"/>
    <w:rsid w:val="00177007"/>
    <w:rsid w:val="0017774A"/>
    <w:rsid w:val="00177C07"/>
    <w:rsid w:val="00177F8B"/>
    <w:rsid w:val="00180B85"/>
    <w:rsid w:val="001813E4"/>
    <w:rsid w:val="00181725"/>
    <w:rsid w:val="00181D39"/>
    <w:rsid w:val="0018251E"/>
    <w:rsid w:val="00182E07"/>
    <w:rsid w:val="0018322B"/>
    <w:rsid w:val="001841C2"/>
    <w:rsid w:val="00184544"/>
    <w:rsid w:val="00184892"/>
    <w:rsid w:val="001863E1"/>
    <w:rsid w:val="001864F3"/>
    <w:rsid w:val="001866AA"/>
    <w:rsid w:val="00186E5A"/>
    <w:rsid w:val="00187542"/>
    <w:rsid w:val="00187F9F"/>
    <w:rsid w:val="001902A4"/>
    <w:rsid w:val="00190513"/>
    <w:rsid w:val="0019120B"/>
    <w:rsid w:val="00191231"/>
    <w:rsid w:val="00192012"/>
    <w:rsid w:val="00192116"/>
    <w:rsid w:val="00192267"/>
    <w:rsid w:val="00192854"/>
    <w:rsid w:val="00192BA5"/>
    <w:rsid w:val="00193785"/>
    <w:rsid w:val="0019411E"/>
    <w:rsid w:val="00194257"/>
    <w:rsid w:val="00196463"/>
    <w:rsid w:val="00197050"/>
    <w:rsid w:val="00197FD5"/>
    <w:rsid w:val="00197FD9"/>
    <w:rsid w:val="001A0046"/>
    <w:rsid w:val="001A0A66"/>
    <w:rsid w:val="001A0AE2"/>
    <w:rsid w:val="001A11A1"/>
    <w:rsid w:val="001A14F0"/>
    <w:rsid w:val="001A1B17"/>
    <w:rsid w:val="001A20D6"/>
    <w:rsid w:val="001A31C4"/>
    <w:rsid w:val="001A3BF6"/>
    <w:rsid w:val="001A3C81"/>
    <w:rsid w:val="001A42F3"/>
    <w:rsid w:val="001A43E3"/>
    <w:rsid w:val="001A483C"/>
    <w:rsid w:val="001A4BB3"/>
    <w:rsid w:val="001A59DD"/>
    <w:rsid w:val="001A620B"/>
    <w:rsid w:val="001A6A09"/>
    <w:rsid w:val="001A7052"/>
    <w:rsid w:val="001B014F"/>
    <w:rsid w:val="001B0A84"/>
    <w:rsid w:val="001B1883"/>
    <w:rsid w:val="001B197F"/>
    <w:rsid w:val="001B1AC2"/>
    <w:rsid w:val="001B25DD"/>
    <w:rsid w:val="001B335A"/>
    <w:rsid w:val="001B3933"/>
    <w:rsid w:val="001B4D3E"/>
    <w:rsid w:val="001B5FEB"/>
    <w:rsid w:val="001B6155"/>
    <w:rsid w:val="001B7059"/>
    <w:rsid w:val="001B7736"/>
    <w:rsid w:val="001B7D63"/>
    <w:rsid w:val="001B7E34"/>
    <w:rsid w:val="001B7E92"/>
    <w:rsid w:val="001B7FEC"/>
    <w:rsid w:val="001C0AE5"/>
    <w:rsid w:val="001C0DEF"/>
    <w:rsid w:val="001C3067"/>
    <w:rsid w:val="001C36F1"/>
    <w:rsid w:val="001C3B81"/>
    <w:rsid w:val="001C526E"/>
    <w:rsid w:val="001C54FE"/>
    <w:rsid w:val="001C5565"/>
    <w:rsid w:val="001C55EE"/>
    <w:rsid w:val="001C57C8"/>
    <w:rsid w:val="001C5E0D"/>
    <w:rsid w:val="001C6322"/>
    <w:rsid w:val="001C6445"/>
    <w:rsid w:val="001C6B5A"/>
    <w:rsid w:val="001C727D"/>
    <w:rsid w:val="001D0287"/>
    <w:rsid w:val="001D0991"/>
    <w:rsid w:val="001D1C21"/>
    <w:rsid w:val="001D2DE5"/>
    <w:rsid w:val="001D32F7"/>
    <w:rsid w:val="001D3407"/>
    <w:rsid w:val="001D39B9"/>
    <w:rsid w:val="001D3F41"/>
    <w:rsid w:val="001D407D"/>
    <w:rsid w:val="001D4094"/>
    <w:rsid w:val="001D4673"/>
    <w:rsid w:val="001D4872"/>
    <w:rsid w:val="001D4E81"/>
    <w:rsid w:val="001D552F"/>
    <w:rsid w:val="001D69BD"/>
    <w:rsid w:val="001D7A59"/>
    <w:rsid w:val="001E000F"/>
    <w:rsid w:val="001E0499"/>
    <w:rsid w:val="001E06B5"/>
    <w:rsid w:val="001E0728"/>
    <w:rsid w:val="001E0EB0"/>
    <w:rsid w:val="001E180A"/>
    <w:rsid w:val="001E1990"/>
    <w:rsid w:val="001E1DCE"/>
    <w:rsid w:val="001E233E"/>
    <w:rsid w:val="001E2BA3"/>
    <w:rsid w:val="001E3AD7"/>
    <w:rsid w:val="001E56B6"/>
    <w:rsid w:val="001E5AE6"/>
    <w:rsid w:val="001E5D1B"/>
    <w:rsid w:val="001E5F65"/>
    <w:rsid w:val="001E695F"/>
    <w:rsid w:val="001E6A5E"/>
    <w:rsid w:val="001E6A6F"/>
    <w:rsid w:val="001E7534"/>
    <w:rsid w:val="001E7AEC"/>
    <w:rsid w:val="001E7ECC"/>
    <w:rsid w:val="001F0027"/>
    <w:rsid w:val="001F00E4"/>
    <w:rsid w:val="001F0251"/>
    <w:rsid w:val="001F041C"/>
    <w:rsid w:val="001F0A51"/>
    <w:rsid w:val="001F0BE5"/>
    <w:rsid w:val="001F1404"/>
    <w:rsid w:val="001F164B"/>
    <w:rsid w:val="001F1BCA"/>
    <w:rsid w:val="001F2AC1"/>
    <w:rsid w:val="001F31D5"/>
    <w:rsid w:val="001F3594"/>
    <w:rsid w:val="001F3CC6"/>
    <w:rsid w:val="001F3CD8"/>
    <w:rsid w:val="001F3F63"/>
    <w:rsid w:val="001F5365"/>
    <w:rsid w:val="001F5578"/>
    <w:rsid w:val="001F5E6A"/>
    <w:rsid w:val="001F6191"/>
    <w:rsid w:val="001F630A"/>
    <w:rsid w:val="001F702E"/>
    <w:rsid w:val="001F7124"/>
    <w:rsid w:val="001F7250"/>
    <w:rsid w:val="001F76CC"/>
    <w:rsid w:val="001F7B0D"/>
    <w:rsid w:val="001F7CE6"/>
    <w:rsid w:val="00200059"/>
    <w:rsid w:val="0020035A"/>
    <w:rsid w:val="002004DE"/>
    <w:rsid w:val="0020110E"/>
    <w:rsid w:val="0020113C"/>
    <w:rsid w:val="002012E8"/>
    <w:rsid w:val="0020138B"/>
    <w:rsid w:val="0020179A"/>
    <w:rsid w:val="00201C60"/>
    <w:rsid w:val="00202F4F"/>
    <w:rsid w:val="002048A9"/>
    <w:rsid w:val="002048D2"/>
    <w:rsid w:val="002049E6"/>
    <w:rsid w:val="00205130"/>
    <w:rsid w:val="00206641"/>
    <w:rsid w:val="0020686C"/>
    <w:rsid w:val="0020699C"/>
    <w:rsid w:val="00207475"/>
    <w:rsid w:val="00210437"/>
    <w:rsid w:val="00211635"/>
    <w:rsid w:val="00211AAC"/>
    <w:rsid w:val="00211EF5"/>
    <w:rsid w:val="0021215E"/>
    <w:rsid w:val="002131C2"/>
    <w:rsid w:val="002137F0"/>
    <w:rsid w:val="002142B9"/>
    <w:rsid w:val="00214468"/>
    <w:rsid w:val="00214730"/>
    <w:rsid w:val="00214F3C"/>
    <w:rsid w:val="0021507C"/>
    <w:rsid w:val="00215FF2"/>
    <w:rsid w:val="00216869"/>
    <w:rsid w:val="00216CBC"/>
    <w:rsid w:val="00216D69"/>
    <w:rsid w:val="002173E8"/>
    <w:rsid w:val="00217740"/>
    <w:rsid w:val="002177C4"/>
    <w:rsid w:val="0021791E"/>
    <w:rsid w:val="00217BE6"/>
    <w:rsid w:val="0022072A"/>
    <w:rsid w:val="00220AB6"/>
    <w:rsid w:val="00220ADB"/>
    <w:rsid w:val="00221C87"/>
    <w:rsid w:val="00221F9E"/>
    <w:rsid w:val="00222EE8"/>
    <w:rsid w:val="00223135"/>
    <w:rsid w:val="00223483"/>
    <w:rsid w:val="00223B5F"/>
    <w:rsid w:val="00223C04"/>
    <w:rsid w:val="0022401E"/>
    <w:rsid w:val="002248E8"/>
    <w:rsid w:val="00225A1A"/>
    <w:rsid w:val="00225AE0"/>
    <w:rsid w:val="002267BC"/>
    <w:rsid w:val="00226D88"/>
    <w:rsid w:val="00226DF5"/>
    <w:rsid w:val="00227102"/>
    <w:rsid w:val="002311F0"/>
    <w:rsid w:val="002316F9"/>
    <w:rsid w:val="00231F90"/>
    <w:rsid w:val="00232080"/>
    <w:rsid w:val="00232097"/>
    <w:rsid w:val="002324B5"/>
    <w:rsid w:val="0023320C"/>
    <w:rsid w:val="002334AF"/>
    <w:rsid w:val="0023424C"/>
    <w:rsid w:val="0023531B"/>
    <w:rsid w:val="00235C39"/>
    <w:rsid w:val="00235D8C"/>
    <w:rsid w:val="00236487"/>
    <w:rsid w:val="00236F43"/>
    <w:rsid w:val="00237830"/>
    <w:rsid w:val="00240B1B"/>
    <w:rsid w:val="00241742"/>
    <w:rsid w:val="0024250B"/>
    <w:rsid w:val="00242645"/>
    <w:rsid w:val="0024279F"/>
    <w:rsid w:val="00242C5B"/>
    <w:rsid w:val="002434AF"/>
    <w:rsid w:val="0024354D"/>
    <w:rsid w:val="00243818"/>
    <w:rsid w:val="00243F1C"/>
    <w:rsid w:val="00244A1F"/>
    <w:rsid w:val="00244D65"/>
    <w:rsid w:val="002450B0"/>
    <w:rsid w:val="00246281"/>
    <w:rsid w:val="00246517"/>
    <w:rsid w:val="002469AF"/>
    <w:rsid w:val="00246D61"/>
    <w:rsid w:val="002475A4"/>
    <w:rsid w:val="00247B26"/>
    <w:rsid w:val="00247C3B"/>
    <w:rsid w:val="00250B71"/>
    <w:rsid w:val="002510AF"/>
    <w:rsid w:val="00251462"/>
    <w:rsid w:val="00251975"/>
    <w:rsid w:val="00251CBA"/>
    <w:rsid w:val="00252346"/>
    <w:rsid w:val="00252807"/>
    <w:rsid w:val="00253F8C"/>
    <w:rsid w:val="002544ED"/>
    <w:rsid w:val="00254CE9"/>
    <w:rsid w:val="00254D59"/>
    <w:rsid w:val="00255A17"/>
    <w:rsid w:val="002567D5"/>
    <w:rsid w:val="0025682A"/>
    <w:rsid w:val="00256B0B"/>
    <w:rsid w:val="00256D33"/>
    <w:rsid w:val="00257A0F"/>
    <w:rsid w:val="002605D2"/>
    <w:rsid w:val="00260F14"/>
    <w:rsid w:val="00263363"/>
    <w:rsid w:val="00263F81"/>
    <w:rsid w:val="00263FC9"/>
    <w:rsid w:val="0026511C"/>
    <w:rsid w:val="002655B0"/>
    <w:rsid w:val="002659EC"/>
    <w:rsid w:val="0026698C"/>
    <w:rsid w:val="00267106"/>
    <w:rsid w:val="002704A9"/>
    <w:rsid w:val="002705D2"/>
    <w:rsid w:val="00271000"/>
    <w:rsid w:val="00271D16"/>
    <w:rsid w:val="00271F12"/>
    <w:rsid w:val="002726A0"/>
    <w:rsid w:val="002734C8"/>
    <w:rsid w:val="002738B0"/>
    <w:rsid w:val="00273B0A"/>
    <w:rsid w:val="00273C1D"/>
    <w:rsid w:val="002742E1"/>
    <w:rsid w:val="00274C81"/>
    <w:rsid w:val="00274D93"/>
    <w:rsid w:val="00275699"/>
    <w:rsid w:val="00275765"/>
    <w:rsid w:val="00276B62"/>
    <w:rsid w:val="00276BB3"/>
    <w:rsid w:val="002773A8"/>
    <w:rsid w:val="002776CC"/>
    <w:rsid w:val="00280302"/>
    <w:rsid w:val="002805AD"/>
    <w:rsid w:val="00280CEE"/>
    <w:rsid w:val="00281480"/>
    <w:rsid w:val="00282690"/>
    <w:rsid w:val="00284C3B"/>
    <w:rsid w:val="00285197"/>
    <w:rsid w:val="0028579A"/>
    <w:rsid w:val="00285E8E"/>
    <w:rsid w:val="00286D02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9BF"/>
    <w:rsid w:val="00292B26"/>
    <w:rsid w:val="002941FF"/>
    <w:rsid w:val="00294489"/>
    <w:rsid w:val="00294955"/>
    <w:rsid w:val="0029571C"/>
    <w:rsid w:val="00297C2A"/>
    <w:rsid w:val="002A032D"/>
    <w:rsid w:val="002A04BE"/>
    <w:rsid w:val="002A0E4D"/>
    <w:rsid w:val="002A25B7"/>
    <w:rsid w:val="002A2CC9"/>
    <w:rsid w:val="002A371A"/>
    <w:rsid w:val="002A39F2"/>
    <w:rsid w:val="002A3A90"/>
    <w:rsid w:val="002A52CD"/>
    <w:rsid w:val="002A533A"/>
    <w:rsid w:val="002A5666"/>
    <w:rsid w:val="002A6953"/>
    <w:rsid w:val="002A6AE7"/>
    <w:rsid w:val="002A6D17"/>
    <w:rsid w:val="002A7725"/>
    <w:rsid w:val="002B162F"/>
    <w:rsid w:val="002B255F"/>
    <w:rsid w:val="002B27DF"/>
    <w:rsid w:val="002B293D"/>
    <w:rsid w:val="002B34C7"/>
    <w:rsid w:val="002B3848"/>
    <w:rsid w:val="002B4CBA"/>
    <w:rsid w:val="002B4D0C"/>
    <w:rsid w:val="002B4DEA"/>
    <w:rsid w:val="002B4E7F"/>
    <w:rsid w:val="002B577E"/>
    <w:rsid w:val="002B659E"/>
    <w:rsid w:val="002B677C"/>
    <w:rsid w:val="002B6826"/>
    <w:rsid w:val="002B6B34"/>
    <w:rsid w:val="002B6D9B"/>
    <w:rsid w:val="002B6E30"/>
    <w:rsid w:val="002B70DD"/>
    <w:rsid w:val="002B7827"/>
    <w:rsid w:val="002B7EFF"/>
    <w:rsid w:val="002B7F83"/>
    <w:rsid w:val="002C07CD"/>
    <w:rsid w:val="002C12E5"/>
    <w:rsid w:val="002C1A40"/>
    <w:rsid w:val="002C1E8B"/>
    <w:rsid w:val="002C2BAE"/>
    <w:rsid w:val="002C2F48"/>
    <w:rsid w:val="002C3582"/>
    <w:rsid w:val="002C3721"/>
    <w:rsid w:val="002C39C0"/>
    <w:rsid w:val="002C3ADA"/>
    <w:rsid w:val="002C4031"/>
    <w:rsid w:val="002C5524"/>
    <w:rsid w:val="002C5E31"/>
    <w:rsid w:val="002C689D"/>
    <w:rsid w:val="002C7AA2"/>
    <w:rsid w:val="002D006F"/>
    <w:rsid w:val="002D02D9"/>
    <w:rsid w:val="002D132E"/>
    <w:rsid w:val="002D15CB"/>
    <w:rsid w:val="002D2623"/>
    <w:rsid w:val="002D2D30"/>
    <w:rsid w:val="002D3804"/>
    <w:rsid w:val="002D4BC6"/>
    <w:rsid w:val="002D4DB0"/>
    <w:rsid w:val="002D4F24"/>
    <w:rsid w:val="002D6022"/>
    <w:rsid w:val="002D6B23"/>
    <w:rsid w:val="002D7224"/>
    <w:rsid w:val="002D796B"/>
    <w:rsid w:val="002D7971"/>
    <w:rsid w:val="002D7F35"/>
    <w:rsid w:val="002E0196"/>
    <w:rsid w:val="002E1B93"/>
    <w:rsid w:val="002E2445"/>
    <w:rsid w:val="002E31B9"/>
    <w:rsid w:val="002E3272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553"/>
    <w:rsid w:val="002E5F42"/>
    <w:rsid w:val="002E6142"/>
    <w:rsid w:val="002E632F"/>
    <w:rsid w:val="002E7103"/>
    <w:rsid w:val="002E78D2"/>
    <w:rsid w:val="002E7999"/>
    <w:rsid w:val="002F0852"/>
    <w:rsid w:val="002F1298"/>
    <w:rsid w:val="002F21AB"/>
    <w:rsid w:val="002F2AEC"/>
    <w:rsid w:val="002F2C3C"/>
    <w:rsid w:val="002F36CF"/>
    <w:rsid w:val="002F3F87"/>
    <w:rsid w:val="002F4638"/>
    <w:rsid w:val="002F4700"/>
    <w:rsid w:val="002F5046"/>
    <w:rsid w:val="002F5342"/>
    <w:rsid w:val="002F6B94"/>
    <w:rsid w:val="002F6E18"/>
    <w:rsid w:val="002F7E67"/>
    <w:rsid w:val="002F7FD8"/>
    <w:rsid w:val="0030003F"/>
    <w:rsid w:val="003001C7"/>
    <w:rsid w:val="0030106C"/>
    <w:rsid w:val="0030110E"/>
    <w:rsid w:val="00301565"/>
    <w:rsid w:val="0030213F"/>
    <w:rsid w:val="00303C22"/>
    <w:rsid w:val="00303CDF"/>
    <w:rsid w:val="0030422C"/>
    <w:rsid w:val="00304367"/>
    <w:rsid w:val="00305467"/>
    <w:rsid w:val="003054E2"/>
    <w:rsid w:val="0030582B"/>
    <w:rsid w:val="00305954"/>
    <w:rsid w:val="00305C17"/>
    <w:rsid w:val="00307D11"/>
    <w:rsid w:val="00307D2A"/>
    <w:rsid w:val="00310277"/>
    <w:rsid w:val="0031062E"/>
    <w:rsid w:val="0031068C"/>
    <w:rsid w:val="0031136E"/>
    <w:rsid w:val="00311525"/>
    <w:rsid w:val="00312BAF"/>
    <w:rsid w:val="00313DB3"/>
    <w:rsid w:val="003141CA"/>
    <w:rsid w:val="003148E4"/>
    <w:rsid w:val="003156C6"/>
    <w:rsid w:val="00315844"/>
    <w:rsid w:val="00315CC3"/>
    <w:rsid w:val="00316325"/>
    <w:rsid w:val="003169AD"/>
    <w:rsid w:val="003171F5"/>
    <w:rsid w:val="0031752E"/>
    <w:rsid w:val="00317647"/>
    <w:rsid w:val="00317F0D"/>
    <w:rsid w:val="00317FA9"/>
    <w:rsid w:val="003203F3"/>
    <w:rsid w:val="00320934"/>
    <w:rsid w:val="00320DAE"/>
    <w:rsid w:val="00320F4E"/>
    <w:rsid w:val="00320F5A"/>
    <w:rsid w:val="003211B3"/>
    <w:rsid w:val="003213DE"/>
    <w:rsid w:val="00321897"/>
    <w:rsid w:val="00321988"/>
    <w:rsid w:val="00321CF2"/>
    <w:rsid w:val="00321F80"/>
    <w:rsid w:val="0032203E"/>
    <w:rsid w:val="00322176"/>
    <w:rsid w:val="003222DF"/>
    <w:rsid w:val="00322C4D"/>
    <w:rsid w:val="003232C1"/>
    <w:rsid w:val="003236D4"/>
    <w:rsid w:val="0032394E"/>
    <w:rsid w:val="00323BFF"/>
    <w:rsid w:val="00324BC5"/>
    <w:rsid w:val="003256F6"/>
    <w:rsid w:val="00325CBE"/>
    <w:rsid w:val="00325FC4"/>
    <w:rsid w:val="0032616E"/>
    <w:rsid w:val="003264A4"/>
    <w:rsid w:val="00326E2E"/>
    <w:rsid w:val="00326EBC"/>
    <w:rsid w:val="00327116"/>
    <w:rsid w:val="0032719A"/>
    <w:rsid w:val="00327455"/>
    <w:rsid w:val="003276B7"/>
    <w:rsid w:val="00327A39"/>
    <w:rsid w:val="00327B16"/>
    <w:rsid w:val="00327DFA"/>
    <w:rsid w:val="003311F5"/>
    <w:rsid w:val="0033169B"/>
    <w:rsid w:val="00331776"/>
    <w:rsid w:val="0033242D"/>
    <w:rsid w:val="00332561"/>
    <w:rsid w:val="00332E0F"/>
    <w:rsid w:val="00332F55"/>
    <w:rsid w:val="00332FE7"/>
    <w:rsid w:val="003331DD"/>
    <w:rsid w:val="00333261"/>
    <w:rsid w:val="00333826"/>
    <w:rsid w:val="00333BA4"/>
    <w:rsid w:val="00333E21"/>
    <w:rsid w:val="00333E44"/>
    <w:rsid w:val="00335285"/>
    <w:rsid w:val="00335B43"/>
    <w:rsid w:val="00335D72"/>
    <w:rsid w:val="00336299"/>
    <w:rsid w:val="003372FB"/>
    <w:rsid w:val="00337B41"/>
    <w:rsid w:val="003401A9"/>
    <w:rsid w:val="0034099D"/>
    <w:rsid w:val="003410B7"/>
    <w:rsid w:val="003410FB"/>
    <w:rsid w:val="00341753"/>
    <w:rsid w:val="0034192F"/>
    <w:rsid w:val="0034195E"/>
    <w:rsid w:val="00341A02"/>
    <w:rsid w:val="00341DA3"/>
    <w:rsid w:val="00342A57"/>
    <w:rsid w:val="00343A64"/>
    <w:rsid w:val="00345002"/>
    <w:rsid w:val="00345783"/>
    <w:rsid w:val="00346FD2"/>
    <w:rsid w:val="003508E5"/>
    <w:rsid w:val="003523C8"/>
    <w:rsid w:val="00353246"/>
    <w:rsid w:val="00353C71"/>
    <w:rsid w:val="003542DC"/>
    <w:rsid w:val="003546C8"/>
    <w:rsid w:val="003549B3"/>
    <w:rsid w:val="00354AE6"/>
    <w:rsid w:val="00354BA7"/>
    <w:rsid w:val="00354DEF"/>
    <w:rsid w:val="00354F3C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F98"/>
    <w:rsid w:val="0036036D"/>
    <w:rsid w:val="00360763"/>
    <w:rsid w:val="00360904"/>
    <w:rsid w:val="003611EB"/>
    <w:rsid w:val="00361AD2"/>
    <w:rsid w:val="003623E9"/>
    <w:rsid w:val="00363176"/>
    <w:rsid w:val="0036382C"/>
    <w:rsid w:val="0036387F"/>
    <w:rsid w:val="00363FD1"/>
    <w:rsid w:val="003643D8"/>
    <w:rsid w:val="00364852"/>
    <w:rsid w:val="00365D62"/>
    <w:rsid w:val="003665D4"/>
    <w:rsid w:val="00366E84"/>
    <w:rsid w:val="00367110"/>
    <w:rsid w:val="00370326"/>
    <w:rsid w:val="00371212"/>
    <w:rsid w:val="00371395"/>
    <w:rsid w:val="00371459"/>
    <w:rsid w:val="0037157F"/>
    <w:rsid w:val="00371B72"/>
    <w:rsid w:val="00371B9E"/>
    <w:rsid w:val="00373211"/>
    <w:rsid w:val="0037344F"/>
    <w:rsid w:val="0037420A"/>
    <w:rsid w:val="00374270"/>
    <w:rsid w:val="003745CD"/>
    <w:rsid w:val="003759CB"/>
    <w:rsid w:val="0037674F"/>
    <w:rsid w:val="0037724F"/>
    <w:rsid w:val="003775D0"/>
    <w:rsid w:val="00380022"/>
    <w:rsid w:val="003801CB"/>
    <w:rsid w:val="003818ED"/>
    <w:rsid w:val="00381D3A"/>
    <w:rsid w:val="003826FD"/>
    <w:rsid w:val="00382EDE"/>
    <w:rsid w:val="00384C80"/>
    <w:rsid w:val="0038501E"/>
    <w:rsid w:val="003850F8"/>
    <w:rsid w:val="00385C47"/>
    <w:rsid w:val="00386150"/>
    <w:rsid w:val="00387563"/>
    <w:rsid w:val="0038782E"/>
    <w:rsid w:val="00387C4B"/>
    <w:rsid w:val="00387CE1"/>
    <w:rsid w:val="00387EB3"/>
    <w:rsid w:val="003909AB"/>
    <w:rsid w:val="003913FF"/>
    <w:rsid w:val="00391624"/>
    <w:rsid w:val="003917AE"/>
    <w:rsid w:val="00392105"/>
    <w:rsid w:val="003925D8"/>
    <w:rsid w:val="00392861"/>
    <w:rsid w:val="00392A9A"/>
    <w:rsid w:val="00392F21"/>
    <w:rsid w:val="003934BC"/>
    <w:rsid w:val="0039356B"/>
    <w:rsid w:val="003938FF"/>
    <w:rsid w:val="00393F79"/>
    <w:rsid w:val="003949CA"/>
    <w:rsid w:val="003951AA"/>
    <w:rsid w:val="00396E5E"/>
    <w:rsid w:val="003972A7"/>
    <w:rsid w:val="003972D6"/>
    <w:rsid w:val="00397E37"/>
    <w:rsid w:val="003A042C"/>
    <w:rsid w:val="003A1397"/>
    <w:rsid w:val="003A2265"/>
    <w:rsid w:val="003A2391"/>
    <w:rsid w:val="003A2881"/>
    <w:rsid w:val="003A2BB1"/>
    <w:rsid w:val="003A3406"/>
    <w:rsid w:val="003A3F75"/>
    <w:rsid w:val="003A4FC0"/>
    <w:rsid w:val="003A51B2"/>
    <w:rsid w:val="003A55B3"/>
    <w:rsid w:val="003A5C18"/>
    <w:rsid w:val="003A6088"/>
    <w:rsid w:val="003A64C9"/>
    <w:rsid w:val="003A6556"/>
    <w:rsid w:val="003A6AC7"/>
    <w:rsid w:val="003A6D1E"/>
    <w:rsid w:val="003A7650"/>
    <w:rsid w:val="003A7E8D"/>
    <w:rsid w:val="003B027D"/>
    <w:rsid w:val="003B06CA"/>
    <w:rsid w:val="003B0A63"/>
    <w:rsid w:val="003B0C1B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771"/>
    <w:rsid w:val="003B5BDA"/>
    <w:rsid w:val="003B63C2"/>
    <w:rsid w:val="003B65D7"/>
    <w:rsid w:val="003B6631"/>
    <w:rsid w:val="003B73DC"/>
    <w:rsid w:val="003B79BC"/>
    <w:rsid w:val="003B7B54"/>
    <w:rsid w:val="003B7E09"/>
    <w:rsid w:val="003C01F5"/>
    <w:rsid w:val="003C0794"/>
    <w:rsid w:val="003C087F"/>
    <w:rsid w:val="003C0A1E"/>
    <w:rsid w:val="003C0DD7"/>
    <w:rsid w:val="003C105F"/>
    <w:rsid w:val="003C137D"/>
    <w:rsid w:val="003C1C70"/>
    <w:rsid w:val="003C2284"/>
    <w:rsid w:val="003C2520"/>
    <w:rsid w:val="003C256E"/>
    <w:rsid w:val="003C3089"/>
    <w:rsid w:val="003C312F"/>
    <w:rsid w:val="003C3A54"/>
    <w:rsid w:val="003C3D1D"/>
    <w:rsid w:val="003C52E5"/>
    <w:rsid w:val="003C5D1A"/>
    <w:rsid w:val="003C6064"/>
    <w:rsid w:val="003C645D"/>
    <w:rsid w:val="003C698C"/>
    <w:rsid w:val="003C745E"/>
    <w:rsid w:val="003C75F6"/>
    <w:rsid w:val="003C7887"/>
    <w:rsid w:val="003C7D5D"/>
    <w:rsid w:val="003C7DFC"/>
    <w:rsid w:val="003C7E81"/>
    <w:rsid w:val="003D0267"/>
    <w:rsid w:val="003D04A3"/>
    <w:rsid w:val="003D18DA"/>
    <w:rsid w:val="003D18EB"/>
    <w:rsid w:val="003D1BBA"/>
    <w:rsid w:val="003D1DAF"/>
    <w:rsid w:val="003D2414"/>
    <w:rsid w:val="003D25AA"/>
    <w:rsid w:val="003D26EF"/>
    <w:rsid w:val="003D2ADC"/>
    <w:rsid w:val="003D3128"/>
    <w:rsid w:val="003D3DC2"/>
    <w:rsid w:val="003D4B58"/>
    <w:rsid w:val="003D5C9F"/>
    <w:rsid w:val="003D6618"/>
    <w:rsid w:val="003D71FA"/>
    <w:rsid w:val="003D7575"/>
    <w:rsid w:val="003E0C7F"/>
    <w:rsid w:val="003E28CB"/>
    <w:rsid w:val="003E3022"/>
    <w:rsid w:val="003E3D8A"/>
    <w:rsid w:val="003E4BD9"/>
    <w:rsid w:val="003E5264"/>
    <w:rsid w:val="003E5DEE"/>
    <w:rsid w:val="003E622B"/>
    <w:rsid w:val="003E623D"/>
    <w:rsid w:val="003E6653"/>
    <w:rsid w:val="003E6A1B"/>
    <w:rsid w:val="003E6E56"/>
    <w:rsid w:val="003E757B"/>
    <w:rsid w:val="003E77AA"/>
    <w:rsid w:val="003F0B1B"/>
    <w:rsid w:val="003F0D68"/>
    <w:rsid w:val="003F0FAF"/>
    <w:rsid w:val="003F2D4D"/>
    <w:rsid w:val="003F3ACC"/>
    <w:rsid w:val="003F4086"/>
    <w:rsid w:val="003F4B17"/>
    <w:rsid w:val="003F4D47"/>
    <w:rsid w:val="003F57AA"/>
    <w:rsid w:val="003F5983"/>
    <w:rsid w:val="003F598A"/>
    <w:rsid w:val="003F6E08"/>
    <w:rsid w:val="003F73F5"/>
    <w:rsid w:val="003F745E"/>
    <w:rsid w:val="0040067C"/>
    <w:rsid w:val="00400901"/>
    <w:rsid w:val="00400990"/>
    <w:rsid w:val="00400B69"/>
    <w:rsid w:val="004018DA"/>
    <w:rsid w:val="00402529"/>
    <w:rsid w:val="004026EA"/>
    <w:rsid w:val="00402F12"/>
    <w:rsid w:val="00403949"/>
    <w:rsid w:val="00403C4A"/>
    <w:rsid w:val="00403F0F"/>
    <w:rsid w:val="004041DD"/>
    <w:rsid w:val="004045FE"/>
    <w:rsid w:val="00404614"/>
    <w:rsid w:val="00404703"/>
    <w:rsid w:val="00404CC7"/>
    <w:rsid w:val="004069F4"/>
    <w:rsid w:val="004072C6"/>
    <w:rsid w:val="00407520"/>
    <w:rsid w:val="00410326"/>
    <w:rsid w:val="00410B07"/>
    <w:rsid w:val="00410CDE"/>
    <w:rsid w:val="00411207"/>
    <w:rsid w:val="00411F9F"/>
    <w:rsid w:val="00411FA1"/>
    <w:rsid w:val="0041239F"/>
    <w:rsid w:val="00413241"/>
    <w:rsid w:val="00413351"/>
    <w:rsid w:val="00413B0E"/>
    <w:rsid w:val="0041407E"/>
    <w:rsid w:val="00414177"/>
    <w:rsid w:val="00414A57"/>
    <w:rsid w:val="00414BEB"/>
    <w:rsid w:val="00415734"/>
    <w:rsid w:val="0041596B"/>
    <w:rsid w:val="0041644E"/>
    <w:rsid w:val="004167B8"/>
    <w:rsid w:val="004168BE"/>
    <w:rsid w:val="004169D2"/>
    <w:rsid w:val="00417ABC"/>
    <w:rsid w:val="00420A7B"/>
    <w:rsid w:val="00420E40"/>
    <w:rsid w:val="00420FC8"/>
    <w:rsid w:val="0042122F"/>
    <w:rsid w:val="004212A5"/>
    <w:rsid w:val="0042148B"/>
    <w:rsid w:val="00421995"/>
    <w:rsid w:val="00422355"/>
    <w:rsid w:val="0042256C"/>
    <w:rsid w:val="00422E97"/>
    <w:rsid w:val="00422F96"/>
    <w:rsid w:val="004232E0"/>
    <w:rsid w:val="004237AC"/>
    <w:rsid w:val="00423F69"/>
    <w:rsid w:val="00423F70"/>
    <w:rsid w:val="00424840"/>
    <w:rsid w:val="004255BD"/>
    <w:rsid w:val="00425600"/>
    <w:rsid w:val="00425615"/>
    <w:rsid w:val="00425B35"/>
    <w:rsid w:val="0042627A"/>
    <w:rsid w:val="00426355"/>
    <w:rsid w:val="004274CA"/>
    <w:rsid w:val="00427B12"/>
    <w:rsid w:val="004301A8"/>
    <w:rsid w:val="004304BE"/>
    <w:rsid w:val="004304F7"/>
    <w:rsid w:val="00430615"/>
    <w:rsid w:val="0043075A"/>
    <w:rsid w:val="00430D8C"/>
    <w:rsid w:val="004311F2"/>
    <w:rsid w:val="00431421"/>
    <w:rsid w:val="004317B1"/>
    <w:rsid w:val="004321E7"/>
    <w:rsid w:val="00432F71"/>
    <w:rsid w:val="00433765"/>
    <w:rsid w:val="004337A1"/>
    <w:rsid w:val="00434D14"/>
    <w:rsid w:val="00434D61"/>
    <w:rsid w:val="0043514C"/>
    <w:rsid w:val="00435AB6"/>
    <w:rsid w:val="00435C4D"/>
    <w:rsid w:val="00436223"/>
    <w:rsid w:val="004362C8"/>
    <w:rsid w:val="00436CA7"/>
    <w:rsid w:val="00436D2C"/>
    <w:rsid w:val="00440120"/>
    <w:rsid w:val="00440653"/>
    <w:rsid w:val="0044071E"/>
    <w:rsid w:val="00440D13"/>
    <w:rsid w:val="00442156"/>
    <w:rsid w:val="004428B2"/>
    <w:rsid w:val="00442D4F"/>
    <w:rsid w:val="004430A0"/>
    <w:rsid w:val="0044322E"/>
    <w:rsid w:val="00443D03"/>
    <w:rsid w:val="00443D90"/>
    <w:rsid w:val="00444CE6"/>
    <w:rsid w:val="00445B89"/>
    <w:rsid w:val="00446774"/>
    <w:rsid w:val="004502F3"/>
    <w:rsid w:val="00450C71"/>
    <w:rsid w:val="00450DDF"/>
    <w:rsid w:val="00451982"/>
    <w:rsid w:val="004521A7"/>
    <w:rsid w:val="004522E7"/>
    <w:rsid w:val="00452811"/>
    <w:rsid w:val="00452C09"/>
    <w:rsid w:val="00452F8B"/>
    <w:rsid w:val="0045357E"/>
    <w:rsid w:val="0045372C"/>
    <w:rsid w:val="00453F6C"/>
    <w:rsid w:val="0045405F"/>
    <w:rsid w:val="0045406F"/>
    <w:rsid w:val="00454D15"/>
    <w:rsid w:val="00454DB3"/>
    <w:rsid w:val="00454EF4"/>
    <w:rsid w:val="00455333"/>
    <w:rsid w:val="0045591F"/>
    <w:rsid w:val="0045671F"/>
    <w:rsid w:val="0045776C"/>
    <w:rsid w:val="00457D9E"/>
    <w:rsid w:val="00460319"/>
    <w:rsid w:val="004607C4"/>
    <w:rsid w:val="00460EA0"/>
    <w:rsid w:val="0046157E"/>
    <w:rsid w:val="00461B4A"/>
    <w:rsid w:val="00461C6B"/>
    <w:rsid w:val="00461D9D"/>
    <w:rsid w:val="00461F15"/>
    <w:rsid w:val="004623EE"/>
    <w:rsid w:val="00462439"/>
    <w:rsid w:val="00462554"/>
    <w:rsid w:val="00462E55"/>
    <w:rsid w:val="00463893"/>
    <w:rsid w:val="00463E16"/>
    <w:rsid w:val="00464BFD"/>
    <w:rsid w:val="00464D8F"/>
    <w:rsid w:val="004650E3"/>
    <w:rsid w:val="004669F9"/>
    <w:rsid w:val="00466A90"/>
    <w:rsid w:val="00466F59"/>
    <w:rsid w:val="00470804"/>
    <w:rsid w:val="0047089F"/>
    <w:rsid w:val="00470C89"/>
    <w:rsid w:val="004716D6"/>
    <w:rsid w:val="0047205C"/>
    <w:rsid w:val="0047260E"/>
    <w:rsid w:val="004726BD"/>
    <w:rsid w:val="00472E8B"/>
    <w:rsid w:val="00474758"/>
    <w:rsid w:val="00474ED6"/>
    <w:rsid w:val="00475833"/>
    <w:rsid w:val="004758F9"/>
    <w:rsid w:val="0047592A"/>
    <w:rsid w:val="0047629D"/>
    <w:rsid w:val="004800D0"/>
    <w:rsid w:val="004804C5"/>
    <w:rsid w:val="00480CEA"/>
    <w:rsid w:val="0048131B"/>
    <w:rsid w:val="004815E3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56F7"/>
    <w:rsid w:val="004864A4"/>
    <w:rsid w:val="00486A4C"/>
    <w:rsid w:val="00486A8C"/>
    <w:rsid w:val="00487787"/>
    <w:rsid w:val="00490150"/>
    <w:rsid w:val="00490321"/>
    <w:rsid w:val="00490B7C"/>
    <w:rsid w:val="00490D50"/>
    <w:rsid w:val="00491A66"/>
    <w:rsid w:val="00491D85"/>
    <w:rsid w:val="00492307"/>
    <w:rsid w:val="00492374"/>
    <w:rsid w:val="0049341C"/>
    <w:rsid w:val="004937E1"/>
    <w:rsid w:val="00494918"/>
    <w:rsid w:val="0049510F"/>
    <w:rsid w:val="00495EC7"/>
    <w:rsid w:val="004962F7"/>
    <w:rsid w:val="00496472"/>
    <w:rsid w:val="004A0287"/>
    <w:rsid w:val="004A065E"/>
    <w:rsid w:val="004A0874"/>
    <w:rsid w:val="004A16DB"/>
    <w:rsid w:val="004A1EBF"/>
    <w:rsid w:val="004A22DA"/>
    <w:rsid w:val="004A46CE"/>
    <w:rsid w:val="004A5B1D"/>
    <w:rsid w:val="004A6111"/>
    <w:rsid w:val="004A61E4"/>
    <w:rsid w:val="004A67A7"/>
    <w:rsid w:val="004A6DAE"/>
    <w:rsid w:val="004A6FA7"/>
    <w:rsid w:val="004A7039"/>
    <w:rsid w:val="004A7BBD"/>
    <w:rsid w:val="004B0094"/>
    <w:rsid w:val="004B0612"/>
    <w:rsid w:val="004B0D23"/>
    <w:rsid w:val="004B0E47"/>
    <w:rsid w:val="004B108F"/>
    <w:rsid w:val="004B1276"/>
    <w:rsid w:val="004B1311"/>
    <w:rsid w:val="004B1777"/>
    <w:rsid w:val="004B19D5"/>
    <w:rsid w:val="004B285C"/>
    <w:rsid w:val="004B2C68"/>
    <w:rsid w:val="004B2E58"/>
    <w:rsid w:val="004B3031"/>
    <w:rsid w:val="004B356B"/>
    <w:rsid w:val="004B388B"/>
    <w:rsid w:val="004B64B1"/>
    <w:rsid w:val="004B64FF"/>
    <w:rsid w:val="004B7066"/>
    <w:rsid w:val="004B706D"/>
    <w:rsid w:val="004B7D24"/>
    <w:rsid w:val="004C0DEC"/>
    <w:rsid w:val="004C0F6B"/>
    <w:rsid w:val="004C204F"/>
    <w:rsid w:val="004C2075"/>
    <w:rsid w:val="004C2A99"/>
    <w:rsid w:val="004C34DE"/>
    <w:rsid w:val="004C3A1C"/>
    <w:rsid w:val="004C3F4B"/>
    <w:rsid w:val="004C4960"/>
    <w:rsid w:val="004C4DBE"/>
    <w:rsid w:val="004C5200"/>
    <w:rsid w:val="004C5824"/>
    <w:rsid w:val="004C6ADB"/>
    <w:rsid w:val="004C7192"/>
    <w:rsid w:val="004D034A"/>
    <w:rsid w:val="004D08B0"/>
    <w:rsid w:val="004D0AC8"/>
    <w:rsid w:val="004D0BA9"/>
    <w:rsid w:val="004D0D01"/>
    <w:rsid w:val="004D0F15"/>
    <w:rsid w:val="004D1AA8"/>
    <w:rsid w:val="004D1D52"/>
    <w:rsid w:val="004D1DEF"/>
    <w:rsid w:val="004D2447"/>
    <w:rsid w:val="004D283F"/>
    <w:rsid w:val="004D2AA3"/>
    <w:rsid w:val="004D2CB4"/>
    <w:rsid w:val="004D31BF"/>
    <w:rsid w:val="004D39C3"/>
    <w:rsid w:val="004D3D28"/>
    <w:rsid w:val="004D43A3"/>
    <w:rsid w:val="004D448F"/>
    <w:rsid w:val="004D44CB"/>
    <w:rsid w:val="004D4C15"/>
    <w:rsid w:val="004D4C36"/>
    <w:rsid w:val="004D5C97"/>
    <w:rsid w:val="004D5FF3"/>
    <w:rsid w:val="004D6471"/>
    <w:rsid w:val="004D6959"/>
    <w:rsid w:val="004D7436"/>
    <w:rsid w:val="004D79DD"/>
    <w:rsid w:val="004D7B25"/>
    <w:rsid w:val="004D7CB5"/>
    <w:rsid w:val="004E00BF"/>
    <w:rsid w:val="004E0AA4"/>
    <w:rsid w:val="004E0D33"/>
    <w:rsid w:val="004E136F"/>
    <w:rsid w:val="004E1568"/>
    <w:rsid w:val="004E1CE5"/>
    <w:rsid w:val="004E241F"/>
    <w:rsid w:val="004E28B3"/>
    <w:rsid w:val="004E3020"/>
    <w:rsid w:val="004E3DB9"/>
    <w:rsid w:val="004E5495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951"/>
    <w:rsid w:val="004F232E"/>
    <w:rsid w:val="004F29F0"/>
    <w:rsid w:val="004F2CC0"/>
    <w:rsid w:val="004F2E20"/>
    <w:rsid w:val="004F2FC0"/>
    <w:rsid w:val="004F3048"/>
    <w:rsid w:val="004F3932"/>
    <w:rsid w:val="004F4772"/>
    <w:rsid w:val="004F4C52"/>
    <w:rsid w:val="004F4F77"/>
    <w:rsid w:val="004F5193"/>
    <w:rsid w:val="004F53FF"/>
    <w:rsid w:val="004F559F"/>
    <w:rsid w:val="004F63AB"/>
    <w:rsid w:val="004F6E08"/>
    <w:rsid w:val="004F6E6D"/>
    <w:rsid w:val="004F7335"/>
    <w:rsid w:val="004F7B20"/>
    <w:rsid w:val="00500E54"/>
    <w:rsid w:val="00501138"/>
    <w:rsid w:val="00501284"/>
    <w:rsid w:val="00502168"/>
    <w:rsid w:val="005026A3"/>
    <w:rsid w:val="00502A99"/>
    <w:rsid w:val="00502CAF"/>
    <w:rsid w:val="00503659"/>
    <w:rsid w:val="005036FD"/>
    <w:rsid w:val="00503893"/>
    <w:rsid w:val="005053C3"/>
    <w:rsid w:val="005053F8"/>
    <w:rsid w:val="00505469"/>
    <w:rsid w:val="00506309"/>
    <w:rsid w:val="0050662B"/>
    <w:rsid w:val="00506B99"/>
    <w:rsid w:val="005077A1"/>
    <w:rsid w:val="00507F9B"/>
    <w:rsid w:val="00507FAE"/>
    <w:rsid w:val="00510D76"/>
    <w:rsid w:val="00512B99"/>
    <w:rsid w:val="00513575"/>
    <w:rsid w:val="00513BB1"/>
    <w:rsid w:val="00514BAF"/>
    <w:rsid w:val="00514BB6"/>
    <w:rsid w:val="00514F95"/>
    <w:rsid w:val="00515252"/>
    <w:rsid w:val="005153AC"/>
    <w:rsid w:val="00515EFA"/>
    <w:rsid w:val="005167A9"/>
    <w:rsid w:val="00517699"/>
    <w:rsid w:val="0052044F"/>
    <w:rsid w:val="00520975"/>
    <w:rsid w:val="005209F8"/>
    <w:rsid w:val="00520B1F"/>
    <w:rsid w:val="00521100"/>
    <w:rsid w:val="0052112D"/>
    <w:rsid w:val="00521212"/>
    <w:rsid w:val="0052232C"/>
    <w:rsid w:val="0052276B"/>
    <w:rsid w:val="00522B9A"/>
    <w:rsid w:val="00523CC5"/>
    <w:rsid w:val="00524658"/>
    <w:rsid w:val="005246B4"/>
    <w:rsid w:val="0052506D"/>
    <w:rsid w:val="005256AC"/>
    <w:rsid w:val="00525785"/>
    <w:rsid w:val="00525C1E"/>
    <w:rsid w:val="00525EC8"/>
    <w:rsid w:val="005276F5"/>
    <w:rsid w:val="00527986"/>
    <w:rsid w:val="005308BF"/>
    <w:rsid w:val="00530A50"/>
    <w:rsid w:val="0053156A"/>
    <w:rsid w:val="00531B47"/>
    <w:rsid w:val="005332EF"/>
    <w:rsid w:val="005334D2"/>
    <w:rsid w:val="0053361D"/>
    <w:rsid w:val="005337BC"/>
    <w:rsid w:val="00533C6B"/>
    <w:rsid w:val="00533EB2"/>
    <w:rsid w:val="00534586"/>
    <w:rsid w:val="005347AC"/>
    <w:rsid w:val="00534B31"/>
    <w:rsid w:val="005350B4"/>
    <w:rsid w:val="0053591F"/>
    <w:rsid w:val="005360FF"/>
    <w:rsid w:val="00536220"/>
    <w:rsid w:val="00541731"/>
    <w:rsid w:val="005424FF"/>
    <w:rsid w:val="00542A98"/>
    <w:rsid w:val="00542DC1"/>
    <w:rsid w:val="00542E39"/>
    <w:rsid w:val="005449FE"/>
    <w:rsid w:val="00544A08"/>
    <w:rsid w:val="0054536B"/>
    <w:rsid w:val="005463AD"/>
    <w:rsid w:val="005465B2"/>
    <w:rsid w:val="00546AD4"/>
    <w:rsid w:val="005475D3"/>
    <w:rsid w:val="00547A23"/>
    <w:rsid w:val="00547BBE"/>
    <w:rsid w:val="0055041F"/>
    <w:rsid w:val="00550625"/>
    <w:rsid w:val="005508C6"/>
    <w:rsid w:val="00551141"/>
    <w:rsid w:val="00551772"/>
    <w:rsid w:val="00551B0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140"/>
    <w:rsid w:val="00555414"/>
    <w:rsid w:val="0055646C"/>
    <w:rsid w:val="00556B48"/>
    <w:rsid w:val="005573B0"/>
    <w:rsid w:val="00557FDA"/>
    <w:rsid w:val="00560BB0"/>
    <w:rsid w:val="00561038"/>
    <w:rsid w:val="0056190E"/>
    <w:rsid w:val="005619B2"/>
    <w:rsid w:val="00561EF0"/>
    <w:rsid w:val="00561F00"/>
    <w:rsid w:val="005629E4"/>
    <w:rsid w:val="00562C65"/>
    <w:rsid w:val="00562CD7"/>
    <w:rsid w:val="00562DAD"/>
    <w:rsid w:val="00563F49"/>
    <w:rsid w:val="00564078"/>
    <w:rsid w:val="005644C4"/>
    <w:rsid w:val="005647BA"/>
    <w:rsid w:val="00564B4A"/>
    <w:rsid w:val="00564CA1"/>
    <w:rsid w:val="005651BB"/>
    <w:rsid w:val="0056527A"/>
    <w:rsid w:val="00565A86"/>
    <w:rsid w:val="005667E0"/>
    <w:rsid w:val="00566A38"/>
    <w:rsid w:val="00566A94"/>
    <w:rsid w:val="00566C2A"/>
    <w:rsid w:val="00566F86"/>
    <w:rsid w:val="005671C9"/>
    <w:rsid w:val="00567360"/>
    <w:rsid w:val="005674E1"/>
    <w:rsid w:val="005701AB"/>
    <w:rsid w:val="00570794"/>
    <w:rsid w:val="005716B4"/>
    <w:rsid w:val="005721D3"/>
    <w:rsid w:val="00572355"/>
    <w:rsid w:val="00572450"/>
    <w:rsid w:val="00572A2F"/>
    <w:rsid w:val="00573BD7"/>
    <w:rsid w:val="00573DA6"/>
    <w:rsid w:val="00574172"/>
    <w:rsid w:val="005749BB"/>
    <w:rsid w:val="00575595"/>
    <w:rsid w:val="005755DB"/>
    <w:rsid w:val="00575B39"/>
    <w:rsid w:val="00575FFD"/>
    <w:rsid w:val="0057616A"/>
    <w:rsid w:val="00576F7F"/>
    <w:rsid w:val="005778B7"/>
    <w:rsid w:val="00577D6E"/>
    <w:rsid w:val="005804D1"/>
    <w:rsid w:val="005809D0"/>
    <w:rsid w:val="005812CA"/>
    <w:rsid w:val="00581930"/>
    <w:rsid w:val="00581B8D"/>
    <w:rsid w:val="0058232B"/>
    <w:rsid w:val="005825B0"/>
    <w:rsid w:val="00582EDA"/>
    <w:rsid w:val="00583A0B"/>
    <w:rsid w:val="005842B6"/>
    <w:rsid w:val="005842ED"/>
    <w:rsid w:val="00584C7B"/>
    <w:rsid w:val="00585322"/>
    <w:rsid w:val="005854D1"/>
    <w:rsid w:val="00586464"/>
    <w:rsid w:val="00586FB3"/>
    <w:rsid w:val="00587458"/>
    <w:rsid w:val="005877CD"/>
    <w:rsid w:val="00590088"/>
    <w:rsid w:val="0059009E"/>
    <w:rsid w:val="00591584"/>
    <w:rsid w:val="00591850"/>
    <w:rsid w:val="00591A9D"/>
    <w:rsid w:val="00591B0A"/>
    <w:rsid w:val="005922F5"/>
    <w:rsid w:val="00592871"/>
    <w:rsid w:val="005936B2"/>
    <w:rsid w:val="00594636"/>
    <w:rsid w:val="00594EDD"/>
    <w:rsid w:val="00595063"/>
    <w:rsid w:val="00595565"/>
    <w:rsid w:val="00595650"/>
    <w:rsid w:val="00595653"/>
    <w:rsid w:val="0059581A"/>
    <w:rsid w:val="00595CDD"/>
    <w:rsid w:val="00596073"/>
    <w:rsid w:val="00596E2B"/>
    <w:rsid w:val="00597640"/>
    <w:rsid w:val="005A0346"/>
    <w:rsid w:val="005A1429"/>
    <w:rsid w:val="005A14F7"/>
    <w:rsid w:val="005A1B72"/>
    <w:rsid w:val="005A1D54"/>
    <w:rsid w:val="005A1DAA"/>
    <w:rsid w:val="005A23ED"/>
    <w:rsid w:val="005A2486"/>
    <w:rsid w:val="005A2B2D"/>
    <w:rsid w:val="005A2C9A"/>
    <w:rsid w:val="005A37A5"/>
    <w:rsid w:val="005A3A6D"/>
    <w:rsid w:val="005A407C"/>
    <w:rsid w:val="005A4159"/>
    <w:rsid w:val="005A4673"/>
    <w:rsid w:val="005A49BF"/>
    <w:rsid w:val="005A54D6"/>
    <w:rsid w:val="005A5A96"/>
    <w:rsid w:val="005A5AF0"/>
    <w:rsid w:val="005A5C40"/>
    <w:rsid w:val="005A6417"/>
    <w:rsid w:val="005A6A60"/>
    <w:rsid w:val="005A6DFB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5676"/>
    <w:rsid w:val="005B59EA"/>
    <w:rsid w:val="005B5BF4"/>
    <w:rsid w:val="005B5EE4"/>
    <w:rsid w:val="005B6617"/>
    <w:rsid w:val="005B72DD"/>
    <w:rsid w:val="005B75D9"/>
    <w:rsid w:val="005B7750"/>
    <w:rsid w:val="005C0033"/>
    <w:rsid w:val="005C1CD1"/>
    <w:rsid w:val="005C22AB"/>
    <w:rsid w:val="005C2E20"/>
    <w:rsid w:val="005C2FF7"/>
    <w:rsid w:val="005C3CFD"/>
    <w:rsid w:val="005C3D64"/>
    <w:rsid w:val="005C3DDC"/>
    <w:rsid w:val="005C3E12"/>
    <w:rsid w:val="005C4195"/>
    <w:rsid w:val="005C42DE"/>
    <w:rsid w:val="005C52F8"/>
    <w:rsid w:val="005C551B"/>
    <w:rsid w:val="005C587D"/>
    <w:rsid w:val="005C6741"/>
    <w:rsid w:val="005C76B2"/>
    <w:rsid w:val="005D0468"/>
    <w:rsid w:val="005D07CC"/>
    <w:rsid w:val="005D0B8F"/>
    <w:rsid w:val="005D0F12"/>
    <w:rsid w:val="005D1094"/>
    <w:rsid w:val="005D10E3"/>
    <w:rsid w:val="005D1FDA"/>
    <w:rsid w:val="005D237F"/>
    <w:rsid w:val="005D2B63"/>
    <w:rsid w:val="005D2FCE"/>
    <w:rsid w:val="005D3286"/>
    <w:rsid w:val="005D3718"/>
    <w:rsid w:val="005D3811"/>
    <w:rsid w:val="005D3BA4"/>
    <w:rsid w:val="005D4134"/>
    <w:rsid w:val="005D5409"/>
    <w:rsid w:val="005D5ABA"/>
    <w:rsid w:val="005D5E34"/>
    <w:rsid w:val="005D63D2"/>
    <w:rsid w:val="005D650A"/>
    <w:rsid w:val="005D6E29"/>
    <w:rsid w:val="005D706F"/>
    <w:rsid w:val="005D7B3E"/>
    <w:rsid w:val="005D7F56"/>
    <w:rsid w:val="005E16DB"/>
    <w:rsid w:val="005E261D"/>
    <w:rsid w:val="005E2E78"/>
    <w:rsid w:val="005E3C02"/>
    <w:rsid w:val="005E457A"/>
    <w:rsid w:val="005E4587"/>
    <w:rsid w:val="005E5196"/>
    <w:rsid w:val="005E51E8"/>
    <w:rsid w:val="005E575E"/>
    <w:rsid w:val="005E5BB9"/>
    <w:rsid w:val="005E5F37"/>
    <w:rsid w:val="005E5FB5"/>
    <w:rsid w:val="005E6497"/>
    <w:rsid w:val="005E6881"/>
    <w:rsid w:val="005E701B"/>
    <w:rsid w:val="005E7206"/>
    <w:rsid w:val="005E77C5"/>
    <w:rsid w:val="005F004A"/>
    <w:rsid w:val="005F015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9A9"/>
    <w:rsid w:val="005F41AB"/>
    <w:rsid w:val="005F5045"/>
    <w:rsid w:val="005F5427"/>
    <w:rsid w:val="005F6362"/>
    <w:rsid w:val="005F68E7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2E"/>
    <w:rsid w:val="00602299"/>
    <w:rsid w:val="0060341D"/>
    <w:rsid w:val="006047C3"/>
    <w:rsid w:val="0060486E"/>
    <w:rsid w:val="00605350"/>
    <w:rsid w:val="00605CFE"/>
    <w:rsid w:val="00606D39"/>
    <w:rsid w:val="006076C2"/>
    <w:rsid w:val="00610C27"/>
    <w:rsid w:val="00611CAA"/>
    <w:rsid w:val="00611F8C"/>
    <w:rsid w:val="00612FA2"/>
    <w:rsid w:val="0061366B"/>
    <w:rsid w:val="00613A90"/>
    <w:rsid w:val="00613E04"/>
    <w:rsid w:val="00613F42"/>
    <w:rsid w:val="00614068"/>
    <w:rsid w:val="00614AA9"/>
    <w:rsid w:val="00614ADC"/>
    <w:rsid w:val="00615747"/>
    <w:rsid w:val="00615EB5"/>
    <w:rsid w:val="0061622A"/>
    <w:rsid w:val="00616241"/>
    <w:rsid w:val="006166EC"/>
    <w:rsid w:val="006168E0"/>
    <w:rsid w:val="00616CB4"/>
    <w:rsid w:val="00617682"/>
    <w:rsid w:val="006177A1"/>
    <w:rsid w:val="00617D99"/>
    <w:rsid w:val="00620234"/>
    <w:rsid w:val="006208B1"/>
    <w:rsid w:val="00620918"/>
    <w:rsid w:val="00621ADC"/>
    <w:rsid w:val="0062256B"/>
    <w:rsid w:val="00622DFD"/>
    <w:rsid w:val="00623000"/>
    <w:rsid w:val="006244CE"/>
    <w:rsid w:val="00624844"/>
    <w:rsid w:val="00624F58"/>
    <w:rsid w:val="006250E2"/>
    <w:rsid w:val="006253FC"/>
    <w:rsid w:val="006255A1"/>
    <w:rsid w:val="00626089"/>
    <w:rsid w:val="006264C8"/>
    <w:rsid w:val="0062659C"/>
    <w:rsid w:val="00626696"/>
    <w:rsid w:val="0062740E"/>
    <w:rsid w:val="00627E6C"/>
    <w:rsid w:val="00630712"/>
    <w:rsid w:val="00630E17"/>
    <w:rsid w:val="00631710"/>
    <w:rsid w:val="00631C06"/>
    <w:rsid w:val="0063376A"/>
    <w:rsid w:val="006353EB"/>
    <w:rsid w:val="00635A6F"/>
    <w:rsid w:val="00635CB1"/>
    <w:rsid w:val="00635F43"/>
    <w:rsid w:val="006363F0"/>
    <w:rsid w:val="006364EC"/>
    <w:rsid w:val="0064092F"/>
    <w:rsid w:val="00640ABD"/>
    <w:rsid w:val="00640E62"/>
    <w:rsid w:val="00642139"/>
    <w:rsid w:val="006424A7"/>
    <w:rsid w:val="006425A4"/>
    <w:rsid w:val="00643B77"/>
    <w:rsid w:val="006444E4"/>
    <w:rsid w:val="0064486C"/>
    <w:rsid w:val="00644B88"/>
    <w:rsid w:val="00644D5E"/>
    <w:rsid w:val="0064553D"/>
    <w:rsid w:val="006455AA"/>
    <w:rsid w:val="0064574B"/>
    <w:rsid w:val="00645A83"/>
    <w:rsid w:val="00645ADE"/>
    <w:rsid w:val="0064791D"/>
    <w:rsid w:val="00650208"/>
    <w:rsid w:val="006514A5"/>
    <w:rsid w:val="006517E6"/>
    <w:rsid w:val="006544D9"/>
    <w:rsid w:val="0065563F"/>
    <w:rsid w:val="006565D0"/>
    <w:rsid w:val="00656A1B"/>
    <w:rsid w:val="00657859"/>
    <w:rsid w:val="00660D22"/>
    <w:rsid w:val="00660F5A"/>
    <w:rsid w:val="0066115B"/>
    <w:rsid w:val="006614B0"/>
    <w:rsid w:val="0066152F"/>
    <w:rsid w:val="00661685"/>
    <w:rsid w:val="00661A3B"/>
    <w:rsid w:val="00661BA1"/>
    <w:rsid w:val="00661C35"/>
    <w:rsid w:val="006629BC"/>
    <w:rsid w:val="00663742"/>
    <w:rsid w:val="00663CA0"/>
    <w:rsid w:val="0066438D"/>
    <w:rsid w:val="00664A60"/>
    <w:rsid w:val="00664C29"/>
    <w:rsid w:val="00665202"/>
    <w:rsid w:val="006663BB"/>
    <w:rsid w:val="00666615"/>
    <w:rsid w:val="00666CBC"/>
    <w:rsid w:val="00667E0D"/>
    <w:rsid w:val="00667F84"/>
    <w:rsid w:val="0067019D"/>
    <w:rsid w:val="00670328"/>
    <w:rsid w:val="00670C87"/>
    <w:rsid w:val="00670D9F"/>
    <w:rsid w:val="0067136F"/>
    <w:rsid w:val="00671FDE"/>
    <w:rsid w:val="006732B5"/>
    <w:rsid w:val="0067350B"/>
    <w:rsid w:val="0067480F"/>
    <w:rsid w:val="00674AC5"/>
    <w:rsid w:val="00674E58"/>
    <w:rsid w:val="006751D1"/>
    <w:rsid w:val="00677E6D"/>
    <w:rsid w:val="0068045C"/>
    <w:rsid w:val="0068065B"/>
    <w:rsid w:val="00680D20"/>
    <w:rsid w:val="00681B92"/>
    <w:rsid w:val="00681E08"/>
    <w:rsid w:val="00681F72"/>
    <w:rsid w:val="006820CB"/>
    <w:rsid w:val="0068227A"/>
    <w:rsid w:val="00683403"/>
    <w:rsid w:val="006836E9"/>
    <w:rsid w:val="00683DF5"/>
    <w:rsid w:val="00683F3A"/>
    <w:rsid w:val="006849E6"/>
    <w:rsid w:val="006850D4"/>
    <w:rsid w:val="0068558C"/>
    <w:rsid w:val="0068598D"/>
    <w:rsid w:val="00685A0C"/>
    <w:rsid w:val="00685A39"/>
    <w:rsid w:val="00685D8A"/>
    <w:rsid w:val="00685F45"/>
    <w:rsid w:val="006860B5"/>
    <w:rsid w:val="006862DC"/>
    <w:rsid w:val="00686AAB"/>
    <w:rsid w:val="00686E10"/>
    <w:rsid w:val="00687044"/>
    <w:rsid w:val="0069064F"/>
    <w:rsid w:val="00690A7F"/>
    <w:rsid w:val="00690F65"/>
    <w:rsid w:val="006918CB"/>
    <w:rsid w:val="00691AED"/>
    <w:rsid w:val="00691EE2"/>
    <w:rsid w:val="0069211E"/>
    <w:rsid w:val="00692335"/>
    <w:rsid w:val="0069256D"/>
    <w:rsid w:val="00692D69"/>
    <w:rsid w:val="00694864"/>
    <w:rsid w:val="00694EF7"/>
    <w:rsid w:val="006950EC"/>
    <w:rsid w:val="00695612"/>
    <w:rsid w:val="006959CF"/>
    <w:rsid w:val="0069774B"/>
    <w:rsid w:val="006A0006"/>
    <w:rsid w:val="006A0E6F"/>
    <w:rsid w:val="006A1243"/>
    <w:rsid w:val="006A1388"/>
    <w:rsid w:val="006A145F"/>
    <w:rsid w:val="006A1735"/>
    <w:rsid w:val="006A1F06"/>
    <w:rsid w:val="006A21B7"/>
    <w:rsid w:val="006A2E74"/>
    <w:rsid w:val="006A39FA"/>
    <w:rsid w:val="006A3E24"/>
    <w:rsid w:val="006A4341"/>
    <w:rsid w:val="006A50E1"/>
    <w:rsid w:val="006A521B"/>
    <w:rsid w:val="006A5C60"/>
    <w:rsid w:val="006A75A3"/>
    <w:rsid w:val="006A7978"/>
    <w:rsid w:val="006B00DF"/>
    <w:rsid w:val="006B0AC8"/>
    <w:rsid w:val="006B0CE3"/>
    <w:rsid w:val="006B1599"/>
    <w:rsid w:val="006B1E84"/>
    <w:rsid w:val="006B21A6"/>
    <w:rsid w:val="006B22C1"/>
    <w:rsid w:val="006B25AE"/>
    <w:rsid w:val="006B2A6E"/>
    <w:rsid w:val="006B41D5"/>
    <w:rsid w:val="006B4C53"/>
    <w:rsid w:val="006B53A8"/>
    <w:rsid w:val="006B5933"/>
    <w:rsid w:val="006B6094"/>
    <w:rsid w:val="006B61A1"/>
    <w:rsid w:val="006B6A62"/>
    <w:rsid w:val="006B703B"/>
    <w:rsid w:val="006B714C"/>
    <w:rsid w:val="006B75E0"/>
    <w:rsid w:val="006B7C08"/>
    <w:rsid w:val="006C025A"/>
    <w:rsid w:val="006C0854"/>
    <w:rsid w:val="006C0EBC"/>
    <w:rsid w:val="006C1549"/>
    <w:rsid w:val="006C1A86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53A"/>
    <w:rsid w:val="006C4610"/>
    <w:rsid w:val="006C4EAA"/>
    <w:rsid w:val="006C5BF3"/>
    <w:rsid w:val="006C71B6"/>
    <w:rsid w:val="006C7637"/>
    <w:rsid w:val="006C778F"/>
    <w:rsid w:val="006C7BCD"/>
    <w:rsid w:val="006C7E83"/>
    <w:rsid w:val="006C7FD3"/>
    <w:rsid w:val="006D0755"/>
    <w:rsid w:val="006D096E"/>
    <w:rsid w:val="006D0A3C"/>
    <w:rsid w:val="006D0C2D"/>
    <w:rsid w:val="006D165B"/>
    <w:rsid w:val="006D1B71"/>
    <w:rsid w:val="006D1D7A"/>
    <w:rsid w:val="006D2405"/>
    <w:rsid w:val="006D28AF"/>
    <w:rsid w:val="006D2A7D"/>
    <w:rsid w:val="006D3A09"/>
    <w:rsid w:val="006D3E05"/>
    <w:rsid w:val="006D44E4"/>
    <w:rsid w:val="006D4A95"/>
    <w:rsid w:val="006D5484"/>
    <w:rsid w:val="006D5622"/>
    <w:rsid w:val="006D6735"/>
    <w:rsid w:val="006D6764"/>
    <w:rsid w:val="006D6772"/>
    <w:rsid w:val="006D6921"/>
    <w:rsid w:val="006D6BAE"/>
    <w:rsid w:val="006D7B25"/>
    <w:rsid w:val="006E05AA"/>
    <w:rsid w:val="006E069A"/>
    <w:rsid w:val="006E0C45"/>
    <w:rsid w:val="006E1357"/>
    <w:rsid w:val="006E1688"/>
    <w:rsid w:val="006E1831"/>
    <w:rsid w:val="006E1A5B"/>
    <w:rsid w:val="006E25C8"/>
    <w:rsid w:val="006E2C11"/>
    <w:rsid w:val="006E3DC8"/>
    <w:rsid w:val="006E4092"/>
    <w:rsid w:val="006E58DD"/>
    <w:rsid w:val="006E5A01"/>
    <w:rsid w:val="006E6232"/>
    <w:rsid w:val="006E6909"/>
    <w:rsid w:val="006E70BA"/>
    <w:rsid w:val="006E73F4"/>
    <w:rsid w:val="006E7458"/>
    <w:rsid w:val="006E756B"/>
    <w:rsid w:val="006E79F1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E3D"/>
    <w:rsid w:val="006F4D30"/>
    <w:rsid w:val="006F5142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700579"/>
    <w:rsid w:val="007005CE"/>
    <w:rsid w:val="00700779"/>
    <w:rsid w:val="0070080A"/>
    <w:rsid w:val="00700870"/>
    <w:rsid w:val="00701201"/>
    <w:rsid w:val="00701465"/>
    <w:rsid w:val="0070214F"/>
    <w:rsid w:val="007022D5"/>
    <w:rsid w:val="007023F1"/>
    <w:rsid w:val="00702725"/>
    <w:rsid w:val="00702AD2"/>
    <w:rsid w:val="00702C19"/>
    <w:rsid w:val="00702D67"/>
    <w:rsid w:val="00703E92"/>
    <w:rsid w:val="007043B9"/>
    <w:rsid w:val="007044D4"/>
    <w:rsid w:val="0070475A"/>
    <w:rsid w:val="00706355"/>
    <w:rsid w:val="0070678D"/>
    <w:rsid w:val="00706C38"/>
    <w:rsid w:val="00706C91"/>
    <w:rsid w:val="0070776C"/>
    <w:rsid w:val="00710A9E"/>
    <w:rsid w:val="00710F69"/>
    <w:rsid w:val="00711B57"/>
    <w:rsid w:val="00711FA7"/>
    <w:rsid w:val="007128CF"/>
    <w:rsid w:val="007130FA"/>
    <w:rsid w:val="0071310E"/>
    <w:rsid w:val="00713878"/>
    <w:rsid w:val="00713EEC"/>
    <w:rsid w:val="007142CF"/>
    <w:rsid w:val="007154D7"/>
    <w:rsid w:val="00715A50"/>
    <w:rsid w:val="007165E6"/>
    <w:rsid w:val="00716831"/>
    <w:rsid w:val="007168E6"/>
    <w:rsid w:val="00717464"/>
    <w:rsid w:val="00717A7A"/>
    <w:rsid w:val="007203C9"/>
    <w:rsid w:val="007204A6"/>
    <w:rsid w:val="00720C2D"/>
    <w:rsid w:val="00720EA7"/>
    <w:rsid w:val="0072138A"/>
    <w:rsid w:val="007214A5"/>
    <w:rsid w:val="007214F9"/>
    <w:rsid w:val="0072191D"/>
    <w:rsid w:val="00721C98"/>
    <w:rsid w:val="007221D0"/>
    <w:rsid w:val="00723D72"/>
    <w:rsid w:val="00724023"/>
    <w:rsid w:val="00724067"/>
    <w:rsid w:val="007243FF"/>
    <w:rsid w:val="00725AA8"/>
    <w:rsid w:val="00726754"/>
    <w:rsid w:val="007267F2"/>
    <w:rsid w:val="007268CA"/>
    <w:rsid w:val="00727191"/>
    <w:rsid w:val="007277CB"/>
    <w:rsid w:val="00727C93"/>
    <w:rsid w:val="00730454"/>
    <w:rsid w:val="00730874"/>
    <w:rsid w:val="007314C4"/>
    <w:rsid w:val="00731522"/>
    <w:rsid w:val="00731871"/>
    <w:rsid w:val="00731B36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F27"/>
    <w:rsid w:val="00735258"/>
    <w:rsid w:val="007353B4"/>
    <w:rsid w:val="007359EC"/>
    <w:rsid w:val="00735A62"/>
    <w:rsid w:val="0073684E"/>
    <w:rsid w:val="007369D3"/>
    <w:rsid w:val="00736C48"/>
    <w:rsid w:val="00737270"/>
    <w:rsid w:val="0073796A"/>
    <w:rsid w:val="00737DBF"/>
    <w:rsid w:val="00737F2F"/>
    <w:rsid w:val="00737FCE"/>
    <w:rsid w:val="0074033A"/>
    <w:rsid w:val="00740C07"/>
    <w:rsid w:val="007410E8"/>
    <w:rsid w:val="007417AF"/>
    <w:rsid w:val="00741C69"/>
    <w:rsid w:val="00742F23"/>
    <w:rsid w:val="00743485"/>
    <w:rsid w:val="00743DEF"/>
    <w:rsid w:val="0074402E"/>
    <w:rsid w:val="00744913"/>
    <w:rsid w:val="0074494F"/>
    <w:rsid w:val="007451EF"/>
    <w:rsid w:val="00745341"/>
    <w:rsid w:val="007458C6"/>
    <w:rsid w:val="007466A3"/>
    <w:rsid w:val="007467F7"/>
    <w:rsid w:val="00746F52"/>
    <w:rsid w:val="0074724D"/>
    <w:rsid w:val="00747439"/>
    <w:rsid w:val="0074786C"/>
    <w:rsid w:val="00750761"/>
    <w:rsid w:val="00750A56"/>
    <w:rsid w:val="00750B1B"/>
    <w:rsid w:val="00750F2B"/>
    <w:rsid w:val="0075100C"/>
    <w:rsid w:val="00751F4A"/>
    <w:rsid w:val="0075200F"/>
    <w:rsid w:val="00752548"/>
    <w:rsid w:val="007547BC"/>
    <w:rsid w:val="00754C70"/>
    <w:rsid w:val="00755133"/>
    <w:rsid w:val="0075559A"/>
    <w:rsid w:val="007559B9"/>
    <w:rsid w:val="0075649A"/>
    <w:rsid w:val="0075706C"/>
    <w:rsid w:val="00757AA0"/>
    <w:rsid w:val="00757FD0"/>
    <w:rsid w:val="007602FB"/>
    <w:rsid w:val="007604F2"/>
    <w:rsid w:val="00760D73"/>
    <w:rsid w:val="00761580"/>
    <w:rsid w:val="0076165A"/>
    <w:rsid w:val="0076168B"/>
    <w:rsid w:val="00761C78"/>
    <w:rsid w:val="00761DA8"/>
    <w:rsid w:val="0076201E"/>
    <w:rsid w:val="00762706"/>
    <w:rsid w:val="0076299F"/>
    <w:rsid w:val="00762D68"/>
    <w:rsid w:val="00763352"/>
    <w:rsid w:val="007635E7"/>
    <w:rsid w:val="00763814"/>
    <w:rsid w:val="00763DFF"/>
    <w:rsid w:val="007647C0"/>
    <w:rsid w:val="00764D3A"/>
    <w:rsid w:val="00764E3C"/>
    <w:rsid w:val="007650C5"/>
    <w:rsid w:val="007659BF"/>
    <w:rsid w:val="00765F5D"/>
    <w:rsid w:val="007661F4"/>
    <w:rsid w:val="00766263"/>
    <w:rsid w:val="0076657B"/>
    <w:rsid w:val="00767643"/>
    <w:rsid w:val="00767E33"/>
    <w:rsid w:val="00770ACA"/>
    <w:rsid w:val="0077122A"/>
    <w:rsid w:val="00771376"/>
    <w:rsid w:val="00771DA8"/>
    <w:rsid w:val="0077269D"/>
    <w:rsid w:val="00772BE6"/>
    <w:rsid w:val="0077381E"/>
    <w:rsid w:val="0077437F"/>
    <w:rsid w:val="007743D1"/>
    <w:rsid w:val="00774865"/>
    <w:rsid w:val="00774E59"/>
    <w:rsid w:val="007757B4"/>
    <w:rsid w:val="00775A8B"/>
    <w:rsid w:val="0077603A"/>
    <w:rsid w:val="00776235"/>
    <w:rsid w:val="0077650D"/>
    <w:rsid w:val="007767AC"/>
    <w:rsid w:val="00776981"/>
    <w:rsid w:val="00776B2B"/>
    <w:rsid w:val="00776E91"/>
    <w:rsid w:val="007772E9"/>
    <w:rsid w:val="00777796"/>
    <w:rsid w:val="0077787C"/>
    <w:rsid w:val="00777933"/>
    <w:rsid w:val="0078046C"/>
    <w:rsid w:val="00780CD6"/>
    <w:rsid w:val="007810D2"/>
    <w:rsid w:val="0078158F"/>
    <w:rsid w:val="00783538"/>
    <w:rsid w:val="00783573"/>
    <w:rsid w:val="007837EA"/>
    <w:rsid w:val="007853AD"/>
    <w:rsid w:val="0078564A"/>
    <w:rsid w:val="007857BE"/>
    <w:rsid w:val="00785967"/>
    <w:rsid w:val="00785BF1"/>
    <w:rsid w:val="00786D4E"/>
    <w:rsid w:val="00786FF5"/>
    <w:rsid w:val="0079026B"/>
    <w:rsid w:val="00790975"/>
    <w:rsid w:val="00791534"/>
    <w:rsid w:val="007919CD"/>
    <w:rsid w:val="007927DA"/>
    <w:rsid w:val="007932C5"/>
    <w:rsid w:val="007938DC"/>
    <w:rsid w:val="00793FC9"/>
    <w:rsid w:val="00794B55"/>
    <w:rsid w:val="007969DF"/>
    <w:rsid w:val="00796BD9"/>
    <w:rsid w:val="007978DD"/>
    <w:rsid w:val="007A00DB"/>
    <w:rsid w:val="007A0BB2"/>
    <w:rsid w:val="007A1099"/>
    <w:rsid w:val="007A10C2"/>
    <w:rsid w:val="007A17F9"/>
    <w:rsid w:val="007A1B36"/>
    <w:rsid w:val="007A1C1D"/>
    <w:rsid w:val="007A1D28"/>
    <w:rsid w:val="007A241A"/>
    <w:rsid w:val="007A2C3C"/>
    <w:rsid w:val="007A32E7"/>
    <w:rsid w:val="007A36A4"/>
    <w:rsid w:val="007A3F34"/>
    <w:rsid w:val="007A4ED0"/>
    <w:rsid w:val="007A5589"/>
    <w:rsid w:val="007A568F"/>
    <w:rsid w:val="007A63DD"/>
    <w:rsid w:val="007A7476"/>
    <w:rsid w:val="007A7952"/>
    <w:rsid w:val="007A7FBC"/>
    <w:rsid w:val="007B0271"/>
    <w:rsid w:val="007B1FC5"/>
    <w:rsid w:val="007B1FCE"/>
    <w:rsid w:val="007B24FA"/>
    <w:rsid w:val="007B25FD"/>
    <w:rsid w:val="007B2C29"/>
    <w:rsid w:val="007B341B"/>
    <w:rsid w:val="007B34CF"/>
    <w:rsid w:val="007B446D"/>
    <w:rsid w:val="007B503B"/>
    <w:rsid w:val="007B56D3"/>
    <w:rsid w:val="007B5E0D"/>
    <w:rsid w:val="007B6F03"/>
    <w:rsid w:val="007B7204"/>
    <w:rsid w:val="007B7209"/>
    <w:rsid w:val="007B77C6"/>
    <w:rsid w:val="007B794B"/>
    <w:rsid w:val="007B795F"/>
    <w:rsid w:val="007C0813"/>
    <w:rsid w:val="007C0F8A"/>
    <w:rsid w:val="007C1980"/>
    <w:rsid w:val="007C1C68"/>
    <w:rsid w:val="007C1EC7"/>
    <w:rsid w:val="007C2A96"/>
    <w:rsid w:val="007C2E6D"/>
    <w:rsid w:val="007C31E4"/>
    <w:rsid w:val="007C3287"/>
    <w:rsid w:val="007C3620"/>
    <w:rsid w:val="007C3E70"/>
    <w:rsid w:val="007C433E"/>
    <w:rsid w:val="007C4BAB"/>
    <w:rsid w:val="007C4D1F"/>
    <w:rsid w:val="007C4F36"/>
    <w:rsid w:val="007C5372"/>
    <w:rsid w:val="007C5A01"/>
    <w:rsid w:val="007C5DAF"/>
    <w:rsid w:val="007C786A"/>
    <w:rsid w:val="007C78CB"/>
    <w:rsid w:val="007D0637"/>
    <w:rsid w:val="007D0CD6"/>
    <w:rsid w:val="007D1C41"/>
    <w:rsid w:val="007D1C7D"/>
    <w:rsid w:val="007D1CFF"/>
    <w:rsid w:val="007D243A"/>
    <w:rsid w:val="007D3222"/>
    <w:rsid w:val="007D3757"/>
    <w:rsid w:val="007D394F"/>
    <w:rsid w:val="007D53D9"/>
    <w:rsid w:val="007D6151"/>
    <w:rsid w:val="007D64D1"/>
    <w:rsid w:val="007D6E94"/>
    <w:rsid w:val="007D70C9"/>
    <w:rsid w:val="007D7503"/>
    <w:rsid w:val="007D7A5B"/>
    <w:rsid w:val="007E0310"/>
    <w:rsid w:val="007E084E"/>
    <w:rsid w:val="007E10F5"/>
    <w:rsid w:val="007E1BD5"/>
    <w:rsid w:val="007E1D3B"/>
    <w:rsid w:val="007E23FC"/>
    <w:rsid w:val="007E26AE"/>
    <w:rsid w:val="007E2720"/>
    <w:rsid w:val="007E2F27"/>
    <w:rsid w:val="007E30F1"/>
    <w:rsid w:val="007E37B3"/>
    <w:rsid w:val="007E3A96"/>
    <w:rsid w:val="007E407A"/>
    <w:rsid w:val="007E47FA"/>
    <w:rsid w:val="007E529F"/>
    <w:rsid w:val="007E71E9"/>
    <w:rsid w:val="007E72BE"/>
    <w:rsid w:val="007E782F"/>
    <w:rsid w:val="007E78A2"/>
    <w:rsid w:val="007F0876"/>
    <w:rsid w:val="007F0B34"/>
    <w:rsid w:val="007F1C34"/>
    <w:rsid w:val="007F1D18"/>
    <w:rsid w:val="007F282A"/>
    <w:rsid w:val="007F2FDB"/>
    <w:rsid w:val="007F3354"/>
    <w:rsid w:val="007F399B"/>
    <w:rsid w:val="007F3C96"/>
    <w:rsid w:val="007F532D"/>
    <w:rsid w:val="007F5C8D"/>
    <w:rsid w:val="007F5D40"/>
    <w:rsid w:val="007F5E8E"/>
    <w:rsid w:val="007F6183"/>
    <w:rsid w:val="007F63A9"/>
    <w:rsid w:val="00800366"/>
    <w:rsid w:val="0080135A"/>
    <w:rsid w:val="0080152D"/>
    <w:rsid w:val="00801624"/>
    <w:rsid w:val="008020D7"/>
    <w:rsid w:val="0080225D"/>
    <w:rsid w:val="00802A47"/>
    <w:rsid w:val="00802C4F"/>
    <w:rsid w:val="008035D7"/>
    <w:rsid w:val="0080417F"/>
    <w:rsid w:val="00804FFA"/>
    <w:rsid w:val="00805D27"/>
    <w:rsid w:val="00806016"/>
    <w:rsid w:val="00806ED2"/>
    <w:rsid w:val="0080766C"/>
    <w:rsid w:val="00810828"/>
    <w:rsid w:val="0081113B"/>
    <w:rsid w:val="0081152A"/>
    <w:rsid w:val="00811765"/>
    <w:rsid w:val="00811E35"/>
    <w:rsid w:val="00811F1A"/>
    <w:rsid w:val="00812F4F"/>
    <w:rsid w:val="0081352E"/>
    <w:rsid w:val="008137DE"/>
    <w:rsid w:val="00814043"/>
    <w:rsid w:val="00814216"/>
    <w:rsid w:val="0081459E"/>
    <w:rsid w:val="008151B6"/>
    <w:rsid w:val="00815B55"/>
    <w:rsid w:val="00815BDD"/>
    <w:rsid w:val="00815D1C"/>
    <w:rsid w:val="00815F20"/>
    <w:rsid w:val="008164C2"/>
    <w:rsid w:val="00816E03"/>
    <w:rsid w:val="0081777D"/>
    <w:rsid w:val="0081799F"/>
    <w:rsid w:val="00817FAD"/>
    <w:rsid w:val="0082021B"/>
    <w:rsid w:val="00820271"/>
    <w:rsid w:val="00820E4A"/>
    <w:rsid w:val="00822BF3"/>
    <w:rsid w:val="00823AB2"/>
    <w:rsid w:val="008247B1"/>
    <w:rsid w:val="00824CF0"/>
    <w:rsid w:val="00825C61"/>
    <w:rsid w:val="00826B36"/>
    <w:rsid w:val="0082777F"/>
    <w:rsid w:val="00830961"/>
    <w:rsid w:val="008315A1"/>
    <w:rsid w:val="008319EF"/>
    <w:rsid w:val="00832ADB"/>
    <w:rsid w:val="00832AEF"/>
    <w:rsid w:val="0083328B"/>
    <w:rsid w:val="008335B8"/>
    <w:rsid w:val="008336FB"/>
    <w:rsid w:val="0083414D"/>
    <w:rsid w:val="00835B0F"/>
    <w:rsid w:val="00835C42"/>
    <w:rsid w:val="00836333"/>
    <w:rsid w:val="008365A4"/>
    <w:rsid w:val="00836941"/>
    <w:rsid w:val="008374FB"/>
    <w:rsid w:val="00837897"/>
    <w:rsid w:val="00837E7F"/>
    <w:rsid w:val="00837F07"/>
    <w:rsid w:val="008409E5"/>
    <w:rsid w:val="00842E34"/>
    <w:rsid w:val="008431FA"/>
    <w:rsid w:val="008439BC"/>
    <w:rsid w:val="00844142"/>
    <w:rsid w:val="008448D6"/>
    <w:rsid w:val="00844941"/>
    <w:rsid w:val="00844A2C"/>
    <w:rsid w:val="00844E31"/>
    <w:rsid w:val="0084595B"/>
    <w:rsid w:val="00846A7F"/>
    <w:rsid w:val="00846B02"/>
    <w:rsid w:val="0084771B"/>
    <w:rsid w:val="008477B0"/>
    <w:rsid w:val="008479AC"/>
    <w:rsid w:val="00847B6A"/>
    <w:rsid w:val="00847BA1"/>
    <w:rsid w:val="00847C0C"/>
    <w:rsid w:val="00850860"/>
    <w:rsid w:val="00850A66"/>
    <w:rsid w:val="00851ACE"/>
    <w:rsid w:val="00851E40"/>
    <w:rsid w:val="0085212E"/>
    <w:rsid w:val="008522FB"/>
    <w:rsid w:val="008525FC"/>
    <w:rsid w:val="00852734"/>
    <w:rsid w:val="00852B67"/>
    <w:rsid w:val="0085369B"/>
    <w:rsid w:val="00853BF1"/>
    <w:rsid w:val="00853E2B"/>
    <w:rsid w:val="00853F53"/>
    <w:rsid w:val="00854382"/>
    <w:rsid w:val="008546FB"/>
    <w:rsid w:val="00855919"/>
    <w:rsid w:val="00855EB4"/>
    <w:rsid w:val="00856266"/>
    <w:rsid w:val="00856A6A"/>
    <w:rsid w:val="008573BA"/>
    <w:rsid w:val="00857BC2"/>
    <w:rsid w:val="00857D4C"/>
    <w:rsid w:val="00857D79"/>
    <w:rsid w:val="008603FC"/>
    <w:rsid w:val="008616FF"/>
    <w:rsid w:val="008622CD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9C5"/>
    <w:rsid w:val="0086626E"/>
    <w:rsid w:val="00866C0C"/>
    <w:rsid w:val="00866FF0"/>
    <w:rsid w:val="00867195"/>
    <w:rsid w:val="008678AE"/>
    <w:rsid w:val="00867F5E"/>
    <w:rsid w:val="00867F98"/>
    <w:rsid w:val="00870CA1"/>
    <w:rsid w:val="008714C4"/>
    <w:rsid w:val="00871960"/>
    <w:rsid w:val="00871A27"/>
    <w:rsid w:val="00872038"/>
    <w:rsid w:val="008724A1"/>
    <w:rsid w:val="0087328C"/>
    <w:rsid w:val="00874461"/>
    <w:rsid w:val="00875270"/>
    <w:rsid w:val="00875E32"/>
    <w:rsid w:val="008763BA"/>
    <w:rsid w:val="008768C3"/>
    <w:rsid w:val="00876A86"/>
    <w:rsid w:val="00876FCB"/>
    <w:rsid w:val="0087735C"/>
    <w:rsid w:val="008774C5"/>
    <w:rsid w:val="00880358"/>
    <w:rsid w:val="0088039C"/>
    <w:rsid w:val="0088057D"/>
    <w:rsid w:val="00880F4F"/>
    <w:rsid w:val="00881304"/>
    <w:rsid w:val="00881F9A"/>
    <w:rsid w:val="00882331"/>
    <w:rsid w:val="00883CF9"/>
    <w:rsid w:val="00883F80"/>
    <w:rsid w:val="008840C6"/>
    <w:rsid w:val="00885164"/>
    <w:rsid w:val="00886187"/>
    <w:rsid w:val="00886493"/>
    <w:rsid w:val="00887C17"/>
    <w:rsid w:val="0089010B"/>
    <w:rsid w:val="0089113F"/>
    <w:rsid w:val="00891A6E"/>
    <w:rsid w:val="00891A72"/>
    <w:rsid w:val="0089285E"/>
    <w:rsid w:val="008928E5"/>
    <w:rsid w:val="00892946"/>
    <w:rsid w:val="00892BE6"/>
    <w:rsid w:val="00893027"/>
    <w:rsid w:val="00893749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E18"/>
    <w:rsid w:val="008971C7"/>
    <w:rsid w:val="008975D9"/>
    <w:rsid w:val="008975F2"/>
    <w:rsid w:val="00897BC5"/>
    <w:rsid w:val="008A0103"/>
    <w:rsid w:val="008A0287"/>
    <w:rsid w:val="008A0354"/>
    <w:rsid w:val="008A08A0"/>
    <w:rsid w:val="008A08F0"/>
    <w:rsid w:val="008A0AE4"/>
    <w:rsid w:val="008A0F27"/>
    <w:rsid w:val="008A1681"/>
    <w:rsid w:val="008A2022"/>
    <w:rsid w:val="008A2E7A"/>
    <w:rsid w:val="008A2ED0"/>
    <w:rsid w:val="008A36B1"/>
    <w:rsid w:val="008A3952"/>
    <w:rsid w:val="008A3F8C"/>
    <w:rsid w:val="008A4B42"/>
    <w:rsid w:val="008A56A3"/>
    <w:rsid w:val="008A6EE5"/>
    <w:rsid w:val="008A714A"/>
    <w:rsid w:val="008A74A6"/>
    <w:rsid w:val="008A758F"/>
    <w:rsid w:val="008A7FA7"/>
    <w:rsid w:val="008B0365"/>
    <w:rsid w:val="008B038C"/>
    <w:rsid w:val="008B14FA"/>
    <w:rsid w:val="008B1E67"/>
    <w:rsid w:val="008B201D"/>
    <w:rsid w:val="008B2700"/>
    <w:rsid w:val="008B3368"/>
    <w:rsid w:val="008B3A9D"/>
    <w:rsid w:val="008B40BB"/>
    <w:rsid w:val="008B485F"/>
    <w:rsid w:val="008B5624"/>
    <w:rsid w:val="008B5E08"/>
    <w:rsid w:val="008B6B33"/>
    <w:rsid w:val="008B6C7B"/>
    <w:rsid w:val="008B76F6"/>
    <w:rsid w:val="008B7953"/>
    <w:rsid w:val="008C012F"/>
    <w:rsid w:val="008C02B5"/>
    <w:rsid w:val="008C03C9"/>
    <w:rsid w:val="008C1D7F"/>
    <w:rsid w:val="008C1DD0"/>
    <w:rsid w:val="008C23D9"/>
    <w:rsid w:val="008C24F2"/>
    <w:rsid w:val="008C2C81"/>
    <w:rsid w:val="008C3305"/>
    <w:rsid w:val="008C390E"/>
    <w:rsid w:val="008C3BE9"/>
    <w:rsid w:val="008C4EA3"/>
    <w:rsid w:val="008C53C8"/>
    <w:rsid w:val="008C5E0C"/>
    <w:rsid w:val="008C63E7"/>
    <w:rsid w:val="008C64E9"/>
    <w:rsid w:val="008C6D53"/>
    <w:rsid w:val="008C6F4D"/>
    <w:rsid w:val="008C7127"/>
    <w:rsid w:val="008C7340"/>
    <w:rsid w:val="008C7528"/>
    <w:rsid w:val="008D022F"/>
    <w:rsid w:val="008D04C0"/>
    <w:rsid w:val="008D146F"/>
    <w:rsid w:val="008D16F2"/>
    <w:rsid w:val="008D1C52"/>
    <w:rsid w:val="008D28A4"/>
    <w:rsid w:val="008D30DF"/>
    <w:rsid w:val="008D31CD"/>
    <w:rsid w:val="008D3543"/>
    <w:rsid w:val="008D3A00"/>
    <w:rsid w:val="008D40EE"/>
    <w:rsid w:val="008D47F1"/>
    <w:rsid w:val="008D553E"/>
    <w:rsid w:val="008D5584"/>
    <w:rsid w:val="008D56C4"/>
    <w:rsid w:val="008D6548"/>
    <w:rsid w:val="008D7559"/>
    <w:rsid w:val="008E0B8D"/>
    <w:rsid w:val="008E184B"/>
    <w:rsid w:val="008E2968"/>
    <w:rsid w:val="008E2C6B"/>
    <w:rsid w:val="008E3037"/>
    <w:rsid w:val="008E33F6"/>
    <w:rsid w:val="008E3923"/>
    <w:rsid w:val="008E3CAF"/>
    <w:rsid w:val="008E3D4B"/>
    <w:rsid w:val="008E3DDA"/>
    <w:rsid w:val="008E49F7"/>
    <w:rsid w:val="008E4C95"/>
    <w:rsid w:val="008E4F5A"/>
    <w:rsid w:val="008E5549"/>
    <w:rsid w:val="008E59AB"/>
    <w:rsid w:val="008E66E6"/>
    <w:rsid w:val="008E6C0E"/>
    <w:rsid w:val="008E6EBE"/>
    <w:rsid w:val="008E6FC3"/>
    <w:rsid w:val="008E7AD5"/>
    <w:rsid w:val="008E7AEB"/>
    <w:rsid w:val="008F02D3"/>
    <w:rsid w:val="008F12EB"/>
    <w:rsid w:val="008F1A09"/>
    <w:rsid w:val="008F1CF2"/>
    <w:rsid w:val="008F2BF8"/>
    <w:rsid w:val="008F2CA2"/>
    <w:rsid w:val="008F3D4C"/>
    <w:rsid w:val="008F41F3"/>
    <w:rsid w:val="008F6812"/>
    <w:rsid w:val="008F6E2E"/>
    <w:rsid w:val="008F723D"/>
    <w:rsid w:val="008F7C29"/>
    <w:rsid w:val="0090067A"/>
    <w:rsid w:val="00900CA2"/>
    <w:rsid w:val="0090109D"/>
    <w:rsid w:val="00901441"/>
    <w:rsid w:val="0090189A"/>
    <w:rsid w:val="009019B5"/>
    <w:rsid w:val="00902D37"/>
    <w:rsid w:val="00903039"/>
    <w:rsid w:val="00903F59"/>
    <w:rsid w:val="00904C6D"/>
    <w:rsid w:val="00904CB6"/>
    <w:rsid w:val="00905043"/>
    <w:rsid w:val="0090537F"/>
    <w:rsid w:val="00905671"/>
    <w:rsid w:val="00905899"/>
    <w:rsid w:val="00906979"/>
    <w:rsid w:val="00906AEA"/>
    <w:rsid w:val="00906D0A"/>
    <w:rsid w:val="00907360"/>
    <w:rsid w:val="00907617"/>
    <w:rsid w:val="00907A58"/>
    <w:rsid w:val="0091080A"/>
    <w:rsid w:val="00910E5F"/>
    <w:rsid w:val="00910F6F"/>
    <w:rsid w:val="00911813"/>
    <w:rsid w:val="0091218B"/>
    <w:rsid w:val="009142BC"/>
    <w:rsid w:val="00914A9C"/>
    <w:rsid w:val="00915DC1"/>
    <w:rsid w:val="00915EF4"/>
    <w:rsid w:val="009164EA"/>
    <w:rsid w:val="009167A1"/>
    <w:rsid w:val="00916809"/>
    <w:rsid w:val="00916FAC"/>
    <w:rsid w:val="00917EBC"/>
    <w:rsid w:val="009207B5"/>
    <w:rsid w:val="00920C76"/>
    <w:rsid w:val="0092148A"/>
    <w:rsid w:val="009235A8"/>
    <w:rsid w:val="0092487C"/>
    <w:rsid w:val="0092496F"/>
    <w:rsid w:val="00924ACC"/>
    <w:rsid w:val="009253CC"/>
    <w:rsid w:val="009256C4"/>
    <w:rsid w:val="009258AC"/>
    <w:rsid w:val="009258D5"/>
    <w:rsid w:val="00925CD3"/>
    <w:rsid w:val="0092649A"/>
    <w:rsid w:val="009264F2"/>
    <w:rsid w:val="00926726"/>
    <w:rsid w:val="009277EC"/>
    <w:rsid w:val="00927AA0"/>
    <w:rsid w:val="00927AC1"/>
    <w:rsid w:val="009305E9"/>
    <w:rsid w:val="00930B3F"/>
    <w:rsid w:val="00930B87"/>
    <w:rsid w:val="00930E2E"/>
    <w:rsid w:val="009320F6"/>
    <w:rsid w:val="00932BE1"/>
    <w:rsid w:val="00932F00"/>
    <w:rsid w:val="00932F76"/>
    <w:rsid w:val="00933AF4"/>
    <w:rsid w:val="00933B8D"/>
    <w:rsid w:val="00933D26"/>
    <w:rsid w:val="00933E35"/>
    <w:rsid w:val="00934713"/>
    <w:rsid w:val="009347FD"/>
    <w:rsid w:val="0093519E"/>
    <w:rsid w:val="009353FD"/>
    <w:rsid w:val="009357DA"/>
    <w:rsid w:val="00935E95"/>
    <w:rsid w:val="00935FE1"/>
    <w:rsid w:val="00936437"/>
    <w:rsid w:val="009374BA"/>
    <w:rsid w:val="0093783C"/>
    <w:rsid w:val="00937E65"/>
    <w:rsid w:val="00937EC9"/>
    <w:rsid w:val="00937F6B"/>
    <w:rsid w:val="009401DE"/>
    <w:rsid w:val="00940D84"/>
    <w:rsid w:val="00941671"/>
    <w:rsid w:val="00941A23"/>
    <w:rsid w:val="00941A60"/>
    <w:rsid w:val="00941F64"/>
    <w:rsid w:val="00941F99"/>
    <w:rsid w:val="0094240E"/>
    <w:rsid w:val="00942519"/>
    <w:rsid w:val="00942DAD"/>
    <w:rsid w:val="009431F5"/>
    <w:rsid w:val="00943FEC"/>
    <w:rsid w:val="009440A8"/>
    <w:rsid w:val="009466E8"/>
    <w:rsid w:val="00946E9B"/>
    <w:rsid w:val="00947367"/>
    <w:rsid w:val="00947873"/>
    <w:rsid w:val="00947EB5"/>
    <w:rsid w:val="00950034"/>
    <w:rsid w:val="0095009D"/>
    <w:rsid w:val="0095132A"/>
    <w:rsid w:val="00951C21"/>
    <w:rsid w:val="00952C20"/>
    <w:rsid w:val="0095351F"/>
    <w:rsid w:val="00953CDB"/>
    <w:rsid w:val="009541E0"/>
    <w:rsid w:val="0095479F"/>
    <w:rsid w:val="00955356"/>
    <w:rsid w:val="0095539C"/>
    <w:rsid w:val="009561F8"/>
    <w:rsid w:val="00956451"/>
    <w:rsid w:val="00957070"/>
    <w:rsid w:val="0095747D"/>
    <w:rsid w:val="00957523"/>
    <w:rsid w:val="00960B07"/>
    <w:rsid w:val="0096256A"/>
    <w:rsid w:val="00962FAA"/>
    <w:rsid w:val="00963727"/>
    <w:rsid w:val="00963A7D"/>
    <w:rsid w:val="00964C0A"/>
    <w:rsid w:val="009664A9"/>
    <w:rsid w:val="009665D1"/>
    <w:rsid w:val="00966BA9"/>
    <w:rsid w:val="00967697"/>
    <w:rsid w:val="00967897"/>
    <w:rsid w:val="009701BD"/>
    <w:rsid w:val="00970279"/>
    <w:rsid w:val="00970497"/>
    <w:rsid w:val="0097110D"/>
    <w:rsid w:val="00971485"/>
    <w:rsid w:val="009720C4"/>
    <w:rsid w:val="009726AA"/>
    <w:rsid w:val="0097329A"/>
    <w:rsid w:val="009743B9"/>
    <w:rsid w:val="009748B7"/>
    <w:rsid w:val="00974A04"/>
    <w:rsid w:val="00974CBE"/>
    <w:rsid w:val="00974DAA"/>
    <w:rsid w:val="00975DBF"/>
    <w:rsid w:val="00976822"/>
    <w:rsid w:val="0097701E"/>
    <w:rsid w:val="00977337"/>
    <w:rsid w:val="00977F3E"/>
    <w:rsid w:val="00980E89"/>
    <w:rsid w:val="00980EA7"/>
    <w:rsid w:val="00982AF4"/>
    <w:rsid w:val="00983331"/>
    <w:rsid w:val="00983696"/>
    <w:rsid w:val="009836B7"/>
    <w:rsid w:val="00983CF1"/>
    <w:rsid w:val="0098505D"/>
    <w:rsid w:val="0098508A"/>
    <w:rsid w:val="009850CB"/>
    <w:rsid w:val="0098550A"/>
    <w:rsid w:val="00985FE0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CA6"/>
    <w:rsid w:val="00991251"/>
    <w:rsid w:val="00991417"/>
    <w:rsid w:val="009915CA"/>
    <w:rsid w:val="00992517"/>
    <w:rsid w:val="00992A32"/>
    <w:rsid w:val="00994A08"/>
    <w:rsid w:val="00994FD8"/>
    <w:rsid w:val="00995AC8"/>
    <w:rsid w:val="00995E3B"/>
    <w:rsid w:val="0099667C"/>
    <w:rsid w:val="00996BCC"/>
    <w:rsid w:val="0099726C"/>
    <w:rsid w:val="009972E1"/>
    <w:rsid w:val="009A02A4"/>
    <w:rsid w:val="009A0689"/>
    <w:rsid w:val="009A0F8D"/>
    <w:rsid w:val="009A1541"/>
    <w:rsid w:val="009A15FD"/>
    <w:rsid w:val="009A1834"/>
    <w:rsid w:val="009A22FD"/>
    <w:rsid w:val="009A3482"/>
    <w:rsid w:val="009A3E1A"/>
    <w:rsid w:val="009A49CD"/>
    <w:rsid w:val="009A4D71"/>
    <w:rsid w:val="009A562B"/>
    <w:rsid w:val="009A5A68"/>
    <w:rsid w:val="009A5ACC"/>
    <w:rsid w:val="009A641B"/>
    <w:rsid w:val="009A64C7"/>
    <w:rsid w:val="009A6847"/>
    <w:rsid w:val="009A74B9"/>
    <w:rsid w:val="009A7559"/>
    <w:rsid w:val="009A7E76"/>
    <w:rsid w:val="009B001A"/>
    <w:rsid w:val="009B0920"/>
    <w:rsid w:val="009B0BFC"/>
    <w:rsid w:val="009B10B1"/>
    <w:rsid w:val="009B22F6"/>
    <w:rsid w:val="009B2A7B"/>
    <w:rsid w:val="009B2A8C"/>
    <w:rsid w:val="009B2C39"/>
    <w:rsid w:val="009B438A"/>
    <w:rsid w:val="009B46FF"/>
    <w:rsid w:val="009B478B"/>
    <w:rsid w:val="009B4910"/>
    <w:rsid w:val="009B4E9F"/>
    <w:rsid w:val="009B62B7"/>
    <w:rsid w:val="009B6B8E"/>
    <w:rsid w:val="009B6F59"/>
    <w:rsid w:val="009B781A"/>
    <w:rsid w:val="009B7AB5"/>
    <w:rsid w:val="009B7F16"/>
    <w:rsid w:val="009C0194"/>
    <w:rsid w:val="009C0818"/>
    <w:rsid w:val="009C1B8A"/>
    <w:rsid w:val="009C1D5F"/>
    <w:rsid w:val="009C2286"/>
    <w:rsid w:val="009C22A2"/>
    <w:rsid w:val="009C2B96"/>
    <w:rsid w:val="009C3014"/>
    <w:rsid w:val="009C40B7"/>
    <w:rsid w:val="009C42A1"/>
    <w:rsid w:val="009C4490"/>
    <w:rsid w:val="009C46DD"/>
    <w:rsid w:val="009C4B8C"/>
    <w:rsid w:val="009C6298"/>
    <w:rsid w:val="009C78F1"/>
    <w:rsid w:val="009C795A"/>
    <w:rsid w:val="009C7EC2"/>
    <w:rsid w:val="009D0078"/>
    <w:rsid w:val="009D0308"/>
    <w:rsid w:val="009D1A97"/>
    <w:rsid w:val="009D1BF6"/>
    <w:rsid w:val="009D1EDC"/>
    <w:rsid w:val="009D241E"/>
    <w:rsid w:val="009D3310"/>
    <w:rsid w:val="009D33D3"/>
    <w:rsid w:val="009D3F03"/>
    <w:rsid w:val="009D5353"/>
    <w:rsid w:val="009D56D8"/>
    <w:rsid w:val="009D5D46"/>
    <w:rsid w:val="009D5DC9"/>
    <w:rsid w:val="009D6378"/>
    <w:rsid w:val="009D662C"/>
    <w:rsid w:val="009D686E"/>
    <w:rsid w:val="009E0299"/>
    <w:rsid w:val="009E0661"/>
    <w:rsid w:val="009E0973"/>
    <w:rsid w:val="009E16D9"/>
    <w:rsid w:val="009E17EE"/>
    <w:rsid w:val="009E2466"/>
    <w:rsid w:val="009E24B7"/>
    <w:rsid w:val="009E34CE"/>
    <w:rsid w:val="009E3F87"/>
    <w:rsid w:val="009E4FF3"/>
    <w:rsid w:val="009E55ED"/>
    <w:rsid w:val="009E5794"/>
    <w:rsid w:val="009E5B44"/>
    <w:rsid w:val="009E5F46"/>
    <w:rsid w:val="009E5FE8"/>
    <w:rsid w:val="009E6C5E"/>
    <w:rsid w:val="009E745D"/>
    <w:rsid w:val="009E7AFC"/>
    <w:rsid w:val="009E7BC9"/>
    <w:rsid w:val="009E7BCB"/>
    <w:rsid w:val="009F02AC"/>
    <w:rsid w:val="009F046F"/>
    <w:rsid w:val="009F0581"/>
    <w:rsid w:val="009F0A60"/>
    <w:rsid w:val="009F0B2D"/>
    <w:rsid w:val="009F188C"/>
    <w:rsid w:val="009F1A8C"/>
    <w:rsid w:val="009F1B82"/>
    <w:rsid w:val="009F21D0"/>
    <w:rsid w:val="009F2DCB"/>
    <w:rsid w:val="009F2E4A"/>
    <w:rsid w:val="009F41B8"/>
    <w:rsid w:val="009F4590"/>
    <w:rsid w:val="009F467B"/>
    <w:rsid w:val="009F480F"/>
    <w:rsid w:val="009F4C97"/>
    <w:rsid w:val="009F4F3B"/>
    <w:rsid w:val="009F5F5F"/>
    <w:rsid w:val="009F6787"/>
    <w:rsid w:val="009F6AC1"/>
    <w:rsid w:val="009F73FD"/>
    <w:rsid w:val="009F765D"/>
    <w:rsid w:val="009F7676"/>
    <w:rsid w:val="009F767C"/>
    <w:rsid w:val="009F779E"/>
    <w:rsid w:val="009F7F02"/>
    <w:rsid w:val="00A00FED"/>
    <w:rsid w:val="00A017F8"/>
    <w:rsid w:val="00A01CC8"/>
    <w:rsid w:val="00A01F19"/>
    <w:rsid w:val="00A02501"/>
    <w:rsid w:val="00A02560"/>
    <w:rsid w:val="00A0256C"/>
    <w:rsid w:val="00A03034"/>
    <w:rsid w:val="00A0345F"/>
    <w:rsid w:val="00A03ADA"/>
    <w:rsid w:val="00A04046"/>
    <w:rsid w:val="00A040AB"/>
    <w:rsid w:val="00A04549"/>
    <w:rsid w:val="00A046E7"/>
    <w:rsid w:val="00A04C11"/>
    <w:rsid w:val="00A052EA"/>
    <w:rsid w:val="00A05494"/>
    <w:rsid w:val="00A058D2"/>
    <w:rsid w:val="00A06205"/>
    <w:rsid w:val="00A06CD2"/>
    <w:rsid w:val="00A06E01"/>
    <w:rsid w:val="00A06EFC"/>
    <w:rsid w:val="00A0722A"/>
    <w:rsid w:val="00A07260"/>
    <w:rsid w:val="00A074F7"/>
    <w:rsid w:val="00A07B3B"/>
    <w:rsid w:val="00A104F3"/>
    <w:rsid w:val="00A1060B"/>
    <w:rsid w:val="00A10861"/>
    <w:rsid w:val="00A11C5E"/>
    <w:rsid w:val="00A11C85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816"/>
    <w:rsid w:val="00A15856"/>
    <w:rsid w:val="00A16293"/>
    <w:rsid w:val="00A16C74"/>
    <w:rsid w:val="00A171FA"/>
    <w:rsid w:val="00A2003A"/>
    <w:rsid w:val="00A21006"/>
    <w:rsid w:val="00A21380"/>
    <w:rsid w:val="00A219F1"/>
    <w:rsid w:val="00A220D1"/>
    <w:rsid w:val="00A230D7"/>
    <w:rsid w:val="00A2345F"/>
    <w:rsid w:val="00A2392F"/>
    <w:rsid w:val="00A24CD8"/>
    <w:rsid w:val="00A24E72"/>
    <w:rsid w:val="00A251AD"/>
    <w:rsid w:val="00A25637"/>
    <w:rsid w:val="00A256DD"/>
    <w:rsid w:val="00A258BE"/>
    <w:rsid w:val="00A262D8"/>
    <w:rsid w:val="00A264AB"/>
    <w:rsid w:val="00A26809"/>
    <w:rsid w:val="00A26F84"/>
    <w:rsid w:val="00A26FF4"/>
    <w:rsid w:val="00A275DD"/>
    <w:rsid w:val="00A27E15"/>
    <w:rsid w:val="00A3048E"/>
    <w:rsid w:val="00A30F62"/>
    <w:rsid w:val="00A311D7"/>
    <w:rsid w:val="00A32332"/>
    <w:rsid w:val="00A32891"/>
    <w:rsid w:val="00A32E73"/>
    <w:rsid w:val="00A33243"/>
    <w:rsid w:val="00A332E1"/>
    <w:rsid w:val="00A33606"/>
    <w:rsid w:val="00A33C80"/>
    <w:rsid w:val="00A33F12"/>
    <w:rsid w:val="00A33F2B"/>
    <w:rsid w:val="00A34BAD"/>
    <w:rsid w:val="00A34D4D"/>
    <w:rsid w:val="00A355EE"/>
    <w:rsid w:val="00A35BB4"/>
    <w:rsid w:val="00A364BB"/>
    <w:rsid w:val="00A37094"/>
    <w:rsid w:val="00A37429"/>
    <w:rsid w:val="00A40965"/>
    <w:rsid w:val="00A40B67"/>
    <w:rsid w:val="00A40C8B"/>
    <w:rsid w:val="00A41399"/>
    <w:rsid w:val="00A41A41"/>
    <w:rsid w:val="00A41B40"/>
    <w:rsid w:val="00A41B95"/>
    <w:rsid w:val="00A42CB6"/>
    <w:rsid w:val="00A431C7"/>
    <w:rsid w:val="00A4335E"/>
    <w:rsid w:val="00A4403E"/>
    <w:rsid w:val="00A44253"/>
    <w:rsid w:val="00A444C4"/>
    <w:rsid w:val="00A453F7"/>
    <w:rsid w:val="00A45873"/>
    <w:rsid w:val="00A4722B"/>
    <w:rsid w:val="00A4752A"/>
    <w:rsid w:val="00A5041C"/>
    <w:rsid w:val="00A5080D"/>
    <w:rsid w:val="00A51B2F"/>
    <w:rsid w:val="00A522F1"/>
    <w:rsid w:val="00A5252F"/>
    <w:rsid w:val="00A52541"/>
    <w:rsid w:val="00A52F34"/>
    <w:rsid w:val="00A5354C"/>
    <w:rsid w:val="00A54E3B"/>
    <w:rsid w:val="00A5562B"/>
    <w:rsid w:val="00A55B76"/>
    <w:rsid w:val="00A56152"/>
    <w:rsid w:val="00A57072"/>
    <w:rsid w:val="00A57A86"/>
    <w:rsid w:val="00A6014E"/>
    <w:rsid w:val="00A6054B"/>
    <w:rsid w:val="00A606AE"/>
    <w:rsid w:val="00A608C8"/>
    <w:rsid w:val="00A61471"/>
    <w:rsid w:val="00A61929"/>
    <w:rsid w:val="00A61954"/>
    <w:rsid w:val="00A61E93"/>
    <w:rsid w:val="00A61F5A"/>
    <w:rsid w:val="00A62B53"/>
    <w:rsid w:val="00A62E58"/>
    <w:rsid w:val="00A62E88"/>
    <w:rsid w:val="00A6311D"/>
    <w:rsid w:val="00A6317E"/>
    <w:rsid w:val="00A63447"/>
    <w:rsid w:val="00A63729"/>
    <w:rsid w:val="00A63E9D"/>
    <w:rsid w:val="00A6429A"/>
    <w:rsid w:val="00A657CB"/>
    <w:rsid w:val="00A65F26"/>
    <w:rsid w:val="00A668A0"/>
    <w:rsid w:val="00A66F5E"/>
    <w:rsid w:val="00A66F68"/>
    <w:rsid w:val="00A67076"/>
    <w:rsid w:val="00A6773F"/>
    <w:rsid w:val="00A703F9"/>
    <w:rsid w:val="00A70486"/>
    <w:rsid w:val="00A72237"/>
    <w:rsid w:val="00A728CD"/>
    <w:rsid w:val="00A72989"/>
    <w:rsid w:val="00A72CEA"/>
    <w:rsid w:val="00A72DC9"/>
    <w:rsid w:val="00A7385B"/>
    <w:rsid w:val="00A73914"/>
    <w:rsid w:val="00A73AA6"/>
    <w:rsid w:val="00A74807"/>
    <w:rsid w:val="00A75AB6"/>
    <w:rsid w:val="00A7611A"/>
    <w:rsid w:val="00A76129"/>
    <w:rsid w:val="00A76950"/>
    <w:rsid w:val="00A76CEE"/>
    <w:rsid w:val="00A76F06"/>
    <w:rsid w:val="00A77560"/>
    <w:rsid w:val="00A775A4"/>
    <w:rsid w:val="00A77A5B"/>
    <w:rsid w:val="00A80CC1"/>
    <w:rsid w:val="00A82F49"/>
    <w:rsid w:val="00A831E1"/>
    <w:rsid w:val="00A8326F"/>
    <w:rsid w:val="00A83381"/>
    <w:rsid w:val="00A833B6"/>
    <w:rsid w:val="00A833F4"/>
    <w:rsid w:val="00A849D4"/>
    <w:rsid w:val="00A8550F"/>
    <w:rsid w:val="00A856DA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D10"/>
    <w:rsid w:val="00A87D6C"/>
    <w:rsid w:val="00A902FC"/>
    <w:rsid w:val="00A91076"/>
    <w:rsid w:val="00A912D6"/>
    <w:rsid w:val="00A9250D"/>
    <w:rsid w:val="00A92BEB"/>
    <w:rsid w:val="00A936F4"/>
    <w:rsid w:val="00A93913"/>
    <w:rsid w:val="00A93957"/>
    <w:rsid w:val="00A93CFD"/>
    <w:rsid w:val="00A952F7"/>
    <w:rsid w:val="00A95EC6"/>
    <w:rsid w:val="00A967E3"/>
    <w:rsid w:val="00A9683E"/>
    <w:rsid w:val="00A96E64"/>
    <w:rsid w:val="00A96F8D"/>
    <w:rsid w:val="00A97121"/>
    <w:rsid w:val="00A97209"/>
    <w:rsid w:val="00A9778B"/>
    <w:rsid w:val="00AA0C4C"/>
    <w:rsid w:val="00AA2689"/>
    <w:rsid w:val="00AA296E"/>
    <w:rsid w:val="00AA2C4E"/>
    <w:rsid w:val="00AA2EB6"/>
    <w:rsid w:val="00AA3659"/>
    <w:rsid w:val="00AA3B18"/>
    <w:rsid w:val="00AA3ED8"/>
    <w:rsid w:val="00AA4C11"/>
    <w:rsid w:val="00AA5C3B"/>
    <w:rsid w:val="00AA614D"/>
    <w:rsid w:val="00AA62AC"/>
    <w:rsid w:val="00AA70AC"/>
    <w:rsid w:val="00AA71E1"/>
    <w:rsid w:val="00AA75B1"/>
    <w:rsid w:val="00AA7D6B"/>
    <w:rsid w:val="00AB1443"/>
    <w:rsid w:val="00AB157A"/>
    <w:rsid w:val="00AB22A7"/>
    <w:rsid w:val="00AB2F36"/>
    <w:rsid w:val="00AB422F"/>
    <w:rsid w:val="00AB431D"/>
    <w:rsid w:val="00AB445D"/>
    <w:rsid w:val="00AB47E5"/>
    <w:rsid w:val="00AB5B82"/>
    <w:rsid w:val="00AB5C4A"/>
    <w:rsid w:val="00AB5CCA"/>
    <w:rsid w:val="00AB610B"/>
    <w:rsid w:val="00AB63F8"/>
    <w:rsid w:val="00AB6505"/>
    <w:rsid w:val="00AB65F5"/>
    <w:rsid w:val="00AB6AF8"/>
    <w:rsid w:val="00AB70B9"/>
    <w:rsid w:val="00AB7199"/>
    <w:rsid w:val="00AB75EE"/>
    <w:rsid w:val="00AB78BE"/>
    <w:rsid w:val="00AB7E09"/>
    <w:rsid w:val="00AC0138"/>
    <w:rsid w:val="00AC0402"/>
    <w:rsid w:val="00AC0708"/>
    <w:rsid w:val="00AC0D83"/>
    <w:rsid w:val="00AC167B"/>
    <w:rsid w:val="00AC1DE7"/>
    <w:rsid w:val="00AC1E5C"/>
    <w:rsid w:val="00AC21A2"/>
    <w:rsid w:val="00AC23E8"/>
    <w:rsid w:val="00AC2873"/>
    <w:rsid w:val="00AC3185"/>
    <w:rsid w:val="00AC33D1"/>
    <w:rsid w:val="00AC3B2A"/>
    <w:rsid w:val="00AC3BAF"/>
    <w:rsid w:val="00AC53E1"/>
    <w:rsid w:val="00AC564E"/>
    <w:rsid w:val="00AC6454"/>
    <w:rsid w:val="00AC66D8"/>
    <w:rsid w:val="00AC6721"/>
    <w:rsid w:val="00AC694A"/>
    <w:rsid w:val="00AC6E3F"/>
    <w:rsid w:val="00AC6EBE"/>
    <w:rsid w:val="00AC6F93"/>
    <w:rsid w:val="00AC7557"/>
    <w:rsid w:val="00AC75A0"/>
    <w:rsid w:val="00AC7834"/>
    <w:rsid w:val="00AD0875"/>
    <w:rsid w:val="00AD09EB"/>
    <w:rsid w:val="00AD0CF9"/>
    <w:rsid w:val="00AD1609"/>
    <w:rsid w:val="00AD172E"/>
    <w:rsid w:val="00AD1F48"/>
    <w:rsid w:val="00AD206A"/>
    <w:rsid w:val="00AD2513"/>
    <w:rsid w:val="00AD3997"/>
    <w:rsid w:val="00AD3BA3"/>
    <w:rsid w:val="00AD4CD1"/>
    <w:rsid w:val="00AD5856"/>
    <w:rsid w:val="00AD5DCC"/>
    <w:rsid w:val="00AD5E00"/>
    <w:rsid w:val="00AD6C5E"/>
    <w:rsid w:val="00AD6C8D"/>
    <w:rsid w:val="00AD7273"/>
    <w:rsid w:val="00AD7638"/>
    <w:rsid w:val="00AD7D6F"/>
    <w:rsid w:val="00AE00AE"/>
    <w:rsid w:val="00AE019A"/>
    <w:rsid w:val="00AE19AF"/>
    <w:rsid w:val="00AE1A29"/>
    <w:rsid w:val="00AE1A3D"/>
    <w:rsid w:val="00AE1C30"/>
    <w:rsid w:val="00AE20E5"/>
    <w:rsid w:val="00AE25AF"/>
    <w:rsid w:val="00AE28B2"/>
    <w:rsid w:val="00AE29A7"/>
    <w:rsid w:val="00AE3628"/>
    <w:rsid w:val="00AE38EA"/>
    <w:rsid w:val="00AE401F"/>
    <w:rsid w:val="00AE41D4"/>
    <w:rsid w:val="00AE459D"/>
    <w:rsid w:val="00AE4CC5"/>
    <w:rsid w:val="00AE61BC"/>
    <w:rsid w:val="00AE6575"/>
    <w:rsid w:val="00AE6B8E"/>
    <w:rsid w:val="00AE74C3"/>
    <w:rsid w:val="00AE7A0C"/>
    <w:rsid w:val="00AE7BB6"/>
    <w:rsid w:val="00AE7D68"/>
    <w:rsid w:val="00AE7F6B"/>
    <w:rsid w:val="00AF061B"/>
    <w:rsid w:val="00AF147E"/>
    <w:rsid w:val="00AF1852"/>
    <w:rsid w:val="00AF23DC"/>
    <w:rsid w:val="00AF2A5B"/>
    <w:rsid w:val="00AF370E"/>
    <w:rsid w:val="00AF392E"/>
    <w:rsid w:val="00AF3D39"/>
    <w:rsid w:val="00AF3E67"/>
    <w:rsid w:val="00AF48C2"/>
    <w:rsid w:val="00AF5980"/>
    <w:rsid w:val="00AF5EE8"/>
    <w:rsid w:val="00AF63C8"/>
    <w:rsid w:val="00AF65CE"/>
    <w:rsid w:val="00AF78AE"/>
    <w:rsid w:val="00AF7D61"/>
    <w:rsid w:val="00B001DE"/>
    <w:rsid w:val="00B00542"/>
    <w:rsid w:val="00B00667"/>
    <w:rsid w:val="00B00982"/>
    <w:rsid w:val="00B00EAB"/>
    <w:rsid w:val="00B01562"/>
    <w:rsid w:val="00B01A99"/>
    <w:rsid w:val="00B025FF"/>
    <w:rsid w:val="00B0300C"/>
    <w:rsid w:val="00B032AA"/>
    <w:rsid w:val="00B04108"/>
    <w:rsid w:val="00B04498"/>
    <w:rsid w:val="00B047E6"/>
    <w:rsid w:val="00B0525A"/>
    <w:rsid w:val="00B0574F"/>
    <w:rsid w:val="00B05C34"/>
    <w:rsid w:val="00B05E66"/>
    <w:rsid w:val="00B06A70"/>
    <w:rsid w:val="00B0703E"/>
    <w:rsid w:val="00B07331"/>
    <w:rsid w:val="00B07784"/>
    <w:rsid w:val="00B07D31"/>
    <w:rsid w:val="00B07F8A"/>
    <w:rsid w:val="00B10622"/>
    <w:rsid w:val="00B10A95"/>
    <w:rsid w:val="00B10F1B"/>
    <w:rsid w:val="00B1278E"/>
    <w:rsid w:val="00B12C91"/>
    <w:rsid w:val="00B12DE1"/>
    <w:rsid w:val="00B12FE8"/>
    <w:rsid w:val="00B13179"/>
    <w:rsid w:val="00B151FF"/>
    <w:rsid w:val="00B15285"/>
    <w:rsid w:val="00B158A9"/>
    <w:rsid w:val="00B162F9"/>
    <w:rsid w:val="00B16407"/>
    <w:rsid w:val="00B1717C"/>
    <w:rsid w:val="00B17F83"/>
    <w:rsid w:val="00B20109"/>
    <w:rsid w:val="00B207AD"/>
    <w:rsid w:val="00B20CDB"/>
    <w:rsid w:val="00B21A1C"/>
    <w:rsid w:val="00B224AC"/>
    <w:rsid w:val="00B2262A"/>
    <w:rsid w:val="00B22DDE"/>
    <w:rsid w:val="00B23E91"/>
    <w:rsid w:val="00B244E0"/>
    <w:rsid w:val="00B24BED"/>
    <w:rsid w:val="00B2548F"/>
    <w:rsid w:val="00B2590E"/>
    <w:rsid w:val="00B25B7A"/>
    <w:rsid w:val="00B2797D"/>
    <w:rsid w:val="00B3105B"/>
    <w:rsid w:val="00B315CE"/>
    <w:rsid w:val="00B317BB"/>
    <w:rsid w:val="00B31CD1"/>
    <w:rsid w:val="00B320A4"/>
    <w:rsid w:val="00B3288C"/>
    <w:rsid w:val="00B32D4D"/>
    <w:rsid w:val="00B338E6"/>
    <w:rsid w:val="00B34E11"/>
    <w:rsid w:val="00B359D9"/>
    <w:rsid w:val="00B362E0"/>
    <w:rsid w:val="00B36F12"/>
    <w:rsid w:val="00B36FFB"/>
    <w:rsid w:val="00B37390"/>
    <w:rsid w:val="00B374BD"/>
    <w:rsid w:val="00B374E7"/>
    <w:rsid w:val="00B374E8"/>
    <w:rsid w:val="00B376C3"/>
    <w:rsid w:val="00B378F9"/>
    <w:rsid w:val="00B4012D"/>
    <w:rsid w:val="00B40775"/>
    <w:rsid w:val="00B40AF2"/>
    <w:rsid w:val="00B40C4E"/>
    <w:rsid w:val="00B40F69"/>
    <w:rsid w:val="00B411F6"/>
    <w:rsid w:val="00B42741"/>
    <w:rsid w:val="00B428D3"/>
    <w:rsid w:val="00B42942"/>
    <w:rsid w:val="00B4298E"/>
    <w:rsid w:val="00B431DA"/>
    <w:rsid w:val="00B43472"/>
    <w:rsid w:val="00B43EE5"/>
    <w:rsid w:val="00B441C7"/>
    <w:rsid w:val="00B47823"/>
    <w:rsid w:val="00B505E4"/>
    <w:rsid w:val="00B50F8B"/>
    <w:rsid w:val="00B51A76"/>
    <w:rsid w:val="00B51E9C"/>
    <w:rsid w:val="00B52DFE"/>
    <w:rsid w:val="00B52FE1"/>
    <w:rsid w:val="00B53271"/>
    <w:rsid w:val="00B537BC"/>
    <w:rsid w:val="00B53A91"/>
    <w:rsid w:val="00B53EB5"/>
    <w:rsid w:val="00B55B10"/>
    <w:rsid w:val="00B55F2C"/>
    <w:rsid w:val="00B57178"/>
    <w:rsid w:val="00B57539"/>
    <w:rsid w:val="00B57771"/>
    <w:rsid w:val="00B57B63"/>
    <w:rsid w:val="00B606BD"/>
    <w:rsid w:val="00B60BA3"/>
    <w:rsid w:val="00B60D34"/>
    <w:rsid w:val="00B60F36"/>
    <w:rsid w:val="00B61B84"/>
    <w:rsid w:val="00B631B3"/>
    <w:rsid w:val="00B631CE"/>
    <w:rsid w:val="00B64580"/>
    <w:rsid w:val="00B64ACE"/>
    <w:rsid w:val="00B64D44"/>
    <w:rsid w:val="00B65A59"/>
    <w:rsid w:val="00B65B8F"/>
    <w:rsid w:val="00B65FF9"/>
    <w:rsid w:val="00B661C6"/>
    <w:rsid w:val="00B66237"/>
    <w:rsid w:val="00B667E3"/>
    <w:rsid w:val="00B6695F"/>
    <w:rsid w:val="00B66DA7"/>
    <w:rsid w:val="00B6745E"/>
    <w:rsid w:val="00B70118"/>
    <w:rsid w:val="00B7029C"/>
    <w:rsid w:val="00B70462"/>
    <w:rsid w:val="00B70EC5"/>
    <w:rsid w:val="00B7101A"/>
    <w:rsid w:val="00B711E3"/>
    <w:rsid w:val="00B7145E"/>
    <w:rsid w:val="00B7149E"/>
    <w:rsid w:val="00B71DBF"/>
    <w:rsid w:val="00B71DF3"/>
    <w:rsid w:val="00B71F2C"/>
    <w:rsid w:val="00B71F3F"/>
    <w:rsid w:val="00B72202"/>
    <w:rsid w:val="00B72535"/>
    <w:rsid w:val="00B728C3"/>
    <w:rsid w:val="00B740C4"/>
    <w:rsid w:val="00B74DCB"/>
    <w:rsid w:val="00B74DEA"/>
    <w:rsid w:val="00B75370"/>
    <w:rsid w:val="00B75487"/>
    <w:rsid w:val="00B770B3"/>
    <w:rsid w:val="00B771F1"/>
    <w:rsid w:val="00B77620"/>
    <w:rsid w:val="00B778B3"/>
    <w:rsid w:val="00B778FC"/>
    <w:rsid w:val="00B80334"/>
    <w:rsid w:val="00B814AF"/>
    <w:rsid w:val="00B82B33"/>
    <w:rsid w:val="00B82E53"/>
    <w:rsid w:val="00B82F6A"/>
    <w:rsid w:val="00B83683"/>
    <w:rsid w:val="00B8461C"/>
    <w:rsid w:val="00B84C41"/>
    <w:rsid w:val="00B85130"/>
    <w:rsid w:val="00B8545F"/>
    <w:rsid w:val="00B85EC2"/>
    <w:rsid w:val="00B86FDF"/>
    <w:rsid w:val="00B876CA"/>
    <w:rsid w:val="00B87C0D"/>
    <w:rsid w:val="00B87F3F"/>
    <w:rsid w:val="00B90817"/>
    <w:rsid w:val="00B91C22"/>
    <w:rsid w:val="00B92081"/>
    <w:rsid w:val="00B923EB"/>
    <w:rsid w:val="00B92620"/>
    <w:rsid w:val="00B92BE3"/>
    <w:rsid w:val="00B92C4B"/>
    <w:rsid w:val="00B93248"/>
    <w:rsid w:val="00B93FFC"/>
    <w:rsid w:val="00B949C2"/>
    <w:rsid w:val="00B95304"/>
    <w:rsid w:val="00B95338"/>
    <w:rsid w:val="00B957E6"/>
    <w:rsid w:val="00B95BAD"/>
    <w:rsid w:val="00B95D2F"/>
    <w:rsid w:val="00B9644A"/>
    <w:rsid w:val="00B971F6"/>
    <w:rsid w:val="00B97415"/>
    <w:rsid w:val="00B979E9"/>
    <w:rsid w:val="00BA0108"/>
    <w:rsid w:val="00BA0A57"/>
    <w:rsid w:val="00BA0B84"/>
    <w:rsid w:val="00BA1BA6"/>
    <w:rsid w:val="00BA248F"/>
    <w:rsid w:val="00BA27FC"/>
    <w:rsid w:val="00BA2A6E"/>
    <w:rsid w:val="00BA2AF1"/>
    <w:rsid w:val="00BA4592"/>
    <w:rsid w:val="00BA48BC"/>
    <w:rsid w:val="00BA528D"/>
    <w:rsid w:val="00BA6936"/>
    <w:rsid w:val="00BA7079"/>
    <w:rsid w:val="00BA7DA5"/>
    <w:rsid w:val="00BB05B9"/>
    <w:rsid w:val="00BB18BE"/>
    <w:rsid w:val="00BB1967"/>
    <w:rsid w:val="00BB1D76"/>
    <w:rsid w:val="00BB1E23"/>
    <w:rsid w:val="00BB328C"/>
    <w:rsid w:val="00BB449D"/>
    <w:rsid w:val="00BB44EF"/>
    <w:rsid w:val="00BB4818"/>
    <w:rsid w:val="00BB4A4F"/>
    <w:rsid w:val="00BB4DB0"/>
    <w:rsid w:val="00BB5A2F"/>
    <w:rsid w:val="00BB5ED6"/>
    <w:rsid w:val="00BB5EE7"/>
    <w:rsid w:val="00BB60A1"/>
    <w:rsid w:val="00BB6332"/>
    <w:rsid w:val="00BB67BF"/>
    <w:rsid w:val="00BB6850"/>
    <w:rsid w:val="00BB686B"/>
    <w:rsid w:val="00BB6A03"/>
    <w:rsid w:val="00BB6A14"/>
    <w:rsid w:val="00BB6EB7"/>
    <w:rsid w:val="00BB72C4"/>
    <w:rsid w:val="00BB79BF"/>
    <w:rsid w:val="00BB7BF2"/>
    <w:rsid w:val="00BC086B"/>
    <w:rsid w:val="00BC193E"/>
    <w:rsid w:val="00BC1958"/>
    <w:rsid w:val="00BC199E"/>
    <w:rsid w:val="00BC2578"/>
    <w:rsid w:val="00BC2819"/>
    <w:rsid w:val="00BC2BE5"/>
    <w:rsid w:val="00BC31A2"/>
    <w:rsid w:val="00BC424A"/>
    <w:rsid w:val="00BC50E4"/>
    <w:rsid w:val="00BC576A"/>
    <w:rsid w:val="00BC5AF2"/>
    <w:rsid w:val="00BC642B"/>
    <w:rsid w:val="00BC647E"/>
    <w:rsid w:val="00BC672E"/>
    <w:rsid w:val="00BC6D70"/>
    <w:rsid w:val="00BC711C"/>
    <w:rsid w:val="00BC7D2A"/>
    <w:rsid w:val="00BC7E24"/>
    <w:rsid w:val="00BD02F7"/>
    <w:rsid w:val="00BD0DEB"/>
    <w:rsid w:val="00BD1AA8"/>
    <w:rsid w:val="00BD1D04"/>
    <w:rsid w:val="00BD1F21"/>
    <w:rsid w:val="00BD2C03"/>
    <w:rsid w:val="00BD2F59"/>
    <w:rsid w:val="00BD3EE1"/>
    <w:rsid w:val="00BD401D"/>
    <w:rsid w:val="00BD42FE"/>
    <w:rsid w:val="00BD4847"/>
    <w:rsid w:val="00BD4CE8"/>
    <w:rsid w:val="00BD5603"/>
    <w:rsid w:val="00BD5798"/>
    <w:rsid w:val="00BD5B5C"/>
    <w:rsid w:val="00BD5F34"/>
    <w:rsid w:val="00BD654E"/>
    <w:rsid w:val="00BD779C"/>
    <w:rsid w:val="00BD7865"/>
    <w:rsid w:val="00BD7E21"/>
    <w:rsid w:val="00BE03F0"/>
    <w:rsid w:val="00BE11B0"/>
    <w:rsid w:val="00BE2969"/>
    <w:rsid w:val="00BE400D"/>
    <w:rsid w:val="00BE4E14"/>
    <w:rsid w:val="00BE4F40"/>
    <w:rsid w:val="00BE58B8"/>
    <w:rsid w:val="00BE5A32"/>
    <w:rsid w:val="00BE61FA"/>
    <w:rsid w:val="00BE692A"/>
    <w:rsid w:val="00BE6C14"/>
    <w:rsid w:val="00BE70C1"/>
    <w:rsid w:val="00BE733B"/>
    <w:rsid w:val="00BE7504"/>
    <w:rsid w:val="00BF0544"/>
    <w:rsid w:val="00BF0A1E"/>
    <w:rsid w:val="00BF0E54"/>
    <w:rsid w:val="00BF10F3"/>
    <w:rsid w:val="00BF113E"/>
    <w:rsid w:val="00BF38B0"/>
    <w:rsid w:val="00BF4B78"/>
    <w:rsid w:val="00BF5630"/>
    <w:rsid w:val="00BF5B94"/>
    <w:rsid w:val="00BF5EFC"/>
    <w:rsid w:val="00BF664F"/>
    <w:rsid w:val="00BF66F2"/>
    <w:rsid w:val="00BF6E71"/>
    <w:rsid w:val="00BF7576"/>
    <w:rsid w:val="00BF7A77"/>
    <w:rsid w:val="00C006AF"/>
    <w:rsid w:val="00C00B05"/>
    <w:rsid w:val="00C00CBA"/>
    <w:rsid w:val="00C00E54"/>
    <w:rsid w:val="00C010CE"/>
    <w:rsid w:val="00C01305"/>
    <w:rsid w:val="00C013CF"/>
    <w:rsid w:val="00C02334"/>
    <w:rsid w:val="00C026CA"/>
    <w:rsid w:val="00C028B3"/>
    <w:rsid w:val="00C02A05"/>
    <w:rsid w:val="00C02C2E"/>
    <w:rsid w:val="00C02D1B"/>
    <w:rsid w:val="00C03273"/>
    <w:rsid w:val="00C032B2"/>
    <w:rsid w:val="00C035AD"/>
    <w:rsid w:val="00C045F9"/>
    <w:rsid w:val="00C0496D"/>
    <w:rsid w:val="00C04D8A"/>
    <w:rsid w:val="00C056B9"/>
    <w:rsid w:val="00C056D8"/>
    <w:rsid w:val="00C058AA"/>
    <w:rsid w:val="00C061BB"/>
    <w:rsid w:val="00C064DD"/>
    <w:rsid w:val="00C06614"/>
    <w:rsid w:val="00C06769"/>
    <w:rsid w:val="00C06EE4"/>
    <w:rsid w:val="00C0710F"/>
    <w:rsid w:val="00C07420"/>
    <w:rsid w:val="00C07B72"/>
    <w:rsid w:val="00C07EE8"/>
    <w:rsid w:val="00C10057"/>
    <w:rsid w:val="00C10A1F"/>
    <w:rsid w:val="00C10DB0"/>
    <w:rsid w:val="00C10F16"/>
    <w:rsid w:val="00C11AA3"/>
    <w:rsid w:val="00C11DC2"/>
    <w:rsid w:val="00C1268B"/>
    <w:rsid w:val="00C13CB8"/>
    <w:rsid w:val="00C13D5B"/>
    <w:rsid w:val="00C13ECE"/>
    <w:rsid w:val="00C1430F"/>
    <w:rsid w:val="00C152A7"/>
    <w:rsid w:val="00C159A8"/>
    <w:rsid w:val="00C1647A"/>
    <w:rsid w:val="00C20AE3"/>
    <w:rsid w:val="00C216CA"/>
    <w:rsid w:val="00C221AC"/>
    <w:rsid w:val="00C226BA"/>
    <w:rsid w:val="00C230C8"/>
    <w:rsid w:val="00C236DB"/>
    <w:rsid w:val="00C23CC1"/>
    <w:rsid w:val="00C242A1"/>
    <w:rsid w:val="00C25467"/>
    <w:rsid w:val="00C25B9F"/>
    <w:rsid w:val="00C26671"/>
    <w:rsid w:val="00C30B35"/>
    <w:rsid w:val="00C30C4D"/>
    <w:rsid w:val="00C3142E"/>
    <w:rsid w:val="00C31AF2"/>
    <w:rsid w:val="00C31E52"/>
    <w:rsid w:val="00C322D1"/>
    <w:rsid w:val="00C32A5B"/>
    <w:rsid w:val="00C33127"/>
    <w:rsid w:val="00C33210"/>
    <w:rsid w:val="00C33D84"/>
    <w:rsid w:val="00C340E6"/>
    <w:rsid w:val="00C34382"/>
    <w:rsid w:val="00C3446B"/>
    <w:rsid w:val="00C348E3"/>
    <w:rsid w:val="00C34D0E"/>
    <w:rsid w:val="00C3507F"/>
    <w:rsid w:val="00C36344"/>
    <w:rsid w:val="00C363F6"/>
    <w:rsid w:val="00C36E4A"/>
    <w:rsid w:val="00C373B7"/>
    <w:rsid w:val="00C374FE"/>
    <w:rsid w:val="00C37660"/>
    <w:rsid w:val="00C37957"/>
    <w:rsid w:val="00C40312"/>
    <w:rsid w:val="00C40AAB"/>
    <w:rsid w:val="00C41EF6"/>
    <w:rsid w:val="00C42C8F"/>
    <w:rsid w:val="00C42F09"/>
    <w:rsid w:val="00C43924"/>
    <w:rsid w:val="00C43FFF"/>
    <w:rsid w:val="00C4422C"/>
    <w:rsid w:val="00C45306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7106"/>
    <w:rsid w:val="00C47470"/>
    <w:rsid w:val="00C47953"/>
    <w:rsid w:val="00C50AED"/>
    <w:rsid w:val="00C50ECB"/>
    <w:rsid w:val="00C5160E"/>
    <w:rsid w:val="00C51EFE"/>
    <w:rsid w:val="00C51F19"/>
    <w:rsid w:val="00C529A3"/>
    <w:rsid w:val="00C53F54"/>
    <w:rsid w:val="00C5568A"/>
    <w:rsid w:val="00C5649C"/>
    <w:rsid w:val="00C57371"/>
    <w:rsid w:val="00C600A4"/>
    <w:rsid w:val="00C6040D"/>
    <w:rsid w:val="00C607EC"/>
    <w:rsid w:val="00C6085D"/>
    <w:rsid w:val="00C60D88"/>
    <w:rsid w:val="00C61CA7"/>
    <w:rsid w:val="00C6249D"/>
    <w:rsid w:val="00C62CF3"/>
    <w:rsid w:val="00C62E69"/>
    <w:rsid w:val="00C63798"/>
    <w:rsid w:val="00C64272"/>
    <w:rsid w:val="00C64E37"/>
    <w:rsid w:val="00C652BB"/>
    <w:rsid w:val="00C66307"/>
    <w:rsid w:val="00C6651A"/>
    <w:rsid w:val="00C700BC"/>
    <w:rsid w:val="00C7016C"/>
    <w:rsid w:val="00C704CC"/>
    <w:rsid w:val="00C71834"/>
    <w:rsid w:val="00C71DB7"/>
    <w:rsid w:val="00C71F5F"/>
    <w:rsid w:val="00C722EC"/>
    <w:rsid w:val="00C731CE"/>
    <w:rsid w:val="00C73751"/>
    <w:rsid w:val="00C73C40"/>
    <w:rsid w:val="00C73C7F"/>
    <w:rsid w:val="00C7408F"/>
    <w:rsid w:val="00C741EF"/>
    <w:rsid w:val="00C74A1F"/>
    <w:rsid w:val="00C74DF1"/>
    <w:rsid w:val="00C752A3"/>
    <w:rsid w:val="00C75C3D"/>
    <w:rsid w:val="00C76F76"/>
    <w:rsid w:val="00C76F84"/>
    <w:rsid w:val="00C7794C"/>
    <w:rsid w:val="00C77990"/>
    <w:rsid w:val="00C77BC3"/>
    <w:rsid w:val="00C8029E"/>
    <w:rsid w:val="00C805B5"/>
    <w:rsid w:val="00C80654"/>
    <w:rsid w:val="00C80CE7"/>
    <w:rsid w:val="00C81A2C"/>
    <w:rsid w:val="00C8281E"/>
    <w:rsid w:val="00C82BA7"/>
    <w:rsid w:val="00C83968"/>
    <w:rsid w:val="00C83B24"/>
    <w:rsid w:val="00C840E2"/>
    <w:rsid w:val="00C84239"/>
    <w:rsid w:val="00C850E9"/>
    <w:rsid w:val="00C85530"/>
    <w:rsid w:val="00C858BB"/>
    <w:rsid w:val="00C85EBC"/>
    <w:rsid w:val="00C8663D"/>
    <w:rsid w:val="00C866D1"/>
    <w:rsid w:val="00C868CA"/>
    <w:rsid w:val="00C870C5"/>
    <w:rsid w:val="00C87E42"/>
    <w:rsid w:val="00C9089D"/>
    <w:rsid w:val="00C909D0"/>
    <w:rsid w:val="00C90CD3"/>
    <w:rsid w:val="00C90D95"/>
    <w:rsid w:val="00C90EED"/>
    <w:rsid w:val="00C91736"/>
    <w:rsid w:val="00C921F6"/>
    <w:rsid w:val="00C93B18"/>
    <w:rsid w:val="00C943FD"/>
    <w:rsid w:val="00C95075"/>
    <w:rsid w:val="00C958C4"/>
    <w:rsid w:val="00C95AAC"/>
    <w:rsid w:val="00C95C79"/>
    <w:rsid w:val="00C96343"/>
    <w:rsid w:val="00C96D58"/>
    <w:rsid w:val="00C97263"/>
    <w:rsid w:val="00C977A6"/>
    <w:rsid w:val="00C97BF7"/>
    <w:rsid w:val="00CA076C"/>
    <w:rsid w:val="00CA0886"/>
    <w:rsid w:val="00CA1401"/>
    <w:rsid w:val="00CA307E"/>
    <w:rsid w:val="00CA3272"/>
    <w:rsid w:val="00CA353A"/>
    <w:rsid w:val="00CA3CEC"/>
    <w:rsid w:val="00CA4288"/>
    <w:rsid w:val="00CA4591"/>
    <w:rsid w:val="00CA4A89"/>
    <w:rsid w:val="00CA4E7D"/>
    <w:rsid w:val="00CA5D13"/>
    <w:rsid w:val="00CA6C48"/>
    <w:rsid w:val="00CA6CCA"/>
    <w:rsid w:val="00CA6CD6"/>
    <w:rsid w:val="00CA7BB4"/>
    <w:rsid w:val="00CA7D6E"/>
    <w:rsid w:val="00CB2033"/>
    <w:rsid w:val="00CB2ABE"/>
    <w:rsid w:val="00CB2E1B"/>
    <w:rsid w:val="00CB35D8"/>
    <w:rsid w:val="00CB3B45"/>
    <w:rsid w:val="00CB3BA9"/>
    <w:rsid w:val="00CB504A"/>
    <w:rsid w:val="00CB511D"/>
    <w:rsid w:val="00CB51CA"/>
    <w:rsid w:val="00CB5475"/>
    <w:rsid w:val="00CB5597"/>
    <w:rsid w:val="00CB55D7"/>
    <w:rsid w:val="00CB5BC1"/>
    <w:rsid w:val="00CB5EDB"/>
    <w:rsid w:val="00CB6812"/>
    <w:rsid w:val="00CB6839"/>
    <w:rsid w:val="00CB761E"/>
    <w:rsid w:val="00CB7C1D"/>
    <w:rsid w:val="00CB7D2E"/>
    <w:rsid w:val="00CB7E3A"/>
    <w:rsid w:val="00CC02E2"/>
    <w:rsid w:val="00CC053F"/>
    <w:rsid w:val="00CC0EB6"/>
    <w:rsid w:val="00CC153B"/>
    <w:rsid w:val="00CC1E55"/>
    <w:rsid w:val="00CC265F"/>
    <w:rsid w:val="00CC29C5"/>
    <w:rsid w:val="00CC2CD9"/>
    <w:rsid w:val="00CC2E97"/>
    <w:rsid w:val="00CC3033"/>
    <w:rsid w:val="00CC34F3"/>
    <w:rsid w:val="00CC3D94"/>
    <w:rsid w:val="00CC4713"/>
    <w:rsid w:val="00CC49AA"/>
    <w:rsid w:val="00CC4ABA"/>
    <w:rsid w:val="00CC4DC9"/>
    <w:rsid w:val="00CC4DE9"/>
    <w:rsid w:val="00CC4F1A"/>
    <w:rsid w:val="00CC58EA"/>
    <w:rsid w:val="00CC5EE6"/>
    <w:rsid w:val="00CC6476"/>
    <w:rsid w:val="00CC6992"/>
    <w:rsid w:val="00CC6C2D"/>
    <w:rsid w:val="00CD16D9"/>
    <w:rsid w:val="00CD1CBC"/>
    <w:rsid w:val="00CD22B0"/>
    <w:rsid w:val="00CD234A"/>
    <w:rsid w:val="00CD2BB0"/>
    <w:rsid w:val="00CD2D51"/>
    <w:rsid w:val="00CD2E58"/>
    <w:rsid w:val="00CD30BF"/>
    <w:rsid w:val="00CD34B5"/>
    <w:rsid w:val="00CD3D36"/>
    <w:rsid w:val="00CD470D"/>
    <w:rsid w:val="00CD4F18"/>
    <w:rsid w:val="00CD546D"/>
    <w:rsid w:val="00CD58AF"/>
    <w:rsid w:val="00CD76F6"/>
    <w:rsid w:val="00CD7740"/>
    <w:rsid w:val="00CD7D2B"/>
    <w:rsid w:val="00CE0139"/>
    <w:rsid w:val="00CE091E"/>
    <w:rsid w:val="00CE1108"/>
    <w:rsid w:val="00CE2503"/>
    <w:rsid w:val="00CE2576"/>
    <w:rsid w:val="00CE2D76"/>
    <w:rsid w:val="00CE3587"/>
    <w:rsid w:val="00CE3A08"/>
    <w:rsid w:val="00CE3EA3"/>
    <w:rsid w:val="00CE5250"/>
    <w:rsid w:val="00CE5806"/>
    <w:rsid w:val="00CE5C6C"/>
    <w:rsid w:val="00CE624B"/>
    <w:rsid w:val="00CE6613"/>
    <w:rsid w:val="00CF038A"/>
    <w:rsid w:val="00CF0473"/>
    <w:rsid w:val="00CF0826"/>
    <w:rsid w:val="00CF0A41"/>
    <w:rsid w:val="00CF0D6F"/>
    <w:rsid w:val="00CF0F76"/>
    <w:rsid w:val="00CF2F83"/>
    <w:rsid w:val="00CF3B6B"/>
    <w:rsid w:val="00CF3BA6"/>
    <w:rsid w:val="00CF3FC6"/>
    <w:rsid w:val="00CF4033"/>
    <w:rsid w:val="00CF489D"/>
    <w:rsid w:val="00CF5132"/>
    <w:rsid w:val="00CF5CC3"/>
    <w:rsid w:val="00CF5F15"/>
    <w:rsid w:val="00CF6457"/>
    <w:rsid w:val="00CF68C5"/>
    <w:rsid w:val="00CF6E1E"/>
    <w:rsid w:val="00CF6ED5"/>
    <w:rsid w:val="00CF7E6E"/>
    <w:rsid w:val="00D00137"/>
    <w:rsid w:val="00D00222"/>
    <w:rsid w:val="00D006D5"/>
    <w:rsid w:val="00D0191F"/>
    <w:rsid w:val="00D0218D"/>
    <w:rsid w:val="00D0219A"/>
    <w:rsid w:val="00D0290D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712C"/>
    <w:rsid w:val="00D076BB"/>
    <w:rsid w:val="00D10111"/>
    <w:rsid w:val="00D1022F"/>
    <w:rsid w:val="00D10CDD"/>
    <w:rsid w:val="00D10D8B"/>
    <w:rsid w:val="00D10E9A"/>
    <w:rsid w:val="00D1116B"/>
    <w:rsid w:val="00D11933"/>
    <w:rsid w:val="00D1194C"/>
    <w:rsid w:val="00D11FC9"/>
    <w:rsid w:val="00D12B79"/>
    <w:rsid w:val="00D1317D"/>
    <w:rsid w:val="00D13E33"/>
    <w:rsid w:val="00D13E8A"/>
    <w:rsid w:val="00D1422E"/>
    <w:rsid w:val="00D14C95"/>
    <w:rsid w:val="00D1506D"/>
    <w:rsid w:val="00D164FE"/>
    <w:rsid w:val="00D16693"/>
    <w:rsid w:val="00D16CB3"/>
    <w:rsid w:val="00D16DDB"/>
    <w:rsid w:val="00D1701A"/>
    <w:rsid w:val="00D17C37"/>
    <w:rsid w:val="00D22419"/>
    <w:rsid w:val="00D229F7"/>
    <w:rsid w:val="00D231AA"/>
    <w:rsid w:val="00D23467"/>
    <w:rsid w:val="00D2352A"/>
    <w:rsid w:val="00D23FF3"/>
    <w:rsid w:val="00D25615"/>
    <w:rsid w:val="00D26624"/>
    <w:rsid w:val="00D26743"/>
    <w:rsid w:val="00D26DB4"/>
    <w:rsid w:val="00D26F84"/>
    <w:rsid w:val="00D271A1"/>
    <w:rsid w:val="00D272CB"/>
    <w:rsid w:val="00D307D2"/>
    <w:rsid w:val="00D31479"/>
    <w:rsid w:val="00D32632"/>
    <w:rsid w:val="00D33121"/>
    <w:rsid w:val="00D3448A"/>
    <w:rsid w:val="00D3476C"/>
    <w:rsid w:val="00D34F40"/>
    <w:rsid w:val="00D35178"/>
    <w:rsid w:val="00D3526B"/>
    <w:rsid w:val="00D36042"/>
    <w:rsid w:val="00D3690F"/>
    <w:rsid w:val="00D40B8D"/>
    <w:rsid w:val="00D41703"/>
    <w:rsid w:val="00D41E16"/>
    <w:rsid w:val="00D42B9A"/>
    <w:rsid w:val="00D431F6"/>
    <w:rsid w:val="00D43E4A"/>
    <w:rsid w:val="00D441A3"/>
    <w:rsid w:val="00D445A4"/>
    <w:rsid w:val="00D45C2A"/>
    <w:rsid w:val="00D46534"/>
    <w:rsid w:val="00D46E76"/>
    <w:rsid w:val="00D46F4B"/>
    <w:rsid w:val="00D47B3E"/>
    <w:rsid w:val="00D5026C"/>
    <w:rsid w:val="00D503A4"/>
    <w:rsid w:val="00D50DE8"/>
    <w:rsid w:val="00D50DED"/>
    <w:rsid w:val="00D512BD"/>
    <w:rsid w:val="00D51744"/>
    <w:rsid w:val="00D52064"/>
    <w:rsid w:val="00D52807"/>
    <w:rsid w:val="00D5302D"/>
    <w:rsid w:val="00D5311F"/>
    <w:rsid w:val="00D53570"/>
    <w:rsid w:val="00D535A1"/>
    <w:rsid w:val="00D535A4"/>
    <w:rsid w:val="00D54302"/>
    <w:rsid w:val="00D543C3"/>
    <w:rsid w:val="00D548E8"/>
    <w:rsid w:val="00D55009"/>
    <w:rsid w:val="00D5591B"/>
    <w:rsid w:val="00D56727"/>
    <w:rsid w:val="00D5679E"/>
    <w:rsid w:val="00D56BBE"/>
    <w:rsid w:val="00D60310"/>
    <w:rsid w:val="00D60376"/>
    <w:rsid w:val="00D60B33"/>
    <w:rsid w:val="00D616A8"/>
    <w:rsid w:val="00D616B0"/>
    <w:rsid w:val="00D61A3D"/>
    <w:rsid w:val="00D6313C"/>
    <w:rsid w:val="00D6356B"/>
    <w:rsid w:val="00D63FB7"/>
    <w:rsid w:val="00D642AF"/>
    <w:rsid w:val="00D64E4A"/>
    <w:rsid w:val="00D66043"/>
    <w:rsid w:val="00D662B1"/>
    <w:rsid w:val="00D666D2"/>
    <w:rsid w:val="00D66840"/>
    <w:rsid w:val="00D66F1C"/>
    <w:rsid w:val="00D6731A"/>
    <w:rsid w:val="00D6741B"/>
    <w:rsid w:val="00D67E89"/>
    <w:rsid w:val="00D70483"/>
    <w:rsid w:val="00D70B68"/>
    <w:rsid w:val="00D7120C"/>
    <w:rsid w:val="00D714C0"/>
    <w:rsid w:val="00D715C0"/>
    <w:rsid w:val="00D7191F"/>
    <w:rsid w:val="00D7198A"/>
    <w:rsid w:val="00D71BF1"/>
    <w:rsid w:val="00D72061"/>
    <w:rsid w:val="00D720C9"/>
    <w:rsid w:val="00D722F4"/>
    <w:rsid w:val="00D74A7E"/>
    <w:rsid w:val="00D74DF3"/>
    <w:rsid w:val="00D7530C"/>
    <w:rsid w:val="00D75476"/>
    <w:rsid w:val="00D75668"/>
    <w:rsid w:val="00D75C07"/>
    <w:rsid w:val="00D7604F"/>
    <w:rsid w:val="00D76390"/>
    <w:rsid w:val="00D764F4"/>
    <w:rsid w:val="00D76EB6"/>
    <w:rsid w:val="00D77C83"/>
    <w:rsid w:val="00D80A63"/>
    <w:rsid w:val="00D80E43"/>
    <w:rsid w:val="00D813E6"/>
    <w:rsid w:val="00D815CF"/>
    <w:rsid w:val="00D81F60"/>
    <w:rsid w:val="00D81F87"/>
    <w:rsid w:val="00D82344"/>
    <w:rsid w:val="00D8239C"/>
    <w:rsid w:val="00D83684"/>
    <w:rsid w:val="00D83AB9"/>
    <w:rsid w:val="00D84201"/>
    <w:rsid w:val="00D844F3"/>
    <w:rsid w:val="00D85742"/>
    <w:rsid w:val="00D8602F"/>
    <w:rsid w:val="00D860CF"/>
    <w:rsid w:val="00D86A31"/>
    <w:rsid w:val="00D874CF"/>
    <w:rsid w:val="00D87864"/>
    <w:rsid w:val="00D91BAF"/>
    <w:rsid w:val="00D91FB5"/>
    <w:rsid w:val="00D92153"/>
    <w:rsid w:val="00D92AA3"/>
    <w:rsid w:val="00D93502"/>
    <w:rsid w:val="00D93E2B"/>
    <w:rsid w:val="00D945FE"/>
    <w:rsid w:val="00D94821"/>
    <w:rsid w:val="00D94CB0"/>
    <w:rsid w:val="00D95972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B6D"/>
    <w:rsid w:val="00DA161D"/>
    <w:rsid w:val="00DA1836"/>
    <w:rsid w:val="00DA19C8"/>
    <w:rsid w:val="00DA27D1"/>
    <w:rsid w:val="00DA2C8F"/>
    <w:rsid w:val="00DA2D6E"/>
    <w:rsid w:val="00DA3402"/>
    <w:rsid w:val="00DA407E"/>
    <w:rsid w:val="00DA4BB8"/>
    <w:rsid w:val="00DA554E"/>
    <w:rsid w:val="00DA5B1C"/>
    <w:rsid w:val="00DA5D68"/>
    <w:rsid w:val="00DA6B44"/>
    <w:rsid w:val="00DA6D45"/>
    <w:rsid w:val="00DA71B8"/>
    <w:rsid w:val="00DA7F7D"/>
    <w:rsid w:val="00DB18A9"/>
    <w:rsid w:val="00DB210D"/>
    <w:rsid w:val="00DB27C9"/>
    <w:rsid w:val="00DB280A"/>
    <w:rsid w:val="00DB2924"/>
    <w:rsid w:val="00DB292E"/>
    <w:rsid w:val="00DB2E1D"/>
    <w:rsid w:val="00DB4A9A"/>
    <w:rsid w:val="00DB5138"/>
    <w:rsid w:val="00DB53C0"/>
    <w:rsid w:val="00DB5E0A"/>
    <w:rsid w:val="00DB6A34"/>
    <w:rsid w:val="00DB6E47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1C6E"/>
    <w:rsid w:val="00DC2092"/>
    <w:rsid w:val="00DC2B4F"/>
    <w:rsid w:val="00DC2DD5"/>
    <w:rsid w:val="00DC2F9B"/>
    <w:rsid w:val="00DC32A0"/>
    <w:rsid w:val="00DC34CC"/>
    <w:rsid w:val="00DC3C47"/>
    <w:rsid w:val="00DC4A6E"/>
    <w:rsid w:val="00DC4E3B"/>
    <w:rsid w:val="00DC55D4"/>
    <w:rsid w:val="00DC580B"/>
    <w:rsid w:val="00DC5D87"/>
    <w:rsid w:val="00DC693C"/>
    <w:rsid w:val="00DC7127"/>
    <w:rsid w:val="00DD0A09"/>
    <w:rsid w:val="00DD0A8E"/>
    <w:rsid w:val="00DD113A"/>
    <w:rsid w:val="00DD1141"/>
    <w:rsid w:val="00DD15F5"/>
    <w:rsid w:val="00DD15F8"/>
    <w:rsid w:val="00DD1C49"/>
    <w:rsid w:val="00DD2002"/>
    <w:rsid w:val="00DD26E8"/>
    <w:rsid w:val="00DD2F62"/>
    <w:rsid w:val="00DD30F8"/>
    <w:rsid w:val="00DD494C"/>
    <w:rsid w:val="00DD4BA6"/>
    <w:rsid w:val="00DD5270"/>
    <w:rsid w:val="00DD53DE"/>
    <w:rsid w:val="00DD5468"/>
    <w:rsid w:val="00DD5521"/>
    <w:rsid w:val="00DD5E08"/>
    <w:rsid w:val="00DD6538"/>
    <w:rsid w:val="00DD6B12"/>
    <w:rsid w:val="00DD7071"/>
    <w:rsid w:val="00DD73C1"/>
    <w:rsid w:val="00DE11AD"/>
    <w:rsid w:val="00DE1A2E"/>
    <w:rsid w:val="00DE1C92"/>
    <w:rsid w:val="00DE1DE0"/>
    <w:rsid w:val="00DE1E18"/>
    <w:rsid w:val="00DE2372"/>
    <w:rsid w:val="00DE2653"/>
    <w:rsid w:val="00DE27FB"/>
    <w:rsid w:val="00DE2CC6"/>
    <w:rsid w:val="00DE334E"/>
    <w:rsid w:val="00DE481F"/>
    <w:rsid w:val="00DE4EB7"/>
    <w:rsid w:val="00DE520E"/>
    <w:rsid w:val="00DE547D"/>
    <w:rsid w:val="00DE59F1"/>
    <w:rsid w:val="00DE5EC6"/>
    <w:rsid w:val="00DE6111"/>
    <w:rsid w:val="00DE6FDD"/>
    <w:rsid w:val="00DE7653"/>
    <w:rsid w:val="00DE7A97"/>
    <w:rsid w:val="00DE7F37"/>
    <w:rsid w:val="00DF0153"/>
    <w:rsid w:val="00DF01FA"/>
    <w:rsid w:val="00DF0D25"/>
    <w:rsid w:val="00DF106F"/>
    <w:rsid w:val="00DF17A6"/>
    <w:rsid w:val="00DF1A3A"/>
    <w:rsid w:val="00DF1B64"/>
    <w:rsid w:val="00DF1D15"/>
    <w:rsid w:val="00DF2511"/>
    <w:rsid w:val="00DF30D0"/>
    <w:rsid w:val="00DF3F00"/>
    <w:rsid w:val="00DF4326"/>
    <w:rsid w:val="00DF467D"/>
    <w:rsid w:val="00DF6476"/>
    <w:rsid w:val="00DF6D9E"/>
    <w:rsid w:val="00DF7152"/>
    <w:rsid w:val="00DF7B27"/>
    <w:rsid w:val="00E005B0"/>
    <w:rsid w:val="00E005DB"/>
    <w:rsid w:val="00E00747"/>
    <w:rsid w:val="00E00E6A"/>
    <w:rsid w:val="00E0183E"/>
    <w:rsid w:val="00E018E8"/>
    <w:rsid w:val="00E01957"/>
    <w:rsid w:val="00E02DA6"/>
    <w:rsid w:val="00E03708"/>
    <w:rsid w:val="00E039C1"/>
    <w:rsid w:val="00E03F14"/>
    <w:rsid w:val="00E04B91"/>
    <w:rsid w:val="00E04C85"/>
    <w:rsid w:val="00E04CCF"/>
    <w:rsid w:val="00E04E25"/>
    <w:rsid w:val="00E051BF"/>
    <w:rsid w:val="00E05B89"/>
    <w:rsid w:val="00E05CD6"/>
    <w:rsid w:val="00E06DFE"/>
    <w:rsid w:val="00E06FA6"/>
    <w:rsid w:val="00E071A2"/>
    <w:rsid w:val="00E0735E"/>
    <w:rsid w:val="00E07A3E"/>
    <w:rsid w:val="00E108EB"/>
    <w:rsid w:val="00E11CD1"/>
    <w:rsid w:val="00E11D5C"/>
    <w:rsid w:val="00E1261D"/>
    <w:rsid w:val="00E12C97"/>
    <w:rsid w:val="00E132ED"/>
    <w:rsid w:val="00E147AD"/>
    <w:rsid w:val="00E14BAD"/>
    <w:rsid w:val="00E14CD1"/>
    <w:rsid w:val="00E14EB9"/>
    <w:rsid w:val="00E15079"/>
    <w:rsid w:val="00E156CE"/>
    <w:rsid w:val="00E16024"/>
    <w:rsid w:val="00E1663E"/>
    <w:rsid w:val="00E16762"/>
    <w:rsid w:val="00E1681A"/>
    <w:rsid w:val="00E17061"/>
    <w:rsid w:val="00E173AA"/>
    <w:rsid w:val="00E17C1D"/>
    <w:rsid w:val="00E17CF7"/>
    <w:rsid w:val="00E20BAA"/>
    <w:rsid w:val="00E21C35"/>
    <w:rsid w:val="00E220F2"/>
    <w:rsid w:val="00E2236F"/>
    <w:rsid w:val="00E223E0"/>
    <w:rsid w:val="00E22462"/>
    <w:rsid w:val="00E226A2"/>
    <w:rsid w:val="00E22886"/>
    <w:rsid w:val="00E229C9"/>
    <w:rsid w:val="00E22CA7"/>
    <w:rsid w:val="00E23590"/>
    <w:rsid w:val="00E23C03"/>
    <w:rsid w:val="00E24575"/>
    <w:rsid w:val="00E24BEA"/>
    <w:rsid w:val="00E253A9"/>
    <w:rsid w:val="00E258AB"/>
    <w:rsid w:val="00E258D4"/>
    <w:rsid w:val="00E25DCB"/>
    <w:rsid w:val="00E26656"/>
    <w:rsid w:val="00E27926"/>
    <w:rsid w:val="00E27FEF"/>
    <w:rsid w:val="00E30130"/>
    <w:rsid w:val="00E31154"/>
    <w:rsid w:val="00E31179"/>
    <w:rsid w:val="00E31233"/>
    <w:rsid w:val="00E31249"/>
    <w:rsid w:val="00E31428"/>
    <w:rsid w:val="00E31851"/>
    <w:rsid w:val="00E32446"/>
    <w:rsid w:val="00E32D5A"/>
    <w:rsid w:val="00E331FB"/>
    <w:rsid w:val="00E3373D"/>
    <w:rsid w:val="00E338A2"/>
    <w:rsid w:val="00E33984"/>
    <w:rsid w:val="00E33D89"/>
    <w:rsid w:val="00E3429F"/>
    <w:rsid w:val="00E34322"/>
    <w:rsid w:val="00E34A4D"/>
    <w:rsid w:val="00E34B56"/>
    <w:rsid w:val="00E34BD8"/>
    <w:rsid w:val="00E3500D"/>
    <w:rsid w:val="00E35BD6"/>
    <w:rsid w:val="00E364C9"/>
    <w:rsid w:val="00E371EF"/>
    <w:rsid w:val="00E372B1"/>
    <w:rsid w:val="00E37AA9"/>
    <w:rsid w:val="00E37CB8"/>
    <w:rsid w:val="00E37F3B"/>
    <w:rsid w:val="00E4071B"/>
    <w:rsid w:val="00E40BA1"/>
    <w:rsid w:val="00E4112B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9E8"/>
    <w:rsid w:val="00E43E8E"/>
    <w:rsid w:val="00E43F4A"/>
    <w:rsid w:val="00E44EC3"/>
    <w:rsid w:val="00E4509D"/>
    <w:rsid w:val="00E45793"/>
    <w:rsid w:val="00E459F1"/>
    <w:rsid w:val="00E45B94"/>
    <w:rsid w:val="00E46CC0"/>
    <w:rsid w:val="00E470F7"/>
    <w:rsid w:val="00E50776"/>
    <w:rsid w:val="00E50D30"/>
    <w:rsid w:val="00E51477"/>
    <w:rsid w:val="00E51612"/>
    <w:rsid w:val="00E5192F"/>
    <w:rsid w:val="00E51FE0"/>
    <w:rsid w:val="00E52354"/>
    <w:rsid w:val="00E52E86"/>
    <w:rsid w:val="00E5304E"/>
    <w:rsid w:val="00E53DED"/>
    <w:rsid w:val="00E53E6E"/>
    <w:rsid w:val="00E54C12"/>
    <w:rsid w:val="00E550A4"/>
    <w:rsid w:val="00E55571"/>
    <w:rsid w:val="00E55A5D"/>
    <w:rsid w:val="00E563D6"/>
    <w:rsid w:val="00E56418"/>
    <w:rsid w:val="00E5657F"/>
    <w:rsid w:val="00E56734"/>
    <w:rsid w:val="00E57A33"/>
    <w:rsid w:val="00E57B86"/>
    <w:rsid w:val="00E57D19"/>
    <w:rsid w:val="00E600CA"/>
    <w:rsid w:val="00E600EC"/>
    <w:rsid w:val="00E6055B"/>
    <w:rsid w:val="00E6101D"/>
    <w:rsid w:val="00E610B4"/>
    <w:rsid w:val="00E61644"/>
    <w:rsid w:val="00E61BB7"/>
    <w:rsid w:val="00E61F99"/>
    <w:rsid w:val="00E62163"/>
    <w:rsid w:val="00E624EC"/>
    <w:rsid w:val="00E631A3"/>
    <w:rsid w:val="00E6434D"/>
    <w:rsid w:val="00E65082"/>
    <w:rsid w:val="00E6515C"/>
    <w:rsid w:val="00E66040"/>
    <w:rsid w:val="00E661EF"/>
    <w:rsid w:val="00E67AD9"/>
    <w:rsid w:val="00E67FB1"/>
    <w:rsid w:val="00E71086"/>
    <w:rsid w:val="00E724FA"/>
    <w:rsid w:val="00E725C4"/>
    <w:rsid w:val="00E7279C"/>
    <w:rsid w:val="00E729A5"/>
    <w:rsid w:val="00E72DF4"/>
    <w:rsid w:val="00E74167"/>
    <w:rsid w:val="00E74427"/>
    <w:rsid w:val="00E74A48"/>
    <w:rsid w:val="00E751DE"/>
    <w:rsid w:val="00E75C3E"/>
    <w:rsid w:val="00E76245"/>
    <w:rsid w:val="00E777E3"/>
    <w:rsid w:val="00E779B2"/>
    <w:rsid w:val="00E77B7B"/>
    <w:rsid w:val="00E77CB9"/>
    <w:rsid w:val="00E8296E"/>
    <w:rsid w:val="00E82EF8"/>
    <w:rsid w:val="00E83116"/>
    <w:rsid w:val="00E83B65"/>
    <w:rsid w:val="00E84CC0"/>
    <w:rsid w:val="00E85370"/>
    <w:rsid w:val="00E85AD5"/>
    <w:rsid w:val="00E85D54"/>
    <w:rsid w:val="00E8679D"/>
    <w:rsid w:val="00E86E7A"/>
    <w:rsid w:val="00E870AB"/>
    <w:rsid w:val="00E878C9"/>
    <w:rsid w:val="00E87A42"/>
    <w:rsid w:val="00E87E9B"/>
    <w:rsid w:val="00E90F79"/>
    <w:rsid w:val="00E91A3A"/>
    <w:rsid w:val="00E91E63"/>
    <w:rsid w:val="00E92368"/>
    <w:rsid w:val="00E92508"/>
    <w:rsid w:val="00E92681"/>
    <w:rsid w:val="00E92D8D"/>
    <w:rsid w:val="00E92F7C"/>
    <w:rsid w:val="00E9453A"/>
    <w:rsid w:val="00E94D17"/>
    <w:rsid w:val="00E951E2"/>
    <w:rsid w:val="00E957A9"/>
    <w:rsid w:val="00E95DAA"/>
    <w:rsid w:val="00E95F30"/>
    <w:rsid w:val="00E961CF"/>
    <w:rsid w:val="00E9631A"/>
    <w:rsid w:val="00E96F18"/>
    <w:rsid w:val="00E9757B"/>
    <w:rsid w:val="00E97946"/>
    <w:rsid w:val="00E97A70"/>
    <w:rsid w:val="00EA0434"/>
    <w:rsid w:val="00EA0865"/>
    <w:rsid w:val="00EA1397"/>
    <w:rsid w:val="00EA1A41"/>
    <w:rsid w:val="00EA1BEF"/>
    <w:rsid w:val="00EA1FB2"/>
    <w:rsid w:val="00EA257E"/>
    <w:rsid w:val="00EA4392"/>
    <w:rsid w:val="00EA5775"/>
    <w:rsid w:val="00EA5C6B"/>
    <w:rsid w:val="00EA6CD8"/>
    <w:rsid w:val="00EA7027"/>
    <w:rsid w:val="00EA75C3"/>
    <w:rsid w:val="00EA79D8"/>
    <w:rsid w:val="00EA7FE2"/>
    <w:rsid w:val="00EA7FF7"/>
    <w:rsid w:val="00EB00EA"/>
    <w:rsid w:val="00EB0329"/>
    <w:rsid w:val="00EB0744"/>
    <w:rsid w:val="00EB07C1"/>
    <w:rsid w:val="00EB1B76"/>
    <w:rsid w:val="00EB26D9"/>
    <w:rsid w:val="00EB2986"/>
    <w:rsid w:val="00EB29DB"/>
    <w:rsid w:val="00EB2C45"/>
    <w:rsid w:val="00EB2E5F"/>
    <w:rsid w:val="00EB30F4"/>
    <w:rsid w:val="00EB4C43"/>
    <w:rsid w:val="00EB52CC"/>
    <w:rsid w:val="00EB5BB1"/>
    <w:rsid w:val="00EB68F8"/>
    <w:rsid w:val="00EB69CF"/>
    <w:rsid w:val="00EB7300"/>
    <w:rsid w:val="00EB7E23"/>
    <w:rsid w:val="00EC325A"/>
    <w:rsid w:val="00EC3D35"/>
    <w:rsid w:val="00EC4E82"/>
    <w:rsid w:val="00EC5A77"/>
    <w:rsid w:val="00EC609C"/>
    <w:rsid w:val="00EC7378"/>
    <w:rsid w:val="00ED0042"/>
    <w:rsid w:val="00ED0A03"/>
    <w:rsid w:val="00ED11B3"/>
    <w:rsid w:val="00ED1537"/>
    <w:rsid w:val="00ED1787"/>
    <w:rsid w:val="00ED29C5"/>
    <w:rsid w:val="00ED2DF7"/>
    <w:rsid w:val="00ED34AB"/>
    <w:rsid w:val="00ED5048"/>
    <w:rsid w:val="00ED6DB8"/>
    <w:rsid w:val="00ED6FAE"/>
    <w:rsid w:val="00ED7795"/>
    <w:rsid w:val="00EE1211"/>
    <w:rsid w:val="00EE1C98"/>
    <w:rsid w:val="00EE221C"/>
    <w:rsid w:val="00EE295F"/>
    <w:rsid w:val="00EE3120"/>
    <w:rsid w:val="00EE398A"/>
    <w:rsid w:val="00EE3EDA"/>
    <w:rsid w:val="00EE3F65"/>
    <w:rsid w:val="00EE45DF"/>
    <w:rsid w:val="00EE4DB6"/>
    <w:rsid w:val="00EE5287"/>
    <w:rsid w:val="00EE52E1"/>
    <w:rsid w:val="00EE5452"/>
    <w:rsid w:val="00EE5B44"/>
    <w:rsid w:val="00EE5BBB"/>
    <w:rsid w:val="00EE65FD"/>
    <w:rsid w:val="00EE6E17"/>
    <w:rsid w:val="00EE6FAC"/>
    <w:rsid w:val="00EE765B"/>
    <w:rsid w:val="00EE7AC7"/>
    <w:rsid w:val="00EE7EAD"/>
    <w:rsid w:val="00EF21FF"/>
    <w:rsid w:val="00EF2DCF"/>
    <w:rsid w:val="00EF2DFB"/>
    <w:rsid w:val="00EF3506"/>
    <w:rsid w:val="00EF41B4"/>
    <w:rsid w:val="00EF4BFD"/>
    <w:rsid w:val="00EF698D"/>
    <w:rsid w:val="00EF6BD1"/>
    <w:rsid w:val="00EF6DDD"/>
    <w:rsid w:val="00EF715C"/>
    <w:rsid w:val="00EF7371"/>
    <w:rsid w:val="00F0004F"/>
    <w:rsid w:val="00F00171"/>
    <w:rsid w:val="00F01B7A"/>
    <w:rsid w:val="00F02828"/>
    <w:rsid w:val="00F04FF3"/>
    <w:rsid w:val="00F05467"/>
    <w:rsid w:val="00F054CE"/>
    <w:rsid w:val="00F063FE"/>
    <w:rsid w:val="00F069B9"/>
    <w:rsid w:val="00F06B0B"/>
    <w:rsid w:val="00F0720B"/>
    <w:rsid w:val="00F07D1B"/>
    <w:rsid w:val="00F10055"/>
    <w:rsid w:val="00F103FE"/>
    <w:rsid w:val="00F10602"/>
    <w:rsid w:val="00F109E6"/>
    <w:rsid w:val="00F10F2B"/>
    <w:rsid w:val="00F119CC"/>
    <w:rsid w:val="00F11C2E"/>
    <w:rsid w:val="00F1284A"/>
    <w:rsid w:val="00F13174"/>
    <w:rsid w:val="00F13993"/>
    <w:rsid w:val="00F139F7"/>
    <w:rsid w:val="00F13A19"/>
    <w:rsid w:val="00F13A1B"/>
    <w:rsid w:val="00F13AD8"/>
    <w:rsid w:val="00F13E05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CB6"/>
    <w:rsid w:val="00F17CA2"/>
    <w:rsid w:val="00F17F20"/>
    <w:rsid w:val="00F17F28"/>
    <w:rsid w:val="00F20064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307A"/>
    <w:rsid w:val="00F23224"/>
    <w:rsid w:val="00F237C5"/>
    <w:rsid w:val="00F23DFF"/>
    <w:rsid w:val="00F244AA"/>
    <w:rsid w:val="00F24591"/>
    <w:rsid w:val="00F245D6"/>
    <w:rsid w:val="00F24A1A"/>
    <w:rsid w:val="00F24BF2"/>
    <w:rsid w:val="00F24E28"/>
    <w:rsid w:val="00F25016"/>
    <w:rsid w:val="00F25C3E"/>
    <w:rsid w:val="00F2607A"/>
    <w:rsid w:val="00F26D96"/>
    <w:rsid w:val="00F26E55"/>
    <w:rsid w:val="00F275F6"/>
    <w:rsid w:val="00F27DE0"/>
    <w:rsid w:val="00F30CB5"/>
    <w:rsid w:val="00F3154E"/>
    <w:rsid w:val="00F31745"/>
    <w:rsid w:val="00F3185C"/>
    <w:rsid w:val="00F321EE"/>
    <w:rsid w:val="00F325D3"/>
    <w:rsid w:val="00F32856"/>
    <w:rsid w:val="00F32A20"/>
    <w:rsid w:val="00F32C33"/>
    <w:rsid w:val="00F33652"/>
    <w:rsid w:val="00F33AAB"/>
    <w:rsid w:val="00F3441F"/>
    <w:rsid w:val="00F3443C"/>
    <w:rsid w:val="00F34567"/>
    <w:rsid w:val="00F34674"/>
    <w:rsid w:val="00F34D9A"/>
    <w:rsid w:val="00F3508E"/>
    <w:rsid w:val="00F35A74"/>
    <w:rsid w:val="00F35C57"/>
    <w:rsid w:val="00F36CF2"/>
    <w:rsid w:val="00F373C2"/>
    <w:rsid w:val="00F37BD7"/>
    <w:rsid w:val="00F41344"/>
    <w:rsid w:val="00F41562"/>
    <w:rsid w:val="00F41A21"/>
    <w:rsid w:val="00F425A9"/>
    <w:rsid w:val="00F425D4"/>
    <w:rsid w:val="00F427CA"/>
    <w:rsid w:val="00F43159"/>
    <w:rsid w:val="00F43278"/>
    <w:rsid w:val="00F446ED"/>
    <w:rsid w:val="00F4673A"/>
    <w:rsid w:val="00F46FD2"/>
    <w:rsid w:val="00F473C6"/>
    <w:rsid w:val="00F47502"/>
    <w:rsid w:val="00F50CA2"/>
    <w:rsid w:val="00F519FC"/>
    <w:rsid w:val="00F51B5E"/>
    <w:rsid w:val="00F51D72"/>
    <w:rsid w:val="00F51F98"/>
    <w:rsid w:val="00F52541"/>
    <w:rsid w:val="00F5261E"/>
    <w:rsid w:val="00F52A85"/>
    <w:rsid w:val="00F53561"/>
    <w:rsid w:val="00F536E3"/>
    <w:rsid w:val="00F5401D"/>
    <w:rsid w:val="00F54430"/>
    <w:rsid w:val="00F54F1B"/>
    <w:rsid w:val="00F55136"/>
    <w:rsid w:val="00F55297"/>
    <w:rsid w:val="00F55664"/>
    <w:rsid w:val="00F55719"/>
    <w:rsid w:val="00F56793"/>
    <w:rsid w:val="00F567FF"/>
    <w:rsid w:val="00F56C41"/>
    <w:rsid w:val="00F61147"/>
    <w:rsid w:val="00F6125F"/>
    <w:rsid w:val="00F6177E"/>
    <w:rsid w:val="00F61B94"/>
    <w:rsid w:val="00F62291"/>
    <w:rsid w:val="00F62EB0"/>
    <w:rsid w:val="00F631F0"/>
    <w:rsid w:val="00F636EF"/>
    <w:rsid w:val="00F64931"/>
    <w:rsid w:val="00F65085"/>
    <w:rsid w:val="00F6584E"/>
    <w:rsid w:val="00F663AF"/>
    <w:rsid w:val="00F6668B"/>
    <w:rsid w:val="00F66929"/>
    <w:rsid w:val="00F66A8E"/>
    <w:rsid w:val="00F67176"/>
    <w:rsid w:val="00F67FA4"/>
    <w:rsid w:val="00F700EC"/>
    <w:rsid w:val="00F70881"/>
    <w:rsid w:val="00F70946"/>
    <w:rsid w:val="00F70C0E"/>
    <w:rsid w:val="00F70EE5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C7"/>
    <w:rsid w:val="00F74545"/>
    <w:rsid w:val="00F74C54"/>
    <w:rsid w:val="00F7558C"/>
    <w:rsid w:val="00F77094"/>
    <w:rsid w:val="00F771AB"/>
    <w:rsid w:val="00F7754A"/>
    <w:rsid w:val="00F779BE"/>
    <w:rsid w:val="00F80091"/>
    <w:rsid w:val="00F80810"/>
    <w:rsid w:val="00F80F1D"/>
    <w:rsid w:val="00F81205"/>
    <w:rsid w:val="00F817B6"/>
    <w:rsid w:val="00F81EFF"/>
    <w:rsid w:val="00F81FF3"/>
    <w:rsid w:val="00F82947"/>
    <w:rsid w:val="00F82A4D"/>
    <w:rsid w:val="00F8387C"/>
    <w:rsid w:val="00F83B93"/>
    <w:rsid w:val="00F86F71"/>
    <w:rsid w:val="00F8704D"/>
    <w:rsid w:val="00F87176"/>
    <w:rsid w:val="00F871F2"/>
    <w:rsid w:val="00F879F6"/>
    <w:rsid w:val="00F9002D"/>
    <w:rsid w:val="00F90444"/>
    <w:rsid w:val="00F91315"/>
    <w:rsid w:val="00F913B2"/>
    <w:rsid w:val="00F91F9A"/>
    <w:rsid w:val="00F92517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6348"/>
    <w:rsid w:val="00F973A3"/>
    <w:rsid w:val="00F97AEE"/>
    <w:rsid w:val="00FA080D"/>
    <w:rsid w:val="00FA092F"/>
    <w:rsid w:val="00FA0C0C"/>
    <w:rsid w:val="00FA0C60"/>
    <w:rsid w:val="00FA154E"/>
    <w:rsid w:val="00FA16A1"/>
    <w:rsid w:val="00FA19FA"/>
    <w:rsid w:val="00FA1FA7"/>
    <w:rsid w:val="00FA2043"/>
    <w:rsid w:val="00FA29CB"/>
    <w:rsid w:val="00FA2AAE"/>
    <w:rsid w:val="00FA3039"/>
    <w:rsid w:val="00FA316C"/>
    <w:rsid w:val="00FA39D5"/>
    <w:rsid w:val="00FA3ACA"/>
    <w:rsid w:val="00FA46C7"/>
    <w:rsid w:val="00FA4976"/>
    <w:rsid w:val="00FA4AD6"/>
    <w:rsid w:val="00FA4B54"/>
    <w:rsid w:val="00FA501D"/>
    <w:rsid w:val="00FA5535"/>
    <w:rsid w:val="00FA5573"/>
    <w:rsid w:val="00FA5FBF"/>
    <w:rsid w:val="00FA618B"/>
    <w:rsid w:val="00FA618D"/>
    <w:rsid w:val="00FA6499"/>
    <w:rsid w:val="00FA6B4D"/>
    <w:rsid w:val="00FA7444"/>
    <w:rsid w:val="00FB0955"/>
    <w:rsid w:val="00FB0DE6"/>
    <w:rsid w:val="00FB1066"/>
    <w:rsid w:val="00FB1218"/>
    <w:rsid w:val="00FB1A41"/>
    <w:rsid w:val="00FB1E1C"/>
    <w:rsid w:val="00FB27F3"/>
    <w:rsid w:val="00FB2E53"/>
    <w:rsid w:val="00FB3F39"/>
    <w:rsid w:val="00FB4551"/>
    <w:rsid w:val="00FB4D5C"/>
    <w:rsid w:val="00FB5F90"/>
    <w:rsid w:val="00FB6D30"/>
    <w:rsid w:val="00FB6F76"/>
    <w:rsid w:val="00FB710A"/>
    <w:rsid w:val="00FB7763"/>
    <w:rsid w:val="00FB79F2"/>
    <w:rsid w:val="00FB7C5F"/>
    <w:rsid w:val="00FB7E09"/>
    <w:rsid w:val="00FC0BD9"/>
    <w:rsid w:val="00FC135B"/>
    <w:rsid w:val="00FC1C22"/>
    <w:rsid w:val="00FC3CFA"/>
    <w:rsid w:val="00FC436B"/>
    <w:rsid w:val="00FC4AE6"/>
    <w:rsid w:val="00FC4D6E"/>
    <w:rsid w:val="00FC5891"/>
    <w:rsid w:val="00FC5D61"/>
    <w:rsid w:val="00FC6428"/>
    <w:rsid w:val="00FC69BE"/>
    <w:rsid w:val="00FC6F43"/>
    <w:rsid w:val="00FC703B"/>
    <w:rsid w:val="00FC7066"/>
    <w:rsid w:val="00FC7565"/>
    <w:rsid w:val="00FD03A0"/>
    <w:rsid w:val="00FD0EA4"/>
    <w:rsid w:val="00FD14F7"/>
    <w:rsid w:val="00FD2253"/>
    <w:rsid w:val="00FD34F7"/>
    <w:rsid w:val="00FD357F"/>
    <w:rsid w:val="00FD4946"/>
    <w:rsid w:val="00FD5F0C"/>
    <w:rsid w:val="00FD6322"/>
    <w:rsid w:val="00FD63AB"/>
    <w:rsid w:val="00FD6C52"/>
    <w:rsid w:val="00FD710C"/>
    <w:rsid w:val="00FD752D"/>
    <w:rsid w:val="00FD776A"/>
    <w:rsid w:val="00FE09DC"/>
    <w:rsid w:val="00FE1093"/>
    <w:rsid w:val="00FE139F"/>
    <w:rsid w:val="00FE1FAD"/>
    <w:rsid w:val="00FE2231"/>
    <w:rsid w:val="00FE3F4E"/>
    <w:rsid w:val="00FE3FEB"/>
    <w:rsid w:val="00FE4399"/>
    <w:rsid w:val="00FE474B"/>
    <w:rsid w:val="00FE4A81"/>
    <w:rsid w:val="00FE4B43"/>
    <w:rsid w:val="00FE55BF"/>
    <w:rsid w:val="00FE567A"/>
    <w:rsid w:val="00FE5DAB"/>
    <w:rsid w:val="00FE685C"/>
    <w:rsid w:val="00FE694F"/>
    <w:rsid w:val="00FE6F67"/>
    <w:rsid w:val="00FE6FA7"/>
    <w:rsid w:val="00FE6FB3"/>
    <w:rsid w:val="00FE752D"/>
    <w:rsid w:val="00FE7D8C"/>
    <w:rsid w:val="00FF07D6"/>
    <w:rsid w:val="00FF0C9C"/>
    <w:rsid w:val="00FF140B"/>
    <w:rsid w:val="00FF1F6E"/>
    <w:rsid w:val="00FF3187"/>
    <w:rsid w:val="00FF326D"/>
    <w:rsid w:val="00FF3454"/>
    <w:rsid w:val="00FF34F3"/>
    <w:rsid w:val="00FF3BBE"/>
    <w:rsid w:val="00FF3CCC"/>
    <w:rsid w:val="00FF53D6"/>
    <w:rsid w:val="00FF5E20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CF597-EBEB-463E-AC82-CFE1529C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5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C31A2"/>
    <w:rPr>
      <w:b/>
      <w:bCs/>
    </w:rPr>
  </w:style>
  <w:style w:type="paragraph" w:styleId="BalloonText">
    <w:name w:val="Balloon Text"/>
    <w:basedOn w:val="Normal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E92DB-2751-44A6-86F5-F5AE0B45EBF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191644</vt:lpwstr>
  </property>
  <property fmtid="{D5CDD505-2E9C-101B-9397-08002B2CF9AE}" pid="4" name="OptimizationTime">
    <vt:lpwstr>20170713_1630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55</Pages>
  <Words>20474</Words>
  <Characters>85006</Characters>
  <Application>Microsoft Office Word</Application>
  <DocSecurity>0</DocSecurity>
  <Lines>708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105270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66</cp:revision>
  <cp:lastPrinted>2017-07-12T11:37:00Z</cp:lastPrinted>
  <dcterms:created xsi:type="dcterms:W3CDTF">2017-07-08T06:38:00Z</dcterms:created>
  <dcterms:modified xsi:type="dcterms:W3CDTF">2017-07-12T11:37:00Z</dcterms:modified>
</cp:coreProperties>
</file>