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11AF" w:rsidRPr="005362A4" w:rsidRDefault="00EB73E6" w:rsidP="00EB73E6">
      <w:pPr>
        <w:tabs>
          <w:tab w:val="left" w:pos="720"/>
        </w:tabs>
        <w:spacing w:before="120" w:line="380" w:lineRule="exact"/>
        <w:rPr>
          <w:rFonts w:ascii="Arial" w:hAnsi="Arial" w:cs="Angsana New"/>
          <w:b/>
          <w:bCs/>
          <w:sz w:val="22"/>
          <w:szCs w:val="22"/>
        </w:rPr>
      </w:pPr>
      <w:r w:rsidRPr="005362A4">
        <w:rPr>
          <w:rFonts w:ascii="Arial" w:hAnsi="Arial" w:cs="Angsana New"/>
          <w:b/>
          <w:bCs/>
          <w:sz w:val="22"/>
          <w:szCs w:val="22"/>
        </w:rPr>
        <w:t>Home Product Center</w:t>
      </w:r>
      <w:r w:rsidR="000C11AF" w:rsidRPr="005362A4">
        <w:rPr>
          <w:rFonts w:ascii="Arial" w:hAnsi="Arial" w:cs="Angsana New"/>
          <w:b/>
          <w:bCs/>
          <w:sz w:val="22"/>
          <w:szCs w:val="22"/>
        </w:rPr>
        <w:t xml:space="preserve"> </w:t>
      </w:r>
      <w:r w:rsidRPr="005362A4">
        <w:rPr>
          <w:rFonts w:ascii="Arial" w:hAnsi="Arial" w:cs="Angsana New"/>
          <w:b/>
          <w:bCs/>
          <w:sz w:val="22"/>
          <w:szCs w:val="22"/>
        </w:rPr>
        <w:t>Public Co</w:t>
      </w:r>
      <w:r w:rsidR="0059644E">
        <w:rPr>
          <w:rFonts w:ascii="Arial" w:hAnsi="Arial" w:cs="Angsana New"/>
          <w:b/>
          <w:bCs/>
          <w:sz w:val="22"/>
          <w:szCs w:val="22"/>
        </w:rPr>
        <w:t>mpany Limited and its subsidiaries</w:t>
      </w:r>
    </w:p>
    <w:p w:rsidR="000C11AF" w:rsidRPr="005362A4" w:rsidRDefault="00EB73E6" w:rsidP="00EB73E6">
      <w:pPr>
        <w:pStyle w:val="Heading7"/>
        <w:jc w:val="left"/>
        <w:rPr>
          <w:rFonts w:ascii="Arial" w:hAnsi="Arial"/>
          <w:b/>
          <w:bCs/>
          <w:sz w:val="22"/>
          <w:szCs w:val="22"/>
        </w:rPr>
      </w:pPr>
      <w:r w:rsidRPr="005362A4">
        <w:rPr>
          <w:rFonts w:ascii="Arial" w:hAnsi="Arial"/>
          <w:b/>
          <w:bCs/>
          <w:sz w:val="22"/>
          <w:szCs w:val="22"/>
        </w:rPr>
        <w:t xml:space="preserve">Notes to </w:t>
      </w:r>
      <w:r w:rsidR="00A170D4">
        <w:rPr>
          <w:rFonts w:ascii="Arial" w:hAnsi="Arial"/>
          <w:b/>
          <w:bCs/>
          <w:sz w:val="22"/>
          <w:szCs w:val="22"/>
        </w:rPr>
        <w:t xml:space="preserve">interim </w:t>
      </w:r>
      <w:r w:rsidRPr="005362A4">
        <w:rPr>
          <w:rFonts w:ascii="Arial" w:hAnsi="Arial"/>
          <w:b/>
          <w:bCs/>
          <w:sz w:val="22"/>
          <w:szCs w:val="22"/>
        </w:rPr>
        <w:t>consolidated financial statements</w:t>
      </w:r>
    </w:p>
    <w:p w:rsidR="00EE5C54" w:rsidRPr="00EA3A2F" w:rsidRDefault="009D6885" w:rsidP="008D3262">
      <w:pPr>
        <w:pStyle w:val="Heading7"/>
        <w:spacing w:after="360"/>
        <w:jc w:val="left"/>
        <w:rPr>
          <w:rFonts w:ascii="Arial" w:hAnsi="Arial"/>
          <w:b/>
          <w:bCs/>
          <w:sz w:val="22"/>
          <w:szCs w:val="22"/>
        </w:rPr>
      </w:pPr>
      <w:r w:rsidRPr="005362A4">
        <w:rPr>
          <w:rFonts w:ascii="Arial" w:hAnsi="Arial"/>
          <w:b/>
          <w:bCs/>
          <w:sz w:val="22"/>
          <w:szCs w:val="22"/>
        </w:rPr>
        <w:t xml:space="preserve">For the </w:t>
      </w:r>
      <w:r w:rsidR="009674C8" w:rsidRPr="005362A4">
        <w:rPr>
          <w:rFonts w:ascii="Arial" w:hAnsi="Arial"/>
          <w:b/>
          <w:bCs/>
          <w:sz w:val="22"/>
          <w:szCs w:val="22"/>
        </w:rPr>
        <w:t xml:space="preserve">three-month </w:t>
      </w:r>
      <w:r w:rsidR="00225C3C">
        <w:rPr>
          <w:rFonts w:ascii="Arial" w:hAnsi="Arial"/>
          <w:b/>
          <w:bCs/>
          <w:sz w:val="22"/>
          <w:szCs w:val="22"/>
        </w:rPr>
        <w:t>and six-month periods</w:t>
      </w:r>
      <w:r w:rsidR="009674C8">
        <w:rPr>
          <w:rFonts w:ascii="Arial" w:hAnsi="Arial"/>
          <w:b/>
          <w:bCs/>
          <w:sz w:val="22"/>
          <w:szCs w:val="22"/>
        </w:rPr>
        <w:t xml:space="preserve"> </w:t>
      </w:r>
      <w:r w:rsidR="009674C8" w:rsidRPr="005362A4">
        <w:rPr>
          <w:rFonts w:ascii="Arial" w:hAnsi="Arial"/>
          <w:b/>
          <w:bCs/>
          <w:sz w:val="22"/>
          <w:szCs w:val="22"/>
        </w:rPr>
        <w:t xml:space="preserve">ended </w:t>
      </w:r>
      <w:r w:rsidR="00225C3C">
        <w:rPr>
          <w:rFonts w:ascii="Arial" w:hAnsi="Arial"/>
          <w:b/>
          <w:bCs/>
          <w:sz w:val="22"/>
          <w:szCs w:val="22"/>
        </w:rPr>
        <w:t>30 June</w:t>
      </w:r>
      <w:r w:rsidR="00523BC2">
        <w:rPr>
          <w:rFonts w:ascii="Arial" w:hAnsi="Arial"/>
          <w:b/>
          <w:bCs/>
          <w:sz w:val="22"/>
          <w:szCs w:val="22"/>
        </w:rPr>
        <w:t xml:space="preserve"> 2017</w:t>
      </w:r>
    </w:p>
    <w:p w:rsidR="002008D3" w:rsidRPr="005362A4" w:rsidRDefault="002008D3" w:rsidP="00F7743B">
      <w:pPr>
        <w:tabs>
          <w:tab w:val="left" w:pos="540"/>
        </w:tabs>
        <w:spacing w:before="120" w:after="120" w:line="380" w:lineRule="exact"/>
        <w:ind w:left="900" w:hanging="900"/>
        <w:rPr>
          <w:rFonts w:ascii="Arial" w:hAnsi="Arial" w:cs="Angsana New"/>
          <w:b/>
          <w:bCs/>
          <w:sz w:val="22"/>
          <w:szCs w:val="22"/>
        </w:rPr>
      </w:pPr>
      <w:r w:rsidRPr="005362A4">
        <w:rPr>
          <w:rFonts w:ascii="Arial" w:hAnsi="Arial" w:cs="Angsana New"/>
          <w:b/>
          <w:bCs/>
          <w:sz w:val="22"/>
          <w:szCs w:val="22"/>
        </w:rPr>
        <w:t>1.</w:t>
      </w:r>
      <w:r w:rsidRPr="005362A4">
        <w:rPr>
          <w:rFonts w:ascii="Arial" w:hAnsi="Arial" w:cs="Angsana New"/>
          <w:b/>
          <w:bCs/>
          <w:sz w:val="22"/>
          <w:szCs w:val="22"/>
        </w:rPr>
        <w:tab/>
        <w:t>General information</w:t>
      </w:r>
    </w:p>
    <w:p w:rsidR="009A27B4" w:rsidRPr="005362A4" w:rsidRDefault="00C72A5A" w:rsidP="007D3C86">
      <w:pPr>
        <w:tabs>
          <w:tab w:val="left" w:pos="540"/>
        </w:tabs>
        <w:spacing w:before="120" w:after="120" w:line="380" w:lineRule="exact"/>
        <w:ind w:left="900" w:hanging="900"/>
        <w:rPr>
          <w:rFonts w:ascii="Arial" w:hAnsi="Arial" w:cs="Angsana New"/>
          <w:b/>
          <w:bCs/>
          <w:sz w:val="22"/>
          <w:szCs w:val="22"/>
        </w:rPr>
      </w:pPr>
      <w:r w:rsidRPr="005362A4">
        <w:rPr>
          <w:rFonts w:ascii="Arial" w:hAnsi="Arial" w:cs="Angsana New"/>
          <w:b/>
          <w:bCs/>
          <w:sz w:val="22"/>
          <w:szCs w:val="22"/>
        </w:rPr>
        <w:t>1.</w:t>
      </w:r>
      <w:r w:rsidR="002008D3" w:rsidRPr="005362A4">
        <w:rPr>
          <w:rFonts w:ascii="Arial" w:hAnsi="Arial" w:cs="Angsana New"/>
          <w:b/>
          <w:bCs/>
          <w:sz w:val="22"/>
          <w:szCs w:val="22"/>
        </w:rPr>
        <w:t>1</w:t>
      </w:r>
      <w:r w:rsidRPr="005362A4">
        <w:rPr>
          <w:rFonts w:ascii="Arial" w:hAnsi="Arial" w:cs="Angsana New"/>
          <w:b/>
          <w:bCs/>
          <w:sz w:val="22"/>
          <w:szCs w:val="22"/>
        </w:rPr>
        <w:tab/>
      </w:r>
      <w:r w:rsidR="00EB73E6" w:rsidRPr="005362A4">
        <w:rPr>
          <w:rFonts w:ascii="Arial" w:hAnsi="Arial" w:cs="Angsana New"/>
          <w:b/>
          <w:bCs/>
          <w:sz w:val="22"/>
          <w:szCs w:val="22"/>
        </w:rPr>
        <w:t>Corporate information</w:t>
      </w:r>
      <w:r w:rsidR="0070787E">
        <w:rPr>
          <w:rFonts w:ascii="Arial" w:hAnsi="Arial" w:cs="Angsana New"/>
          <w:b/>
          <w:bCs/>
          <w:sz w:val="22"/>
          <w:szCs w:val="22"/>
        </w:rPr>
        <w:t xml:space="preserve"> </w:t>
      </w:r>
    </w:p>
    <w:p w:rsidR="00A90641" w:rsidRDefault="00954D04" w:rsidP="007D3C86">
      <w:pPr>
        <w:spacing w:before="120" w:after="120" w:line="380" w:lineRule="exact"/>
        <w:ind w:left="540" w:hanging="540"/>
        <w:jc w:val="both"/>
        <w:rPr>
          <w:rFonts w:ascii="Arial" w:eastAsia="Arial Unicode MS" w:hAnsi="Arial" w:cs="Arial Unicode MS"/>
          <w:sz w:val="22"/>
          <w:szCs w:val="22"/>
        </w:rPr>
      </w:pPr>
      <w:r w:rsidRPr="005362A4">
        <w:rPr>
          <w:rFonts w:ascii="Arial" w:eastAsia="Arial Unicode MS" w:hAnsi="Arial" w:cs="Arial Unicode MS"/>
          <w:sz w:val="22"/>
          <w:szCs w:val="22"/>
        </w:rPr>
        <w:tab/>
      </w:r>
      <w:r w:rsidR="00FD7361" w:rsidRPr="003F36F7">
        <w:rPr>
          <w:rFonts w:ascii="Arial" w:eastAsia="Arial Unicode MS" w:hAnsi="Arial" w:cs="Arial"/>
          <w:sz w:val="22"/>
          <w:szCs w:val="22"/>
        </w:rPr>
        <w:t xml:space="preserve">Home Product Center Public Company Limited (“the Company”) is a public company incorporated and domiciled in Thailand. Its major shareholders are Land and Houses Public Company Limited and Quality Houses Public Company Limited, which were incorporated in Thailand. The Company is principally engaged in the trading of a complete range of goods and materials for construction, addition, refurbishment, renovation, and improvement of buildings, houses, and residences place, and provision for related services to retail business, together with space rental and provide utilities service. Its registered address is at 96/27 Moo 9, </w:t>
      </w:r>
      <w:r w:rsidR="00EF1F2C">
        <w:rPr>
          <w:rFonts w:ascii="Arial" w:eastAsia="Arial Unicode MS" w:hAnsi="Arial" w:cs="Arial"/>
          <w:sz w:val="22"/>
          <w:szCs w:val="22"/>
        </w:rPr>
        <w:t>Bangkhen, Amphoe</w:t>
      </w:r>
      <w:r w:rsidR="00FD7361" w:rsidRPr="003F36F7">
        <w:rPr>
          <w:rFonts w:ascii="Arial" w:eastAsia="Arial Unicode MS" w:hAnsi="Arial" w:cs="Arial"/>
          <w:sz w:val="22"/>
          <w:szCs w:val="22"/>
        </w:rPr>
        <w:t xml:space="preserve"> Muang</w:t>
      </w:r>
      <w:r w:rsidR="00EF1F2C">
        <w:rPr>
          <w:rFonts w:ascii="Arial" w:eastAsia="Arial Unicode MS" w:hAnsi="Arial" w:cs="Arial"/>
          <w:sz w:val="22"/>
          <w:szCs w:val="22"/>
        </w:rPr>
        <w:t>,</w:t>
      </w:r>
      <w:r w:rsidR="00A170D4">
        <w:rPr>
          <w:rFonts w:ascii="Arial" w:eastAsia="Arial Unicode MS" w:hAnsi="Arial" w:cs="Arial"/>
          <w:sz w:val="22"/>
          <w:szCs w:val="22"/>
        </w:rPr>
        <w:t xml:space="preserve"> </w:t>
      </w:r>
      <w:r w:rsidR="00FD7361" w:rsidRPr="003F36F7">
        <w:rPr>
          <w:rFonts w:ascii="Arial" w:eastAsia="Arial Unicode MS" w:hAnsi="Arial" w:cs="Arial"/>
          <w:sz w:val="22"/>
          <w:szCs w:val="22"/>
        </w:rPr>
        <w:t>Nonthaburi</w:t>
      </w:r>
      <w:r w:rsidRPr="005362A4">
        <w:rPr>
          <w:rFonts w:ascii="Arial" w:eastAsia="Arial Unicode MS" w:hAnsi="Arial" w:cs="Arial Unicode MS"/>
          <w:sz w:val="22"/>
          <w:szCs w:val="22"/>
        </w:rPr>
        <w:t xml:space="preserve">. </w:t>
      </w:r>
    </w:p>
    <w:p w:rsidR="00954D04" w:rsidRPr="005362A4" w:rsidRDefault="00954D04" w:rsidP="007D3C86">
      <w:pPr>
        <w:spacing w:before="120" w:after="120" w:line="380" w:lineRule="exact"/>
        <w:ind w:left="540"/>
        <w:jc w:val="both"/>
        <w:rPr>
          <w:rFonts w:ascii="Arial" w:eastAsia="Arial Unicode MS" w:hAnsi="Arial" w:cs="Arial Unicode MS"/>
          <w:sz w:val="22"/>
          <w:szCs w:val="22"/>
        </w:rPr>
      </w:pPr>
      <w:r w:rsidRPr="005362A4">
        <w:rPr>
          <w:rFonts w:ascii="Arial" w:eastAsia="Arial Unicode MS" w:hAnsi="Arial" w:cs="Arial Unicode MS"/>
          <w:sz w:val="22"/>
          <w:szCs w:val="22"/>
        </w:rPr>
        <w:t xml:space="preserve">As at </w:t>
      </w:r>
      <w:r w:rsidR="00225C3C">
        <w:rPr>
          <w:rFonts w:ascii="Arial" w:eastAsia="Arial Unicode MS" w:hAnsi="Arial" w:cs="Arial Unicode MS"/>
          <w:sz w:val="22"/>
          <w:szCs w:val="22"/>
        </w:rPr>
        <w:t>30 June</w:t>
      </w:r>
      <w:r w:rsidR="00523BC2">
        <w:rPr>
          <w:rFonts w:ascii="Arial" w:eastAsia="Arial Unicode MS" w:hAnsi="Arial" w:cs="Arial Unicode MS"/>
          <w:sz w:val="22"/>
          <w:szCs w:val="22"/>
        </w:rPr>
        <w:t xml:space="preserve"> 2017</w:t>
      </w:r>
      <w:r w:rsidRPr="005362A4">
        <w:rPr>
          <w:rFonts w:ascii="Arial" w:eastAsia="Arial Unicode MS" w:hAnsi="Arial" w:cs="Arial Unicode MS"/>
          <w:sz w:val="22"/>
          <w:szCs w:val="22"/>
        </w:rPr>
        <w:t xml:space="preserve">, the Company </w:t>
      </w:r>
      <w:r w:rsidR="00304978">
        <w:rPr>
          <w:rFonts w:ascii="Arial" w:eastAsia="Arial Unicode MS" w:hAnsi="Arial" w:cs="Arial Unicode MS"/>
          <w:sz w:val="22"/>
          <w:szCs w:val="22"/>
        </w:rPr>
        <w:t>and its subsidiaries</w:t>
      </w:r>
      <w:r w:rsidR="00A90641">
        <w:rPr>
          <w:rFonts w:ascii="Arial" w:eastAsia="Arial Unicode MS" w:hAnsi="Arial" w:cs="Arial Unicode MS"/>
          <w:sz w:val="22"/>
          <w:szCs w:val="22"/>
        </w:rPr>
        <w:t xml:space="preserve"> </w:t>
      </w:r>
      <w:r w:rsidR="00A90641" w:rsidRPr="005362A4">
        <w:rPr>
          <w:rFonts w:ascii="Arial" w:eastAsia="Arial Unicode MS" w:hAnsi="Arial" w:cs="Arial Unicode MS"/>
          <w:sz w:val="22"/>
          <w:szCs w:val="22"/>
        </w:rPr>
        <w:t>have</w:t>
      </w:r>
      <w:r w:rsidRPr="005362A4">
        <w:rPr>
          <w:rFonts w:ascii="Arial" w:eastAsia="Arial Unicode MS" w:hAnsi="Arial" w:cs="Arial Unicode MS"/>
          <w:sz w:val="22"/>
          <w:szCs w:val="22"/>
        </w:rPr>
        <w:t xml:space="preserve"> a total of </w:t>
      </w:r>
      <w:r w:rsidR="00416EF7">
        <w:rPr>
          <w:rFonts w:ascii="Arial" w:eastAsia="Arial Unicode MS" w:hAnsi="Arial" w:cs="Arial Unicode MS"/>
          <w:sz w:val="22"/>
          <w:szCs w:val="22"/>
        </w:rPr>
        <w:t>98</w:t>
      </w:r>
      <w:r w:rsidRPr="005362A4">
        <w:rPr>
          <w:rFonts w:ascii="Arial" w:eastAsia="Arial Unicode MS" w:hAnsi="Arial" w:cs="Arial Unicode MS"/>
          <w:sz w:val="22"/>
          <w:szCs w:val="22"/>
        </w:rPr>
        <w:t xml:space="preserve"> branches </w:t>
      </w:r>
      <w:r w:rsidR="00416EF7">
        <w:rPr>
          <w:rFonts w:ascii="Arial" w:eastAsia="Arial Unicode MS" w:hAnsi="Arial" w:cs="Arial Unicode MS"/>
          <w:sz w:val="22"/>
          <w:szCs w:val="22"/>
        </w:rPr>
        <w:t xml:space="preserve">              (31 December 2016: 95 branches) </w:t>
      </w:r>
      <w:r w:rsidR="00E605E2" w:rsidRPr="005E6148">
        <w:rPr>
          <w:rFonts w:ascii="Arial" w:eastAsia="Arial Unicode MS" w:hAnsi="Arial" w:cs="Arial Unicode MS"/>
          <w:sz w:val="22"/>
          <w:szCs w:val="22"/>
        </w:rPr>
        <w:t xml:space="preserve">(The </w:t>
      </w:r>
      <w:r w:rsidR="00FB2A6D">
        <w:rPr>
          <w:rFonts w:ascii="Arial" w:eastAsia="Arial Unicode MS" w:hAnsi="Arial" w:cs="Arial Unicode MS"/>
          <w:sz w:val="22"/>
          <w:szCs w:val="22"/>
        </w:rPr>
        <w:t>Company only</w:t>
      </w:r>
      <w:r w:rsidR="00E605E2" w:rsidRPr="005E6148">
        <w:rPr>
          <w:rFonts w:ascii="Arial" w:eastAsia="Arial Unicode MS" w:hAnsi="Arial" w:cs="Arial Unicode MS"/>
          <w:sz w:val="22"/>
          <w:szCs w:val="22"/>
        </w:rPr>
        <w:t xml:space="preserve">: </w:t>
      </w:r>
      <w:r w:rsidR="00584A7C">
        <w:rPr>
          <w:rFonts w:ascii="Arial" w:eastAsia="Arial Unicode MS" w:hAnsi="Arial" w:cs="Arial Unicode MS"/>
          <w:sz w:val="22"/>
          <w:szCs w:val="22"/>
        </w:rPr>
        <w:t>84</w:t>
      </w:r>
      <w:r w:rsidR="00E605E2" w:rsidRPr="005362A4">
        <w:rPr>
          <w:rFonts w:ascii="Arial" w:eastAsia="Arial Unicode MS" w:hAnsi="Arial" w:cs="Arial Unicode MS"/>
          <w:sz w:val="22"/>
          <w:szCs w:val="22"/>
        </w:rPr>
        <w:t xml:space="preserve"> branches</w:t>
      </w:r>
      <w:r w:rsidR="00584A7C">
        <w:rPr>
          <w:rFonts w:ascii="Arial" w:eastAsia="Arial Unicode MS" w:hAnsi="Arial" w:cs="Arial Unicode MS"/>
          <w:sz w:val="22"/>
          <w:szCs w:val="22"/>
        </w:rPr>
        <w:t>, 31 December 2016: 82 branches</w:t>
      </w:r>
      <w:r w:rsidR="001A1860">
        <w:rPr>
          <w:rFonts w:ascii="Arial" w:eastAsia="Arial Unicode MS" w:hAnsi="Arial" w:cs="Arial Unicode MS"/>
          <w:sz w:val="22"/>
          <w:szCs w:val="22"/>
        </w:rPr>
        <w:t>)</w:t>
      </w:r>
      <w:r w:rsidR="00E605E2" w:rsidRPr="004C461C">
        <w:rPr>
          <w:rFonts w:ascii="Arial" w:eastAsia="Arial Unicode MS" w:hAnsi="Arial" w:cs="Arial Unicode MS"/>
          <w:sz w:val="22"/>
          <w:szCs w:val="22"/>
        </w:rPr>
        <w:t>.</w:t>
      </w:r>
    </w:p>
    <w:p w:rsidR="002008D3" w:rsidRPr="005362A4" w:rsidRDefault="002008D3" w:rsidP="007452C2">
      <w:pPr>
        <w:spacing w:before="240" w:after="120" w:line="380" w:lineRule="exact"/>
        <w:ind w:left="533" w:hanging="533"/>
        <w:rPr>
          <w:rFonts w:ascii="Arial" w:hAnsi="Arial" w:cs="Angsana New"/>
          <w:sz w:val="22"/>
          <w:szCs w:val="22"/>
        </w:rPr>
      </w:pPr>
      <w:r w:rsidRPr="005362A4">
        <w:rPr>
          <w:rFonts w:ascii="Arial" w:hAnsi="Arial" w:cs="Angsana New"/>
          <w:b/>
          <w:bCs/>
          <w:sz w:val="22"/>
          <w:szCs w:val="22"/>
        </w:rPr>
        <w:t>1.2</w:t>
      </w:r>
      <w:r w:rsidRPr="005362A4">
        <w:rPr>
          <w:rFonts w:ascii="Arial" w:hAnsi="Arial" w:cs="Angsana New"/>
          <w:b/>
          <w:bCs/>
          <w:sz w:val="22"/>
          <w:szCs w:val="22"/>
        </w:rPr>
        <w:tab/>
        <w:t>Basis for the preparation of interim financial statements</w:t>
      </w:r>
    </w:p>
    <w:p w:rsidR="00E605E2" w:rsidRPr="00E605E2" w:rsidRDefault="002008D3" w:rsidP="007D3C86">
      <w:pPr>
        <w:tabs>
          <w:tab w:val="left" w:pos="2880"/>
        </w:tabs>
        <w:spacing w:before="120" w:after="120" w:line="380" w:lineRule="exact"/>
        <w:ind w:left="533" w:hanging="533"/>
        <w:jc w:val="both"/>
        <w:rPr>
          <w:rFonts w:ascii="Arial" w:hAnsi="Arial" w:cs="Angsana New"/>
          <w:sz w:val="22"/>
          <w:szCs w:val="22"/>
        </w:rPr>
      </w:pPr>
      <w:r w:rsidRPr="005362A4">
        <w:rPr>
          <w:rFonts w:ascii="Arial" w:hAnsi="Arial" w:cs="Angsana New"/>
          <w:sz w:val="22"/>
          <w:szCs w:val="22"/>
        </w:rPr>
        <w:tab/>
      </w:r>
      <w:r w:rsidR="00E605E2" w:rsidRPr="00E605E2">
        <w:rPr>
          <w:rFonts w:ascii="Arial" w:hAnsi="Arial" w:cs="Angsana New"/>
          <w:sz w:val="22"/>
          <w:szCs w:val="22"/>
        </w:rPr>
        <w:t>These interim financial statements are prepared in accordance with Thai Accounting Standard No. 34 (revised 201</w:t>
      </w:r>
      <w:r w:rsidR="00523BC2">
        <w:rPr>
          <w:rFonts w:ascii="Arial" w:hAnsi="Arial" w:cs="Angsana New"/>
          <w:sz w:val="22"/>
          <w:szCs w:val="22"/>
        </w:rPr>
        <w:t>6</w:t>
      </w:r>
      <w:r w:rsidR="00E605E2" w:rsidRPr="00E605E2">
        <w:rPr>
          <w:rFonts w:ascii="Arial" w:hAnsi="Arial" w:cs="Angsana New"/>
          <w:sz w:val="22"/>
          <w:szCs w:val="22"/>
        </w:rPr>
        <w:t>)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E605E2" w:rsidRPr="00E605E2" w:rsidRDefault="00E605E2" w:rsidP="007D3C86">
      <w:pPr>
        <w:tabs>
          <w:tab w:val="left" w:pos="2880"/>
        </w:tabs>
        <w:spacing w:before="120" w:after="120" w:line="380" w:lineRule="exact"/>
        <w:ind w:left="533" w:hanging="533"/>
        <w:jc w:val="both"/>
        <w:rPr>
          <w:rFonts w:ascii="Arial" w:hAnsi="Arial" w:cs="Angsana New"/>
          <w:sz w:val="22"/>
          <w:szCs w:val="22"/>
        </w:rPr>
      </w:pPr>
      <w:r w:rsidRPr="00E605E2">
        <w:rPr>
          <w:rFonts w:ascii="Arial" w:hAnsi="Arial" w:cs="Angsana New"/>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2008D3" w:rsidRPr="005362A4" w:rsidRDefault="00E605E2" w:rsidP="007D3C86">
      <w:pPr>
        <w:tabs>
          <w:tab w:val="left" w:pos="2880"/>
        </w:tabs>
        <w:spacing w:before="120" w:after="120" w:line="380" w:lineRule="exact"/>
        <w:ind w:left="533" w:hanging="533"/>
        <w:jc w:val="both"/>
        <w:rPr>
          <w:rFonts w:ascii="Arial" w:hAnsi="Arial" w:cs="Angsana New"/>
          <w:sz w:val="22"/>
          <w:szCs w:val="22"/>
        </w:rPr>
      </w:pPr>
      <w:r w:rsidRPr="00E605E2">
        <w:rPr>
          <w:rFonts w:ascii="Arial" w:hAnsi="Arial" w:cs="Angsana New"/>
          <w:sz w:val="22"/>
          <w:szCs w:val="22"/>
        </w:rPr>
        <w:tab/>
        <w:t>The interim financial statements in Thai language are the official statutory financial statements of the Company. The interim financial statements in English language have been translated from the Thai language financial statements</w:t>
      </w:r>
      <w:r w:rsidR="002008D3" w:rsidRPr="005362A4">
        <w:rPr>
          <w:rFonts w:ascii="Arial" w:hAnsi="Arial" w:cs="Angsana New"/>
          <w:sz w:val="22"/>
          <w:szCs w:val="22"/>
        </w:rPr>
        <w:t>.</w:t>
      </w:r>
    </w:p>
    <w:p w:rsidR="00E605E2" w:rsidRDefault="00E605E2" w:rsidP="007D3C86">
      <w:pPr>
        <w:tabs>
          <w:tab w:val="left" w:pos="4140"/>
          <w:tab w:val="left" w:pos="6390"/>
        </w:tabs>
        <w:spacing w:before="120" w:after="120" w:line="380" w:lineRule="exact"/>
        <w:ind w:left="533" w:hanging="533"/>
        <w:rPr>
          <w:rFonts w:ascii="Arial" w:hAnsi="Arial" w:cs="Angsana New"/>
          <w:b/>
          <w:bCs/>
          <w:sz w:val="22"/>
          <w:szCs w:val="22"/>
        </w:rPr>
      </w:pPr>
    </w:p>
    <w:p w:rsidR="002008D3" w:rsidRPr="005362A4" w:rsidRDefault="002008D3" w:rsidP="007452C2">
      <w:pPr>
        <w:tabs>
          <w:tab w:val="left" w:pos="4140"/>
          <w:tab w:val="left" w:pos="6390"/>
        </w:tabs>
        <w:spacing w:before="240" w:after="120" w:line="380" w:lineRule="exact"/>
        <w:ind w:left="533" w:hanging="533"/>
        <w:rPr>
          <w:rFonts w:ascii="Arial" w:hAnsi="Arial" w:cs="Angsana New"/>
          <w:b/>
          <w:bCs/>
          <w:sz w:val="22"/>
          <w:szCs w:val="22"/>
        </w:rPr>
      </w:pPr>
      <w:r w:rsidRPr="005362A4">
        <w:rPr>
          <w:rFonts w:ascii="Arial" w:hAnsi="Arial" w:cs="Angsana New"/>
          <w:b/>
          <w:bCs/>
          <w:sz w:val="22"/>
          <w:szCs w:val="22"/>
        </w:rPr>
        <w:lastRenderedPageBreak/>
        <w:t>1.3</w:t>
      </w:r>
      <w:r w:rsidRPr="005362A4">
        <w:rPr>
          <w:rFonts w:ascii="Arial" w:hAnsi="Arial" w:cs="Angsana New"/>
          <w:b/>
          <w:bCs/>
          <w:sz w:val="22"/>
          <w:szCs w:val="22"/>
        </w:rPr>
        <w:tab/>
        <w:t>Basis of consolidation</w:t>
      </w:r>
    </w:p>
    <w:p w:rsidR="00E605E2" w:rsidRDefault="002008D3" w:rsidP="007D3C86">
      <w:pPr>
        <w:tabs>
          <w:tab w:val="left" w:pos="4140"/>
          <w:tab w:val="left" w:pos="6390"/>
        </w:tabs>
        <w:spacing w:before="120" w:after="120" w:line="380" w:lineRule="exact"/>
        <w:ind w:left="533" w:hanging="533"/>
        <w:jc w:val="both"/>
        <w:rPr>
          <w:rFonts w:ascii="Arial" w:hAnsi="Arial" w:cs="Angsana New"/>
          <w:sz w:val="22"/>
          <w:szCs w:val="22"/>
        </w:rPr>
      </w:pPr>
      <w:r w:rsidRPr="005362A4">
        <w:rPr>
          <w:rFonts w:ascii="Arial" w:hAnsi="Arial" w:cs="Angsana New"/>
          <w:sz w:val="22"/>
          <w:szCs w:val="22"/>
        </w:rPr>
        <w:tab/>
      </w:r>
      <w:r w:rsidR="00F92874" w:rsidRPr="00F92874">
        <w:rPr>
          <w:rFonts w:ascii="Arial" w:hAnsi="Arial" w:cs="Angsana New"/>
          <w:sz w:val="22"/>
          <w:szCs w:val="22"/>
        </w:rPr>
        <w:t>These consolidated interim financial statements are prepared by applying the same basis as that applied for the preparation of the consolidated financial statements for</w:t>
      </w:r>
      <w:r w:rsidR="00F92874">
        <w:rPr>
          <w:rFonts w:ascii="Arial" w:hAnsi="Arial" w:cs="Angsana New"/>
          <w:sz w:val="22"/>
          <w:szCs w:val="22"/>
        </w:rPr>
        <w:t xml:space="preserve"> the year ended 31 December 2016</w:t>
      </w:r>
      <w:r w:rsidR="00F92874" w:rsidRPr="00F92874">
        <w:rPr>
          <w:rFonts w:ascii="Arial" w:hAnsi="Arial" w:cs="Angsana New"/>
          <w:sz w:val="22"/>
          <w:szCs w:val="22"/>
        </w:rPr>
        <w:t>, with there being no changes in the structure of shareholding in subsidiaries during the perio</w:t>
      </w:r>
      <w:r w:rsidR="00F92874">
        <w:rPr>
          <w:rFonts w:ascii="Arial" w:hAnsi="Arial" w:cs="Angsana New"/>
          <w:sz w:val="22"/>
          <w:szCs w:val="22"/>
        </w:rPr>
        <w:t>d except</w:t>
      </w:r>
      <w:r w:rsidR="000A24BF">
        <w:rPr>
          <w:rFonts w:ascii="Arial" w:hAnsi="Arial" w:cs="Angsana New"/>
          <w:sz w:val="22"/>
          <w:szCs w:val="22"/>
        </w:rPr>
        <w:t xml:space="preserve"> increasing of share capital of the subsidiaries </w:t>
      </w:r>
      <w:r w:rsidR="00F92874">
        <w:rPr>
          <w:rFonts w:ascii="Arial" w:hAnsi="Arial" w:cs="Angsana New"/>
          <w:sz w:val="22"/>
          <w:szCs w:val="22"/>
        </w:rPr>
        <w:t>as described in Note 6</w:t>
      </w:r>
      <w:r w:rsidR="00E605E2">
        <w:rPr>
          <w:rFonts w:ascii="Arial" w:hAnsi="Arial" w:cs="Angsana New"/>
          <w:sz w:val="22"/>
          <w:szCs w:val="22"/>
        </w:rPr>
        <w:t>.</w:t>
      </w:r>
    </w:p>
    <w:p w:rsidR="00E605E2" w:rsidRDefault="00E605E2" w:rsidP="007452C2">
      <w:pPr>
        <w:tabs>
          <w:tab w:val="left" w:pos="4140"/>
          <w:tab w:val="left" w:pos="6390"/>
        </w:tabs>
        <w:spacing w:before="240" w:after="120" w:line="380" w:lineRule="exact"/>
        <w:ind w:left="533" w:hanging="533"/>
        <w:jc w:val="both"/>
        <w:rPr>
          <w:rFonts w:ascii="Arial" w:hAnsi="Arial" w:cs="Angsana New"/>
          <w:sz w:val="22"/>
          <w:szCs w:val="22"/>
        </w:rPr>
      </w:pPr>
      <w:r w:rsidRPr="000C4B0C">
        <w:rPr>
          <w:rFonts w:ascii="Arial" w:hAnsi="Arial"/>
          <w:b/>
          <w:bCs/>
          <w:sz w:val="22"/>
          <w:szCs w:val="22"/>
        </w:rPr>
        <w:t>1.</w:t>
      </w:r>
      <w:r>
        <w:rPr>
          <w:rFonts w:ascii="Arial" w:hAnsi="Arial"/>
          <w:b/>
          <w:bCs/>
          <w:sz w:val="22"/>
          <w:szCs w:val="22"/>
        </w:rPr>
        <w:t>4</w:t>
      </w:r>
      <w:r w:rsidRPr="000C4B0C">
        <w:rPr>
          <w:rFonts w:ascii="Arial" w:hAnsi="Arial"/>
          <w:b/>
          <w:bCs/>
          <w:sz w:val="22"/>
          <w:szCs w:val="22"/>
        </w:rPr>
        <w:tab/>
      </w:r>
      <w:r w:rsidRPr="00FC5969">
        <w:rPr>
          <w:rFonts w:ascii="Arial" w:eastAsia="Calibri" w:hAnsi="Arial" w:cs="Arial"/>
          <w:b/>
          <w:bCs/>
          <w:sz w:val="22"/>
          <w:szCs w:val="22"/>
        </w:rPr>
        <w:t xml:space="preserve">New </w:t>
      </w:r>
      <w:r w:rsidR="00FB2A6D">
        <w:rPr>
          <w:rFonts w:ascii="Arial" w:eastAsia="Calibri" w:hAnsi="Arial" w:cs="Arial"/>
          <w:b/>
          <w:bCs/>
          <w:sz w:val="22"/>
          <w:szCs w:val="22"/>
        </w:rPr>
        <w:t>financial reporting</w:t>
      </w:r>
      <w:r w:rsidRPr="00FC5969">
        <w:rPr>
          <w:rFonts w:ascii="Arial" w:eastAsia="Calibri" w:hAnsi="Arial" w:cs="Arial"/>
          <w:b/>
          <w:bCs/>
          <w:sz w:val="22"/>
          <w:szCs w:val="22"/>
        </w:rPr>
        <w:t xml:space="preserve"> standards</w:t>
      </w:r>
    </w:p>
    <w:p w:rsidR="00F92874" w:rsidRDefault="00CB755E" w:rsidP="007D3C86">
      <w:pPr>
        <w:tabs>
          <w:tab w:val="left" w:pos="540"/>
        </w:tabs>
        <w:spacing w:before="120" w:after="120" w:line="380" w:lineRule="exact"/>
        <w:ind w:left="540" w:hanging="540"/>
        <w:jc w:val="thaiDistribute"/>
        <w:rPr>
          <w:rFonts w:ascii="Arial" w:hAnsi="Arial"/>
          <w:sz w:val="22"/>
          <w:szCs w:val="22"/>
        </w:rPr>
      </w:pPr>
      <w:r>
        <w:rPr>
          <w:rFonts w:ascii="Arial" w:eastAsia="Calibri" w:hAnsi="Arial" w:cs="Arial"/>
          <w:b/>
          <w:bCs/>
          <w:sz w:val="22"/>
          <w:szCs w:val="22"/>
        </w:rPr>
        <w:tab/>
      </w:r>
      <w:r w:rsidR="00F92874" w:rsidRPr="00F92874">
        <w:rPr>
          <w:rFonts w:ascii="Arial" w:hAnsi="Arial"/>
          <w:sz w:val="22"/>
          <w:szCs w:val="22"/>
        </w:rPr>
        <w:t xml:space="preserve">During the period, the Company and its subsidiaries have adopted the revised financial reporting standards and interpretations (revised 2016) </w:t>
      </w:r>
      <w:r w:rsidR="00DC1A7B">
        <w:rPr>
          <w:rFonts w:ascii="Arial" w:hAnsi="Arial"/>
          <w:sz w:val="22"/>
          <w:szCs w:val="22"/>
        </w:rPr>
        <w:t>and new</w:t>
      </w:r>
      <w:r w:rsidR="00F92874" w:rsidRPr="00F92874">
        <w:rPr>
          <w:rFonts w:ascii="Arial" w:hAnsi="Arial"/>
          <w:sz w:val="22"/>
          <w:szCs w:val="22"/>
        </w:rPr>
        <w:t xml:space="preserve"> accounting treatment guidance </w:t>
      </w:r>
      <w:r w:rsidR="00DC1A7B">
        <w:rPr>
          <w:rFonts w:ascii="Arial" w:hAnsi="Arial"/>
          <w:sz w:val="22"/>
          <w:szCs w:val="22"/>
        </w:rPr>
        <w:t>which are</w:t>
      </w:r>
      <w:r w:rsidR="00F92874" w:rsidRPr="00F92874">
        <w:rPr>
          <w:rFonts w:ascii="Arial" w:hAnsi="Arial"/>
          <w:sz w:val="22"/>
          <w:szCs w:val="22"/>
        </w:rPr>
        <w:t xml:space="preserve"> effective for fiscal years beginning on or after 1 January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w:t>
      </w:r>
    </w:p>
    <w:p w:rsidR="00CB755E" w:rsidRDefault="00F92874" w:rsidP="007D3C86">
      <w:pPr>
        <w:tabs>
          <w:tab w:val="left" w:pos="540"/>
        </w:tabs>
        <w:spacing w:before="120" w:after="120" w:line="380" w:lineRule="exact"/>
        <w:ind w:left="540" w:hanging="540"/>
        <w:jc w:val="thaiDistribute"/>
        <w:rPr>
          <w:rFonts w:ascii="Arial" w:eastAsia="Calibri" w:hAnsi="Arial" w:cs="Arial"/>
          <w:b/>
          <w:bCs/>
          <w:sz w:val="22"/>
          <w:szCs w:val="22"/>
        </w:rPr>
      </w:pPr>
      <w:r>
        <w:rPr>
          <w:rFonts w:ascii="Arial" w:hAnsi="Arial"/>
          <w:sz w:val="22"/>
          <w:szCs w:val="22"/>
        </w:rPr>
        <w:tab/>
      </w:r>
      <w:r w:rsidRPr="00F92874">
        <w:rPr>
          <w:rFonts w:ascii="Arial" w:hAnsi="Arial"/>
          <w:sz w:val="22"/>
          <w:szCs w:val="22"/>
        </w:rPr>
        <w:t>The adoption of these financial reporting standards does not have any significant impact on the Company and its subsidiaries’ financial statements</w:t>
      </w:r>
      <w:r w:rsidR="00CB755E">
        <w:rPr>
          <w:rFonts w:ascii="Arial" w:hAnsi="Arial"/>
          <w:sz w:val="22"/>
          <w:szCs w:val="22"/>
        </w:rPr>
        <w:t>.</w:t>
      </w:r>
    </w:p>
    <w:p w:rsidR="00E605E2" w:rsidRDefault="00E605E2" w:rsidP="007452C2">
      <w:pPr>
        <w:tabs>
          <w:tab w:val="left" w:pos="540"/>
        </w:tabs>
        <w:spacing w:before="240" w:after="120" w:line="380" w:lineRule="exact"/>
        <w:jc w:val="thaiDistribute"/>
        <w:rPr>
          <w:rFonts w:ascii="Arial" w:hAnsi="Arial"/>
          <w:sz w:val="22"/>
          <w:szCs w:val="22"/>
        </w:rPr>
      </w:pPr>
      <w:r w:rsidRPr="000C4B0C">
        <w:rPr>
          <w:rFonts w:ascii="Arial" w:hAnsi="Arial"/>
          <w:b/>
          <w:bCs/>
          <w:sz w:val="22"/>
          <w:szCs w:val="22"/>
        </w:rPr>
        <w:t>1.</w:t>
      </w:r>
      <w:r>
        <w:rPr>
          <w:rFonts w:ascii="Arial" w:hAnsi="Arial"/>
          <w:b/>
          <w:bCs/>
          <w:sz w:val="22"/>
          <w:szCs w:val="22"/>
        </w:rPr>
        <w:t>5</w:t>
      </w:r>
      <w:r>
        <w:rPr>
          <w:rFonts w:ascii="Arial" w:hAnsi="Arial"/>
          <w:b/>
          <w:bCs/>
          <w:sz w:val="22"/>
          <w:szCs w:val="22"/>
        </w:rPr>
        <w:tab/>
      </w:r>
      <w:r w:rsidRPr="000C4B0C">
        <w:rPr>
          <w:rFonts w:ascii="Arial" w:hAnsi="Arial"/>
          <w:b/>
          <w:bCs/>
          <w:sz w:val="22"/>
          <w:szCs w:val="22"/>
        </w:rPr>
        <w:t>Significant accounting policies</w:t>
      </w:r>
    </w:p>
    <w:p w:rsidR="00E605E2" w:rsidRDefault="00E605E2" w:rsidP="007D3C86">
      <w:pPr>
        <w:tabs>
          <w:tab w:val="left" w:pos="540"/>
        </w:tabs>
        <w:spacing w:before="120" w:after="120" w:line="380" w:lineRule="exact"/>
        <w:ind w:left="540"/>
        <w:jc w:val="thaiDistribute"/>
        <w:rPr>
          <w:rFonts w:ascii="Arial" w:hAnsi="Arial" w:cs="Arial"/>
          <w:sz w:val="22"/>
          <w:szCs w:val="22"/>
        </w:rPr>
      </w:pPr>
      <w:r w:rsidRPr="000C4B0C">
        <w:rPr>
          <w:rFonts w:ascii="Arial" w:hAnsi="Arial"/>
          <w:sz w:val="22"/>
          <w:szCs w:val="22"/>
        </w:rPr>
        <w:t xml:space="preserve">The interim financial statements are prepared using the same accounting policies and methods of computation as were used for the financial statements for the year ended </w:t>
      </w:r>
      <w:r w:rsidRPr="00B60919">
        <w:rPr>
          <w:rFonts w:ascii="Arial" w:hAnsi="Arial"/>
          <w:sz w:val="22"/>
          <w:szCs w:val="22"/>
        </w:rPr>
        <w:t xml:space="preserve">31 December </w:t>
      </w:r>
      <w:r w:rsidR="0013710B">
        <w:rPr>
          <w:rFonts w:ascii="Arial" w:hAnsi="Arial"/>
          <w:sz w:val="22"/>
          <w:szCs w:val="22"/>
        </w:rPr>
        <w:t>201</w:t>
      </w:r>
      <w:r w:rsidR="00523BC2">
        <w:rPr>
          <w:rFonts w:ascii="Arial" w:hAnsi="Arial"/>
          <w:sz w:val="22"/>
          <w:szCs w:val="22"/>
        </w:rPr>
        <w:t>6</w:t>
      </w:r>
      <w:r w:rsidR="00827B53">
        <w:rPr>
          <w:rFonts w:ascii="Arial" w:hAnsi="Arial" w:cs="Arial"/>
          <w:sz w:val="22"/>
          <w:szCs w:val="22"/>
        </w:rPr>
        <w:t>.</w:t>
      </w:r>
    </w:p>
    <w:p w:rsidR="00725D66" w:rsidRPr="005362A4" w:rsidRDefault="00827B53" w:rsidP="007452C2">
      <w:pPr>
        <w:tabs>
          <w:tab w:val="left" w:pos="540"/>
        </w:tabs>
        <w:spacing w:before="240" w:after="120" w:line="380" w:lineRule="exact"/>
        <w:ind w:left="533" w:hanging="533"/>
        <w:rPr>
          <w:rFonts w:ascii="Arial" w:hAnsi="Arial" w:cs="Angsana New"/>
          <w:sz w:val="22"/>
          <w:szCs w:val="22"/>
        </w:rPr>
      </w:pPr>
      <w:r>
        <w:rPr>
          <w:rFonts w:ascii="Arial" w:hAnsi="Arial" w:cs="Angsana New"/>
          <w:b/>
          <w:bCs/>
          <w:sz w:val="22"/>
          <w:szCs w:val="22"/>
        </w:rPr>
        <w:t>2</w:t>
      </w:r>
      <w:r w:rsidR="00725D66" w:rsidRPr="005362A4">
        <w:rPr>
          <w:rFonts w:ascii="Arial" w:hAnsi="Arial" w:cs="Angsana New"/>
          <w:b/>
          <w:bCs/>
          <w:sz w:val="22"/>
          <w:szCs w:val="22"/>
        </w:rPr>
        <w:t>.</w:t>
      </w:r>
      <w:r w:rsidR="00725D66" w:rsidRPr="005362A4">
        <w:rPr>
          <w:rFonts w:ascii="Arial" w:hAnsi="Arial" w:cs="Angsana New"/>
          <w:b/>
          <w:bCs/>
          <w:sz w:val="22"/>
          <w:szCs w:val="22"/>
        </w:rPr>
        <w:tab/>
        <w:t>Related party transactions</w:t>
      </w:r>
    </w:p>
    <w:p w:rsidR="00725D66" w:rsidRPr="005362A4" w:rsidRDefault="00725D66" w:rsidP="007D3C86">
      <w:pPr>
        <w:pStyle w:val="BodyTextIndent2"/>
        <w:tabs>
          <w:tab w:val="left" w:pos="540"/>
        </w:tabs>
        <w:ind w:left="547" w:hanging="547"/>
        <w:rPr>
          <w:rFonts w:ascii="Arial" w:eastAsia="Arial Unicode MS" w:hAnsi="Arial" w:cs="Arial Unicode MS"/>
          <w:sz w:val="22"/>
          <w:szCs w:val="22"/>
        </w:rPr>
      </w:pPr>
      <w:r w:rsidRPr="005362A4">
        <w:rPr>
          <w:rFonts w:ascii="Arial" w:eastAsia="Arial Unicode MS" w:hAnsi="Arial" w:cs="Arial Unicode MS"/>
          <w:sz w:val="22"/>
          <w:szCs w:val="22"/>
        </w:rPr>
        <w:tab/>
      </w:r>
      <w:r w:rsidRPr="005362A4">
        <w:rPr>
          <w:rFonts w:ascii="Arial" w:hAnsi="Arial"/>
          <w:sz w:val="22"/>
          <w:szCs w:val="22"/>
        </w:rPr>
        <w:t>During the periods, the Company and its subsidiar</w:t>
      </w:r>
      <w:r w:rsidR="0059644E">
        <w:rPr>
          <w:rFonts w:ascii="Arial" w:hAnsi="Arial"/>
          <w:sz w:val="22"/>
          <w:szCs w:val="22"/>
        </w:rPr>
        <w:t>ies</w:t>
      </w:r>
      <w:r w:rsidRPr="005362A4">
        <w:rPr>
          <w:rFonts w:ascii="Arial" w:hAnsi="Arial"/>
          <w:sz w:val="22"/>
          <w:szCs w:val="22"/>
        </w:rPr>
        <w:t xml:space="preserve"> had significant business transactions with related parties. Such transactions, which are summarised below, arose in the ordinary course of business and were concluded on commercial terms and bases agreed upon between the Company and those related parties</w:t>
      </w:r>
      <w:r w:rsidRPr="005362A4">
        <w:rPr>
          <w:rFonts w:ascii="Arial" w:eastAsia="Arial Unicode MS" w:hAnsi="Arial" w:cs="Arial Unicode MS"/>
          <w:sz w:val="22"/>
          <w:szCs w:val="22"/>
        </w:rPr>
        <w:t>.</w:t>
      </w:r>
    </w:p>
    <w:p w:rsidR="001955A6" w:rsidRDefault="001955A6">
      <w:pPr>
        <w:overflowPunct/>
        <w:autoSpaceDE/>
        <w:autoSpaceDN/>
        <w:adjustRightInd/>
        <w:textAlignment w:val="auto"/>
        <w:rPr>
          <w:rFonts w:ascii="Arial" w:hAnsi="Arial" w:cs="Angsana New"/>
          <w:sz w:val="14"/>
          <w:szCs w:val="14"/>
        </w:rPr>
      </w:pPr>
      <w:r>
        <w:rPr>
          <w:rFonts w:ascii="Arial" w:hAnsi="Arial" w:cs="Angsana New"/>
          <w:sz w:val="14"/>
          <w:szCs w:val="14"/>
        </w:rPr>
        <w:br w:type="page"/>
      </w:r>
      <w:bookmarkStart w:id="0" w:name="_GoBack"/>
      <w:bookmarkEnd w:id="0"/>
    </w:p>
    <w:p w:rsidR="00225C3C" w:rsidRPr="005362A4" w:rsidRDefault="00225C3C" w:rsidP="00225C3C">
      <w:pPr>
        <w:tabs>
          <w:tab w:val="left" w:pos="2160"/>
          <w:tab w:val="left" w:pos="2880"/>
          <w:tab w:val="left" w:pos="3240"/>
          <w:tab w:val="center" w:pos="6120"/>
          <w:tab w:val="left" w:pos="6300"/>
        </w:tabs>
        <w:spacing w:line="380" w:lineRule="exact"/>
        <w:ind w:right="-461"/>
        <w:jc w:val="right"/>
        <w:rPr>
          <w:rFonts w:ascii="Arial" w:hAnsi="Arial" w:cs="Angsana New"/>
          <w:sz w:val="14"/>
          <w:szCs w:val="14"/>
        </w:rPr>
      </w:pPr>
      <w:r w:rsidRPr="005362A4">
        <w:rPr>
          <w:rFonts w:ascii="Arial" w:hAnsi="Arial" w:cs="Angsana New"/>
          <w:sz w:val="14"/>
          <w:szCs w:val="14"/>
        </w:rPr>
        <w:lastRenderedPageBreak/>
        <w:t>(Unit: Thousand Baht)</w:t>
      </w:r>
    </w:p>
    <w:tbl>
      <w:tblPr>
        <w:tblW w:w="8910" w:type="dxa"/>
        <w:tblInd w:w="558" w:type="dxa"/>
        <w:tblLayout w:type="fixed"/>
        <w:tblLook w:val="0000" w:firstRow="0" w:lastRow="0" w:firstColumn="0" w:lastColumn="0" w:noHBand="0" w:noVBand="0"/>
      </w:tblPr>
      <w:tblGrid>
        <w:gridCol w:w="2070"/>
        <w:gridCol w:w="990"/>
        <w:gridCol w:w="67"/>
        <w:gridCol w:w="1013"/>
        <w:gridCol w:w="45"/>
        <w:gridCol w:w="1035"/>
        <w:gridCol w:w="22"/>
        <w:gridCol w:w="1058"/>
        <w:gridCol w:w="2610"/>
      </w:tblGrid>
      <w:tr w:rsidR="00225C3C" w:rsidRPr="003527C4" w:rsidTr="00225C3C">
        <w:trPr>
          <w:tblHeader/>
        </w:trPr>
        <w:tc>
          <w:tcPr>
            <w:tcW w:w="2070" w:type="dxa"/>
            <w:tcBorders>
              <w:top w:val="nil"/>
              <w:left w:val="nil"/>
              <w:bottom w:val="nil"/>
              <w:right w:val="nil"/>
            </w:tcBorders>
          </w:tcPr>
          <w:p w:rsidR="00225C3C" w:rsidRPr="003527C4" w:rsidRDefault="00225C3C" w:rsidP="00225C3C">
            <w:pPr>
              <w:spacing w:line="300" w:lineRule="exact"/>
              <w:jc w:val="center"/>
              <w:rPr>
                <w:rFonts w:ascii="Arial" w:hAnsi="Arial" w:cs="Arial"/>
                <w:sz w:val="14"/>
                <w:szCs w:val="14"/>
              </w:rPr>
            </w:pPr>
          </w:p>
        </w:tc>
        <w:tc>
          <w:tcPr>
            <w:tcW w:w="2115" w:type="dxa"/>
            <w:gridSpan w:val="4"/>
            <w:tcBorders>
              <w:top w:val="nil"/>
              <w:left w:val="nil"/>
              <w:bottom w:val="nil"/>
              <w:right w:val="nil"/>
            </w:tcBorders>
          </w:tcPr>
          <w:p w:rsidR="00225C3C" w:rsidRPr="003527C4" w:rsidRDefault="00225C3C" w:rsidP="00225C3C">
            <w:pPr>
              <w:spacing w:line="300" w:lineRule="exact"/>
              <w:jc w:val="center"/>
              <w:rPr>
                <w:rFonts w:ascii="Arial" w:hAnsi="Arial" w:cs="Arial"/>
                <w:sz w:val="14"/>
                <w:szCs w:val="14"/>
                <w:u w:val="single"/>
              </w:rPr>
            </w:pPr>
            <w:r w:rsidRPr="003527C4">
              <w:rPr>
                <w:rFonts w:ascii="Arial" w:hAnsi="Arial" w:cs="Arial"/>
                <w:sz w:val="14"/>
                <w:szCs w:val="14"/>
              </w:rPr>
              <w:t xml:space="preserve">Consolidated </w:t>
            </w:r>
          </w:p>
        </w:tc>
        <w:tc>
          <w:tcPr>
            <w:tcW w:w="2115" w:type="dxa"/>
            <w:gridSpan w:val="3"/>
            <w:tcBorders>
              <w:top w:val="nil"/>
              <w:left w:val="nil"/>
              <w:bottom w:val="nil"/>
              <w:right w:val="nil"/>
            </w:tcBorders>
          </w:tcPr>
          <w:p w:rsidR="00225C3C" w:rsidRPr="003527C4" w:rsidRDefault="00225C3C" w:rsidP="00225C3C">
            <w:pPr>
              <w:spacing w:line="300" w:lineRule="exact"/>
              <w:jc w:val="center"/>
              <w:rPr>
                <w:rFonts w:ascii="Arial" w:hAnsi="Arial" w:cs="Arial"/>
                <w:sz w:val="14"/>
                <w:szCs w:val="14"/>
                <w:u w:val="single"/>
              </w:rPr>
            </w:pPr>
            <w:r w:rsidRPr="003527C4">
              <w:rPr>
                <w:rFonts w:ascii="Arial" w:hAnsi="Arial" w:cs="Arial"/>
                <w:sz w:val="14"/>
                <w:szCs w:val="14"/>
              </w:rPr>
              <w:t xml:space="preserve">Separate </w:t>
            </w:r>
          </w:p>
        </w:tc>
        <w:tc>
          <w:tcPr>
            <w:tcW w:w="2610" w:type="dxa"/>
            <w:tcBorders>
              <w:top w:val="nil"/>
              <w:left w:val="nil"/>
              <w:bottom w:val="nil"/>
              <w:right w:val="nil"/>
            </w:tcBorders>
          </w:tcPr>
          <w:p w:rsidR="00225C3C" w:rsidRPr="003527C4" w:rsidRDefault="00225C3C" w:rsidP="00225C3C">
            <w:pPr>
              <w:spacing w:line="300" w:lineRule="exact"/>
              <w:jc w:val="center"/>
              <w:rPr>
                <w:rFonts w:ascii="Arial" w:hAnsi="Arial" w:cs="Arial"/>
                <w:sz w:val="14"/>
                <w:szCs w:val="14"/>
              </w:rPr>
            </w:pPr>
          </w:p>
        </w:tc>
      </w:tr>
      <w:tr w:rsidR="00225C3C" w:rsidRPr="003527C4" w:rsidTr="00225C3C">
        <w:trPr>
          <w:tblHeader/>
        </w:trPr>
        <w:tc>
          <w:tcPr>
            <w:tcW w:w="2070" w:type="dxa"/>
            <w:tcBorders>
              <w:top w:val="nil"/>
              <w:left w:val="nil"/>
              <w:bottom w:val="nil"/>
              <w:right w:val="nil"/>
            </w:tcBorders>
          </w:tcPr>
          <w:p w:rsidR="00225C3C" w:rsidRPr="003527C4" w:rsidRDefault="00225C3C" w:rsidP="00225C3C">
            <w:pPr>
              <w:spacing w:line="300" w:lineRule="exact"/>
              <w:jc w:val="center"/>
              <w:rPr>
                <w:rFonts w:ascii="Arial" w:hAnsi="Arial" w:cs="Arial"/>
                <w:sz w:val="14"/>
                <w:szCs w:val="14"/>
              </w:rPr>
            </w:pPr>
          </w:p>
        </w:tc>
        <w:tc>
          <w:tcPr>
            <w:tcW w:w="2115" w:type="dxa"/>
            <w:gridSpan w:val="4"/>
            <w:tcBorders>
              <w:top w:val="nil"/>
              <w:left w:val="nil"/>
              <w:bottom w:val="nil"/>
              <w:right w:val="nil"/>
            </w:tcBorders>
          </w:tcPr>
          <w:p w:rsidR="00225C3C" w:rsidRPr="003527C4" w:rsidRDefault="00225C3C" w:rsidP="00225C3C">
            <w:pPr>
              <w:pBdr>
                <w:bottom w:val="single" w:sz="4" w:space="1" w:color="auto"/>
              </w:pBdr>
              <w:spacing w:line="300" w:lineRule="exact"/>
              <w:ind w:left="-28" w:right="-18"/>
              <w:jc w:val="center"/>
              <w:rPr>
                <w:rFonts w:ascii="Arial" w:hAnsi="Arial" w:cs="Arial"/>
                <w:sz w:val="14"/>
                <w:szCs w:val="14"/>
              </w:rPr>
            </w:pPr>
            <w:r w:rsidRPr="003527C4">
              <w:rPr>
                <w:rFonts w:ascii="Arial" w:hAnsi="Arial" w:cs="Arial"/>
                <w:sz w:val="14"/>
                <w:szCs w:val="14"/>
              </w:rPr>
              <w:t>financial statements</w:t>
            </w:r>
          </w:p>
        </w:tc>
        <w:tc>
          <w:tcPr>
            <w:tcW w:w="2115" w:type="dxa"/>
            <w:gridSpan w:val="3"/>
            <w:tcBorders>
              <w:top w:val="nil"/>
              <w:left w:val="nil"/>
              <w:bottom w:val="nil"/>
              <w:right w:val="nil"/>
            </w:tcBorders>
          </w:tcPr>
          <w:p w:rsidR="00225C3C" w:rsidRPr="003527C4" w:rsidRDefault="00225C3C" w:rsidP="00225C3C">
            <w:pPr>
              <w:pBdr>
                <w:bottom w:val="single" w:sz="4" w:space="1" w:color="auto"/>
              </w:pBdr>
              <w:spacing w:line="300" w:lineRule="exact"/>
              <w:ind w:left="-28" w:right="-18"/>
              <w:jc w:val="center"/>
              <w:rPr>
                <w:rFonts w:ascii="Arial" w:hAnsi="Arial" w:cs="Arial"/>
                <w:sz w:val="14"/>
                <w:szCs w:val="14"/>
              </w:rPr>
            </w:pPr>
            <w:r w:rsidRPr="003527C4">
              <w:rPr>
                <w:rFonts w:ascii="Arial" w:hAnsi="Arial" w:cs="Arial"/>
                <w:sz w:val="14"/>
                <w:szCs w:val="14"/>
              </w:rPr>
              <w:t>financial statements</w:t>
            </w:r>
          </w:p>
        </w:tc>
        <w:tc>
          <w:tcPr>
            <w:tcW w:w="2610" w:type="dxa"/>
            <w:tcBorders>
              <w:top w:val="nil"/>
              <w:left w:val="nil"/>
              <w:bottom w:val="nil"/>
              <w:right w:val="nil"/>
            </w:tcBorders>
          </w:tcPr>
          <w:p w:rsidR="00225C3C" w:rsidRPr="003527C4" w:rsidRDefault="00225C3C" w:rsidP="00225C3C">
            <w:pPr>
              <w:spacing w:line="300" w:lineRule="exact"/>
              <w:jc w:val="center"/>
              <w:rPr>
                <w:rFonts w:ascii="Arial" w:hAnsi="Arial" w:cs="Arial"/>
                <w:sz w:val="14"/>
                <w:szCs w:val="14"/>
              </w:rPr>
            </w:pPr>
          </w:p>
        </w:tc>
      </w:tr>
      <w:tr w:rsidR="00225C3C" w:rsidRPr="003527C4" w:rsidTr="00225C3C">
        <w:trPr>
          <w:trHeight w:val="63"/>
          <w:tblHeader/>
        </w:trPr>
        <w:tc>
          <w:tcPr>
            <w:tcW w:w="2070" w:type="dxa"/>
            <w:tcBorders>
              <w:top w:val="nil"/>
              <w:left w:val="nil"/>
              <w:bottom w:val="nil"/>
              <w:right w:val="nil"/>
            </w:tcBorders>
          </w:tcPr>
          <w:p w:rsidR="00225C3C" w:rsidRPr="003527C4" w:rsidRDefault="00225C3C" w:rsidP="00225C3C">
            <w:pPr>
              <w:spacing w:line="300" w:lineRule="exact"/>
              <w:jc w:val="center"/>
              <w:rPr>
                <w:rFonts w:ascii="Arial" w:hAnsi="Arial" w:cs="Arial"/>
                <w:sz w:val="14"/>
                <w:szCs w:val="14"/>
              </w:rPr>
            </w:pPr>
          </w:p>
        </w:tc>
        <w:tc>
          <w:tcPr>
            <w:tcW w:w="2115" w:type="dxa"/>
            <w:gridSpan w:val="4"/>
            <w:tcBorders>
              <w:top w:val="nil"/>
              <w:left w:val="nil"/>
              <w:bottom w:val="nil"/>
              <w:right w:val="nil"/>
            </w:tcBorders>
          </w:tcPr>
          <w:p w:rsidR="00225C3C" w:rsidRPr="003527C4" w:rsidRDefault="00225C3C" w:rsidP="00225C3C">
            <w:pPr>
              <w:pBdr>
                <w:bottom w:val="single" w:sz="4" w:space="1" w:color="auto"/>
              </w:pBdr>
              <w:spacing w:line="300" w:lineRule="exact"/>
              <w:ind w:left="-28" w:right="-18"/>
              <w:jc w:val="center"/>
              <w:rPr>
                <w:rFonts w:ascii="Arial" w:hAnsi="Arial" w:cs="Arial"/>
                <w:sz w:val="14"/>
                <w:szCs w:val="14"/>
              </w:rPr>
            </w:pPr>
            <w:r w:rsidRPr="003527C4">
              <w:rPr>
                <w:rFonts w:ascii="Arial" w:hAnsi="Arial" w:cs="Arial"/>
                <w:sz w:val="14"/>
                <w:szCs w:val="14"/>
              </w:rPr>
              <w:t xml:space="preserve">For the </w:t>
            </w:r>
            <w:r>
              <w:rPr>
                <w:rFonts w:ascii="Arial" w:hAnsi="Arial" w:cs="Arial"/>
                <w:sz w:val="14"/>
                <w:szCs w:val="14"/>
              </w:rPr>
              <w:t>three</w:t>
            </w:r>
            <w:r w:rsidRPr="003527C4">
              <w:rPr>
                <w:rFonts w:ascii="Arial" w:hAnsi="Arial" w:cs="Arial"/>
                <w:sz w:val="14"/>
                <w:szCs w:val="14"/>
              </w:rPr>
              <w:t>-month</w:t>
            </w:r>
            <w:r>
              <w:rPr>
                <w:rFonts w:ascii="Arial" w:hAnsi="Arial" w:cs="Arial"/>
                <w:sz w:val="14"/>
                <w:szCs w:val="14"/>
              </w:rPr>
              <w:t xml:space="preserve"> </w:t>
            </w:r>
            <w:r w:rsidRPr="003527C4">
              <w:rPr>
                <w:rFonts w:ascii="Arial" w:hAnsi="Arial" w:cs="Arial"/>
                <w:sz w:val="14"/>
                <w:szCs w:val="14"/>
              </w:rPr>
              <w:t xml:space="preserve">periods ended </w:t>
            </w:r>
            <w:r>
              <w:rPr>
                <w:rFonts w:ascii="Arial" w:hAnsi="Arial" w:cs="Arial"/>
                <w:sz w:val="14"/>
                <w:szCs w:val="14"/>
              </w:rPr>
              <w:t>30 June</w:t>
            </w:r>
          </w:p>
        </w:tc>
        <w:tc>
          <w:tcPr>
            <w:tcW w:w="2115" w:type="dxa"/>
            <w:gridSpan w:val="3"/>
            <w:tcBorders>
              <w:top w:val="nil"/>
              <w:left w:val="nil"/>
              <w:bottom w:val="nil"/>
              <w:right w:val="nil"/>
            </w:tcBorders>
          </w:tcPr>
          <w:p w:rsidR="00225C3C" w:rsidRPr="003527C4" w:rsidRDefault="00225C3C" w:rsidP="00225C3C">
            <w:pPr>
              <w:pBdr>
                <w:bottom w:val="single" w:sz="4" w:space="1" w:color="auto"/>
              </w:pBdr>
              <w:spacing w:line="300" w:lineRule="exact"/>
              <w:ind w:left="-28" w:right="-18"/>
              <w:jc w:val="center"/>
              <w:rPr>
                <w:rFonts w:ascii="Arial" w:hAnsi="Arial" w:cs="Arial"/>
                <w:sz w:val="14"/>
                <w:szCs w:val="14"/>
              </w:rPr>
            </w:pPr>
            <w:r w:rsidRPr="003527C4">
              <w:rPr>
                <w:rFonts w:ascii="Arial" w:hAnsi="Arial" w:cs="Arial"/>
                <w:sz w:val="14"/>
                <w:szCs w:val="14"/>
              </w:rPr>
              <w:t xml:space="preserve">For the </w:t>
            </w:r>
            <w:r>
              <w:rPr>
                <w:rFonts w:ascii="Arial" w:hAnsi="Arial" w:cs="Arial"/>
                <w:sz w:val="14"/>
                <w:szCs w:val="14"/>
              </w:rPr>
              <w:t>three</w:t>
            </w:r>
            <w:r w:rsidRPr="003527C4">
              <w:rPr>
                <w:rFonts w:ascii="Arial" w:hAnsi="Arial" w:cs="Arial"/>
                <w:sz w:val="14"/>
                <w:szCs w:val="14"/>
              </w:rPr>
              <w:t>-month</w:t>
            </w:r>
            <w:r>
              <w:rPr>
                <w:rFonts w:ascii="Arial" w:hAnsi="Arial" w:cs="Arial"/>
                <w:sz w:val="14"/>
                <w:szCs w:val="14"/>
              </w:rPr>
              <w:t xml:space="preserve"> </w:t>
            </w:r>
            <w:r w:rsidRPr="003527C4">
              <w:rPr>
                <w:rFonts w:ascii="Arial" w:hAnsi="Arial" w:cs="Arial"/>
                <w:sz w:val="14"/>
                <w:szCs w:val="14"/>
              </w:rPr>
              <w:t xml:space="preserve">periods ended </w:t>
            </w:r>
            <w:r>
              <w:rPr>
                <w:rFonts w:ascii="Arial" w:hAnsi="Arial" w:cs="Arial"/>
                <w:sz w:val="14"/>
                <w:szCs w:val="14"/>
              </w:rPr>
              <w:t>30 June</w:t>
            </w:r>
          </w:p>
        </w:tc>
        <w:tc>
          <w:tcPr>
            <w:tcW w:w="2610" w:type="dxa"/>
            <w:tcBorders>
              <w:top w:val="nil"/>
              <w:left w:val="nil"/>
              <w:bottom w:val="nil"/>
              <w:right w:val="nil"/>
            </w:tcBorders>
          </w:tcPr>
          <w:p w:rsidR="00225C3C" w:rsidRPr="003527C4" w:rsidRDefault="00225C3C" w:rsidP="00225C3C">
            <w:pPr>
              <w:pBdr>
                <w:bottom w:val="single" w:sz="6" w:space="1" w:color="auto"/>
              </w:pBdr>
              <w:spacing w:line="300" w:lineRule="exact"/>
              <w:ind w:right="-10"/>
              <w:jc w:val="center"/>
              <w:rPr>
                <w:rFonts w:ascii="Arial" w:hAnsi="Arial" w:cs="Arial"/>
                <w:sz w:val="14"/>
                <w:szCs w:val="14"/>
              </w:rPr>
            </w:pPr>
            <w:r w:rsidRPr="003527C4">
              <w:rPr>
                <w:rFonts w:ascii="Arial" w:hAnsi="Arial" w:cs="Arial"/>
                <w:sz w:val="14"/>
                <w:szCs w:val="14"/>
              </w:rPr>
              <w:t xml:space="preserve">                                                               Pricing policy</w:t>
            </w:r>
          </w:p>
        </w:tc>
      </w:tr>
      <w:tr w:rsidR="00225C3C" w:rsidRPr="003527C4" w:rsidTr="00225C3C">
        <w:trPr>
          <w:tblHeader/>
        </w:trPr>
        <w:tc>
          <w:tcPr>
            <w:tcW w:w="2070" w:type="dxa"/>
            <w:tcBorders>
              <w:top w:val="nil"/>
              <w:left w:val="nil"/>
              <w:bottom w:val="nil"/>
              <w:right w:val="nil"/>
            </w:tcBorders>
          </w:tcPr>
          <w:p w:rsidR="00225C3C" w:rsidRPr="003527C4" w:rsidRDefault="00225C3C" w:rsidP="00225C3C">
            <w:pPr>
              <w:spacing w:line="300" w:lineRule="exact"/>
              <w:jc w:val="both"/>
              <w:rPr>
                <w:rFonts w:ascii="Arial" w:eastAsia="Arial Unicode MS" w:hAnsi="Arial" w:cs="Arial"/>
                <w:sz w:val="14"/>
                <w:szCs w:val="14"/>
              </w:rPr>
            </w:pPr>
          </w:p>
        </w:tc>
        <w:tc>
          <w:tcPr>
            <w:tcW w:w="1057" w:type="dxa"/>
            <w:gridSpan w:val="2"/>
            <w:tcBorders>
              <w:top w:val="nil"/>
              <w:left w:val="nil"/>
              <w:bottom w:val="nil"/>
              <w:right w:val="nil"/>
            </w:tcBorders>
          </w:tcPr>
          <w:p w:rsidR="00225C3C" w:rsidRPr="005B1ECA" w:rsidRDefault="00225C3C" w:rsidP="00225C3C">
            <w:pPr>
              <w:pBdr>
                <w:bottom w:val="single" w:sz="4" w:space="1" w:color="auto"/>
              </w:pBdr>
              <w:spacing w:line="300" w:lineRule="exact"/>
              <w:ind w:left="-28" w:right="-18"/>
              <w:jc w:val="center"/>
              <w:rPr>
                <w:rFonts w:ascii="Arial" w:hAnsi="Arial" w:cstheme="minorBidi"/>
                <w:sz w:val="14"/>
                <w:szCs w:val="14"/>
              </w:rPr>
            </w:pPr>
            <w:r>
              <w:rPr>
                <w:rFonts w:ascii="Arial" w:hAnsi="Arial" w:cs="Arial"/>
                <w:sz w:val="14"/>
                <w:szCs w:val="14"/>
              </w:rPr>
              <w:t>201</w:t>
            </w:r>
            <w:r>
              <w:rPr>
                <w:rFonts w:ascii="Arial" w:hAnsi="Arial" w:cstheme="minorBidi"/>
                <w:sz w:val="14"/>
                <w:szCs w:val="14"/>
              </w:rPr>
              <w:t>7</w:t>
            </w:r>
          </w:p>
        </w:tc>
        <w:tc>
          <w:tcPr>
            <w:tcW w:w="1058" w:type="dxa"/>
            <w:gridSpan w:val="2"/>
            <w:tcBorders>
              <w:top w:val="nil"/>
              <w:left w:val="nil"/>
              <w:bottom w:val="nil"/>
              <w:right w:val="nil"/>
            </w:tcBorders>
          </w:tcPr>
          <w:p w:rsidR="00225C3C" w:rsidRPr="005B1ECA" w:rsidRDefault="00225C3C" w:rsidP="00225C3C">
            <w:pPr>
              <w:pBdr>
                <w:bottom w:val="single" w:sz="4" w:space="1" w:color="auto"/>
              </w:pBdr>
              <w:spacing w:line="300" w:lineRule="exact"/>
              <w:ind w:left="-28" w:right="-18"/>
              <w:jc w:val="center"/>
              <w:rPr>
                <w:rFonts w:ascii="Arial" w:hAnsi="Arial" w:cstheme="minorBidi"/>
                <w:sz w:val="14"/>
                <w:szCs w:val="14"/>
              </w:rPr>
            </w:pPr>
            <w:r>
              <w:rPr>
                <w:rFonts w:ascii="Arial" w:hAnsi="Arial" w:cs="Arial"/>
                <w:sz w:val="14"/>
                <w:szCs w:val="14"/>
              </w:rPr>
              <w:t>2016</w:t>
            </w:r>
          </w:p>
        </w:tc>
        <w:tc>
          <w:tcPr>
            <w:tcW w:w="1057" w:type="dxa"/>
            <w:gridSpan w:val="2"/>
            <w:tcBorders>
              <w:top w:val="nil"/>
              <w:left w:val="nil"/>
              <w:bottom w:val="nil"/>
              <w:right w:val="nil"/>
            </w:tcBorders>
          </w:tcPr>
          <w:p w:rsidR="00225C3C" w:rsidRPr="005B1ECA" w:rsidRDefault="00225C3C" w:rsidP="00225C3C">
            <w:pPr>
              <w:pBdr>
                <w:bottom w:val="single" w:sz="4" w:space="1" w:color="auto"/>
              </w:pBdr>
              <w:spacing w:line="300" w:lineRule="exact"/>
              <w:ind w:left="-28" w:right="-18"/>
              <w:jc w:val="center"/>
              <w:rPr>
                <w:rFonts w:ascii="Arial" w:hAnsi="Arial" w:cstheme="minorBidi"/>
                <w:sz w:val="14"/>
                <w:szCs w:val="14"/>
              </w:rPr>
            </w:pPr>
            <w:r>
              <w:rPr>
                <w:rFonts w:ascii="Arial" w:hAnsi="Arial" w:cs="Arial"/>
                <w:sz w:val="14"/>
                <w:szCs w:val="14"/>
              </w:rPr>
              <w:t>201</w:t>
            </w:r>
            <w:r>
              <w:rPr>
                <w:rFonts w:ascii="Arial" w:hAnsi="Arial" w:cstheme="minorBidi"/>
                <w:sz w:val="14"/>
                <w:szCs w:val="14"/>
              </w:rPr>
              <w:t>7</w:t>
            </w:r>
          </w:p>
        </w:tc>
        <w:tc>
          <w:tcPr>
            <w:tcW w:w="1058" w:type="dxa"/>
            <w:tcBorders>
              <w:top w:val="nil"/>
              <w:left w:val="nil"/>
              <w:bottom w:val="nil"/>
              <w:right w:val="nil"/>
            </w:tcBorders>
          </w:tcPr>
          <w:p w:rsidR="00225C3C" w:rsidRPr="005B1ECA" w:rsidRDefault="00225C3C" w:rsidP="00225C3C">
            <w:pPr>
              <w:pBdr>
                <w:bottom w:val="single" w:sz="4" w:space="1" w:color="auto"/>
              </w:pBdr>
              <w:spacing w:line="300" w:lineRule="exact"/>
              <w:ind w:left="-28" w:right="-18"/>
              <w:jc w:val="center"/>
              <w:rPr>
                <w:rFonts w:ascii="Arial" w:hAnsi="Arial" w:cstheme="minorBidi"/>
                <w:sz w:val="14"/>
                <w:szCs w:val="14"/>
              </w:rPr>
            </w:pPr>
            <w:r>
              <w:rPr>
                <w:rFonts w:ascii="Arial" w:hAnsi="Arial" w:cs="Arial"/>
                <w:sz w:val="14"/>
                <w:szCs w:val="14"/>
              </w:rPr>
              <w:t>2016</w:t>
            </w:r>
          </w:p>
        </w:tc>
        <w:tc>
          <w:tcPr>
            <w:tcW w:w="2610" w:type="dxa"/>
            <w:tcBorders>
              <w:top w:val="nil"/>
              <w:left w:val="nil"/>
              <w:bottom w:val="nil"/>
              <w:right w:val="nil"/>
            </w:tcBorders>
          </w:tcPr>
          <w:p w:rsidR="00225C3C" w:rsidRPr="003527C4" w:rsidRDefault="00225C3C" w:rsidP="00225C3C">
            <w:pPr>
              <w:spacing w:line="300" w:lineRule="exact"/>
              <w:ind w:left="72" w:right="-10" w:hanging="72"/>
              <w:rPr>
                <w:rFonts w:ascii="Arial" w:eastAsia="Arial Unicode MS" w:hAnsi="Arial" w:cs="Arial"/>
                <w:sz w:val="14"/>
                <w:szCs w:val="14"/>
              </w:rPr>
            </w:pPr>
          </w:p>
        </w:tc>
      </w:tr>
      <w:tr w:rsidR="00225C3C" w:rsidRPr="005E6148" w:rsidTr="00225C3C">
        <w:trPr>
          <w:tblHeader/>
        </w:trPr>
        <w:tc>
          <w:tcPr>
            <w:tcW w:w="3060" w:type="dxa"/>
            <w:gridSpan w:val="2"/>
            <w:tcBorders>
              <w:top w:val="nil"/>
              <w:left w:val="nil"/>
              <w:bottom w:val="nil"/>
              <w:right w:val="nil"/>
            </w:tcBorders>
          </w:tcPr>
          <w:p w:rsidR="00225C3C" w:rsidRPr="005E6148" w:rsidRDefault="00225C3C" w:rsidP="00225C3C">
            <w:pPr>
              <w:spacing w:line="240" w:lineRule="exact"/>
              <w:rPr>
                <w:rFonts w:ascii="Arial" w:eastAsia="Arial Unicode MS" w:hAnsi="Arial" w:cs="Arial Unicode MS"/>
                <w:sz w:val="14"/>
                <w:szCs w:val="14"/>
                <w:u w:val="single"/>
              </w:rPr>
            </w:pPr>
            <w:r w:rsidRPr="005E6148">
              <w:rPr>
                <w:rFonts w:ascii="Arial" w:eastAsia="Arial Unicode MS" w:hAnsi="Arial" w:cs="Arial Unicode MS"/>
                <w:b/>
                <w:bCs/>
                <w:sz w:val="14"/>
                <w:szCs w:val="14"/>
                <w:u w:val="single"/>
              </w:rPr>
              <w:t>Transactions with subsidiary compan</w:t>
            </w:r>
            <w:r>
              <w:rPr>
                <w:rFonts w:ascii="Arial" w:eastAsia="Arial Unicode MS" w:hAnsi="Arial" w:cs="Arial Unicode MS"/>
                <w:b/>
                <w:bCs/>
                <w:sz w:val="14"/>
                <w:szCs w:val="14"/>
                <w:u w:val="single"/>
              </w:rPr>
              <w:t>ies</w:t>
            </w:r>
          </w:p>
        </w:tc>
        <w:tc>
          <w:tcPr>
            <w:tcW w:w="1080" w:type="dxa"/>
            <w:gridSpan w:val="2"/>
            <w:tcBorders>
              <w:top w:val="nil"/>
              <w:left w:val="nil"/>
              <w:bottom w:val="nil"/>
              <w:right w:val="nil"/>
            </w:tcBorders>
          </w:tcPr>
          <w:p w:rsidR="00225C3C" w:rsidRPr="005E6148" w:rsidRDefault="00225C3C" w:rsidP="00225C3C">
            <w:pPr>
              <w:spacing w:line="240" w:lineRule="exact"/>
              <w:jc w:val="center"/>
              <w:rPr>
                <w:rFonts w:ascii="Arial" w:eastAsia="Arial Unicode MS" w:hAnsi="Arial" w:cs="Arial Unicode MS"/>
                <w:sz w:val="14"/>
                <w:szCs w:val="14"/>
                <w:u w:val="single"/>
              </w:rPr>
            </w:pPr>
          </w:p>
        </w:tc>
        <w:tc>
          <w:tcPr>
            <w:tcW w:w="1080" w:type="dxa"/>
            <w:gridSpan w:val="2"/>
            <w:tcBorders>
              <w:top w:val="nil"/>
              <w:left w:val="nil"/>
              <w:bottom w:val="nil"/>
              <w:right w:val="nil"/>
            </w:tcBorders>
          </w:tcPr>
          <w:p w:rsidR="00225C3C" w:rsidRPr="005E6148" w:rsidRDefault="00225C3C" w:rsidP="00225C3C">
            <w:pPr>
              <w:spacing w:line="240" w:lineRule="exact"/>
              <w:jc w:val="center"/>
              <w:rPr>
                <w:rFonts w:ascii="Arial" w:eastAsia="Arial Unicode MS" w:hAnsi="Arial" w:cs="Arial Unicode MS"/>
                <w:sz w:val="14"/>
                <w:szCs w:val="14"/>
                <w:u w:val="single"/>
              </w:rPr>
            </w:pPr>
          </w:p>
        </w:tc>
        <w:tc>
          <w:tcPr>
            <w:tcW w:w="1080" w:type="dxa"/>
            <w:gridSpan w:val="2"/>
            <w:tcBorders>
              <w:top w:val="nil"/>
              <w:left w:val="nil"/>
              <w:bottom w:val="nil"/>
              <w:right w:val="nil"/>
            </w:tcBorders>
          </w:tcPr>
          <w:p w:rsidR="00225C3C" w:rsidRPr="005E6148" w:rsidRDefault="00225C3C" w:rsidP="00225C3C">
            <w:pPr>
              <w:spacing w:line="240" w:lineRule="exact"/>
              <w:jc w:val="center"/>
              <w:rPr>
                <w:rFonts w:ascii="Arial" w:eastAsia="Arial Unicode MS" w:hAnsi="Arial" w:cs="Arial Unicode MS"/>
                <w:sz w:val="14"/>
                <w:szCs w:val="14"/>
                <w:u w:val="single"/>
              </w:rPr>
            </w:pPr>
          </w:p>
        </w:tc>
        <w:tc>
          <w:tcPr>
            <w:tcW w:w="2610" w:type="dxa"/>
            <w:tcBorders>
              <w:top w:val="nil"/>
              <w:left w:val="nil"/>
              <w:bottom w:val="nil"/>
              <w:right w:val="nil"/>
            </w:tcBorders>
          </w:tcPr>
          <w:p w:rsidR="00225C3C" w:rsidRPr="005E6148" w:rsidRDefault="00225C3C" w:rsidP="00225C3C">
            <w:pPr>
              <w:spacing w:line="240" w:lineRule="exact"/>
              <w:jc w:val="center"/>
              <w:rPr>
                <w:rFonts w:ascii="Arial" w:eastAsia="Arial Unicode MS" w:hAnsi="Arial" w:cs="Arial Unicode MS"/>
                <w:sz w:val="14"/>
                <w:szCs w:val="14"/>
              </w:rPr>
            </w:pPr>
          </w:p>
        </w:tc>
      </w:tr>
      <w:tr w:rsidR="00225C3C" w:rsidRPr="005E6148" w:rsidTr="00225C3C">
        <w:trPr>
          <w:tblHeader/>
        </w:trPr>
        <w:tc>
          <w:tcPr>
            <w:tcW w:w="4140" w:type="dxa"/>
            <w:gridSpan w:val="4"/>
            <w:tcBorders>
              <w:top w:val="nil"/>
              <w:left w:val="nil"/>
              <w:bottom w:val="nil"/>
              <w:right w:val="nil"/>
            </w:tcBorders>
          </w:tcPr>
          <w:p w:rsidR="00225C3C" w:rsidRPr="005E6148" w:rsidRDefault="00225C3C" w:rsidP="00225C3C">
            <w:pPr>
              <w:tabs>
                <w:tab w:val="decimal" w:pos="522"/>
              </w:tabs>
              <w:spacing w:line="240" w:lineRule="exact"/>
              <w:ind w:right="-10"/>
              <w:jc w:val="both"/>
              <w:rPr>
                <w:rFonts w:ascii="Arial" w:eastAsia="Arial Unicode MS" w:hAnsi="Arial" w:cs="Arial Unicode MS"/>
                <w:sz w:val="14"/>
                <w:szCs w:val="14"/>
              </w:rPr>
            </w:pPr>
            <w:r w:rsidRPr="005E6148">
              <w:rPr>
                <w:rFonts w:ascii="Arial" w:eastAsia="Arial Unicode MS" w:hAnsi="Arial" w:cs="Arial Unicode MS"/>
                <w:sz w:val="14"/>
                <w:szCs w:val="14"/>
              </w:rPr>
              <w:t>(eliminated from the consolidated financial statements)</w:t>
            </w:r>
          </w:p>
        </w:tc>
        <w:tc>
          <w:tcPr>
            <w:tcW w:w="1080" w:type="dxa"/>
            <w:gridSpan w:val="2"/>
            <w:tcBorders>
              <w:top w:val="nil"/>
              <w:left w:val="nil"/>
              <w:bottom w:val="nil"/>
              <w:right w:val="nil"/>
            </w:tcBorders>
          </w:tcPr>
          <w:p w:rsidR="00225C3C" w:rsidRPr="005E6148" w:rsidRDefault="00225C3C" w:rsidP="00225C3C">
            <w:pPr>
              <w:tabs>
                <w:tab w:val="decimal" w:pos="522"/>
              </w:tabs>
              <w:spacing w:line="240" w:lineRule="exact"/>
              <w:ind w:right="-10"/>
              <w:jc w:val="both"/>
              <w:rPr>
                <w:rFonts w:ascii="Arial" w:eastAsia="Arial Unicode MS" w:hAnsi="Arial" w:cs="Arial Unicode MS"/>
                <w:sz w:val="14"/>
                <w:szCs w:val="14"/>
              </w:rPr>
            </w:pPr>
          </w:p>
        </w:tc>
        <w:tc>
          <w:tcPr>
            <w:tcW w:w="1080" w:type="dxa"/>
            <w:gridSpan w:val="2"/>
            <w:tcBorders>
              <w:top w:val="nil"/>
              <w:left w:val="nil"/>
              <w:bottom w:val="nil"/>
              <w:right w:val="nil"/>
            </w:tcBorders>
          </w:tcPr>
          <w:p w:rsidR="00225C3C" w:rsidRPr="005E6148" w:rsidRDefault="00225C3C" w:rsidP="00225C3C">
            <w:pPr>
              <w:tabs>
                <w:tab w:val="decimal" w:pos="522"/>
              </w:tabs>
              <w:spacing w:line="240" w:lineRule="exact"/>
              <w:ind w:right="-10"/>
              <w:jc w:val="both"/>
              <w:rPr>
                <w:rFonts w:ascii="Arial" w:eastAsia="Arial Unicode MS" w:hAnsi="Arial" w:cs="Arial Unicode MS"/>
                <w:sz w:val="14"/>
                <w:szCs w:val="14"/>
              </w:rPr>
            </w:pPr>
          </w:p>
        </w:tc>
        <w:tc>
          <w:tcPr>
            <w:tcW w:w="2610" w:type="dxa"/>
            <w:tcBorders>
              <w:top w:val="nil"/>
              <w:left w:val="nil"/>
              <w:bottom w:val="nil"/>
              <w:right w:val="nil"/>
            </w:tcBorders>
          </w:tcPr>
          <w:p w:rsidR="00225C3C" w:rsidRPr="005E6148" w:rsidRDefault="00225C3C" w:rsidP="00225C3C">
            <w:pPr>
              <w:spacing w:line="240" w:lineRule="exact"/>
              <w:ind w:right="-10"/>
              <w:jc w:val="both"/>
              <w:rPr>
                <w:rFonts w:ascii="Arial" w:eastAsia="Arial Unicode MS" w:hAnsi="Arial" w:cs="Arial Unicode MS"/>
                <w:sz w:val="14"/>
                <w:szCs w:val="14"/>
              </w:rPr>
            </w:pPr>
          </w:p>
        </w:tc>
      </w:tr>
      <w:tr w:rsidR="00EC4365" w:rsidRPr="00DD05A6" w:rsidTr="00225C3C">
        <w:tc>
          <w:tcPr>
            <w:tcW w:w="2070" w:type="dxa"/>
            <w:tcBorders>
              <w:top w:val="nil"/>
              <w:left w:val="nil"/>
              <w:bottom w:val="nil"/>
              <w:right w:val="nil"/>
            </w:tcBorders>
          </w:tcPr>
          <w:p w:rsidR="00EC4365" w:rsidRPr="00DD05A6" w:rsidRDefault="00EC4365" w:rsidP="00EC4365">
            <w:pPr>
              <w:spacing w:line="240" w:lineRule="exact"/>
              <w:jc w:val="both"/>
              <w:rPr>
                <w:rFonts w:ascii="Arial" w:eastAsia="Arial Unicode MS" w:hAnsi="Arial" w:cs="Arial"/>
                <w:sz w:val="14"/>
                <w:szCs w:val="14"/>
              </w:rPr>
            </w:pPr>
            <w:r w:rsidRPr="00287F5F">
              <w:rPr>
                <w:rFonts w:ascii="Arial" w:eastAsia="Arial Unicode MS" w:hAnsi="Arial" w:cs="Arial"/>
                <w:sz w:val="14"/>
                <w:szCs w:val="14"/>
              </w:rPr>
              <w:t>Sales income</w:t>
            </w:r>
          </w:p>
        </w:tc>
        <w:tc>
          <w:tcPr>
            <w:tcW w:w="1057" w:type="dxa"/>
            <w:gridSpan w:val="2"/>
            <w:tcBorders>
              <w:top w:val="nil"/>
              <w:left w:val="nil"/>
              <w:bottom w:val="nil"/>
              <w:right w:val="nil"/>
            </w:tcBorders>
          </w:tcPr>
          <w:p w:rsidR="00EC4365" w:rsidRPr="00FE0443" w:rsidRDefault="00EC4365" w:rsidP="00EC4365">
            <w:pPr>
              <w:tabs>
                <w:tab w:val="decimal" w:pos="702"/>
              </w:tabs>
              <w:spacing w:line="240" w:lineRule="exact"/>
              <w:ind w:right="-10"/>
              <w:rPr>
                <w:rFonts w:ascii="Arial" w:hAnsi="Arial" w:cs="Arial"/>
                <w:sz w:val="14"/>
                <w:szCs w:val="14"/>
              </w:rPr>
            </w:pPr>
            <w:r w:rsidRPr="00FE0443">
              <w:rPr>
                <w:rFonts w:ascii="Arial" w:hAnsi="Arial" w:cs="Arial"/>
                <w:sz w:val="14"/>
                <w:szCs w:val="14"/>
              </w:rPr>
              <w:t>-</w:t>
            </w:r>
          </w:p>
        </w:tc>
        <w:tc>
          <w:tcPr>
            <w:tcW w:w="1058" w:type="dxa"/>
            <w:gridSpan w:val="2"/>
            <w:tcBorders>
              <w:top w:val="nil"/>
              <w:left w:val="nil"/>
              <w:bottom w:val="nil"/>
              <w:right w:val="nil"/>
            </w:tcBorders>
          </w:tcPr>
          <w:p w:rsidR="00EC4365" w:rsidRPr="00FE0443" w:rsidRDefault="00EC4365" w:rsidP="00EC4365">
            <w:pPr>
              <w:tabs>
                <w:tab w:val="decimal" w:pos="702"/>
              </w:tabs>
              <w:spacing w:line="240" w:lineRule="exact"/>
              <w:ind w:right="-10"/>
              <w:rPr>
                <w:rFonts w:ascii="Arial" w:hAnsi="Arial" w:cs="Arial"/>
                <w:sz w:val="14"/>
                <w:szCs w:val="14"/>
              </w:rPr>
            </w:pPr>
            <w:r w:rsidRPr="00FE0443">
              <w:rPr>
                <w:rFonts w:ascii="Arial" w:hAnsi="Arial" w:cs="Arial"/>
                <w:sz w:val="14"/>
                <w:szCs w:val="14"/>
              </w:rPr>
              <w:t>-</w:t>
            </w:r>
          </w:p>
        </w:tc>
        <w:tc>
          <w:tcPr>
            <w:tcW w:w="1057" w:type="dxa"/>
            <w:gridSpan w:val="2"/>
            <w:tcBorders>
              <w:top w:val="nil"/>
              <w:left w:val="nil"/>
              <w:bottom w:val="nil"/>
              <w:right w:val="nil"/>
            </w:tcBorders>
          </w:tcPr>
          <w:p w:rsidR="00EC4365" w:rsidRPr="00EC4365" w:rsidRDefault="00EC4365" w:rsidP="00EC4365">
            <w:pPr>
              <w:tabs>
                <w:tab w:val="decimal" w:pos="702"/>
              </w:tabs>
              <w:spacing w:line="240" w:lineRule="exact"/>
              <w:ind w:right="-10"/>
              <w:rPr>
                <w:rFonts w:ascii="Arial" w:hAnsi="Arial" w:cs="Arial"/>
                <w:sz w:val="14"/>
                <w:szCs w:val="14"/>
              </w:rPr>
            </w:pPr>
            <w:r w:rsidRPr="00EC4365">
              <w:rPr>
                <w:rFonts w:ascii="Arial" w:hAnsi="Arial" w:cs="Arial"/>
                <w:sz w:val="14"/>
                <w:szCs w:val="14"/>
              </w:rPr>
              <w:t>14,003</w:t>
            </w:r>
          </w:p>
        </w:tc>
        <w:tc>
          <w:tcPr>
            <w:tcW w:w="1058" w:type="dxa"/>
            <w:tcBorders>
              <w:top w:val="nil"/>
              <w:left w:val="nil"/>
              <w:bottom w:val="nil"/>
              <w:right w:val="nil"/>
            </w:tcBorders>
          </w:tcPr>
          <w:p w:rsidR="00EC4365" w:rsidRPr="00FE0443" w:rsidRDefault="00EC4365" w:rsidP="00EC4365">
            <w:pPr>
              <w:tabs>
                <w:tab w:val="decimal" w:pos="702"/>
              </w:tabs>
              <w:spacing w:line="240" w:lineRule="exact"/>
              <w:ind w:right="-10"/>
              <w:rPr>
                <w:rFonts w:ascii="Arial" w:hAnsi="Arial" w:cs="Arial"/>
                <w:sz w:val="14"/>
                <w:szCs w:val="14"/>
              </w:rPr>
            </w:pPr>
            <w:r>
              <w:rPr>
                <w:rFonts w:ascii="Arial" w:hAnsi="Arial" w:cs="Arial"/>
                <w:sz w:val="14"/>
                <w:szCs w:val="14"/>
              </w:rPr>
              <w:t>8,557</w:t>
            </w:r>
          </w:p>
        </w:tc>
        <w:tc>
          <w:tcPr>
            <w:tcW w:w="2610" w:type="dxa"/>
            <w:tcBorders>
              <w:top w:val="nil"/>
              <w:left w:val="nil"/>
              <w:bottom w:val="nil"/>
              <w:right w:val="nil"/>
            </w:tcBorders>
          </w:tcPr>
          <w:p w:rsidR="00EC4365" w:rsidRPr="00DD05A6" w:rsidRDefault="00EC4365" w:rsidP="00EC4365">
            <w:pPr>
              <w:spacing w:line="240" w:lineRule="exact"/>
              <w:ind w:left="162" w:right="-10" w:hanging="162"/>
              <w:jc w:val="both"/>
              <w:rPr>
                <w:rFonts w:ascii="Arial" w:eastAsia="Arial Unicode MS" w:hAnsi="Arial" w:cs="Arial"/>
                <w:sz w:val="14"/>
                <w:szCs w:val="14"/>
              </w:rPr>
            </w:pPr>
            <w:r w:rsidRPr="00DD05A6">
              <w:rPr>
                <w:rFonts w:ascii="Arial" w:eastAsia="Arial Unicode MS" w:hAnsi="Arial" w:cs="Arial"/>
                <w:sz w:val="14"/>
                <w:szCs w:val="14"/>
              </w:rPr>
              <w:t>Actual cost</w:t>
            </w:r>
            <w:r>
              <w:rPr>
                <w:rFonts w:ascii="Arial" w:eastAsia="Arial Unicode MS" w:hAnsi="Arial" w:cs="Arial"/>
                <w:sz w:val="14"/>
                <w:szCs w:val="14"/>
              </w:rPr>
              <w:t xml:space="preserve"> plus margin</w:t>
            </w:r>
          </w:p>
        </w:tc>
      </w:tr>
      <w:tr w:rsidR="00EC4365" w:rsidRPr="00DD05A6" w:rsidTr="00225C3C">
        <w:tc>
          <w:tcPr>
            <w:tcW w:w="2070" w:type="dxa"/>
            <w:tcBorders>
              <w:top w:val="nil"/>
              <w:left w:val="nil"/>
              <w:bottom w:val="nil"/>
              <w:right w:val="nil"/>
            </w:tcBorders>
          </w:tcPr>
          <w:p w:rsidR="00EC4365" w:rsidRPr="00DD05A6" w:rsidRDefault="00EC4365" w:rsidP="00EC4365">
            <w:pPr>
              <w:spacing w:line="240" w:lineRule="exact"/>
              <w:jc w:val="both"/>
              <w:rPr>
                <w:rFonts w:ascii="Arial" w:eastAsia="Arial Unicode MS" w:hAnsi="Arial" w:cs="Arial"/>
                <w:sz w:val="14"/>
                <w:szCs w:val="14"/>
              </w:rPr>
            </w:pPr>
            <w:r w:rsidRPr="00DD05A6">
              <w:rPr>
                <w:rFonts w:ascii="Arial" w:eastAsia="Arial Unicode MS" w:hAnsi="Arial" w:cs="Arial"/>
                <w:sz w:val="14"/>
                <w:szCs w:val="14"/>
              </w:rPr>
              <w:t>Rental and service income</w:t>
            </w:r>
          </w:p>
        </w:tc>
        <w:tc>
          <w:tcPr>
            <w:tcW w:w="1057" w:type="dxa"/>
            <w:gridSpan w:val="2"/>
            <w:tcBorders>
              <w:top w:val="nil"/>
              <w:left w:val="nil"/>
              <w:bottom w:val="nil"/>
              <w:right w:val="nil"/>
            </w:tcBorders>
          </w:tcPr>
          <w:p w:rsidR="00EC4365" w:rsidRPr="00FE0443" w:rsidRDefault="00EC4365" w:rsidP="00EC4365">
            <w:pPr>
              <w:tabs>
                <w:tab w:val="decimal" w:pos="702"/>
              </w:tabs>
              <w:spacing w:line="240" w:lineRule="exact"/>
              <w:ind w:right="-10"/>
              <w:rPr>
                <w:rFonts w:ascii="Arial" w:hAnsi="Arial" w:cs="Arial"/>
                <w:sz w:val="14"/>
                <w:szCs w:val="14"/>
              </w:rPr>
            </w:pPr>
            <w:r w:rsidRPr="00FE0443">
              <w:rPr>
                <w:rFonts w:ascii="Arial" w:hAnsi="Arial" w:cs="Arial"/>
                <w:sz w:val="14"/>
                <w:szCs w:val="14"/>
              </w:rPr>
              <w:t>-</w:t>
            </w:r>
          </w:p>
        </w:tc>
        <w:tc>
          <w:tcPr>
            <w:tcW w:w="1058" w:type="dxa"/>
            <w:gridSpan w:val="2"/>
            <w:tcBorders>
              <w:top w:val="nil"/>
              <w:left w:val="nil"/>
              <w:bottom w:val="nil"/>
              <w:right w:val="nil"/>
            </w:tcBorders>
          </w:tcPr>
          <w:p w:rsidR="00EC4365" w:rsidRPr="00FE0443" w:rsidRDefault="00EC4365" w:rsidP="00EC4365">
            <w:pPr>
              <w:tabs>
                <w:tab w:val="decimal" w:pos="702"/>
              </w:tabs>
              <w:spacing w:line="240" w:lineRule="exact"/>
              <w:ind w:right="-10"/>
              <w:rPr>
                <w:rFonts w:ascii="Arial" w:hAnsi="Arial" w:cs="Arial"/>
                <w:sz w:val="14"/>
                <w:szCs w:val="14"/>
              </w:rPr>
            </w:pPr>
            <w:r w:rsidRPr="00FE0443">
              <w:rPr>
                <w:rFonts w:ascii="Arial" w:hAnsi="Arial" w:cs="Arial"/>
                <w:sz w:val="14"/>
                <w:szCs w:val="14"/>
              </w:rPr>
              <w:t>-</w:t>
            </w:r>
          </w:p>
        </w:tc>
        <w:tc>
          <w:tcPr>
            <w:tcW w:w="1057" w:type="dxa"/>
            <w:gridSpan w:val="2"/>
            <w:tcBorders>
              <w:top w:val="nil"/>
              <w:left w:val="nil"/>
              <w:bottom w:val="nil"/>
              <w:right w:val="nil"/>
            </w:tcBorders>
          </w:tcPr>
          <w:p w:rsidR="00EC4365" w:rsidRPr="00EC4365" w:rsidRDefault="00EC4365" w:rsidP="00EC4365">
            <w:pPr>
              <w:tabs>
                <w:tab w:val="decimal" w:pos="702"/>
              </w:tabs>
              <w:spacing w:line="240" w:lineRule="exact"/>
              <w:ind w:right="-10"/>
              <w:rPr>
                <w:rFonts w:ascii="Arial" w:hAnsi="Arial" w:cs="Arial"/>
                <w:sz w:val="14"/>
                <w:szCs w:val="14"/>
              </w:rPr>
            </w:pPr>
            <w:r w:rsidRPr="00EC4365">
              <w:rPr>
                <w:rFonts w:ascii="Arial" w:hAnsi="Arial" w:cs="Arial"/>
                <w:sz w:val="14"/>
                <w:szCs w:val="14"/>
              </w:rPr>
              <w:t>68,479</w:t>
            </w:r>
          </w:p>
        </w:tc>
        <w:tc>
          <w:tcPr>
            <w:tcW w:w="1058" w:type="dxa"/>
            <w:tcBorders>
              <w:top w:val="nil"/>
              <w:left w:val="nil"/>
              <w:bottom w:val="nil"/>
              <w:right w:val="nil"/>
            </w:tcBorders>
          </w:tcPr>
          <w:p w:rsidR="00EC4365" w:rsidRPr="00FE0443" w:rsidRDefault="00EC4365" w:rsidP="00EC4365">
            <w:pPr>
              <w:tabs>
                <w:tab w:val="decimal" w:pos="702"/>
              </w:tabs>
              <w:spacing w:line="240" w:lineRule="exact"/>
              <w:ind w:right="-10"/>
              <w:rPr>
                <w:rFonts w:ascii="Arial" w:hAnsi="Arial" w:cs="Arial"/>
                <w:sz w:val="14"/>
                <w:szCs w:val="14"/>
              </w:rPr>
            </w:pPr>
            <w:r>
              <w:rPr>
                <w:rFonts w:ascii="Arial" w:hAnsi="Arial" w:cs="Arial"/>
                <w:sz w:val="14"/>
                <w:szCs w:val="14"/>
              </w:rPr>
              <w:t>60,342</w:t>
            </w:r>
          </w:p>
        </w:tc>
        <w:tc>
          <w:tcPr>
            <w:tcW w:w="2610" w:type="dxa"/>
            <w:tcBorders>
              <w:top w:val="nil"/>
              <w:left w:val="nil"/>
              <w:bottom w:val="nil"/>
              <w:right w:val="nil"/>
            </w:tcBorders>
          </w:tcPr>
          <w:p w:rsidR="00EC4365" w:rsidRPr="003527C4" w:rsidRDefault="00EC4365" w:rsidP="00EC4365">
            <w:pPr>
              <w:spacing w:line="240" w:lineRule="exact"/>
              <w:ind w:left="162" w:right="-142" w:hanging="162"/>
              <w:rPr>
                <w:rFonts w:ascii="Arial" w:eastAsia="Arial Unicode MS" w:hAnsi="Arial" w:cs="Arial"/>
                <w:sz w:val="14"/>
                <w:szCs w:val="14"/>
              </w:rPr>
            </w:pPr>
            <w:r w:rsidRPr="003527C4">
              <w:rPr>
                <w:rFonts w:ascii="Arial" w:eastAsia="Arial Unicode MS" w:hAnsi="Arial" w:cs="Arial"/>
                <w:sz w:val="14"/>
                <w:szCs w:val="14"/>
              </w:rPr>
              <w:t xml:space="preserve">Baht </w:t>
            </w:r>
            <w:r w:rsidR="00A05198">
              <w:rPr>
                <w:rFonts w:ascii="Arial" w:eastAsia="Arial Unicode MS" w:hAnsi="Arial" w:cs="Arial"/>
                <w:sz w:val="14"/>
                <w:szCs w:val="14"/>
              </w:rPr>
              <w:t>3</w:t>
            </w:r>
            <w:r>
              <w:rPr>
                <w:rFonts w:ascii="Arial" w:eastAsia="Arial Unicode MS" w:hAnsi="Arial" w:cs="Arial"/>
                <w:sz w:val="14"/>
                <w:szCs w:val="14"/>
              </w:rPr>
              <w:t xml:space="preserve"> million and Baht 18 million        </w:t>
            </w:r>
            <w:r w:rsidRPr="003527C4">
              <w:rPr>
                <w:rFonts w:ascii="Arial" w:eastAsia="Arial Unicode MS" w:hAnsi="Arial" w:cs="Arial"/>
                <w:sz w:val="14"/>
                <w:szCs w:val="14"/>
              </w:rPr>
              <w:t>per month</w:t>
            </w:r>
            <w:r w:rsidR="00A05198">
              <w:rPr>
                <w:rFonts w:ascii="Arial" w:eastAsia="Arial Unicode MS" w:hAnsi="Arial" w:cs="Arial"/>
                <w:sz w:val="14"/>
                <w:szCs w:val="14"/>
              </w:rPr>
              <w:t xml:space="preserve"> (2016: Baht 2 million and Baht 18 million)</w:t>
            </w:r>
          </w:p>
        </w:tc>
      </w:tr>
      <w:tr w:rsidR="00EC4365" w:rsidRPr="00DD05A6" w:rsidTr="00225C3C">
        <w:tc>
          <w:tcPr>
            <w:tcW w:w="2070" w:type="dxa"/>
            <w:tcBorders>
              <w:top w:val="nil"/>
              <w:left w:val="nil"/>
              <w:bottom w:val="nil"/>
              <w:right w:val="nil"/>
            </w:tcBorders>
          </w:tcPr>
          <w:p w:rsidR="00EC4365" w:rsidRPr="00DD05A6" w:rsidRDefault="00EC4365" w:rsidP="00EC4365">
            <w:pPr>
              <w:spacing w:line="240" w:lineRule="exact"/>
              <w:jc w:val="both"/>
              <w:rPr>
                <w:rFonts w:ascii="Arial" w:eastAsia="Arial Unicode MS" w:hAnsi="Arial" w:cs="Arial"/>
                <w:sz w:val="14"/>
                <w:szCs w:val="14"/>
              </w:rPr>
            </w:pPr>
            <w:r>
              <w:rPr>
                <w:rFonts w:ascii="Arial" w:eastAsia="Arial Unicode MS" w:hAnsi="Arial" w:cs="Arial"/>
                <w:sz w:val="14"/>
                <w:szCs w:val="14"/>
              </w:rPr>
              <w:t>Management service income</w:t>
            </w:r>
          </w:p>
        </w:tc>
        <w:tc>
          <w:tcPr>
            <w:tcW w:w="1057" w:type="dxa"/>
            <w:gridSpan w:val="2"/>
            <w:tcBorders>
              <w:top w:val="nil"/>
              <w:left w:val="nil"/>
              <w:bottom w:val="nil"/>
              <w:right w:val="nil"/>
            </w:tcBorders>
          </w:tcPr>
          <w:p w:rsidR="00EC4365" w:rsidRPr="00FE0443" w:rsidRDefault="00EC4365" w:rsidP="00EC4365">
            <w:pPr>
              <w:tabs>
                <w:tab w:val="decimal" w:pos="702"/>
              </w:tabs>
              <w:spacing w:line="240" w:lineRule="exact"/>
              <w:ind w:right="-10"/>
              <w:rPr>
                <w:rFonts w:ascii="Arial" w:hAnsi="Arial" w:cs="Arial"/>
                <w:sz w:val="14"/>
                <w:szCs w:val="14"/>
              </w:rPr>
            </w:pPr>
            <w:r w:rsidRPr="00FE0443">
              <w:rPr>
                <w:rFonts w:ascii="Arial" w:hAnsi="Arial" w:cs="Arial"/>
                <w:sz w:val="14"/>
                <w:szCs w:val="14"/>
              </w:rPr>
              <w:t>-</w:t>
            </w:r>
          </w:p>
        </w:tc>
        <w:tc>
          <w:tcPr>
            <w:tcW w:w="1058" w:type="dxa"/>
            <w:gridSpan w:val="2"/>
            <w:tcBorders>
              <w:top w:val="nil"/>
              <w:left w:val="nil"/>
              <w:bottom w:val="nil"/>
              <w:right w:val="nil"/>
            </w:tcBorders>
          </w:tcPr>
          <w:p w:rsidR="00EC4365" w:rsidRPr="00FE0443" w:rsidRDefault="00EC4365" w:rsidP="00EC4365">
            <w:pPr>
              <w:tabs>
                <w:tab w:val="decimal" w:pos="702"/>
              </w:tabs>
              <w:spacing w:line="240" w:lineRule="exact"/>
              <w:ind w:right="-10"/>
              <w:rPr>
                <w:rFonts w:ascii="Arial" w:hAnsi="Arial" w:cs="Arial"/>
                <w:sz w:val="14"/>
                <w:szCs w:val="14"/>
              </w:rPr>
            </w:pPr>
            <w:r w:rsidRPr="00FE0443">
              <w:rPr>
                <w:rFonts w:ascii="Arial" w:hAnsi="Arial" w:cs="Arial"/>
                <w:sz w:val="14"/>
                <w:szCs w:val="14"/>
              </w:rPr>
              <w:t>-</w:t>
            </w:r>
          </w:p>
        </w:tc>
        <w:tc>
          <w:tcPr>
            <w:tcW w:w="1057" w:type="dxa"/>
            <w:gridSpan w:val="2"/>
            <w:tcBorders>
              <w:top w:val="nil"/>
              <w:left w:val="nil"/>
              <w:bottom w:val="nil"/>
              <w:right w:val="nil"/>
            </w:tcBorders>
          </w:tcPr>
          <w:p w:rsidR="00EC4365" w:rsidRPr="00EC4365" w:rsidRDefault="00EC4365" w:rsidP="00EC4365">
            <w:pPr>
              <w:tabs>
                <w:tab w:val="decimal" w:pos="702"/>
              </w:tabs>
              <w:spacing w:line="240" w:lineRule="exact"/>
              <w:ind w:right="-10"/>
              <w:rPr>
                <w:rFonts w:ascii="Arial" w:hAnsi="Arial" w:cs="Arial"/>
                <w:sz w:val="14"/>
                <w:szCs w:val="14"/>
              </w:rPr>
            </w:pPr>
            <w:r w:rsidRPr="00EC4365">
              <w:rPr>
                <w:rFonts w:ascii="Arial" w:hAnsi="Arial" w:cs="Arial"/>
                <w:sz w:val="14"/>
                <w:szCs w:val="14"/>
              </w:rPr>
              <w:t>28,678</w:t>
            </w:r>
          </w:p>
        </w:tc>
        <w:tc>
          <w:tcPr>
            <w:tcW w:w="1058" w:type="dxa"/>
            <w:tcBorders>
              <w:top w:val="nil"/>
              <w:left w:val="nil"/>
              <w:bottom w:val="nil"/>
              <w:right w:val="nil"/>
            </w:tcBorders>
          </w:tcPr>
          <w:p w:rsidR="00EC4365" w:rsidRPr="00FE0443" w:rsidRDefault="00EC4365" w:rsidP="00EC4365">
            <w:pPr>
              <w:tabs>
                <w:tab w:val="decimal" w:pos="702"/>
              </w:tabs>
              <w:spacing w:line="240" w:lineRule="exact"/>
              <w:ind w:right="-10"/>
              <w:rPr>
                <w:rFonts w:ascii="Arial" w:hAnsi="Arial" w:cs="Arial"/>
                <w:sz w:val="14"/>
                <w:szCs w:val="14"/>
              </w:rPr>
            </w:pPr>
            <w:r>
              <w:rPr>
                <w:rFonts w:ascii="Arial" w:hAnsi="Arial" w:cs="Arial"/>
                <w:sz w:val="14"/>
                <w:szCs w:val="14"/>
              </w:rPr>
              <w:t>25,176</w:t>
            </w:r>
          </w:p>
        </w:tc>
        <w:tc>
          <w:tcPr>
            <w:tcW w:w="2610" w:type="dxa"/>
            <w:tcBorders>
              <w:top w:val="nil"/>
              <w:left w:val="nil"/>
              <w:bottom w:val="nil"/>
              <w:right w:val="nil"/>
            </w:tcBorders>
          </w:tcPr>
          <w:p w:rsidR="00EC4365" w:rsidRPr="00DD05A6" w:rsidRDefault="00EC4365" w:rsidP="00EC4365">
            <w:pPr>
              <w:spacing w:line="240" w:lineRule="exact"/>
              <w:ind w:left="162" w:right="-10" w:hanging="162"/>
              <w:rPr>
                <w:rFonts w:ascii="Arial" w:eastAsia="Arial Unicode MS" w:hAnsi="Arial" w:cs="Arial"/>
                <w:sz w:val="14"/>
                <w:szCs w:val="14"/>
              </w:rPr>
            </w:pPr>
            <w:r w:rsidRPr="00DD05A6">
              <w:rPr>
                <w:rFonts w:ascii="Arial" w:eastAsia="Arial Unicode MS" w:hAnsi="Arial" w:cs="Arial"/>
                <w:sz w:val="14"/>
                <w:szCs w:val="14"/>
              </w:rPr>
              <w:t>Actual cost</w:t>
            </w:r>
            <w:r>
              <w:rPr>
                <w:rFonts w:ascii="Arial" w:eastAsia="Arial Unicode MS" w:hAnsi="Arial" w:cs="Arial"/>
                <w:sz w:val="14"/>
                <w:szCs w:val="14"/>
              </w:rPr>
              <w:t xml:space="preserve"> and contact price</w:t>
            </w:r>
          </w:p>
        </w:tc>
      </w:tr>
      <w:tr w:rsidR="00EC4365" w:rsidRPr="00DD05A6" w:rsidTr="00225C3C">
        <w:tc>
          <w:tcPr>
            <w:tcW w:w="2070" w:type="dxa"/>
            <w:tcBorders>
              <w:top w:val="nil"/>
              <w:left w:val="nil"/>
              <w:bottom w:val="nil"/>
              <w:right w:val="nil"/>
            </w:tcBorders>
          </w:tcPr>
          <w:p w:rsidR="00EC4365" w:rsidRPr="00DD05A6" w:rsidRDefault="00EC4365" w:rsidP="00EC4365">
            <w:pPr>
              <w:spacing w:line="240" w:lineRule="exact"/>
              <w:jc w:val="both"/>
              <w:rPr>
                <w:rFonts w:ascii="Arial" w:eastAsia="Arial Unicode MS" w:hAnsi="Arial" w:cs="Arial"/>
                <w:sz w:val="14"/>
                <w:szCs w:val="14"/>
              </w:rPr>
            </w:pPr>
            <w:r w:rsidRPr="00DD05A6">
              <w:rPr>
                <w:rFonts w:ascii="Arial" w:eastAsia="Arial Unicode MS" w:hAnsi="Arial" w:cs="Arial"/>
                <w:sz w:val="14"/>
                <w:szCs w:val="14"/>
              </w:rPr>
              <w:t>Service income</w:t>
            </w:r>
          </w:p>
        </w:tc>
        <w:tc>
          <w:tcPr>
            <w:tcW w:w="1057" w:type="dxa"/>
            <w:gridSpan w:val="2"/>
            <w:tcBorders>
              <w:top w:val="nil"/>
              <w:left w:val="nil"/>
              <w:bottom w:val="nil"/>
              <w:right w:val="nil"/>
            </w:tcBorders>
          </w:tcPr>
          <w:p w:rsidR="00EC4365" w:rsidRPr="00FE0443" w:rsidRDefault="00EC4365" w:rsidP="00EC4365">
            <w:pPr>
              <w:tabs>
                <w:tab w:val="decimal" w:pos="702"/>
              </w:tabs>
              <w:spacing w:line="240" w:lineRule="exact"/>
              <w:ind w:right="-10"/>
              <w:rPr>
                <w:rFonts w:ascii="Arial" w:hAnsi="Arial" w:cs="Arial"/>
                <w:sz w:val="14"/>
                <w:szCs w:val="14"/>
              </w:rPr>
            </w:pPr>
            <w:r w:rsidRPr="00FE0443">
              <w:rPr>
                <w:rFonts w:ascii="Arial" w:hAnsi="Arial" w:cs="Arial"/>
                <w:sz w:val="14"/>
                <w:szCs w:val="14"/>
              </w:rPr>
              <w:t>-</w:t>
            </w:r>
          </w:p>
        </w:tc>
        <w:tc>
          <w:tcPr>
            <w:tcW w:w="1058" w:type="dxa"/>
            <w:gridSpan w:val="2"/>
            <w:tcBorders>
              <w:top w:val="nil"/>
              <w:left w:val="nil"/>
              <w:bottom w:val="nil"/>
              <w:right w:val="nil"/>
            </w:tcBorders>
          </w:tcPr>
          <w:p w:rsidR="00EC4365" w:rsidRPr="00FE0443" w:rsidRDefault="00EC4365" w:rsidP="00EC4365">
            <w:pPr>
              <w:tabs>
                <w:tab w:val="decimal" w:pos="702"/>
              </w:tabs>
              <w:spacing w:line="240" w:lineRule="exact"/>
              <w:ind w:right="-10"/>
              <w:rPr>
                <w:rFonts w:ascii="Arial" w:hAnsi="Arial" w:cs="Arial"/>
                <w:sz w:val="14"/>
                <w:szCs w:val="14"/>
              </w:rPr>
            </w:pPr>
            <w:r w:rsidRPr="00FE0443">
              <w:rPr>
                <w:rFonts w:ascii="Arial" w:hAnsi="Arial" w:cs="Arial"/>
                <w:sz w:val="14"/>
                <w:szCs w:val="14"/>
              </w:rPr>
              <w:t>-</w:t>
            </w:r>
          </w:p>
        </w:tc>
        <w:tc>
          <w:tcPr>
            <w:tcW w:w="1057" w:type="dxa"/>
            <w:gridSpan w:val="2"/>
            <w:tcBorders>
              <w:top w:val="nil"/>
              <w:left w:val="nil"/>
              <w:bottom w:val="nil"/>
              <w:right w:val="nil"/>
            </w:tcBorders>
          </w:tcPr>
          <w:p w:rsidR="00EC4365" w:rsidRPr="00EC4365" w:rsidRDefault="00EC4365" w:rsidP="00EC4365">
            <w:pPr>
              <w:tabs>
                <w:tab w:val="decimal" w:pos="702"/>
              </w:tabs>
              <w:spacing w:line="240" w:lineRule="exact"/>
              <w:ind w:right="-10"/>
              <w:rPr>
                <w:rFonts w:ascii="Arial" w:hAnsi="Arial" w:cs="Arial"/>
                <w:sz w:val="14"/>
                <w:szCs w:val="14"/>
              </w:rPr>
            </w:pPr>
            <w:r w:rsidRPr="00EC4365">
              <w:rPr>
                <w:rFonts w:ascii="Arial" w:hAnsi="Arial" w:cs="Arial"/>
                <w:sz w:val="14"/>
                <w:szCs w:val="14"/>
              </w:rPr>
              <w:t>9,515</w:t>
            </w:r>
          </w:p>
        </w:tc>
        <w:tc>
          <w:tcPr>
            <w:tcW w:w="1058" w:type="dxa"/>
            <w:tcBorders>
              <w:top w:val="nil"/>
              <w:left w:val="nil"/>
              <w:bottom w:val="nil"/>
              <w:right w:val="nil"/>
            </w:tcBorders>
          </w:tcPr>
          <w:p w:rsidR="00EC4365" w:rsidRPr="00FE0443" w:rsidRDefault="00EC4365" w:rsidP="00EC4365">
            <w:pPr>
              <w:tabs>
                <w:tab w:val="decimal" w:pos="702"/>
              </w:tabs>
              <w:spacing w:line="240" w:lineRule="exact"/>
              <w:ind w:right="-10"/>
              <w:rPr>
                <w:rFonts w:ascii="Arial" w:hAnsi="Arial" w:cs="Arial"/>
                <w:sz w:val="14"/>
                <w:szCs w:val="14"/>
              </w:rPr>
            </w:pPr>
            <w:r>
              <w:rPr>
                <w:rFonts w:ascii="Arial" w:hAnsi="Arial" w:cs="Arial"/>
                <w:sz w:val="14"/>
                <w:szCs w:val="14"/>
              </w:rPr>
              <w:t>15,932</w:t>
            </w:r>
          </w:p>
        </w:tc>
        <w:tc>
          <w:tcPr>
            <w:tcW w:w="2610" w:type="dxa"/>
            <w:tcBorders>
              <w:top w:val="nil"/>
              <w:left w:val="nil"/>
              <w:bottom w:val="nil"/>
              <w:right w:val="nil"/>
            </w:tcBorders>
          </w:tcPr>
          <w:p w:rsidR="00EC4365" w:rsidRPr="00DD05A6" w:rsidRDefault="00EC4365" w:rsidP="00EC4365">
            <w:pPr>
              <w:spacing w:line="240" w:lineRule="exact"/>
              <w:ind w:left="162" w:right="-10" w:hanging="162"/>
              <w:rPr>
                <w:rFonts w:ascii="Arial" w:eastAsia="Arial Unicode MS" w:hAnsi="Arial" w:cs="Arial"/>
                <w:sz w:val="14"/>
                <w:szCs w:val="14"/>
              </w:rPr>
            </w:pPr>
            <w:r w:rsidRPr="00DD05A6">
              <w:rPr>
                <w:rFonts w:ascii="Arial" w:eastAsia="Arial Unicode MS" w:hAnsi="Arial" w:cs="Arial"/>
                <w:sz w:val="14"/>
                <w:szCs w:val="14"/>
              </w:rPr>
              <w:t>Actual cost</w:t>
            </w:r>
          </w:p>
        </w:tc>
      </w:tr>
      <w:tr w:rsidR="00EC4365" w:rsidRPr="00DD05A6" w:rsidTr="00225C3C">
        <w:tc>
          <w:tcPr>
            <w:tcW w:w="2070" w:type="dxa"/>
            <w:tcBorders>
              <w:top w:val="nil"/>
              <w:left w:val="nil"/>
              <w:bottom w:val="nil"/>
              <w:right w:val="nil"/>
            </w:tcBorders>
          </w:tcPr>
          <w:p w:rsidR="00EC4365" w:rsidRPr="00DD05A6" w:rsidRDefault="00EC4365" w:rsidP="00EC4365">
            <w:pPr>
              <w:spacing w:line="240" w:lineRule="exact"/>
              <w:jc w:val="both"/>
              <w:rPr>
                <w:rFonts w:ascii="Arial" w:eastAsia="Arial Unicode MS" w:hAnsi="Arial" w:cs="Arial"/>
                <w:sz w:val="14"/>
                <w:szCs w:val="14"/>
              </w:rPr>
            </w:pPr>
            <w:r w:rsidRPr="00DD05A6">
              <w:rPr>
                <w:rFonts w:ascii="Arial" w:eastAsia="Arial Unicode MS" w:hAnsi="Arial" w:cs="Arial"/>
                <w:sz w:val="14"/>
                <w:szCs w:val="14"/>
              </w:rPr>
              <w:t xml:space="preserve">Interest </w:t>
            </w:r>
            <w:r>
              <w:rPr>
                <w:rFonts w:ascii="Arial" w:eastAsia="Arial Unicode MS" w:hAnsi="Arial" w:cs="Arial"/>
                <w:sz w:val="14"/>
                <w:szCs w:val="14"/>
              </w:rPr>
              <w:t>income</w:t>
            </w:r>
          </w:p>
        </w:tc>
        <w:tc>
          <w:tcPr>
            <w:tcW w:w="1057" w:type="dxa"/>
            <w:gridSpan w:val="2"/>
            <w:tcBorders>
              <w:top w:val="nil"/>
              <w:left w:val="nil"/>
              <w:bottom w:val="nil"/>
              <w:right w:val="nil"/>
            </w:tcBorders>
          </w:tcPr>
          <w:p w:rsidR="00EC4365" w:rsidRPr="00FE0443" w:rsidRDefault="00EC4365" w:rsidP="00EC4365">
            <w:pPr>
              <w:tabs>
                <w:tab w:val="decimal" w:pos="702"/>
              </w:tabs>
              <w:spacing w:line="240" w:lineRule="exact"/>
              <w:ind w:right="-10"/>
              <w:rPr>
                <w:rFonts w:ascii="Arial" w:hAnsi="Arial" w:cs="Arial"/>
                <w:sz w:val="14"/>
                <w:szCs w:val="14"/>
              </w:rPr>
            </w:pPr>
            <w:r w:rsidRPr="00FE0443">
              <w:rPr>
                <w:rFonts w:ascii="Arial" w:hAnsi="Arial" w:cs="Arial"/>
                <w:sz w:val="14"/>
                <w:szCs w:val="14"/>
              </w:rPr>
              <w:t>-</w:t>
            </w:r>
          </w:p>
        </w:tc>
        <w:tc>
          <w:tcPr>
            <w:tcW w:w="1058" w:type="dxa"/>
            <w:gridSpan w:val="2"/>
            <w:tcBorders>
              <w:top w:val="nil"/>
              <w:left w:val="nil"/>
              <w:bottom w:val="nil"/>
              <w:right w:val="nil"/>
            </w:tcBorders>
          </w:tcPr>
          <w:p w:rsidR="00EC4365" w:rsidRPr="00FE0443" w:rsidRDefault="00EC4365" w:rsidP="00EC4365">
            <w:pPr>
              <w:tabs>
                <w:tab w:val="decimal" w:pos="702"/>
              </w:tabs>
              <w:spacing w:line="240" w:lineRule="exact"/>
              <w:ind w:right="-10"/>
              <w:rPr>
                <w:rFonts w:ascii="Arial" w:hAnsi="Arial" w:cs="Arial"/>
                <w:sz w:val="14"/>
                <w:szCs w:val="14"/>
              </w:rPr>
            </w:pPr>
            <w:r w:rsidRPr="00FE0443">
              <w:rPr>
                <w:rFonts w:ascii="Arial" w:hAnsi="Arial" w:cs="Arial"/>
                <w:sz w:val="14"/>
                <w:szCs w:val="14"/>
              </w:rPr>
              <w:t>-</w:t>
            </w:r>
          </w:p>
        </w:tc>
        <w:tc>
          <w:tcPr>
            <w:tcW w:w="1057" w:type="dxa"/>
            <w:gridSpan w:val="2"/>
            <w:tcBorders>
              <w:top w:val="nil"/>
              <w:left w:val="nil"/>
              <w:bottom w:val="nil"/>
              <w:right w:val="nil"/>
            </w:tcBorders>
          </w:tcPr>
          <w:p w:rsidR="00EC4365" w:rsidRPr="00EC4365" w:rsidRDefault="00EC4365" w:rsidP="00EC4365">
            <w:pPr>
              <w:tabs>
                <w:tab w:val="decimal" w:pos="702"/>
              </w:tabs>
              <w:spacing w:line="240" w:lineRule="exact"/>
              <w:ind w:right="-10"/>
              <w:rPr>
                <w:rFonts w:ascii="Arial" w:hAnsi="Arial" w:cs="Arial"/>
                <w:sz w:val="14"/>
                <w:szCs w:val="14"/>
              </w:rPr>
            </w:pPr>
            <w:r w:rsidRPr="00EC4365">
              <w:rPr>
                <w:rFonts w:ascii="Arial" w:hAnsi="Arial" w:cs="Arial"/>
                <w:sz w:val="14"/>
                <w:szCs w:val="14"/>
              </w:rPr>
              <w:t>36,535</w:t>
            </w:r>
          </w:p>
        </w:tc>
        <w:tc>
          <w:tcPr>
            <w:tcW w:w="1058" w:type="dxa"/>
            <w:tcBorders>
              <w:top w:val="nil"/>
              <w:left w:val="nil"/>
              <w:bottom w:val="nil"/>
              <w:right w:val="nil"/>
            </w:tcBorders>
          </w:tcPr>
          <w:p w:rsidR="00EC4365" w:rsidRPr="00FE0443" w:rsidRDefault="00EC4365" w:rsidP="00EC4365">
            <w:pPr>
              <w:tabs>
                <w:tab w:val="decimal" w:pos="702"/>
              </w:tabs>
              <w:spacing w:line="240" w:lineRule="exact"/>
              <w:ind w:right="-10"/>
              <w:rPr>
                <w:rFonts w:ascii="Arial" w:hAnsi="Arial" w:cs="Arial"/>
                <w:sz w:val="14"/>
                <w:szCs w:val="14"/>
              </w:rPr>
            </w:pPr>
            <w:r>
              <w:rPr>
                <w:rFonts w:ascii="Arial" w:hAnsi="Arial" w:cs="Arial"/>
                <w:sz w:val="14"/>
                <w:szCs w:val="14"/>
              </w:rPr>
              <w:t>34,632</w:t>
            </w:r>
          </w:p>
        </w:tc>
        <w:tc>
          <w:tcPr>
            <w:tcW w:w="2610" w:type="dxa"/>
            <w:tcBorders>
              <w:top w:val="nil"/>
              <w:left w:val="nil"/>
              <w:bottom w:val="nil"/>
              <w:right w:val="nil"/>
            </w:tcBorders>
          </w:tcPr>
          <w:p w:rsidR="00EC4365" w:rsidRPr="00DD05A6" w:rsidRDefault="0073768C" w:rsidP="0073768C">
            <w:pPr>
              <w:spacing w:line="240" w:lineRule="exact"/>
              <w:ind w:left="162" w:right="-10" w:hanging="162"/>
              <w:rPr>
                <w:rFonts w:ascii="Arial" w:eastAsia="Arial Unicode MS" w:hAnsi="Arial" w:cs="Arial"/>
                <w:sz w:val="14"/>
                <w:szCs w:val="14"/>
              </w:rPr>
            </w:pPr>
            <w:r>
              <w:rPr>
                <w:rFonts w:ascii="Arial" w:eastAsia="Arial Unicode MS" w:hAnsi="Arial" w:cs="Arial"/>
                <w:sz w:val="14"/>
                <w:szCs w:val="14"/>
              </w:rPr>
              <w:t>4.50</w:t>
            </w:r>
            <w:r w:rsidR="00EC4365">
              <w:rPr>
                <w:rFonts w:ascii="Arial" w:eastAsia="Arial Unicode MS" w:hAnsi="Arial" w:cs="Arial"/>
                <w:sz w:val="14"/>
                <w:szCs w:val="14"/>
              </w:rPr>
              <w:t>% per annum</w:t>
            </w:r>
            <w:r w:rsidR="00A05198">
              <w:rPr>
                <w:rFonts w:ascii="Arial" w:eastAsia="Arial Unicode MS" w:hAnsi="Arial" w:cs="Arial"/>
                <w:sz w:val="14"/>
                <w:szCs w:val="14"/>
              </w:rPr>
              <w:t xml:space="preserve"> (2016: 4.50% - 4.75% per annum)</w:t>
            </w:r>
          </w:p>
        </w:tc>
      </w:tr>
      <w:tr w:rsidR="00EC4365" w:rsidRPr="00DD05A6" w:rsidTr="00225C3C">
        <w:tc>
          <w:tcPr>
            <w:tcW w:w="2070" w:type="dxa"/>
            <w:tcBorders>
              <w:top w:val="nil"/>
              <w:left w:val="nil"/>
              <w:bottom w:val="nil"/>
              <w:right w:val="nil"/>
            </w:tcBorders>
          </w:tcPr>
          <w:p w:rsidR="00EC4365" w:rsidRPr="00DD05A6" w:rsidRDefault="00EC4365" w:rsidP="00EC4365">
            <w:pPr>
              <w:spacing w:line="240" w:lineRule="exact"/>
              <w:jc w:val="both"/>
              <w:rPr>
                <w:rFonts w:ascii="Arial" w:eastAsia="Arial Unicode MS" w:hAnsi="Arial" w:cs="Arial"/>
                <w:sz w:val="14"/>
                <w:szCs w:val="14"/>
              </w:rPr>
            </w:pPr>
            <w:r w:rsidRPr="00DD05A6">
              <w:rPr>
                <w:rFonts w:ascii="Arial" w:eastAsia="Arial Unicode MS" w:hAnsi="Arial" w:cs="Arial"/>
                <w:sz w:val="14"/>
                <w:szCs w:val="14"/>
              </w:rPr>
              <w:t>Service expense</w:t>
            </w:r>
          </w:p>
        </w:tc>
        <w:tc>
          <w:tcPr>
            <w:tcW w:w="1057" w:type="dxa"/>
            <w:gridSpan w:val="2"/>
            <w:tcBorders>
              <w:top w:val="nil"/>
              <w:left w:val="nil"/>
              <w:bottom w:val="nil"/>
              <w:right w:val="nil"/>
            </w:tcBorders>
          </w:tcPr>
          <w:p w:rsidR="00EC4365" w:rsidRPr="00FE0443" w:rsidRDefault="00EC4365" w:rsidP="00EC4365">
            <w:pPr>
              <w:tabs>
                <w:tab w:val="decimal" w:pos="702"/>
              </w:tabs>
              <w:spacing w:line="240" w:lineRule="exact"/>
              <w:ind w:right="-10"/>
              <w:rPr>
                <w:rFonts w:ascii="Arial" w:hAnsi="Arial" w:cs="Arial"/>
                <w:sz w:val="14"/>
                <w:szCs w:val="14"/>
              </w:rPr>
            </w:pPr>
            <w:r w:rsidRPr="00FE0443">
              <w:rPr>
                <w:rFonts w:ascii="Arial" w:hAnsi="Arial" w:cs="Arial"/>
                <w:sz w:val="14"/>
                <w:szCs w:val="14"/>
              </w:rPr>
              <w:t>-</w:t>
            </w:r>
          </w:p>
        </w:tc>
        <w:tc>
          <w:tcPr>
            <w:tcW w:w="1058" w:type="dxa"/>
            <w:gridSpan w:val="2"/>
            <w:tcBorders>
              <w:top w:val="nil"/>
              <w:left w:val="nil"/>
              <w:bottom w:val="nil"/>
              <w:right w:val="nil"/>
            </w:tcBorders>
          </w:tcPr>
          <w:p w:rsidR="00EC4365" w:rsidRPr="00FE0443" w:rsidRDefault="00EC4365" w:rsidP="00EC4365">
            <w:pPr>
              <w:tabs>
                <w:tab w:val="decimal" w:pos="702"/>
              </w:tabs>
              <w:spacing w:line="240" w:lineRule="exact"/>
              <w:ind w:right="-10"/>
              <w:rPr>
                <w:rFonts w:ascii="Arial" w:hAnsi="Arial" w:cs="Arial"/>
                <w:sz w:val="14"/>
                <w:szCs w:val="14"/>
              </w:rPr>
            </w:pPr>
            <w:r w:rsidRPr="00FE0443">
              <w:rPr>
                <w:rFonts w:ascii="Arial" w:hAnsi="Arial" w:cs="Arial"/>
                <w:sz w:val="14"/>
                <w:szCs w:val="14"/>
              </w:rPr>
              <w:t>-</w:t>
            </w:r>
          </w:p>
        </w:tc>
        <w:tc>
          <w:tcPr>
            <w:tcW w:w="1057" w:type="dxa"/>
            <w:gridSpan w:val="2"/>
            <w:tcBorders>
              <w:top w:val="nil"/>
              <w:left w:val="nil"/>
              <w:bottom w:val="nil"/>
              <w:right w:val="nil"/>
            </w:tcBorders>
          </w:tcPr>
          <w:p w:rsidR="00EC4365" w:rsidRPr="00EC4365" w:rsidRDefault="00EC4365" w:rsidP="00EC4365">
            <w:pPr>
              <w:tabs>
                <w:tab w:val="decimal" w:pos="702"/>
              </w:tabs>
              <w:spacing w:line="240" w:lineRule="exact"/>
              <w:ind w:right="-10"/>
              <w:rPr>
                <w:rFonts w:ascii="Arial" w:hAnsi="Arial" w:cs="Arial"/>
                <w:sz w:val="14"/>
                <w:szCs w:val="14"/>
              </w:rPr>
            </w:pPr>
            <w:r w:rsidRPr="00EC4365">
              <w:rPr>
                <w:rFonts w:ascii="Arial" w:hAnsi="Arial" w:cs="Arial"/>
                <w:sz w:val="14"/>
                <w:szCs w:val="14"/>
              </w:rPr>
              <w:t>75,195</w:t>
            </w:r>
          </w:p>
        </w:tc>
        <w:tc>
          <w:tcPr>
            <w:tcW w:w="1058" w:type="dxa"/>
            <w:tcBorders>
              <w:top w:val="nil"/>
              <w:left w:val="nil"/>
              <w:bottom w:val="nil"/>
              <w:right w:val="nil"/>
            </w:tcBorders>
          </w:tcPr>
          <w:p w:rsidR="00EC4365" w:rsidRPr="00FE0443" w:rsidRDefault="00EC4365" w:rsidP="00EC4365">
            <w:pPr>
              <w:tabs>
                <w:tab w:val="decimal" w:pos="702"/>
              </w:tabs>
              <w:spacing w:line="240" w:lineRule="exact"/>
              <w:ind w:right="-10"/>
              <w:rPr>
                <w:rFonts w:ascii="Arial" w:hAnsi="Arial" w:cs="Arial"/>
                <w:sz w:val="14"/>
                <w:szCs w:val="14"/>
              </w:rPr>
            </w:pPr>
            <w:r>
              <w:rPr>
                <w:rFonts w:ascii="Arial" w:hAnsi="Arial" w:cs="Arial"/>
                <w:sz w:val="14"/>
                <w:szCs w:val="14"/>
              </w:rPr>
              <w:t>90,898</w:t>
            </w:r>
          </w:p>
        </w:tc>
        <w:tc>
          <w:tcPr>
            <w:tcW w:w="2610" w:type="dxa"/>
            <w:tcBorders>
              <w:top w:val="nil"/>
              <w:left w:val="nil"/>
              <w:bottom w:val="nil"/>
              <w:right w:val="nil"/>
            </w:tcBorders>
          </w:tcPr>
          <w:p w:rsidR="00EC4365" w:rsidRPr="00DD05A6" w:rsidRDefault="00EC4365" w:rsidP="00EC4365">
            <w:pPr>
              <w:spacing w:line="240" w:lineRule="exact"/>
              <w:ind w:left="162" w:right="-10" w:hanging="162"/>
              <w:rPr>
                <w:rFonts w:ascii="Arial" w:eastAsia="Arial Unicode MS" w:hAnsi="Arial" w:cs="Arial"/>
                <w:sz w:val="14"/>
                <w:szCs w:val="14"/>
              </w:rPr>
            </w:pPr>
            <w:r w:rsidRPr="00DD05A6">
              <w:rPr>
                <w:rFonts w:ascii="Arial" w:eastAsia="Arial Unicode MS" w:hAnsi="Arial" w:cs="Arial"/>
                <w:sz w:val="14"/>
                <w:szCs w:val="14"/>
              </w:rPr>
              <w:t>Actual cost</w:t>
            </w:r>
            <w:r>
              <w:rPr>
                <w:rFonts w:ascii="Arial" w:eastAsia="Arial Unicode MS" w:hAnsi="Arial" w:cs="Arial"/>
                <w:sz w:val="14"/>
                <w:szCs w:val="14"/>
              </w:rPr>
              <w:t xml:space="preserve"> and contact price</w:t>
            </w:r>
          </w:p>
        </w:tc>
      </w:tr>
      <w:tr w:rsidR="00EC4365" w:rsidRPr="00DD05A6" w:rsidTr="00225C3C">
        <w:tc>
          <w:tcPr>
            <w:tcW w:w="2070" w:type="dxa"/>
            <w:tcBorders>
              <w:top w:val="nil"/>
              <w:left w:val="nil"/>
              <w:bottom w:val="nil"/>
              <w:right w:val="nil"/>
            </w:tcBorders>
          </w:tcPr>
          <w:p w:rsidR="00EC4365" w:rsidRPr="00DD05A6" w:rsidRDefault="00EC4365" w:rsidP="00EC4365">
            <w:pPr>
              <w:spacing w:line="240" w:lineRule="exact"/>
              <w:jc w:val="both"/>
              <w:rPr>
                <w:rFonts w:ascii="Arial" w:eastAsia="Arial Unicode MS" w:hAnsi="Arial" w:cs="Arial"/>
                <w:sz w:val="14"/>
                <w:szCs w:val="14"/>
              </w:rPr>
            </w:pPr>
            <w:r w:rsidRPr="00643FA0">
              <w:rPr>
                <w:rFonts w:ascii="Arial" w:eastAsia="Arial Unicode MS" w:hAnsi="Arial" w:cs="Arial"/>
                <w:sz w:val="14"/>
                <w:szCs w:val="14"/>
              </w:rPr>
              <w:t>Other expenses</w:t>
            </w:r>
          </w:p>
        </w:tc>
        <w:tc>
          <w:tcPr>
            <w:tcW w:w="1057" w:type="dxa"/>
            <w:gridSpan w:val="2"/>
            <w:tcBorders>
              <w:top w:val="nil"/>
              <w:left w:val="nil"/>
              <w:bottom w:val="nil"/>
              <w:right w:val="nil"/>
            </w:tcBorders>
          </w:tcPr>
          <w:p w:rsidR="00EC4365" w:rsidRPr="00FE0443" w:rsidRDefault="00EC4365" w:rsidP="00EC4365">
            <w:pPr>
              <w:tabs>
                <w:tab w:val="decimal" w:pos="702"/>
              </w:tabs>
              <w:spacing w:line="240" w:lineRule="exact"/>
              <w:ind w:right="-10"/>
              <w:rPr>
                <w:rFonts w:ascii="Arial" w:hAnsi="Arial" w:cs="Arial"/>
                <w:sz w:val="14"/>
                <w:szCs w:val="14"/>
              </w:rPr>
            </w:pPr>
            <w:r>
              <w:rPr>
                <w:rFonts w:ascii="Arial" w:hAnsi="Arial" w:cs="Arial"/>
                <w:sz w:val="14"/>
                <w:szCs w:val="14"/>
              </w:rPr>
              <w:t>-</w:t>
            </w:r>
          </w:p>
        </w:tc>
        <w:tc>
          <w:tcPr>
            <w:tcW w:w="1058" w:type="dxa"/>
            <w:gridSpan w:val="2"/>
            <w:tcBorders>
              <w:top w:val="nil"/>
              <w:left w:val="nil"/>
              <w:bottom w:val="nil"/>
              <w:right w:val="nil"/>
            </w:tcBorders>
          </w:tcPr>
          <w:p w:rsidR="00EC4365" w:rsidRPr="00FE0443" w:rsidRDefault="00EC4365" w:rsidP="00EC4365">
            <w:pPr>
              <w:tabs>
                <w:tab w:val="decimal" w:pos="702"/>
              </w:tabs>
              <w:spacing w:line="240" w:lineRule="exact"/>
              <w:ind w:right="-10"/>
              <w:rPr>
                <w:rFonts w:ascii="Arial" w:hAnsi="Arial" w:cs="Arial"/>
                <w:sz w:val="14"/>
                <w:szCs w:val="14"/>
              </w:rPr>
            </w:pPr>
            <w:r>
              <w:rPr>
                <w:rFonts w:ascii="Arial" w:hAnsi="Arial" w:cs="Arial"/>
                <w:sz w:val="14"/>
                <w:szCs w:val="14"/>
              </w:rPr>
              <w:t>-</w:t>
            </w:r>
          </w:p>
        </w:tc>
        <w:tc>
          <w:tcPr>
            <w:tcW w:w="1057" w:type="dxa"/>
            <w:gridSpan w:val="2"/>
            <w:tcBorders>
              <w:top w:val="nil"/>
              <w:left w:val="nil"/>
              <w:bottom w:val="nil"/>
              <w:right w:val="nil"/>
            </w:tcBorders>
          </w:tcPr>
          <w:p w:rsidR="00EC4365" w:rsidRPr="00EC4365" w:rsidRDefault="00EC4365" w:rsidP="00EC4365">
            <w:pPr>
              <w:tabs>
                <w:tab w:val="decimal" w:pos="702"/>
              </w:tabs>
              <w:spacing w:line="240" w:lineRule="exact"/>
              <w:ind w:right="-10"/>
              <w:rPr>
                <w:rFonts w:ascii="Arial" w:hAnsi="Arial" w:cs="Arial"/>
                <w:sz w:val="14"/>
                <w:szCs w:val="14"/>
              </w:rPr>
            </w:pPr>
            <w:r w:rsidRPr="00EC4365">
              <w:rPr>
                <w:rFonts w:ascii="Arial" w:hAnsi="Arial" w:cs="Arial"/>
                <w:sz w:val="14"/>
                <w:szCs w:val="14"/>
              </w:rPr>
              <w:t>3,864</w:t>
            </w:r>
          </w:p>
        </w:tc>
        <w:tc>
          <w:tcPr>
            <w:tcW w:w="1058" w:type="dxa"/>
            <w:tcBorders>
              <w:top w:val="nil"/>
              <w:left w:val="nil"/>
              <w:bottom w:val="nil"/>
              <w:right w:val="nil"/>
            </w:tcBorders>
          </w:tcPr>
          <w:p w:rsidR="00EC4365" w:rsidRPr="00FE0443" w:rsidRDefault="00EC4365" w:rsidP="00EC4365">
            <w:pPr>
              <w:tabs>
                <w:tab w:val="decimal" w:pos="702"/>
              </w:tabs>
              <w:spacing w:line="240" w:lineRule="exact"/>
              <w:ind w:right="-10"/>
              <w:rPr>
                <w:rFonts w:ascii="Arial" w:hAnsi="Arial" w:cs="Arial"/>
                <w:sz w:val="14"/>
                <w:szCs w:val="14"/>
              </w:rPr>
            </w:pPr>
            <w:r>
              <w:rPr>
                <w:rFonts w:ascii="Arial" w:hAnsi="Arial" w:cs="Arial"/>
                <w:sz w:val="14"/>
                <w:szCs w:val="14"/>
              </w:rPr>
              <w:t>4,361</w:t>
            </w:r>
          </w:p>
        </w:tc>
        <w:tc>
          <w:tcPr>
            <w:tcW w:w="2610" w:type="dxa"/>
            <w:tcBorders>
              <w:top w:val="nil"/>
              <w:left w:val="nil"/>
              <w:bottom w:val="nil"/>
              <w:right w:val="nil"/>
            </w:tcBorders>
          </w:tcPr>
          <w:p w:rsidR="00EC4365" w:rsidRPr="00643FA0" w:rsidRDefault="00EC4365" w:rsidP="00EC4365">
            <w:pPr>
              <w:spacing w:line="240" w:lineRule="exact"/>
              <w:ind w:left="162" w:right="-10" w:hanging="162"/>
              <w:rPr>
                <w:rFonts w:ascii="Arial" w:eastAsia="Arial Unicode MS" w:hAnsi="Arial" w:cs="Arial"/>
                <w:sz w:val="14"/>
                <w:szCs w:val="14"/>
              </w:rPr>
            </w:pPr>
            <w:r w:rsidRPr="00643FA0">
              <w:rPr>
                <w:rFonts w:ascii="Arial" w:eastAsia="Arial Unicode MS" w:hAnsi="Arial" w:cs="Arial"/>
                <w:sz w:val="14"/>
                <w:szCs w:val="14"/>
              </w:rPr>
              <w:t>Actual cost</w:t>
            </w:r>
          </w:p>
        </w:tc>
      </w:tr>
      <w:tr w:rsidR="00EC4365" w:rsidRPr="00DD05A6" w:rsidTr="00225C3C">
        <w:tc>
          <w:tcPr>
            <w:tcW w:w="2070" w:type="dxa"/>
            <w:tcBorders>
              <w:top w:val="nil"/>
              <w:left w:val="nil"/>
              <w:bottom w:val="nil"/>
              <w:right w:val="nil"/>
            </w:tcBorders>
          </w:tcPr>
          <w:p w:rsidR="00EC4365" w:rsidRPr="00DD05A6" w:rsidRDefault="00EC4365" w:rsidP="00EC4365">
            <w:pPr>
              <w:spacing w:line="240" w:lineRule="exact"/>
              <w:jc w:val="both"/>
              <w:rPr>
                <w:rFonts w:ascii="Arial" w:eastAsia="Arial Unicode MS" w:hAnsi="Arial" w:cs="Arial"/>
                <w:sz w:val="14"/>
                <w:szCs w:val="14"/>
              </w:rPr>
            </w:pPr>
            <w:r w:rsidRPr="00DD05A6">
              <w:rPr>
                <w:rFonts w:ascii="Arial" w:eastAsia="Arial Unicode MS" w:hAnsi="Arial" w:cs="Arial"/>
                <w:sz w:val="14"/>
                <w:szCs w:val="14"/>
              </w:rPr>
              <w:t>Interest expenses</w:t>
            </w:r>
          </w:p>
        </w:tc>
        <w:tc>
          <w:tcPr>
            <w:tcW w:w="1057" w:type="dxa"/>
            <w:gridSpan w:val="2"/>
            <w:tcBorders>
              <w:top w:val="nil"/>
              <w:left w:val="nil"/>
              <w:bottom w:val="nil"/>
              <w:right w:val="nil"/>
            </w:tcBorders>
          </w:tcPr>
          <w:p w:rsidR="00EC4365" w:rsidRPr="00FE0443" w:rsidRDefault="00EC4365" w:rsidP="00EC4365">
            <w:pPr>
              <w:tabs>
                <w:tab w:val="decimal" w:pos="702"/>
              </w:tabs>
              <w:spacing w:line="240" w:lineRule="exact"/>
              <w:ind w:right="-10"/>
              <w:rPr>
                <w:rFonts w:ascii="Arial" w:hAnsi="Arial" w:cs="Arial"/>
                <w:sz w:val="14"/>
                <w:szCs w:val="14"/>
              </w:rPr>
            </w:pPr>
            <w:r>
              <w:rPr>
                <w:rFonts w:ascii="Arial" w:hAnsi="Arial" w:cs="Arial"/>
                <w:sz w:val="14"/>
                <w:szCs w:val="14"/>
              </w:rPr>
              <w:t>-</w:t>
            </w:r>
          </w:p>
        </w:tc>
        <w:tc>
          <w:tcPr>
            <w:tcW w:w="1058" w:type="dxa"/>
            <w:gridSpan w:val="2"/>
            <w:tcBorders>
              <w:top w:val="nil"/>
              <w:left w:val="nil"/>
              <w:bottom w:val="nil"/>
              <w:right w:val="nil"/>
            </w:tcBorders>
          </w:tcPr>
          <w:p w:rsidR="00EC4365" w:rsidRPr="00FE0443" w:rsidRDefault="00EC4365" w:rsidP="00EC4365">
            <w:pPr>
              <w:tabs>
                <w:tab w:val="decimal" w:pos="702"/>
              </w:tabs>
              <w:spacing w:line="240" w:lineRule="exact"/>
              <w:ind w:right="-10"/>
              <w:rPr>
                <w:rFonts w:ascii="Arial" w:hAnsi="Arial" w:cs="Arial"/>
                <w:sz w:val="14"/>
                <w:szCs w:val="14"/>
              </w:rPr>
            </w:pPr>
            <w:r w:rsidRPr="00FE0443">
              <w:rPr>
                <w:rFonts w:ascii="Arial" w:hAnsi="Arial" w:cs="Arial"/>
                <w:sz w:val="14"/>
                <w:szCs w:val="14"/>
              </w:rPr>
              <w:t>-</w:t>
            </w:r>
          </w:p>
        </w:tc>
        <w:tc>
          <w:tcPr>
            <w:tcW w:w="1057" w:type="dxa"/>
            <w:gridSpan w:val="2"/>
            <w:tcBorders>
              <w:top w:val="nil"/>
              <w:left w:val="nil"/>
              <w:bottom w:val="nil"/>
              <w:right w:val="nil"/>
            </w:tcBorders>
          </w:tcPr>
          <w:p w:rsidR="00EC4365" w:rsidRPr="00EC4365" w:rsidRDefault="00EC4365" w:rsidP="00EC4365">
            <w:pPr>
              <w:tabs>
                <w:tab w:val="decimal" w:pos="702"/>
              </w:tabs>
              <w:spacing w:line="240" w:lineRule="exact"/>
              <w:ind w:right="-10"/>
              <w:rPr>
                <w:rFonts w:ascii="Arial" w:hAnsi="Arial" w:cs="Arial"/>
                <w:sz w:val="14"/>
                <w:szCs w:val="14"/>
              </w:rPr>
            </w:pPr>
            <w:r w:rsidRPr="00EC4365">
              <w:rPr>
                <w:rFonts w:ascii="Arial" w:hAnsi="Arial" w:cs="Arial"/>
                <w:sz w:val="14"/>
                <w:szCs w:val="14"/>
              </w:rPr>
              <w:t>436</w:t>
            </w:r>
          </w:p>
        </w:tc>
        <w:tc>
          <w:tcPr>
            <w:tcW w:w="1058" w:type="dxa"/>
            <w:tcBorders>
              <w:top w:val="nil"/>
              <w:left w:val="nil"/>
              <w:bottom w:val="nil"/>
              <w:right w:val="nil"/>
            </w:tcBorders>
          </w:tcPr>
          <w:p w:rsidR="00EC4365" w:rsidRPr="00FE0443" w:rsidRDefault="00EC4365" w:rsidP="00EC4365">
            <w:pPr>
              <w:tabs>
                <w:tab w:val="decimal" w:pos="702"/>
              </w:tabs>
              <w:spacing w:line="240" w:lineRule="exact"/>
              <w:ind w:right="-10"/>
              <w:rPr>
                <w:rFonts w:ascii="Arial" w:hAnsi="Arial" w:cs="Arial"/>
                <w:sz w:val="14"/>
                <w:szCs w:val="14"/>
              </w:rPr>
            </w:pPr>
            <w:r>
              <w:rPr>
                <w:rFonts w:ascii="Arial" w:hAnsi="Arial" w:cs="Arial"/>
                <w:sz w:val="14"/>
                <w:szCs w:val="14"/>
              </w:rPr>
              <w:t>392</w:t>
            </w:r>
          </w:p>
        </w:tc>
        <w:tc>
          <w:tcPr>
            <w:tcW w:w="2610" w:type="dxa"/>
            <w:tcBorders>
              <w:top w:val="nil"/>
              <w:left w:val="nil"/>
              <w:bottom w:val="nil"/>
              <w:right w:val="nil"/>
            </w:tcBorders>
          </w:tcPr>
          <w:p w:rsidR="00EC4365" w:rsidRPr="00DD05A6" w:rsidRDefault="00EC4365" w:rsidP="00416EF7">
            <w:pPr>
              <w:spacing w:line="240" w:lineRule="exact"/>
              <w:ind w:left="162" w:right="-10" w:hanging="162"/>
              <w:rPr>
                <w:rFonts w:ascii="Arial" w:eastAsia="Arial Unicode MS" w:hAnsi="Arial" w:cs="Arial"/>
                <w:sz w:val="14"/>
                <w:szCs w:val="14"/>
              </w:rPr>
            </w:pPr>
            <w:r>
              <w:rPr>
                <w:rFonts w:ascii="Arial" w:eastAsia="Arial Unicode MS" w:hAnsi="Arial" w:cs="Arial"/>
                <w:sz w:val="14"/>
                <w:szCs w:val="14"/>
              </w:rPr>
              <w:t xml:space="preserve">1.75% </w:t>
            </w:r>
            <w:r w:rsidRPr="00DD05A6">
              <w:rPr>
                <w:rFonts w:ascii="Arial" w:eastAsia="Arial Unicode MS" w:hAnsi="Arial" w:cs="Arial"/>
                <w:sz w:val="14"/>
                <w:szCs w:val="14"/>
              </w:rPr>
              <w:t xml:space="preserve">per annum </w:t>
            </w:r>
            <w:r>
              <w:rPr>
                <w:rFonts w:ascii="Arial" w:eastAsia="Arial Unicode MS" w:hAnsi="Arial" w:cs="Arial"/>
                <w:sz w:val="14"/>
                <w:szCs w:val="14"/>
              </w:rPr>
              <w:t xml:space="preserve">                    </w:t>
            </w:r>
          </w:p>
        </w:tc>
      </w:tr>
      <w:tr w:rsidR="00EC4365" w:rsidRPr="00DD05A6" w:rsidTr="00225C3C">
        <w:tc>
          <w:tcPr>
            <w:tcW w:w="3060" w:type="dxa"/>
            <w:gridSpan w:val="2"/>
            <w:tcBorders>
              <w:top w:val="nil"/>
              <w:left w:val="nil"/>
              <w:bottom w:val="nil"/>
              <w:right w:val="nil"/>
            </w:tcBorders>
          </w:tcPr>
          <w:p w:rsidR="00EC4365" w:rsidRPr="00DD05A6" w:rsidRDefault="00EC4365" w:rsidP="00EC4365">
            <w:pPr>
              <w:spacing w:line="240" w:lineRule="exact"/>
              <w:rPr>
                <w:rFonts w:ascii="Arial" w:eastAsia="Arial Unicode MS" w:hAnsi="Arial" w:cs="Arial"/>
                <w:sz w:val="14"/>
                <w:szCs w:val="14"/>
                <w:u w:val="single"/>
              </w:rPr>
            </w:pPr>
            <w:r w:rsidRPr="00DD05A6">
              <w:rPr>
                <w:rFonts w:ascii="Arial" w:eastAsia="Arial Unicode MS" w:hAnsi="Arial" w:cs="Arial"/>
                <w:b/>
                <w:bCs/>
                <w:sz w:val="14"/>
                <w:szCs w:val="14"/>
                <w:u w:val="single"/>
              </w:rPr>
              <w:t>Transactions with related companies</w:t>
            </w:r>
          </w:p>
        </w:tc>
        <w:tc>
          <w:tcPr>
            <w:tcW w:w="1080" w:type="dxa"/>
            <w:gridSpan w:val="2"/>
            <w:tcBorders>
              <w:top w:val="nil"/>
              <w:left w:val="nil"/>
              <w:bottom w:val="nil"/>
              <w:right w:val="nil"/>
            </w:tcBorders>
          </w:tcPr>
          <w:p w:rsidR="00EC4365" w:rsidRPr="00DD05A6" w:rsidRDefault="00EC4365" w:rsidP="00EC4365">
            <w:pPr>
              <w:tabs>
                <w:tab w:val="decimal" w:pos="522"/>
              </w:tabs>
              <w:spacing w:line="240" w:lineRule="exact"/>
              <w:ind w:right="-10"/>
              <w:jc w:val="right"/>
              <w:rPr>
                <w:rFonts w:ascii="Arial" w:hAnsi="Arial" w:cs="Arial"/>
                <w:sz w:val="14"/>
                <w:szCs w:val="14"/>
              </w:rPr>
            </w:pPr>
          </w:p>
        </w:tc>
        <w:tc>
          <w:tcPr>
            <w:tcW w:w="1080" w:type="dxa"/>
            <w:gridSpan w:val="2"/>
            <w:tcBorders>
              <w:top w:val="nil"/>
              <w:left w:val="nil"/>
              <w:bottom w:val="nil"/>
              <w:right w:val="nil"/>
            </w:tcBorders>
          </w:tcPr>
          <w:p w:rsidR="00EC4365" w:rsidRPr="00DD05A6" w:rsidRDefault="00EC4365" w:rsidP="00EC4365">
            <w:pPr>
              <w:tabs>
                <w:tab w:val="decimal" w:pos="522"/>
              </w:tabs>
              <w:spacing w:line="240" w:lineRule="exact"/>
              <w:ind w:right="-10"/>
              <w:jc w:val="right"/>
              <w:rPr>
                <w:rFonts w:ascii="Arial" w:hAnsi="Arial" w:cs="Arial"/>
                <w:sz w:val="14"/>
                <w:szCs w:val="14"/>
              </w:rPr>
            </w:pPr>
          </w:p>
        </w:tc>
        <w:tc>
          <w:tcPr>
            <w:tcW w:w="1080" w:type="dxa"/>
            <w:gridSpan w:val="2"/>
            <w:tcBorders>
              <w:top w:val="nil"/>
              <w:left w:val="nil"/>
              <w:bottom w:val="nil"/>
              <w:right w:val="nil"/>
            </w:tcBorders>
          </w:tcPr>
          <w:p w:rsidR="00EC4365" w:rsidRPr="00DD05A6" w:rsidRDefault="00EC4365" w:rsidP="00EC4365">
            <w:pPr>
              <w:tabs>
                <w:tab w:val="decimal" w:pos="522"/>
              </w:tabs>
              <w:spacing w:line="240" w:lineRule="exact"/>
              <w:ind w:right="-10"/>
              <w:jc w:val="right"/>
              <w:rPr>
                <w:rFonts w:ascii="Arial" w:hAnsi="Arial" w:cs="Arial"/>
                <w:sz w:val="14"/>
                <w:szCs w:val="14"/>
              </w:rPr>
            </w:pPr>
          </w:p>
        </w:tc>
        <w:tc>
          <w:tcPr>
            <w:tcW w:w="2610" w:type="dxa"/>
            <w:tcBorders>
              <w:top w:val="nil"/>
              <w:left w:val="nil"/>
              <w:bottom w:val="nil"/>
              <w:right w:val="nil"/>
            </w:tcBorders>
          </w:tcPr>
          <w:p w:rsidR="00EC4365" w:rsidRPr="00DD05A6" w:rsidRDefault="00EC4365" w:rsidP="00EC4365">
            <w:pPr>
              <w:tabs>
                <w:tab w:val="decimal" w:pos="522"/>
              </w:tabs>
              <w:spacing w:line="240" w:lineRule="exact"/>
              <w:ind w:left="162" w:right="-10" w:hanging="162"/>
              <w:jc w:val="right"/>
              <w:rPr>
                <w:rFonts w:ascii="Arial" w:hAnsi="Arial" w:cs="Arial"/>
                <w:sz w:val="14"/>
                <w:szCs w:val="14"/>
              </w:rPr>
            </w:pPr>
          </w:p>
        </w:tc>
      </w:tr>
      <w:tr w:rsidR="00EC4365" w:rsidRPr="00DD05A6" w:rsidTr="00225C3C">
        <w:tc>
          <w:tcPr>
            <w:tcW w:w="2070" w:type="dxa"/>
            <w:tcBorders>
              <w:top w:val="nil"/>
              <w:left w:val="nil"/>
              <w:bottom w:val="nil"/>
              <w:right w:val="nil"/>
            </w:tcBorders>
          </w:tcPr>
          <w:p w:rsidR="00EC4365" w:rsidRPr="00DD05A6" w:rsidRDefault="00EC4365" w:rsidP="00EC4365">
            <w:pPr>
              <w:spacing w:line="240" w:lineRule="exact"/>
              <w:jc w:val="both"/>
              <w:rPr>
                <w:rFonts w:ascii="Arial" w:eastAsia="Arial Unicode MS" w:hAnsi="Arial" w:cs="Arial"/>
                <w:sz w:val="14"/>
                <w:szCs w:val="14"/>
              </w:rPr>
            </w:pPr>
            <w:r w:rsidRPr="00287F5F">
              <w:rPr>
                <w:rFonts w:ascii="Arial" w:eastAsia="Arial Unicode MS" w:hAnsi="Arial" w:cs="Arial"/>
                <w:sz w:val="14"/>
                <w:szCs w:val="14"/>
              </w:rPr>
              <w:t>Sales income</w:t>
            </w:r>
          </w:p>
        </w:tc>
        <w:tc>
          <w:tcPr>
            <w:tcW w:w="1057" w:type="dxa"/>
            <w:gridSpan w:val="2"/>
            <w:tcBorders>
              <w:top w:val="nil"/>
              <w:left w:val="nil"/>
              <w:bottom w:val="nil"/>
              <w:right w:val="nil"/>
            </w:tcBorders>
          </w:tcPr>
          <w:p w:rsidR="00EC4365" w:rsidRPr="00FE0443" w:rsidRDefault="00195A1F" w:rsidP="00EC4365">
            <w:pPr>
              <w:tabs>
                <w:tab w:val="decimal" w:pos="702"/>
              </w:tabs>
              <w:spacing w:line="240" w:lineRule="exact"/>
              <w:ind w:right="-10"/>
              <w:rPr>
                <w:rFonts w:ascii="Arial" w:hAnsi="Arial" w:cs="Arial"/>
                <w:sz w:val="14"/>
                <w:szCs w:val="14"/>
              </w:rPr>
            </w:pPr>
            <w:r>
              <w:rPr>
                <w:rFonts w:ascii="Arial" w:hAnsi="Arial" w:cs="Arial"/>
                <w:sz w:val="14"/>
                <w:szCs w:val="14"/>
              </w:rPr>
              <w:t>10,594</w:t>
            </w:r>
          </w:p>
        </w:tc>
        <w:tc>
          <w:tcPr>
            <w:tcW w:w="1058" w:type="dxa"/>
            <w:gridSpan w:val="2"/>
            <w:tcBorders>
              <w:top w:val="nil"/>
              <w:left w:val="nil"/>
              <w:bottom w:val="nil"/>
              <w:right w:val="nil"/>
            </w:tcBorders>
          </w:tcPr>
          <w:p w:rsidR="00EC4365" w:rsidRPr="00FE0443" w:rsidRDefault="00EC4365" w:rsidP="00EC4365">
            <w:pPr>
              <w:tabs>
                <w:tab w:val="decimal" w:pos="702"/>
              </w:tabs>
              <w:spacing w:line="240" w:lineRule="exact"/>
              <w:ind w:right="-10"/>
              <w:rPr>
                <w:rFonts w:ascii="Arial" w:hAnsi="Arial" w:cs="Arial"/>
                <w:sz w:val="14"/>
                <w:szCs w:val="14"/>
              </w:rPr>
            </w:pPr>
            <w:r>
              <w:rPr>
                <w:rFonts w:ascii="Arial" w:hAnsi="Arial" w:cs="Arial"/>
                <w:sz w:val="14"/>
                <w:szCs w:val="14"/>
              </w:rPr>
              <w:t>15,093</w:t>
            </w:r>
          </w:p>
        </w:tc>
        <w:tc>
          <w:tcPr>
            <w:tcW w:w="1057" w:type="dxa"/>
            <w:gridSpan w:val="2"/>
            <w:tcBorders>
              <w:top w:val="nil"/>
              <w:left w:val="nil"/>
              <w:bottom w:val="nil"/>
              <w:right w:val="nil"/>
            </w:tcBorders>
          </w:tcPr>
          <w:p w:rsidR="00EC4365" w:rsidRPr="00EC4365" w:rsidRDefault="00EC4365" w:rsidP="00EC4365">
            <w:pPr>
              <w:tabs>
                <w:tab w:val="decimal" w:pos="702"/>
              </w:tabs>
              <w:spacing w:line="240" w:lineRule="exact"/>
              <w:ind w:right="-10"/>
              <w:rPr>
                <w:rFonts w:ascii="Arial" w:hAnsi="Arial" w:cs="Arial"/>
                <w:sz w:val="14"/>
                <w:szCs w:val="14"/>
              </w:rPr>
            </w:pPr>
            <w:r w:rsidRPr="00EC4365">
              <w:rPr>
                <w:rFonts w:ascii="Arial" w:hAnsi="Arial" w:cs="Arial"/>
                <w:sz w:val="14"/>
                <w:szCs w:val="14"/>
              </w:rPr>
              <w:t>10,594</w:t>
            </w:r>
          </w:p>
        </w:tc>
        <w:tc>
          <w:tcPr>
            <w:tcW w:w="1058" w:type="dxa"/>
            <w:tcBorders>
              <w:top w:val="nil"/>
              <w:left w:val="nil"/>
              <w:bottom w:val="nil"/>
              <w:right w:val="nil"/>
            </w:tcBorders>
          </w:tcPr>
          <w:p w:rsidR="00EC4365" w:rsidRPr="00FE0443" w:rsidRDefault="00EC4365" w:rsidP="00EC4365">
            <w:pPr>
              <w:tabs>
                <w:tab w:val="decimal" w:pos="702"/>
              </w:tabs>
              <w:spacing w:line="240" w:lineRule="exact"/>
              <w:ind w:right="-10"/>
              <w:rPr>
                <w:rFonts w:ascii="Arial" w:hAnsi="Arial" w:cs="Arial"/>
                <w:sz w:val="14"/>
                <w:szCs w:val="14"/>
              </w:rPr>
            </w:pPr>
            <w:r>
              <w:rPr>
                <w:rFonts w:ascii="Arial" w:hAnsi="Arial" w:cs="Arial"/>
                <w:sz w:val="14"/>
                <w:szCs w:val="14"/>
              </w:rPr>
              <w:t>15,093</w:t>
            </w:r>
          </w:p>
        </w:tc>
        <w:tc>
          <w:tcPr>
            <w:tcW w:w="2610" w:type="dxa"/>
            <w:tcBorders>
              <w:top w:val="nil"/>
              <w:left w:val="nil"/>
              <w:bottom w:val="nil"/>
              <w:right w:val="nil"/>
            </w:tcBorders>
          </w:tcPr>
          <w:p w:rsidR="00EC4365" w:rsidRPr="00DD05A6" w:rsidRDefault="00EC4365" w:rsidP="00EC4365">
            <w:pPr>
              <w:spacing w:line="240" w:lineRule="exact"/>
              <w:ind w:left="162" w:right="-10" w:hanging="162"/>
              <w:jc w:val="both"/>
              <w:rPr>
                <w:rFonts w:ascii="Arial" w:eastAsia="Arial Unicode MS" w:hAnsi="Arial" w:cs="Arial"/>
                <w:sz w:val="14"/>
                <w:szCs w:val="14"/>
              </w:rPr>
            </w:pPr>
            <w:r w:rsidRPr="00DD05A6">
              <w:rPr>
                <w:rFonts w:ascii="Arial" w:eastAsia="Arial Unicode MS" w:hAnsi="Arial" w:cs="Arial"/>
                <w:sz w:val="14"/>
                <w:szCs w:val="14"/>
              </w:rPr>
              <w:t>Market price</w:t>
            </w:r>
          </w:p>
        </w:tc>
      </w:tr>
      <w:tr w:rsidR="00EC4365" w:rsidRPr="00DD05A6" w:rsidTr="00225C3C">
        <w:tc>
          <w:tcPr>
            <w:tcW w:w="2070" w:type="dxa"/>
            <w:tcBorders>
              <w:top w:val="nil"/>
              <w:left w:val="nil"/>
              <w:bottom w:val="nil"/>
              <w:right w:val="nil"/>
            </w:tcBorders>
          </w:tcPr>
          <w:p w:rsidR="00EC4365" w:rsidRPr="00DD05A6" w:rsidRDefault="00EC4365" w:rsidP="00EC4365">
            <w:pPr>
              <w:spacing w:line="240" w:lineRule="exact"/>
              <w:jc w:val="both"/>
              <w:rPr>
                <w:rFonts w:ascii="Arial" w:eastAsia="Arial Unicode MS" w:hAnsi="Arial" w:cs="Arial"/>
                <w:sz w:val="14"/>
                <w:szCs w:val="14"/>
              </w:rPr>
            </w:pPr>
            <w:r w:rsidRPr="00DD05A6">
              <w:rPr>
                <w:rFonts w:ascii="Arial" w:eastAsia="Arial Unicode MS" w:hAnsi="Arial" w:cs="Arial"/>
                <w:sz w:val="14"/>
                <w:szCs w:val="14"/>
              </w:rPr>
              <w:t xml:space="preserve">Rental and service </w:t>
            </w:r>
            <w:r>
              <w:rPr>
                <w:rFonts w:ascii="Arial" w:eastAsia="Arial Unicode MS" w:hAnsi="Arial" w:cs="Arial"/>
                <w:sz w:val="14"/>
                <w:szCs w:val="14"/>
              </w:rPr>
              <w:t>income</w:t>
            </w:r>
          </w:p>
        </w:tc>
        <w:tc>
          <w:tcPr>
            <w:tcW w:w="1057" w:type="dxa"/>
            <w:gridSpan w:val="2"/>
            <w:tcBorders>
              <w:top w:val="nil"/>
              <w:left w:val="nil"/>
              <w:bottom w:val="nil"/>
              <w:right w:val="nil"/>
            </w:tcBorders>
          </w:tcPr>
          <w:p w:rsidR="00EC4365" w:rsidRPr="00FE0443" w:rsidRDefault="0073768C" w:rsidP="00EC4365">
            <w:pPr>
              <w:tabs>
                <w:tab w:val="decimal" w:pos="702"/>
              </w:tabs>
              <w:spacing w:line="240" w:lineRule="exact"/>
              <w:ind w:right="-10"/>
              <w:rPr>
                <w:rFonts w:ascii="Arial" w:hAnsi="Arial" w:cs="Arial"/>
                <w:sz w:val="14"/>
                <w:szCs w:val="14"/>
              </w:rPr>
            </w:pPr>
            <w:r>
              <w:rPr>
                <w:rFonts w:ascii="Arial" w:hAnsi="Arial" w:cs="Arial"/>
                <w:sz w:val="14"/>
                <w:szCs w:val="14"/>
              </w:rPr>
              <w:t>4,712</w:t>
            </w:r>
          </w:p>
        </w:tc>
        <w:tc>
          <w:tcPr>
            <w:tcW w:w="1058" w:type="dxa"/>
            <w:gridSpan w:val="2"/>
            <w:tcBorders>
              <w:top w:val="nil"/>
              <w:left w:val="nil"/>
              <w:bottom w:val="nil"/>
              <w:right w:val="nil"/>
            </w:tcBorders>
          </w:tcPr>
          <w:p w:rsidR="00EC4365" w:rsidRPr="00FE0443" w:rsidRDefault="00EC4365" w:rsidP="00EC4365">
            <w:pPr>
              <w:tabs>
                <w:tab w:val="decimal" w:pos="702"/>
              </w:tabs>
              <w:spacing w:line="240" w:lineRule="exact"/>
              <w:ind w:right="-10"/>
              <w:rPr>
                <w:rFonts w:ascii="Arial" w:hAnsi="Arial" w:cs="Arial"/>
                <w:sz w:val="14"/>
                <w:szCs w:val="14"/>
              </w:rPr>
            </w:pPr>
            <w:r>
              <w:rPr>
                <w:rFonts w:ascii="Arial" w:hAnsi="Arial" w:cs="Arial"/>
                <w:sz w:val="14"/>
                <w:szCs w:val="14"/>
              </w:rPr>
              <w:t>5,075</w:t>
            </w:r>
          </w:p>
        </w:tc>
        <w:tc>
          <w:tcPr>
            <w:tcW w:w="1057" w:type="dxa"/>
            <w:gridSpan w:val="2"/>
            <w:tcBorders>
              <w:top w:val="nil"/>
              <w:left w:val="nil"/>
              <w:bottom w:val="nil"/>
              <w:right w:val="nil"/>
            </w:tcBorders>
          </w:tcPr>
          <w:p w:rsidR="00EC4365" w:rsidRPr="00EC4365" w:rsidRDefault="00303C6E" w:rsidP="00EC4365">
            <w:pPr>
              <w:tabs>
                <w:tab w:val="decimal" w:pos="702"/>
              </w:tabs>
              <w:spacing w:line="240" w:lineRule="exact"/>
              <w:ind w:right="-10"/>
              <w:rPr>
                <w:rFonts w:ascii="Arial" w:hAnsi="Arial" w:cs="Arial"/>
                <w:sz w:val="14"/>
                <w:szCs w:val="14"/>
              </w:rPr>
            </w:pPr>
            <w:r>
              <w:rPr>
                <w:rFonts w:ascii="Arial" w:hAnsi="Arial" w:cs="Arial"/>
                <w:sz w:val="14"/>
                <w:szCs w:val="14"/>
              </w:rPr>
              <w:t>4,712</w:t>
            </w:r>
          </w:p>
        </w:tc>
        <w:tc>
          <w:tcPr>
            <w:tcW w:w="1058" w:type="dxa"/>
            <w:tcBorders>
              <w:top w:val="nil"/>
              <w:left w:val="nil"/>
              <w:bottom w:val="nil"/>
              <w:right w:val="nil"/>
            </w:tcBorders>
          </w:tcPr>
          <w:p w:rsidR="00EC4365" w:rsidRPr="00FE0443" w:rsidRDefault="00EC4365" w:rsidP="00EC4365">
            <w:pPr>
              <w:tabs>
                <w:tab w:val="decimal" w:pos="702"/>
              </w:tabs>
              <w:spacing w:line="240" w:lineRule="exact"/>
              <w:ind w:right="-10"/>
              <w:rPr>
                <w:rFonts w:ascii="Arial" w:hAnsi="Arial" w:cs="Arial"/>
                <w:sz w:val="14"/>
                <w:szCs w:val="14"/>
              </w:rPr>
            </w:pPr>
            <w:r>
              <w:rPr>
                <w:rFonts w:ascii="Arial" w:hAnsi="Arial" w:cs="Arial"/>
                <w:sz w:val="14"/>
                <w:szCs w:val="14"/>
              </w:rPr>
              <w:t>5,075</w:t>
            </w:r>
          </w:p>
        </w:tc>
        <w:tc>
          <w:tcPr>
            <w:tcW w:w="2610" w:type="dxa"/>
            <w:tcBorders>
              <w:top w:val="nil"/>
              <w:left w:val="nil"/>
              <w:bottom w:val="nil"/>
              <w:right w:val="nil"/>
            </w:tcBorders>
          </w:tcPr>
          <w:p w:rsidR="00EC4365" w:rsidRPr="00DD05A6" w:rsidRDefault="00EC4365" w:rsidP="00EC4365">
            <w:pPr>
              <w:spacing w:line="240" w:lineRule="exact"/>
              <w:ind w:left="162" w:right="-10" w:hanging="162"/>
              <w:jc w:val="both"/>
              <w:rPr>
                <w:rFonts w:ascii="Arial" w:eastAsia="Arial Unicode MS" w:hAnsi="Arial" w:cs="Arial"/>
                <w:sz w:val="14"/>
                <w:szCs w:val="14"/>
              </w:rPr>
            </w:pPr>
            <w:r>
              <w:rPr>
                <w:rFonts w:ascii="Arial" w:eastAsia="Arial Unicode MS" w:hAnsi="Arial" w:cs="Arial"/>
                <w:sz w:val="14"/>
                <w:szCs w:val="14"/>
              </w:rPr>
              <w:t>Contact price</w:t>
            </w:r>
          </w:p>
        </w:tc>
      </w:tr>
      <w:tr w:rsidR="00EC4365" w:rsidRPr="00DD05A6" w:rsidTr="00225C3C">
        <w:tc>
          <w:tcPr>
            <w:tcW w:w="2070" w:type="dxa"/>
            <w:tcBorders>
              <w:top w:val="nil"/>
              <w:left w:val="nil"/>
              <w:bottom w:val="nil"/>
              <w:right w:val="nil"/>
            </w:tcBorders>
          </w:tcPr>
          <w:p w:rsidR="00EC4365" w:rsidRPr="00DD05A6" w:rsidRDefault="00EC4365" w:rsidP="00EC4365">
            <w:pPr>
              <w:spacing w:line="240" w:lineRule="exact"/>
              <w:jc w:val="both"/>
              <w:rPr>
                <w:rFonts w:ascii="Arial" w:eastAsia="Arial Unicode MS" w:hAnsi="Arial" w:cs="Arial"/>
                <w:sz w:val="14"/>
                <w:szCs w:val="14"/>
              </w:rPr>
            </w:pPr>
            <w:r w:rsidRPr="00DD05A6">
              <w:rPr>
                <w:rFonts w:ascii="Arial" w:eastAsia="Arial Unicode MS" w:hAnsi="Arial" w:cs="Arial"/>
                <w:sz w:val="14"/>
                <w:szCs w:val="14"/>
              </w:rPr>
              <w:t>Interest income</w:t>
            </w:r>
          </w:p>
        </w:tc>
        <w:tc>
          <w:tcPr>
            <w:tcW w:w="1057" w:type="dxa"/>
            <w:gridSpan w:val="2"/>
            <w:tcBorders>
              <w:top w:val="nil"/>
              <w:left w:val="nil"/>
              <w:bottom w:val="nil"/>
              <w:right w:val="nil"/>
            </w:tcBorders>
          </w:tcPr>
          <w:p w:rsidR="00EC4365" w:rsidRPr="00FE0443" w:rsidRDefault="00195A1F" w:rsidP="00EC4365">
            <w:pPr>
              <w:tabs>
                <w:tab w:val="decimal" w:pos="702"/>
              </w:tabs>
              <w:spacing w:line="240" w:lineRule="exact"/>
              <w:ind w:right="-10"/>
              <w:rPr>
                <w:rFonts w:ascii="Arial" w:hAnsi="Arial" w:cs="Arial"/>
                <w:sz w:val="14"/>
                <w:szCs w:val="14"/>
              </w:rPr>
            </w:pPr>
            <w:r>
              <w:rPr>
                <w:rFonts w:ascii="Arial" w:hAnsi="Arial" w:cs="Arial"/>
                <w:sz w:val="14"/>
                <w:szCs w:val="14"/>
              </w:rPr>
              <w:t>10,088</w:t>
            </w:r>
          </w:p>
        </w:tc>
        <w:tc>
          <w:tcPr>
            <w:tcW w:w="1058" w:type="dxa"/>
            <w:gridSpan w:val="2"/>
            <w:tcBorders>
              <w:top w:val="nil"/>
              <w:left w:val="nil"/>
              <w:bottom w:val="nil"/>
              <w:right w:val="nil"/>
            </w:tcBorders>
          </w:tcPr>
          <w:p w:rsidR="00EC4365" w:rsidRPr="00FE0443" w:rsidRDefault="00EC4365" w:rsidP="00EC4365">
            <w:pPr>
              <w:tabs>
                <w:tab w:val="decimal" w:pos="702"/>
              </w:tabs>
              <w:spacing w:line="240" w:lineRule="exact"/>
              <w:ind w:right="-10"/>
              <w:rPr>
                <w:rFonts w:ascii="Arial" w:hAnsi="Arial" w:cs="Arial"/>
                <w:sz w:val="14"/>
                <w:szCs w:val="14"/>
              </w:rPr>
            </w:pPr>
            <w:r>
              <w:rPr>
                <w:rFonts w:ascii="Arial" w:hAnsi="Arial" w:cs="Arial"/>
                <w:sz w:val="14"/>
                <w:szCs w:val="14"/>
              </w:rPr>
              <w:t>2,670</w:t>
            </w:r>
          </w:p>
        </w:tc>
        <w:tc>
          <w:tcPr>
            <w:tcW w:w="1057" w:type="dxa"/>
            <w:gridSpan w:val="2"/>
            <w:tcBorders>
              <w:top w:val="nil"/>
              <w:left w:val="nil"/>
              <w:bottom w:val="nil"/>
              <w:right w:val="nil"/>
            </w:tcBorders>
          </w:tcPr>
          <w:p w:rsidR="00EC4365" w:rsidRPr="00EC4365" w:rsidRDefault="00EC4365" w:rsidP="00EC4365">
            <w:pPr>
              <w:tabs>
                <w:tab w:val="decimal" w:pos="702"/>
              </w:tabs>
              <w:spacing w:line="240" w:lineRule="exact"/>
              <w:ind w:right="-10"/>
              <w:rPr>
                <w:rFonts w:ascii="Arial" w:hAnsi="Arial" w:cs="Arial"/>
                <w:sz w:val="14"/>
                <w:szCs w:val="14"/>
              </w:rPr>
            </w:pPr>
            <w:r w:rsidRPr="00EC4365">
              <w:rPr>
                <w:rFonts w:ascii="Arial" w:hAnsi="Arial" w:cs="Arial"/>
                <w:sz w:val="14"/>
                <w:szCs w:val="14"/>
              </w:rPr>
              <w:t>10,088</w:t>
            </w:r>
          </w:p>
        </w:tc>
        <w:tc>
          <w:tcPr>
            <w:tcW w:w="1058" w:type="dxa"/>
            <w:tcBorders>
              <w:top w:val="nil"/>
              <w:left w:val="nil"/>
              <w:bottom w:val="nil"/>
              <w:right w:val="nil"/>
            </w:tcBorders>
          </w:tcPr>
          <w:p w:rsidR="00EC4365" w:rsidRPr="00FE0443" w:rsidRDefault="00EC4365" w:rsidP="00EC4365">
            <w:pPr>
              <w:tabs>
                <w:tab w:val="decimal" w:pos="702"/>
              </w:tabs>
              <w:spacing w:line="240" w:lineRule="exact"/>
              <w:ind w:right="-10"/>
              <w:rPr>
                <w:rFonts w:ascii="Arial" w:hAnsi="Arial" w:cs="Arial"/>
                <w:sz w:val="14"/>
                <w:szCs w:val="14"/>
              </w:rPr>
            </w:pPr>
            <w:r>
              <w:rPr>
                <w:rFonts w:ascii="Arial" w:hAnsi="Arial" w:cs="Arial"/>
                <w:sz w:val="14"/>
                <w:szCs w:val="14"/>
              </w:rPr>
              <w:t>2,670</w:t>
            </w:r>
          </w:p>
        </w:tc>
        <w:tc>
          <w:tcPr>
            <w:tcW w:w="2610" w:type="dxa"/>
            <w:tcBorders>
              <w:top w:val="nil"/>
              <w:left w:val="nil"/>
              <w:bottom w:val="nil"/>
              <w:right w:val="nil"/>
            </w:tcBorders>
          </w:tcPr>
          <w:p w:rsidR="00EC4365" w:rsidRDefault="00416EF7" w:rsidP="00EC4365">
            <w:pPr>
              <w:spacing w:line="240" w:lineRule="exact"/>
              <w:ind w:left="162" w:right="-10" w:hanging="162"/>
              <w:rPr>
                <w:rFonts w:ascii="Arial" w:eastAsia="Arial Unicode MS" w:hAnsi="Arial" w:cs="Arial"/>
                <w:sz w:val="14"/>
                <w:szCs w:val="14"/>
              </w:rPr>
            </w:pPr>
            <w:r>
              <w:rPr>
                <w:rFonts w:ascii="Arial" w:eastAsia="Arial Unicode MS" w:hAnsi="Arial" w:cs="Arial"/>
                <w:sz w:val="14"/>
                <w:szCs w:val="14"/>
              </w:rPr>
              <w:t>0.25% - 0.80%</w:t>
            </w:r>
            <w:r w:rsidR="00EC4365" w:rsidRPr="00DD05A6">
              <w:rPr>
                <w:rFonts w:ascii="Arial" w:eastAsia="Arial Unicode MS" w:hAnsi="Arial" w:cs="Arial"/>
                <w:sz w:val="14"/>
                <w:szCs w:val="14"/>
              </w:rPr>
              <w:t xml:space="preserve"> per annum </w:t>
            </w:r>
            <w:r w:rsidR="00EC4365">
              <w:rPr>
                <w:rFonts w:ascii="Arial" w:eastAsia="Arial Unicode MS" w:hAnsi="Arial" w:cs="Arial"/>
                <w:sz w:val="14"/>
                <w:szCs w:val="14"/>
              </w:rPr>
              <w:t xml:space="preserve">   </w:t>
            </w:r>
          </w:p>
          <w:p w:rsidR="00EC4365" w:rsidRPr="00DD05A6" w:rsidRDefault="00EC4365" w:rsidP="00416EF7">
            <w:pPr>
              <w:spacing w:line="240" w:lineRule="exact"/>
              <w:ind w:left="162" w:right="-10" w:hanging="162"/>
              <w:rPr>
                <w:rFonts w:ascii="Arial" w:eastAsia="Arial Unicode MS" w:hAnsi="Arial" w:cs="Arial"/>
                <w:sz w:val="14"/>
                <w:szCs w:val="14"/>
              </w:rPr>
            </w:pPr>
            <w:r>
              <w:rPr>
                <w:rFonts w:ascii="Arial" w:eastAsia="Arial Unicode MS" w:hAnsi="Arial" w:cs="Arial"/>
                <w:sz w:val="14"/>
                <w:szCs w:val="14"/>
              </w:rPr>
              <w:tab/>
            </w:r>
            <w:r w:rsidRPr="00DD05A6">
              <w:rPr>
                <w:rFonts w:ascii="Arial" w:eastAsia="Arial Unicode MS" w:hAnsi="Arial" w:cs="Arial"/>
                <w:sz w:val="14"/>
                <w:szCs w:val="14"/>
              </w:rPr>
              <w:t>(</w:t>
            </w:r>
            <w:r w:rsidR="00416EF7">
              <w:rPr>
                <w:rFonts w:ascii="Arial" w:eastAsia="Arial Unicode MS" w:hAnsi="Arial" w:cs="Arial"/>
                <w:sz w:val="14"/>
                <w:szCs w:val="14"/>
              </w:rPr>
              <w:t>2016: 0.75% - 1.00</w:t>
            </w:r>
            <w:r>
              <w:rPr>
                <w:rFonts w:ascii="Arial" w:eastAsia="Arial Unicode MS" w:hAnsi="Arial" w:cs="Arial"/>
                <w:sz w:val="14"/>
                <w:szCs w:val="14"/>
              </w:rPr>
              <w:t xml:space="preserve">% </w:t>
            </w:r>
            <w:r w:rsidRPr="00DD05A6">
              <w:rPr>
                <w:rFonts w:ascii="Arial" w:eastAsia="Arial Unicode MS" w:hAnsi="Arial" w:cs="Arial"/>
                <w:sz w:val="14"/>
                <w:szCs w:val="14"/>
              </w:rPr>
              <w:t>per annum)</w:t>
            </w:r>
            <w:r>
              <w:rPr>
                <w:rFonts w:ascii="Arial" w:eastAsia="Arial Unicode MS" w:hAnsi="Arial" w:cs="Arial"/>
                <w:sz w:val="14"/>
                <w:szCs w:val="14"/>
              </w:rPr>
              <w:t xml:space="preserve">                  </w:t>
            </w:r>
          </w:p>
        </w:tc>
      </w:tr>
      <w:tr w:rsidR="00EC4365" w:rsidRPr="00DD05A6" w:rsidTr="00225C3C">
        <w:tc>
          <w:tcPr>
            <w:tcW w:w="2070" w:type="dxa"/>
            <w:tcBorders>
              <w:top w:val="nil"/>
              <w:left w:val="nil"/>
              <w:bottom w:val="nil"/>
              <w:right w:val="nil"/>
            </w:tcBorders>
          </w:tcPr>
          <w:p w:rsidR="00EC4365" w:rsidRPr="00DD05A6" w:rsidRDefault="00EC4365" w:rsidP="00EC4365">
            <w:pPr>
              <w:spacing w:line="240" w:lineRule="exact"/>
              <w:jc w:val="both"/>
              <w:rPr>
                <w:rFonts w:ascii="Arial" w:eastAsia="Arial Unicode MS" w:hAnsi="Arial" w:cs="Arial"/>
                <w:sz w:val="14"/>
                <w:szCs w:val="14"/>
              </w:rPr>
            </w:pPr>
            <w:r>
              <w:rPr>
                <w:rFonts w:ascii="Arial" w:eastAsia="Arial Unicode MS" w:hAnsi="Arial" w:cs="Arial"/>
                <w:sz w:val="14"/>
                <w:szCs w:val="14"/>
              </w:rPr>
              <w:t>Rental and service expenses</w:t>
            </w:r>
          </w:p>
        </w:tc>
        <w:tc>
          <w:tcPr>
            <w:tcW w:w="1057" w:type="dxa"/>
            <w:gridSpan w:val="2"/>
            <w:tcBorders>
              <w:top w:val="nil"/>
              <w:left w:val="nil"/>
              <w:bottom w:val="nil"/>
              <w:right w:val="nil"/>
            </w:tcBorders>
          </w:tcPr>
          <w:p w:rsidR="00EC4365" w:rsidRPr="00FE0443" w:rsidRDefault="00195A1F" w:rsidP="00EC4365">
            <w:pPr>
              <w:tabs>
                <w:tab w:val="decimal" w:pos="702"/>
              </w:tabs>
              <w:spacing w:line="240" w:lineRule="exact"/>
              <w:ind w:right="-10"/>
              <w:rPr>
                <w:rFonts w:ascii="Arial" w:hAnsi="Arial" w:cs="Arial"/>
                <w:sz w:val="14"/>
                <w:szCs w:val="14"/>
              </w:rPr>
            </w:pPr>
            <w:r>
              <w:rPr>
                <w:rFonts w:ascii="Arial" w:hAnsi="Arial" w:cs="Arial"/>
                <w:sz w:val="14"/>
                <w:szCs w:val="14"/>
              </w:rPr>
              <w:t>5,460</w:t>
            </w:r>
          </w:p>
        </w:tc>
        <w:tc>
          <w:tcPr>
            <w:tcW w:w="1058" w:type="dxa"/>
            <w:gridSpan w:val="2"/>
            <w:tcBorders>
              <w:top w:val="nil"/>
              <w:left w:val="nil"/>
              <w:bottom w:val="nil"/>
              <w:right w:val="nil"/>
            </w:tcBorders>
          </w:tcPr>
          <w:p w:rsidR="00EC4365" w:rsidRPr="00FE0443" w:rsidRDefault="00EC4365" w:rsidP="00EC4365">
            <w:pPr>
              <w:tabs>
                <w:tab w:val="decimal" w:pos="702"/>
              </w:tabs>
              <w:spacing w:line="240" w:lineRule="exact"/>
              <w:ind w:right="-10"/>
              <w:rPr>
                <w:rFonts w:ascii="Arial" w:hAnsi="Arial" w:cs="Arial"/>
                <w:sz w:val="14"/>
                <w:szCs w:val="14"/>
              </w:rPr>
            </w:pPr>
            <w:r>
              <w:rPr>
                <w:rFonts w:ascii="Arial" w:hAnsi="Arial" w:cs="Arial"/>
                <w:sz w:val="14"/>
                <w:szCs w:val="14"/>
              </w:rPr>
              <w:t>6,566</w:t>
            </w:r>
          </w:p>
        </w:tc>
        <w:tc>
          <w:tcPr>
            <w:tcW w:w="1057" w:type="dxa"/>
            <w:gridSpan w:val="2"/>
            <w:tcBorders>
              <w:top w:val="nil"/>
              <w:left w:val="nil"/>
              <w:bottom w:val="nil"/>
              <w:right w:val="nil"/>
            </w:tcBorders>
          </w:tcPr>
          <w:p w:rsidR="00EC4365" w:rsidRPr="00EC4365" w:rsidRDefault="00EC4365" w:rsidP="00EC4365">
            <w:pPr>
              <w:tabs>
                <w:tab w:val="decimal" w:pos="702"/>
              </w:tabs>
              <w:spacing w:line="240" w:lineRule="exact"/>
              <w:ind w:right="-10"/>
              <w:rPr>
                <w:rFonts w:ascii="Arial" w:hAnsi="Arial" w:cs="Arial"/>
                <w:sz w:val="14"/>
                <w:szCs w:val="14"/>
              </w:rPr>
            </w:pPr>
            <w:r w:rsidRPr="00EC4365">
              <w:rPr>
                <w:rFonts w:ascii="Arial" w:hAnsi="Arial" w:cs="Arial"/>
                <w:sz w:val="14"/>
                <w:szCs w:val="14"/>
              </w:rPr>
              <w:t>5,460</w:t>
            </w:r>
          </w:p>
        </w:tc>
        <w:tc>
          <w:tcPr>
            <w:tcW w:w="1058" w:type="dxa"/>
            <w:tcBorders>
              <w:top w:val="nil"/>
              <w:left w:val="nil"/>
              <w:bottom w:val="nil"/>
              <w:right w:val="nil"/>
            </w:tcBorders>
          </w:tcPr>
          <w:p w:rsidR="00EC4365" w:rsidRPr="00FE0443" w:rsidRDefault="00EC4365" w:rsidP="00EC4365">
            <w:pPr>
              <w:tabs>
                <w:tab w:val="decimal" w:pos="702"/>
              </w:tabs>
              <w:spacing w:line="240" w:lineRule="exact"/>
              <w:ind w:right="-10"/>
              <w:rPr>
                <w:rFonts w:ascii="Arial" w:hAnsi="Arial" w:cs="Arial"/>
                <w:sz w:val="14"/>
                <w:szCs w:val="14"/>
              </w:rPr>
            </w:pPr>
            <w:r>
              <w:rPr>
                <w:rFonts w:ascii="Arial" w:hAnsi="Arial" w:cs="Arial"/>
                <w:sz w:val="14"/>
                <w:szCs w:val="14"/>
              </w:rPr>
              <w:t>6,566</w:t>
            </w:r>
          </w:p>
        </w:tc>
        <w:tc>
          <w:tcPr>
            <w:tcW w:w="2610" w:type="dxa"/>
            <w:tcBorders>
              <w:top w:val="nil"/>
              <w:left w:val="nil"/>
              <w:bottom w:val="nil"/>
              <w:right w:val="nil"/>
            </w:tcBorders>
          </w:tcPr>
          <w:p w:rsidR="00EC4365" w:rsidRPr="00DD05A6" w:rsidRDefault="00EC4365" w:rsidP="00EC4365">
            <w:pPr>
              <w:spacing w:line="240" w:lineRule="exact"/>
              <w:ind w:left="162" w:right="-10" w:hanging="162"/>
              <w:rPr>
                <w:rFonts w:ascii="Arial" w:eastAsia="Arial Unicode MS" w:hAnsi="Arial" w:cs="Arial"/>
                <w:sz w:val="14"/>
                <w:szCs w:val="14"/>
              </w:rPr>
            </w:pPr>
            <w:r w:rsidRPr="00DD05A6">
              <w:rPr>
                <w:rFonts w:ascii="Arial" w:eastAsia="Arial Unicode MS" w:hAnsi="Arial" w:cs="Arial"/>
                <w:sz w:val="14"/>
                <w:szCs w:val="14"/>
              </w:rPr>
              <w:t xml:space="preserve">Percentage of </w:t>
            </w:r>
            <w:r>
              <w:rPr>
                <w:rFonts w:ascii="Arial" w:eastAsia="Arial Unicode MS" w:hAnsi="Arial" w:cs="Arial"/>
                <w:sz w:val="14"/>
                <w:szCs w:val="14"/>
              </w:rPr>
              <w:t>revenue but not less than a minimum rate</w:t>
            </w:r>
          </w:p>
        </w:tc>
      </w:tr>
    </w:tbl>
    <w:p w:rsidR="00225C3C" w:rsidRPr="005362A4" w:rsidRDefault="00225C3C" w:rsidP="00225C3C">
      <w:pPr>
        <w:tabs>
          <w:tab w:val="left" w:pos="2160"/>
          <w:tab w:val="left" w:pos="2880"/>
          <w:tab w:val="left" w:pos="3240"/>
          <w:tab w:val="center" w:pos="6120"/>
          <w:tab w:val="left" w:pos="6300"/>
        </w:tabs>
        <w:spacing w:before="120" w:after="120" w:line="380" w:lineRule="exact"/>
        <w:ind w:right="-457"/>
        <w:jc w:val="right"/>
        <w:rPr>
          <w:rFonts w:ascii="Arial" w:hAnsi="Arial" w:cs="Angsana New"/>
          <w:sz w:val="14"/>
          <w:szCs w:val="14"/>
        </w:rPr>
      </w:pPr>
      <w:r w:rsidRPr="005362A4">
        <w:rPr>
          <w:rFonts w:ascii="Arial" w:hAnsi="Arial" w:cs="Angsana New"/>
          <w:sz w:val="14"/>
          <w:szCs w:val="14"/>
        </w:rPr>
        <w:t xml:space="preserve"> (Unit: Thousand Baht)</w:t>
      </w:r>
    </w:p>
    <w:tbl>
      <w:tblPr>
        <w:tblW w:w="11520" w:type="dxa"/>
        <w:tblInd w:w="558" w:type="dxa"/>
        <w:tblLayout w:type="fixed"/>
        <w:tblLook w:val="0000" w:firstRow="0" w:lastRow="0" w:firstColumn="0" w:lastColumn="0" w:noHBand="0" w:noVBand="0"/>
      </w:tblPr>
      <w:tblGrid>
        <w:gridCol w:w="2070"/>
        <w:gridCol w:w="990"/>
        <w:gridCol w:w="67"/>
        <w:gridCol w:w="1013"/>
        <w:gridCol w:w="45"/>
        <w:gridCol w:w="1035"/>
        <w:gridCol w:w="22"/>
        <w:gridCol w:w="1058"/>
        <w:gridCol w:w="2610"/>
        <w:gridCol w:w="2610"/>
      </w:tblGrid>
      <w:tr w:rsidR="00225C3C" w:rsidRPr="003527C4" w:rsidTr="00225C3C">
        <w:trPr>
          <w:gridAfter w:val="1"/>
          <w:wAfter w:w="2610" w:type="dxa"/>
        </w:trPr>
        <w:tc>
          <w:tcPr>
            <w:tcW w:w="2070" w:type="dxa"/>
            <w:tcBorders>
              <w:top w:val="nil"/>
              <w:left w:val="nil"/>
              <w:bottom w:val="nil"/>
              <w:right w:val="nil"/>
            </w:tcBorders>
          </w:tcPr>
          <w:p w:rsidR="00225C3C" w:rsidRPr="003527C4" w:rsidRDefault="00225C3C" w:rsidP="00225C3C">
            <w:pPr>
              <w:spacing w:line="300" w:lineRule="exact"/>
              <w:jc w:val="center"/>
              <w:rPr>
                <w:rFonts w:ascii="Arial" w:hAnsi="Arial" w:cs="Arial"/>
                <w:sz w:val="14"/>
                <w:szCs w:val="14"/>
              </w:rPr>
            </w:pPr>
          </w:p>
        </w:tc>
        <w:tc>
          <w:tcPr>
            <w:tcW w:w="2115" w:type="dxa"/>
            <w:gridSpan w:val="4"/>
            <w:tcBorders>
              <w:top w:val="nil"/>
              <w:left w:val="nil"/>
              <w:bottom w:val="nil"/>
              <w:right w:val="nil"/>
            </w:tcBorders>
          </w:tcPr>
          <w:p w:rsidR="00225C3C" w:rsidRPr="003527C4" w:rsidRDefault="00225C3C" w:rsidP="00225C3C">
            <w:pPr>
              <w:spacing w:line="300" w:lineRule="exact"/>
              <w:jc w:val="center"/>
              <w:rPr>
                <w:rFonts w:ascii="Arial" w:hAnsi="Arial" w:cs="Arial"/>
                <w:sz w:val="14"/>
                <w:szCs w:val="14"/>
                <w:u w:val="single"/>
              </w:rPr>
            </w:pPr>
            <w:r w:rsidRPr="003527C4">
              <w:rPr>
                <w:rFonts w:ascii="Arial" w:hAnsi="Arial" w:cs="Arial"/>
                <w:sz w:val="14"/>
                <w:szCs w:val="14"/>
              </w:rPr>
              <w:t xml:space="preserve">Consolidated </w:t>
            </w:r>
          </w:p>
        </w:tc>
        <w:tc>
          <w:tcPr>
            <w:tcW w:w="2115" w:type="dxa"/>
            <w:gridSpan w:val="3"/>
            <w:tcBorders>
              <w:top w:val="nil"/>
              <w:left w:val="nil"/>
              <w:bottom w:val="nil"/>
              <w:right w:val="nil"/>
            </w:tcBorders>
          </w:tcPr>
          <w:p w:rsidR="00225C3C" w:rsidRPr="003527C4" w:rsidRDefault="00225C3C" w:rsidP="00225C3C">
            <w:pPr>
              <w:spacing w:line="300" w:lineRule="exact"/>
              <w:jc w:val="center"/>
              <w:rPr>
                <w:rFonts w:ascii="Arial" w:hAnsi="Arial" w:cs="Arial"/>
                <w:sz w:val="14"/>
                <w:szCs w:val="14"/>
                <w:u w:val="single"/>
              </w:rPr>
            </w:pPr>
            <w:r w:rsidRPr="003527C4">
              <w:rPr>
                <w:rFonts w:ascii="Arial" w:hAnsi="Arial" w:cs="Arial"/>
                <w:sz w:val="14"/>
                <w:szCs w:val="14"/>
              </w:rPr>
              <w:t xml:space="preserve">Separate </w:t>
            </w:r>
          </w:p>
        </w:tc>
        <w:tc>
          <w:tcPr>
            <w:tcW w:w="2610" w:type="dxa"/>
            <w:tcBorders>
              <w:top w:val="nil"/>
              <w:left w:val="nil"/>
              <w:bottom w:val="nil"/>
              <w:right w:val="nil"/>
            </w:tcBorders>
          </w:tcPr>
          <w:p w:rsidR="00225C3C" w:rsidRPr="003527C4" w:rsidRDefault="00225C3C" w:rsidP="00225C3C">
            <w:pPr>
              <w:spacing w:line="300" w:lineRule="exact"/>
              <w:jc w:val="center"/>
              <w:rPr>
                <w:rFonts w:ascii="Arial" w:hAnsi="Arial" w:cs="Arial"/>
                <w:sz w:val="14"/>
                <w:szCs w:val="14"/>
              </w:rPr>
            </w:pPr>
          </w:p>
        </w:tc>
      </w:tr>
      <w:tr w:rsidR="00225C3C" w:rsidRPr="003527C4" w:rsidTr="00225C3C">
        <w:trPr>
          <w:gridAfter w:val="1"/>
          <w:wAfter w:w="2610" w:type="dxa"/>
        </w:trPr>
        <w:tc>
          <w:tcPr>
            <w:tcW w:w="2070" w:type="dxa"/>
            <w:tcBorders>
              <w:top w:val="nil"/>
              <w:left w:val="nil"/>
              <w:bottom w:val="nil"/>
              <w:right w:val="nil"/>
            </w:tcBorders>
          </w:tcPr>
          <w:p w:rsidR="00225C3C" w:rsidRPr="003527C4" w:rsidRDefault="00225C3C" w:rsidP="00225C3C">
            <w:pPr>
              <w:spacing w:line="300" w:lineRule="exact"/>
              <w:jc w:val="center"/>
              <w:rPr>
                <w:rFonts w:ascii="Arial" w:hAnsi="Arial" w:cs="Arial"/>
                <w:sz w:val="14"/>
                <w:szCs w:val="14"/>
              </w:rPr>
            </w:pPr>
          </w:p>
        </w:tc>
        <w:tc>
          <w:tcPr>
            <w:tcW w:w="2115" w:type="dxa"/>
            <w:gridSpan w:val="4"/>
            <w:tcBorders>
              <w:top w:val="nil"/>
              <w:left w:val="nil"/>
              <w:bottom w:val="nil"/>
              <w:right w:val="nil"/>
            </w:tcBorders>
          </w:tcPr>
          <w:p w:rsidR="00225C3C" w:rsidRPr="003527C4" w:rsidRDefault="00225C3C" w:rsidP="00225C3C">
            <w:pPr>
              <w:pBdr>
                <w:bottom w:val="single" w:sz="4" w:space="1" w:color="auto"/>
              </w:pBdr>
              <w:spacing w:line="300" w:lineRule="exact"/>
              <w:ind w:left="-28" w:right="-18"/>
              <w:jc w:val="center"/>
              <w:rPr>
                <w:rFonts w:ascii="Arial" w:hAnsi="Arial" w:cs="Arial"/>
                <w:sz w:val="14"/>
                <w:szCs w:val="14"/>
              </w:rPr>
            </w:pPr>
            <w:r w:rsidRPr="003527C4">
              <w:rPr>
                <w:rFonts w:ascii="Arial" w:hAnsi="Arial" w:cs="Arial"/>
                <w:sz w:val="14"/>
                <w:szCs w:val="14"/>
              </w:rPr>
              <w:t>financial statements</w:t>
            </w:r>
          </w:p>
        </w:tc>
        <w:tc>
          <w:tcPr>
            <w:tcW w:w="2115" w:type="dxa"/>
            <w:gridSpan w:val="3"/>
            <w:tcBorders>
              <w:top w:val="nil"/>
              <w:left w:val="nil"/>
              <w:bottom w:val="nil"/>
              <w:right w:val="nil"/>
            </w:tcBorders>
          </w:tcPr>
          <w:p w:rsidR="00225C3C" w:rsidRPr="003527C4" w:rsidRDefault="00225C3C" w:rsidP="00225C3C">
            <w:pPr>
              <w:pBdr>
                <w:bottom w:val="single" w:sz="4" w:space="1" w:color="auto"/>
              </w:pBdr>
              <w:spacing w:line="300" w:lineRule="exact"/>
              <w:ind w:left="-28" w:right="-18"/>
              <w:jc w:val="center"/>
              <w:rPr>
                <w:rFonts w:ascii="Arial" w:hAnsi="Arial" w:cs="Arial"/>
                <w:sz w:val="14"/>
                <w:szCs w:val="14"/>
              </w:rPr>
            </w:pPr>
            <w:r w:rsidRPr="003527C4">
              <w:rPr>
                <w:rFonts w:ascii="Arial" w:hAnsi="Arial" w:cs="Arial"/>
                <w:sz w:val="14"/>
                <w:szCs w:val="14"/>
              </w:rPr>
              <w:t>financial statements</w:t>
            </w:r>
          </w:p>
        </w:tc>
        <w:tc>
          <w:tcPr>
            <w:tcW w:w="2610" w:type="dxa"/>
            <w:tcBorders>
              <w:top w:val="nil"/>
              <w:left w:val="nil"/>
              <w:bottom w:val="nil"/>
              <w:right w:val="nil"/>
            </w:tcBorders>
          </w:tcPr>
          <w:p w:rsidR="00225C3C" w:rsidRPr="003527C4" w:rsidRDefault="00225C3C" w:rsidP="00225C3C">
            <w:pPr>
              <w:spacing w:line="300" w:lineRule="exact"/>
              <w:jc w:val="center"/>
              <w:rPr>
                <w:rFonts w:ascii="Arial" w:hAnsi="Arial" w:cs="Arial"/>
                <w:sz w:val="14"/>
                <w:szCs w:val="14"/>
              </w:rPr>
            </w:pPr>
          </w:p>
        </w:tc>
      </w:tr>
      <w:tr w:rsidR="00225C3C" w:rsidRPr="003527C4" w:rsidTr="00225C3C">
        <w:trPr>
          <w:gridAfter w:val="1"/>
          <w:wAfter w:w="2610" w:type="dxa"/>
          <w:trHeight w:val="63"/>
        </w:trPr>
        <w:tc>
          <w:tcPr>
            <w:tcW w:w="2070" w:type="dxa"/>
            <w:tcBorders>
              <w:top w:val="nil"/>
              <w:left w:val="nil"/>
              <w:bottom w:val="nil"/>
              <w:right w:val="nil"/>
            </w:tcBorders>
          </w:tcPr>
          <w:p w:rsidR="00225C3C" w:rsidRPr="003527C4" w:rsidRDefault="00225C3C" w:rsidP="00225C3C">
            <w:pPr>
              <w:spacing w:line="300" w:lineRule="exact"/>
              <w:jc w:val="center"/>
              <w:rPr>
                <w:rFonts w:ascii="Arial" w:hAnsi="Arial" w:cs="Arial"/>
                <w:sz w:val="14"/>
                <w:szCs w:val="14"/>
              </w:rPr>
            </w:pPr>
          </w:p>
        </w:tc>
        <w:tc>
          <w:tcPr>
            <w:tcW w:w="2115" w:type="dxa"/>
            <w:gridSpan w:val="4"/>
            <w:tcBorders>
              <w:top w:val="nil"/>
              <w:left w:val="nil"/>
              <w:bottom w:val="nil"/>
              <w:right w:val="nil"/>
            </w:tcBorders>
          </w:tcPr>
          <w:p w:rsidR="00225C3C" w:rsidRPr="003527C4" w:rsidRDefault="00225C3C" w:rsidP="00225C3C">
            <w:pPr>
              <w:pBdr>
                <w:bottom w:val="single" w:sz="4" w:space="1" w:color="auto"/>
              </w:pBdr>
              <w:spacing w:line="300" w:lineRule="exact"/>
              <w:ind w:left="-28" w:right="-18"/>
              <w:jc w:val="center"/>
              <w:rPr>
                <w:rFonts w:ascii="Arial" w:hAnsi="Arial" w:cs="Arial"/>
                <w:sz w:val="14"/>
                <w:szCs w:val="14"/>
              </w:rPr>
            </w:pPr>
            <w:r w:rsidRPr="003527C4">
              <w:rPr>
                <w:rFonts w:ascii="Arial" w:hAnsi="Arial" w:cs="Arial"/>
                <w:sz w:val="14"/>
                <w:szCs w:val="14"/>
              </w:rPr>
              <w:t xml:space="preserve">For the </w:t>
            </w:r>
            <w:r>
              <w:rPr>
                <w:rFonts w:ascii="Arial" w:hAnsi="Arial" w:cs="Arial"/>
                <w:sz w:val="14"/>
                <w:szCs w:val="14"/>
              </w:rPr>
              <w:t>six</w:t>
            </w:r>
            <w:r w:rsidRPr="003527C4">
              <w:rPr>
                <w:rFonts w:ascii="Arial" w:hAnsi="Arial" w:cs="Arial"/>
                <w:sz w:val="14"/>
                <w:szCs w:val="14"/>
              </w:rPr>
              <w:t>-month</w:t>
            </w:r>
            <w:r>
              <w:rPr>
                <w:rFonts w:ascii="Arial" w:hAnsi="Arial" w:cs="Arial"/>
                <w:sz w:val="14"/>
                <w:szCs w:val="14"/>
              </w:rPr>
              <w:t xml:space="preserve"> </w:t>
            </w:r>
            <w:r w:rsidRPr="003527C4">
              <w:rPr>
                <w:rFonts w:ascii="Arial" w:hAnsi="Arial" w:cs="Arial"/>
                <w:sz w:val="14"/>
                <w:szCs w:val="14"/>
              </w:rPr>
              <w:t xml:space="preserve">periods ended </w:t>
            </w:r>
            <w:r>
              <w:rPr>
                <w:rFonts w:ascii="Arial" w:hAnsi="Arial" w:cs="Arial"/>
                <w:sz w:val="14"/>
                <w:szCs w:val="14"/>
              </w:rPr>
              <w:t>30 June</w:t>
            </w:r>
          </w:p>
        </w:tc>
        <w:tc>
          <w:tcPr>
            <w:tcW w:w="2115" w:type="dxa"/>
            <w:gridSpan w:val="3"/>
            <w:tcBorders>
              <w:top w:val="nil"/>
              <w:left w:val="nil"/>
              <w:bottom w:val="nil"/>
              <w:right w:val="nil"/>
            </w:tcBorders>
          </w:tcPr>
          <w:p w:rsidR="00225C3C" w:rsidRPr="003527C4" w:rsidRDefault="00225C3C" w:rsidP="00225C3C">
            <w:pPr>
              <w:pBdr>
                <w:bottom w:val="single" w:sz="4" w:space="1" w:color="auto"/>
              </w:pBdr>
              <w:spacing w:line="300" w:lineRule="exact"/>
              <w:ind w:left="-28" w:right="-18"/>
              <w:jc w:val="center"/>
              <w:rPr>
                <w:rFonts w:ascii="Arial" w:hAnsi="Arial" w:cs="Arial"/>
                <w:sz w:val="14"/>
                <w:szCs w:val="14"/>
              </w:rPr>
            </w:pPr>
            <w:r w:rsidRPr="003527C4">
              <w:rPr>
                <w:rFonts w:ascii="Arial" w:hAnsi="Arial" w:cs="Arial"/>
                <w:sz w:val="14"/>
                <w:szCs w:val="14"/>
              </w:rPr>
              <w:t xml:space="preserve">For the </w:t>
            </w:r>
            <w:r>
              <w:rPr>
                <w:rFonts w:ascii="Arial" w:hAnsi="Arial" w:cs="Arial"/>
                <w:sz w:val="14"/>
                <w:szCs w:val="14"/>
              </w:rPr>
              <w:t>six</w:t>
            </w:r>
            <w:r w:rsidRPr="003527C4">
              <w:rPr>
                <w:rFonts w:ascii="Arial" w:hAnsi="Arial" w:cs="Arial"/>
                <w:sz w:val="14"/>
                <w:szCs w:val="14"/>
              </w:rPr>
              <w:t>-month</w:t>
            </w:r>
            <w:r>
              <w:rPr>
                <w:rFonts w:ascii="Arial" w:hAnsi="Arial" w:cs="Arial"/>
                <w:sz w:val="14"/>
                <w:szCs w:val="14"/>
              </w:rPr>
              <w:t xml:space="preserve"> </w:t>
            </w:r>
            <w:r w:rsidRPr="003527C4">
              <w:rPr>
                <w:rFonts w:ascii="Arial" w:hAnsi="Arial" w:cs="Arial"/>
                <w:sz w:val="14"/>
                <w:szCs w:val="14"/>
              </w:rPr>
              <w:t xml:space="preserve">periods ended </w:t>
            </w:r>
            <w:r>
              <w:rPr>
                <w:rFonts w:ascii="Arial" w:hAnsi="Arial" w:cs="Arial"/>
                <w:sz w:val="14"/>
                <w:szCs w:val="14"/>
              </w:rPr>
              <w:t>30 June</w:t>
            </w:r>
          </w:p>
        </w:tc>
        <w:tc>
          <w:tcPr>
            <w:tcW w:w="2610" w:type="dxa"/>
            <w:tcBorders>
              <w:top w:val="nil"/>
              <w:left w:val="nil"/>
              <w:bottom w:val="nil"/>
              <w:right w:val="nil"/>
            </w:tcBorders>
          </w:tcPr>
          <w:p w:rsidR="00225C3C" w:rsidRPr="003527C4" w:rsidRDefault="00225C3C" w:rsidP="00225C3C">
            <w:pPr>
              <w:pBdr>
                <w:bottom w:val="single" w:sz="6" w:space="1" w:color="auto"/>
              </w:pBdr>
              <w:spacing w:line="300" w:lineRule="exact"/>
              <w:ind w:right="-10"/>
              <w:jc w:val="center"/>
              <w:rPr>
                <w:rFonts w:ascii="Arial" w:hAnsi="Arial" w:cs="Arial"/>
                <w:sz w:val="14"/>
                <w:szCs w:val="14"/>
              </w:rPr>
            </w:pPr>
            <w:r w:rsidRPr="003527C4">
              <w:rPr>
                <w:rFonts w:ascii="Arial" w:hAnsi="Arial" w:cs="Arial"/>
                <w:sz w:val="14"/>
                <w:szCs w:val="14"/>
              </w:rPr>
              <w:t xml:space="preserve">                                                               Pricing policy</w:t>
            </w:r>
          </w:p>
        </w:tc>
      </w:tr>
      <w:tr w:rsidR="00225C3C" w:rsidRPr="003527C4" w:rsidTr="00225C3C">
        <w:trPr>
          <w:gridAfter w:val="1"/>
          <w:wAfter w:w="2610" w:type="dxa"/>
        </w:trPr>
        <w:tc>
          <w:tcPr>
            <w:tcW w:w="2070" w:type="dxa"/>
            <w:tcBorders>
              <w:top w:val="nil"/>
              <w:left w:val="nil"/>
              <w:bottom w:val="nil"/>
              <w:right w:val="nil"/>
            </w:tcBorders>
          </w:tcPr>
          <w:p w:rsidR="00225C3C" w:rsidRPr="003527C4" w:rsidRDefault="00225C3C" w:rsidP="00225C3C">
            <w:pPr>
              <w:spacing w:line="300" w:lineRule="exact"/>
              <w:jc w:val="both"/>
              <w:rPr>
                <w:rFonts w:ascii="Arial" w:eastAsia="Arial Unicode MS" w:hAnsi="Arial" w:cs="Arial"/>
                <w:sz w:val="14"/>
                <w:szCs w:val="14"/>
              </w:rPr>
            </w:pPr>
          </w:p>
        </w:tc>
        <w:tc>
          <w:tcPr>
            <w:tcW w:w="1057" w:type="dxa"/>
            <w:gridSpan w:val="2"/>
            <w:tcBorders>
              <w:top w:val="nil"/>
              <w:left w:val="nil"/>
              <w:bottom w:val="nil"/>
              <w:right w:val="nil"/>
            </w:tcBorders>
          </w:tcPr>
          <w:p w:rsidR="00225C3C" w:rsidRPr="005B1ECA" w:rsidRDefault="00225C3C" w:rsidP="00225C3C">
            <w:pPr>
              <w:pBdr>
                <w:bottom w:val="single" w:sz="4" w:space="1" w:color="auto"/>
              </w:pBdr>
              <w:spacing w:line="300" w:lineRule="exact"/>
              <w:ind w:left="-28" w:right="-18"/>
              <w:jc w:val="center"/>
              <w:rPr>
                <w:rFonts w:ascii="Arial" w:hAnsi="Arial" w:cstheme="minorBidi"/>
                <w:sz w:val="14"/>
                <w:szCs w:val="14"/>
              </w:rPr>
            </w:pPr>
            <w:r>
              <w:rPr>
                <w:rFonts w:ascii="Arial" w:hAnsi="Arial" w:cs="Arial"/>
                <w:sz w:val="14"/>
                <w:szCs w:val="14"/>
              </w:rPr>
              <w:t>201</w:t>
            </w:r>
            <w:r>
              <w:rPr>
                <w:rFonts w:ascii="Arial" w:hAnsi="Arial" w:cstheme="minorBidi"/>
                <w:sz w:val="14"/>
                <w:szCs w:val="14"/>
              </w:rPr>
              <w:t>7</w:t>
            </w:r>
          </w:p>
        </w:tc>
        <w:tc>
          <w:tcPr>
            <w:tcW w:w="1058" w:type="dxa"/>
            <w:gridSpan w:val="2"/>
            <w:tcBorders>
              <w:top w:val="nil"/>
              <w:left w:val="nil"/>
              <w:bottom w:val="nil"/>
              <w:right w:val="nil"/>
            </w:tcBorders>
          </w:tcPr>
          <w:p w:rsidR="00225C3C" w:rsidRPr="005B1ECA" w:rsidRDefault="00225C3C" w:rsidP="00225C3C">
            <w:pPr>
              <w:pBdr>
                <w:bottom w:val="single" w:sz="4" w:space="1" w:color="auto"/>
              </w:pBdr>
              <w:spacing w:line="300" w:lineRule="exact"/>
              <w:ind w:left="-28" w:right="-18"/>
              <w:jc w:val="center"/>
              <w:rPr>
                <w:rFonts w:ascii="Arial" w:hAnsi="Arial" w:cstheme="minorBidi"/>
                <w:sz w:val="14"/>
                <w:szCs w:val="14"/>
              </w:rPr>
            </w:pPr>
            <w:r>
              <w:rPr>
                <w:rFonts w:ascii="Arial" w:hAnsi="Arial" w:cs="Arial"/>
                <w:sz w:val="14"/>
                <w:szCs w:val="14"/>
              </w:rPr>
              <w:t>2016</w:t>
            </w:r>
          </w:p>
        </w:tc>
        <w:tc>
          <w:tcPr>
            <w:tcW w:w="1057" w:type="dxa"/>
            <w:gridSpan w:val="2"/>
            <w:tcBorders>
              <w:top w:val="nil"/>
              <w:left w:val="nil"/>
              <w:bottom w:val="nil"/>
              <w:right w:val="nil"/>
            </w:tcBorders>
          </w:tcPr>
          <w:p w:rsidR="00225C3C" w:rsidRPr="005B1ECA" w:rsidRDefault="00225C3C" w:rsidP="00225C3C">
            <w:pPr>
              <w:pBdr>
                <w:bottom w:val="single" w:sz="4" w:space="1" w:color="auto"/>
              </w:pBdr>
              <w:spacing w:line="300" w:lineRule="exact"/>
              <w:ind w:left="-28" w:right="-18"/>
              <w:jc w:val="center"/>
              <w:rPr>
                <w:rFonts w:ascii="Arial" w:hAnsi="Arial" w:cstheme="minorBidi"/>
                <w:sz w:val="14"/>
                <w:szCs w:val="14"/>
              </w:rPr>
            </w:pPr>
            <w:r>
              <w:rPr>
                <w:rFonts w:ascii="Arial" w:hAnsi="Arial" w:cs="Arial"/>
                <w:sz w:val="14"/>
                <w:szCs w:val="14"/>
              </w:rPr>
              <w:t>201</w:t>
            </w:r>
            <w:r>
              <w:rPr>
                <w:rFonts w:ascii="Arial" w:hAnsi="Arial" w:cstheme="minorBidi"/>
                <w:sz w:val="14"/>
                <w:szCs w:val="14"/>
              </w:rPr>
              <w:t>7</w:t>
            </w:r>
          </w:p>
        </w:tc>
        <w:tc>
          <w:tcPr>
            <w:tcW w:w="1058" w:type="dxa"/>
            <w:tcBorders>
              <w:top w:val="nil"/>
              <w:left w:val="nil"/>
              <w:bottom w:val="nil"/>
              <w:right w:val="nil"/>
            </w:tcBorders>
          </w:tcPr>
          <w:p w:rsidR="00225C3C" w:rsidRPr="005B1ECA" w:rsidRDefault="00225C3C" w:rsidP="00225C3C">
            <w:pPr>
              <w:pBdr>
                <w:bottom w:val="single" w:sz="4" w:space="1" w:color="auto"/>
              </w:pBdr>
              <w:spacing w:line="300" w:lineRule="exact"/>
              <w:ind w:left="-28" w:right="-18"/>
              <w:jc w:val="center"/>
              <w:rPr>
                <w:rFonts w:ascii="Arial" w:hAnsi="Arial" w:cstheme="minorBidi"/>
                <w:sz w:val="14"/>
                <w:szCs w:val="14"/>
              </w:rPr>
            </w:pPr>
            <w:r>
              <w:rPr>
                <w:rFonts w:ascii="Arial" w:hAnsi="Arial" w:cs="Arial"/>
                <w:sz w:val="14"/>
                <w:szCs w:val="14"/>
              </w:rPr>
              <w:t>2016</w:t>
            </w:r>
          </w:p>
        </w:tc>
        <w:tc>
          <w:tcPr>
            <w:tcW w:w="2610" w:type="dxa"/>
            <w:tcBorders>
              <w:top w:val="nil"/>
              <w:left w:val="nil"/>
              <w:bottom w:val="nil"/>
              <w:right w:val="nil"/>
            </w:tcBorders>
          </w:tcPr>
          <w:p w:rsidR="00225C3C" w:rsidRPr="003527C4" w:rsidRDefault="00225C3C" w:rsidP="00225C3C">
            <w:pPr>
              <w:spacing w:line="300" w:lineRule="exact"/>
              <w:ind w:left="72" w:right="-10" w:hanging="72"/>
              <w:rPr>
                <w:rFonts w:ascii="Arial" w:eastAsia="Arial Unicode MS" w:hAnsi="Arial" w:cs="Arial"/>
                <w:sz w:val="14"/>
                <w:szCs w:val="14"/>
              </w:rPr>
            </w:pPr>
          </w:p>
        </w:tc>
      </w:tr>
      <w:tr w:rsidR="00225C3C" w:rsidRPr="005E6148" w:rsidTr="00225C3C">
        <w:trPr>
          <w:gridAfter w:val="1"/>
          <w:wAfter w:w="2610" w:type="dxa"/>
        </w:trPr>
        <w:tc>
          <w:tcPr>
            <w:tcW w:w="3060" w:type="dxa"/>
            <w:gridSpan w:val="2"/>
            <w:tcBorders>
              <w:top w:val="nil"/>
              <w:left w:val="nil"/>
              <w:bottom w:val="nil"/>
              <w:right w:val="nil"/>
            </w:tcBorders>
          </w:tcPr>
          <w:p w:rsidR="00225C3C" w:rsidRPr="005E6148" w:rsidRDefault="00225C3C" w:rsidP="00225C3C">
            <w:pPr>
              <w:spacing w:line="240" w:lineRule="exact"/>
              <w:rPr>
                <w:rFonts w:ascii="Arial" w:eastAsia="Arial Unicode MS" w:hAnsi="Arial" w:cs="Arial Unicode MS"/>
                <w:sz w:val="14"/>
                <w:szCs w:val="14"/>
                <w:u w:val="single"/>
              </w:rPr>
            </w:pPr>
            <w:r w:rsidRPr="005E6148">
              <w:rPr>
                <w:rFonts w:ascii="Arial" w:eastAsia="Arial Unicode MS" w:hAnsi="Arial" w:cs="Arial Unicode MS"/>
                <w:b/>
                <w:bCs/>
                <w:sz w:val="14"/>
                <w:szCs w:val="14"/>
                <w:u w:val="single"/>
              </w:rPr>
              <w:t>Transactions with subsidiary compan</w:t>
            </w:r>
            <w:r>
              <w:rPr>
                <w:rFonts w:ascii="Arial" w:eastAsia="Arial Unicode MS" w:hAnsi="Arial" w:cs="Arial Unicode MS"/>
                <w:b/>
                <w:bCs/>
                <w:sz w:val="14"/>
                <w:szCs w:val="14"/>
                <w:u w:val="single"/>
              </w:rPr>
              <w:t>ies</w:t>
            </w:r>
          </w:p>
        </w:tc>
        <w:tc>
          <w:tcPr>
            <w:tcW w:w="1080" w:type="dxa"/>
            <w:gridSpan w:val="2"/>
            <w:tcBorders>
              <w:top w:val="nil"/>
              <w:left w:val="nil"/>
              <w:bottom w:val="nil"/>
              <w:right w:val="nil"/>
            </w:tcBorders>
          </w:tcPr>
          <w:p w:rsidR="00225C3C" w:rsidRPr="005E6148" w:rsidRDefault="00225C3C" w:rsidP="00225C3C">
            <w:pPr>
              <w:spacing w:line="240" w:lineRule="exact"/>
              <w:jc w:val="center"/>
              <w:rPr>
                <w:rFonts w:ascii="Arial" w:eastAsia="Arial Unicode MS" w:hAnsi="Arial" w:cs="Arial Unicode MS"/>
                <w:sz w:val="14"/>
                <w:szCs w:val="14"/>
                <w:u w:val="single"/>
              </w:rPr>
            </w:pPr>
          </w:p>
        </w:tc>
        <w:tc>
          <w:tcPr>
            <w:tcW w:w="1080" w:type="dxa"/>
            <w:gridSpan w:val="2"/>
            <w:tcBorders>
              <w:top w:val="nil"/>
              <w:left w:val="nil"/>
              <w:bottom w:val="nil"/>
              <w:right w:val="nil"/>
            </w:tcBorders>
          </w:tcPr>
          <w:p w:rsidR="00225C3C" w:rsidRPr="005E6148" w:rsidRDefault="00225C3C" w:rsidP="00225C3C">
            <w:pPr>
              <w:spacing w:line="240" w:lineRule="exact"/>
              <w:jc w:val="center"/>
              <w:rPr>
                <w:rFonts w:ascii="Arial" w:eastAsia="Arial Unicode MS" w:hAnsi="Arial" w:cs="Arial Unicode MS"/>
                <w:sz w:val="14"/>
                <w:szCs w:val="14"/>
                <w:u w:val="single"/>
              </w:rPr>
            </w:pPr>
          </w:p>
        </w:tc>
        <w:tc>
          <w:tcPr>
            <w:tcW w:w="1080" w:type="dxa"/>
            <w:gridSpan w:val="2"/>
            <w:tcBorders>
              <w:top w:val="nil"/>
              <w:left w:val="nil"/>
              <w:bottom w:val="nil"/>
              <w:right w:val="nil"/>
            </w:tcBorders>
          </w:tcPr>
          <w:p w:rsidR="00225C3C" w:rsidRPr="005E6148" w:rsidRDefault="00225C3C" w:rsidP="00225C3C">
            <w:pPr>
              <w:spacing w:line="240" w:lineRule="exact"/>
              <w:jc w:val="center"/>
              <w:rPr>
                <w:rFonts w:ascii="Arial" w:eastAsia="Arial Unicode MS" w:hAnsi="Arial" w:cs="Arial Unicode MS"/>
                <w:sz w:val="14"/>
                <w:szCs w:val="14"/>
                <w:u w:val="single"/>
              </w:rPr>
            </w:pPr>
          </w:p>
        </w:tc>
        <w:tc>
          <w:tcPr>
            <w:tcW w:w="2610" w:type="dxa"/>
            <w:tcBorders>
              <w:top w:val="nil"/>
              <w:left w:val="nil"/>
              <w:bottom w:val="nil"/>
              <w:right w:val="nil"/>
            </w:tcBorders>
          </w:tcPr>
          <w:p w:rsidR="00225C3C" w:rsidRPr="005E6148" w:rsidRDefault="00225C3C" w:rsidP="00225C3C">
            <w:pPr>
              <w:spacing w:line="240" w:lineRule="exact"/>
              <w:jc w:val="center"/>
              <w:rPr>
                <w:rFonts w:ascii="Arial" w:eastAsia="Arial Unicode MS" w:hAnsi="Arial" w:cs="Arial Unicode MS"/>
                <w:sz w:val="14"/>
                <w:szCs w:val="14"/>
              </w:rPr>
            </w:pPr>
          </w:p>
        </w:tc>
      </w:tr>
      <w:tr w:rsidR="00225C3C" w:rsidRPr="005E6148" w:rsidTr="00225C3C">
        <w:trPr>
          <w:gridAfter w:val="1"/>
          <w:wAfter w:w="2610" w:type="dxa"/>
        </w:trPr>
        <w:tc>
          <w:tcPr>
            <w:tcW w:w="4140" w:type="dxa"/>
            <w:gridSpan w:val="4"/>
            <w:tcBorders>
              <w:top w:val="nil"/>
              <w:left w:val="nil"/>
              <w:bottom w:val="nil"/>
              <w:right w:val="nil"/>
            </w:tcBorders>
          </w:tcPr>
          <w:p w:rsidR="00225C3C" w:rsidRPr="005E6148" w:rsidRDefault="00225C3C" w:rsidP="00225C3C">
            <w:pPr>
              <w:tabs>
                <w:tab w:val="decimal" w:pos="522"/>
              </w:tabs>
              <w:spacing w:line="240" w:lineRule="exact"/>
              <w:ind w:right="-10"/>
              <w:jc w:val="both"/>
              <w:rPr>
                <w:rFonts w:ascii="Arial" w:eastAsia="Arial Unicode MS" w:hAnsi="Arial" w:cs="Arial Unicode MS"/>
                <w:sz w:val="14"/>
                <w:szCs w:val="14"/>
              </w:rPr>
            </w:pPr>
            <w:r w:rsidRPr="005E6148">
              <w:rPr>
                <w:rFonts w:ascii="Arial" w:eastAsia="Arial Unicode MS" w:hAnsi="Arial" w:cs="Arial Unicode MS"/>
                <w:sz w:val="14"/>
                <w:szCs w:val="14"/>
              </w:rPr>
              <w:t>(eliminated from the consolidated financial statements)</w:t>
            </w:r>
          </w:p>
        </w:tc>
        <w:tc>
          <w:tcPr>
            <w:tcW w:w="1080" w:type="dxa"/>
            <w:gridSpan w:val="2"/>
            <w:tcBorders>
              <w:top w:val="nil"/>
              <w:left w:val="nil"/>
              <w:bottom w:val="nil"/>
              <w:right w:val="nil"/>
            </w:tcBorders>
          </w:tcPr>
          <w:p w:rsidR="00225C3C" w:rsidRPr="005E6148" w:rsidRDefault="00225C3C" w:rsidP="00225C3C">
            <w:pPr>
              <w:tabs>
                <w:tab w:val="decimal" w:pos="522"/>
              </w:tabs>
              <w:spacing w:line="240" w:lineRule="exact"/>
              <w:ind w:right="-10"/>
              <w:jc w:val="both"/>
              <w:rPr>
                <w:rFonts w:ascii="Arial" w:eastAsia="Arial Unicode MS" w:hAnsi="Arial" w:cs="Arial Unicode MS"/>
                <w:sz w:val="14"/>
                <w:szCs w:val="14"/>
              </w:rPr>
            </w:pPr>
          </w:p>
        </w:tc>
        <w:tc>
          <w:tcPr>
            <w:tcW w:w="1080" w:type="dxa"/>
            <w:gridSpan w:val="2"/>
            <w:tcBorders>
              <w:top w:val="nil"/>
              <w:left w:val="nil"/>
              <w:bottom w:val="nil"/>
              <w:right w:val="nil"/>
            </w:tcBorders>
          </w:tcPr>
          <w:p w:rsidR="00225C3C" w:rsidRPr="005E6148" w:rsidRDefault="00225C3C" w:rsidP="00225C3C">
            <w:pPr>
              <w:tabs>
                <w:tab w:val="decimal" w:pos="522"/>
              </w:tabs>
              <w:spacing w:line="240" w:lineRule="exact"/>
              <w:ind w:right="-10"/>
              <w:jc w:val="both"/>
              <w:rPr>
                <w:rFonts w:ascii="Arial" w:eastAsia="Arial Unicode MS" w:hAnsi="Arial" w:cs="Arial Unicode MS"/>
                <w:sz w:val="14"/>
                <w:szCs w:val="14"/>
              </w:rPr>
            </w:pPr>
          </w:p>
        </w:tc>
        <w:tc>
          <w:tcPr>
            <w:tcW w:w="2610" w:type="dxa"/>
            <w:tcBorders>
              <w:top w:val="nil"/>
              <w:left w:val="nil"/>
              <w:bottom w:val="nil"/>
              <w:right w:val="nil"/>
            </w:tcBorders>
          </w:tcPr>
          <w:p w:rsidR="00225C3C" w:rsidRPr="005E6148" w:rsidRDefault="00225C3C" w:rsidP="00225C3C">
            <w:pPr>
              <w:spacing w:line="240" w:lineRule="exact"/>
              <w:ind w:right="-10"/>
              <w:jc w:val="both"/>
              <w:rPr>
                <w:rFonts w:ascii="Arial" w:eastAsia="Arial Unicode MS" w:hAnsi="Arial" w:cs="Arial Unicode MS"/>
                <w:sz w:val="14"/>
                <w:szCs w:val="14"/>
              </w:rPr>
            </w:pPr>
          </w:p>
        </w:tc>
      </w:tr>
      <w:tr w:rsidR="00EC4365" w:rsidRPr="00DD05A6" w:rsidTr="00225C3C">
        <w:trPr>
          <w:gridAfter w:val="1"/>
          <w:wAfter w:w="2610" w:type="dxa"/>
        </w:trPr>
        <w:tc>
          <w:tcPr>
            <w:tcW w:w="2070" w:type="dxa"/>
            <w:tcBorders>
              <w:top w:val="nil"/>
              <w:left w:val="nil"/>
              <w:bottom w:val="nil"/>
              <w:right w:val="nil"/>
            </w:tcBorders>
          </w:tcPr>
          <w:p w:rsidR="00EC4365" w:rsidRPr="00DD05A6" w:rsidRDefault="00EC4365" w:rsidP="00EC4365">
            <w:pPr>
              <w:spacing w:line="240" w:lineRule="exact"/>
              <w:jc w:val="both"/>
              <w:rPr>
                <w:rFonts w:ascii="Arial" w:eastAsia="Arial Unicode MS" w:hAnsi="Arial" w:cs="Arial"/>
                <w:sz w:val="14"/>
                <w:szCs w:val="14"/>
              </w:rPr>
            </w:pPr>
            <w:r w:rsidRPr="00287F5F">
              <w:rPr>
                <w:rFonts w:ascii="Arial" w:eastAsia="Arial Unicode MS" w:hAnsi="Arial" w:cs="Arial"/>
                <w:sz w:val="14"/>
                <w:szCs w:val="14"/>
              </w:rPr>
              <w:t>Sales income</w:t>
            </w:r>
          </w:p>
        </w:tc>
        <w:tc>
          <w:tcPr>
            <w:tcW w:w="1057" w:type="dxa"/>
            <w:gridSpan w:val="2"/>
            <w:tcBorders>
              <w:top w:val="nil"/>
              <w:left w:val="nil"/>
              <w:bottom w:val="nil"/>
              <w:right w:val="nil"/>
            </w:tcBorders>
          </w:tcPr>
          <w:p w:rsidR="00EC4365" w:rsidRPr="00FE0443" w:rsidRDefault="00EC4365" w:rsidP="00EC4365">
            <w:pPr>
              <w:tabs>
                <w:tab w:val="decimal" w:pos="702"/>
              </w:tabs>
              <w:spacing w:line="240" w:lineRule="exact"/>
              <w:ind w:right="-10"/>
              <w:rPr>
                <w:rFonts w:ascii="Arial" w:hAnsi="Arial" w:cs="Arial"/>
                <w:sz w:val="14"/>
                <w:szCs w:val="14"/>
              </w:rPr>
            </w:pPr>
            <w:r w:rsidRPr="00FE0443">
              <w:rPr>
                <w:rFonts w:ascii="Arial" w:hAnsi="Arial" w:cs="Arial"/>
                <w:sz w:val="14"/>
                <w:szCs w:val="14"/>
              </w:rPr>
              <w:t>-</w:t>
            </w:r>
          </w:p>
        </w:tc>
        <w:tc>
          <w:tcPr>
            <w:tcW w:w="1058" w:type="dxa"/>
            <w:gridSpan w:val="2"/>
            <w:tcBorders>
              <w:top w:val="nil"/>
              <w:left w:val="nil"/>
              <w:bottom w:val="nil"/>
              <w:right w:val="nil"/>
            </w:tcBorders>
          </w:tcPr>
          <w:p w:rsidR="00EC4365" w:rsidRPr="00FE0443" w:rsidRDefault="00EC4365" w:rsidP="00EC4365">
            <w:pPr>
              <w:tabs>
                <w:tab w:val="decimal" w:pos="702"/>
              </w:tabs>
              <w:spacing w:line="240" w:lineRule="exact"/>
              <w:ind w:right="-10"/>
              <w:rPr>
                <w:rFonts w:ascii="Arial" w:hAnsi="Arial" w:cs="Arial"/>
                <w:sz w:val="14"/>
                <w:szCs w:val="14"/>
              </w:rPr>
            </w:pPr>
            <w:r w:rsidRPr="00FE0443">
              <w:rPr>
                <w:rFonts w:ascii="Arial" w:hAnsi="Arial" w:cs="Arial"/>
                <w:sz w:val="14"/>
                <w:szCs w:val="14"/>
              </w:rPr>
              <w:t>-</w:t>
            </w:r>
          </w:p>
        </w:tc>
        <w:tc>
          <w:tcPr>
            <w:tcW w:w="1057" w:type="dxa"/>
            <w:gridSpan w:val="2"/>
            <w:tcBorders>
              <w:top w:val="nil"/>
              <w:left w:val="nil"/>
              <w:bottom w:val="nil"/>
              <w:right w:val="nil"/>
            </w:tcBorders>
          </w:tcPr>
          <w:p w:rsidR="00EC4365" w:rsidRPr="00EC4365" w:rsidRDefault="00EC4365" w:rsidP="00EC4365">
            <w:pPr>
              <w:tabs>
                <w:tab w:val="decimal" w:pos="702"/>
              </w:tabs>
              <w:spacing w:line="240" w:lineRule="exact"/>
              <w:ind w:right="-10"/>
              <w:rPr>
                <w:rFonts w:ascii="Arial" w:hAnsi="Arial" w:cs="Arial"/>
                <w:sz w:val="14"/>
                <w:szCs w:val="14"/>
              </w:rPr>
            </w:pPr>
            <w:r w:rsidRPr="00EC4365">
              <w:rPr>
                <w:rFonts w:ascii="Arial" w:hAnsi="Arial" w:cs="Arial"/>
                <w:sz w:val="14"/>
                <w:szCs w:val="14"/>
              </w:rPr>
              <w:t>30,231</w:t>
            </w:r>
          </w:p>
        </w:tc>
        <w:tc>
          <w:tcPr>
            <w:tcW w:w="1058" w:type="dxa"/>
            <w:tcBorders>
              <w:top w:val="nil"/>
              <w:left w:val="nil"/>
              <w:bottom w:val="nil"/>
              <w:right w:val="nil"/>
            </w:tcBorders>
          </w:tcPr>
          <w:p w:rsidR="00EC4365" w:rsidRPr="00FE0443" w:rsidRDefault="00EC4365" w:rsidP="00EC4365">
            <w:pPr>
              <w:tabs>
                <w:tab w:val="decimal" w:pos="702"/>
              </w:tabs>
              <w:spacing w:line="240" w:lineRule="exact"/>
              <w:ind w:right="-10"/>
              <w:rPr>
                <w:rFonts w:ascii="Arial" w:hAnsi="Arial" w:cs="Arial"/>
                <w:sz w:val="14"/>
                <w:szCs w:val="14"/>
              </w:rPr>
            </w:pPr>
            <w:r>
              <w:rPr>
                <w:rFonts w:ascii="Arial" w:hAnsi="Arial" w:cs="Arial"/>
                <w:sz w:val="14"/>
                <w:szCs w:val="14"/>
              </w:rPr>
              <w:t>15,488</w:t>
            </w:r>
          </w:p>
        </w:tc>
        <w:tc>
          <w:tcPr>
            <w:tcW w:w="2610" w:type="dxa"/>
            <w:tcBorders>
              <w:top w:val="nil"/>
              <w:left w:val="nil"/>
              <w:bottom w:val="nil"/>
              <w:right w:val="nil"/>
            </w:tcBorders>
          </w:tcPr>
          <w:p w:rsidR="00EC4365" w:rsidRPr="00DD05A6" w:rsidRDefault="00EC4365" w:rsidP="00EC4365">
            <w:pPr>
              <w:spacing w:line="240" w:lineRule="exact"/>
              <w:ind w:left="162" w:right="-10" w:hanging="162"/>
              <w:jc w:val="both"/>
              <w:rPr>
                <w:rFonts w:ascii="Arial" w:eastAsia="Arial Unicode MS" w:hAnsi="Arial" w:cs="Arial"/>
                <w:sz w:val="14"/>
                <w:szCs w:val="14"/>
              </w:rPr>
            </w:pPr>
            <w:r w:rsidRPr="00DD05A6">
              <w:rPr>
                <w:rFonts w:ascii="Arial" w:eastAsia="Arial Unicode MS" w:hAnsi="Arial" w:cs="Arial"/>
                <w:sz w:val="14"/>
                <w:szCs w:val="14"/>
              </w:rPr>
              <w:t>Actual cost</w:t>
            </w:r>
            <w:r>
              <w:rPr>
                <w:rFonts w:ascii="Arial" w:eastAsia="Arial Unicode MS" w:hAnsi="Arial" w:cs="Arial"/>
                <w:sz w:val="14"/>
                <w:szCs w:val="14"/>
              </w:rPr>
              <w:t xml:space="preserve"> plus margin</w:t>
            </w:r>
          </w:p>
        </w:tc>
      </w:tr>
      <w:tr w:rsidR="00EC4365" w:rsidRPr="00DD05A6" w:rsidTr="00225C3C">
        <w:trPr>
          <w:gridAfter w:val="1"/>
          <w:wAfter w:w="2610" w:type="dxa"/>
        </w:trPr>
        <w:tc>
          <w:tcPr>
            <w:tcW w:w="2070" w:type="dxa"/>
            <w:tcBorders>
              <w:top w:val="nil"/>
              <w:left w:val="nil"/>
              <w:bottom w:val="nil"/>
              <w:right w:val="nil"/>
            </w:tcBorders>
          </w:tcPr>
          <w:p w:rsidR="00EC4365" w:rsidRPr="00DD05A6" w:rsidRDefault="00EC4365" w:rsidP="00EC4365">
            <w:pPr>
              <w:spacing w:line="240" w:lineRule="exact"/>
              <w:jc w:val="both"/>
              <w:rPr>
                <w:rFonts w:ascii="Arial" w:eastAsia="Arial Unicode MS" w:hAnsi="Arial" w:cs="Arial"/>
                <w:sz w:val="14"/>
                <w:szCs w:val="14"/>
              </w:rPr>
            </w:pPr>
            <w:r w:rsidRPr="00DD05A6">
              <w:rPr>
                <w:rFonts w:ascii="Arial" w:eastAsia="Arial Unicode MS" w:hAnsi="Arial" w:cs="Arial"/>
                <w:sz w:val="14"/>
                <w:szCs w:val="14"/>
              </w:rPr>
              <w:t>Rental and service income</w:t>
            </w:r>
          </w:p>
        </w:tc>
        <w:tc>
          <w:tcPr>
            <w:tcW w:w="1057" w:type="dxa"/>
            <w:gridSpan w:val="2"/>
            <w:tcBorders>
              <w:top w:val="nil"/>
              <w:left w:val="nil"/>
              <w:bottom w:val="nil"/>
              <w:right w:val="nil"/>
            </w:tcBorders>
          </w:tcPr>
          <w:p w:rsidR="00EC4365" w:rsidRPr="00FE0443" w:rsidRDefault="00EC4365" w:rsidP="00EC4365">
            <w:pPr>
              <w:tabs>
                <w:tab w:val="decimal" w:pos="702"/>
              </w:tabs>
              <w:spacing w:line="240" w:lineRule="exact"/>
              <w:ind w:right="-10"/>
              <w:rPr>
                <w:rFonts w:ascii="Arial" w:hAnsi="Arial" w:cs="Arial"/>
                <w:sz w:val="14"/>
                <w:szCs w:val="14"/>
              </w:rPr>
            </w:pPr>
            <w:r w:rsidRPr="00FE0443">
              <w:rPr>
                <w:rFonts w:ascii="Arial" w:hAnsi="Arial" w:cs="Arial"/>
                <w:sz w:val="14"/>
                <w:szCs w:val="14"/>
              </w:rPr>
              <w:t>-</w:t>
            </w:r>
          </w:p>
        </w:tc>
        <w:tc>
          <w:tcPr>
            <w:tcW w:w="1058" w:type="dxa"/>
            <w:gridSpan w:val="2"/>
            <w:tcBorders>
              <w:top w:val="nil"/>
              <w:left w:val="nil"/>
              <w:bottom w:val="nil"/>
              <w:right w:val="nil"/>
            </w:tcBorders>
          </w:tcPr>
          <w:p w:rsidR="00EC4365" w:rsidRPr="00FE0443" w:rsidRDefault="00EC4365" w:rsidP="00EC4365">
            <w:pPr>
              <w:tabs>
                <w:tab w:val="decimal" w:pos="702"/>
              </w:tabs>
              <w:spacing w:line="240" w:lineRule="exact"/>
              <w:ind w:right="-10"/>
              <w:rPr>
                <w:rFonts w:ascii="Arial" w:hAnsi="Arial" w:cs="Arial"/>
                <w:sz w:val="14"/>
                <w:szCs w:val="14"/>
              </w:rPr>
            </w:pPr>
            <w:r w:rsidRPr="00FE0443">
              <w:rPr>
                <w:rFonts w:ascii="Arial" w:hAnsi="Arial" w:cs="Arial"/>
                <w:sz w:val="14"/>
                <w:szCs w:val="14"/>
              </w:rPr>
              <w:t>-</w:t>
            </w:r>
          </w:p>
        </w:tc>
        <w:tc>
          <w:tcPr>
            <w:tcW w:w="1057" w:type="dxa"/>
            <w:gridSpan w:val="2"/>
            <w:tcBorders>
              <w:top w:val="nil"/>
              <w:left w:val="nil"/>
              <w:bottom w:val="nil"/>
              <w:right w:val="nil"/>
            </w:tcBorders>
          </w:tcPr>
          <w:p w:rsidR="00EC4365" w:rsidRPr="00EC4365" w:rsidRDefault="00EC4365" w:rsidP="00EC4365">
            <w:pPr>
              <w:tabs>
                <w:tab w:val="decimal" w:pos="702"/>
              </w:tabs>
              <w:spacing w:line="240" w:lineRule="exact"/>
              <w:ind w:right="-10"/>
              <w:rPr>
                <w:rFonts w:ascii="Arial" w:hAnsi="Arial" w:cs="Arial"/>
                <w:sz w:val="14"/>
                <w:szCs w:val="14"/>
              </w:rPr>
            </w:pPr>
            <w:r w:rsidRPr="00EC4365">
              <w:rPr>
                <w:rFonts w:ascii="Arial" w:hAnsi="Arial" w:cs="Arial"/>
                <w:sz w:val="14"/>
                <w:szCs w:val="14"/>
              </w:rPr>
              <w:t>132,874</w:t>
            </w:r>
          </w:p>
        </w:tc>
        <w:tc>
          <w:tcPr>
            <w:tcW w:w="1058" w:type="dxa"/>
            <w:tcBorders>
              <w:top w:val="nil"/>
              <w:left w:val="nil"/>
              <w:bottom w:val="nil"/>
              <w:right w:val="nil"/>
            </w:tcBorders>
          </w:tcPr>
          <w:p w:rsidR="00EC4365" w:rsidRPr="00FE0443" w:rsidRDefault="00EC4365" w:rsidP="00EC4365">
            <w:pPr>
              <w:tabs>
                <w:tab w:val="decimal" w:pos="702"/>
              </w:tabs>
              <w:spacing w:line="240" w:lineRule="exact"/>
              <w:ind w:right="-10"/>
              <w:rPr>
                <w:rFonts w:ascii="Arial" w:hAnsi="Arial" w:cs="Arial"/>
                <w:sz w:val="14"/>
                <w:szCs w:val="14"/>
              </w:rPr>
            </w:pPr>
            <w:r>
              <w:rPr>
                <w:rFonts w:ascii="Arial" w:hAnsi="Arial" w:cs="Arial"/>
                <w:sz w:val="14"/>
                <w:szCs w:val="14"/>
              </w:rPr>
              <w:t>118,972</w:t>
            </w:r>
          </w:p>
        </w:tc>
        <w:tc>
          <w:tcPr>
            <w:tcW w:w="2610" w:type="dxa"/>
            <w:tcBorders>
              <w:top w:val="nil"/>
              <w:left w:val="nil"/>
              <w:bottom w:val="nil"/>
              <w:right w:val="nil"/>
            </w:tcBorders>
          </w:tcPr>
          <w:p w:rsidR="00EC4365" w:rsidRPr="003527C4" w:rsidRDefault="00EC4365" w:rsidP="00A05198">
            <w:pPr>
              <w:spacing w:line="240" w:lineRule="exact"/>
              <w:ind w:left="162" w:right="-142" w:hanging="162"/>
              <w:rPr>
                <w:rFonts w:ascii="Arial" w:eastAsia="Arial Unicode MS" w:hAnsi="Arial" w:cs="Arial"/>
                <w:sz w:val="14"/>
                <w:szCs w:val="14"/>
              </w:rPr>
            </w:pPr>
            <w:r w:rsidRPr="003527C4">
              <w:rPr>
                <w:rFonts w:ascii="Arial" w:eastAsia="Arial Unicode MS" w:hAnsi="Arial" w:cs="Arial"/>
                <w:sz w:val="14"/>
                <w:szCs w:val="14"/>
              </w:rPr>
              <w:t xml:space="preserve">Baht </w:t>
            </w:r>
            <w:r w:rsidR="00A05198">
              <w:rPr>
                <w:rFonts w:ascii="Arial" w:eastAsia="Arial Unicode MS" w:hAnsi="Arial" w:cs="Arial"/>
                <w:sz w:val="14"/>
                <w:szCs w:val="14"/>
              </w:rPr>
              <w:t>3</w:t>
            </w:r>
            <w:r>
              <w:rPr>
                <w:rFonts w:ascii="Arial" w:eastAsia="Arial Unicode MS" w:hAnsi="Arial" w:cs="Arial"/>
                <w:sz w:val="14"/>
                <w:szCs w:val="14"/>
              </w:rPr>
              <w:t xml:space="preserve"> million and Baht 18 million        </w:t>
            </w:r>
            <w:r w:rsidRPr="003527C4">
              <w:rPr>
                <w:rFonts w:ascii="Arial" w:eastAsia="Arial Unicode MS" w:hAnsi="Arial" w:cs="Arial"/>
                <w:sz w:val="14"/>
                <w:szCs w:val="14"/>
              </w:rPr>
              <w:t>per month</w:t>
            </w:r>
            <w:r w:rsidR="00A05198">
              <w:rPr>
                <w:rFonts w:ascii="Arial" w:eastAsia="Arial Unicode MS" w:hAnsi="Arial" w:cs="Arial"/>
                <w:sz w:val="14"/>
                <w:szCs w:val="14"/>
              </w:rPr>
              <w:t xml:space="preserve"> (2016: Baht 2 million and Baht 18 million)</w:t>
            </w:r>
          </w:p>
        </w:tc>
      </w:tr>
      <w:tr w:rsidR="00EC4365" w:rsidRPr="00DD05A6" w:rsidTr="00225C3C">
        <w:trPr>
          <w:gridAfter w:val="1"/>
          <w:wAfter w:w="2610" w:type="dxa"/>
        </w:trPr>
        <w:tc>
          <w:tcPr>
            <w:tcW w:w="2070" w:type="dxa"/>
            <w:tcBorders>
              <w:top w:val="nil"/>
              <w:left w:val="nil"/>
              <w:bottom w:val="nil"/>
              <w:right w:val="nil"/>
            </w:tcBorders>
          </w:tcPr>
          <w:p w:rsidR="00EC4365" w:rsidRPr="00DD05A6" w:rsidRDefault="00EC4365" w:rsidP="00EC4365">
            <w:pPr>
              <w:spacing w:line="240" w:lineRule="exact"/>
              <w:jc w:val="both"/>
              <w:rPr>
                <w:rFonts w:ascii="Arial" w:eastAsia="Arial Unicode MS" w:hAnsi="Arial" w:cs="Arial"/>
                <w:sz w:val="14"/>
                <w:szCs w:val="14"/>
              </w:rPr>
            </w:pPr>
            <w:r>
              <w:rPr>
                <w:rFonts w:ascii="Arial" w:eastAsia="Arial Unicode MS" w:hAnsi="Arial" w:cs="Arial"/>
                <w:sz w:val="14"/>
                <w:szCs w:val="14"/>
              </w:rPr>
              <w:t>Management service income</w:t>
            </w:r>
          </w:p>
        </w:tc>
        <w:tc>
          <w:tcPr>
            <w:tcW w:w="1057" w:type="dxa"/>
            <w:gridSpan w:val="2"/>
            <w:tcBorders>
              <w:top w:val="nil"/>
              <w:left w:val="nil"/>
              <w:bottom w:val="nil"/>
              <w:right w:val="nil"/>
            </w:tcBorders>
          </w:tcPr>
          <w:p w:rsidR="00EC4365" w:rsidRPr="00FE0443" w:rsidRDefault="00EC4365" w:rsidP="00EC4365">
            <w:pPr>
              <w:tabs>
                <w:tab w:val="decimal" w:pos="702"/>
              </w:tabs>
              <w:spacing w:line="240" w:lineRule="exact"/>
              <w:ind w:right="-10"/>
              <w:rPr>
                <w:rFonts w:ascii="Arial" w:hAnsi="Arial" w:cs="Arial"/>
                <w:sz w:val="14"/>
                <w:szCs w:val="14"/>
              </w:rPr>
            </w:pPr>
            <w:r w:rsidRPr="00FE0443">
              <w:rPr>
                <w:rFonts w:ascii="Arial" w:hAnsi="Arial" w:cs="Arial"/>
                <w:sz w:val="14"/>
                <w:szCs w:val="14"/>
              </w:rPr>
              <w:t>-</w:t>
            </w:r>
          </w:p>
        </w:tc>
        <w:tc>
          <w:tcPr>
            <w:tcW w:w="1058" w:type="dxa"/>
            <w:gridSpan w:val="2"/>
            <w:tcBorders>
              <w:top w:val="nil"/>
              <w:left w:val="nil"/>
              <w:bottom w:val="nil"/>
              <w:right w:val="nil"/>
            </w:tcBorders>
          </w:tcPr>
          <w:p w:rsidR="00EC4365" w:rsidRPr="00FE0443" w:rsidRDefault="00EC4365" w:rsidP="00EC4365">
            <w:pPr>
              <w:tabs>
                <w:tab w:val="decimal" w:pos="702"/>
              </w:tabs>
              <w:spacing w:line="240" w:lineRule="exact"/>
              <w:ind w:right="-10"/>
              <w:rPr>
                <w:rFonts w:ascii="Arial" w:hAnsi="Arial" w:cs="Arial"/>
                <w:sz w:val="14"/>
                <w:szCs w:val="14"/>
              </w:rPr>
            </w:pPr>
            <w:r w:rsidRPr="00FE0443">
              <w:rPr>
                <w:rFonts w:ascii="Arial" w:hAnsi="Arial" w:cs="Arial"/>
                <w:sz w:val="14"/>
                <w:szCs w:val="14"/>
              </w:rPr>
              <w:t>-</w:t>
            </w:r>
          </w:p>
        </w:tc>
        <w:tc>
          <w:tcPr>
            <w:tcW w:w="1057" w:type="dxa"/>
            <w:gridSpan w:val="2"/>
            <w:tcBorders>
              <w:top w:val="nil"/>
              <w:left w:val="nil"/>
              <w:bottom w:val="nil"/>
              <w:right w:val="nil"/>
            </w:tcBorders>
          </w:tcPr>
          <w:p w:rsidR="00EC4365" w:rsidRPr="00EC4365" w:rsidRDefault="00EC4365" w:rsidP="00EC4365">
            <w:pPr>
              <w:tabs>
                <w:tab w:val="decimal" w:pos="702"/>
              </w:tabs>
              <w:spacing w:line="240" w:lineRule="exact"/>
              <w:ind w:right="-10"/>
              <w:rPr>
                <w:rFonts w:ascii="Arial" w:hAnsi="Arial" w:cs="Arial"/>
                <w:sz w:val="14"/>
                <w:szCs w:val="14"/>
              </w:rPr>
            </w:pPr>
            <w:r w:rsidRPr="00EC4365">
              <w:rPr>
                <w:rFonts w:ascii="Arial" w:hAnsi="Arial" w:cs="Arial"/>
                <w:sz w:val="14"/>
                <w:szCs w:val="14"/>
              </w:rPr>
              <w:t>58,766</w:t>
            </w:r>
          </w:p>
        </w:tc>
        <w:tc>
          <w:tcPr>
            <w:tcW w:w="1058" w:type="dxa"/>
            <w:tcBorders>
              <w:top w:val="nil"/>
              <w:left w:val="nil"/>
              <w:bottom w:val="nil"/>
              <w:right w:val="nil"/>
            </w:tcBorders>
          </w:tcPr>
          <w:p w:rsidR="00EC4365" w:rsidRPr="00FE0443" w:rsidRDefault="00EC4365" w:rsidP="00EC4365">
            <w:pPr>
              <w:tabs>
                <w:tab w:val="decimal" w:pos="702"/>
              </w:tabs>
              <w:spacing w:line="240" w:lineRule="exact"/>
              <w:ind w:right="-10"/>
              <w:rPr>
                <w:rFonts w:ascii="Arial" w:hAnsi="Arial" w:cs="Arial"/>
                <w:sz w:val="14"/>
                <w:szCs w:val="14"/>
              </w:rPr>
            </w:pPr>
            <w:r>
              <w:rPr>
                <w:rFonts w:ascii="Arial" w:hAnsi="Arial" w:cs="Arial"/>
                <w:sz w:val="14"/>
                <w:szCs w:val="14"/>
              </w:rPr>
              <w:t>49,929</w:t>
            </w:r>
          </w:p>
        </w:tc>
        <w:tc>
          <w:tcPr>
            <w:tcW w:w="2610" w:type="dxa"/>
            <w:tcBorders>
              <w:top w:val="nil"/>
              <w:left w:val="nil"/>
              <w:bottom w:val="nil"/>
              <w:right w:val="nil"/>
            </w:tcBorders>
          </w:tcPr>
          <w:p w:rsidR="00EC4365" w:rsidRPr="00DD05A6" w:rsidRDefault="00EC4365" w:rsidP="00EC4365">
            <w:pPr>
              <w:spacing w:line="240" w:lineRule="exact"/>
              <w:ind w:left="162" w:right="-10" w:hanging="162"/>
              <w:rPr>
                <w:rFonts w:ascii="Arial" w:eastAsia="Arial Unicode MS" w:hAnsi="Arial" w:cs="Arial"/>
                <w:sz w:val="14"/>
                <w:szCs w:val="14"/>
              </w:rPr>
            </w:pPr>
            <w:r w:rsidRPr="00DD05A6">
              <w:rPr>
                <w:rFonts w:ascii="Arial" w:eastAsia="Arial Unicode MS" w:hAnsi="Arial" w:cs="Arial"/>
                <w:sz w:val="14"/>
                <w:szCs w:val="14"/>
              </w:rPr>
              <w:t>Actual cost</w:t>
            </w:r>
            <w:r>
              <w:rPr>
                <w:rFonts w:ascii="Arial" w:eastAsia="Arial Unicode MS" w:hAnsi="Arial" w:cs="Arial"/>
                <w:sz w:val="14"/>
                <w:szCs w:val="14"/>
              </w:rPr>
              <w:t xml:space="preserve"> and contact price</w:t>
            </w:r>
          </w:p>
        </w:tc>
      </w:tr>
      <w:tr w:rsidR="00EC4365" w:rsidRPr="00DD05A6" w:rsidTr="00225C3C">
        <w:trPr>
          <w:gridAfter w:val="1"/>
          <w:wAfter w:w="2610" w:type="dxa"/>
        </w:trPr>
        <w:tc>
          <w:tcPr>
            <w:tcW w:w="2070" w:type="dxa"/>
            <w:tcBorders>
              <w:top w:val="nil"/>
              <w:left w:val="nil"/>
              <w:bottom w:val="nil"/>
              <w:right w:val="nil"/>
            </w:tcBorders>
          </w:tcPr>
          <w:p w:rsidR="00EC4365" w:rsidRPr="00DD05A6" w:rsidRDefault="00EC4365" w:rsidP="00EC4365">
            <w:pPr>
              <w:spacing w:line="240" w:lineRule="exact"/>
              <w:jc w:val="both"/>
              <w:rPr>
                <w:rFonts w:ascii="Arial" w:eastAsia="Arial Unicode MS" w:hAnsi="Arial" w:cs="Arial"/>
                <w:sz w:val="14"/>
                <w:szCs w:val="14"/>
              </w:rPr>
            </w:pPr>
            <w:r w:rsidRPr="00DD05A6">
              <w:rPr>
                <w:rFonts w:ascii="Arial" w:eastAsia="Arial Unicode MS" w:hAnsi="Arial" w:cs="Arial"/>
                <w:sz w:val="14"/>
                <w:szCs w:val="14"/>
              </w:rPr>
              <w:t>Service income</w:t>
            </w:r>
          </w:p>
        </w:tc>
        <w:tc>
          <w:tcPr>
            <w:tcW w:w="1057" w:type="dxa"/>
            <w:gridSpan w:val="2"/>
            <w:tcBorders>
              <w:top w:val="nil"/>
              <w:left w:val="nil"/>
              <w:bottom w:val="nil"/>
              <w:right w:val="nil"/>
            </w:tcBorders>
          </w:tcPr>
          <w:p w:rsidR="00EC4365" w:rsidRPr="00FE0443" w:rsidRDefault="00EC4365" w:rsidP="00EC4365">
            <w:pPr>
              <w:tabs>
                <w:tab w:val="decimal" w:pos="702"/>
              </w:tabs>
              <w:spacing w:line="240" w:lineRule="exact"/>
              <w:ind w:right="-10"/>
              <w:rPr>
                <w:rFonts w:ascii="Arial" w:hAnsi="Arial" w:cs="Arial"/>
                <w:sz w:val="14"/>
                <w:szCs w:val="14"/>
              </w:rPr>
            </w:pPr>
            <w:r w:rsidRPr="00FE0443">
              <w:rPr>
                <w:rFonts w:ascii="Arial" w:hAnsi="Arial" w:cs="Arial"/>
                <w:sz w:val="14"/>
                <w:szCs w:val="14"/>
              </w:rPr>
              <w:t>-</w:t>
            </w:r>
          </w:p>
        </w:tc>
        <w:tc>
          <w:tcPr>
            <w:tcW w:w="1058" w:type="dxa"/>
            <w:gridSpan w:val="2"/>
            <w:tcBorders>
              <w:top w:val="nil"/>
              <w:left w:val="nil"/>
              <w:bottom w:val="nil"/>
              <w:right w:val="nil"/>
            </w:tcBorders>
          </w:tcPr>
          <w:p w:rsidR="00EC4365" w:rsidRPr="00FE0443" w:rsidRDefault="00EC4365" w:rsidP="00EC4365">
            <w:pPr>
              <w:tabs>
                <w:tab w:val="decimal" w:pos="702"/>
              </w:tabs>
              <w:spacing w:line="240" w:lineRule="exact"/>
              <w:ind w:right="-10"/>
              <w:rPr>
                <w:rFonts w:ascii="Arial" w:hAnsi="Arial" w:cs="Arial"/>
                <w:sz w:val="14"/>
                <w:szCs w:val="14"/>
              </w:rPr>
            </w:pPr>
            <w:r w:rsidRPr="00FE0443">
              <w:rPr>
                <w:rFonts w:ascii="Arial" w:hAnsi="Arial" w:cs="Arial"/>
                <w:sz w:val="14"/>
                <w:szCs w:val="14"/>
              </w:rPr>
              <w:t>-</w:t>
            </w:r>
          </w:p>
        </w:tc>
        <w:tc>
          <w:tcPr>
            <w:tcW w:w="1057" w:type="dxa"/>
            <w:gridSpan w:val="2"/>
            <w:tcBorders>
              <w:top w:val="nil"/>
              <w:left w:val="nil"/>
              <w:bottom w:val="nil"/>
              <w:right w:val="nil"/>
            </w:tcBorders>
          </w:tcPr>
          <w:p w:rsidR="00EC4365" w:rsidRPr="00EC4365" w:rsidRDefault="00EC4365" w:rsidP="00EC4365">
            <w:pPr>
              <w:tabs>
                <w:tab w:val="decimal" w:pos="702"/>
              </w:tabs>
              <w:spacing w:line="240" w:lineRule="exact"/>
              <w:ind w:right="-10"/>
              <w:rPr>
                <w:rFonts w:ascii="Arial" w:hAnsi="Arial" w:cs="Arial"/>
                <w:sz w:val="14"/>
                <w:szCs w:val="14"/>
              </w:rPr>
            </w:pPr>
            <w:r w:rsidRPr="00EC4365">
              <w:rPr>
                <w:rFonts w:ascii="Arial" w:hAnsi="Arial" w:cs="Arial"/>
                <w:sz w:val="14"/>
                <w:szCs w:val="14"/>
              </w:rPr>
              <w:t>24,532</w:t>
            </w:r>
          </w:p>
        </w:tc>
        <w:tc>
          <w:tcPr>
            <w:tcW w:w="1058" w:type="dxa"/>
            <w:tcBorders>
              <w:top w:val="nil"/>
              <w:left w:val="nil"/>
              <w:bottom w:val="nil"/>
              <w:right w:val="nil"/>
            </w:tcBorders>
          </w:tcPr>
          <w:p w:rsidR="00EC4365" w:rsidRPr="00FE0443" w:rsidRDefault="00EC4365" w:rsidP="00EC4365">
            <w:pPr>
              <w:tabs>
                <w:tab w:val="decimal" w:pos="702"/>
              </w:tabs>
              <w:spacing w:line="240" w:lineRule="exact"/>
              <w:ind w:right="-10"/>
              <w:rPr>
                <w:rFonts w:ascii="Arial" w:hAnsi="Arial" w:cs="Arial"/>
                <w:sz w:val="14"/>
                <w:szCs w:val="14"/>
              </w:rPr>
            </w:pPr>
            <w:r>
              <w:rPr>
                <w:rFonts w:ascii="Arial" w:hAnsi="Arial" w:cs="Arial"/>
                <w:sz w:val="14"/>
                <w:szCs w:val="14"/>
              </w:rPr>
              <w:t>23,382</w:t>
            </w:r>
          </w:p>
        </w:tc>
        <w:tc>
          <w:tcPr>
            <w:tcW w:w="2610" w:type="dxa"/>
            <w:tcBorders>
              <w:top w:val="nil"/>
              <w:left w:val="nil"/>
              <w:bottom w:val="nil"/>
              <w:right w:val="nil"/>
            </w:tcBorders>
          </w:tcPr>
          <w:p w:rsidR="00EC4365" w:rsidRPr="00DD05A6" w:rsidRDefault="00EC4365" w:rsidP="00EC4365">
            <w:pPr>
              <w:spacing w:line="240" w:lineRule="exact"/>
              <w:ind w:left="162" w:right="-10" w:hanging="162"/>
              <w:rPr>
                <w:rFonts w:ascii="Arial" w:eastAsia="Arial Unicode MS" w:hAnsi="Arial" w:cs="Arial"/>
                <w:sz w:val="14"/>
                <w:szCs w:val="14"/>
              </w:rPr>
            </w:pPr>
            <w:r w:rsidRPr="00DD05A6">
              <w:rPr>
                <w:rFonts w:ascii="Arial" w:eastAsia="Arial Unicode MS" w:hAnsi="Arial" w:cs="Arial"/>
                <w:sz w:val="14"/>
                <w:szCs w:val="14"/>
              </w:rPr>
              <w:t>Actual cost</w:t>
            </w:r>
          </w:p>
        </w:tc>
      </w:tr>
      <w:tr w:rsidR="00EC4365" w:rsidRPr="00DD05A6" w:rsidTr="00225C3C">
        <w:trPr>
          <w:gridAfter w:val="1"/>
          <w:wAfter w:w="2610" w:type="dxa"/>
        </w:trPr>
        <w:tc>
          <w:tcPr>
            <w:tcW w:w="2070" w:type="dxa"/>
            <w:tcBorders>
              <w:top w:val="nil"/>
              <w:left w:val="nil"/>
              <w:bottom w:val="nil"/>
              <w:right w:val="nil"/>
            </w:tcBorders>
          </w:tcPr>
          <w:p w:rsidR="00EC4365" w:rsidRPr="00DD05A6" w:rsidRDefault="00EC4365" w:rsidP="00EC4365">
            <w:pPr>
              <w:spacing w:line="240" w:lineRule="exact"/>
              <w:jc w:val="both"/>
              <w:rPr>
                <w:rFonts w:ascii="Arial" w:eastAsia="Arial Unicode MS" w:hAnsi="Arial" w:cs="Arial"/>
                <w:sz w:val="14"/>
                <w:szCs w:val="14"/>
              </w:rPr>
            </w:pPr>
            <w:r w:rsidRPr="00DD05A6">
              <w:rPr>
                <w:rFonts w:ascii="Arial" w:eastAsia="Arial Unicode MS" w:hAnsi="Arial" w:cs="Arial"/>
                <w:sz w:val="14"/>
                <w:szCs w:val="14"/>
              </w:rPr>
              <w:t xml:space="preserve">Interest </w:t>
            </w:r>
            <w:r>
              <w:rPr>
                <w:rFonts w:ascii="Arial" w:eastAsia="Arial Unicode MS" w:hAnsi="Arial" w:cs="Arial"/>
                <w:sz w:val="14"/>
                <w:szCs w:val="14"/>
              </w:rPr>
              <w:t>income</w:t>
            </w:r>
          </w:p>
        </w:tc>
        <w:tc>
          <w:tcPr>
            <w:tcW w:w="1057" w:type="dxa"/>
            <w:gridSpan w:val="2"/>
            <w:tcBorders>
              <w:top w:val="nil"/>
              <w:left w:val="nil"/>
              <w:bottom w:val="nil"/>
              <w:right w:val="nil"/>
            </w:tcBorders>
          </w:tcPr>
          <w:p w:rsidR="00EC4365" w:rsidRPr="00FE0443" w:rsidRDefault="00EC4365" w:rsidP="00EC4365">
            <w:pPr>
              <w:tabs>
                <w:tab w:val="decimal" w:pos="702"/>
              </w:tabs>
              <w:spacing w:line="240" w:lineRule="exact"/>
              <w:ind w:right="-10"/>
              <w:rPr>
                <w:rFonts w:ascii="Arial" w:hAnsi="Arial" w:cs="Arial"/>
                <w:sz w:val="14"/>
                <w:szCs w:val="14"/>
              </w:rPr>
            </w:pPr>
            <w:r w:rsidRPr="00FE0443">
              <w:rPr>
                <w:rFonts w:ascii="Arial" w:hAnsi="Arial" w:cs="Arial"/>
                <w:sz w:val="14"/>
                <w:szCs w:val="14"/>
              </w:rPr>
              <w:t>-</w:t>
            </w:r>
          </w:p>
        </w:tc>
        <w:tc>
          <w:tcPr>
            <w:tcW w:w="1058" w:type="dxa"/>
            <w:gridSpan w:val="2"/>
            <w:tcBorders>
              <w:top w:val="nil"/>
              <w:left w:val="nil"/>
              <w:bottom w:val="nil"/>
              <w:right w:val="nil"/>
            </w:tcBorders>
          </w:tcPr>
          <w:p w:rsidR="00EC4365" w:rsidRPr="00FE0443" w:rsidRDefault="00EC4365" w:rsidP="00EC4365">
            <w:pPr>
              <w:tabs>
                <w:tab w:val="decimal" w:pos="702"/>
              </w:tabs>
              <w:spacing w:line="240" w:lineRule="exact"/>
              <w:ind w:right="-10"/>
              <w:rPr>
                <w:rFonts w:ascii="Arial" w:hAnsi="Arial" w:cs="Arial"/>
                <w:sz w:val="14"/>
                <w:szCs w:val="14"/>
              </w:rPr>
            </w:pPr>
            <w:r w:rsidRPr="00FE0443">
              <w:rPr>
                <w:rFonts w:ascii="Arial" w:hAnsi="Arial" w:cs="Arial"/>
                <w:sz w:val="14"/>
                <w:szCs w:val="14"/>
              </w:rPr>
              <w:t>-</w:t>
            </w:r>
          </w:p>
        </w:tc>
        <w:tc>
          <w:tcPr>
            <w:tcW w:w="1057" w:type="dxa"/>
            <w:gridSpan w:val="2"/>
            <w:tcBorders>
              <w:top w:val="nil"/>
              <w:left w:val="nil"/>
              <w:bottom w:val="nil"/>
              <w:right w:val="nil"/>
            </w:tcBorders>
          </w:tcPr>
          <w:p w:rsidR="00EC4365" w:rsidRPr="00EC4365" w:rsidRDefault="00EC4365" w:rsidP="00EC4365">
            <w:pPr>
              <w:tabs>
                <w:tab w:val="decimal" w:pos="702"/>
              </w:tabs>
              <w:spacing w:line="240" w:lineRule="exact"/>
              <w:ind w:right="-10"/>
              <w:rPr>
                <w:rFonts w:ascii="Arial" w:hAnsi="Arial" w:cs="Arial"/>
                <w:sz w:val="14"/>
                <w:szCs w:val="14"/>
              </w:rPr>
            </w:pPr>
            <w:r w:rsidRPr="00EC4365">
              <w:rPr>
                <w:rFonts w:ascii="Arial" w:hAnsi="Arial" w:cs="Arial"/>
                <w:sz w:val="14"/>
                <w:szCs w:val="14"/>
              </w:rPr>
              <w:t>77,579</w:t>
            </w:r>
          </w:p>
        </w:tc>
        <w:tc>
          <w:tcPr>
            <w:tcW w:w="1058" w:type="dxa"/>
            <w:tcBorders>
              <w:top w:val="nil"/>
              <w:left w:val="nil"/>
              <w:bottom w:val="nil"/>
              <w:right w:val="nil"/>
            </w:tcBorders>
          </w:tcPr>
          <w:p w:rsidR="00EC4365" w:rsidRPr="00FE0443" w:rsidRDefault="00EC4365" w:rsidP="00EC4365">
            <w:pPr>
              <w:tabs>
                <w:tab w:val="decimal" w:pos="702"/>
              </w:tabs>
              <w:spacing w:line="240" w:lineRule="exact"/>
              <w:ind w:right="-10"/>
              <w:rPr>
                <w:rFonts w:ascii="Arial" w:hAnsi="Arial" w:cs="Arial"/>
                <w:sz w:val="14"/>
                <w:szCs w:val="14"/>
              </w:rPr>
            </w:pPr>
            <w:r>
              <w:rPr>
                <w:rFonts w:ascii="Arial" w:hAnsi="Arial" w:cs="Arial"/>
                <w:sz w:val="14"/>
                <w:szCs w:val="14"/>
              </w:rPr>
              <w:t>66,459</w:t>
            </w:r>
          </w:p>
        </w:tc>
        <w:tc>
          <w:tcPr>
            <w:tcW w:w="2610" w:type="dxa"/>
            <w:tcBorders>
              <w:top w:val="nil"/>
              <w:left w:val="nil"/>
              <w:bottom w:val="nil"/>
              <w:right w:val="nil"/>
            </w:tcBorders>
          </w:tcPr>
          <w:p w:rsidR="00EC4365" w:rsidRPr="00DD05A6" w:rsidRDefault="00EC4365" w:rsidP="00EC4365">
            <w:pPr>
              <w:spacing w:line="240" w:lineRule="exact"/>
              <w:ind w:left="162" w:right="-10" w:hanging="162"/>
              <w:rPr>
                <w:rFonts w:ascii="Arial" w:eastAsia="Arial Unicode MS" w:hAnsi="Arial" w:cs="Arial"/>
                <w:sz w:val="14"/>
                <w:szCs w:val="14"/>
              </w:rPr>
            </w:pPr>
            <w:r>
              <w:rPr>
                <w:rFonts w:ascii="Arial" w:eastAsia="Arial Unicode MS" w:hAnsi="Arial" w:cs="Arial"/>
                <w:sz w:val="14"/>
                <w:szCs w:val="14"/>
              </w:rPr>
              <w:t>4.50% - 4.75% per annum</w:t>
            </w:r>
          </w:p>
        </w:tc>
      </w:tr>
      <w:tr w:rsidR="00EC4365" w:rsidRPr="00DD05A6" w:rsidTr="00225C3C">
        <w:trPr>
          <w:gridAfter w:val="1"/>
          <w:wAfter w:w="2610" w:type="dxa"/>
        </w:trPr>
        <w:tc>
          <w:tcPr>
            <w:tcW w:w="2070" w:type="dxa"/>
            <w:tcBorders>
              <w:top w:val="nil"/>
              <w:left w:val="nil"/>
              <w:bottom w:val="nil"/>
              <w:right w:val="nil"/>
            </w:tcBorders>
          </w:tcPr>
          <w:p w:rsidR="00EC4365" w:rsidRPr="00DD05A6" w:rsidRDefault="00EC4365" w:rsidP="00EC4365">
            <w:pPr>
              <w:spacing w:line="240" w:lineRule="exact"/>
              <w:jc w:val="both"/>
              <w:rPr>
                <w:rFonts w:ascii="Arial" w:eastAsia="Arial Unicode MS" w:hAnsi="Arial" w:cs="Arial"/>
                <w:sz w:val="14"/>
                <w:szCs w:val="14"/>
              </w:rPr>
            </w:pPr>
            <w:r w:rsidRPr="00DD05A6">
              <w:rPr>
                <w:rFonts w:ascii="Arial" w:eastAsia="Arial Unicode MS" w:hAnsi="Arial" w:cs="Arial"/>
                <w:sz w:val="14"/>
                <w:szCs w:val="14"/>
              </w:rPr>
              <w:t>Service expense</w:t>
            </w:r>
          </w:p>
        </w:tc>
        <w:tc>
          <w:tcPr>
            <w:tcW w:w="1057" w:type="dxa"/>
            <w:gridSpan w:val="2"/>
            <w:tcBorders>
              <w:top w:val="nil"/>
              <w:left w:val="nil"/>
              <w:bottom w:val="nil"/>
              <w:right w:val="nil"/>
            </w:tcBorders>
          </w:tcPr>
          <w:p w:rsidR="00EC4365" w:rsidRPr="00FE0443" w:rsidRDefault="00EC4365" w:rsidP="00EC4365">
            <w:pPr>
              <w:tabs>
                <w:tab w:val="decimal" w:pos="702"/>
              </w:tabs>
              <w:spacing w:line="240" w:lineRule="exact"/>
              <w:ind w:right="-10"/>
              <w:rPr>
                <w:rFonts w:ascii="Arial" w:hAnsi="Arial" w:cs="Arial"/>
                <w:sz w:val="14"/>
                <w:szCs w:val="14"/>
              </w:rPr>
            </w:pPr>
            <w:r w:rsidRPr="00FE0443">
              <w:rPr>
                <w:rFonts w:ascii="Arial" w:hAnsi="Arial" w:cs="Arial"/>
                <w:sz w:val="14"/>
                <w:szCs w:val="14"/>
              </w:rPr>
              <w:t>-</w:t>
            </w:r>
          </w:p>
        </w:tc>
        <w:tc>
          <w:tcPr>
            <w:tcW w:w="1058" w:type="dxa"/>
            <w:gridSpan w:val="2"/>
            <w:tcBorders>
              <w:top w:val="nil"/>
              <w:left w:val="nil"/>
              <w:bottom w:val="nil"/>
              <w:right w:val="nil"/>
            </w:tcBorders>
          </w:tcPr>
          <w:p w:rsidR="00EC4365" w:rsidRPr="00FE0443" w:rsidRDefault="00EC4365" w:rsidP="00EC4365">
            <w:pPr>
              <w:tabs>
                <w:tab w:val="decimal" w:pos="702"/>
              </w:tabs>
              <w:spacing w:line="240" w:lineRule="exact"/>
              <w:ind w:right="-10"/>
              <w:rPr>
                <w:rFonts w:ascii="Arial" w:hAnsi="Arial" w:cs="Arial"/>
                <w:sz w:val="14"/>
                <w:szCs w:val="14"/>
              </w:rPr>
            </w:pPr>
            <w:r w:rsidRPr="00FE0443">
              <w:rPr>
                <w:rFonts w:ascii="Arial" w:hAnsi="Arial" w:cs="Arial"/>
                <w:sz w:val="14"/>
                <w:szCs w:val="14"/>
              </w:rPr>
              <w:t>-</w:t>
            </w:r>
          </w:p>
        </w:tc>
        <w:tc>
          <w:tcPr>
            <w:tcW w:w="1057" w:type="dxa"/>
            <w:gridSpan w:val="2"/>
            <w:tcBorders>
              <w:top w:val="nil"/>
              <w:left w:val="nil"/>
              <w:bottom w:val="nil"/>
              <w:right w:val="nil"/>
            </w:tcBorders>
          </w:tcPr>
          <w:p w:rsidR="00EC4365" w:rsidRPr="00EC4365" w:rsidRDefault="00EC4365" w:rsidP="00EC4365">
            <w:pPr>
              <w:tabs>
                <w:tab w:val="decimal" w:pos="702"/>
              </w:tabs>
              <w:spacing w:line="240" w:lineRule="exact"/>
              <w:ind w:right="-10"/>
              <w:rPr>
                <w:rFonts w:ascii="Arial" w:hAnsi="Arial" w:cs="Arial"/>
                <w:sz w:val="14"/>
                <w:szCs w:val="14"/>
              </w:rPr>
            </w:pPr>
            <w:r w:rsidRPr="00EC4365">
              <w:rPr>
                <w:rFonts w:ascii="Arial" w:hAnsi="Arial" w:cs="Arial"/>
                <w:sz w:val="14"/>
                <w:szCs w:val="14"/>
              </w:rPr>
              <w:t>159,854</w:t>
            </w:r>
          </w:p>
        </w:tc>
        <w:tc>
          <w:tcPr>
            <w:tcW w:w="1058" w:type="dxa"/>
            <w:tcBorders>
              <w:top w:val="nil"/>
              <w:left w:val="nil"/>
              <w:bottom w:val="nil"/>
              <w:right w:val="nil"/>
            </w:tcBorders>
          </w:tcPr>
          <w:p w:rsidR="00EC4365" w:rsidRPr="00FE0443" w:rsidRDefault="00EC4365" w:rsidP="00EC4365">
            <w:pPr>
              <w:tabs>
                <w:tab w:val="decimal" w:pos="702"/>
              </w:tabs>
              <w:spacing w:line="240" w:lineRule="exact"/>
              <w:ind w:right="-10"/>
              <w:rPr>
                <w:rFonts w:ascii="Arial" w:hAnsi="Arial" w:cs="Arial"/>
                <w:sz w:val="14"/>
                <w:szCs w:val="14"/>
              </w:rPr>
            </w:pPr>
            <w:r>
              <w:rPr>
                <w:rFonts w:ascii="Arial" w:hAnsi="Arial" w:cs="Arial"/>
                <w:sz w:val="14"/>
                <w:szCs w:val="14"/>
              </w:rPr>
              <w:t>181,982</w:t>
            </w:r>
          </w:p>
        </w:tc>
        <w:tc>
          <w:tcPr>
            <w:tcW w:w="2610" w:type="dxa"/>
            <w:tcBorders>
              <w:top w:val="nil"/>
              <w:left w:val="nil"/>
              <w:bottom w:val="nil"/>
              <w:right w:val="nil"/>
            </w:tcBorders>
          </w:tcPr>
          <w:p w:rsidR="00EC4365" w:rsidRPr="00DD05A6" w:rsidRDefault="00EC4365" w:rsidP="00EC4365">
            <w:pPr>
              <w:spacing w:line="240" w:lineRule="exact"/>
              <w:ind w:left="162" w:right="-10" w:hanging="162"/>
              <w:rPr>
                <w:rFonts w:ascii="Arial" w:eastAsia="Arial Unicode MS" w:hAnsi="Arial" w:cs="Arial"/>
                <w:sz w:val="14"/>
                <w:szCs w:val="14"/>
              </w:rPr>
            </w:pPr>
            <w:r w:rsidRPr="00DD05A6">
              <w:rPr>
                <w:rFonts w:ascii="Arial" w:eastAsia="Arial Unicode MS" w:hAnsi="Arial" w:cs="Arial"/>
                <w:sz w:val="14"/>
                <w:szCs w:val="14"/>
              </w:rPr>
              <w:t>Actual cost</w:t>
            </w:r>
            <w:r>
              <w:rPr>
                <w:rFonts w:ascii="Arial" w:eastAsia="Arial Unicode MS" w:hAnsi="Arial" w:cs="Arial"/>
                <w:sz w:val="14"/>
                <w:szCs w:val="14"/>
              </w:rPr>
              <w:t xml:space="preserve"> and contact price</w:t>
            </w:r>
          </w:p>
        </w:tc>
      </w:tr>
      <w:tr w:rsidR="00EC4365" w:rsidRPr="00DD05A6" w:rsidTr="00225C3C">
        <w:trPr>
          <w:gridAfter w:val="1"/>
          <w:wAfter w:w="2610" w:type="dxa"/>
        </w:trPr>
        <w:tc>
          <w:tcPr>
            <w:tcW w:w="2070" w:type="dxa"/>
            <w:tcBorders>
              <w:top w:val="nil"/>
              <w:left w:val="nil"/>
              <w:bottom w:val="nil"/>
              <w:right w:val="nil"/>
            </w:tcBorders>
          </w:tcPr>
          <w:p w:rsidR="00EC4365" w:rsidRPr="00DD05A6" w:rsidRDefault="00EC4365" w:rsidP="00EC4365">
            <w:pPr>
              <w:spacing w:line="240" w:lineRule="exact"/>
              <w:jc w:val="both"/>
              <w:rPr>
                <w:rFonts w:ascii="Arial" w:eastAsia="Arial Unicode MS" w:hAnsi="Arial" w:cs="Arial"/>
                <w:sz w:val="14"/>
                <w:szCs w:val="14"/>
              </w:rPr>
            </w:pPr>
            <w:r w:rsidRPr="00643FA0">
              <w:rPr>
                <w:rFonts w:ascii="Arial" w:eastAsia="Arial Unicode MS" w:hAnsi="Arial" w:cs="Arial"/>
                <w:sz w:val="14"/>
                <w:szCs w:val="14"/>
              </w:rPr>
              <w:t>Other expenses</w:t>
            </w:r>
          </w:p>
        </w:tc>
        <w:tc>
          <w:tcPr>
            <w:tcW w:w="1057" w:type="dxa"/>
            <w:gridSpan w:val="2"/>
            <w:tcBorders>
              <w:top w:val="nil"/>
              <w:left w:val="nil"/>
              <w:bottom w:val="nil"/>
              <w:right w:val="nil"/>
            </w:tcBorders>
          </w:tcPr>
          <w:p w:rsidR="00EC4365" w:rsidRPr="00FE0443" w:rsidRDefault="00EC4365" w:rsidP="00EC4365">
            <w:pPr>
              <w:tabs>
                <w:tab w:val="decimal" w:pos="702"/>
              </w:tabs>
              <w:spacing w:line="240" w:lineRule="exact"/>
              <w:ind w:right="-10"/>
              <w:rPr>
                <w:rFonts w:ascii="Arial" w:hAnsi="Arial" w:cs="Arial"/>
                <w:sz w:val="14"/>
                <w:szCs w:val="14"/>
              </w:rPr>
            </w:pPr>
            <w:r>
              <w:rPr>
                <w:rFonts w:ascii="Arial" w:hAnsi="Arial" w:cs="Arial"/>
                <w:sz w:val="14"/>
                <w:szCs w:val="14"/>
              </w:rPr>
              <w:t>-</w:t>
            </w:r>
          </w:p>
        </w:tc>
        <w:tc>
          <w:tcPr>
            <w:tcW w:w="1058" w:type="dxa"/>
            <w:gridSpan w:val="2"/>
            <w:tcBorders>
              <w:top w:val="nil"/>
              <w:left w:val="nil"/>
              <w:bottom w:val="nil"/>
              <w:right w:val="nil"/>
            </w:tcBorders>
          </w:tcPr>
          <w:p w:rsidR="00EC4365" w:rsidRPr="00FE0443" w:rsidRDefault="00EC4365" w:rsidP="00EC4365">
            <w:pPr>
              <w:tabs>
                <w:tab w:val="decimal" w:pos="702"/>
              </w:tabs>
              <w:spacing w:line="240" w:lineRule="exact"/>
              <w:ind w:right="-10"/>
              <w:rPr>
                <w:rFonts w:ascii="Arial" w:hAnsi="Arial" w:cs="Arial"/>
                <w:sz w:val="14"/>
                <w:szCs w:val="14"/>
              </w:rPr>
            </w:pPr>
            <w:r>
              <w:rPr>
                <w:rFonts w:ascii="Arial" w:hAnsi="Arial" w:cs="Arial"/>
                <w:sz w:val="14"/>
                <w:szCs w:val="14"/>
              </w:rPr>
              <w:t>-</w:t>
            </w:r>
          </w:p>
        </w:tc>
        <w:tc>
          <w:tcPr>
            <w:tcW w:w="1057" w:type="dxa"/>
            <w:gridSpan w:val="2"/>
            <w:tcBorders>
              <w:top w:val="nil"/>
              <w:left w:val="nil"/>
              <w:bottom w:val="nil"/>
              <w:right w:val="nil"/>
            </w:tcBorders>
          </w:tcPr>
          <w:p w:rsidR="00EC4365" w:rsidRPr="00EC4365" w:rsidRDefault="00EC4365" w:rsidP="00EC4365">
            <w:pPr>
              <w:tabs>
                <w:tab w:val="decimal" w:pos="702"/>
              </w:tabs>
              <w:spacing w:line="240" w:lineRule="exact"/>
              <w:ind w:right="-10"/>
              <w:rPr>
                <w:rFonts w:ascii="Arial" w:hAnsi="Arial" w:cs="Arial"/>
                <w:sz w:val="14"/>
                <w:szCs w:val="14"/>
              </w:rPr>
            </w:pPr>
            <w:r w:rsidRPr="00EC4365">
              <w:rPr>
                <w:rFonts w:ascii="Arial" w:hAnsi="Arial" w:cs="Arial"/>
                <w:sz w:val="14"/>
                <w:szCs w:val="14"/>
              </w:rPr>
              <w:t>8,701</w:t>
            </w:r>
          </w:p>
        </w:tc>
        <w:tc>
          <w:tcPr>
            <w:tcW w:w="1058" w:type="dxa"/>
            <w:tcBorders>
              <w:top w:val="nil"/>
              <w:left w:val="nil"/>
              <w:bottom w:val="nil"/>
              <w:right w:val="nil"/>
            </w:tcBorders>
          </w:tcPr>
          <w:p w:rsidR="00EC4365" w:rsidRPr="00FE0443" w:rsidRDefault="00EC4365" w:rsidP="00EC4365">
            <w:pPr>
              <w:tabs>
                <w:tab w:val="decimal" w:pos="702"/>
              </w:tabs>
              <w:spacing w:line="240" w:lineRule="exact"/>
              <w:ind w:right="-10"/>
              <w:rPr>
                <w:rFonts w:ascii="Arial" w:hAnsi="Arial" w:cs="Arial"/>
                <w:sz w:val="14"/>
                <w:szCs w:val="14"/>
              </w:rPr>
            </w:pPr>
            <w:r>
              <w:rPr>
                <w:rFonts w:ascii="Arial" w:hAnsi="Arial" w:cs="Arial"/>
                <w:sz w:val="14"/>
                <w:szCs w:val="14"/>
              </w:rPr>
              <w:t>7,837</w:t>
            </w:r>
          </w:p>
        </w:tc>
        <w:tc>
          <w:tcPr>
            <w:tcW w:w="2610" w:type="dxa"/>
            <w:tcBorders>
              <w:top w:val="nil"/>
              <w:left w:val="nil"/>
              <w:bottom w:val="nil"/>
              <w:right w:val="nil"/>
            </w:tcBorders>
          </w:tcPr>
          <w:p w:rsidR="00EC4365" w:rsidRDefault="00EC4365" w:rsidP="00EC4365">
            <w:pPr>
              <w:spacing w:line="240" w:lineRule="exact"/>
              <w:ind w:left="162" w:right="-10" w:hanging="162"/>
              <w:rPr>
                <w:rFonts w:ascii="Arial" w:eastAsia="Arial Unicode MS" w:hAnsi="Arial" w:cs="Arial"/>
                <w:sz w:val="14"/>
                <w:szCs w:val="14"/>
              </w:rPr>
            </w:pPr>
            <w:r w:rsidRPr="00DD05A6">
              <w:rPr>
                <w:rFonts w:ascii="Arial" w:eastAsia="Arial Unicode MS" w:hAnsi="Arial" w:cs="Arial"/>
                <w:sz w:val="14"/>
                <w:szCs w:val="14"/>
              </w:rPr>
              <w:t>Actual cost</w:t>
            </w:r>
          </w:p>
        </w:tc>
      </w:tr>
      <w:tr w:rsidR="00EC4365" w:rsidRPr="00DD05A6" w:rsidTr="00225C3C">
        <w:trPr>
          <w:gridAfter w:val="1"/>
          <w:wAfter w:w="2610" w:type="dxa"/>
        </w:trPr>
        <w:tc>
          <w:tcPr>
            <w:tcW w:w="2070" w:type="dxa"/>
            <w:tcBorders>
              <w:top w:val="nil"/>
              <w:left w:val="nil"/>
              <w:bottom w:val="nil"/>
              <w:right w:val="nil"/>
            </w:tcBorders>
          </w:tcPr>
          <w:p w:rsidR="00EC4365" w:rsidRPr="00DD05A6" w:rsidRDefault="00EC4365" w:rsidP="00EC4365">
            <w:pPr>
              <w:spacing w:line="240" w:lineRule="exact"/>
              <w:jc w:val="both"/>
              <w:rPr>
                <w:rFonts w:ascii="Arial" w:eastAsia="Arial Unicode MS" w:hAnsi="Arial" w:cs="Arial"/>
                <w:sz w:val="14"/>
                <w:szCs w:val="14"/>
              </w:rPr>
            </w:pPr>
            <w:r w:rsidRPr="00DD05A6">
              <w:rPr>
                <w:rFonts w:ascii="Arial" w:eastAsia="Arial Unicode MS" w:hAnsi="Arial" w:cs="Arial"/>
                <w:sz w:val="14"/>
                <w:szCs w:val="14"/>
              </w:rPr>
              <w:t>Interest expenses</w:t>
            </w:r>
          </w:p>
        </w:tc>
        <w:tc>
          <w:tcPr>
            <w:tcW w:w="1057" w:type="dxa"/>
            <w:gridSpan w:val="2"/>
            <w:tcBorders>
              <w:top w:val="nil"/>
              <w:left w:val="nil"/>
              <w:bottom w:val="nil"/>
              <w:right w:val="nil"/>
            </w:tcBorders>
          </w:tcPr>
          <w:p w:rsidR="00EC4365" w:rsidRPr="00FE0443" w:rsidRDefault="00EC4365" w:rsidP="00EC4365">
            <w:pPr>
              <w:tabs>
                <w:tab w:val="decimal" w:pos="702"/>
              </w:tabs>
              <w:spacing w:line="240" w:lineRule="exact"/>
              <w:ind w:right="-10"/>
              <w:rPr>
                <w:rFonts w:ascii="Arial" w:hAnsi="Arial" w:cs="Arial"/>
                <w:sz w:val="14"/>
                <w:szCs w:val="14"/>
              </w:rPr>
            </w:pPr>
            <w:r w:rsidRPr="00FE0443">
              <w:rPr>
                <w:rFonts w:ascii="Arial" w:hAnsi="Arial" w:cs="Arial"/>
                <w:sz w:val="14"/>
                <w:szCs w:val="14"/>
              </w:rPr>
              <w:t>-</w:t>
            </w:r>
          </w:p>
        </w:tc>
        <w:tc>
          <w:tcPr>
            <w:tcW w:w="1058" w:type="dxa"/>
            <w:gridSpan w:val="2"/>
            <w:tcBorders>
              <w:top w:val="nil"/>
              <w:left w:val="nil"/>
              <w:bottom w:val="nil"/>
              <w:right w:val="nil"/>
            </w:tcBorders>
          </w:tcPr>
          <w:p w:rsidR="00EC4365" w:rsidRPr="00FE0443" w:rsidRDefault="00EC4365" w:rsidP="00EC4365">
            <w:pPr>
              <w:tabs>
                <w:tab w:val="decimal" w:pos="702"/>
              </w:tabs>
              <w:spacing w:line="240" w:lineRule="exact"/>
              <w:ind w:right="-10"/>
              <w:rPr>
                <w:rFonts w:ascii="Arial" w:hAnsi="Arial" w:cs="Arial"/>
                <w:sz w:val="14"/>
                <w:szCs w:val="14"/>
              </w:rPr>
            </w:pPr>
            <w:r w:rsidRPr="00FE0443">
              <w:rPr>
                <w:rFonts w:ascii="Arial" w:hAnsi="Arial" w:cs="Arial"/>
                <w:sz w:val="14"/>
                <w:szCs w:val="14"/>
              </w:rPr>
              <w:t>-</w:t>
            </w:r>
          </w:p>
        </w:tc>
        <w:tc>
          <w:tcPr>
            <w:tcW w:w="1057" w:type="dxa"/>
            <w:gridSpan w:val="2"/>
            <w:tcBorders>
              <w:top w:val="nil"/>
              <w:left w:val="nil"/>
              <w:bottom w:val="nil"/>
              <w:right w:val="nil"/>
            </w:tcBorders>
          </w:tcPr>
          <w:p w:rsidR="00EC4365" w:rsidRPr="00EC4365" w:rsidRDefault="00EC4365" w:rsidP="00EC4365">
            <w:pPr>
              <w:tabs>
                <w:tab w:val="decimal" w:pos="702"/>
              </w:tabs>
              <w:spacing w:line="240" w:lineRule="exact"/>
              <w:ind w:right="-10"/>
              <w:rPr>
                <w:rFonts w:ascii="Arial" w:hAnsi="Arial" w:cs="Arial"/>
                <w:sz w:val="14"/>
                <w:szCs w:val="14"/>
              </w:rPr>
            </w:pPr>
            <w:r w:rsidRPr="00EC4365">
              <w:rPr>
                <w:rFonts w:ascii="Arial" w:hAnsi="Arial" w:cs="Arial"/>
                <w:sz w:val="14"/>
                <w:szCs w:val="14"/>
              </w:rPr>
              <w:t>868</w:t>
            </w:r>
          </w:p>
        </w:tc>
        <w:tc>
          <w:tcPr>
            <w:tcW w:w="1058" w:type="dxa"/>
            <w:tcBorders>
              <w:top w:val="nil"/>
              <w:left w:val="nil"/>
              <w:bottom w:val="nil"/>
              <w:right w:val="nil"/>
            </w:tcBorders>
          </w:tcPr>
          <w:p w:rsidR="00EC4365" w:rsidRPr="00FE0443" w:rsidRDefault="00EC4365" w:rsidP="00EC4365">
            <w:pPr>
              <w:tabs>
                <w:tab w:val="decimal" w:pos="702"/>
              </w:tabs>
              <w:spacing w:line="240" w:lineRule="exact"/>
              <w:ind w:right="-10"/>
              <w:rPr>
                <w:rFonts w:ascii="Arial" w:hAnsi="Arial" w:cs="Arial"/>
                <w:sz w:val="14"/>
                <w:szCs w:val="14"/>
              </w:rPr>
            </w:pPr>
            <w:r>
              <w:rPr>
                <w:rFonts w:ascii="Arial" w:hAnsi="Arial" w:cs="Arial"/>
                <w:sz w:val="14"/>
                <w:szCs w:val="14"/>
              </w:rPr>
              <w:t>785</w:t>
            </w:r>
          </w:p>
        </w:tc>
        <w:tc>
          <w:tcPr>
            <w:tcW w:w="2610" w:type="dxa"/>
            <w:tcBorders>
              <w:top w:val="nil"/>
              <w:left w:val="nil"/>
              <w:bottom w:val="nil"/>
              <w:right w:val="nil"/>
            </w:tcBorders>
          </w:tcPr>
          <w:p w:rsidR="00EC4365" w:rsidRPr="00DD05A6" w:rsidRDefault="00EC4365" w:rsidP="00416EF7">
            <w:pPr>
              <w:spacing w:line="240" w:lineRule="exact"/>
              <w:ind w:left="162" w:right="-10" w:hanging="162"/>
              <w:rPr>
                <w:rFonts w:ascii="Arial" w:eastAsia="Arial Unicode MS" w:hAnsi="Arial" w:cs="Arial"/>
                <w:sz w:val="14"/>
                <w:szCs w:val="14"/>
              </w:rPr>
            </w:pPr>
            <w:r>
              <w:rPr>
                <w:rFonts w:ascii="Arial" w:eastAsia="Arial Unicode MS" w:hAnsi="Arial" w:cs="Arial"/>
                <w:sz w:val="14"/>
                <w:szCs w:val="14"/>
              </w:rPr>
              <w:t xml:space="preserve">1.75% </w:t>
            </w:r>
            <w:r w:rsidRPr="00DD05A6">
              <w:rPr>
                <w:rFonts w:ascii="Arial" w:eastAsia="Arial Unicode MS" w:hAnsi="Arial" w:cs="Arial"/>
                <w:sz w:val="14"/>
                <w:szCs w:val="14"/>
              </w:rPr>
              <w:t xml:space="preserve">per annum </w:t>
            </w:r>
            <w:r>
              <w:rPr>
                <w:rFonts w:ascii="Arial" w:eastAsia="Arial Unicode MS" w:hAnsi="Arial" w:cs="Arial"/>
                <w:sz w:val="14"/>
                <w:szCs w:val="14"/>
              </w:rPr>
              <w:t xml:space="preserve">                    </w:t>
            </w:r>
          </w:p>
        </w:tc>
      </w:tr>
      <w:tr w:rsidR="00EC4365" w:rsidRPr="00DD05A6" w:rsidTr="00225C3C">
        <w:tc>
          <w:tcPr>
            <w:tcW w:w="3060" w:type="dxa"/>
            <w:gridSpan w:val="2"/>
            <w:tcBorders>
              <w:top w:val="nil"/>
              <w:left w:val="nil"/>
              <w:bottom w:val="nil"/>
              <w:right w:val="nil"/>
            </w:tcBorders>
          </w:tcPr>
          <w:p w:rsidR="00EC4365" w:rsidRPr="00DD05A6" w:rsidRDefault="00EC4365" w:rsidP="00EC4365">
            <w:pPr>
              <w:spacing w:line="240" w:lineRule="exact"/>
              <w:rPr>
                <w:rFonts w:ascii="Arial" w:eastAsia="Arial Unicode MS" w:hAnsi="Arial" w:cs="Arial"/>
                <w:sz w:val="14"/>
                <w:szCs w:val="14"/>
                <w:u w:val="single"/>
              </w:rPr>
            </w:pPr>
            <w:r w:rsidRPr="00DD05A6">
              <w:rPr>
                <w:rFonts w:ascii="Arial" w:eastAsia="Arial Unicode MS" w:hAnsi="Arial" w:cs="Arial"/>
                <w:b/>
                <w:bCs/>
                <w:sz w:val="14"/>
                <w:szCs w:val="14"/>
                <w:u w:val="single"/>
              </w:rPr>
              <w:t>Transactions with related companies</w:t>
            </w:r>
          </w:p>
        </w:tc>
        <w:tc>
          <w:tcPr>
            <w:tcW w:w="1080" w:type="dxa"/>
            <w:gridSpan w:val="2"/>
            <w:tcBorders>
              <w:top w:val="nil"/>
              <w:left w:val="nil"/>
              <w:bottom w:val="nil"/>
              <w:right w:val="nil"/>
            </w:tcBorders>
          </w:tcPr>
          <w:p w:rsidR="00EC4365" w:rsidRPr="00DD05A6" w:rsidRDefault="00EC4365" w:rsidP="00EC4365">
            <w:pPr>
              <w:tabs>
                <w:tab w:val="decimal" w:pos="522"/>
              </w:tabs>
              <w:spacing w:line="240" w:lineRule="exact"/>
              <w:ind w:right="-10"/>
              <w:jc w:val="right"/>
              <w:rPr>
                <w:rFonts w:ascii="Arial" w:hAnsi="Arial" w:cs="Arial"/>
                <w:sz w:val="14"/>
                <w:szCs w:val="14"/>
              </w:rPr>
            </w:pPr>
          </w:p>
        </w:tc>
        <w:tc>
          <w:tcPr>
            <w:tcW w:w="1080" w:type="dxa"/>
            <w:gridSpan w:val="2"/>
            <w:tcBorders>
              <w:top w:val="nil"/>
              <w:left w:val="nil"/>
              <w:bottom w:val="nil"/>
              <w:right w:val="nil"/>
            </w:tcBorders>
          </w:tcPr>
          <w:p w:rsidR="00EC4365" w:rsidRPr="00DD05A6" w:rsidRDefault="00EC4365" w:rsidP="00EC4365">
            <w:pPr>
              <w:tabs>
                <w:tab w:val="decimal" w:pos="522"/>
              </w:tabs>
              <w:spacing w:line="240" w:lineRule="exact"/>
              <w:ind w:right="-10"/>
              <w:jc w:val="right"/>
              <w:rPr>
                <w:rFonts w:ascii="Arial" w:hAnsi="Arial" w:cs="Arial"/>
                <w:sz w:val="14"/>
                <w:szCs w:val="14"/>
              </w:rPr>
            </w:pPr>
          </w:p>
        </w:tc>
        <w:tc>
          <w:tcPr>
            <w:tcW w:w="1080" w:type="dxa"/>
            <w:gridSpan w:val="2"/>
            <w:tcBorders>
              <w:top w:val="nil"/>
              <w:left w:val="nil"/>
              <w:bottom w:val="nil"/>
              <w:right w:val="nil"/>
            </w:tcBorders>
          </w:tcPr>
          <w:p w:rsidR="00EC4365" w:rsidRPr="00DD05A6" w:rsidRDefault="00EC4365" w:rsidP="00EC4365">
            <w:pPr>
              <w:tabs>
                <w:tab w:val="decimal" w:pos="522"/>
              </w:tabs>
              <w:spacing w:line="240" w:lineRule="exact"/>
              <w:ind w:right="-10"/>
              <w:jc w:val="right"/>
              <w:rPr>
                <w:rFonts w:ascii="Arial" w:hAnsi="Arial" w:cs="Arial"/>
                <w:sz w:val="14"/>
                <w:szCs w:val="14"/>
              </w:rPr>
            </w:pPr>
          </w:p>
        </w:tc>
        <w:tc>
          <w:tcPr>
            <w:tcW w:w="2610" w:type="dxa"/>
            <w:tcBorders>
              <w:top w:val="nil"/>
              <w:left w:val="nil"/>
              <w:bottom w:val="nil"/>
              <w:right w:val="nil"/>
            </w:tcBorders>
          </w:tcPr>
          <w:p w:rsidR="00EC4365" w:rsidRPr="00DD05A6" w:rsidRDefault="00EC4365" w:rsidP="00EC4365">
            <w:pPr>
              <w:tabs>
                <w:tab w:val="decimal" w:pos="522"/>
              </w:tabs>
              <w:spacing w:line="240" w:lineRule="exact"/>
              <w:ind w:left="162" w:right="-10" w:hanging="162"/>
              <w:jc w:val="right"/>
              <w:rPr>
                <w:rFonts w:ascii="Arial" w:hAnsi="Arial" w:cs="Arial"/>
                <w:sz w:val="14"/>
                <w:szCs w:val="14"/>
              </w:rPr>
            </w:pPr>
          </w:p>
        </w:tc>
        <w:tc>
          <w:tcPr>
            <w:tcW w:w="2610" w:type="dxa"/>
          </w:tcPr>
          <w:p w:rsidR="00EC4365" w:rsidRPr="00DD05A6" w:rsidRDefault="00EC4365" w:rsidP="00EC4365">
            <w:pPr>
              <w:tabs>
                <w:tab w:val="decimal" w:pos="522"/>
              </w:tabs>
              <w:spacing w:line="240" w:lineRule="exact"/>
              <w:ind w:left="162" w:right="-10" w:hanging="162"/>
              <w:jc w:val="right"/>
              <w:rPr>
                <w:rFonts w:ascii="Arial" w:hAnsi="Arial" w:cs="Arial"/>
                <w:sz w:val="14"/>
                <w:szCs w:val="14"/>
              </w:rPr>
            </w:pPr>
          </w:p>
        </w:tc>
      </w:tr>
      <w:tr w:rsidR="00EC4365" w:rsidRPr="00DD05A6" w:rsidTr="00225C3C">
        <w:trPr>
          <w:gridAfter w:val="1"/>
          <w:wAfter w:w="2610" w:type="dxa"/>
        </w:trPr>
        <w:tc>
          <w:tcPr>
            <w:tcW w:w="2070" w:type="dxa"/>
            <w:tcBorders>
              <w:top w:val="nil"/>
              <w:left w:val="nil"/>
              <w:bottom w:val="nil"/>
              <w:right w:val="nil"/>
            </w:tcBorders>
          </w:tcPr>
          <w:p w:rsidR="00EC4365" w:rsidRPr="00DD05A6" w:rsidRDefault="00EC4365" w:rsidP="00EC4365">
            <w:pPr>
              <w:spacing w:line="240" w:lineRule="exact"/>
              <w:jc w:val="both"/>
              <w:rPr>
                <w:rFonts w:ascii="Arial" w:eastAsia="Arial Unicode MS" w:hAnsi="Arial" w:cs="Arial"/>
                <w:sz w:val="14"/>
                <w:szCs w:val="14"/>
              </w:rPr>
            </w:pPr>
            <w:r w:rsidRPr="00287F5F">
              <w:rPr>
                <w:rFonts w:ascii="Arial" w:eastAsia="Arial Unicode MS" w:hAnsi="Arial" w:cs="Arial"/>
                <w:sz w:val="14"/>
                <w:szCs w:val="14"/>
              </w:rPr>
              <w:t>Sales income</w:t>
            </w:r>
          </w:p>
        </w:tc>
        <w:tc>
          <w:tcPr>
            <w:tcW w:w="1057" w:type="dxa"/>
            <w:gridSpan w:val="2"/>
            <w:tcBorders>
              <w:top w:val="nil"/>
              <w:left w:val="nil"/>
              <w:bottom w:val="nil"/>
              <w:right w:val="nil"/>
            </w:tcBorders>
          </w:tcPr>
          <w:p w:rsidR="00EC4365" w:rsidRPr="00FE0443" w:rsidRDefault="0073768C" w:rsidP="00EC4365">
            <w:pPr>
              <w:tabs>
                <w:tab w:val="decimal" w:pos="702"/>
              </w:tabs>
              <w:spacing w:line="240" w:lineRule="exact"/>
              <w:ind w:right="-10"/>
              <w:rPr>
                <w:rFonts w:ascii="Arial" w:hAnsi="Arial" w:cs="Arial"/>
                <w:sz w:val="14"/>
                <w:szCs w:val="14"/>
              </w:rPr>
            </w:pPr>
            <w:r>
              <w:rPr>
                <w:rFonts w:ascii="Arial" w:hAnsi="Arial" w:cs="Arial"/>
                <w:sz w:val="14"/>
                <w:szCs w:val="14"/>
              </w:rPr>
              <w:t>17,631</w:t>
            </w:r>
          </w:p>
        </w:tc>
        <w:tc>
          <w:tcPr>
            <w:tcW w:w="1058" w:type="dxa"/>
            <w:gridSpan w:val="2"/>
            <w:tcBorders>
              <w:top w:val="nil"/>
              <w:left w:val="nil"/>
              <w:bottom w:val="nil"/>
              <w:right w:val="nil"/>
            </w:tcBorders>
          </w:tcPr>
          <w:p w:rsidR="00EC4365" w:rsidRPr="00FE0443" w:rsidRDefault="00EC4365" w:rsidP="00EC4365">
            <w:pPr>
              <w:tabs>
                <w:tab w:val="decimal" w:pos="702"/>
              </w:tabs>
              <w:spacing w:line="240" w:lineRule="exact"/>
              <w:ind w:right="-10"/>
              <w:rPr>
                <w:rFonts w:ascii="Arial" w:hAnsi="Arial" w:cs="Arial"/>
                <w:sz w:val="14"/>
                <w:szCs w:val="14"/>
              </w:rPr>
            </w:pPr>
            <w:r>
              <w:rPr>
                <w:rFonts w:ascii="Arial" w:hAnsi="Arial" w:cs="Arial"/>
                <w:sz w:val="14"/>
                <w:szCs w:val="14"/>
              </w:rPr>
              <w:t>30,950</w:t>
            </w:r>
          </w:p>
        </w:tc>
        <w:tc>
          <w:tcPr>
            <w:tcW w:w="1057" w:type="dxa"/>
            <w:gridSpan w:val="2"/>
            <w:tcBorders>
              <w:top w:val="nil"/>
              <w:left w:val="nil"/>
              <w:bottom w:val="nil"/>
              <w:right w:val="nil"/>
            </w:tcBorders>
          </w:tcPr>
          <w:p w:rsidR="00EC4365" w:rsidRPr="00EC4365" w:rsidRDefault="00EC4365" w:rsidP="00EC4365">
            <w:pPr>
              <w:tabs>
                <w:tab w:val="decimal" w:pos="702"/>
              </w:tabs>
              <w:spacing w:line="240" w:lineRule="exact"/>
              <w:ind w:right="-10"/>
              <w:rPr>
                <w:rFonts w:ascii="Arial" w:hAnsi="Arial" w:cs="Arial"/>
                <w:sz w:val="14"/>
                <w:szCs w:val="14"/>
              </w:rPr>
            </w:pPr>
            <w:r w:rsidRPr="00EC4365">
              <w:rPr>
                <w:rFonts w:ascii="Arial" w:hAnsi="Arial" w:cs="Arial"/>
                <w:sz w:val="14"/>
                <w:szCs w:val="14"/>
              </w:rPr>
              <w:t>17,631</w:t>
            </w:r>
          </w:p>
        </w:tc>
        <w:tc>
          <w:tcPr>
            <w:tcW w:w="1058" w:type="dxa"/>
            <w:tcBorders>
              <w:top w:val="nil"/>
              <w:left w:val="nil"/>
              <w:bottom w:val="nil"/>
              <w:right w:val="nil"/>
            </w:tcBorders>
          </w:tcPr>
          <w:p w:rsidR="00EC4365" w:rsidRPr="00FE0443" w:rsidRDefault="00EC4365" w:rsidP="00EC4365">
            <w:pPr>
              <w:tabs>
                <w:tab w:val="decimal" w:pos="702"/>
              </w:tabs>
              <w:spacing w:line="240" w:lineRule="exact"/>
              <w:ind w:right="-10"/>
              <w:rPr>
                <w:rFonts w:ascii="Arial" w:hAnsi="Arial" w:cs="Arial"/>
                <w:sz w:val="14"/>
                <w:szCs w:val="14"/>
              </w:rPr>
            </w:pPr>
            <w:r>
              <w:rPr>
                <w:rFonts w:ascii="Arial" w:hAnsi="Arial" w:cs="Arial"/>
                <w:sz w:val="14"/>
                <w:szCs w:val="14"/>
              </w:rPr>
              <w:t>30,950</w:t>
            </w:r>
          </w:p>
        </w:tc>
        <w:tc>
          <w:tcPr>
            <w:tcW w:w="2610" w:type="dxa"/>
            <w:tcBorders>
              <w:top w:val="nil"/>
              <w:left w:val="nil"/>
              <w:bottom w:val="nil"/>
              <w:right w:val="nil"/>
            </w:tcBorders>
          </w:tcPr>
          <w:p w:rsidR="00EC4365" w:rsidRPr="00DD05A6" w:rsidRDefault="00EC4365" w:rsidP="00EC4365">
            <w:pPr>
              <w:spacing w:line="240" w:lineRule="exact"/>
              <w:ind w:left="162" w:right="-10" w:hanging="162"/>
              <w:jc w:val="both"/>
              <w:rPr>
                <w:rFonts w:ascii="Arial" w:eastAsia="Arial Unicode MS" w:hAnsi="Arial" w:cs="Arial"/>
                <w:sz w:val="14"/>
                <w:szCs w:val="14"/>
              </w:rPr>
            </w:pPr>
            <w:r w:rsidRPr="00DD05A6">
              <w:rPr>
                <w:rFonts w:ascii="Arial" w:eastAsia="Arial Unicode MS" w:hAnsi="Arial" w:cs="Arial"/>
                <w:sz w:val="14"/>
                <w:szCs w:val="14"/>
              </w:rPr>
              <w:t>Market price</w:t>
            </w:r>
          </w:p>
        </w:tc>
      </w:tr>
      <w:tr w:rsidR="00EC4365" w:rsidRPr="00DD05A6" w:rsidTr="00225C3C">
        <w:trPr>
          <w:gridAfter w:val="1"/>
          <w:wAfter w:w="2610" w:type="dxa"/>
        </w:trPr>
        <w:tc>
          <w:tcPr>
            <w:tcW w:w="2070" w:type="dxa"/>
            <w:tcBorders>
              <w:top w:val="nil"/>
              <w:left w:val="nil"/>
              <w:bottom w:val="nil"/>
              <w:right w:val="nil"/>
            </w:tcBorders>
          </w:tcPr>
          <w:p w:rsidR="00EC4365" w:rsidRPr="00DD05A6" w:rsidRDefault="00EC4365" w:rsidP="00EC4365">
            <w:pPr>
              <w:spacing w:line="240" w:lineRule="exact"/>
              <w:jc w:val="both"/>
              <w:rPr>
                <w:rFonts w:ascii="Arial" w:eastAsia="Arial Unicode MS" w:hAnsi="Arial" w:cs="Arial"/>
                <w:sz w:val="14"/>
                <w:szCs w:val="14"/>
              </w:rPr>
            </w:pPr>
            <w:r w:rsidRPr="00DD05A6">
              <w:rPr>
                <w:rFonts w:ascii="Arial" w:eastAsia="Arial Unicode MS" w:hAnsi="Arial" w:cs="Arial"/>
                <w:sz w:val="14"/>
                <w:szCs w:val="14"/>
              </w:rPr>
              <w:t xml:space="preserve">Rental and service </w:t>
            </w:r>
            <w:r>
              <w:rPr>
                <w:rFonts w:ascii="Arial" w:eastAsia="Arial Unicode MS" w:hAnsi="Arial" w:cs="Arial"/>
                <w:sz w:val="14"/>
                <w:szCs w:val="14"/>
              </w:rPr>
              <w:t>income</w:t>
            </w:r>
          </w:p>
        </w:tc>
        <w:tc>
          <w:tcPr>
            <w:tcW w:w="1057" w:type="dxa"/>
            <w:gridSpan w:val="2"/>
            <w:tcBorders>
              <w:top w:val="nil"/>
              <w:left w:val="nil"/>
              <w:bottom w:val="nil"/>
              <w:right w:val="nil"/>
            </w:tcBorders>
          </w:tcPr>
          <w:p w:rsidR="00EC4365" w:rsidRPr="00FE0443" w:rsidRDefault="0073768C" w:rsidP="00EC4365">
            <w:pPr>
              <w:tabs>
                <w:tab w:val="decimal" w:pos="702"/>
              </w:tabs>
              <w:spacing w:line="240" w:lineRule="exact"/>
              <w:ind w:right="-10"/>
              <w:rPr>
                <w:rFonts w:ascii="Arial" w:hAnsi="Arial" w:cs="Arial"/>
                <w:sz w:val="14"/>
                <w:szCs w:val="14"/>
              </w:rPr>
            </w:pPr>
            <w:r>
              <w:rPr>
                <w:rFonts w:ascii="Arial" w:hAnsi="Arial" w:cs="Arial"/>
                <w:sz w:val="14"/>
                <w:szCs w:val="14"/>
              </w:rPr>
              <w:t>8,557</w:t>
            </w:r>
          </w:p>
        </w:tc>
        <w:tc>
          <w:tcPr>
            <w:tcW w:w="1058" w:type="dxa"/>
            <w:gridSpan w:val="2"/>
            <w:tcBorders>
              <w:top w:val="nil"/>
              <w:left w:val="nil"/>
              <w:bottom w:val="nil"/>
              <w:right w:val="nil"/>
            </w:tcBorders>
          </w:tcPr>
          <w:p w:rsidR="00EC4365" w:rsidRPr="00FE0443" w:rsidRDefault="00EC4365" w:rsidP="00EC4365">
            <w:pPr>
              <w:tabs>
                <w:tab w:val="decimal" w:pos="702"/>
              </w:tabs>
              <w:spacing w:line="240" w:lineRule="exact"/>
              <w:ind w:right="-10"/>
              <w:rPr>
                <w:rFonts w:ascii="Arial" w:hAnsi="Arial" w:cs="Arial"/>
                <w:sz w:val="14"/>
                <w:szCs w:val="14"/>
              </w:rPr>
            </w:pPr>
            <w:r>
              <w:rPr>
                <w:rFonts w:ascii="Arial" w:hAnsi="Arial" w:cs="Arial"/>
                <w:sz w:val="14"/>
                <w:szCs w:val="14"/>
              </w:rPr>
              <w:t>9,480</w:t>
            </w:r>
          </w:p>
        </w:tc>
        <w:tc>
          <w:tcPr>
            <w:tcW w:w="1057" w:type="dxa"/>
            <w:gridSpan w:val="2"/>
            <w:tcBorders>
              <w:top w:val="nil"/>
              <w:left w:val="nil"/>
              <w:bottom w:val="nil"/>
              <w:right w:val="nil"/>
            </w:tcBorders>
          </w:tcPr>
          <w:p w:rsidR="00EC4365" w:rsidRPr="00EC4365" w:rsidRDefault="0073768C" w:rsidP="00EC4365">
            <w:pPr>
              <w:tabs>
                <w:tab w:val="decimal" w:pos="702"/>
              </w:tabs>
              <w:spacing w:line="240" w:lineRule="exact"/>
              <w:ind w:right="-10"/>
              <w:rPr>
                <w:rFonts w:ascii="Arial" w:hAnsi="Arial" w:cs="Arial"/>
                <w:sz w:val="14"/>
                <w:szCs w:val="14"/>
              </w:rPr>
            </w:pPr>
            <w:r>
              <w:rPr>
                <w:rFonts w:ascii="Arial" w:hAnsi="Arial" w:cs="Arial"/>
                <w:sz w:val="14"/>
                <w:szCs w:val="14"/>
              </w:rPr>
              <w:t>8,557</w:t>
            </w:r>
          </w:p>
        </w:tc>
        <w:tc>
          <w:tcPr>
            <w:tcW w:w="1058" w:type="dxa"/>
            <w:tcBorders>
              <w:top w:val="nil"/>
              <w:left w:val="nil"/>
              <w:bottom w:val="nil"/>
              <w:right w:val="nil"/>
            </w:tcBorders>
          </w:tcPr>
          <w:p w:rsidR="00EC4365" w:rsidRPr="00FE0443" w:rsidRDefault="00EC4365" w:rsidP="00EC4365">
            <w:pPr>
              <w:tabs>
                <w:tab w:val="decimal" w:pos="702"/>
              </w:tabs>
              <w:spacing w:line="240" w:lineRule="exact"/>
              <w:ind w:right="-10"/>
              <w:rPr>
                <w:rFonts w:ascii="Arial" w:hAnsi="Arial" w:cs="Arial"/>
                <w:sz w:val="14"/>
                <w:szCs w:val="14"/>
              </w:rPr>
            </w:pPr>
            <w:r>
              <w:rPr>
                <w:rFonts w:ascii="Arial" w:hAnsi="Arial" w:cs="Arial"/>
                <w:sz w:val="14"/>
                <w:szCs w:val="14"/>
              </w:rPr>
              <w:t>9,480</w:t>
            </w:r>
          </w:p>
        </w:tc>
        <w:tc>
          <w:tcPr>
            <w:tcW w:w="2610" w:type="dxa"/>
            <w:tcBorders>
              <w:top w:val="nil"/>
              <w:left w:val="nil"/>
              <w:bottom w:val="nil"/>
              <w:right w:val="nil"/>
            </w:tcBorders>
          </w:tcPr>
          <w:p w:rsidR="00EC4365" w:rsidRPr="00DD05A6" w:rsidRDefault="00EC4365" w:rsidP="00EC4365">
            <w:pPr>
              <w:spacing w:line="240" w:lineRule="exact"/>
              <w:ind w:left="162" w:right="-10" w:hanging="162"/>
              <w:jc w:val="both"/>
              <w:rPr>
                <w:rFonts w:ascii="Arial" w:eastAsia="Arial Unicode MS" w:hAnsi="Arial" w:cs="Arial"/>
                <w:sz w:val="14"/>
                <w:szCs w:val="14"/>
              </w:rPr>
            </w:pPr>
            <w:r>
              <w:rPr>
                <w:rFonts w:ascii="Arial" w:eastAsia="Arial Unicode MS" w:hAnsi="Arial" w:cs="Arial"/>
                <w:sz w:val="14"/>
                <w:szCs w:val="14"/>
              </w:rPr>
              <w:t>Contact price</w:t>
            </w:r>
          </w:p>
        </w:tc>
      </w:tr>
      <w:tr w:rsidR="00EC4365" w:rsidRPr="00DD05A6" w:rsidTr="00225C3C">
        <w:trPr>
          <w:gridAfter w:val="1"/>
          <w:wAfter w:w="2610" w:type="dxa"/>
        </w:trPr>
        <w:tc>
          <w:tcPr>
            <w:tcW w:w="2070" w:type="dxa"/>
            <w:tcBorders>
              <w:top w:val="nil"/>
              <w:left w:val="nil"/>
              <w:bottom w:val="nil"/>
              <w:right w:val="nil"/>
            </w:tcBorders>
          </w:tcPr>
          <w:p w:rsidR="00EC4365" w:rsidRPr="00DD05A6" w:rsidRDefault="00EC4365" w:rsidP="00EC4365">
            <w:pPr>
              <w:spacing w:line="240" w:lineRule="exact"/>
              <w:jc w:val="both"/>
              <w:rPr>
                <w:rFonts w:ascii="Arial" w:eastAsia="Arial Unicode MS" w:hAnsi="Arial" w:cs="Arial"/>
                <w:sz w:val="14"/>
                <w:szCs w:val="14"/>
              </w:rPr>
            </w:pPr>
            <w:r w:rsidRPr="00DD05A6">
              <w:rPr>
                <w:rFonts w:ascii="Arial" w:eastAsia="Arial Unicode MS" w:hAnsi="Arial" w:cs="Arial"/>
                <w:sz w:val="14"/>
                <w:szCs w:val="14"/>
              </w:rPr>
              <w:t>Interest income</w:t>
            </w:r>
          </w:p>
        </w:tc>
        <w:tc>
          <w:tcPr>
            <w:tcW w:w="1057" w:type="dxa"/>
            <w:gridSpan w:val="2"/>
            <w:tcBorders>
              <w:top w:val="nil"/>
              <w:left w:val="nil"/>
              <w:bottom w:val="nil"/>
              <w:right w:val="nil"/>
            </w:tcBorders>
          </w:tcPr>
          <w:p w:rsidR="00EC4365" w:rsidRPr="00FE0443" w:rsidRDefault="0073768C" w:rsidP="00EC4365">
            <w:pPr>
              <w:tabs>
                <w:tab w:val="decimal" w:pos="702"/>
              </w:tabs>
              <w:spacing w:line="240" w:lineRule="exact"/>
              <w:ind w:right="-10"/>
              <w:rPr>
                <w:rFonts w:ascii="Arial" w:hAnsi="Arial" w:cs="Arial"/>
                <w:sz w:val="14"/>
                <w:szCs w:val="14"/>
              </w:rPr>
            </w:pPr>
            <w:r>
              <w:rPr>
                <w:rFonts w:ascii="Arial" w:hAnsi="Arial" w:cs="Arial"/>
                <w:sz w:val="14"/>
                <w:szCs w:val="14"/>
              </w:rPr>
              <w:t>14,343</w:t>
            </w:r>
          </w:p>
        </w:tc>
        <w:tc>
          <w:tcPr>
            <w:tcW w:w="1058" w:type="dxa"/>
            <w:gridSpan w:val="2"/>
            <w:tcBorders>
              <w:top w:val="nil"/>
              <w:left w:val="nil"/>
              <w:bottom w:val="nil"/>
              <w:right w:val="nil"/>
            </w:tcBorders>
          </w:tcPr>
          <w:p w:rsidR="00EC4365" w:rsidRPr="00FE0443" w:rsidRDefault="00EC4365" w:rsidP="00EC4365">
            <w:pPr>
              <w:tabs>
                <w:tab w:val="decimal" w:pos="702"/>
              </w:tabs>
              <w:spacing w:line="240" w:lineRule="exact"/>
              <w:ind w:right="-10"/>
              <w:rPr>
                <w:rFonts w:ascii="Arial" w:hAnsi="Arial" w:cs="Arial"/>
                <w:sz w:val="14"/>
                <w:szCs w:val="14"/>
              </w:rPr>
            </w:pPr>
            <w:r>
              <w:rPr>
                <w:rFonts w:ascii="Arial" w:hAnsi="Arial" w:cs="Arial"/>
                <w:sz w:val="14"/>
                <w:szCs w:val="14"/>
              </w:rPr>
              <w:t>5,753</w:t>
            </w:r>
          </w:p>
        </w:tc>
        <w:tc>
          <w:tcPr>
            <w:tcW w:w="1057" w:type="dxa"/>
            <w:gridSpan w:val="2"/>
            <w:tcBorders>
              <w:top w:val="nil"/>
              <w:left w:val="nil"/>
              <w:bottom w:val="nil"/>
              <w:right w:val="nil"/>
            </w:tcBorders>
          </w:tcPr>
          <w:p w:rsidR="00EC4365" w:rsidRPr="00EC4365" w:rsidRDefault="00EC4365" w:rsidP="00EC4365">
            <w:pPr>
              <w:tabs>
                <w:tab w:val="decimal" w:pos="702"/>
              </w:tabs>
              <w:spacing w:line="240" w:lineRule="exact"/>
              <w:ind w:right="-10"/>
              <w:rPr>
                <w:rFonts w:ascii="Arial" w:hAnsi="Arial" w:cs="Arial"/>
                <w:sz w:val="14"/>
                <w:szCs w:val="14"/>
              </w:rPr>
            </w:pPr>
            <w:r w:rsidRPr="00EC4365">
              <w:rPr>
                <w:rFonts w:ascii="Arial" w:hAnsi="Arial" w:cs="Arial"/>
                <w:sz w:val="14"/>
                <w:szCs w:val="14"/>
              </w:rPr>
              <w:t>14,343</w:t>
            </w:r>
          </w:p>
        </w:tc>
        <w:tc>
          <w:tcPr>
            <w:tcW w:w="1058" w:type="dxa"/>
            <w:tcBorders>
              <w:top w:val="nil"/>
              <w:left w:val="nil"/>
              <w:bottom w:val="nil"/>
              <w:right w:val="nil"/>
            </w:tcBorders>
          </w:tcPr>
          <w:p w:rsidR="00EC4365" w:rsidRPr="00FE0443" w:rsidRDefault="00EC4365" w:rsidP="00EC4365">
            <w:pPr>
              <w:tabs>
                <w:tab w:val="decimal" w:pos="702"/>
              </w:tabs>
              <w:spacing w:line="240" w:lineRule="exact"/>
              <w:ind w:right="-10"/>
              <w:rPr>
                <w:rFonts w:ascii="Arial" w:hAnsi="Arial" w:cs="Arial"/>
                <w:sz w:val="14"/>
                <w:szCs w:val="14"/>
              </w:rPr>
            </w:pPr>
            <w:r>
              <w:rPr>
                <w:rFonts w:ascii="Arial" w:hAnsi="Arial" w:cs="Arial"/>
                <w:sz w:val="14"/>
                <w:szCs w:val="14"/>
              </w:rPr>
              <w:t>5,753</w:t>
            </w:r>
          </w:p>
        </w:tc>
        <w:tc>
          <w:tcPr>
            <w:tcW w:w="2610" w:type="dxa"/>
            <w:tcBorders>
              <w:top w:val="nil"/>
              <w:left w:val="nil"/>
              <w:bottom w:val="nil"/>
              <w:right w:val="nil"/>
            </w:tcBorders>
          </w:tcPr>
          <w:p w:rsidR="00EC4365" w:rsidRDefault="00416EF7" w:rsidP="00EC4365">
            <w:pPr>
              <w:spacing w:line="240" w:lineRule="exact"/>
              <w:ind w:left="162" w:right="-10" w:hanging="162"/>
              <w:rPr>
                <w:rFonts w:ascii="Arial" w:eastAsia="Arial Unicode MS" w:hAnsi="Arial" w:cs="Arial"/>
                <w:sz w:val="14"/>
                <w:szCs w:val="14"/>
              </w:rPr>
            </w:pPr>
            <w:r>
              <w:rPr>
                <w:rFonts w:ascii="Arial" w:eastAsia="Arial Unicode MS" w:hAnsi="Arial" w:cs="Arial"/>
                <w:sz w:val="14"/>
                <w:szCs w:val="14"/>
              </w:rPr>
              <w:t>0.2</w:t>
            </w:r>
            <w:r w:rsidR="00EC4365">
              <w:rPr>
                <w:rFonts w:ascii="Arial" w:eastAsia="Arial Unicode MS" w:hAnsi="Arial" w:cs="Arial"/>
                <w:sz w:val="14"/>
                <w:szCs w:val="14"/>
              </w:rPr>
              <w:t xml:space="preserve">5% - </w:t>
            </w:r>
            <w:r w:rsidR="0073768C">
              <w:rPr>
                <w:rFonts w:ascii="Arial" w:eastAsia="Arial Unicode MS" w:hAnsi="Arial" w:cs="Arial"/>
                <w:sz w:val="14"/>
                <w:szCs w:val="14"/>
              </w:rPr>
              <w:t>0.80</w:t>
            </w:r>
            <w:r w:rsidR="00EC4365">
              <w:rPr>
                <w:rFonts w:ascii="Arial" w:eastAsia="Arial Unicode MS" w:hAnsi="Arial" w:cs="Arial"/>
                <w:sz w:val="14"/>
                <w:szCs w:val="14"/>
              </w:rPr>
              <w:t>%</w:t>
            </w:r>
            <w:r w:rsidR="00EC4365" w:rsidRPr="00DD05A6">
              <w:rPr>
                <w:rFonts w:ascii="Arial" w:eastAsia="Arial Unicode MS" w:hAnsi="Arial" w:cs="Arial"/>
                <w:sz w:val="14"/>
                <w:szCs w:val="14"/>
              </w:rPr>
              <w:t xml:space="preserve"> per annum </w:t>
            </w:r>
            <w:r w:rsidR="00EC4365">
              <w:rPr>
                <w:rFonts w:ascii="Arial" w:eastAsia="Arial Unicode MS" w:hAnsi="Arial" w:cs="Arial"/>
                <w:sz w:val="14"/>
                <w:szCs w:val="14"/>
              </w:rPr>
              <w:t xml:space="preserve">   </w:t>
            </w:r>
          </w:p>
          <w:p w:rsidR="00EC4365" w:rsidRPr="00DD05A6" w:rsidRDefault="00EC4365" w:rsidP="00416EF7">
            <w:pPr>
              <w:spacing w:line="240" w:lineRule="exact"/>
              <w:ind w:left="162" w:right="-10" w:hanging="162"/>
              <w:rPr>
                <w:rFonts w:ascii="Arial" w:eastAsia="Arial Unicode MS" w:hAnsi="Arial" w:cs="Arial"/>
                <w:sz w:val="14"/>
                <w:szCs w:val="14"/>
              </w:rPr>
            </w:pPr>
            <w:r>
              <w:rPr>
                <w:rFonts w:ascii="Arial" w:eastAsia="Arial Unicode MS" w:hAnsi="Arial" w:cs="Arial"/>
                <w:sz w:val="14"/>
                <w:szCs w:val="14"/>
              </w:rPr>
              <w:tab/>
            </w:r>
            <w:r w:rsidRPr="00DD05A6">
              <w:rPr>
                <w:rFonts w:ascii="Arial" w:eastAsia="Arial Unicode MS" w:hAnsi="Arial" w:cs="Arial"/>
                <w:sz w:val="14"/>
                <w:szCs w:val="14"/>
              </w:rPr>
              <w:t>(</w:t>
            </w:r>
            <w:r w:rsidR="00416EF7">
              <w:rPr>
                <w:rFonts w:ascii="Arial" w:eastAsia="Arial Unicode MS" w:hAnsi="Arial" w:cs="Arial"/>
                <w:sz w:val="14"/>
                <w:szCs w:val="14"/>
              </w:rPr>
              <w:t>2016</w:t>
            </w:r>
            <w:r>
              <w:rPr>
                <w:rFonts w:ascii="Arial" w:eastAsia="Arial Unicode MS" w:hAnsi="Arial" w:cs="Arial"/>
                <w:sz w:val="14"/>
                <w:szCs w:val="14"/>
              </w:rPr>
              <w:t>:</w:t>
            </w:r>
            <w:r>
              <w:rPr>
                <w:rFonts w:ascii="Arial" w:eastAsia="Arial Unicode MS" w:hAnsi="Arial" w:cstheme="minorBidi" w:hint="cs"/>
                <w:sz w:val="14"/>
                <w:szCs w:val="14"/>
                <w:cs/>
              </w:rPr>
              <w:t xml:space="preserve"> </w:t>
            </w:r>
            <w:r>
              <w:rPr>
                <w:rFonts w:ascii="Arial" w:eastAsia="Arial Unicode MS" w:hAnsi="Arial" w:cstheme="minorBidi"/>
                <w:sz w:val="14"/>
                <w:szCs w:val="14"/>
              </w:rPr>
              <w:t>0.75</w:t>
            </w:r>
            <w:r>
              <w:rPr>
                <w:rFonts w:ascii="Arial" w:eastAsia="Arial Unicode MS" w:hAnsi="Arial" w:cs="Arial"/>
                <w:sz w:val="14"/>
                <w:szCs w:val="14"/>
              </w:rPr>
              <w:t xml:space="preserve">% - </w:t>
            </w:r>
            <w:r w:rsidR="00416EF7">
              <w:rPr>
                <w:rFonts w:ascii="Arial" w:eastAsia="Arial Unicode MS" w:hAnsi="Arial" w:cs="Arial"/>
                <w:sz w:val="14"/>
                <w:szCs w:val="14"/>
              </w:rPr>
              <w:t>1.00</w:t>
            </w:r>
            <w:r>
              <w:rPr>
                <w:rFonts w:ascii="Arial" w:eastAsia="Arial Unicode MS" w:hAnsi="Arial" w:cs="Arial"/>
                <w:sz w:val="14"/>
                <w:szCs w:val="14"/>
              </w:rPr>
              <w:t xml:space="preserve">% </w:t>
            </w:r>
            <w:r w:rsidRPr="00DD05A6">
              <w:rPr>
                <w:rFonts w:ascii="Arial" w:eastAsia="Arial Unicode MS" w:hAnsi="Arial" w:cs="Arial"/>
                <w:sz w:val="14"/>
                <w:szCs w:val="14"/>
              </w:rPr>
              <w:t>per annum)</w:t>
            </w:r>
            <w:r>
              <w:rPr>
                <w:rFonts w:ascii="Arial" w:eastAsia="Arial Unicode MS" w:hAnsi="Arial" w:cs="Arial"/>
                <w:sz w:val="14"/>
                <w:szCs w:val="14"/>
              </w:rPr>
              <w:t xml:space="preserve">                  </w:t>
            </w:r>
          </w:p>
        </w:tc>
      </w:tr>
      <w:tr w:rsidR="00EC4365" w:rsidRPr="00DD05A6" w:rsidTr="00225C3C">
        <w:trPr>
          <w:gridAfter w:val="1"/>
          <w:wAfter w:w="2610" w:type="dxa"/>
        </w:trPr>
        <w:tc>
          <w:tcPr>
            <w:tcW w:w="2070" w:type="dxa"/>
            <w:tcBorders>
              <w:top w:val="nil"/>
              <w:left w:val="nil"/>
              <w:bottom w:val="nil"/>
              <w:right w:val="nil"/>
            </w:tcBorders>
          </w:tcPr>
          <w:p w:rsidR="00EC4365" w:rsidRPr="00DD05A6" w:rsidRDefault="00EC4365" w:rsidP="00EC4365">
            <w:pPr>
              <w:spacing w:line="240" w:lineRule="exact"/>
              <w:jc w:val="both"/>
              <w:rPr>
                <w:rFonts w:ascii="Arial" w:eastAsia="Arial Unicode MS" w:hAnsi="Arial" w:cs="Arial"/>
                <w:sz w:val="14"/>
                <w:szCs w:val="14"/>
              </w:rPr>
            </w:pPr>
            <w:r>
              <w:rPr>
                <w:rFonts w:ascii="Arial" w:eastAsia="Arial Unicode MS" w:hAnsi="Arial" w:cs="Arial"/>
                <w:sz w:val="14"/>
                <w:szCs w:val="14"/>
              </w:rPr>
              <w:t>Rental and service expenses</w:t>
            </w:r>
          </w:p>
        </w:tc>
        <w:tc>
          <w:tcPr>
            <w:tcW w:w="1057" w:type="dxa"/>
            <w:gridSpan w:val="2"/>
            <w:tcBorders>
              <w:top w:val="nil"/>
              <w:left w:val="nil"/>
              <w:bottom w:val="nil"/>
              <w:right w:val="nil"/>
            </w:tcBorders>
          </w:tcPr>
          <w:p w:rsidR="00EC4365" w:rsidRPr="00FE0443" w:rsidRDefault="0073768C" w:rsidP="00EC4365">
            <w:pPr>
              <w:tabs>
                <w:tab w:val="decimal" w:pos="702"/>
              </w:tabs>
              <w:spacing w:line="240" w:lineRule="exact"/>
              <w:ind w:right="-10"/>
              <w:rPr>
                <w:rFonts w:ascii="Arial" w:hAnsi="Arial" w:cs="Arial"/>
                <w:sz w:val="14"/>
                <w:szCs w:val="14"/>
              </w:rPr>
            </w:pPr>
            <w:r>
              <w:rPr>
                <w:rFonts w:ascii="Arial" w:hAnsi="Arial" w:cs="Arial"/>
                <w:sz w:val="14"/>
                <w:szCs w:val="14"/>
              </w:rPr>
              <w:t>11,933</w:t>
            </w:r>
          </w:p>
        </w:tc>
        <w:tc>
          <w:tcPr>
            <w:tcW w:w="1058" w:type="dxa"/>
            <w:gridSpan w:val="2"/>
            <w:tcBorders>
              <w:top w:val="nil"/>
              <w:left w:val="nil"/>
              <w:bottom w:val="nil"/>
              <w:right w:val="nil"/>
            </w:tcBorders>
          </w:tcPr>
          <w:p w:rsidR="00EC4365" w:rsidRPr="00FE0443" w:rsidRDefault="00EC4365" w:rsidP="00EC4365">
            <w:pPr>
              <w:tabs>
                <w:tab w:val="decimal" w:pos="702"/>
              </w:tabs>
              <w:spacing w:line="240" w:lineRule="exact"/>
              <w:ind w:right="-10"/>
              <w:rPr>
                <w:rFonts w:ascii="Arial" w:hAnsi="Arial" w:cs="Arial"/>
                <w:sz w:val="14"/>
                <w:szCs w:val="14"/>
              </w:rPr>
            </w:pPr>
            <w:r>
              <w:rPr>
                <w:rFonts w:ascii="Arial" w:hAnsi="Arial" w:cs="Arial"/>
                <w:sz w:val="14"/>
                <w:szCs w:val="14"/>
              </w:rPr>
              <w:t>11,520</w:t>
            </w:r>
          </w:p>
        </w:tc>
        <w:tc>
          <w:tcPr>
            <w:tcW w:w="1057" w:type="dxa"/>
            <w:gridSpan w:val="2"/>
            <w:tcBorders>
              <w:top w:val="nil"/>
              <w:left w:val="nil"/>
              <w:bottom w:val="nil"/>
              <w:right w:val="nil"/>
            </w:tcBorders>
          </w:tcPr>
          <w:p w:rsidR="00EC4365" w:rsidRPr="00EC4365" w:rsidRDefault="00EC4365" w:rsidP="00EC4365">
            <w:pPr>
              <w:tabs>
                <w:tab w:val="decimal" w:pos="702"/>
              </w:tabs>
              <w:spacing w:line="240" w:lineRule="exact"/>
              <w:ind w:right="-10"/>
              <w:rPr>
                <w:rFonts w:ascii="Arial" w:hAnsi="Arial" w:cs="Arial"/>
                <w:sz w:val="14"/>
                <w:szCs w:val="14"/>
              </w:rPr>
            </w:pPr>
            <w:r w:rsidRPr="00EC4365">
              <w:rPr>
                <w:rFonts w:ascii="Arial" w:hAnsi="Arial" w:cs="Arial"/>
                <w:sz w:val="14"/>
                <w:szCs w:val="14"/>
              </w:rPr>
              <w:t>11,933</w:t>
            </w:r>
          </w:p>
        </w:tc>
        <w:tc>
          <w:tcPr>
            <w:tcW w:w="1058" w:type="dxa"/>
            <w:tcBorders>
              <w:top w:val="nil"/>
              <w:left w:val="nil"/>
              <w:bottom w:val="nil"/>
              <w:right w:val="nil"/>
            </w:tcBorders>
          </w:tcPr>
          <w:p w:rsidR="00EC4365" w:rsidRPr="00FE0443" w:rsidRDefault="00EC4365" w:rsidP="00EC4365">
            <w:pPr>
              <w:tabs>
                <w:tab w:val="decimal" w:pos="702"/>
              </w:tabs>
              <w:spacing w:line="240" w:lineRule="exact"/>
              <w:ind w:right="-10"/>
              <w:rPr>
                <w:rFonts w:ascii="Arial" w:hAnsi="Arial" w:cs="Arial"/>
                <w:sz w:val="14"/>
                <w:szCs w:val="14"/>
              </w:rPr>
            </w:pPr>
            <w:r>
              <w:rPr>
                <w:rFonts w:ascii="Arial" w:hAnsi="Arial" w:cs="Arial"/>
                <w:sz w:val="14"/>
                <w:szCs w:val="14"/>
              </w:rPr>
              <w:t>11,520</w:t>
            </w:r>
          </w:p>
        </w:tc>
        <w:tc>
          <w:tcPr>
            <w:tcW w:w="2610" w:type="dxa"/>
            <w:tcBorders>
              <w:top w:val="nil"/>
              <w:left w:val="nil"/>
              <w:bottom w:val="nil"/>
              <w:right w:val="nil"/>
            </w:tcBorders>
          </w:tcPr>
          <w:p w:rsidR="00EC4365" w:rsidRPr="00DD05A6" w:rsidRDefault="00EC4365" w:rsidP="00EC4365">
            <w:pPr>
              <w:spacing w:line="240" w:lineRule="exact"/>
              <w:ind w:left="162" w:right="-10" w:hanging="162"/>
              <w:rPr>
                <w:rFonts w:ascii="Arial" w:eastAsia="Arial Unicode MS" w:hAnsi="Arial" w:cs="Arial"/>
                <w:sz w:val="14"/>
                <w:szCs w:val="14"/>
              </w:rPr>
            </w:pPr>
            <w:r w:rsidRPr="00DD05A6">
              <w:rPr>
                <w:rFonts w:ascii="Arial" w:eastAsia="Arial Unicode MS" w:hAnsi="Arial" w:cs="Arial"/>
                <w:sz w:val="14"/>
                <w:szCs w:val="14"/>
              </w:rPr>
              <w:t xml:space="preserve">Percentage of </w:t>
            </w:r>
            <w:r>
              <w:rPr>
                <w:rFonts w:ascii="Arial" w:eastAsia="Arial Unicode MS" w:hAnsi="Arial" w:cs="Arial"/>
                <w:sz w:val="14"/>
                <w:szCs w:val="14"/>
              </w:rPr>
              <w:t>revenue but not less than a minimum rate</w:t>
            </w:r>
          </w:p>
        </w:tc>
      </w:tr>
    </w:tbl>
    <w:p w:rsidR="00195A1F" w:rsidRDefault="00195A1F" w:rsidP="009D6885">
      <w:pPr>
        <w:pStyle w:val="BodyTextIndent2"/>
        <w:spacing w:before="240" w:after="0"/>
        <w:ind w:left="547" w:firstLine="0"/>
        <w:rPr>
          <w:rFonts w:ascii="Arial" w:hAnsi="Arial"/>
          <w:sz w:val="22"/>
          <w:szCs w:val="22"/>
        </w:rPr>
      </w:pPr>
    </w:p>
    <w:p w:rsidR="00195A1F" w:rsidRDefault="00195A1F">
      <w:pPr>
        <w:overflowPunct/>
        <w:autoSpaceDE/>
        <w:autoSpaceDN/>
        <w:adjustRightInd/>
        <w:textAlignment w:val="auto"/>
        <w:rPr>
          <w:rFonts w:ascii="Arial" w:hAnsi="Arial" w:cs="Angsana New"/>
          <w:sz w:val="22"/>
          <w:szCs w:val="22"/>
        </w:rPr>
      </w:pPr>
      <w:r>
        <w:rPr>
          <w:rFonts w:ascii="Arial" w:hAnsi="Arial"/>
          <w:sz w:val="22"/>
          <w:szCs w:val="22"/>
        </w:rPr>
        <w:br w:type="page"/>
      </w:r>
    </w:p>
    <w:p w:rsidR="00843994" w:rsidRDefault="00725D66" w:rsidP="009D6885">
      <w:pPr>
        <w:pStyle w:val="BodyTextIndent2"/>
        <w:spacing w:before="240" w:after="0"/>
        <w:ind w:left="547" w:firstLine="0"/>
        <w:rPr>
          <w:rFonts w:ascii="Arial" w:hAnsi="Arial"/>
          <w:sz w:val="22"/>
          <w:szCs w:val="22"/>
        </w:rPr>
      </w:pPr>
      <w:r w:rsidRPr="005362A4">
        <w:rPr>
          <w:rFonts w:ascii="Arial" w:hAnsi="Arial"/>
          <w:sz w:val="22"/>
          <w:szCs w:val="22"/>
        </w:rPr>
        <w:lastRenderedPageBreak/>
        <w:t xml:space="preserve">As at </w:t>
      </w:r>
      <w:r w:rsidR="00225C3C">
        <w:rPr>
          <w:rFonts w:ascii="Arial" w:hAnsi="Arial"/>
          <w:sz w:val="22"/>
          <w:szCs w:val="22"/>
        </w:rPr>
        <w:t>30 June</w:t>
      </w:r>
      <w:r w:rsidR="00523BC2">
        <w:rPr>
          <w:rFonts w:ascii="Arial" w:hAnsi="Arial"/>
          <w:sz w:val="22"/>
          <w:szCs w:val="22"/>
        </w:rPr>
        <w:t xml:space="preserve"> 2017</w:t>
      </w:r>
      <w:r w:rsidRPr="005362A4">
        <w:rPr>
          <w:rFonts w:ascii="Arial" w:hAnsi="Arial"/>
          <w:sz w:val="22"/>
          <w:szCs w:val="22"/>
        </w:rPr>
        <w:t xml:space="preserve"> and 31 December </w:t>
      </w:r>
      <w:r w:rsidR="00523BC2">
        <w:rPr>
          <w:rFonts w:ascii="Arial" w:hAnsi="Arial"/>
          <w:sz w:val="22"/>
          <w:szCs w:val="22"/>
        </w:rPr>
        <w:t>2016</w:t>
      </w:r>
      <w:r w:rsidRPr="005362A4">
        <w:rPr>
          <w:rFonts w:ascii="Arial" w:hAnsi="Arial"/>
          <w:sz w:val="22"/>
          <w:szCs w:val="22"/>
        </w:rPr>
        <w:t xml:space="preserve">, the Company </w:t>
      </w:r>
      <w:r w:rsidR="00803873">
        <w:rPr>
          <w:rFonts w:ascii="Arial" w:hAnsi="Arial"/>
          <w:sz w:val="22"/>
          <w:szCs w:val="22"/>
        </w:rPr>
        <w:t xml:space="preserve">and its subsidiaries </w:t>
      </w:r>
      <w:r w:rsidRPr="005362A4">
        <w:rPr>
          <w:rFonts w:ascii="Arial" w:hAnsi="Arial"/>
          <w:sz w:val="22"/>
          <w:szCs w:val="22"/>
        </w:rPr>
        <w:t>had the outstanding balances with related parties which had been included in the following accounts</w:t>
      </w:r>
      <w:r w:rsidR="00FB2A6D">
        <w:rPr>
          <w:rFonts w:ascii="Arial" w:hAnsi="Arial"/>
          <w:sz w:val="22"/>
          <w:szCs w:val="22"/>
        </w:rPr>
        <w:t xml:space="preserve"> in the statement of financial position</w:t>
      </w:r>
      <w:r w:rsidRPr="005362A4">
        <w:rPr>
          <w:rFonts w:ascii="Arial" w:hAnsi="Arial"/>
          <w:sz w:val="22"/>
          <w:szCs w:val="22"/>
        </w:rPr>
        <w:t>:</w:t>
      </w:r>
    </w:p>
    <w:p w:rsidR="00843994" w:rsidRPr="00F92874" w:rsidRDefault="00843994" w:rsidP="007D3C86">
      <w:pPr>
        <w:tabs>
          <w:tab w:val="left" w:pos="2160"/>
          <w:tab w:val="left" w:pos="2880"/>
          <w:tab w:val="decimal" w:pos="6660"/>
          <w:tab w:val="decimal" w:pos="8280"/>
        </w:tabs>
        <w:spacing w:after="120" w:line="380" w:lineRule="exact"/>
        <w:ind w:left="907" w:right="-101" w:hanging="547"/>
        <w:jc w:val="right"/>
        <w:rPr>
          <w:rFonts w:ascii="Arial" w:hAnsi="Arial" w:cs="Arial"/>
          <w:sz w:val="18"/>
          <w:szCs w:val="18"/>
        </w:rPr>
      </w:pPr>
      <w:r w:rsidRPr="00F92874">
        <w:rPr>
          <w:rFonts w:ascii="Arial" w:hAnsi="Arial" w:cs="Arial"/>
          <w:sz w:val="18"/>
          <w:szCs w:val="18"/>
        </w:rPr>
        <w:t>(Unit: Thousand Baht)</w:t>
      </w:r>
    </w:p>
    <w:tbl>
      <w:tblPr>
        <w:tblW w:w="8550" w:type="dxa"/>
        <w:tblInd w:w="450" w:type="dxa"/>
        <w:tblLayout w:type="fixed"/>
        <w:tblLook w:val="0000" w:firstRow="0" w:lastRow="0" w:firstColumn="0" w:lastColumn="0" w:noHBand="0" w:noVBand="0"/>
      </w:tblPr>
      <w:tblGrid>
        <w:gridCol w:w="3330"/>
        <w:gridCol w:w="1350"/>
        <w:gridCol w:w="1260"/>
        <w:gridCol w:w="1350"/>
        <w:gridCol w:w="1260"/>
      </w:tblGrid>
      <w:tr w:rsidR="00843994" w:rsidRPr="00F92874" w:rsidTr="00A05198">
        <w:trPr>
          <w:cantSplit/>
        </w:trPr>
        <w:tc>
          <w:tcPr>
            <w:tcW w:w="3330" w:type="dxa"/>
          </w:tcPr>
          <w:p w:rsidR="00843994" w:rsidRPr="00F92874" w:rsidRDefault="00843994" w:rsidP="005A2D4A">
            <w:pPr>
              <w:spacing w:line="320" w:lineRule="exact"/>
              <w:ind w:left="-18" w:right="-43"/>
              <w:rPr>
                <w:rFonts w:ascii="Arial" w:hAnsi="Arial" w:cs="Arial"/>
                <w:color w:val="000000"/>
                <w:sz w:val="18"/>
                <w:szCs w:val="18"/>
              </w:rPr>
            </w:pPr>
          </w:p>
        </w:tc>
        <w:tc>
          <w:tcPr>
            <w:tcW w:w="2610" w:type="dxa"/>
            <w:gridSpan w:val="2"/>
          </w:tcPr>
          <w:p w:rsidR="00843994" w:rsidRPr="00F92874" w:rsidRDefault="00843994" w:rsidP="005A2D4A">
            <w:pPr>
              <w:pBdr>
                <w:bottom w:val="single" w:sz="4" w:space="1" w:color="auto"/>
              </w:pBdr>
              <w:spacing w:line="320" w:lineRule="exact"/>
              <w:ind w:left="-60" w:right="-18"/>
              <w:jc w:val="center"/>
              <w:rPr>
                <w:rFonts w:ascii="Arial" w:hAnsi="Arial" w:cs="Arial"/>
                <w:color w:val="000000"/>
                <w:sz w:val="18"/>
                <w:szCs w:val="18"/>
              </w:rPr>
            </w:pPr>
            <w:r w:rsidRPr="00F92874">
              <w:rPr>
                <w:rFonts w:ascii="Arial" w:hAnsi="Arial" w:cs="Arial"/>
                <w:color w:val="000000"/>
                <w:sz w:val="18"/>
                <w:szCs w:val="18"/>
              </w:rPr>
              <w:t xml:space="preserve">Consolidated </w:t>
            </w:r>
          </w:p>
          <w:p w:rsidR="00843994" w:rsidRPr="00F92874" w:rsidRDefault="00843994" w:rsidP="005A2D4A">
            <w:pPr>
              <w:pBdr>
                <w:bottom w:val="single" w:sz="4" w:space="1" w:color="auto"/>
              </w:pBdr>
              <w:spacing w:line="320" w:lineRule="exact"/>
              <w:ind w:left="-60" w:right="-18"/>
              <w:jc w:val="center"/>
              <w:rPr>
                <w:rFonts w:ascii="Arial" w:hAnsi="Arial" w:cs="Arial"/>
                <w:color w:val="000000"/>
                <w:sz w:val="18"/>
                <w:szCs w:val="18"/>
              </w:rPr>
            </w:pPr>
            <w:r w:rsidRPr="00F92874">
              <w:rPr>
                <w:rFonts w:ascii="Arial" w:hAnsi="Arial" w:cs="Arial"/>
                <w:color w:val="000000"/>
                <w:sz w:val="18"/>
                <w:szCs w:val="18"/>
              </w:rPr>
              <w:t>financial statements</w:t>
            </w:r>
          </w:p>
        </w:tc>
        <w:tc>
          <w:tcPr>
            <w:tcW w:w="2610" w:type="dxa"/>
            <w:gridSpan w:val="2"/>
          </w:tcPr>
          <w:p w:rsidR="00843994" w:rsidRPr="00F92874" w:rsidRDefault="00843994" w:rsidP="005A2D4A">
            <w:pPr>
              <w:pBdr>
                <w:bottom w:val="single" w:sz="4" w:space="1" w:color="auto"/>
              </w:pBdr>
              <w:spacing w:line="320" w:lineRule="exact"/>
              <w:ind w:left="-60" w:right="-18"/>
              <w:jc w:val="center"/>
              <w:rPr>
                <w:rFonts w:ascii="Arial" w:hAnsi="Arial" w:cs="Arial"/>
                <w:color w:val="000000"/>
                <w:sz w:val="18"/>
                <w:szCs w:val="18"/>
              </w:rPr>
            </w:pPr>
            <w:r w:rsidRPr="00F92874">
              <w:rPr>
                <w:rFonts w:ascii="Arial" w:hAnsi="Arial" w:cs="Arial"/>
                <w:color w:val="000000"/>
                <w:sz w:val="18"/>
                <w:szCs w:val="18"/>
              </w:rPr>
              <w:t xml:space="preserve">Separate </w:t>
            </w:r>
          </w:p>
          <w:p w:rsidR="00843994" w:rsidRPr="00F92874" w:rsidRDefault="00843994" w:rsidP="005A2D4A">
            <w:pPr>
              <w:pBdr>
                <w:bottom w:val="single" w:sz="4" w:space="1" w:color="auto"/>
              </w:pBdr>
              <w:spacing w:line="320" w:lineRule="exact"/>
              <w:ind w:left="-60" w:right="-18"/>
              <w:jc w:val="center"/>
              <w:rPr>
                <w:rFonts w:ascii="Arial" w:hAnsi="Arial" w:cs="Arial"/>
                <w:color w:val="000000"/>
                <w:sz w:val="18"/>
                <w:szCs w:val="18"/>
              </w:rPr>
            </w:pPr>
            <w:r w:rsidRPr="00F92874">
              <w:rPr>
                <w:rFonts w:ascii="Arial" w:hAnsi="Arial" w:cs="Arial"/>
                <w:color w:val="000000"/>
                <w:sz w:val="18"/>
                <w:szCs w:val="18"/>
              </w:rPr>
              <w:t>financial statements</w:t>
            </w:r>
          </w:p>
        </w:tc>
      </w:tr>
      <w:tr w:rsidR="00523BC2" w:rsidRPr="00F92874" w:rsidTr="00A05198">
        <w:tc>
          <w:tcPr>
            <w:tcW w:w="3330" w:type="dxa"/>
          </w:tcPr>
          <w:p w:rsidR="00523BC2" w:rsidRPr="00F92874" w:rsidRDefault="00523BC2" w:rsidP="005A2D4A">
            <w:pPr>
              <w:spacing w:line="320" w:lineRule="exact"/>
              <w:ind w:left="-18" w:right="-43"/>
              <w:rPr>
                <w:rFonts w:ascii="Arial" w:hAnsi="Arial" w:cs="Arial"/>
                <w:color w:val="000000"/>
                <w:sz w:val="18"/>
                <w:szCs w:val="18"/>
              </w:rPr>
            </w:pPr>
          </w:p>
        </w:tc>
        <w:tc>
          <w:tcPr>
            <w:tcW w:w="1350" w:type="dxa"/>
          </w:tcPr>
          <w:p w:rsidR="00523BC2" w:rsidRPr="00F92874" w:rsidRDefault="00225C3C" w:rsidP="005A2D4A">
            <w:pPr>
              <w:pBdr>
                <w:bottom w:val="single" w:sz="4" w:space="1" w:color="auto"/>
              </w:pBdr>
              <w:spacing w:line="320" w:lineRule="exact"/>
              <w:ind w:left="-60" w:right="-18"/>
              <w:jc w:val="center"/>
              <w:rPr>
                <w:rFonts w:ascii="Arial" w:hAnsi="Arial" w:cs="Arial"/>
                <w:color w:val="000000"/>
                <w:sz w:val="18"/>
                <w:szCs w:val="18"/>
              </w:rPr>
            </w:pPr>
            <w:r>
              <w:rPr>
                <w:rFonts w:ascii="Arial" w:hAnsi="Arial" w:cs="Arial"/>
                <w:color w:val="000000"/>
                <w:sz w:val="18"/>
                <w:szCs w:val="18"/>
              </w:rPr>
              <w:t>30 June</w:t>
            </w:r>
          </w:p>
          <w:p w:rsidR="00523BC2" w:rsidRPr="00F92874" w:rsidRDefault="00523BC2" w:rsidP="005A2D4A">
            <w:pPr>
              <w:pBdr>
                <w:bottom w:val="single" w:sz="4" w:space="1" w:color="auto"/>
              </w:pBdr>
              <w:spacing w:line="320" w:lineRule="exact"/>
              <w:ind w:left="-60" w:right="-18"/>
              <w:jc w:val="center"/>
              <w:rPr>
                <w:rFonts w:ascii="Arial" w:hAnsi="Arial" w:cs="Arial"/>
                <w:color w:val="000000"/>
                <w:sz w:val="18"/>
                <w:szCs w:val="18"/>
              </w:rPr>
            </w:pPr>
            <w:r w:rsidRPr="00F92874">
              <w:rPr>
                <w:rFonts w:ascii="Arial" w:hAnsi="Arial" w:cs="Arial"/>
                <w:color w:val="000000"/>
                <w:sz w:val="18"/>
                <w:szCs w:val="18"/>
              </w:rPr>
              <w:t xml:space="preserve"> 2017</w:t>
            </w:r>
          </w:p>
        </w:tc>
        <w:tc>
          <w:tcPr>
            <w:tcW w:w="1260" w:type="dxa"/>
          </w:tcPr>
          <w:p w:rsidR="00523BC2" w:rsidRPr="00F92874" w:rsidRDefault="00523BC2" w:rsidP="005A2D4A">
            <w:pPr>
              <w:pBdr>
                <w:bottom w:val="single" w:sz="4" w:space="1" w:color="auto"/>
              </w:pBdr>
              <w:spacing w:line="320" w:lineRule="exact"/>
              <w:ind w:left="-60" w:right="-18"/>
              <w:jc w:val="center"/>
              <w:rPr>
                <w:rFonts w:ascii="Arial" w:hAnsi="Arial" w:cs="Arial"/>
                <w:color w:val="000000"/>
                <w:sz w:val="18"/>
                <w:szCs w:val="18"/>
              </w:rPr>
            </w:pPr>
            <w:r w:rsidRPr="00F92874">
              <w:rPr>
                <w:rFonts w:ascii="Arial" w:hAnsi="Arial" w:cs="Arial"/>
                <w:color w:val="000000"/>
                <w:sz w:val="18"/>
                <w:szCs w:val="18"/>
              </w:rPr>
              <w:t>31 December 2016</w:t>
            </w:r>
          </w:p>
        </w:tc>
        <w:tc>
          <w:tcPr>
            <w:tcW w:w="1350" w:type="dxa"/>
          </w:tcPr>
          <w:p w:rsidR="00523BC2" w:rsidRPr="00F92874" w:rsidRDefault="00225C3C" w:rsidP="00523BC2">
            <w:pPr>
              <w:pBdr>
                <w:bottom w:val="single" w:sz="4" w:space="1" w:color="auto"/>
              </w:pBdr>
              <w:spacing w:line="320" w:lineRule="exact"/>
              <w:ind w:left="-60" w:right="-18"/>
              <w:jc w:val="center"/>
              <w:rPr>
                <w:rFonts w:ascii="Arial" w:hAnsi="Arial" w:cs="Arial"/>
                <w:color w:val="000000"/>
                <w:sz w:val="18"/>
                <w:szCs w:val="18"/>
              </w:rPr>
            </w:pPr>
            <w:r>
              <w:rPr>
                <w:rFonts w:ascii="Arial" w:hAnsi="Arial" w:cs="Arial"/>
                <w:color w:val="000000"/>
                <w:sz w:val="18"/>
                <w:szCs w:val="18"/>
              </w:rPr>
              <w:t>30 June</w:t>
            </w:r>
          </w:p>
          <w:p w:rsidR="00523BC2" w:rsidRPr="00F92874" w:rsidRDefault="00523BC2" w:rsidP="00523BC2">
            <w:pPr>
              <w:pBdr>
                <w:bottom w:val="single" w:sz="4" w:space="1" w:color="auto"/>
              </w:pBdr>
              <w:spacing w:line="320" w:lineRule="exact"/>
              <w:ind w:left="-60" w:right="-18"/>
              <w:jc w:val="center"/>
              <w:rPr>
                <w:rFonts w:ascii="Arial" w:hAnsi="Arial" w:cs="Arial"/>
                <w:color w:val="000000"/>
                <w:sz w:val="18"/>
                <w:szCs w:val="18"/>
              </w:rPr>
            </w:pPr>
            <w:r w:rsidRPr="00F92874">
              <w:rPr>
                <w:rFonts w:ascii="Arial" w:hAnsi="Arial" w:cs="Arial"/>
                <w:color w:val="000000"/>
                <w:sz w:val="18"/>
                <w:szCs w:val="18"/>
              </w:rPr>
              <w:t xml:space="preserve"> 2017</w:t>
            </w:r>
          </w:p>
        </w:tc>
        <w:tc>
          <w:tcPr>
            <w:tcW w:w="1260" w:type="dxa"/>
          </w:tcPr>
          <w:p w:rsidR="00523BC2" w:rsidRPr="00F92874" w:rsidRDefault="00523BC2" w:rsidP="00523BC2">
            <w:pPr>
              <w:pBdr>
                <w:bottom w:val="single" w:sz="4" w:space="1" w:color="auto"/>
              </w:pBdr>
              <w:spacing w:line="320" w:lineRule="exact"/>
              <w:ind w:left="-60" w:right="-18"/>
              <w:jc w:val="center"/>
              <w:rPr>
                <w:rFonts w:ascii="Arial" w:hAnsi="Arial" w:cs="Arial"/>
                <w:color w:val="000000"/>
                <w:sz w:val="18"/>
                <w:szCs w:val="18"/>
              </w:rPr>
            </w:pPr>
            <w:r w:rsidRPr="00F92874">
              <w:rPr>
                <w:rFonts w:ascii="Arial" w:hAnsi="Arial" w:cs="Arial"/>
                <w:color w:val="000000"/>
                <w:sz w:val="18"/>
                <w:szCs w:val="18"/>
              </w:rPr>
              <w:t>31 December 2016</w:t>
            </w:r>
          </w:p>
        </w:tc>
      </w:tr>
      <w:tr w:rsidR="009D6885" w:rsidRPr="00F92874" w:rsidTr="00A05198">
        <w:tc>
          <w:tcPr>
            <w:tcW w:w="5940" w:type="dxa"/>
            <w:gridSpan w:val="3"/>
          </w:tcPr>
          <w:p w:rsidR="009D6885" w:rsidRPr="00F92874" w:rsidRDefault="00F92874" w:rsidP="005A2D4A">
            <w:pPr>
              <w:tabs>
                <w:tab w:val="decimal" w:pos="1042"/>
              </w:tabs>
              <w:spacing w:line="320" w:lineRule="exact"/>
              <w:jc w:val="both"/>
              <w:rPr>
                <w:rFonts w:ascii="Arial" w:hAnsi="Arial" w:cs="Arial"/>
                <w:sz w:val="18"/>
                <w:szCs w:val="18"/>
              </w:rPr>
            </w:pPr>
            <w:r w:rsidRPr="00F92874">
              <w:rPr>
                <w:rFonts w:ascii="Arial" w:eastAsia="Arial Unicode MS" w:hAnsi="Arial" w:cs="Arial"/>
                <w:b/>
                <w:bCs/>
                <w:sz w:val="18"/>
                <w:szCs w:val="18"/>
              </w:rPr>
              <w:t>D</w:t>
            </w:r>
            <w:r w:rsidR="009D6885" w:rsidRPr="00F92874">
              <w:rPr>
                <w:rFonts w:ascii="Arial" w:eastAsia="Arial Unicode MS" w:hAnsi="Arial" w:cs="Arial"/>
                <w:b/>
                <w:bCs/>
                <w:sz w:val="18"/>
                <w:szCs w:val="18"/>
              </w:rPr>
              <w:t>eposits with financial institution</w:t>
            </w:r>
          </w:p>
        </w:tc>
        <w:tc>
          <w:tcPr>
            <w:tcW w:w="1350" w:type="dxa"/>
          </w:tcPr>
          <w:p w:rsidR="009D6885" w:rsidRPr="00F92874" w:rsidRDefault="009D6885" w:rsidP="005A2D4A">
            <w:pPr>
              <w:tabs>
                <w:tab w:val="decimal" w:pos="1042"/>
              </w:tabs>
              <w:spacing w:line="320" w:lineRule="exact"/>
              <w:jc w:val="both"/>
              <w:rPr>
                <w:rFonts w:ascii="Arial" w:hAnsi="Arial" w:cs="Arial"/>
                <w:sz w:val="18"/>
                <w:szCs w:val="18"/>
              </w:rPr>
            </w:pPr>
          </w:p>
        </w:tc>
        <w:tc>
          <w:tcPr>
            <w:tcW w:w="1260" w:type="dxa"/>
          </w:tcPr>
          <w:p w:rsidR="009D6885" w:rsidRPr="00F92874" w:rsidRDefault="009D6885" w:rsidP="005A2D4A">
            <w:pPr>
              <w:tabs>
                <w:tab w:val="decimal" w:pos="1042"/>
              </w:tabs>
              <w:spacing w:line="320" w:lineRule="exact"/>
              <w:jc w:val="both"/>
              <w:rPr>
                <w:rFonts w:ascii="Arial" w:hAnsi="Arial" w:cs="Arial"/>
                <w:sz w:val="18"/>
                <w:szCs w:val="18"/>
              </w:rPr>
            </w:pPr>
          </w:p>
        </w:tc>
      </w:tr>
      <w:tr w:rsidR="00EC4365" w:rsidRPr="00F92874" w:rsidTr="00A05198">
        <w:trPr>
          <w:trHeight w:val="60"/>
        </w:trPr>
        <w:tc>
          <w:tcPr>
            <w:tcW w:w="3330" w:type="dxa"/>
          </w:tcPr>
          <w:p w:rsidR="00EC4365" w:rsidRPr="00F92874" w:rsidRDefault="00EC4365" w:rsidP="00EC4365">
            <w:pPr>
              <w:spacing w:line="320" w:lineRule="exact"/>
              <w:jc w:val="both"/>
              <w:rPr>
                <w:rFonts w:ascii="Arial" w:hAnsi="Arial" w:cs="Arial"/>
                <w:sz w:val="18"/>
                <w:szCs w:val="18"/>
              </w:rPr>
            </w:pPr>
            <w:r w:rsidRPr="00F92874">
              <w:rPr>
                <w:rFonts w:ascii="Arial" w:eastAsia="Arial Unicode MS" w:hAnsi="Arial" w:cs="Arial"/>
                <w:sz w:val="18"/>
                <w:szCs w:val="18"/>
                <w:lang w:eastAsia="ko-KR"/>
              </w:rPr>
              <w:t>Related company</w:t>
            </w:r>
            <w:r w:rsidRPr="00F92874">
              <w:rPr>
                <w:rFonts w:ascii="Arial" w:eastAsia="Arial Unicode MS" w:hAnsi="Arial" w:cs="Arial"/>
                <w:sz w:val="18"/>
                <w:szCs w:val="18"/>
                <w:vertAlign w:val="superscript"/>
                <w:lang w:eastAsia="ko-KR"/>
              </w:rPr>
              <w:t>(1)</w:t>
            </w:r>
          </w:p>
        </w:tc>
        <w:tc>
          <w:tcPr>
            <w:tcW w:w="1350" w:type="dxa"/>
          </w:tcPr>
          <w:p w:rsidR="00EC4365" w:rsidRPr="00EB349A" w:rsidRDefault="00195A1F" w:rsidP="00EC4365">
            <w:pPr>
              <w:pBdr>
                <w:bottom w:val="double" w:sz="4" w:space="1" w:color="auto"/>
              </w:pBdr>
              <w:tabs>
                <w:tab w:val="decimal" w:pos="972"/>
              </w:tabs>
              <w:spacing w:line="320" w:lineRule="exact"/>
              <w:jc w:val="both"/>
              <w:rPr>
                <w:rFonts w:ascii="Arial" w:hAnsi="Arial" w:cs="Arial"/>
                <w:sz w:val="18"/>
                <w:szCs w:val="18"/>
              </w:rPr>
            </w:pPr>
            <w:r>
              <w:rPr>
                <w:rFonts w:ascii="Arial" w:hAnsi="Arial" w:cs="Arial"/>
                <w:sz w:val="18"/>
                <w:szCs w:val="18"/>
              </w:rPr>
              <w:t>4,411,635</w:t>
            </w:r>
          </w:p>
        </w:tc>
        <w:tc>
          <w:tcPr>
            <w:tcW w:w="1260" w:type="dxa"/>
          </w:tcPr>
          <w:p w:rsidR="00EC4365" w:rsidRPr="00EB349A" w:rsidRDefault="00EC4365" w:rsidP="00EC4365">
            <w:pPr>
              <w:pBdr>
                <w:bottom w:val="double" w:sz="4" w:space="1" w:color="auto"/>
              </w:pBdr>
              <w:tabs>
                <w:tab w:val="decimal" w:pos="972"/>
              </w:tabs>
              <w:spacing w:line="320" w:lineRule="exact"/>
              <w:jc w:val="both"/>
              <w:rPr>
                <w:rFonts w:ascii="Arial" w:hAnsi="Arial" w:cs="Arial"/>
                <w:sz w:val="18"/>
                <w:szCs w:val="18"/>
              </w:rPr>
            </w:pPr>
            <w:r w:rsidRPr="00EB349A">
              <w:rPr>
                <w:rFonts w:ascii="Arial" w:hAnsi="Arial" w:cs="Arial"/>
                <w:sz w:val="18"/>
                <w:szCs w:val="18"/>
              </w:rPr>
              <w:t>2,728,457</w:t>
            </w:r>
          </w:p>
        </w:tc>
        <w:tc>
          <w:tcPr>
            <w:tcW w:w="1350" w:type="dxa"/>
          </w:tcPr>
          <w:p w:rsidR="00EC4365" w:rsidRPr="00EC4365" w:rsidRDefault="00EC4365" w:rsidP="00EC4365">
            <w:pPr>
              <w:pBdr>
                <w:bottom w:val="double" w:sz="4" w:space="1" w:color="auto"/>
              </w:pBdr>
              <w:tabs>
                <w:tab w:val="decimal" w:pos="972"/>
              </w:tabs>
              <w:spacing w:line="320" w:lineRule="exact"/>
              <w:jc w:val="both"/>
              <w:rPr>
                <w:rFonts w:ascii="Arial" w:hAnsi="Arial" w:cs="Arial"/>
                <w:sz w:val="18"/>
                <w:szCs w:val="18"/>
              </w:rPr>
            </w:pPr>
            <w:r w:rsidRPr="00EC4365">
              <w:rPr>
                <w:rFonts w:ascii="Arial" w:hAnsi="Arial" w:cs="Arial"/>
                <w:sz w:val="18"/>
                <w:szCs w:val="18"/>
              </w:rPr>
              <w:t>4,399,040</w:t>
            </w:r>
          </w:p>
        </w:tc>
        <w:tc>
          <w:tcPr>
            <w:tcW w:w="1260" w:type="dxa"/>
          </w:tcPr>
          <w:p w:rsidR="00EC4365" w:rsidRPr="00F92874" w:rsidRDefault="00EC4365" w:rsidP="00EC4365">
            <w:pPr>
              <w:pBdr>
                <w:bottom w:val="double" w:sz="4" w:space="1" w:color="auto"/>
              </w:pBdr>
              <w:tabs>
                <w:tab w:val="decimal" w:pos="972"/>
              </w:tabs>
              <w:spacing w:line="320" w:lineRule="exact"/>
              <w:jc w:val="both"/>
              <w:rPr>
                <w:rFonts w:ascii="Arial" w:hAnsi="Arial" w:cs="Arial"/>
                <w:sz w:val="18"/>
                <w:szCs w:val="18"/>
              </w:rPr>
            </w:pPr>
            <w:r w:rsidRPr="00F92874">
              <w:rPr>
                <w:rFonts w:ascii="Arial" w:hAnsi="Arial" w:cs="Arial"/>
                <w:sz w:val="18"/>
                <w:szCs w:val="18"/>
              </w:rPr>
              <w:t>2,689,413</w:t>
            </w:r>
          </w:p>
        </w:tc>
      </w:tr>
      <w:tr w:rsidR="00A05198" w:rsidRPr="00F92874" w:rsidTr="00A05198">
        <w:tc>
          <w:tcPr>
            <w:tcW w:w="5940" w:type="dxa"/>
            <w:gridSpan w:val="3"/>
          </w:tcPr>
          <w:p w:rsidR="00A05198" w:rsidRPr="00F92874" w:rsidRDefault="00A05198" w:rsidP="00EC4365">
            <w:pPr>
              <w:tabs>
                <w:tab w:val="decimal" w:pos="1062"/>
              </w:tabs>
              <w:spacing w:line="320" w:lineRule="exact"/>
              <w:jc w:val="both"/>
              <w:rPr>
                <w:rFonts w:ascii="Arial" w:hAnsi="Arial" w:cs="Arial"/>
                <w:b/>
                <w:bCs/>
                <w:sz w:val="18"/>
                <w:szCs w:val="18"/>
              </w:rPr>
            </w:pPr>
            <w:r w:rsidRPr="00F92874">
              <w:rPr>
                <w:rFonts w:ascii="Arial" w:hAnsi="Arial" w:cs="Arial"/>
                <w:b/>
                <w:bCs/>
                <w:sz w:val="18"/>
                <w:szCs w:val="18"/>
              </w:rPr>
              <w:t>Trade and other receivables</w:t>
            </w:r>
          </w:p>
        </w:tc>
        <w:tc>
          <w:tcPr>
            <w:tcW w:w="1350" w:type="dxa"/>
          </w:tcPr>
          <w:p w:rsidR="00A05198" w:rsidRPr="00F92874" w:rsidRDefault="00A05198" w:rsidP="00EC4365">
            <w:pPr>
              <w:tabs>
                <w:tab w:val="decimal" w:pos="972"/>
              </w:tabs>
              <w:spacing w:line="320" w:lineRule="exact"/>
              <w:jc w:val="both"/>
              <w:rPr>
                <w:rFonts w:ascii="Arial" w:hAnsi="Arial" w:cs="Arial"/>
                <w:sz w:val="18"/>
                <w:szCs w:val="18"/>
              </w:rPr>
            </w:pPr>
          </w:p>
        </w:tc>
        <w:tc>
          <w:tcPr>
            <w:tcW w:w="1260" w:type="dxa"/>
          </w:tcPr>
          <w:p w:rsidR="00A05198" w:rsidRPr="00F92874" w:rsidRDefault="00A05198" w:rsidP="00EC4365">
            <w:pPr>
              <w:tabs>
                <w:tab w:val="decimal" w:pos="1042"/>
              </w:tabs>
              <w:spacing w:line="320" w:lineRule="exact"/>
              <w:jc w:val="both"/>
              <w:rPr>
                <w:rFonts w:ascii="Arial" w:hAnsi="Arial" w:cs="Arial"/>
                <w:sz w:val="18"/>
                <w:szCs w:val="18"/>
              </w:rPr>
            </w:pPr>
          </w:p>
        </w:tc>
      </w:tr>
      <w:tr w:rsidR="00A05198" w:rsidRPr="00F92874" w:rsidTr="00A05198">
        <w:tc>
          <w:tcPr>
            <w:tcW w:w="3330" w:type="dxa"/>
          </w:tcPr>
          <w:p w:rsidR="00A05198" w:rsidRPr="00F92874" w:rsidRDefault="00A05198" w:rsidP="00EC4365">
            <w:pPr>
              <w:spacing w:line="320" w:lineRule="exact"/>
              <w:jc w:val="both"/>
              <w:rPr>
                <w:rFonts w:ascii="Arial" w:hAnsi="Arial" w:cs="Arial"/>
                <w:sz w:val="18"/>
                <w:szCs w:val="18"/>
              </w:rPr>
            </w:pPr>
            <w:r w:rsidRPr="00F92874">
              <w:rPr>
                <w:rFonts w:ascii="Arial" w:eastAsia="Arial Unicode MS" w:hAnsi="Arial" w:cs="Arial"/>
                <w:sz w:val="18"/>
                <w:szCs w:val="18"/>
                <w:lang w:eastAsia="ko-KR"/>
              </w:rPr>
              <w:t>Subsidiaries</w:t>
            </w:r>
          </w:p>
        </w:tc>
        <w:tc>
          <w:tcPr>
            <w:tcW w:w="1350" w:type="dxa"/>
          </w:tcPr>
          <w:p w:rsidR="00A05198" w:rsidRPr="00EC4365" w:rsidRDefault="00A05198" w:rsidP="00EC4365">
            <w:pPr>
              <w:tabs>
                <w:tab w:val="decimal" w:pos="972"/>
              </w:tabs>
              <w:spacing w:line="320" w:lineRule="exact"/>
              <w:jc w:val="both"/>
              <w:rPr>
                <w:rFonts w:ascii="Arial" w:hAnsi="Arial" w:cs="Arial"/>
                <w:sz w:val="18"/>
                <w:szCs w:val="18"/>
                <w:cs/>
              </w:rPr>
            </w:pPr>
            <w:r w:rsidRPr="00EC4365">
              <w:rPr>
                <w:rFonts w:ascii="Arial" w:hAnsi="Arial" w:cs="Arial"/>
                <w:sz w:val="18"/>
                <w:szCs w:val="18"/>
              </w:rPr>
              <w:t>-</w:t>
            </w:r>
          </w:p>
        </w:tc>
        <w:tc>
          <w:tcPr>
            <w:tcW w:w="1260" w:type="dxa"/>
          </w:tcPr>
          <w:p w:rsidR="00A05198" w:rsidRPr="00EB349A" w:rsidRDefault="00A05198" w:rsidP="00EC4365">
            <w:pPr>
              <w:tabs>
                <w:tab w:val="decimal" w:pos="972"/>
              </w:tabs>
              <w:spacing w:line="320" w:lineRule="exact"/>
              <w:jc w:val="both"/>
              <w:rPr>
                <w:rFonts w:ascii="Arial" w:hAnsi="Arial" w:cs="Arial"/>
                <w:sz w:val="18"/>
                <w:szCs w:val="18"/>
                <w:cs/>
              </w:rPr>
            </w:pPr>
            <w:r w:rsidRPr="00EB349A">
              <w:rPr>
                <w:rFonts w:ascii="Arial" w:hAnsi="Arial" w:cs="Arial"/>
                <w:sz w:val="18"/>
                <w:szCs w:val="18"/>
              </w:rPr>
              <w:t>-</w:t>
            </w:r>
          </w:p>
        </w:tc>
        <w:tc>
          <w:tcPr>
            <w:tcW w:w="1350" w:type="dxa"/>
          </w:tcPr>
          <w:p w:rsidR="00A05198" w:rsidRPr="00EC4365" w:rsidRDefault="00A05198" w:rsidP="00EC4365">
            <w:pPr>
              <w:tabs>
                <w:tab w:val="decimal" w:pos="972"/>
              </w:tabs>
              <w:spacing w:line="320" w:lineRule="exact"/>
              <w:jc w:val="both"/>
              <w:rPr>
                <w:rFonts w:ascii="Arial" w:hAnsi="Arial" w:cs="Arial"/>
                <w:sz w:val="18"/>
                <w:szCs w:val="18"/>
              </w:rPr>
            </w:pPr>
            <w:r>
              <w:rPr>
                <w:rFonts w:ascii="Arial" w:hAnsi="Arial" w:cs="Arial"/>
                <w:sz w:val="18"/>
                <w:szCs w:val="18"/>
              </w:rPr>
              <w:t>205,653</w:t>
            </w:r>
          </w:p>
        </w:tc>
        <w:tc>
          <w:tcPr>
            <w:tcW w:w="1260" w:type="dxa"/>
          </w:tcPr>
          <w:p w:rsidR="00A05198" w:rsidRPr="00F92874" w:rsidRDefault="00A05198" w:rsidP="00EC4365">
            <w:pPr>
              <w:tabs>
                <w:tab w:val="decimal" w:pos="972"/>
              </w:tabs>
              <w:spacing w:line="320" w:lineRule="exact"/>
              <w:jc w:val="both"/>
              <w:rPr>
                <w:rFonts w:ascii="Arial" w:hAnsi="Arial" w:cs="Arial"/>
                <w:sz w:val="18"/>
                <w:szCs w:val="18"/>
              </w:rPr>
            </w:pPr>
            <w:r w:rsidRPr="00F92874">
              <w:rPr>
                <w:rFonts w:ascii="Arial" w:hAnsi="Arial" w:cs="Arial"/>
                <w:sz w:val="18"/>
                <w:szCs w:val="18"/>
              </w:rPr>
              <w:t>146,163</w:t>
            </w:r>
          </w:p>
        </w:tc>
      </w:tr>
      <w:tr w:rsidR="00A05198" w:rsidRPr="00F92874" w:rsidTr="00A05198">
        <w:tc>
          <w:tcPr>
            <w:tcW w:w="3330" w:type="dxa"/>
          </w:tcPr>
          <w:p w:rsidR="00A05198" w:rsidRPr="00F92874" w:rsidRDefault="00A05198" w:rsidP="00EC4365">
            <w:pPr>
              <w:spacing w:line="320" w:lineRule="exact"/>
              <w:jc w:val="both"/>
              <w:rPr>
                <w:rFonts w:ascii="Arial" w:hAnsi="Arial" w:cs="Arial"/>
                <w:sz w:val="18"/>
                <w:szCs w:val="18"/>
              </w:rPr>
            </w:pPr>
            <w:r w:rsidRPr="00F92874">
              <w:rPr>
                <w:rFonts w:ascii="Arial" w:eastAsia="Arial Unicode MS" w:hAnsi="Arial" w:cs="Arial"/>
                <w:sz w:val="18"/>
                <w:szCs w:val="18"/>
                <w:lang w:eastAsia="ko-KR"/>
              </w:rPr>
              <w:t>Related company</w:t>
            </w:r>
            <w:r w:rsidRPr="00F92874">
              <w:rPr>
                <w:rFonts w:ascii="Arial" w:eastAsia="Arial Unicode MS" w:hAnsi="Arial" w:cs="Arial"/>
                <w:sz w:val="18"/>
                <w:szCs w:val="18"/>
                <w:vertAlign w:val="superscript"/>
                <w:lang w:eastAsia="ko-KR"/>
              </w:rPr>
              <w:t>(1)</w:t>
            </w:r>
          </w:p>
        </w:tc>
        <w:tc>
          <w:tcPr>
            <w:tcW w:w="1350" w:type="dxa"/>
          </w:tcPr>
          <w:p w:rsidR="00A05198" w:rsidRPr="00EC4365" w:rsidRDefault="00A05198" w:rsidP="00EC4365">
            <w:pPr>
              <w:tabs>
                <w:tab w:val="decimal" w:pos="972"/>
              </w:tabs>
              <w:spacing w:line="320" w:lineRule="exact"/>
              <w:jc w:val="both"/>
              <w:rPr>
                <w:rFonts w:ascii="Arial" w:hAnsi="Arial" w:cs="Arial"/>
                <w:sz w:val="18"/>
                <w:szCs w:val="18"/>
                <w:cs/>
              </w:rPr>
            </w:pPr>
            <w:r w:rsidRPr="00EC4365">
              <w:rPr>
                <w:rFonts w:ascii="Arial" w:hAnsi="Arial" w:cs="Arial"/>
                <w:sz w:val="18"/>
                <w:szCs w:val="18"/>
              </w:rPr>
              <w:t>975</w:t>
            </w:r>
          </w:p>
        </w:tc>
        <w:tc>
          <w:tcPr>
            <w:tcW w:w="1260" w:type="dxa"/>
          </w:tcPr>
          <w:p w:rsidR="00A05198" w:rsidRPr="00EB349A" w:rsidRDefault="00A05198" w:rsidP="00EC4365">
            <w:pPr>
              <w:tabs>
                <w:tab w:val="decimal" w:pos="972"/>
              </w:tabs>
              <w:spacing w:line="320" w:lineRule="exact"/>
              <w:jc w:val="both"/>
              <w:rPr>
                <w:rFonts w:ascii="Arial" w:hAnsi="Arial" w:cs="Arial"/>
                <w:sz w:val="18"/>
                <w:szCs w:val="18"/>
                <w:cs/>
              </w:rPr>
            </w:pPr>
            <w:r w:rsidRPr="00EB349A">
              <w:rPr>
                <w:rFonts w:ascii="Arial" w:hAnsi="Arial" w:cs="Arial"/>
                <w:sz w:val="18"/>
                <w:szCs w:val="18"/>
              </w:rPr>
              <w:t>2,479</w:t>
            </w:r>
          </w:p>
        </w:tc>
        <w:tc>
          <w:tcPr>
            <w:tcW w:w="1350" w:type="dxa"/>
          </w:tcPr>
          <w:p w:rsidR="00A05198" w:rsidRPr="00EC4365" w:rsidRDefault="00A05198" w:rsidP="00EC4365">
            <w:pPr>
              <w:tabs>
                <w:tab w:val="decimal" w:pos="972"/>
              </w:tabs>
              <w:spacing w:line="320" w:lineRule="exact"/>
              <w:jc w:val="both"/>
              <w:rPr>
                <w:rFonts w:ascii="Arial" w:hAnsi="Arial" w:cs="Arial"/>
                <w:sz w:val="18"/>
                <w:szCs w:val="18"/>
                <w:cs/>
              </w:rPr>
            </w:pPr>
            <w:r w:rsidRPr="00EC4365">
              <w:rPr>
                <w:rFonts w:ascii="Arial" w:hAnsi="Arial" w:cs="Arial"/>
                <w:sz w:val="18"/>
                <w:szCs w:val="18"/>
              </w:rPr>
              <w:t>975</w:t>
            </w:r>
          </w:p>
        </w:tc>
        <w:tc>
          <w:tcPr>
            <w:tcW w:w="1260" w:type="dxa"/>
          </w:tcPr>
          <w:p w:rsidR="00A05198" w:rsidRPr="00F92874" w:rsidRDefault="00A05198" w:rsidP="00EC4365">
            <w:pPr>
              <w:tabs>
                <w:tab w:val="decimal" w:pos="972"/>
              </w:tabs>
              <w:spacing w:line="320" w:lineRule="exact"/>
              <w:jc w:val="both"/>
              <w:rPr>
                <w:rFonts w:ascii="Arial" w:hAnsi="Arial" w:cs="Arial"/>
                <w:sz w:val="18"/>
                <w:szCs w:val="18"/>
                <w:cs/>
              </w:rPr>
            </w:pPr>
            <w:r w:rsidRPr="00F92874">
              <w:rPr>
                <w:rFonts w:ascii="Arial" w:hAnsi="Arial" w:cs="Arial"/>
                <w:sz w:val="18"/>
                <w:szCs w:val="18"/>
              </w:rPr>
              <w:t>2,479</w:t>
            </w:r>
          </w:p>
        </w:tc>
      </w:tr>
      <w:tr w:rsidR="00A05198" w:rsidRPr="00F92874" w:rsidTr="00A05198">
        <w:tc>
          <w:tcPr>
            <w:tcW w:w="3330" w:type="dxa"/>
          </w:tcPr>
          <w:p w:rsidR="00A05198" w:rsidRPr="00F92874" w:rsidRDefault="00A05198" w:rsidP="00EC4365">
            <w:pPr>
              <w:spacing w:line="320" w:lineRule="exact"/>
              <w:jc w:val="both"/>
              <w:rPr>
                <w:rFonts w:ascii="Arial" w:hAnsi="Arial" w:cs="Arial"/>
                <w:sz w:val="18"/>
                <w:szCs w:val="18"/>
              </w:rPr>
            </w:pPr>
            <w:r w:rsidRPr="00F92874">
              <w:rPr>
                <w:rFonts w:ascii="Arial" w:eastAsia="Arial Unicode MS" w:hAnsi="Arial" w:cs="Arial"/>
                <w:sz w:val="18"/>
                <w:szCs w:val="18"/>
                <w:lang w:eastAsia="ko-KR"/>
              </w:rPr>
              <w:t>Related company</w:t>
            </w:r>
            <w:r w:rsidRPr="00F92874">
              <w:rPr>
                <w:rFonts w:ascii="Arial" w:eastAsia="Arial Unicode MS" w:hAnsi="Arial" w:cs="Arial"/>
                <w:sz w:val="18"/>
                <w:szCs w:val="18"/>
                <w:vertAlign w:val="superscript"/>
                <w:lang w:eastAsia="ko-KR"/>
              </w:rPr>
              <w:t>(2)</w:t>
            </w:r>
          </w:p>
        </w:tc>
        <w:tc>
          <w:tcPr>
            <w:tcW w:w="1350" w:type="dxa"/>
          </w:tcPr>
          <w:p w:rsidR="00A05198" w:rsidRPr="00EC4365" w:rsidRDefault="00A05198" w:rsidP="0073768C">
            <w:pPr>
              <w:pBdr>
                <w:bottom w:val="single" w:sz="4" w:space="1" w:color="auto"/>
              </w:pBdr>
              <w:tabs>
                <w:tab w:val="decimal" w:pos="972"/>
              </w:tabs>
              <w:spacing w:line="320" w:lineRule="exact"/>
              <w:jc w:val="both"/>
              <w:rPr>
                <w:rFonts w:ascii="Arial" w:hAnsi="Arial" w:cs="Arial"/>
                <w:sz w:val="18"/>
                <w:szCs w:val="18"/>
                <w:cs/>
              </w:rPr>
            </w:pPr>
            <w:r w:rsidRPr="00EC4365">
              <w:rPr>
                <w:rFonts w:ascii="Arial" w:hAnsi="Arial" w:cs="Arial"/>
                <w:sz w:val="18"/>
                <w:szCs w:val="18"/>
              </w:rPr>
              <w:t>6,</w:t>
            </w:r>
            <w:r>
              <w:rPr>
                <w:rFonts w:ascii="Arial" w:hAnsi="Arial" w:cs="Arial"/>
                <w:sz w:val="18"/>
                <w:szCs w:val="18"/>
              </w:rPr>
              <w:t>611</w:t>
            </w:r>
          </w:p>
        </w:tc>
        <w:tc>
          <w:tcPr>
            <w:tcW w:w="1260" w:type="dxa"/>
          </w:tcPr>
          <w:p w:rsidR="00A05198" w:rsidRPr="00EB349A" w:rsidRDefault="00A05198" w:rsidP="00EC4365">
            <w:pPr>
              <w:pBdr>
                <w:bottom w:val="single" w:sz="4" w:space="1" w:color="auto"/>
              </w:pBdr>
              <w:tabs>
                <w:tab w:val="decimal" w:pos="972"/>
              </w:tabs>
              <w:spacing w:line="320" w:lineRule="exact"/>
              <w:jc w:val="both"/>
              <w:rPr>
                <w:rFonts w:ascii="Arial" w:hAnsi="Arial" w:cs="Arial"/>
                <w:sz w:val="18"/>
                <w:szCs w:val="18"/>
                <w:cs/>
              </w:rPr>
            </w:pPr>
            <w:r w:rsidRPr="00EB349A">
              <w:rPr>
                <w:rFonts w:ascii="Arial" w:hAnsi="Arial" w:cs="Arial"/>
                <w:sz w:val="18"/>
                <w:szCs w:val="18"/>
              </w:rPr>
              <w:t>5,951</w:t>
            </w:r>
          </w:p>
        </w:tc>
        <w:tc>
          <w:tcPr>
            <w:tcW w:w="1350" w:type="dxa"/>
          </w:tcPr>
          <w:p w:rsidR="00A05198" w:rsidRPr="00EC4365" w:rsidRDefault="00A05198" w:rsidP="00EC4365">
            <w:pPr>
              <w:pBdr>
                <w:bottom w:val="single" w:sz="4" w:space="1" w:color="auto"/>
              </w:pBdr>
              <w:tabs>
                <w:tab w:val="decimal" w:pos="972"/>
              </w:tabs>
              <w:spacing w:line="320" w:lineRule="exact"/>
              <w:jc w:val="both"/>
              <w:rPr>
                <w:rFonts w:ascii="Arial" w:hAnsi="Arial" w:cs="Arial"/>
                <w:sz w:val="18"/>
                <w:szCs w:val="18"/>
                <w:cs/>
              </w:rPr>
            </w:pPr>
            <w:r w:rsidRPr="00EC4365">
              <w:rPr>
                <w:rFonts w:ascii="Arial" w:hAnsi="Arial" w:cs="Arial"/>
                <w:sz w:val="18"/>
                <w:szCs w:val="18"/>
              </w:rPr>
              <w:t>6,487</w:t>
            </w:r>
          </w:p>
        </w:tc>
        <w:tc>
          <w:tcPr>
            <w:tcW w:w="1260" w:type="dxa"/>
          </w:tcPr>
          <w:p w:rsidR="00A05198" w:rsidRPr="00F92874" w:rsidRDefault="00A05198" w:rsidP="00EC4365">
            <w:pPr>
              <w:pBdr>
                <w:bottom w:val="single" w:sz="4" w:space="1" w:color="auto"/>
              </w:pBdr>
              <w:tabs>
                <w:tab w:val="decimal" w:pos="972"/>
              </w:tabs>
              <w:spacing w:line="320" w:lineRule="exact"/>
              <w:jc w:val="both"/>
              <w:rPr>
                <w:rFonts w:ascii="Arial" w:hAnsi="Arial" w:cs="Arial"/>
                <w:sz w:val="18"/>
                <w:szCs w:val="18"/>
                <w:cs/>
              </w:rPr>
            </w:pPr>
            <w:r w:rsidRPr="00F92874">
              <w:rPr>
                <w:rFonts w:ascii="Arial" w:hAnsi="Arial" w:cs="Arial"/>
                <w:sz w:val="18"/>
                <w:szCs w:val="18"/>
              </w:rPr>
              <w:t>5,576</w:t>
            </w:r>
          </w:p>
        </w:tc>
      </w:tr>
      <w:tr w:rsidR="00A05198" w:rsidRPr="00F92874" w:rsidTr="00A05198">
        <w:tc>
          <w:tcPr>
            <w:tcW w:w="3330" w:type="dxa"/>
          </w:tcPr>
          <w:p w:rsidR="00A05198" w:rsidRPr="00F92874" w:rsidRDefault="00A05198" w:rsidP="00EC4365">
            <w:pPr>
              <w:spacing w:line="320" w:lineRule="exact"/>
              <w:jc w:val="both"/>
              <w:rPr>
                <w:rFonts w:ascii="Arial" w:hAnsi="Arial" w:cs="Arial"/>
                <w:sz w:val="18"/>
                <w:szCs w:val="18"/>
              </w:rPr>
            </w:pPr>
            <w:r w:rsidRPr="00F92874">
              <w:rPr>
                <w:rFonts w:ascii="Arial" w:eastAsia="Arial Unicode MS" w:hAnsi="Arial" w:cs="Arial"/>
                <w:sz w:val="18"/>
                <w:szCs w:val="18"/>
                <w:lang w:eastAsia="ko-KR"/>
              </w:rPr>
              <w:t>Total</w:t>
            </w:r>
          </w:p>
        </w:tc>
        <w:tc>
          <w:tcPr>
            <w:tcW w:w="1350" w:type="dxa"/>
          </w:tcPr>
          <w:p w:rsidR="00A05198" w:rsidRPr="00EC4365" w:rsidRDefault="00A05198" w:rsidP="00EC4365">
            <w:pPr>
              <w:pBdr>
                <w:bottom w:val="double" w:sz="4" w:space="1" w:color="auto"/>
              </w:pBdr>
              <w:tabs>
                <w:tab w:val="decimal" w:pos="972"/>
              </w:tabs>
              <w:spacing w:line="320" w:lineRule="exact"/>
              <w:jc w:val="both"/>
              <w:rPr>
                <w:rFonts w:ascii="Arial" w:hAnsi="Arial" w:cs="Arial"/>
                <w:sz w:val="18"/>
                <w:szCs w:val="18"/>
              </w:rPr>
            </w:pPr>
            <w:r>
              <w:rPr>
                <w:rFonts w:ascii="Arial" w:hAnsi="Arial" w:cs="Arial"/>
                <w:sz w:val="18"/>
                <w:szCs w:val="18"/>
              </w:rPr>
              <w:t>7,586</w:t>
            </w:r>
          </w:p>
        </w:tc>
        <w:tc>
          <w:tcPr>
            <w:tcW w:w="1260" w:type="dxa"/>
          </w:tcPr>
          <w:p w:rsidR="00A05198" w:rsidRPr="00EB349A" w:rsidRDefault="00A05198" w:rsidP="00EC4365">
            <w:pPr>
              <w:pBdr>
                <w:bottom w:val="double" w:sz="4" w:space="1" w:color="auto"/>
              </w:pBdr>
              <w:tabs>
                <w:tab w:val="decimal" w:pos="972"/>
              </w:tabs>
              <w:spacing w:line="320" w:lineRule="exact"/>
              <w:jc w:val="both"/>
              <w:rPr>
                <w:rFonts w:ascii="Arial" w:hAnsi="Arial" w:cs="Arial"/>
                <w:sz w:val="18"/>
                <w:szCs w:val="18"/>
                <w:cs/>
              </w:rPr>
            </w:pPr>
            <w:r w:rsidRPr="00EB349A">
              <w:rPr>
                <w:rFonts w:ascii="Arial" w:hAnsi="Arial" w:cs="Arial"/>
                <w:sz w:val="18"/>
                <w:szCs w:val="18"/>
              </w:rPr>
              <w:t>8,430</w:t>
            </w:r>
          </w:p>
        </w:tc>
        <w:tc>
          <w:tcPr>
            <w:tcW w:w="1350" w:type="dxa"/>
          </w:tcPr>
          <w:p w:rsidR="00A05198" w:rsidRPr="00EC4365" w:rsidRDefault="00A05198" w:rsidP="00EC4365">
            <w:pPr>
              <w:pBdr>
                <w:bottom w:val="double" w:sz="4" w:space="1" w:color="auto"/>
              </w:pBdr>
              <w:tabs>
                <w:tab w:val="decimal" w:pos="972"/>
              </w:tabs>
              <w:spacing w:line="320" w:lineRule="exact"/>
              <w:jc w:val="both"/>
              <w:rPr>
                <w:rFonts w:ascii="Arial" w:hAnsi="Arial" w:cs="Arial"/>
                <w:sz w:val="18"/>
                <w:szCs w:val="18"/>
              </w:rPr>
            </w:pPr>
            <w:r>
              <w:rPr>
                <w:rFonts w:ascii="Arial" w:hAnsi="Arial" w:cs="Arial"/>
                <w:sz w:val="18"/>
                <w:szCs w:val="18"/>
              </w:rPr>
              <w:t>213,115</w:t>
            </w:r>
          </w:p>
        </w:tc>
        <w:tc>
          <w:tcPr>
            <w:tcW w:w="1260" w:type="dxa"/>
          </w:tcPr>
          <w:p w:rsidR="00A05198" w:rsidRPr="00F92874" w:rsidRDefault="00A05198" w:rsidP="00EC4365">
            <w:pPr>
              <w:pBdr>
                <w:bottom w:val="double" w:sz="4" w:space="1" w:color="auto"/>
              </w:pBdr>
              <w:tabs>
                <w:tab w:val="decimal" w:pos="972"/>
              </w:tabs>
              <w:spacing w:line="320" w:lineRule="exact"/>
              <w:jc w:val="both"/>
              <w:rPr>
                <w:rFonts w:ascii="Arial" w:hAnsi="Arial" w:cs="Arial"/>
                <w:sz w:val="18"/>
                <w:szCs w:val="18"/>
                <w:cs/>
              </w:rPr>
            </w:pPr>
            <w:r w:rsidRPr="00F92874">
              <w:rPr>
                <w:rFonts w:ascii="Arial" w:hAnsi="Arial" w:cs="Arial"/>
                <w:sz w:val="18"/>
                <w:szCs w:val="18"/>
              </w:rPr>
              <w:t>154,218</w:t>
            </w:r>
          </w:p>
        </w:tc>
      </w:tr>
      <w:tr w:rsidR="00A05198" w:rsidRPr="00F92874" w:rsidTr="00A05198">
        <w:trPr>
          <w:trHeight w:val="80"/>
        </w:trPr>
        <w:tc>
          <w:tcPr>
            <w:tcW w:w="5940" w:type="dxa"/>
            <w:gridSpan w:val="3"/>
          </w:tcPr>
          <w:p w:rsidR="00A05198" w:rsidRPr="00F92874" w:rsidRDefault="00A05198" w:rsidP="00EC4365">
            <w:pPr>
              <w:tabs>
                <w:tab w:val="decimal" w:pos="1042"/>
              </w:tabs>
              <w:spacing w:line="320" w:lineRule="exact"/>
              <w:jc w:val="both"/>
              <w:rPr>
                <w:rFonts w:ascii="Arial" w:hAnsi="Arial" w:cs="Arial"/>
                <w:sz w:val="18"/>
                <w:szCs w:val="18"/>
              </w:rPr>
            </w:pPr>
            <w:r w:rsidRPr="00F92874">
              <w:rPr>
                <w:rFonts w:ascii="Arial" w:eastAsia="Arial Unicode MS" w:hAnsi="Arial" w:cs="Arial"/>
                <w:b/>
                <w:bCs/>
                <w:sz w:val="18"/>
                <w:szCs w:val="18"/>
              </w:rPr>
              <w:t>Short-term loans to related parties</w:t>
            </w:r>
          </w:p>
        </w:tc>
        <w:tc>
          <w:tcPr>
            <w:tcW w:w="1350" w:type="dxa"/>
          </w:tcPr>
          <w:p w:rsidR="00A05198" w:rsidRPr="00F92874" w:rsidRDefault="00A05198" w:rsidP="00EC4365">
            <w:pPr>
              <w:tabs>
                <w:tab w:val="decimal" w:pos="972"/>
              </w:tabs>
              <w:spacing w:line="320" w:lineRule="exact"/>
              <w:jc w:val="both"/>
              <w:rPr>
                <w:rFonts w:ascii="Arial" w:hAnsi="Arial" w:cs="Arial"/>
                <w:sz w:val="18"/>
                <w:szCs w:val="18"/>
              </w:rPr>
            </w:pPr>
          </w:p>
        </w:tc>
        <w:tc>
          <w:tcPr>
            <w:tcW w:w="1260" w:type="dxa"/>
          </w:tcPr>
          <w:p w:rsidR="00A05198" w:rsidRPr="00F92874" w:rsidRDefault="00A05198" w:rsidP="00EC4365">
            <w:pPr>
              <w:tabs>
                <w:tab w:val="decimal" w:pos="972"/>
              </w:tabs>
              <w:spacing w:line="320" w:lineRule="exact"/>
              <w:jc w:val="both"/>
              <w:rPr>
                <w:rFonts w:ascii="Arial" w:hAnsi="Arial" w:cs="Arial"/>
                <w:sz w:val="18"/>
                <w:szCs w:val="18"/>
              </w:rPr>
            </w:pPr>
          </w:p>
        </w:tc>
      </w:tr>
      <w:tr w:rsidR="00A05198" w:rsidRPr="00F92874" w:rsidTr="00A05198">
        <w:tc>
          <w:tcPr>
            <w:tcW w:w="3330" w:type="dxa"/>
          </w:tcPr>
          <w:p w:rsidR="00A05198" w:rsidRPr="00F92874" w:rsidRDefault="00A05198" w:rsidP="00EC4365">
            <w:pPr>
              <w:spacing w:line="320" w:lineRule="exact"/>
              <w:jc w:val="both"/>
              <w:rPr>
                <w:rFonts w:ascii="Arial" w:eastAsia="Arial Unicode MS" w:hAnsi="Arial" w:cs="Arial"/>
                <w:sz w:val="18"/>
                <w:szCs w:val="18"/>
              </w:rPr>
            </w:pPr>
            <w:r w:rsidRPr="00F92874">
              <w:rPr>
                <w:rFonts w:ascii="Arial" w:eastAsia="Arial Unicode MS" w:hAnsi="Arial" w:cs="Arial"/>
                <w:sz w:val="18"/>
                <w:szCs w:val="18"/>
              </w:rPr>
              <w:t>Subsidiaries</w:t>
            </w:r>
          </w:p>
        </w:tc>
        <w:tc>
          <w:tcPr>
            <w:tcW w:w="1350" w:type="dxa"/>
          </w:tcPr>
          <w:p w:rsidR="00A05198" w:rsidRPr="00EC4365" w:rsidRDefault="00A05198" w:rsidP="00EC4365">
            <w:pPr>
              <w:pBdr>
                <w:bottom w:val="double" w:sz="4" w:space="1" w:color="auto"/>
              </w:pBdr>
              <w:tabs>
                <w:tab w:val="decimal" w:pos="972"/>
              </w:tabs>
              <w:spacing w:line="320" w:lineRule="exact"/>
              <w:jc w:val="both"/>
              <w:rPr>
                <w:rFonts w:ascii="Arial" w:hAnsi="Arial" w:cs="Arial"/>
                <w:sz w:val="18"/>
                <w:szCs w:val="18"/>
              </w:rPr>
            </w:pPr>
            <w:r w:rsidRPr="00EC4365">
              <w:rPr>
                <w:rFonts w:ascii="Arial" w:hAnsi="Arial" w:cs="Arial"/>
                <w:sz w:val="18"/>
                <w:szCs w:val="18"/>
              </w:rPr>
              <w:t>-</w:t>
            </w:r>
          </w:p>
        </w:tc>
        <w:tc>
          <w:tcPr>
            <w:tcW w:w="1260" w:type="dxa"/>
          </w:tcPr>
          <w:p w:rsidR="00A05198" w:rsidRPr="00EB349A" w:rsidRDefault="00A05198" w:rsidP="00EC4365">
            <w:pPr>
              <w:pBdr>
                <w:bottom w:val="double" w:sz="4" w:space="1" w:color="auto"/>
              </w:pBdr>
              <w:tabs>
                <w:tab w:val="decimal" w:pos="972"/>
              </w:tabs>
              <w:spacing w:line="320" w:lineRule="exact"/>
              <w:jc w:val="both"/>
              <w:rPr>
                <w:rFonts w:ascii="Arial" w:hAnsi="Arial" w:cs="Arial"/>
                <w:sz w:val="18"/>
                <w:szCs w:val="18"/>
              </w:rPr>
            </w:pPr>
            <w:r w:rsidRPr="00EB349A">
              <w:rPr>
                <w:rFonts w:ascii="Arial" w:hAnsi="Arial" w:cs="Arial"/>
                <w:sz w:val="18"/>
                <w:szCs w:val="18"/>
              </w:rPr>
              <w:t>-</w:t>
            </w:r>
          </w:p>
        </w:tc>
        <w:tc>
          <w:tcPr>
            <w:tcW w:w="1350" w:type="dxa"/>
          </w:tcPr>
          <w:p w:rsidR="00A05198" w:rsidRPr="00EC4365" w:rsidRDefault="00A05198" w:rsidP="00416EF7">
            <w:pPr>
              <w:pBdr>
                <w:bottom w:val="double" w:sz="4" w:space="1" w:color="auto"/>
              </w:pBdr>
              <w:tabs>
                <w:tab w:val="decimal" w:pos="972"/>
              </w:tabs>
              <w:spacing w:line="320" w:lineRule="exact"/>
              <w:jc w:val="both"/>
              <w:rPr>
                <w:rFonts w:ascii="Arial" w:hAnsi="Arial" w:cs="Arial"/>
                <w:sz w:val="18"/>
                <w:szCs w:val="18"/>
                <w:cs/>
              </w:rPr>
            </w:pPr>
            <w:r w:rsidRPr="00EC4365">
              <w:rPr>
                <w:rFonts w:ascii="Arial" w:hAnsi="Arial" w:cs="Arial"/>
                <w:sz w:val="18"/>
                <w:szCs w:val="18"/>
              </w:rPr>
              <w:t>3,</w:t>
            </w:r>
            <w:r>
              <w:rPr>
                <w:rFonts w:ascii="Arial" w:hAnsi="Arial" w:cs="Arial"/>
                <w:sz w:val="18"/>
                <w:szCs w:val="18"/>
              </w:rPr>
              <w:t>199</w:t>
            </w:r>
            <w:r w:rsidRPr="00EC4365">
              <w:rPr>
                <w:rFonts w:ascii="Arial" w:hAnsi="Arial" w:cs="Arial"/>
                <w:sz w:val="18"/>
                <w:szCs w:val="18"/>
              </w:rPr>
              <w:t>,000</w:t>
            </w:r>
          </w:p>
        </w:tc>
        <w:tc>
          <w:tcPr>
            <w:tcW w:w="1260" w:type="dxa"/>
          </w:tcPr>
          <w:p w:rsidR="00A05198" w:rsidRPr="00F92874" w:rsidRDefault="00A05198" w:rsidP="00EC4365">
            <w:pPr>
              <w:pBdr>
                <w:bottom w:val="double" w:sz="4" w:space="1" w:color="auto"/>
              </w:pBdr>
              <w:tabs>
                <w:tab w:val="decimal" w:pos="972"/>
              </w:tabs>
              <w:spacing w:line="320" w:lineRule="exact"/>
              <w:jc w:val="both"/>
              <w:rPr>
                <w:rFonts w:ascii="Arial" w:hAnsi="Arial" w:cs="Arial"/>
                <w:sz w:val="18"/>
                <w:szCs w:val="18"/>
                <w:cs/>
              </w:rPr>
            </w:pPr>
            <w:r w:rsidRPr="00F92874">
              <w:rPr>
                <w:rFonts w:ascii="Arial" w:hAnsi="Arial" w:cs="Arial"/>
                <w:sz w:val="18"/>
                <w:szCs w:val="18"/>
              </w:rPr>
              <w:t>4,014,082</w:t>
            </w:r>
          </w:p>
        </w:tc>
      </w:tr>
      <w:tr w:rsidR="00A05198" w:rsidRPr="00F92874" w:rsidTr="00A05198">
        <w:tc>
          <w:tcPr>
            <w:tcW w:w="5940" w:type="dxa"/>
            <w:gridSpan w:val="3"/>
          </w:tcPr>
          <w:p w:rsidR="00A05198" w:rsidRPr="00F92874" w:rsidRDefault="00A05198" w:rsidP="00EC4365">
            <w:pPr>
              <w:spacing w:line="320" w:lineRule="exact"/>
              <w:jc w:val="both"/>
              <w:rPr>
                <w:rFonts w:ascii="Arial" w:eastAsia="Arial Unicode MS" w:hAnsi="Arial" w:cs="Arial"/>
                <w:b/>
                <w:bCs/>
                <w:sz w:val="18"/>
                <w:szCs w:val="18"/>
              </w:rPr>
            </w:pPr>
            <w:r w:rsidRPr="00F92874">
              <w:rPr>
                <w:rFonts w:ascii="Arial" w:eastAsia="Arial Unicode MS" w:hAnsi="Arial" w:cs="Arial"/>
                <w:b/>
                <w:bCs/>
                <w:sz w:val="18"/>
                <w:szCs w:val="18"/>
              </w:rPr>
              <w:t>Rental guarantee deposits</w:t>
            </w:r>
          </w:p>
        </w:tc>
        <w:tc>
          <w:tcPr>
            <w:tcW w:w="1350" w:type="dxa"/>
          </w:tcPr>
          <w:p w:rsidR="00A05198" w:rsidRPr="00216063" w:rsidRDefault="00A05198" w:rsidP="00EC4365">
            <w:pPr>
              <w:tabs>
                <w:tab w:val="decimal" w:pos="1062"/>
              </w:tabs>
              <w:spacing w:line="380" w:lineRule="exact"/>
              <w:ind w:right="6"/>
              <w:rPr>
                <w:rFonts w:ascii="Angsana New" w:hAnsi="Angsana New"/>
                <w:color w:val="000000"/>
                <w:sz w:val="30"/>
                <w:szCs w:val="30"/>
              </w:rPr>
            </w:pPr>
          </w:p>
        </w:tc>
        <w:tc>
          <w:tcPr>
            <w:tcW w:w="1260" w:type="dxa"/>
          </w:tcPr>
          <w:p w:rsidR="00A05198" w:rsidRPr="00A05198" w:rsidRDefault="00A05198" w:rsidP="00EC4365">
            <w:pPr>
              <w:tabs>
                <w:tab w:val="decimal" w:pos="972"/>
              </w:tabs>
              <w:spacing w:line="320" w:lineRule="exact"/>
              <w:jc w:val="both"/>
              <w:rPr>
                <w:rFonts w:ascii="Arial" w:hAnsi="Arial" w:cs="Arial"/>
                <w:sz w:val="18"/>
                <w:szCs w:val="18"/>
              </w:rPr>
            </w:pPr>
          </w:p>
        </w:tc>
      </w:tr>
      <w:tr w:rsidR="00A05198" w:rsidRPr="00F92874" w:rsidTr="00A05198">
        <w:tc>
          <w:tcPr>
            <w:tcW w:w="3330" w:type="dxa"/>
          </w:tcPr>
          <w:p w:rsidR="00A05198" w:rsidRPr="00F92874" w:rsidRDefault="00A05198" w:rsidP="00EC4365">
            <w:pPr>
              <w:spacing w:line="320" w:lineRule="exact"/>
              <w:jc w:val="both"/>
              <w:rPr>
                <w:rFonts w:ascii="Arial" w:eastAsia="Arial Unicode MS" w:hAnsi="Arial" w:cs="Arial"/>
                <w:sz w:val="18"/>
                <w:szCs w:val="18"/>
              </w:rPr>
            </w:pPr>
            <w:r w:rsidRPr="00F92874">
              <w:rPr>
                <w:rFonts w:ascii="Arial" w:eastAsia="Arial Unicode MS" w:hAnsi="Arial" w:cs="Arial"/>
                <w:sz w:val="18"/>
                <w:szCs w:val="18"/>
              </w:rPr>
              <w:t>Related company</w:t>
            </w:r>
            <w:r w:rsidRPr="00F92874">
              <w:rPr>
                <w:rFonts w:ascii="Arial" w:eastAsia="Arial Unicode MS" w:hAnsi="Arial" w:cs="Arial"/>
                <w:sz w:val="18"/>
                <w:szCs w:val="18"/>
                <w:vertAlign w:val="superscript"/>
                <w:lang w:eastAsia="ko-KR"/>
              </w:rPr>
              <w:t>(1)</w:t>
            </w:r>
          </w:p>
        </w:tc>
        <w:tc>
          <w:tcPr>
            <w:tcW w:w="1350" w:type="dxa"/>
          </w:tcPr>
          <w:p w:rsidR="00A05198" w:rsidRPr="00EC4365" w:rsidRDefault="00A05198" w:rsidP="00EC4365">
            <w:pPr>
              <w:pBdr>
                <w:bottom w:val="double" w:sz="4" w:space="1" w:color="auto"/>
              </w:pBdr>
              <w:tabs>
                <w:tab w:val="decimal" w:pos="972"/>
              </w:tabs>
              <w:spacing w:line="320" w:lineRule="exact"/>
              <w:jc w:val="both"/>
              <w:rPr>
                <w:rFonts w:ascii="Arial" w:hAnsi="Arial" w:cs="Arial"/>
                <w:sz w:val="18"/>
                <w:szCs w:val="18"/>
              </w:rPr>
            </w:pPr>
            <w:r w:rsidRPr="00EC4365">
              <w:rPr>
                <w:rFonts w:ascii="Arial" w:hAnsi="Arial" w:cs="Arial"/>
                <w:sz w:val="18"/>
                <w:szCs w:val="18"/>
              </w:rPr>
              <w:t>3,000</w:t>
            </w:r>
          </w:p>
        </w:tc>
        <w:tc>
          <w:tcPr>
            <w:tcW w:w="1260" w:type="dxa"/>
          </w:tcPr>
          <w:p w:rsidR="00A05198" w:rsidRPr="00F92874" w:rsidRDefault="00A05198" w:rsidP="00EC4365">
            <w:pPr>
              <w:pBdr>
                <w:bottom w:val="double" w:sz="4" w:space="1" w:color="auto"/>
              </w:pBdr>
              <w:tabs>
                <w:tab w:val="decimal" w:pos="972"/>
              </w:tabs>
              <w:spacing w:line="320" w:lineRule="exact"/>
              <w:jc w:val="both"/>
              <w:rPr>
                <w:rFonts w:ascii="Arial" w:hAnsi="Arial" w:cs="Arial"/>
                <w:sz w:val="18"/>
                <w:szCs w:val="18"/>
              </w:rPr>
            </w:pPr>
            <w:r w:rsidRPr="00F92874">
              <w:rPr>
                <w:rFonts w:ascii="Arial" w:hAnsi="Arial" w:cs="Arial"/>
                <w:sz w:val="18"/>
                <w:szCs w:val="18"/>
              </w:rPr>
              <w:t>3,000</w:t>
            </w:r>
          </w:p>
        </w:tc>
        <w:tc>
          <w:tcPr>
            <w:tcW w:w="1350" w:type="dxa"/>
          </w:tcPr>
          <w:p w:rsidR="00A05198" w:rsidRPr="00EC4365" w:rsidRDefault="00A05198" w:rsidP="00EC4365">
            <w:pPr>
              <w:pBdr>
                <w:bottom w:val="double" w:sz="4" w:space="1" w:color="auto"/>
              </w:pBdr>
              <w:tabs>
                <w:tab w:val="decimal" w:pos="972"/>
              </w:tabs>
              <w:spacing w:line="320" w:lineRule="exact"/>
              <w:jc w:val="both"/>
              <w:rPr>
                <w:rFonts w:ascii="Arial" w:hAnsi="Arial" w:cs="Arial"/>
                <w:sz w:val="18"/>
                <w:szCs w:val="18"/>
                <w:cs/>
              </w:rPr>
            </w:pPr>
            <w:r w:rsidRPr="00EC4365">
              <w:rPr>
                <w:rFonts w:ascii="Arial" w:hAnsi="Arial" w:cs="Arial"/>
                <w:sz w:val="18"/>
                <w:szCs w:val="18"/>
              </w:rPr>
              <w:t>3,000</w:t>
            </w:r>
          </w:p>
        </w:tc>
        <w:tc>
          <w:tcPr>
            <w:tcW w:w="1260" w:type="dxa"/>
          </w:tcPr>
          <w:p w:rsidR="00A05198" w:rsidRPr="00F92874" w:rsidRDefault="00A05198" w:rsidP="00EC4365">
            <w:pPr>
              <w:pBdr>
                <w:bottom w:val="double" w:sz="4" w:space="1" w:color="auto"/>
              </w:pBdr>
              <w:tabs>
                <w:tab w:val="decimal" w:pos="972"/>
              </w:tabs>
              <w:spacing w:line="320" w:lineRule="exact"/>
              <w:jc w:val="both"/>
              <w:rPr>
                <w:rFonts w:ascii="Arial" w:hAnsi="Arial" w:cs="Arial"/>
                <w:sz w:val="18"/>
                <w:szCs w:val="18"/>
                <w:cs/>
              </w:rPr>
            </w:pPr>
            <w:r w:rsidRPr="00F92874">
              <w:rPr>
                <w:rFonts w:ascii="Arial" w:hAnsi="Arial" w:cs="Arial"/>
                <w:sz w:val="18"/>
                <w:szCs w:val="18"/>
              </w:rPr>
              <w:t>3,000</w:t>
            </w:r>
          </w:p>
        </w:tc>
      </w:tr>
      <w:tr w:rsidR="00A05198" w:rsidRPr="00F92874" w:rsidTr="00A05198">
        <w:tc>
          <w:tcPr>
            <w:tcW w:w="5940" w:type="dxa"/>
            <w:gridSpan w:val="3"/>
          </w:tcPr>
          <w:p w:rsidR="00A05198" w:rsidRPr="00F92874" w:rsidRDefault="00A05198" w:rsidP="00EC4365">
            <w:pPr>
              <w:spacing w:line="320" w:lineRule="exact"/>
              <w:jc w:val="both"/>
              <w:rPr>
                <w:rFonts w:ascii="Arial" w:eastAsia="Arial Unicode MS" w:hAnsi="Arial" w:cs="Arial"/>
                <w:b/>
                <w:bCs/>
                <w:sz w:val="18"/>
                <w:szCs w:val="18"/>
              </w:rPr>
            </w:pPr>
            <w:r w:rsidRPr="00F92874">
              <w:rPr>
                <w:rFonts w:ascii="Arial" w:eastAsia="Arial Unicode MS" w:hAnsi="Arial" w:cs="Arial"/>
                <w:b/>
                <w:bCs/>
                <w:sz w:val="18"/>
                <w:szCs w:val="18"/>
              </w:rPr>
              <w:t xml:space="preserve">Trade and other payables </w:t>
            </w:r>
          </w:p>
        </w:tc>
        <w:tc>
          <w:tcPr>
            <w:tcW w:w="1350" w:type="dxa"/>
          </w:tcPr>
          <w:p w:rsidR="00A05198" w:rsidRPr="00EC4365" w:rsidRDefault="00A05198" w:rsidP="00EC4365">
            <w:pPr>
              <w:tabs>
                <w:tab w:val="decimal" w:pos="972"/>
              </w:tabs>
              <w:spacing w:line="320" w:lineRule="exact"/>
              <w:jc w:val="both"/>
              <w:rPr>
                <w:rFonts w:ascii="Arial" w:hAnsi="Arial" w:cs="Arial"/>
                <w:sz w:val="18"/>
                <w:szCs w:val="18"/>
              </w:rPr>
            </w:pPr>
          </w:p>
        </w:tc>
        <w:tc>
          <w:tcPr>
            <w:tcW w:w="1260" w:type="dxa"/>
          </w:tcPr>
          <w:p w:rsidR="00A05198" w:rsidRPr="00A05198" w:rsidRDefault="00A05198" w:rsidP="00EC4365">
            <w:pPr>
              <w:tabs>
                <w:tab w:val="decimal" w:pos="972"/>
              </w:tabs>
              <w:spacing w:line="320" w:lineRule="exact"/>
              <w:jc w:val="both"/>
              <w:rPr>
                <w:rFonts w:ascii="Arial" w:hAnsi="Arial" w:cs="Arial"/>
                <w:sz w:val="18"/>
                <w:szCs w:val="18"/>
              </w:rPr>
            </w:pPr>
          </w:p>
        </w:tc>
      </w:tr>
      <w:tr w:rsidR="00A05198" w:rsidRPr="00F92874" w:rsidTr="00A05198">
        <w:tc>
          <w:tcPr>
            <w:tcW w:w="3330" w:type="dxa"/>
          </w:tcPr>
          <w:p w:rsidR="00A05198" w:rsidRPr="00F92874" w:rsidRDefault="00A05198" w:rsidP="00EC4365">
            <w:pPr>
              <w:spacing w:line="320" w:lineRule="exact"/>
              <w:jc w:val="both"/>
              <w:rPr>
                <w:rFonts w:ascii="Arial" w:eastAsia="Arial Unicode MS" w:hAnsi="Arial" w:cs="Arial"/>
                <w:sz w:val="18"/>
                <w:szCs w:val="18"/>
              </w:rPr>
            </w:pPr>
            <w:r w:rsidRPr="00F92874">
              <w:rPr>
                <w:rFonts w:ascii="Arial" w:eastAsia="Arial Unicode MS" w:hAnsi="Arial" w:cs="Arial"/>
                <w:sz w:val="18"/>
                <w:szCs w:val="18"/>
              </w:rPr>
              <w:t>Subsidiaries</w:t>
            </w:r>
          </w:p>
        </w:tc>
        <w:tc>
          <w:tcPr>
            <w:tcW w:w="1350" w:type="dxa"/>
          </w:tcPr>
          <w:p w:rsidR="00A05198" w:rsidRPr="00EC4365" w:rsidRDefault="00A05198" w:rsidP="00EC4365">
            <w:pPr>
              <w:tabs>
                <w:tab w:val="decimal" w:pos="972"/>
              </w:tabs>
              <w:spacing w:line="320" w:lineRule="exact"/>
              <w:jc w:val="both"/>
              <w:rPr>
                <w:rFonts w:ascii="Arial" w:hAnsi="Arial" w:cs="Arial"/>
                <w:sz w:val="18"/>
                <w:szCs w:val="18"/>
              </w:rPr>
            </w:pPr>
            <w:r w:rsidRPr="00EC4365">
              <w:rPr>
                <w:rFonts w:ascii="Arial" w:hAnsi="Arial" w:cs="Arial"/>
                <w:sz w:val="18"/>
                <w:szCs w:val="18"/>
              </w:rPr>
              <w:t>-</w:t>
            </w:r>
          </w:p>
        </w:tc>
        <w:tc>
          <w:tcPr>
            <w:tcW w:w="1260" w:type="dxa"/>
          </w:tcPr>
          <w:p w:rsidR="00A05198" w:rsidRPr="00EB349A" w:rsidRDefault="00A05198" w:rsidP="00EC4365">
            <w:pPr>
              <w:tabs>
                <w:tab w:val="decimal" w:pos="972"/>
              </w:tabs>
              <w:spacing w:line="320" w:lineRule="exact"/>
              <w:jc w:val="both"/>
              <w:rPr>
                <w:rFonts w:ascii="Arial" w:hAnsi="Arial" w:cs="Arial"/>
                <w:sz w:val="18"/>
                <w:szCs w:val="18"/>
              </w:rPr>
            </w:pPr>
            <w:r w:rsidRPr="00EB349A">
              <w:rPr>
                <w:rFonts w:ascii="Arial" w:hAnsi="Arial" w:cs="Arial"/>
                <w:sz w:val="18"/>
                <w:szCs w:val="18"/>
              </w:rPr>
              <w:t>-</w:t>
            </w:r>
          </w:p>
        </w:tc>
        <w:tc>
          <w:tcPr>
            <w:tcW w:w="1350" w:type="dxa"/>
          </w:tcPr>
          <w:p w:rsidR="00A05198" w:rsidRPr="00EC4365" w:rsidRDefault="00A05198" w:rsidP="00EC4365">
            <w:pPr>
              <w:tabs>
                <w:tab w:val="decimal" w:pos="972"/>
              </w:tabs>
              <w:spacing w:line="320" w:lineRule="exact"/>
              <w:jc w:val="both"/>
              <w:rPr>
                <w:rFonts w:ascii="Arial" w:hAnsi="Arial" w:cs="Arial"/>
                <w:sz w:val="18"/>
                <w:szCs w:val="18"/>
              </w:rPr>
            </w:pPr>
            <w:r w:rsidRPr="00EC4365">
              <w:rPr>
                <w:rFonts w:ascii="Arial" w:hAnsi="Arial" w:cs="Arial"/>
                <w:sz w:val="18"/>
                <w:szCs w:val="18"/>
              </w:rPr>
              <w:t>21,689</w:t>
            </w:r>
          </w:p>
        </w:tc>
        <w:tc>
          <w:tcPr>
            <w:tcW w:w="1260" w:type="dxa"/>
          </w:tcPr>
          <w:p w:rsidR="00A05198" w:rsidRPr="00F92874" w:rsidRDefault="00A05198" w:rsidP="00EC4365">
            <w:pPr>
              <w:tabs>
                <w:tab w:val="decimal" w:pos="972"/>
              </w:tabs>
              <w:spacing w:line="320" w:lineRule="exact"/>
              <w:jc w:val="both"/>
              <w:rPr>
                <w:rFonts w:ascii="Arial" w:hAnsi="Arial" w:cs="Arial"/>
                <w:sz w:val="18"/>
                <w:szCs w:val="18"/>
                <w:cs/>
              </w:rPr>
            </w:pPr>
            <w:r w:rsidRPr="00F92874">
              <w:rPr>
                <w:rFonts w:ascii="Arial" w:hAnsi="Arial" w:cs="Arial"/>
                <w:sz w:val="18"/>
                <w:szCs w:val="18"/>
              </w:rPr>
              <w:t>42,291</w:t>
            </w:r>
          </w:p>
        </w:tc>
      </w:tr>
      <w:tr w:rsidR="00A05198" w:rsidRPr="00F92874" w:rsidTr="00A05198">
        <w:tc>
          <w:tcPr>
            <w:tcW w:w="3330" w:type="dxa"/>
          </w:tcPr>
          <w:p w:rsidR="00A05198" w:rsidRPr="00F92874" w:rsidRDefault="00A05198" w:rsidP="00EC4365">
            <w:pPr>
              <w:spacing w:line="320" w:lineRule="exact"/>
              <w:jc w:val="both"/>
              <w:rPr>
                <w:rFonts w:ascii="Arial" w:eastAsia="Arial Unicode MS" w:hAnsi="Arial" w:cs="Arial"/>
                <w:sz w:val="18"/>
                <w:szCs w:val="18"/>
              </w:rPr>
            </w:pPr>
            <w:r w:rsidRPr="00F92874">
              <w:rPr>
                <w:rFonts w:ascii="Arial" w:eastAsia="Arial Unicode MS" w:hAnsi="Arial" w:cs="Arial"/>
                <w:sz w:val="18"/>
                <w:szCs w:val="18"/>
              </w:rPr>
              <w:t>Related company</w:t>
            </w:r>
            <w:r w:rsidRPr="00F92874">
              <w:rPr>
                <w:rFonts w:ascii="Arial" w:eastAsia="Arial Unicode MS" w:hAnsi="Arial" w:cs="Arial"/>
                <w:sz w:val="18"/>
                <w:szCs w:val="18"/>
                <w:vertAlign w:val="superscript"/>
                <w:lang w:eastAsia="ko-KR"/>
              </w:rPr>
              <w:t>(1)</w:t>
            </w:r>
          </w:p>
        </w:tc>
        <w:tc>
          <w:tcPr>
            <w:tcW w:w="1350" w:type="dxa"/>
          </w:tcPr>
          <w:p w:rsidR="00A05198" w:rsidRPr="00EC4365" w:rsidRDefault="00A05198" w:rsidP="00EC4365">
            <w:pPr>
              <w:pBdr>
                <w:bottom w:val="single" w:sz="4" w:space="1" w:color="auto"/>
              </w:pBdr>
              <w:tabs>
                <w:tab w:val="decimal" w:pos="972"/>
              </w:tabs>
              <w:spacing w:line="320" w:lineRule="exact"/>
              <w:jc w:val="both"/>
              <w:rPr>
                <w:rFonts w:ascii="Arial" w:hAnsi="Arial" w:cs="Arial"/>
                <w:sz w:val="18"/>
                <w:szCs w:val="18"/>
              </w:rPr>
            </w:pPr>
            <w:r w:rsidRPr="00EC4365">
              <w:rPr>
                <w:rFonts w:ascii="Arial" w:hAnsi="Arial" w:cs="Arial"/>
                <w:sz w:val="18"/>
                <w:szCs w:val="18"/>
              </w:rPr>
              <w:t>1,741</w:t>
            </w:r>
          </w:p>
        </w:tc>
        <w:tc>
          <w:tcPr>
            <w:tcW w:w="1260" w:type="dxa"/>
          </w:tcPr>
          <w:p w:rsidR="00A05198" w:rsidRPr="00EB349A" w:rsidRDefault="00A05198" w:rsidP="00EC4365">
            <w:pPr>
              <w:pBdr>
                <w:bottom w:val="single" w:sz="4" w:space="1" w:color="auto"/>
              </w:pBdr>
              <w:tabs>
                <w:tab w:val="decimal" w:pos="972"/>
              </w:tabs>
              <w:spacing w:line="320" w:lineRule="exact"/>
              <w:jc w:val="both"/>
              <w:rPr>
                <w:rFonts w:ascii="Arial" w:hAnsi="Arial" w:cs="Arial"/>
                <w:sz w:val="18"/>
                <w:szCs w:val="18"/>
              </w:rPr>
            </w:pPr>
            <w:r w:rsidRPr="00EB349A">
              <w:rPr>
                <w:rFonts w:ascii="Arial" w:hAnsi="Arial" w:cs="Arial"/>
                <w:sz w:val="18"/>
                <w:szCs w:val="18"/>
              </w:rPr>
              <w:t>1,689</w:t>
            </w:r>
          </w:p>
        </w:tc>
        <w:tc>
          <w:tcPr>
            <w:tcW w:w="1350" w:type="dxa"/>
          </w:tcPr>
          <w:p w:rsidR="00A05198" w:rsidRPr="00EC4365" w:rsidRDefault="00A05198" w:rsidP="00EC4365">
            <w:pPr>
              <w:pBdr>
                <w:bottom w:val="single" w:sz="4" w:space="1" w:color="auto"/>
              </w:pBdr>
              <w:tabs>
                <w:tab w:val="decimal" w:pos="972"/>
              </w:tabs>
              <w:spacing w:line="320" w:lineRule="exact"/>
              <w:jc w:val="both"/>
              <w:rPr>
                <w:rFonts w:ascii="Arial" w:hAnsi="Arial" w:cs="Arial"/>
                <w:sz w:val="18"/>
                <w:szCs w:val="18"/>
              </w:rPr>
            </w:pPr>
            <w:r w:rsidRPr="00EC4365">
              <w:rPr>
                <w:rFonts w:ascii="Arial" w:hAnsi="Arial" w:cs="Arial"/>
                <w:sz w:val="18"/>
                <w:szCs w:val="18"/>
              </w:rPr>
              <w:t>1,741</w:t>
            </w:r>
          </w:p>
        </w:tc>
        <w:tc>
          <w:tcPr>
            <w:tcW w:w="1260" w:type="dxa"/>
          </w:tcPr>
          <w:p w:rsidR="00A05198" w:rsidRPr="00F92874" w:rsidRDefault="00A05198" w:rsidP="00EC4365">
            <w:pPr>
              <w:pBdr>
                <w:bottom w:val="single" w:sz="4" w:space="1" w:color="auto"/>
              </w:pBdr>
              <w:tabs>
                <w:tab w:val="decimal" w:pos="972"/>
              </w:tabs>
              <w:spacing w:line="320" w:lineRule="exact"/>
              <w:jc w:val="both"/>
              <w:rPr>
                <w:rFonts w:ascii="Arial" w:hAnsi="Arial" w:cs="Arial"/>
                <w:sz w:val="18"/>
                <w:szCs w:val="18"/>
                <w:cs/>
              </w:rPr>
            </w:pPr>
            <w:r w:rsidRPr="00F92874">
              <w:rPr>
                <w:rFonts w:ascii="Arial" w:hAnsi="Arial" w:cs="Arial"/>
                <w:sz w:val="18"/>
                <w:szCs w:val="18"/>
              </w:rPr>
              <w:t>1,689</w:t>
            </w:r>
          </w:p>
        </w:tc>
      </w:tr>
      <w:tr w:rsidR="00A05198" w:rsidRPr="00F92874" w:rsidTr="00A05198">
        <w:tc>
          <w:tcPr>
            <w:tcW w:w="3330" w:type="dxa"/>
          </w:tcPr>
          <w:p w:rsidR="00A05198" w:rsidRPr="00F92874" w:rsidRDefault="00A05198" w:rsidP="00EC4365">
            <w:pPr>
              <w:spacing w:line="320" w:lineRule="exact"/>
              <w:jc w:val="both"/>
              <w:rPr>
                <w:rFonts w:ascii="Arial" w:eastAsia="Arial Unicode MS" w:hAnsi="Arial" w:cs="Arial"/>
                <w:sz w:val="18"/>
                <w:szCs w:val="18"/>
              </w:rPr>
            </w:pPr>
            <w:r w:rsidRPr="00F92874">
              <w:rPr>
                <w:rFonts w:ascii="Arial" w:eastAsia="Arial Unicode MS" w:hAnsi="Arial" w:cs="Arial"/>
                <w:sz w:val="18"/>
                <w:szCs w:val="18"/>
              </w:rPr>
              <w:t>Total</w:t>
            </w:r>
          </w:p>
        </w:tc>
        <w:tc>
          <w:tcPr>
            <w:tcW w:w="1350" w:type="dxa"/>
          </w:tcPr>
          <w:p w:rsidR="00A05198" w:rsidRPr="00EC4365" w:rsidRDefault="00A05198" w:rsidP="00EC4365">
            <w:pPr>
              <w:pBdr>
                <w:bottom w:val="double" w:sz="4" w:space="1" w:color="auto"/>
              </w:pBdr>
              <w:tabs>
                <w:tab w:val="decimal" w:pos="972"/>
              </w:tabs>
              <w:spacing w:line="320" w:lineRule="exact"/>
              <w:jc w:val="both"/>
              <w:rPr>
                <w:rFonts w:ascii="Arial" w:hAnsi="Arial" w:cs="Arial"/>
                <w:sz w:val="18"/>
                <w:szCs w:val="18"/>
              </w:rPr>
            </w:pPr>
            <w:r w:rsidRPr="00EC4365">
              <w:rPr>
                <w:rFonts w:ascii="Arial" w:hAnsi="Arial" w:cs="Arial"/>
                <w:sz w:val="18"/>
                <w:szCs w:val="18"/>
              </w:rPr>
              <w:t>1</w:t>
            </w:r>
            <w:r>
              <w:rPr>
                <w:rFonts w:ascii="Arial" w:hAnsi="Arial" w:cs="Arial"/>
                <w:sz w:val="18"/>
                <w:szCs w:val="18"/>
              </w:rPr>
              <w:t>,</w:t>
            </w:r>
            <w:r w:rsidRPr="00EC4365">
              <w:rPr>
                <w:rFonts w:ascii="Arial" w:hAnsi="Arial" w:cs="Arial"/>
                <w:sz w:val="18"/>
                <w:szCs w:val="18"/>
              </w:rPr>
              <w:t>741</w:t>
            </w:r>
          </w:p>
        </w:tc>
        <w:tc>
          <w:tcPr>
            <w:tcW w:w="1260" w:type="dxa"/>
          </w:tcPr>
          <w:p w:rsidR="00A05198" w:rsidRPr="00EB349A" w:rsidRDefault="00A05198" w:rsidP="00EC4365">
            <w:pPr>
              <w:pBdr>
                <w:bottom w:val="double" w:sz="4" w:space="1" w:color="auto"/>
              </w:pBdr>
              <w:tabs>
                <w:tab w:val="decimal" w:pos="972"/>
              </w:tabs>
              <w:spacing w:line="320" w:lineRule="exact"/>
              <w:jc w:val="both"/>
              <w:rPr>
                <w:rFonts w:ascii="Arial" w:hAnsi="Arial" w:cs="Arial"/>
                <w:sz w:val="18"/>
                <w:szCs w:val="18"/>
              </w:rPr>
            </w:pPr>
            <w:r w:rsidRPr="00EB349A">
              <w:rPr>
                <w:rFonts w:ascii="Arial" w:hAnsi="Arial" w:cs="Arial"/>
                <w:sz w:val="18"/>
                <w:szCs w:val="18"/>
              </w:rPr>
              <w:t>1,689</w:t>
            </w:r>
          </w:p>
        </w:tc>
        <w:tc>
          <w:tcPr>
            <w:tcW w:w="1350" w:type="dxa"/>
          </w:tcPr>
          <w:p w:rsidR="00A05198" w:rsidRPr="00EC4365" w:rsidRDefault="00A05198" w:rsidP="00EC4365">
            <w:pPr>
              <w:pBdr>
                <w:bottom w:val="double" w:sz="4" w:space="1" w:color="auto"/>
              </w:pBdr>
              <w:tabs>
                <w:tab w:val="decimal" w:pos="972"/>
              </w:tabs>
              <w:spacing w:line="320" w:lineRule="exact"/>
              <w:jc w:val="both"/>
              <w:rPr>
                <w:rFonts w:ascii="Arial" w:hAnsi="Arial" w:cs="Arial"/>
                <w:sz w:val="18"/>
                <w:szCs w:val="18"/>
              </w:rPr>
            </w:pPr>
            <w:r w:rsidRPr="00EC4365">
              <w:rPr>
                <w:rFonts w:ascii="Arial" w:hAnsi="Arial" w:cs="Arial"/>
                <w:sz w:val="18"/>
                <w:szCs w:val="18"/>
              </w:rPr>
              <w:t>23,430</w:t>
            </w:r>
          </w:p>
        </w:tc>
        <w:tc>
          <w:tcPr>
            <w:tcW w:w="1260" w:type="dxa"/>
          </w:tcPr>
          <w:p w:rsidR="00A05198" w:rsidRPr="00F92874" w:rsidRDefault="00A05198" w:rsidP="00A05198">
            <w:pPr>
              <w:pBdr>
                <w:bottom w:val="double" w:sz="4" w:space="1" w:color="auto"/>
              </w:pBdr>
              <w:tabs>
                <w:tab w:val="decimal" w:pos="972"/>
              </w:tabs>
              <w:spacing w:line="320" w:lineRule="exact"/>
              <w:jc w:val="both"/>
              <w:rPr>
                <w:rFonts w:ascii="Arial" w:hAnsi="Arial" w:cs="Arial"/>
                <w:sz w:val="18"/>
                <w:szCs w:val="18"/>
              </w:rPr>
            </w:pPr>
            <w:r w:rsidRPr="00F92874">
              <w:rPr>
                <w:rFonts w:ascii="Arial" w:hAnsi="Arial" w:cs="Arial"/>
                <w:sz w:val="18"/>
                <w:szCs w:val="18"/>
              </w:rPr>
              <w:t xml:space="preserve">         43,980</w:t>
            </w:r>
          </w:p>
        </w:tc>
      </w:tr>
      <w:tr w:rsidR="00A05198" w:rsidRPr="00F92874" w:rsidTr="00A05198">
        <w:tc>
          <w:tcPr>
            <w:tcW w:w="5940" w:type="dxa"/>
            <w:gridSpan w:val="3"/>
          </w:tcPr>
          <w:p w:rsidR="00A05198" w:rsidRPr="00F92874" w:rsidRDefault="00A05198" w:rsidP="00EC4365">
            <w:pPr>
              <w:spacing w:line="320" w:lineRule="exact"/>
              <w:jc w:val="both"/>
              <w:rPr>
                <w:rFonts w:ascii="Arial" w:eastAsia="Arial Unicode MS" w:hAnsi="Arial" w:cs="Arial"/>
                <w:b/>
                <w:bCs/>
                <w:sz w:val="18"/>
                <w:szCs w:val="18"/>
              </w:rPr>
            </w:pPr>
            <w:r w:rsidRPr="00F92874">
              <w:rPr>
                <w:rFonts w:ascii="Arial" w:eastAsia="Arial Unicode MS" w:hAnsi="Arial" w:cs="Arial"/>
                <w:b/>
                <w:bCs/>
                <w:sz w:val="18"/>
                <w:szCs w:val="18"/>
              </w:rPr>
              <w:t>Short-term loans from related party</w:t>
            </w:r>
          </w:p>
        </w:tc>
        <w:tc>
          <w:tcPr>
            <w:tcW w:w="1350" w:type="dxa"/>
          </w:tcPr>
          <w:p w:rsidR="00A05198" w:rsidRPr="00EB349A" w:rsidRDefault="00A05198" w:rsidP="00EC4365">
            <w:pPr>
              <w:tabs>
                <w:tab w:val="decimal" w:pos="972"/>
              </w:tabs>
              <w:spacing w:line="320" w:lineRule="exact"/>
              <w:jc w:val="both"/>
              <w:rPr>
                <w:rFonts w:ascii="Arial" w:hAnsi="Arial" w:cs="Arial"/>
                <w:sz w:val="18"/>
                <w:szCs w:val="18"/>
              </w:rPr>
            </w:pPr>
          </w:p>
        </w:tc>
        <w:tc>
          <w:tcPr>
            <w:tcW w:w="1260" w:type="dxa"/>
          </w:tcPr>
          <w:p w:rsidR="00A05198" w:rsidRPr="00A05198" w:rsidRDefault="00A05198" w:rsidP="00EC4365">
            <w:pPr>
              <w:tabs>
                <w:tab w:val="decimal" w:pos="972"/>
              </w:tabs>
              <w:spacing w:line="320" w:lineRule="exact"/>
              <w:jc w:val="both"/>
              <w:rPr>
                <w:rFonts w:ascii="Arial" w:hAnsi="Arial" w:cs="Arial"/>
                <w:sz w:val="18"/>
                <w:szCs w:val="18"/>
              </w:rPr>
            </w:pPr>
          </w:p>
        </w:tc>
      </w:tr>
      <w:tr w:rsidR="00EC4365" w:rsidRPr="00F92874" w:rsidTr="00A05198">
        <w:trPr>
          <w:trHeight w:val="468"/>
        </w:trPr>
        <w:tc>
          <w:tcPr>
            <w:tcW w:w="3330" w:type="dxa"/>
          </w:tcPr>
          <w:p w:rsidR="00EC4365" w:rsidRPr="00F92874" w:rsidRDefault="00EC4365" w:rsidP="00EC4365">
            <w:pPr>
              <w:spacing w:line="320" w:lineRule="exact"/>
              <w:jc w:val="both"/>
              <w:rPr>
                <w:rFonts w:ascii="Arial" w:eastAsia="Arial Unicode MS" w:hAnsi="Arial" w:cs="Arial"/>
                <w:sz w:val="18"/>
                <w:szCs w:val="18"/>
              </w:rPr>
            </w:pPr>
            <w:r w:rsidRPr="00F92874">
              <w:rPr>
                <w:rFonts w:ascii="Arial" w:eastAsia="Arial Unicode MS" w:hAnsi="Arial" w:cs="Arial"/>
                <w:sz w:val="18"/>
                <w:szCs w:val="18"/>
              </w:rPr>
              <w:t>Subsidiary</w:t>
            </w:r>
          </w:p>
        </w:tc>
        <w:tc>
          <w:tcPr>
            <w:tcW w:w="1350" w:type="dxa"/>
          </w:tcPr>
          <w:p w:rsidR="00EC4365" w:rsidRPr="00EB349A" w:rsidRDefault="00EC4365" w:rsidP="00EC4365">
            <w:pPr>
              <w:pBdr>
                <w:bottom w:val="double" w:sz="4" w:space="1" w:color="auto"/>
              </w:pBdr>
              <w:tabs>
                <w:tab w:val="decimal" w:pos="972"/>
              </w:tabs>
              <w:spacing w:line="320" w:lineRule="exact"/>
              <w:jc w:val="both"/>
              <w:rPr>
                <w:rFonts w:ascii="Arial" w:hAnsi="Arial" w:cs="Arial"/>
                <w:sz w:val="18"/>
                <w:szCs w:val="18"/>
              </w:rPr>
            </w:pPr>
            <w:r>
              <w:rPr>
                <w:rFonts w:ascii="Arial" w:hAnsi="Arial" w:cs="Arial"/>
                <w:sz w:val="18"/>
                <w:szCs w:val="18"/>
              </w:rPr>
              <w:t>-</w:t>
            </w:r>
          </w:p>
        </w:tc>
        <w:tc>
          <w:tcPr>
            <w:tcW w:w="1260" w:type="dxa"/>
          </w:tcPr>
          <w:p w:rsidR="00EC4365" w:rsidRPr="00EB349A" w:rsidRDefault="00EC4365" w:rsidP="00EC4365">
            <w:pPr>
              <w:pBdr>
                <w:bottom w:val="double" w:sz="4" w:space="1" w:color="auto"/>
              </w:pBdr>
              <w:tabs>
                <w:tab w:val="decimal" w:pos="972"/>
              </w:tabs>
              <w:spacing w:line="320" w:lineRule="exact"/>
              <w:jc w:val="both"/>
              <w:rPr>
                <w:rFonts w:ascii="Arial" w:hAnsi="Arial" w:cs="Arial"/>
                <w:sz w:val="18"/>
                <w:szCs w:val="18"/>
              </w:rPr>
            </w:pPr>
            <w:r w:rsidRPr="00EB349A">
              <w:rPr>
                <w:rFonts w:ascii="Arial" w:hAnsi="Arial" w:cs="Arial"/>
                <w:sz w:val="18"/>
                <w:szCs w:val="18"/>
              </w:rPr>
              <w:t>-</w:t>
            </w:r>
          </w:p>
        </w:tc>
        <w:tc>
          <w:tcPr>
            <w:tcW w:w="1350" w:type="dxa"/>
          </w:tcPr>
          <w:p w:rsidR="00EC4365" w:rsidRPr="00EC4365" w:rsidRDefault="00EC4365" w:rsidP="00EC4365">
            <w:pPr>
              <w:pBdr>
                <w:bottom w:val="double" w:sz="4" w:space="1" w:color="auto"/>
              </w:pBdr>
              <w:tabs>
                <w:tab w:val="decimal" w:pos="972"/>
              </w:tabs>
              <w:spacing w:line="320" w:lineRule="exact"/>
              <w:jc w:val="both"/>
              <w:rPr>
                <w:rFonts w:ascii="Arial" w:hAnsi="Arial" w:cs="Arial"/>
                <w:sz w:val="18"/>
                <w:szCs w:val="18"/>
              </w:rPr>
            </w:pPr>
            <w:r w:rsidRPr="00EC4365">
              <w:rPr>
                <w:rFonts w:ascii="Arial" w:hAnsi="Arial" w:cs="Arial"/>
                <w:sz w:val="18"/>
                <w:szCs w:val="18"/>
              </w:rPr>
              <w:t>100,000</w:t>
            </w:r>
          </w:p>
        </w:tc>
        <w:tc>
          <w:tcPr>
            <w:tcW w:w="1260" w:type="dxa"/>
          </w:tcPr>
          <w:p w:rsidR="00EC4365" w:rsidRPr="00F92874" w:rsidRDefault="00EC4365" w:rsidP="00A05198">
            <w:pPr>
              <w:pBdr>
                <w:bottom w:val="double" w:sz="4" w:space="1" w:color="auto"/>
              </w:pBdr>
              <w:tabs>
                <w:tab w:val="decimal" w:pos="972"/>
              </w:tabs>
              <w:spacing w:line="320" w:lineRule="exact"/>
              <w:jc w:val="both"/>
              <w:rPr>
                <w:rFonts w:ascii="Arial" w:hAnsi="Arial" w:cs="Arial"/>
                <w:sz w:val="18"/>
                <w:szCs w:val="18"/>
              </w:rPr>
            </w:pPr>
            <w:r w:rsidRPr="00F92874">
              <w:rPr>
                <w:rFonts w:ascii="Arial" w:hAnsi="Arial" w:cs="Arial"/>
                <w:sz w:val="18"/>
                <w:szCs w:val="18"/>
              </w:rPr>
              <w:t>100,000</w:t>
            </w:r>
          </w:p>
        </w:tc>
      </w:tr>
    </w:tbl>
    <w:p w:rsidR="00DE470B" w:rsidRPr="005A2D4A" w:rsidRDefault="00DE470B" w:rsidP="005A2D4A">
      <w:pPr>
        <w:tabs>
          <w:tab w:val="left" w:pos="720"/>
          <w:tab w:val="left" w:pos="2160"/>
        </w:tabs>
        <w:spacing w:line="380" w:lineRule="exact"/>
        <w:ind w:left="547" w:right="-43"/>
        <w:jc w:val="thaiDistribute"/>
        <w:rPr>
          <w:rFonts w:ascii="Arial" w:hAnsi="Arial" w:cs="Angsana New"/>
          <w:sz w:val="18"/>
          <w:szCs w:val="18"/>
          <w:lang w:val="en-GB"/>
        </w:rPr>
      </w:pPr>
      <w:r w:rsidRPr="005A2D4A">
        <w:rPr>
          <w:rFonts w:ascii="Arial" w:hAnsi="Arial" w:cs="Angsana New"/>
          <w:sz w:val="18"/>
          <w:szCs w:val="18"/>
          <w:lang w:val="en-GB"/>
        </w:rPr>
        <w:t>Relationship with the related companies</w:t>
      </w:r>
    </w:p>
    <w:p w:rsidR="00DE470B" w:rsidRPr="005A2D4A" w:rsidRDefault="00DE470B" w:rsidP="006E0513">
      <w:pPr>
        <w:tabs>
          <w:tab w:val="left" w:pos="540"/>
          <w:tab w:val="left" w:pos="2160"/>
        </w:tabs>
        <w:spacing w:line="380" w:lineRule="exact"/>
        <w:ind w:left="900" w:right="-43" w:hanging="900"/>
        <w:jc w:val="thaiDistribute"/>
        <w:rPr>
          <w:rFonts w:ascii="Arial" w:hAnsi="Arial" w:cs="Angsana New"/>
          <w:sz w:val="18"/>
          <w:szCs w:val="18"/>
          <w:lang w:val="en-GB"/>
        </w:rPr>
      </w:pPr>
      <w:r w:rsidRPr="005A2D4A">
        <w:rPr>
          <w:rFonts w:ascii="Arial" w:hAnsi="Arial" w:cs="Angsana New"/>
          <w:sz w:val="18"/>
          <w:szCs w:val="18"/>
          <w:lang w:val="en-GB"/>
        </w:rPr>
        <w:tab/>
      </w:r>
      <w:r w:rsidRPr="005A2D4A">
        <w:rPr>
          <w:rFonts w:ascii="Arial" w:eastAsia="Arial Unicode MS" w:hAnsi="Arial" w:cs="Arial Unicode MS"/>
          <w:sz w:val="18"/>
          <w:szCs w:val="18"/>
          <w:vertAlign w:val="superscript"/>
          <w:lang w:eastAsia="ko-KR"/>
        </w:rPr>
        <w:t>(1)</w:t>
      </w:r>
      <w:r w:rsidR="007D66A7" w:rsidRPr="005A2D4A">
        <w:rPr>
          <w:rFonts w:ascii="Arial" w:eastAsia="Arial Unicode MS" w:hAnsi="Arial" w:cs="Arial Unicode MS"/>
          <w:sz w:val="18"/>
          <w:szCs w:val="18"/>
          <w:vertAlign w:val="superscript"/>
          <w:lang w:eastAsia="ko-KR"/>
        </w:rPr>
        <w:tab/>
      </w:r>
      <w:r w:rsidRPr="005A2D4A">
        <w:rPr>
          <w:rFonts w:ascii="Arial" w:hAnsi="Arial" w:cs="Angsana New"/>
          <w:sz w:val="18"/>
          <w:szCs w:val="18"/>
          <w:lang w:val="en-GB"/>
        </w:rPr>
        <w:t>has common major shareholders</w:t>
      </w:r>
    </w:p>
    <w:p w:rsidR="00DE470B" w:rsidRPr="005A2D4A" w:rsidRDefault="00DE470B" w:rsidP="006E0513">
      <w:pPr>
        <w:tabs>
          <w:tab w:val="left" w:pos="540"/>
          <w:tab w:val="left" w:pos="2160"/>
        </w:tabs>
        <w:spacing w:line="380" w:lineRule="exact"/>
        <w:ind w:left="900" w:right="-43" w:hanging="900"/>
        <w:jc w:val="thaiDistribute"/>
        <w:rPr>
          <w:rFonts w:ascii="Arial" w:hAnsi="Arial" w:cs="Angsana New"/>
          <w:sz w:val="18"/>
          <w:szCs w:val="18"/>
          <w:lang w:val="en-GB"/>
        </w:rPr>
      </w:pPr>
      <w:r w:rsidRPr="005A2D4A">
        <w:rPr>
          <w:rFonts w:ascii="Arial" w:hAnsi="Arial" w:cs="Angsana New"/>
          <w:sz w:val="18"/>
          <w:szCs w:val="18"/>
          <w:lang w:val="en-GB"/>
        </w:rPr>
        <w:tab/>
      </w:r>
      <w:r w:rsidRPr="005A2D4A">
        <w:rPr>
          <w:rFonts w:ascii="Arial" w:eastAsia="Arial Unicode MS" w:hAnsi="Arial" w:cs="Arial Unicode MS"/>
          <w:sz w:val="18"/>
          <w:szCs w:val="18"/>
          <w:vertAlign w:val="superscript"/>
          <w:lang w:eastAsia="ko-KR"/>
        </w:rPr>
        <w:t>(2)</w:t>
      </w:r>
      <w:r w:rsidR="007D66A7" w:rsidRPr="005A2D4A">
        <w:rPr>
          <w:rFonts w:ascii="Arial" w:eastAsia="Arial Unicode MS" w:hAnsi="Arial" w:cs="Arial Unicode MS"/>
          <w:sz w:val="18"/>
          <w:szCs w:val="18"/>
          <w:vertAlign w:val="superscript"/>
          <w:lang w:eastAsia="ko-KR"/>
        </w:rPr>
        <w:tab/>
      </w:r>
      <w:r w:rsidRPr="005A2D4A">
        <w:rPr>
          <w:rFonts w:ascii="Arial" w:hAnsi="Arial" w:cs="Angsana New"/>
          <w:sz w:val="18"/>
          <w:szCs w:val="18"/>
          <w:lang w:val="en-GB"/>
        </w:rPr>
        <w:t>the major shareholders</w:t>
      </w:r>
    </w:p>
    <w:p w:rsidR="00FD1D49" w:rsidRPr="005362A4" w:rsidRDefault="00FD1D49" w:rsidP="00FD1D49">
      <w:pPr>
        <w:tabs>
          <w:tab w:val="left" w:pos="900"/>
        </w:tabs>
        <w:spacing w:before="120" w:after="120" w:line="380" w:lineRule="exact"/>
        <w:ind w:left="547"/>
        <w:jc w:val="thaiDistribute"/>
        <w:rPr>
          <w:rFonts w:ascii="Arial" w:eastAsia="Arial Unicode MS" w:hAnsi="Arial" w:cs="Arial"/>
          <w:sz w:val="22"/>
          <w:szCs w:val="22"/>
          <w:u w:val="single"/>
        </w:rPr>
      </w:pPr>
      <w:r w:rsidRPr="005362A4">
        <w:rPr>
          <w:rFonts w:ascii="Arial" w:eastAsia="Arial Unicode MS" w:hAnsi="Arial" w:cs="Arial Unicode MS"/>
          <w:sz w:val="22"/>
          <w:szCs w:val="22"/>
          <w:u w:val="single"/>
        </w:rPr>
        <w:t>Short-term loan</w:t>
      </w:r>
      <w:r w:rsidR="00BB0D5D">
        <w:rPr>
          <w:rFonts w:ascii="Arial" w:eastAsia="Arial Unicode MS" w:hAnsi="Arial" w:cs="Arial Unicode MS"/>
          <w:sz w:val="22"/>
          <w:szCs w:val="22"/>
          <w:u w:val="single"/>
        </w:rPr>
        <w:t>s</w:t>
      </w:r>
      <w:r w:rsidRPr="005362A4">
        <w:rPr>
          <w:rFonts w:ascii="Arial" w:eastAsia="Arial Unicode MS" w:hAnsi="Arial" w:cs="Arial Unicode MS"/>
          <w:sz w:val="22"/>
          <w:szCs w:val="22"/>
          <w:u w:val="single"/>
        </w:rPr>
        <w:t xml:space="preserve"> </w:t>
      </w:r>
      <w:r>
        <w:rPr>
          <w:rFonts w:ascii="Arial" w:eastAsia="Arial Unicode MS" w:hAnsi="Arial" w:cs="Arial Unicode MS"/>
          <w:sz w:val="22"/>
          <w:szCs w:val="22"/>
          <w:u w:val="single"/>
        </w:rPr>
        <w:t>to</w:t>
      </w:r>
      <w:r w:rsidRPr="005362A4">
        <w:rPr>
          <w:rFonts w:ascii="Arial" w:eastAsia="Arial Unicode MS" w:hAnsi="Arial" w:cs="Arial Unicode MS"/>
          <w:sz w:val="22"/>
          <w:szCs w:val="22"/>
          <w:u w:val="single"/>
        </w:rPr>
        <w:t xml:space="preserve"> related part</w:t>
      </w:r>
      <w:r w:rsidR="00BB0D5D">
        <w:rPr>
          <w:rFonts w:ascii="Arial" w:eastAsia="Arial Unicode MS" w:hAnsi="Arial" w:cs="Arial Unicode MS"/>
          <w:sz w:val="22"/>
          <w:szCs w:val="22"/>
          <w:u w:val="single"/>
        </w:rPr>
        <w:t>ies</w:t>
      </w:r>
    </w:p>
    <w:p w:rsidR="00FD1D49" w:rsidRDefault="00FD1D49" w:rsidP="006400DF">
      <w:pPr>
        <w:pStyle w:val="a"/>
        <w:tabs>
          <w:tab w:val="clear" w:pos="1080"/>
        </w:tabs>
        <w:spacing w:before="120" w:after="120" w:line="380" w:lineRule="exact"/>
        <w:ind w:left="547" w:hanging="547"/>
        <w:jc w:val="both"/>
        <w:rPr>
          <w:rFonts w:ascii="Arial" w:eastAsia="Arial Unicode MS" w:hAnsi="Arial" w:cs="Arial Unicode MS"/>
          <w:sz w:val="22"/>
          <w:szCs w:val="22"/>
          <w:lang w:val="en-US"/>
        </w:rPr>
      </w:pPr>
      <w:r w:rsidRPr="005362A4">
        <w:rPr>
          <w:rFonts w:ascii="Arial" w:eastAsia="Arial Unicode MS" w:hAnsi="Arial" w:cs="Arial Unicode MS"/>
          <w:sz w:val="22"/>
          <w:szCs w:val="22"/>
          <w:lang w:val="en-US"/>
        </w:rPr>
        <w:tab/>
      </w:r>
      <w:r w:rsidR="00393E58">
        <w:rPr>
          <w:rFonts w:ascii="Arial" w:eastAsia="Arial Unicode MS" w:hAnsi="Arial" w:cs="Arial Unicode MS"/>
          <w:sz w:val="22"/>
          <w:szCs w:val="22"/>
          <w:lang w:val="en-US"/>
        </w:rPr>
        <w:t xml:space="preserve">As at </w:t>
      </w:r>
      <w:r w:rsidR="00225C3C">
        <w:rPr>
          <w:rFonts w:ascii="Arial" w:hAnsi="Arial"/>
          <w:sz w:val="22"/>
          <w:szCs w:val="22"/>
          <w:lang w:val="en-US"/>
        </w:rPr>
        <w:t>30 June</w:t>
      </w:r>
      <w:r w:rsidR="00F378D2">
        <w:rPr>
          <w:rFonts w:ascii="Arial" w:hAnsi="Arial"/>
          <w:sz w:val="22"/>
          <w:szCs w:val="22"/>
          <w:lang w:val="en-US"/>
        </w:rPr>
        <w:t xml:space="preserve"> 2017</w:t>
      </w:r>
      <w:r w:rsidR="00393E58">
        <w:rPr>
          <w:rFonts w:ascii="Arial" w:eastAsia="Arial Unicode MS" w:hAnsi="Arial" w:cs="Arial Unicode MS"/>
          <w:sz w:val="22"/>
          <w:szCs w:val="22"/>
          <w:lang w:val="en-US"/>
        </w:rPr>
        <w:t>, t</w:t>
      </w:r>
      <w:r w:rsidRPr="005362A4">
        <w:rPr>
          <w:rFonts w:ascii="Arial" w:eastAsia="Arial Unicode MS" w:hAnsi="Arial" w:cs="Arial Unicode MS"/>
          <w:sz w:val="22"/>
          <w:szCs w:val="22"/>
          <w:lang w:val="en-US"/>
        </w:rPr>
        <w:t xml:space="preserve">he Company has </w:t>
      </w:r>
      <w:r>
        <w:rPr>
          <w:rFonts w:ascii="Arial" w:eastAsia="Arial Unicode MS" w:hAnsi="Arial" w:cs="Arial Unicode MS"/>
          <w:sz w:val="22"/>
          <w:szCs w:val="22"/>
          <w:lang w:val="en-US"/>
        </w:rPr>
        <w:t>granted</w:t>
      </w:r>
      <w:r w:rsidRPr="005362A4">
        <w:rPr>
          <w:rFonts w:ascii="Arial" w:eastAsia="Arial Unicode MS" w:hAnsi="Arial" w:cs="Arial Unicode MS"/>
          <w:sz w:val="22"/>
          <w:szCs w:val="22"/>
          <w:lang w:val="en-US"/>
        </w:rPr>
        <w:t xml:space="preserve"> unsecured loan</w:t>
      </w:r>
      <w:r w:rsidR="00BB0D5D">
        <w:rPr>
          <w:rFonts w:ascii="Arial" w:eastAsia="Arial Unicode MS" w:hAnsi="Arial" w:cs="Arial Unicode MS"/>
          <w:sz w:val="22"/>
          <w:szCs w:val="22"/>
          <w:lang w:val="en-US"/>
        </w:rPr>
        <w:t>s</w:t>
      </w:r>
      <w:r w:rsidRPr="005362A4">
        <w:rPr>
          <w:rFonts w:ascii="Arial" w:eastAsia="Arial Unicode MS" w:hAnsi="Arial" w:cs="Arial Unicode MS"/>
          <w:sz w:val="22"/>
          <w:szCs w:val="22"/>
          <w:lang w:val="en-US"/>
        </w:rPr>
        <w:t xml:space="preserve"> of Baht </w:t>
      </w:r>
      <w:r w:rsidR="00EC4365">
        <w:rPr>
          <w:rFonts w:ascii="Arial" w:eastAsia="Arial Unicode MS" w:hAnsi="Arial" w:cs="Arial Unicode MS"/>
          <w:sz w:val="22"/>
          <w:szCs w:val="22"/>
          <w:lang w:val="en-US"/>
        </w:rPr>
        <w:t>3,199</w:t>
      </w:r>
      <w:r w:rsidRPr="005362A4">
        <w:rPr>
          <w:rFonts w:ascii="Arial" w:eastAsia="Arial Unicode MS" w:hAnsi="Arial" w:cs="Arial Unicode MS"/>
          <w:sz w:val="22"/>
          <w:szCs w:val="22"/>
          <w:lang w:val="en-US"/>
        </w:rPr>
        <w:t xml:space="preserve"> million </w:t>
      </w:r>
      <w:r w:rsidR="00FB2A6D">
        <w:rPr>
          <w:rFonts w:ascii="Arial" w:eastAsia="Arial Unicode MS" w:hAnsi="Arial" w:cs="Arial Unicode MS"/>
          <w:sz w:val="22"/>
          <w:szCs w:val="22"/>
          <w:lang w:val="en-US"/>
        </w:rPr>
        <w:t>(31 December 201</w:t>
      </w:r>
      <w:r w:rsidR="00F378D2">
        <w:rPr>
          <w:rFonts w:ascii="Arial" w:eastAsia="Arial Unicode MS" w:hAnsi="Arial" w:cs="Arial Unicode MS"/>
          <w:sz w:val="22"/>
          <w:szCs w:val="22"/>
          <w:lang w:val="en-US"/>
        </w:rPr>
        <w:t>6</w:t>
      </w:r>
      <w:r w:rsidR="00FB2A6D">
        <w:rPr>
          <w:rFonts w:ascii="Arial" w:eastAsia="Arial Unicode MS" w:hAnsi="Arial" w:cs="Arial Unicode MS"/>
          <w:sz w:val="22"/>
          <w:szCs w:val="22"/>
          <w:lang w:val="en-US"/>
        </w:rPr>
        <w:t xml:space="preserve">: Baht </w:t>
      </w:r>
      <w:r w:rsidR="00F378D2">
        <w:rPr>
          <w:rFonts w:ascii="Arial" w:eastAsia="Arial Unicode MS" w:hAnsi="Arial" w:cs="Arial"/>
          <w:sz w:val="22"/>
          <w:szCs w:val="22"/>
          <w:lang w:val="en-US"/>
        </w:rPr>
        <w:t xml:space="preserve">4,014 </w:t>
      </w:r>
      <w:r w:rsidR="00FB2A6D">
        <w:rPr>
          <w:rFonts w:ascii="Arial" w:eastAsia="Arial Unicode MS" w:hAnsi="Arial" w:cs="Arial Unicode MS"/>
          <w:sz w:val="22"/>
          <w:szCs w:val="22"/>
          <w:lang w:val="en-US"/>
        </w:rPr>
        <w:t xml:space="preserve">million) </w:t>
      </w:r>
      <w:r>
        <w:rPr>
          <w:rFonts w:ascii="Arial" w:eastAsia="Arial Unicode MS" w:hAnsi="Arial" w:cs="Arial Unicode MS"/>
          <w:sz w:val="22"/>
          <w:szCs w:val="22"/>
          <w:lang w:val="en-US"/>
        </w:rPr>
        <w:t>to its subsidiar</w:t>
      </w:r>
      <w:r w:rsidR="00BB0D5D">
        <w:rPr>
          <w:rFonts w:ascii="Arial" w:eastAsia="Arial Unicode MS" w:hAnsi="Arial" w:cs="Arial Unicode MS"/>
          <w:sz w:val="22"/>
          <w:szCs w:val="22"/>
          <w:lang w:val="en-US"/>
        </w:rPr>
        <w:t>ies</w:t>
      </w:r>
      <w:r>
        <w:rPr>
          <w:rFonts w:ascii="Arial" w:eastAsia="Arial Unicode MS" w:hAnsi="Arial" w:cs="Arial Unicode MS"/>
          <w:sz w:val="22"/>
          <w:szCs w:val="22"/>
          <w:lang w:val="en-US"/>
        </w:rPr>
        <w:t xml:space="preserve"> </w:t>
      </w:r>
      <w:r w:rsidRPr="005362A4">
        <w:rPr>
          <w:rFonts w:ascii="Arial" w:eastAsia="Arial Unicode MS" w:hAnsi="Arial" w:cs="Arial Unicode MS"/>
          <w:sz w:val="22"/>
          <w:szCs w:val="22"/>
          <w:lang w:val="en-US"/>
        </w:rPr>
        <w:t xml:space="preserve">on which interest is payable on a monthly basis at a rate of </w:t>
      </w:r>
      <w:r w:rsidR="00EB349A">
        <w:rPr>
          <w:rFonts w:ascii="Arial" w:eastAsia="Arial Unicode MS" w:hAnsi="Arial" w:cs="Arial Unicode MS"/>
          <w:sz w:val="22"/>
          <w:szCs w:val="22"/>
          <w:lang w:val="en-US"/>
        </w:rPr>
        <w:t>4.50</w:t>
      </w:r>
      <w:r w:rsidR="00D40044">
        <w:rPr>
          <w:rFonts w:ascii="Arial" w:eastAsia="Arial Unicode MS" w:hAnsi="Arial" w:cs="Arial Unicode MS"/>
          <w:sz w:val="22"/>
          <w:szCs w:val="22"/>
          <w:lang w:val="en-US"/>
        </w:rPr>
        <w:t xml:space="preserve">% </w:t>
      </w:r>
      <w:r w:rsidRPr="005362A4">
        <w:rPr>
          <w:rFonts w:ascii="Arial" w:eastAsia="Arial Unicode MS" w:hAnsi="Arial" w:cs="Arial Unicode MS"/>
          <w:sz w:val="22"/>
          <w:szCs w:val="22"/>
          <w:lang w:val="en-US"/>
        </w:rPr>
        <w:t>per annum</w:t>
      </w:r>
      <w:r w:rsidR="00303C6E">
        <w:rPr>
          <w:rFonts w:ascii="Arial" w:eastAsia="Arial Unicode MS" w:hAnsi="Arial" w:cs="Arial Unicode MS"/>
          <w:sz w:val="22"/>
          <w:szCs w:val="22"/>
          <w:lang w:val="en-US"/>
        </w:rPr>
        <w:t xml:space="preserve"> (31 December 2016: 4.50% - 4.75% per annum)</w:t>
      </w:r>
      <w:r>
        <w:rPr>
          <w:rFonts w:ascii="Arial" w:eastAsia="Arial Unicode MS" w:hAnsi="Arial" w:cs="Arial Unicode MS"/>
          <w:sz w:val="22"/>
          <w:szCs w:val="22"/>
          <w:lang w:val="en-US"/>
        </w:rPr>
        <w:t xml:space="preserve">. </w:t>
      </w:r>
      <w:r w:rsidRPr="005362A4">
        <w:rPr>
          <w:rFonts w:ascii="Arial" w:eastAsia="Arial Unicode MS" w:hAnsi="Arial" w:cs="Arial Unicode MS"/>
          <w:sz w:val="22"/>
          <w:szCs w:val="22"/>
          <w:lang w:val="en-US"/>
        </w:rPr>
        <w:t>The loan</w:t>
      </w:r>
      <w:r w:rsidR="00BB0D5D">
        <w:rPr>
          <w:rFonts w:ascii="Arial" w:eastAsia="Arial Unicode MS" w:hAnsi="Arial" w:cs="Arial Unicode MS"/>
          <w:sz w:val="22"/>
          <w:szCs w:val="22"/>
          <w:lang w:val="en-US"/>
        </w:rPr>
        <w:t>s</w:t>
      </w:r>
      <w:r w:rsidRPr="005362A4">
        <w:rPr>
          <w:rFonts w:ascii="Arial" w:eastAsia="Arial Unicode MS" w:hAnsi="Arial" w:cs="Arial Unicode MS"/>
          <w:sz w:val="22"/>
          <w:szCs w:val="22"/>
          <w:lang w:val="en-US"/>
        </w:rPr>
        <w:t xml:space="preserve"> </w:t>
      </w:r>
      <w:r w:rsidR="00BB0D5D">
        <w:rPr>
          <w:rFonts w:ascii="Arial" w:eastAsia="Arial Unicode MS" w:hAnsi="Arial" w:cs="Arial Unicode MS"/>
          <w:sz w:val="22"/>
          <w:szCs w:val="22"/>
          <w:lang w:val="en-US"/>
        </w:rPr>
        <w:t>are</w:t>
      </w:r>
      <w:r w:rsidRPr="005362A4">
        <w:rPr>
          <w:rFonts w:ascii="Arial" w:eastAsia="Arial Unicode MS" w:hAnsi="Arial" w:cs="Arial Unicode MS"/>
          <w:sz w:val="22"/>
          <w:szCs w:val="22"/>
          <w:lang w:val="en-US"/>
        </w:rPr>
        <w:t xml:space="preserve"> repayable at call.</w:t>
      </w:r>
      <w:r>
        <w:rPr>
          <w:rFonts w:ascii="Arial" w:eastAsia="Arial Unicode MS" w:hAnsi="Arial" w:cs="Arial Unicode MS"/>
          <w:sz w:val="22"/>
          <w:szCs w:val="22"/>
          <w:lang w:val="en-US"/>
        </w:rPr>
        <w:t xml:space="preserve"> </w:t>
      </w:r>
      <w:r w:rsidRPr="002A39C6">
        <w:rPr>
          <w:rFonts w:ascii="Arial" w:eastAsia="Arial Unicode MS" w:hAnsi="Arial" w:cs="Arial Unicode MS"/>
          <w:sz w:val="22"/>
          <w:szCs w:val="22"/>
          <w:lang w:val="en-US"/>
        </w:rPr>
        <w:t>Movement</w:t>
      </w:r>
      <w:r w:rsidR="00BB0D5D">
        <w:rPr>
          <w:rFonts w:ascii="Arial" w:eastAsia="Arial Unicode MS" w:hAnsi="Arial" w:cs="Arial Unicode MS"/>
          <w:sz w:val="22"/>
          <w:szCs w:val="22"/>
          <w:lang w:val="en-US"/>
        </w:rPr>
        <w:t>s</w:t>
      </w:r>
      <w:r w:rsidRPr="002A39C6">
        <w:rPr>
          <w:rFonts w:ascii="Arial" w:eastAsia="Arial Unicode MS" w:hAnsi="Arial" w:cs="Arial Unicode MS"/>
          <w:sz w:val="22"/>
          <w:szCs w:val="22"/>
          <w:lang w:val="en-US"/>
        </w:rPr>
        <w:t xml:space="preserve"> in the balance of the loan</w:t>
      </w:r>
      <w:r w:rsidR="00BB0D5D">
        <w:rPr>
          <w:rFonts w:ascii="Arial" w:eastAsia="Arial Unicode MS" w:hAnsi="Arial" w:cs="Arial Unicode MS"/>
          <w:sz w:val="22"/>
          <w:szCs w:val="22"/>
          <w:lang w:val="en-US"/>
        </w:rPr>
        <w:t>s</w:t>
      </w:r>
      <w:r>
        <w:rPr>
          <w:rFonts w:ascii="Arial" w:eastAsia="Arial Unicode MS" w:hAnsi="Arial" w:cs="Arial Unicode MS"/>
          <w:sz w:val="22"/>
          <w:szCs w:val="22"/>
          <w:lang w:val="en-US"/>
        </w:rPr>
        <w:t xml:space="preserve"> during the </w:t>
      </w:r>
      <w:r w:rsidR="008A7416">
        <w:rPr>
          <w:rFonts w:ascii="Arial" w:eastAsia="Arial Unicode MS" w:hAnsi="Arial" w:cs="Arial Unicode MS"/>
          <w:sz w:val="22"/>
          <w:szCs w:val="22"/>
          <w:lang w:val="en-US"/>
        </w:rPr>
        <w:t>period</w:t>
      </w:r>
      <w:r>
        <w:rPr>
          <w:rFonts w:ascii="Arial" w:eastAsia="Arial Unicode MS" w:hAnsi="Arial" w:cs="Arial Unicode MS"/>
          <w:sz w:val="22"/>
          <w:szCs w:val="22"/>
          <w:lang w:val="en-US"/>
        </w:rPr>
        <w:t xml:space="preserve"> </w:t>
      </w:r>
      <w:r w:rsidR="00BB0D5D">
        <w:rPr>
          <w:rFonts w:ascii="Arial" w:eastAsia="Arial Unicode MS" w:hAnsi="Arial" w:cs="Arial Unicode MS"/>
          <w:sz w:val="22"/>
          <w:szCs w:val="22"/>
          <w:lang w:val="en-US"/>
        </w:rPr>
        <w:t>were</w:t>
      </w:r>
      <w:r>
        <w:rPr>
          <w:rFonts w:ascii="Arial" w:eastAsia="Arial Unicode MS" w:hAnsi="Arial" w:cs="Arial Unicode MS"/>
          <w:sz w:val="22"/>
          <w:szCs w:val="22"/>
          <w:lang w:val="en-US"/>
        </w:rPr>
        <w:t xml:space="preserve"> as follo</w:t>
      </w:r>
      <w:r w:rsidRPr="002A39C6">
        <w:rPr>
          <w:rFonts w:ascii="Arial" w:eastAsia="Arial Unicode MS" w:hAnsi="Arial" w:cs="Arial Unicode MS"/>
          <w:sz w:val="22"/>
          <w:szCs w:val="22"/>
          <w:lang w:val="en-US"/>
        </w:rPr>
        <w:t>w:</w:t>
      </w:r>
    </w:p>
    <w:p w:rsidR="00225C3C" w:rsidRDefault="00225C3C">
      <w:pPr>
        <w:overflowPunct/>
        <w:autoSpaceDE/>
        <w:autoSpaceDN/>
        <w:adjustRightInd/>
        <w:textAlignment w:val="auto"/>
        <w:rPr>
          <w:rFonts w:ascii="Arial" w:hAnsi="Arial" w:cs="Arial"/>
          <w:sz w:val="16"/>
          <w:szCs w:val="16"/>
        </w:rPr>
      </w:pPr>
      <w:r>
        <w:rPr>
          <w:rFonts w:ascii="Arial" w:hAnsi="Arial" w:cs="Arial"/>
          <w:sz w:val="16"/>
          <w:szCs w:val="16"/>
        </w:rPr>
        <w:br w:type="page"/>
      </w:r>
    </w:p>
    <w:p w:rsidR="0013710B" w:rsidRPr="00F378D2" w:rsidRDefault="0013710B" w:rsidP="00B9093D">
      <w:pPr>
        <w:overflowPunct/>
        <w:autoSpaceDE/>
        <w:autoSpaceDN/>
        <w:adjustRightInd/>
        <w:spacing w:before="120" w:after="120"/>
        <w:jc w:val="right"/>
        <w:textAlignment w:val="auto"/>
        <w:rPr>
          <w:rFonts w:ascii="Arial" w:hAnsi="Arial" w:cs="Arial"/>
          <w:sz w:val="16"/>
          <w:szCs w:val="16"/>
        </w:rPr>
      </w:pPr>
      <w:r w:rsidRPr="00BD77CB">
        <w:rPr>
          <w:rFonts w:ascii="Arial" w:hAnsi="Arial" w:cs="Arial"/>
          <w:sz w:val="16"/>
          <w:szCs w:val="16"/>
        </w:rPr>
        <w:lastRenderedPageBreak/>
        <w:t>(Unit: Thousand Baht)</w:t>
      </w:r>
    </w:p>
    <w:tbl>
      <w:tblPr>
        <w:tblW w:w="8370" w:type="dxa"/>
        <w:tblInd w:w="450" w:type="dxa"/>
        <w:tblLayout w:type="fixed"/>
        <w:tblLook w:val="0000" w:firstRow="0" w:lastRow="0" w:firstColumn="0" w:lastColumn="0" w:noHBand="0" w:noVBand="0"/>
      </w:tblPr>
      <w:tblGrid>
        <w:gridCol w:w="3240"/>
        <w:gridCol w:w="1350"/>
        <w:gridCol w:w="1170"/>
        <w:gridCol w:w="1260"/>
        <w:gridCol w:w="1350"/>
      </w:tblGrid>
      <w:tr w:rsidR="0013710B" w:rsidRPr="00FE0443" w:rsidTr="006E0513">
        <w:tc>
          <w:tcPr>
            <w:tcW w:w="3240" w:type="dxa"/>
          </w:tcPr>
          <w:p w:rsidR="0013710B" w:rsidRPr="00FE0443" w:rsidRDefault="0013710B" w:rsidP="00FE0443">
            <w:pPr>
              <w:tabs>
                <w:tab w:val="left" w:pos="2880"/>
                <w:tab w:val="right" w:pos="5040"/>
                <w:tab w:val="right" w:pos="6390"/>
                <w:tab w:val="right" w:pos="8190"/>
              </w:tabs>
              <w:spacing w:line="320" w:lineRule="exact"/>
              <w:ind w:right="-43"/>
              <w:rPr>
                <w:rFonts w:ascii="Arial" w:hAnsi="Arial" w:cs="Arial"/>
                <w:sz w:val="16"/>
                <w:szCs w:val="16"/>
              </w:rPr>
            </w:pPr>
          </w:p>
        </w:tc>
        <w:tc>
          <w:tcPr>
            <w:tcW w:w="5130" w:type="dxa"/>
            <w:gridSpan w:val="4"/>
          </w:tcPr>
          <w:p w:rsidR="0013710B" w:rsidRPr="00FE0443" w:rsidRDefault="0013710B" w:rsidP="00FE0443">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6"/>
                <w:szCs w:val="16"/>
              </w:rPr>
            </w:pPr>
            <w:r w:rsidRPr="00FE0443">
              <w:rPr>
                <w:rFonts w:ascii="Arial" w:hAnsi="Arial" w:cs="Arial"/>
                <w:color w:val="000000"/>
                <w:sz w:val="16"/>
                <w:szCs w:val="16"/>
              </w:rPr>
              <w:t>Separate financial statements</w:t>
            </w:r>
          </w:p>
        </w:tc>
      </w:tr>
      <w:tr w:rsidR="0013710B" w:rsidRPr="00FE0443" w:rsidTr="006E0513">
        <w:tc>
          <w:tcPr>
            <w:tcW w:w="3240" w:type="dxa"/>
          </w:tcPr>
          <w:p w:rsidR="0013710B" w:rsidRPr="00FE0443" w:rsidRDefault="0013710B" w:rsidP="00FE0443">
            <w:pPr>
              <w:tabs>
                <w:tab w:val="left" w:pos="2880"/>
                <w:tab w:val="right" w:pos="5040"/>
                <w:tab w:val="right" w:pos="6390"/>
                <w:tab w:val="right" w:pos="8190"/>
              </w:tabs>
              <w:spacing w:line="320" w:lineRule="exact"/>
              <w:ind w:right="-43"/>
              <w:rPr>
                <w:rFonts w:ascii="Arial" w:hAnsi="Arial" w:cs="Arial"/>
                <w:sz w:val="16"/>
                <w:szCs w:val="16"/>
              </w:rPr>
            </w:pPr>
          </w:p>
        </w:tc>
        <w:tc>
          <w:tcPr>
            <w:tcW w:w="1350" w:type="dxa"/>
          </w:tcPr>
          <w:p w:rsidR="0013710B" w:rsidRPr="00FE0443" w:rsidRDefault="0013710B" w:rsidP="00FE0443">
            <w:pPr>
              <w:tabs>
                <w:tab w:val="left" w:pos="2880"/>
                <w:tab w:val="right" w:pos="5040"/>
                <w:tab w:val="right" w:pos="6390"/>
                <w:tab w:val="right" w:pos="8190"/>
              </w:tabs>
              <w:spacing w:line="320" w:lineRule="exact"/>
              <w:ind w:right="-43"/>
              <w:jc w:val="center"/>
              <w:rPr>
                <w:rFonts w:ascii="Arial" w:hAnsi="Arial" w:cs="Arial"/>
                <w:sz w:val="16"/>
                <w:szCs w:val="16"/>
              </w:rPr>
            </w:pPr>
            <w:r w:rsidRPr="00FE0443">
              <w:rPr>
                <w:rFonts w:ascii="Arial" w:hAnsi="Arial" w:cs="Arial"/>
                <w:sz w:val="16"/>
                <w:szCs w:val="16"/>
              </w:rPr>
              <w:t>Balance as at</w:t>
            </w:r>
          </w:p>
        </w:tc>
        <w:tc>
          <w:tcPr>
            <w:tcW w:w="2430" w:type="dxa"/>
            <w:gridSpan w:val="2"/>
          </w:tcPr>
          <w:p w:rsidR="0013710B" w:rsidRPr="00FE0443" w:rsidRDefault="0013710B" w:rsidP="00FE0443">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6"/>
                <w:szCs w:val="16"/>
              </w:rPr>
            </w:pPr>
            <w:r w:rsidRPr="00FE0443">
              <w:rPr>
                <w:rFonts w:ascii="Arial" w:hAnsi="Arial" w:cs="Arial"/>
                <w:sz w:val="16"/>
                <w:szCs w:val="16"/>
              </w:rPr>
              <w:t xml:space="preserve">During the </w:t>
            </w:r>
            <w:r w:rsidR="00837AE6" w:rsidRPr="00FE0443">
              <w:rPr>
                <w:rFonts w:ascii="Arial" w:hAnsi="Arial" w:cs="Arial"/>
                <w:sz w:val="16"/>
                <w:szCs w:val="16"/>
              </w:rPr>
              <w:t>period</w:t>
            </w:r>
          </w:p>
        </w:tc>
        <w:tc>
          <w:tcPr>
            <w:tcW w:w="1350" w:type="dxa"/>
          </w:tcPr>
          <w:p w:rsidR="0013710B" w:rsidRPr="00FE0443" w:rsidRDefault="0013710B" w:rsidP="009A1FC2">
            <w:pPr>
              <w:tabs>
                <w:tab w:val="left" w:pos="2880"/>
                <w:tab w:val="right" w:pos="5040"/>
                <w:tab w:val="right" w:pos="6390"/>
                <w:tab w:val="right" w:pos="8190"/>
              </w:tabs>
              <w:spacing w:line="320" w:lineRule="exact"/>
              <w:ind w:right="-43"/>
              <w:jc w:val="center"/>
              <w:rPr>
                <w:rFonts w:ascii="Arial" w:hAnsi="Arial" w:cs="Arial"/>
                <w:sz w:val="16"/>
                <w:szCs w:val="16"/>
              </w:rPr>
            </w:pPr>
            <w:r w:rsidRPr="00FE0443">
              <w:rPr>
                <w:rFonts w:ascii="Arial" w:hAnsi="Arial" w:cs="Arial"/>
                <w:sz w:val="16"/>
                <w:szCs w:val="16"/>
              </w:rPr>
              <w:t>Balance as at</w:t>
            </w:r>
          </w:p>
        </w:tc>
      </w:tr>
      <w:tr w:rsidR="0013710B" w:rsidRPr="00FE0443" w:rsidTr="006E0513">
        <w:tc>
          <w:tcPr>
            <w:tcW w:w="3240" w:type="dxa"/>
          </w:tcPr>
          <w:p w:rsidR="0013710B" w:rsidRPr="00FE0443" w:rsidRDefault="0013710B" w:rsidP="00FE0443">
            <w:pPr>
              <w:tabs>
                <w:tab w:val="left" w:pos="2880"/>
                <w:tab w:val="right" w:pos="5040"/>
                <w:tab w:val="right" w:pos="6390"/>
                <w:tab w:val="right" w:pos="8190"/>
              </w:tabs>
              <w:spacing w:line="320" w:lineRule="exact"/>
              <w:ind w:right="-43"/>
              <w:rPr>
                <w:rFonts w:ascii="Arial" w:hAnsi="Arial" w:cs="Arial"/>
                <w:sz w:val="16"/>
                <w:szCs w:val="16"/>
              </w:rPr>
            </w:pPr>
          </w:p>
        </w:tc>
        <w:tc>
          <w:tcPr>
            <w:tcW w:w="1350" w:type="dxa"/>
            <w:vAlign w:val="bottom"/>
          </w:tcPr>
          <w:p w:rsidR="0013710B" w:rsidRPr="00FE0443" w:rsidRDefault="0013710B" w:rsidP="00393E58">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6"/>
                <w:szCs w:val="16"/>
                <w:cs/>
              </w:rPr>
            </w:pPr>
            <w:r w:rsidRPr="00FE0443">
              <w:rPr>
                <w:rFonts w:ascii="Arial" w:hAnsi="Arial" w:cs="Arial"/>
                <w:sz w:val="16"/>
                <w:szCs w:val="16"/>
              </w:rPr>
              <w:t>1 January 201</w:t>
            </w:r>
            <w:r w:rsidR="00F378D2">
              <w:rPr>
                <w:rFonts w:ascii="Arial" w:hAnsi="Arial" w:cs="Arial"/>
                <w:sz w:val="16"/>
                <w:szCs w:val="16"/>
              </w:rPr>
              <w:t>7</w:t>
            </w:r>
          </w:p>
        </w:tc>
        <w:tc>
          <w:tcPr>
            <w:tcW w:w="1170" w:type="dxa"/>
            <w:vAlign w:val="bottom"/>
          </w:tcPr>
          <w:p w:rsidR="0013710B" w:rsidRPr="00FE0443" w:rsidRDefault="0013710B" w:rsidP="00FE0443">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6"/>
                <w:szCs w:val="16"/>
                <w:cs/>
              </w:rPr>
            </w:pPr>
            <w:r w:rsidRPr="00FE0443">
              <w:rPr>
                <w:rFonts w:ascii="Arial" w:hAnsi="Arial" w:cs="Arial"/>
                <w:sz w:val="16"/>
                <w:szCs w:val="16"/>
              </w:rPr>
              <w:t>Increase</w:t>
            </w:r>
          </w:p>
        </w:tc>
        <w:tc>
          <w:tcPr>
            <w:tcW w:w="1260" w:type="dxa"/>
            <w:vAlign w:val="bottom"/>
          </w:tcPr>
          <w:p w:rsidR="0013710B" w:rsidRPr="00FE0443" w:rsidRDefault="0013710B" w:rsidP="00FE0443">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6"/>
                <w:szCs w:val="16"/>
              </w:rPr>
            </w:pPr>
            <w:r w:rsidRPr="00FE0443">
              <w:rPr>
                <w:rFonts w:ascii="Arial" w:hAnsi="Arial" w:cs="Arial"/>
                <w:sz w:val="16"/>
                <w:szCs w:val="16"/>
              </w:rPr>
              <w:t>Decrease</w:t>
            </w:r>
          </w:p>
        </w:tc>
        <w:tc>
          <w:tcPr>
            <w:tcW w:w="1350" w:type="dxa"/>
            <w:vAlign w:val="bottom"/>
          </w:tcPr>
          <w:p w:rsidR="0013710B" w:rsidRPr="00FE0443" w:rsidRDefault="00225C3C" w:rsidP="001955A6">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6"/>
                <w:szCs w:val="16"/>
              </w:rPr>
            </w:pPr>
            <w:r>
              <w:rPr>
                <w:rFonts w:ascii="Arial" w:hAnsi="Arial" w:cs="Arial"/>
                <w:sz w:val="16"/>
                <w:szCs w:val="16"/>
              </w:rPr>
              <w:t>30 June</w:t>
            </w:r>
            <w:r w:rsidR="00F378D2">
              <w:rPr>
                <w:rFonts w:ascii="Arial" w:hAnsi="Arial" w:cs="Arial"/>
                <w:sz w:val="16"/>
                <w:szCs w:val="16"/>
              </w:rPr>
              <w:t xml:space="preserve"> 2017</w:t>
            </w:r>
          </w:p>
        </w:tc>
      </w:tr>
      <w:tr w:rsidR="0013710B" w:rsidRPr="00FE0443" w:rsidTr="006E0513">
        <w:tc>
          <w:tcPr>
            <w:tcW w:w="3240" w:type="dxa"/>
          </w:tcPr>
          <w:p w:rsidR="0013710B" w:rsidRPr="00FE0443" w:rsidRDefault="0013710B" w:rsidP="00FE0443">
            <w:pPr>
              <w:tabs>
                <w:tab w:val="left" w:pos="143"/>
              </w:tabs>
              <w:spacing w:line="320" w:lineRule="exact"/>
              <w:ind w:right="-36"/>
              <w:rPr>
                <w:rFonts w:ascii="Arial" w:hAnsi="Arial" w:cs="Arial"/>
                <w:b/>
                <w:bCs/>
                <w:color w:val="000000"/>
                <w:sz w:val="16"/>
                <w:szCs w:val="16"/>
                <w:cs/>
              </w:rPr>
            </w:pPr>
            <w:r w:rsidRPr="00FE0443">
              <w:rPr>
                <w:rFonts w:ascii="Arial" w:hAnsi="Arial" w:cs="Arial"/>
                <w:b/>
                <w:bCs/>
                <w:color w:val="000000"/>
                <w:sz w:val="16"/>
                <w:szCs w:val="16"/>
              </w:rPr>
              <w:t>Short-term loans to related parties</w:t>
            </w:r>
          </w:p>
        </w:tc>
        <w:tc>
          <w:tcPr>
            <w:tcW w:w="1350" w:type="dxa"/>
          </w:tcPr>
          <w:p w:rsidR="0013710B" w:rsidRPr="00FE0443" w:rsidRDefault="0013710B" w:rsidP="00FE0443">
            <w:pPr>
              <w:tabs>
                <w:tab w:val="decimal" w:pos="1143"/>
              </w:tabs>
              <w:spacing w:line="320" w:lineRule="exact"/>
              <w:ind w:right="-43"/>
              <w:rPr>
                <w:rFonts w:ascii="Arial" w:hAnsi="Arial" w:cs="Arial"/>
                <w:b/>
                <w:bCs/>
                <w:color w:val="000000"/>
                <w:sz w:val="16"/>
                <w:szCs w:val="16"/>
              </w:rPr>
            </w:pPr>
          </w:p>
        </w:tc>
        <w:tc>
          <w:tcPr>
            <w:tcW w:w="1170" w:type="dxa"/>
          </w:tcPr>
          <w:p w:rsidR="0013710B" w:rsidRPr="00FE0443" w:rsidRDefault="0013710B" w:rsidP="00FE0443">
            <w:pPr>
              <w:tabs>
                <w:tab w:val="decimal" w:pos="1062"/>
              </w:tabs>
              <w:spacing w:line="320" w:lineRule="exact"/>
              <w:ind w:right="-43"/>
              <w:rPr>
                <w:rFonts w:ascii="Arial" w:hAnsi="Arial" w:cs="Arial"/>
                <w:color w:val="000000"/>
                <w:sz w:val="16"/>
                <w:szCs w:val="16"/>
              </w:rPr>
            </w:pPr>
          </w:p>
        </w:tc>
        <w:tc>
          <w:tcPr>
            <w:tcW w:w="1260" w:type="dxa"/>
          </w:tcPr>
          <w:p w:rsidR="0013710B" w:rsidRPr="00FE0443" w:rsidRDefault="0013710B" w:rsidP="00FE0443">
            <w:pPr>
              <w:tabs>
                <w:tab w:val="decimal" w:pos="1062"/>
              </w:tabs>
              <w:spacing w:line="320" w:lineRule="exact"/>
              <w:ind w:right="-43"/>
              <w:rPr>
                <w:rFonts w:ascii="Arial" w:hAnsi="Arial" w:cs="Arial"/>
                <w:color w:val="000000"/>
                <w:sz w:val="16"/>
                <w:szCs w:val="16"/>
              </w:rPr>
            </w:pPr>
          </w:p>
        </w:tc>
        <w:tc>
          <w:tcPr>
            <w:tcW w:w="1350" w:type="dxa"/>
          </w:tcPr>
          <w:p w:rsidR="0013710B" w:rsidRPr="00FE0443" w:rsidRDefault="0013710B" w:rsidP="00FE0443">
            <w:pPr>
              <w:tabs>
                <w:tab w:val="decimal" w:pos="1062"/>
              </w:tabs>
              <w:spacing w:line="320" w:lineRule="exact"/>
              <w:ind w:right="-43"/>
              <w:rPr>
                <w:rFonts w:ascii="Arial" w:hAnsi="Arial" w:cs="Arial"/>
                <w:color w:val="000000"/>
                <w:sz w:val="16"/>
                <w:szCs w:val="16"/>
              </w:rPr>
            </w:pPr>
          </w:p>
        </w:tc>
      </w:tr>
      <w:tr w:rsidR="00EC4365" w:rsidRPr="00EC4365" w:rsidTr="006E0513">
        <w:tc>
          <w:tcPr>
            <w:tcW w:w="3240" w:type="dxa"/>
          </w:tcPr>
          <w:p w:rsidR="00EC4365" w:rsidRPr="00EC4365" w:rsidRDefault="00EC4365" w:rsidP="00EC4365">
            <w:pPr>
              <w:tabs>
                <w:tab w:val="left" w:pos="143"/>
              </w:tabs>
              <w:spacing w:line="320" w:lineRule="exact"/>
              <w:ind w:left="162" w:right="-108" w:hanging="162"/>
              <w:rPr>
                <w:rFonts w:ascii="Arial" w:hAnsi="Arial" w:cs="Arial"/>
                <w:color w:val="000000"/>
                <w:sz w:val="16"/>
                <w:szCs w:val="16"/>
                <w:cs/>
              </w:rPr>
            </w:pPr>
            <w:r w:rsidRPr="00EC4365">
              <w:rPr>
                <w:rFonts w:ascii="Arial" w:hAnsi="Arial" w:cs="Arial"/>
                <w:color w:val="000000"/>
                <w:sz w:val="16"/>
                <w:szCs w:val="16"/>
              </w:rPr>
              <w:t>Mega Home Center Company Limited</w:t>
            </w:r>
            <w:r w:rsidRPr="00EC4365">
              <w:rPr>
                <w:rFonts w:ascii="Arial" w:hAnsi="Arial" w:cs="Arial"/>
                <w:color w:val="000000"/>
                <w:sz w:val="16"/>
                <w:szCs w:val="16"/>
                <w:cs/>
              </w:rPr>
              <w:t xml:space="preserve"> </w:t>
            </w:r>
          </w:p>
        </w:tc>
        <w:tc>
          <w:tcPr>
            <w:tcW w:w="1350" w:type="dxa"/>
          </w:tcPr>
          <w:p w:rsidR="00EC4365" w:rsidRPr="00EC4365" w:rsidRDefault="00EC4365" w:rsidP="00EC4365">
            <w:pPr>
              <w:tabs>
                <w:tab w:val="decimal" w:pos="1062"/>
              </w:tabs>
              <w:spacing w:line="320" w:lineRule="exact"/>
              <w:ind w:right="-43"/>
              <w:rPr>
                <w:rFonts w:ascii="Arial" w:hAnsi="Arial" w:cs="Arial"/>
                <w:color w:val="000000"/>
                <w:sz w:val="16"/>
                <w:szCs w:val="16"/>
              </w:rPr>
            </w:pPr>
            <w:r w:rsidRPr="00EC4365">
              <w:rPr>
                <w:rFonts w:ascii="Arial" w:hAnsi="Arial" w:cs="Arial"/>
                <w:color w:val="000000"/>
                <w:sz w:val="16"/>
                <w:szCs w:val="16"/>
              </w:rPr>
              <w:t>3,837,000</w:t>
            </w:r>
          </w:p>
        </w:tc>
        <w:tc>
          <w:tcPr>
            <w:tcW w:w="1170" w:type="dxa"/>
          </w:tcPr>
          <w:p w:rsidR="00EC4365" w:rsidRPr="00EC4365" w:rsidRDefault="00EC4365" w:rsidP="00EC4365">
            <w:pPr>
              <w:tabs>
                <w:tab w:val="decimal" w:pos="882"/>
              </w:tabs>
              <w:spacing w:line="320" w:lineRule="exact"/>
              <w:ind w:right="-43"/>
              <w:rPr>
                <w:rFonts w:ascii="Arial" w:hAnsi="Arial" w:cs="Arial"/>
                <w:color w:val="000000"/>
                <w:sz w:val="16"/>
                <w:szCs w:val="16"/>
              </w:rPr>
            </w:pPr>
            <w:r w:rsidRPr="00EC4365">
              <w:rPr>
                <w:rFonts w:ascii="Arial" w:hAnsi="Arial" w:cs="Arial"/>
                <w:color w:val="000000"/>
                <w:sz w:val="16"/>
                <w:szCs w:val="16"/>
              </w:rPr>
              <w:t>570,000</w:t>
            </w:r>
          </w:p>
        </w:tc>
        <w:tc>
          <w:tcPr>
            <w:tcW w:w="1260" w:type="dxa"/>
          </w:tcPr>
          <w:p w:rsidR="00EC4365" w:rsidRPr="00EC4365" w:rsidRDefault="00EC4365" w:rsidP="00EC4365">
            <w:pPr>
              <w:tabs>
                <w:tab w:val="decimal" w:pos="1044"/>
              </w:tabs>
              <w:spacing w:line="320" w:lineRule="exact"/>
              <w:ind w:right="-43"/>
              <w:rPr>
                <w:rFonts w:ascii="Arial" w:hAnsi="Arial" w:cs="Arial"/>
                <w:color w:val="000000"/>
                <w:sz w:val="16"/>
                <w:szCs w:val="16"/>
              </w:rPr>
            </w:pPr>
            <w:r w:rsidRPr="00EC4365">
              <w:rPr>
                <w:rFonts w:ascii="Arial" w:hAnsi="Arial" w:cs="Arial"/>
                <w:color w:val="000000"/>
                <w:sz w:val="16"/>
                <w:szCs w:val="16"/>
              </w:rPr>
              <w:t>(1,208,000)</w:t>
            </w:r>
          </w:p>
        </w:tc>
        <w:tc>
          <w:tcPr>
            <w:tcW w:w="1350" w:type="dxa"/>
          </w:tcPr>
          <w:p w:rsidR="00EC4365" w:rsidRPr="00EC4365" w:rsidRDefault="00EC4365" w:rsidP="00EC4365">
            <w:pPr>
              <w:tabs>
                <w:tab w:val="decimal" w:pos="1044"/>
              </w:tabs>
              <w:spacing w:line="320" w:lineRule="exact"/>
              <w:ind w:right="-43"/>
              <w:rPr>
                <w:rFonts w:ascii="Arial" w:hAnsi="Arial" w:cs="Arial"/>
                <w:color w:val="000000"/>
                <w:sz w:val="16"/>
                <w:szCs w:val="16"/>
              </w:rPr>
            </w:pPr>
            <w:r w:rsidRPr="00EC4365">
              <w:rPr>
                <w:rFonts w:ascii="Arial" w:hAnsi="Arial" w:cs="Arial"/>
                <w:color w:val="000000"/>
                <w:sz w:val="16"/>
                <w:szCs w:val="16"/>
              </w:rPr>
              <w:t>3,199,000</w:t>
            </w:r>
          </w:p>
        </w:tc>
      </w:tr>
      <w:tr w:rsidR="00EC4365" w:rsidRPr="00EC4365" w:rsidTr="006E0513">
        <w:tc>
          <w:tcPr>
            <w:tcW w:w="3240" w:type="dxa"/>
          </w:tcPr>
          <w:p w:rsidR="00EC4365" w:rsidRPr="00EC4365" w:rsidRDefault="00EC4365" w:rsidP="00EC4365">
            <w:pPr>
              <w:tabs>
                <w:tab w:val="left" w:pos="143"/>
              </w:tabs>
              <w:spacing w:line="320" w:lineRule="exact"/>
              <w:ind w:left="162" w:right="-108" w:hanging="162"/>
              <w:rPr>
                <w:rFonts w:ascii="Arial" w:hAnsi="Arial" w:cs="Arial"/>
                <w:color w:val="000000"/>
                <w:sz w:val="16"/>
                <w:szCs w:val="16"/>
              </w:rPr>
            </w:pPr>
            <w:r w:rsidRPr="00EC4365">
              <w:rPr>
                <w:rFonts w:ascii="Arial" w:hAnsi="Arial" w:cs="Arial"/>
                <w:color w:val="000000"/>
                <w:sz w:val="16"/>
                <w:szCs w:val="16"/>
              </w:rPr>
              <w:t>Home Product Center (Malaysia) Sdn. Bhd.</w:t>
            </w:r>
          </w:p>
        </w:tc>
        <w:tc>
          <w:tcPr>
            <w:tcW w:w="1350" w:type="dxa"/>
          </w:tcPr>
          <w:p w:rsidR="00EC4365" w:rsidRPr="00EC4365" w:rsidRDefault="00EC4365" w:rsidP="00EC4365">
            <w:pPr>
              <w:pBdr>
                <w:bottom w:val="single" w:sz="4" w:space="1" w:color="auto"/>
              </w:pBdr>
              <w:tabs>
                <w:tab w:val="decimal" w:pos="1062"/>
              </w:tabs>
              <w:spacing w:line="320" w:lineRule="exact"/>
              <w:ind w:right="-43"/>
              <w:rPr>
                <w:rFonts w:ascii="Arial" w:hAnsi="Arial" w:cs="Arial"/>
                <w:color w:val="000000"/>
                <w:sz w:val="16"/>
                <w:szCs w:val="16"/>
              </w:rPr>
            </w:pPr>
            <w:r w:rsidRPr="00EC4365">
              <w:rPr>
                <w:rFonts w:ascii="Arial" w:hAnsi="Arial" w:cs="Arial"/>
                <w:color w:val="000000"/>
                <w:sz w:val="16"/>
                <w:szCs w:val="16"/>
              </w:rPr>
              <w:t>177,082</w:t>
            </w:r>
          </w:p>
        </w:tc>
        <w:tc>
          <w:tcPr>
            <w:tcW w:w="1170" w:type="dxa"/>
          </w:tcPr>
          <w:p w:rsidR="00EC4365" w:rsidRPr="00EC4365" w:rsidRDefault="00EC4365" w:rsidP="00EC4365">
            <w:pPr>
              <w:pBdr>
                <w:bottom w:val="single" w:sz="4" w:space="1" w:color="auto"/>
              </w:pBdr>
              <w:tabs>
                <w:tab w:val="decimal" w:pos="882"/>
              </w:tabs>
              <w:spacing w:line="320" w:lineRule="exact"/>
              <w:ind w:right="-43"/>
              <w:rPr>
                <w:rFonts w:ascii="Arial" w:hAnsi="Arial" w:cs="Arial"/>
                <w:color w:val="000000"/>
                <w:sz w:val="16"/>
                <w:szCs w:val="16"/>
              </w:rPr>
            </w:pPr>
            <w:r w:rsidRPr="00EC4365">
              <w:rPr>
                <w:rFonts w:ascii="Arial" w:hAnsi="Arial" w:cs="Arial"/>
                <w:color w:val="000000"/>
                <w:sz w:val="16"/>
                <w:szCs w:val="16"/>
              </w:rPr>
              <w:t>-</w:t>
            </w:r>
          </w:p>
        </w:tc>
        <w:tc>
          <w:tcPr>
            <w:tcW w:w="1260" w:type="dxa"/>
          </w:tcPr>
          <w:p w:rsidR="00EC4365" w:rsidRPr="00EC4365" w:rsidRDefault="00EC4365" w:rsidP="00EC4365">
            <w:pPr>
              <w:pBdr>
                <w:bottom w:val="single" w:sz="4" w:space="1" w:color="auto"/>
              </w:pBdr>
              <w:tabs>
                <w:tab w:val="decimal" w:pos="1044"/>
              </w:tabs>
              <w:spacing w:line="320" w:lineRule="exact"/>
              <w:ind w:right="-43"/>
              <w:rPr>
                <w:rFonts w:ascii="Arial" w:hAnsi="Arial" w:cs="Arial"/>
                <w:color w:val="000000"/>
                <w:sz w:val="16"/>
                <w:szCs w:val="16"/>
              </w:rPr>
            </w:pPr>
            <w:r w:rsidRPr="00EC4365">
              <w:rPr>
                <w:rFonts w:ascii="Arial" w:hAnsi="Arial" w:cs="Arial"/>
                <w:color w:val="000000"/>
                <w:sz w:val="16"/>
                <w:szCs w:val="16"/>
              </w:rPr>
              <w:t>(177,082)</w:t>
            </w:r>
          </w:p>
        </w:tc>
        <w:tc>
          <w:tcPr>
            <w:tcW w:w="1350" w:type="dxa"/>
          </w:tcPr>
          <w:p w:rsidR="00EC4365" w:rsidRPr="00EC4365" w:rsidRDefault="00EC4365" w:rsidP="00EC4365">
            <w:pPr>
              <w:pBdr>
                <w:bottom w:val="single" w:sz="4" w:space="1" w:color="auto"/>
              </w:pBdr>
              <w:tabs>
                <w:tab w:val="decimal" w:pos="1044"/>
              </w:tabs>
              <w:spacing w:line="320" w:lineRule="exact"/>
              <w:ind w:right="-43"/>
              <w:rPr>
                <w:rFonts w:ascii="Arial" w:hAnsi="Arial" w:cs="Arial"/>
                <w:color w:val="000000"/>
                <w:sz w:val="16"/>
                <w:szCs w:val="16"/>
              </w:rPr>
            </w:pPr>
            <w:r w:rsidRPr="00EC4365">
              <w:rPr>
                <w:rFonts w:ascii="Arial" w:hAnsi="Arial" w:cs="Arial"/>
                <w:color w:val="000000"/>
                <w:sz w:val="16"/>
                <w:szCs w:val="16"/>
              </w:rPr>
              <w:t>-</w:t>
            </w:r>
          </w:p>
        </w:tc>
      </w:tr>
      <w:tr w:rsidR="00EC4365" w:rsidRPr="00EC4365" w:rsidTr="006E0513">
        <w:trPr>
          <w:trHeight w:val="414"/>
        </w:trPr>
        <w:tc>
          <w:tcPr>
            <w:tcW w:w="3240" w:type="dxa"/>
          </w:tcPr>
          <w:p w:rsidR="00EC4365" w:rsidRPr="00EC4365" w:rsidRDefault="00EC4365" w:rsidP="00EC4365">
            <w:pPr>
              <w:tabs>
                <w:tab w:val="left" w:pos="143"/>
              </w:tabs>
              <w:spacing w:line="320" w:lineRule="exact"/>
              <w:ind w:left="162" w:right="-108" w:hanging="162"/>
              <w:rPr>
                <w:rFonts w:ascii="Arial" w:hAnsi="Arial" w:cs="Arial"/>
                <w:color w:val="000000"/>
                <w:sz w:val="16"/>
                <w:szCs w:val="16"/>
              </w:rPr>
            </w:pPr>
            <w:r w:rsidRPr="00EC4365">
              <w:rPr>
                <w:rFonts w:ascii="Arial" w:hAnsi="Arial" w:cs="Arial"/>
                <w:color w:val="000000"/>
                <w:sz w:val="16"/>
                <w:szCs w:val="16"/>
              </w:rPr>
              <w:t>Total</w:t>
            </w:r>
          </w:p>
        </w:tc>
        <w:tc>
          <w:tcPr>
            <w:tcW w:w="1350" w:type="dxa"/>
          </w:tcPr>
          <w:p w:rsidR="00EC4365" w:rsidRPr="00EC4365" w:rsidRDefault="00EC4365" w:rsidP="00EC4365">
            <w:pPr>
              <w:pBdr>
                <w:bottom w:val="double" w:sz="4" w:space="1" w:color="auto"/>
              </w:pBdr>
              <w:tabs>
                <w:tab w:val="decimal" w:pos="1062"/>
              </w:tabs>
              <w:spacing w:line="320" w:lineRule="exact"/>
              <w:ind w:right="-43"/>
              <w:rPr>
                <w:rFonts w:ascii="Arial" w:hAnsi="Arial" w:cs="Arial"/>
                <w:color w:val="000000"/>
                <w:sz w:val="16"/>
                <w:szCs w:val="16"/>
              </w:rPr>
            </w:pPr>
            <w:r w:rsidRPr="00EC4365">
              <w:rPr>
                <w:rFonts w:ascii="Arial" w:hAnsi="Arial" w:cs="Arial"/>
                <w:color w:val="000000"/>
                <w:sz w:val="16"/>
                <w:szCs w:val="16"/>
              </w:rPr>
              <w:t>4,014,082</w:t>
            </w:r>
          </w:p>
        </w:tc>
        <w:tc>
          <w:tcPr>
            <w:tcW w:w="1170" w:type="dxa"/>
          </w:tcPr>
          <w:p w:rsidR="00EC4365" w:rsidRPr="00EC4365" w:rsidRDefault="00EC4365" w:rsidP="00EC4365">
            <w:pPr>
              <w:pBdr>
                <w:bottom w:val="double" w:sz="4" w:space="1" w:color="auto"/>
              </w:pBdr>
              <w:tabs>
                <w:tab w:val="decimal" w:pos="882"/>
              </w:tabs>
              <w:spacing w:line="320" w:lineRule="exact"/>
              <w:ind w:right="-43"/>
              <w:rPr>
                <w:rFonts w:ascii="Arial" w:hAnsi="Arial" w:cs="Arial"/>
                <w:color w:val="000000"/>
                <w:sz w:val="16"/>
                <w:szCs w:val="16"/>
              </w:rPr>
            </w:pPr>
            <w:r w:rsidRPr="00EC4365">
              <w:rPr>
                <w:rFonts w:ascii="Arial" w:hAnsi="Arial" w:cs="Arial"/>
                <w:color w:val="000000"/>
                <w:sz w:val="16"/>
                <w:szCs w:val="16"/>
              </w:rPr>
              <w:t>570,000</w:t>
            </w:r>
          </w:p>
        </w:tc>
        <w:tc>
          <w:tcPr>
            <w:tcW w:w="1260" w:type="dxa"/>
          </w:tcPr>
          <w:p w:rsidR="00EC4365" w:rsidRPr="00EC4365" w:rsidRDefault="00EC4365" w:rsidP="00EC4365">
            <w:pPr>
              <w:pBdr>
                <w:bottom w:val="double" w:sz="4" w:space="1" w:color="auto"/>
              </w:pBdr>
              <w:tabs>
                <w:tab w:val="decimal" w:pos="1044"/>
              </w:tabs>
              <w:spacing w:line="320" w:lineRule="exact"/>
              <w:ind w:right="-43"/>
              <w:rPr>
                <w:rFonts w:ascii="Arial" w:hAnsi="Arial" w:cs="Arial"/>
                <w:color w:val="000000"/>
                <w:sz w:val="16"/>
                <w:szCs w:val="16"/>
              </w:rPr>
            </w:pPr>
            <w:r w:rsidRPr="00EC4365">
              <w:rPr>
                <w:rFonts w:ascii="Arial" w:hAnsi="Arial" w:cs="Arial"/>
                <w:color w:val="000000"/>
                <w:sz w:val="16"/>
                <w:szCs w:val="16"/>
              </w:rPr>
              <w:t>(1,385,082)</w:t>
            </w:r>
          </w:p>
        </w:tc>
        <w:tc>
          <w:tcPr>
            <w:tcW w:w="1350" w:type="dxa"/>
          </w:tcPr>
          <w:p w:rsidR="00EC4365" w:rsidRPr="00EC4365" w:rsidRDefault="00EC4365" w:rsidP="00EC4365">
            <w:pPr>
              <w:pBdr>
                <w:bottom w:val="double" w:sz="4" w:space="1" w:color="auto"/>
              </w:pBdr>
              <w:tabs>
                <w:tab w:val="decimal" w:pos="1044"/>
              </w:tabs>
              <w:spacing w:line="320" w:lineRule="exact"/>
              <w:ind w:right="-43"/>
              <w:rPr>
                <w:rFonts w:ascii="Arial" w:hAnsi="Arial" w:cs="Arial"/>
                <w:color w:val="000000"/>
                <w:sz w:val="16"/>
                <w:szCs w:val="16"/>
              </w:rPr>
            </w:pPr>
            <w:r w:rsidRPr="00EC4365">
              <w:rPr>
                <w:rFonts w:ascii="Arial" w:hAnsi="Arial" w:cs="Arial"/>
                <w:color w:val="000000"/>
                <w:sz w:val="16"/>
                <w:szCs w:val="16"/>
              </w:rPr>
              <w:t>3,199,000</w:t>
            </w:r>
          </w:p>
        </w:tc>
      </w:tr>
    </w:tbl>
    <w:p w:rsidR="00416EF7" w:rsidRDefault="00416EF7" w:rsidP="00416EF7">
      <w:pPr>
        <w:pStyle w:val="BodyTextIndent2"/>
        <w:spacing w:before="240" w:after="0"/>
        <w:ind w:left="547" w:firstLine="0"/>
        <w:rPr>
          <w:rFonts w:ascii="Arial" w:hAnsi="Arial"/>
          <w:sz w:val="22"/>
          <w:szCs w:val="22"/>
        </w:rPr>
      </w:pPr>
      <w:r>
        <w:rPr>
          <w:rFonts w:ascii="Arial" w:hAnsi="Arial"/>
          <w:sz w:val="22"/>
          <w:szCs w:val="22"/>
        </w:rPr>
        <w:t xml:space="preserve">The decrease of short-term loans to </w:t>
      </w:r>
      <w:r w:rsidRPr="003311A9">
        <w:rPr>
          <w:rFonts w:ascii="Arial" w:hAnsi="Arial"/>
          <w:sz w:val="22"/>
          <w:szCs w:val="22"/>
        </w:rPr>
        <w:t>Home Prod</w:t>
      </w:r>
      <w:r>
        <w:rPr>
          <w:rFonts w:ascii="Arial" w:hAnsi="Arial"/>
          <w:sz w:val="22"/>
          <w:szCs w:val="22"/>
        </w:rPr>
        <w:t xml:space="preserve">uct Center (Malaysia) Sdn. Bhd. during the period was resulted from </w:t>
      </w:r>
      <w:r w:rsidRPr="003311A9">
        <w:rPr>
          <w:rFonts w:ascii="Arial" w:hAnsi="Arial"/>
          <w:sz w:val="22"/>
          <w:szCs w:val="22"/>
        </w:rPr>
        <w:t>debt restructuring program</w:t>
      </w:r>
      <w:r>
        <w:rPr>
          <w:rFonts w:ascii="Arial" w:hAnsi="Arial"/>
          <w:sz w:val="22"/>
          <w:szCs w:val="22"/>
        </w:rPr>
        <w:t xml:space="preserve"> as described in        Note 6.</w:t>
      </w:r>
    </w:p>
    <w:p w:rsidR="00FD1D49" w:rsidRPr="005362A4" w:rsidRDefault="00FD1D49" w:rsidP="00416EF7">
      <w:pPr>
        <w:tabs>
          <w:tab w:val="left" w:pos="900"/>
        </w:tabs>
        <w:spacing w:before="120" w:after="120" w:line="380" w:lineRule="exact"/>
        <w:ind w:left="547"/>
        <w:jc w:val="thaiDistribute"/>
        <w:rPr>
          <w:rFonts w:ascii="Arial" w:eastAsia="Arial Unicode MS" w:hAnsi="Arial" w:cs="Arial"/>
          <w:sz w:val="22"/>
          <w:szCs w:val="22"/>
          <w:u w:val="single"/>
        </w:rPr>
      </w:pPr>
      <w:r w:rsidRPr="005362A4">
        <w:rPr>
          <w:rFonts w:ascii="Arial" w:eastAsia="Arial Unicode MS" w:hAnsi="Arial" w:cs="Arial Unicode MS"/>
          <w:sz w:val="22"/>
          <w:szCs w:val="22"/>
          <w:u w:val="single"/>
        </w:rPr>
        <w:t>Short-term loan</w:t>
      </w:r>
      <w:r w:rsidR="007071E7">
        <w:rPr>
          <w:rFonts w:ascii="Arial" w:eastAsia="Arial Unicode MS" w:hAnsi="Arial" w:cs="Arial Unicode MS"/>
          <w:sz w:val="22"/>
          <w:szCs w:val="22"/>
          <w:u w:val="single"/>
        </w:rPr>
        <w:t>s</w:t>
      </w:r>
      <w:r w:rsidRPr="005362A4">
        <w:rPr>
          <w:rFonts w:ascii="Arial" w:eastAsia="Arial Unicode MS" w:hAnsi="Arial" w:cs="Arial Unicode MS"/>
          <w:sz w:val="22"/>
          <w:szCs w:val="22"/>
          <w:u w:val="single"/>
        </w:rPr>
        <w:t xml:space="preserve"> from related party</w:t>
      </w:r>
    </w:p>
    <w:p w:rsidR="00C636FD" w:rsidRDefault="00FD1D49" w:rsidP="00C636FD">
      <w:pPr>
        <w:pStyle w:val="a"/>
        <w:tabs>
          <w:tab w:val="clear" w:pos="1080"/>
        </w:tabs>
        <w:spacing w:before="120" w:after="120" w:line="380" w:lineRule="exact"/>
        <w:ind w:left="540" w:hanging="540"/>
        <w:jc w:val="both"/>
        <w:rPr>
          <w:rFonts w:ascii="Arial" w:eastAsia="Arial Unicode MS" w:hAnsi="Arial" w:cs="Arial Unicode MS"/>
          <w:sz w:val="22"/>
          <w:szCs w:val="22"/>
          <w:lang w:val="en-US"/>
        </w:rPr>
      </w:pPr>
      <w:r w:rsidRPr="005362A4">
        <w:rPr>
          <w:rFonts w:ascii="Arial" w:eastAsia="Arial Unicode MS" w:hAnsi="Arial" w:cs="Arial Unicode MS"/>
          <w:sz w:val="22"/>
          <w:szCs w:val="22"/>
          <w:lang w:val="en-US"/>
        </w:rPr>
        <w:tab/>
      </w:r>
      <w:r w:rsidR="00393E58">
        <w:rPr>
          <w:rFonts w:ascii="Arial" w:eastAsia="Arial Unicode MS" w:hAnsi="Arial" w:cs="Arial Unicode MS"/>
          <w:sz w:val="22"/>
          <w:szCs w:val="22"/>
          <w:lang w:val="en-US"/>
        </w:rPr>
        <w:t xml:space="preserve">As at </w:t>
      </w:r>
      <w:r w:rsidR="00225C3C">
        <w:rPr>
          <w:rFonts w:ascii="Arial" w:hAnsi="Arial"/>
          <w:sz w:val="22"/>
          <w:szCs w:val="22"/>
          <w:lang w:val="en-US"/>
        </w:rPr>
        <w:t>30 June</w:t>
      </w:r>
      <w:r w:rsidR="00F378D2">
        <w:rPr>
          <w:rFonts w:ascii="Arial" w:hAnsi="Arial"/>
          <w:sz w:val="22"/>
          <w:szCs w:val="22"/>
          <w:lang w:val="en-US"/>
        </w:rPr>
        <w:t xml:space="preserve"> 2017</w:t>
      </w:r>
      <w:r w:rsidR="00A831E5">
        <w:rPr>
          <w:rFonts w:ascii="Arial" w:hAnsi="Arial"/>
          <w:sz w:val="22"/>
          <w:szCs w:val="22"/>
          <w:lang w:val="en-US"/>
        </w:rPr>
        <w:t xml:space="preserve"> and 31 December 2016</w:t>
      </w:r>
      <w:r w:rsidR="00393E58">
        <w:rPr>
          <w:rFonts w:ascii="Arial" w:eastAsia="Arial Unicode MS" w:hAnsi="Arial" w:cs="Arial Unicode MS"/>
          <w:sz w:val="22"/>
          <w:szCs w:val="22"/>
          <w:lang w:val="en-US"/>
        </w:rPr>
        <w:t>, t</w:t>
      </w:r>
      <w:r w:rsidRPr="005362A4">
        <w:rPr>
          <w:rFonts w:ascii="Arial" w:eastAsia="Arial Unicode MS" w:hAnsi="Arial" w:cs="Arial Unicode MS"/>
          <w:sz w:val="22"/>
          <w:szCs w:val="22"/>
          <w:lang w:val="en-US"/>
        </w:rPr>
        <w:t>he Company has received unsecured loan</w:t>
      </w:r>
      <w:r w:rsidR="007071E7">
        <w:rPr>
          <w:rFonts w:ascii="Arial" w:eastAsia="Arial Unicode MS" w:hAnsi="Arial" w:cs="Arial Unicode MS"/>
          <w:sz w:val="22"/>
          <w:szCs w:val="22"/>
          <w:lang w:val="en-US"/>
        </w:rPr>
        <w:t>s</w:t>
      </w:r>
      <w:r w:rsidRPr="005362A4">
        <w:rPr>
          <w:rFonts w:ascii="Arial" w:eastAsia="Arial Unicode MS" w:hAnsi="Arial" w:cs="Arial Unicode MS"/>
          <w:sz w:val="22"/>
          <w:szCs w:val="22"/>
          <w:lang w:val="en-US"/>
        </w:rPr>
        <w:t xml:space="preserve"> of Baht </w:t>
      </w:r>
      <w:r w:rsidR="00A831E5">
        <w:rPr>
          <w:rFonts w:ascii="Arial" w:eastAsia="Arial Unicode MS" w:hAnsi="Arial" w:cs="Arial Unicode MS"/>
          <w:sz w:val="22"/>
          <w:szCs w:val="22"/>
          <w:lang w:val="en-US"/>
        </w:rPr>
        <w:t>100</w:t>
      </w:r>
      <w:r w:rsidR="001955A6">
        <w:rPr>
          <w:rFonts w:ascii="Arial" w:eastAsia="Arial Unicode MS" w:hAnsi="Arial" w:cs="Arial Unicode MS"/>
          <w:sz w:val="22"/>
          <w:szCs w:val="22"/>
          <w:lang w:val="en-US"/>
        </w:rPr>
        <w:t xml:space="preserve"> </w:t>
      </w:r>
      <w:r w:rsidRPr="005362A4">
        <w:rPr>
          <w:rFonts w:ascii="Arial" w:eastAsia="Arial Unicode MS" w:hAnsi="Arial" w:cs="Arial Unicode MS"/>
          <w:sz w:val="22"/>
          <w:szCs w:val="22"/>
          <w:lang w:val="en-US"/>
        </w:rPr>
        <w:t xml:space="preserve">million </w:t>
      </w:r>
      <w:r>
        <w:rPr>
          <w:rFonts w:ascii="Arial" w:eastAsia="Arial Unicode MS" w:hAnsi="Arial" w:cs="Arial Unicode MS"/>
          <w:sz w:val="22"/>
          <w:szCs w:val="22"/>
          <w:lang w:val="en-US"/>
        </w:rPr>
        <w:t>from</w:t>
      </w:r>
      <w:r w:rsidR="00A831E5" w:rsidRPr="00A831E5">
        <w:rPr>
          <w:lang w:val="en-US"/>
        </w:rPr>
        <w:t xml:space="preserve"> </w:t>
      </w:r>
      <w:r w:rsidR="00A831E5" w:rsidRPr="00A831E5">
        <w:rPr>
          <w:rFonts w:ascii="Arial" w:eastAsia="Arial Unicode MS" w:hAnsi="Arial" w:cs="Arial Unicode MS"/>
          <w:sz w:val="22"/>
          <w:szCs w:val="22"/>
          <w:lang w:val="en-US"/>
        </w:rPr>
        <w:t>Market Village Company Limited</w:t>
      </w:r>
      <w:r w:rsidR="00A831E5">
        <w:rPr>
          <w:rFonts w:ascii="Arial" w:eastAsia="Arial Unicode MS" w:hAnsi="Arial" w:cs="Arial Unicode MS"/>
          <w:sz w:val="22"/>
          <w:szCs w:val="22"/>
          <w:lang w:val="en-US"/>
        </w:rPr>
        <w:t>,</w:t>
      </w:r>
      <w:r w:rsidR="00A831E5" w:rsidRPr="00A831E5">
        <w:rPr>
          <w:rFonts w:ascii="Arial" w:eastAsia="Arial Unicode MS" w:hAnsi="Arial" w:cs="Arial Unicode MS"/>
          <w:sz w:val="22"/>
          <w:szCs w:val="22"/>
          <w:lang w:val="en-US"/>
        </w:rPr>
        <w:t xml:space="preserve"> </w:t>
      </w:r>
      <w:r w:rsidR="00A831E5">
        <w:rPr>
          <w:rFonts w:ascii="Arial" w:eastAsia="Arial Unicode MS" w:hAnsi="Arial" w:cs="Arial Unicode MS"/>
          <w:sz w:val="22"/>
          <w:szCs w:val="22"/>
          <w:lang w:val="en-US"/>
        </w:rPr>
        <w:t>the Company’s 10</w:t>
      </w:r>
      <w:r w:rsidR="00A831E5" w:rsidRPr="00A831E5">
        <w:rPr>
          <w:rFonts w:ascii="Arial" w:eastAsia="Arial Unicode MS" w:hAnsi="Arial" w:cs="Arial Unicode MS"/>
          <w:sz w:val="22"/>
          <w:szCs w:val="22"/>
          <w:lang w:val="en-US"/>
        </w:rPr>
        <w:t>0% owned subsidiary</w:t>
      </w:r>
      <w:r w:rsidR="00A831E5">
        <w:rPr>
          <w:rFonts w:ascii="Arial" w:eastAsia="Arial Unicode MS" w:hAnsi="Arial" w:cs="Arial Unicode MS"/>
          <w:sz w:val="22"/>
          <w:szCs w:val="22"/>
          <w:lang w:val="en-US"/>
        </w:rPr>
        <w:t>,</w:t>
      </w:r>
      <w:r w:rsidR="00CD0CDB">
        <w:rPr>
          <w:rFonts w:ascii="Arial" w:eastAsia="Arial Unicode MS" w:hAnsi="Arial" w:cs="Arial Unicode MS"/>
          <w:sz w:val="22"/>
          <w:szCs w:val="22"/>
          <w:lang w:val="en-US"/>
        </w:rPr>
        <w:t xml:space="preserve"> </w:t>
      </w:r>
      <w:r w:rsidRPr="005362A4">
        <w:rPr>
          <w:rFonts w:ascii="Arial" w:eastAsia="Arial Unicode MS" w:hAnsi="Arial" w:cs="Arial Unicode MS"/>
          <w:sz w:val="22"/>
          <w:szCs w:val="22"/>
          <w:lang w:val="en-US"/>
        </w:rPr>
        <w:t xml:space="preserve">on which interest is payable on a monthly basis at a rate of </w:t>
      </w:r>
      <w:r w:rsidR="00CD0CDB">
        <w:rPr>
          <w:rFonts w:ascii="Arial" w:eastAsia="Arial Unicode MS" w:hAnsi="Arial" w:cs="Arial Unicode MS"/>
          <w:sz w:val="22"/>
          <w:szCs w:val="22"/>
          <w:lang w:val="en-US"/>
        </w:rPr>
        <w:t>1.75</w:t>
      </w:r>
      <w:r w:rsidR="00393E58">
        <w:rPr>
          <w:rFonts w:ascii="Arial" w:eastAsia="Arial Unicode MS" w:hAnsi="Arial" w:cs="Arial Unicode MS"/>
          <w:sz w:val="22"/>
          <w:szCs w:val="22"/>
          <w:lang w:val="en-US"/>
        </w:rPr>
        <w:t>%</w:t>
      </w:r>
      <w:r>
        <w:rPr>
          <w:rFonts w:ascii="Arial" w:eastAsia="Arial Unicode MS" w:hAnsi="Arial" w:cs="Arial Unicode MS"/>
          <w:sz w:val="22"/>
          <w:szCs w:val="22"/>
          <w:lang w:val="en-US"/>
        </w:rPr>
        <w:t xml:space="preserve"> </w:t>
      </w:r>
      <w:r w:rsidRPr="005362A4">
        <w:rPr>
          <w:rFonts w:ascii="Arial" w:eastAsia="Arial Unicode MS" w:hAnsi="Arial" w:cs="Arial Unicode MS"/>
          <w:sz w:val="22"/>
          <w:szCs w:val="22"/>
          <w:lang w:val="en-US"/>
        </w:rPr>
        <w:t>per annum</w:t>
      </w:r>
      <w:r w:rsidR="00393E58">
        <w:rPr>
          <w:rFonts w:ascii="Arial" w:eastAsia="Arial Unicode MS" w:hAnsi="Arial" w:cs="Arial Unicode MS"/>
          <w:sz w:val="22"/>
          <w:szCs w:val="22"/>
          <w:lang w:val="en-US"/>
        </w:rPr>
        <w:t xml:space="preserve">. </w:t>
      </w:r>
      <w:r w:rsidR="00C636FD" w:rsidRPr="005362A4">
        <w:rPr>
          <w:rFonts w:ascii="Arial" w:eastAsia="Arial Unicode MS" w:hAnsi="Arial" w:cs="Arial Unicode MS"/>
          <w:sz w:val="22"/>
          <w:szCs w:val="22"/>
          <w:lang w:val="en-US"/>
        </w:rPr>
        <w:t xml:space="preserve">The </w:t>
      </w:r>
      <w:r w:rsidR="00C636FD">
        <w:rPr>
          <w:rFonts w:ascii="Arial" w:eastAsia="Arial Unicode MS" w:hAnsi="Arial" w:cs="Arial Unicode MS"/>
          <w:sz w:val="22"/>
          <w:szCs w:val="22"/>
          <w:lang w:val="en-US"/>
        </w:rPr>
        <w:t>loan is</w:t>
      </w:r>
      <w:r w:rsidR="00C636FD" w:rsidRPr="005362A4">
        <w:rPr>
          <w:rFonts w:ascii="Arial" w:eastAsia="Arial Unicode MS" w:hAnsi="Arial" w:cs="Arial Unicode MS"/>
          <w:sz w:val="22"/>
          <w:szCs w:val="22"/>
          <w:lang w:val="en-US"/>
        </w:rPr>
        <w:t xml:space="preserve"> repayable at call.</w:t>
      </w:r>
      <w:r w:rsidR="00C636FD">
        <w:rPr>
          <w:rFonts w:ascii="Arial" w:eastAsia="Arial Unicode MS" w:hAnsi="Arial" w:cs="Arial Unicode MS"/>
          <w:sz w:val="22"/>
          <w:szCs w:val="22"/>
          <w:lang w:val="en-US"/>
        </w:rPr>
        <w:t xml:space="preserve"> </w:t>
      </w:r>
      <w:r w:rsidR="00416EF7">
        <w:rPr>
          <w:rFonts w:ascii="Arial" w:eastAsia="Arial Unicode MS" w:hAnsi="Arial" w:cs="Arial Unicode MS"/>
          <w:sz w:val="22"/>
          <w:szCs w:val="22"/>
          <w:lang w:val="en-US"/>
        </w:rPr>
        <w:t>There is no movement</w:t>
      </w:r>
      <w:r w:rsidR="00C636FD" w:rsidRPr="002A39C6">
        <w:rPr>
          <w:rFonts w:ascii="Arial" w:eastAsia="Arial Unicode MS" w:hAnsi="Arial" w:cs="Arial Unicode MS"/>
          <w:sz w:val="22"/>
          <w:szCs w:val="22"/>
          <w:lang w:val="en-US"/>
        </w:rPr>
        <w:t xml:space="preserve"> in the balance of the loan</w:t>
      </w:r>
      <w:r w:rsidR="00416EF7">
        <w:rPr>
          <w:rFonts w:ascii="Arial" w:eastAsia="Arial Unicode MS" w:hAnsi="Arial" w:cs="Arial Unicode MS"/>
          <w:sz w:val="22"/>
          <w:szCs w:val="22"/>
          <w:lang w:val="en-US"/>
        </w:rPr>
        <w:t xml:space="preserve"> during the period.</w:t>
      </w:r>
    </w:p>
    <w:p w:rsidR="000C6954" w:rsidRPr="00F00250" w:rsidRDefault="000C6954" w:rsidP="00C636FD">
      <w:pPr>
        <w:pStyle w:val="a"/>
        <w:tabs>
          <w:tab w:val="clear" w:pos="1080"/>
        </w:tabs>
        <w:spacing w:before="120" w:after="120" w:line="380" w:lineRule="exact"/>
        <w:ind w:left="540"/>
        <w:jc w:val="both"/>
        <w:rPr>
          <w:rFonts w:ascii="Arial" w:hAnsi="Arial" w:cs="Arial"/>
          <w:sz w:val="22"/>
          <w:szCs w:val="22"/>
          <w:u w:val="single"/>
          <w:cs/>
        </w:rPr>
      </w:pPr>
      <w:r w:rsidRPr="00F00250">
        <w:rPr>
          <w:rFonts w:ascii="Arial" w:hAnsi="Arial" w:cs="Arial"/>
          <w:sz w:val="22"/>
          <w:szCs w:val="22"/>
          <w:u w:val="single"/>
          <w:cs/>
        </w:rPr>
        <w:t>Directors and management’s benefits</w:t>
      </w:r>
    </w:p>
    <w:p w:rsidR="000C6954" w:rsidRDefault="00753BCB" w:rsidP="00966D89">
      <w:pPr>
        <w:tabs>
          <w:tab w:val="left" w:pos="900"/>
          <w:tab w:val="left" w:pos="1440"/>
        </w:tabs>
        <w:spacing w:before="120" w:after="120" w:line="380" w:lineRule="exact"/>
        <w:ind w:left="540"/>
        <w:jc w:val="thaiDistribute"/>
        <w:rPr>
          <w:rFonts w:ascii="Arial" w:hAnsi="Arial"/>
          <w:sz w:val="22"/>
          <w:szCs w:val="22"/>
        </w:rPr>
      </w:pPr>
      <w:r>
        <w:rPr>
          <w:rFonts w:ascii="Arial" w:hAnsi="Arial"/>
          <w:sz w:val="22"/>
          <w:szCs w:val="22"/>
        </w:rPr>
        <w:t>T</w:t>
      </w:r>
      <w:r w:rsidR="000C6954" w:rsidRPr="00F00250">
        <w:rPr>
          <w:rFonts w:ascii="Arial" w:hAnsi="Arial"/>
          <w:sz w:val="22"/>
          <w:szCs w:val="22"/>
        </w:rPr>
        <w:t xml:space="preserve">he Company and its </w:t>
      </w:r>
      <w:r w:rsidR="000C6954">
        <w:rPr>
          <w:rFonts w:ascii="Arial" w:hAnsi="Arial"/>
          <w:sz w:val="22"/>
          <w:szCs w:val="22"/>
        </w:rPr>
        <w:t>subsidiaries</w:t>
      </w:r>
      <w:r w:rsidR="000C6954" w:rsidRPr="008430A9">
        <w:rPr>
          <w:rFonts w:ascii="Arial" w:hAnsi="Arial"/>
          <w:sz w:val="22"/>
          <w:szCs w:val="22"/>
        </w:rPr>
        <w:t xml:space="preserve"> had </w:t>
      </w:r>
      <w:r w:rsidR="000C6954">
        <w:rPr>
          <w:rFonts w:ascii="Arial" w:hAnsi="Arial"/>
          <w:sz w:val="22"/>
          <w:szCs w:val="22"/>
        </w:rPr>
        <w:t xml:space="preserve">employee benefit expenses payable to </w:t>
      </w:r>
      <w:r w:rsidR="000C6954" w:rsidRPr="00F00250">
        <w:rPr>
          <w:rFonts w:ascii="Arial" w:hAnsi="Arial"/>
          <w:sz w:val="22"/>
          <w:szCs w:val="22"/>
        </w:rPr>
        <w:t xml:space="preserve">their directors and </w:t>
      </w:r>
      <w:r w:rsidR="000C6954" w:rsidRPr="008430A9">
        <w:rPr>
          <w:rFonts w:ascii="Arial" w:hAnsi="Arial"/>
          <w:sz w:val="22"/>
          <w:szCs w:val="22"/>
        </w:rPr>
        <w:t>management a</w:t>
      </w:r>
      <w:r w:rsidR="000C6954">
        <w:rPr>
          <w:rFonts w:ascii="Arial" w:hAnsi="Arial"/>
          <w:sz w:val="22"/>
          <w:szCs w:val="22"/>
        </w:rPr>
        <w:t>s below.</w:t>
      </w:r>
    </w:p>
    <w:p w:rsidR="00225C3C" w:rsidRPr="00BB0D5D" w:rsidRDefault="00225C3C" w:rsidP="00416EF7">
      <w:pPr>
        <w:tabs>
          <w:tab w:val="left" w:pos="2160"/>
          <w:tab w:val="left" w:pos="2880"/>
          <w:tab w:val="decimal" w:pos="6660"/>
          <w:tab w:val="decimal" w:pos="8280"/>
        </w:tabs>
        <w:spacing w:line="380" w:lineRule="exact"/>
        <w:ind w:left="907" w:hanging="547"/>
        <w:jc w:val="right"/>
        <w:rPr>
          <w:rFonts w:ascii="Arial" w:hAnsi="Arial" w:cs="Arial"/>
          <w:sz w:val="20"/>
          <w:szCs w:val="20"/>
        </w:rPr>
      </w:pPr>
      <w:r w:rsidRPr="00BB0D5D">
        <w:rPr>
          <w:rFonts w:ascii="Arial" w:hAnsi="Arial" w:cs="Arial"/>
          <w:sz w:val="20"/>
          <w:szCs w:val="20"/>
        </w:rPr>
        <w:t>(Unit: Thousand Baht)</w:t>
      </w:r>
    </w:p>
    <w:tbl>
      <w:tblPr>
        <w:tblW w:w="8370" w:type="dxa"/>
        <w:tblInd w:w="450" w:type="dxa"/>
        <w:tblLayout w:type="fixed"/>
        <w:tblLook w:val="0000" w:firstRow="0" w:lastRow="0" w:firstColumn="0" w:lastColumn="0" w:noHBand="0" w:noVBand="0"/>
      </w:tblPr>
      <w:tblGrid>
        <w:gridCol w:w="2970"/>
        <w:gridCol w:w="1350"/>
        <w:gridCol w:w="1350"/>
        <w:gridCol w:w="1350"/>
        <w:gridCol w:w="1350"/>
      </w:tblGrid>
      <w:tr w:rsidR="00225C3C" w:rsidRPr="00BB0D5D" w:rsidTr="006E0513">
        <w:trPr>
          <w:cantSplit/>
        </w:trPr>
        <w:tc>
          <w:tcPr>
            <w:tcW w:w="2970" w:type="dxa"/>
          </w:tcPr>
          <w:p w:rsidR="00225C3C" w:rsidRPr="00BB0D5D" w:rsidRDefault="00225C3C" w:rsidP="00225C3C">
            <w:pPr>
              <w:spacing w:line="380" w:lineRule="exact"/>
              <w:ind w:left="-18" w:right="-43"/>
              <w:rPr>
                <w:rFonts w:ascii="Arial" w:hAnsi="Arial" w:cs="Arial"/>
                <w:color w:val="000000"/>
                <w:sz w:val="20"/>
                <w:szCs w:val="20"/>
              </w:rPr>
            </w:pPr>
          </w:p>
        </w:tc>
        <w:tc>
          <w:tcPr>
            <w:tcW w:w="2700" w:type="dxa"/>
            <w:gridSpan w:val="2"/>
          </w:tcPr>
          <w:p w:rsidR="00225C3C" w:rsidRPr="00BB0D5D" w:rsidRDefault="00225C3C" w:rsidP="00225C3C">
            <w:pPr>
              <w:pBdr>
                <w:bottom w:val="single" w:sz="4" w:space="1" w:color="auto"/>
              </w:pBdr>
              <w:spacing w:line="380" w:lineRule="exact"/>
              <w:ind w:left="-108" w:right="-18"/>
              <w:jc w:val="center"/>
              <w:rPr>
                <w:rFonts w:ascii="Arial" w:hAnsi="Arial" w:cs="Arial"/>
                <w:color w:val="000000"/>
                <w:sz w:val="20"/>
                <w:szCs w:val="20"/>
              </w:rPr>
            </w:pPr>
            <w:r w:rsidRPr="00BB0D5D">
              <w:rPr>
                <w:rFonts w:ascii="Arial" w:hAnsi="Arial" w:cs="Arial"/>
                <w:color w:val="000000"/>
                <w:sz w:val="20"/>
                <w:szCs w:val="20"/>
              </w:rPr>
              <w:t xml:space="preserve">Consolidated </w:t>
            </w:r>
          </w:p>
          <w:p w:rsidR="00225C3C" w:rsidRPr="00BB0D5D" w:rsidRDefault="00225C3C" w:rsidP="00225C3C">
            <w:pPr>
              <w:pBdr>
                <w:bottom w:val="single" w:sz="4" w:space="1" w:color="auto"/>
              </w:pBdr>
              <w:spacing w:line="380" w:lineRule="exact"/>
              <w:ind w:left="-108" w:right="-18"/>
              <w:jc w:val="center"/>
              <w:rPr>
                <w:rFonts w:ascii="Arial" w:hAnsi="Arial" w:cs="Arial"/>
                <w:color w:val="000000"/>
                <w:sz w:val="20"/>
                <w:szCs w:val="20"/>
              </w:rPr>
            </w:pPr>
            <w:r w:rsidRPr="00BB0D5D">
              <w:rPr>
                <w:rFonts w:ascii="Arial" w:hAnsi="Arial" w:cs="Arial"/>
                <w:color w:val="000000"/>
                <w:sz w:val="20"/>
                <w:szCs w:val="20"/>
              </w:rPr>
              <w:t>financial statements</w:t>
            </w:r>
          </w:p>
        </w:tc>
        <w:tc>
          <w:tcPr>
            <w:tcW w:w="2700" w:type="dxa"/>
            <w:gridSpan w:val="2"/>
          </w:tcPr>
          <w:p w:rsidR="00225C3C" w:rsidRPr="00BB0D5D" w:rsidRDefault="00225C3C" w:rsidP="00225C3C">
            <w:pPr>
              <w:pBdr>
                <w:bottom w:val="single" w:sz="4" w:space="1" w:color="auto"/>
              </w:pBdr>
              <w:spacing w:line="380" w:lineRule="exact"/>
              <w:ind w:left="-108" w:right="-18"/>
              <w:jc w:val="center"/>
              <w:rPr>
                <w:rFonts w:ascii="Arial" w:hAnsi="Arial" w:cs="Arial"/>
                <w:color w:val="000000"/>
                <w:sz w:val="20"/>
                <w:szCs w:val="20"/>
              </w:rPr>
            </w:pPr>
            <w:r w:rsidRPr="00BB0D5D">
              <w:rPr>
                <w:rFonts w:ascii="Arial" w:hAnsi="Arial" w:cs="Arial"/>
                <w:color w:val="000000"/>
                <w:sz w:val="20"/>
                <w:szCs w:val="20"/>
              </w:rPr>
              <w:t xml:space="preserve">Separate </w:t>
            </w:r>
          </w:p>
          <w:p w:rsidR="00225C3C" w:rsidRPr="00BB0D5D" w:rsidRDefault="00225C3C" w:rsidP="00225C3C">
            <w:pPr>
              <w:pBdr>
                <w:bottom w:val="single" w:sz="4" w:space="1" w:color="auto"/>
              </w:pBdr>
              <w:spacing w:line="380" w:lineRule="exact"/>
              <w:ind w:left="-108" w:right="-18"/>
              <w:jc w:val="center"/>
              <w:rPr>
                <w:rFonts w:ascii="Arial" w:hAnsi="Arial" w:cs="Arial"/>
                <w:color w:val="000000"/>
                <w:sz w:val="20"/>
                <w:szCs w:val="20"/>
              </w:rPr>
            </w:pPr>
            <w:r w:rsidRPr="00BB0D5D">
              <w:rPr>
                <w:rFonts w:ascii="Arial" w:hAnsi="Arial" w:cs="Arial"/>
                <w:color w:val="000000"/>
                <w:sz w:val="20"/>
                <w:szCs w:val="20"/>
              </w:rPr>
              <w:t>financial statements</w:t>
            </w:r>
          </w:p>
        </w:tc>
      </w:tr>
      <w:tr w:rsidR="00225C3C" w:rsidRPr="00BB0D5D" w:rsidTr="006E0513">
        <w:tc>
          <w:tcPr>
            <w:tcW w:w="2970" w:type="dxa"/>
          </w:tcPr>
          <w:p w:rsidR="00225C3C" w:rsidRPr="00BB0D5D" w:rsidRDefault="00225C3C" w:rsidP="00225C3C">
            <w:pPr>
              <w:spacing w:line="380" w:lineRule="exact"/>
              <w:ind w:left="-18" w:right="-43"/>
              <w:rPr>
                <w:rFonts w:ascii="Arial" w:hAnsi="Arial" w:cs="Arial"/>
                <w:color w:val="000000"/>
                <w:sz w:val="20"/>
                <w:szCs w:val="20"/>
              </w:rPr>
            </w:pPr>
          </w:p>
        </w:tc>
        <w:tc>
          <w:tcPr>
            <w:tcW w:w="2700" w:type="dxa"/>
            <w:gridSpan w:val="2"/>
          </w:tcPr>
          <w:p w:rsidR="00225C3C" w:rsidRPr="00BB0D5D" w:rsidRDefault="00225C3C" w:rsidP="00225C3C">
            <w:pPr>
              <w:spacing w:line="380" w:lineRule="exact"/>
              <w:ind w:left="-108" w:right="-108"/>
              <w:jc w:val="center"/>
              <w:rPr>
                <w:rFonts w:ascii="Arial" w:hAnsi="Arial" w:cs="Arial"/>
                <w:sz w:val="20"/>
                <w:szCs w:val="20"/>
              </w:rPr>
            </w:pPr>
            <w:r w:rsidRPr="00BB0D5D">
              <w:rPr>
                <w:rFonts w:ascii="Arial" w:hAnsi="Arial" w:cs="Arial"/>
                <w:sz w:val="20"/>
                <w:szCs w:val="20"/>
              </w:rPr>
              <w:t>For the three-month</w:t>
            </w:r>
          </w:p>
        </w:tc>
        <w:tc>
          <w:tcPr>
            <w:tcW w:w="2700" w:type="dxa"/>
            <w:gridSpan w:val="2"/>
          </w:tcPr>
          <w:p w:rsidR="00225C3C" w:rsidRPr="00BB0D5D" w:rsidRDefault="00225C3C" w:rsidP="00225C3C">
            <w:pPr>
              <w:spacing w:line="380" w:lineRule="exact"/>
              <w:ind w:left="-108" w:right="-108"/>
              <w:jc w:val="center"/>
              <w:rPr>
                <w:rFonts w:ascii="Arial" w:hAnsi="Arial" w:cs="Arial"/>
                <w:sz w:val="20"/>
                <w:szCs w:val="20"/>
              </w:rPr>
            </w:pPr>
            <w:r w:rsidRPr="00BB0D5D">
              <w:rPr>
                <w:rFonts w:ascii="Arial" w:hAnsi="Arial" w:cs="Arial"/>
                <w:sz w:val="20"/>
                <w:szCs w:val="20"/>
              </w:rPr>
              <w:t>For the three-month</w:t>
            </w:r>
          </w:p>
        </w:tc>
      </w:tr>
      <w:tr w:rsidR="00225C3C" w:rsidRPr="00BB0D5D" w:rsidTr="006E0513">
        <w:tc>
          <w:tcPr>
            <w:tcW w:w="2970" w:type="dxa"/>
          </w:tcPr>
          <w:p w:rsidR="00225C3C" w:rsidRPr="00BB0D5D" w:rsidRDefault="00225C3C" w:rsidP="00225C3C">
            <w:pPr>
              <w:spacing w:line="380" w:lineRule="exact"/>
              <w:ind w:left="-18" w:right="-43"/>
              <w:rPr>
                <w:rFonts w:ascii="Arial" w:hAnsi="Arial" w:cs="Arial"/>
                <w:color w:val="000000"/>
                <w:sz w:val="20"/>
                <w:szCs w:val="20"/>
              </w:rPr>
            </w:pPr>
          </w:p>
        </w:tc>
        <w:tc>
          <w:tcPr>
            <w:tcW w:w="2700" w:type="dxa"/>
            <w:gridSpan w:val="2"/>
          </w:tcPr>
          <w:p w:rsidR="00225C3C" w:rsidRPr="00BB0D5D" w:rsidRDefault="00225C3C" w:rsidP="00225C3C">
            <w:pPr>
              <w:pBdr>
                <w:bottom w:val="single" w:sz="4" w:space="1" w:color="auto"/>
              </w:pBdr>
              <w:spacing w:line="380" w:lineRule="exact"/>
              <w:ind w:left="-108"/>
              <w:jc w:val="center"/>
              <w:rPr>
                <w:rFonts w:ascii="Arial" w:hAnsi="Arial" w:cs="Arial"/>
                <w:sz w:val="20"/>
                <w:szCs w:val="20"/>
              </w:rPr>
            </w:pPr>
            <w:r w:rsidRPr="00BB0D5D">
              <w:rPr>
                <w:rFonts w:ascii="Arial" w:hAnsi="Arial" w:cs="Arial"/>
                <w:sz w:val="20"/>
                <w:szCs w:val="20"/>
              </w:rPr>
              <w:t xml:space="preserve">periods </w:t>
            </w:r>
            <w:r w:rsidRPr="00BB0D5D">
              <w:rPr>
                <w:rFonts w:ascii="Arial" w:hAnsi="Arial" w:cs="Arial"/>
                <w:color w:val="000000"/>
                <w:sz w:val="20"/>
                <w:szCs w:val="20"/>
              </w:rPr>
              <w:t xml:space="preserve">ended </w:t>
            </w:r>
            <w:r>
              <w:rPr>
                <w:rFonts w:ascii="Arial" w:hAnsi="Arial" w:cs="Arial"/>
                <w:color w:val="000000"/>
                <w:sz w:val="20"/>
                <w:szCs w:val="20"/>
              </w:rPr>
              <w:t>30 June</w:t>
            </w:r>
          </w:p>
        </w:tc>
        <w:tc>
          <w:tcPr>
            <w:tcW w:w="2700" w:type="dxa"/>
            <w:gridSpan w:val="2"/>
          </w:tcPr>
          <w:p w:rsidR="00225C3C" w:rsidRPr="00BB0D5D" w:rsidRDefault="00225C3C" w:rsidP="00225C3C">
            <w:pPr>
              <w:pBdr>
                <w:bottom w:val="single" w:sz="4" w:space="1" w:color="auto"/>
              </w:pBdr>
              <w:spacing w:line="380" w:lineRule="exact"/>
              <w:ind w:left="-108"/>
              <w:jc w:val="center"/>
              <w:rPr>
                <w:rFonts w:ascii="Arial" w:hAnsi="Arial" w:cs="Arial"/>
                <w:sz w:val="20"/>
                <w:szCs w:val="20"/>
              </w:rPr>
            </w:pPr>
            <w:r w:rsidRPr="00BB0D5D">
              <w:rPr>
                <w:rFonts w:ascii="Arial" w:hAnsi="Arial" w:cs="Arial"/>
                <w:sz w:val="20"/>
                <w:szCs w:val="20"/>
              </w:rPr>
              <w:t xml:space="preserve">periods </w:t>
            </w:r>
            <w:r w:rsidRPr="00BB0D5D">
              <w:rPr>
                <w:rFonts w:ascii="Arial" w:hAnsi="Arial" w:cs="Arial"/>
                <w:color w:val="000000"/>
                <w:sz w:val="20"/>
                <w:szCs w:val="20"/>
              </w:rPr>
              <w:t xml:space="preserve">ended </w:t>
            </w:r>
            <w:r>
              <w:rPr>
                <w:rFonts w:ascii="Arial" w:hAnsi="Arial" w:cs="Arial"/>
                <w:color w:val="000000"/>
                <w:sz w:val="20"/>
                <w:szCs w:val="20"/>
              </w:rPr>
              <w:t>30 June</w:t>
            </w:r>
          </w:p>
        </w:tc>
      </w:tr>
      <w:tr w:rsidR="00225C3C" w:rsidRPr="00BB0D5D" w:rsidTr="006E0513">
        <w:tc>
          <w:tcPr>
            <w:tcW w:w="2970" w:type="dxa"/>
          </w:tcPr>
          <w:p w:rsidR="00225C3C" w:rsidRPr="00BB0D5D" w:rsidRDefault="00225C3C" w:rsidP="00225C3C">
            <w:pPr>
              <w:spacing w:line="380" w:lineRule="exact"/>
              <w:ind w:left="-18" w:right="-43"/>
              <w:rPr>
                <w:rFonts w:ascii="Arial" w:hAnsi="Arial" w:cs="Arial"/>
                <w:color w:val="000000"/>
                <w:sz w:val="20"/>
                <w:szCs w:val="20"/>
              </w:rPr>
            </w:pPr>
          </w:p>
        </w:tc>
        <w:tc>
          <w:tcPr>
            <w:tcW w:w="1350" w:type="dxa"/>
          </w:tcPr>
          <w:p w:rsidR="00225C3C" w:rsidRPr="00BB0D5D" w:rsidRDefault="00225C3C" w:rsidP="00225C3C">
            <w:pPr>
              <w:pBdr>
                <w:bottom w:val="single" w:sz="4" w:space="1" w:color="auto"/>
              </w:pBdr>
              <w:spacing w:line="380" w:lineRule="exact"/>
              <w:ind w:left="-108" w:right="-18"/>
              <w:jc w:val="center"/>
              <w:rPr>
                <w:rFonts w:ascii="Arial" w:hAnsi="Arial" w:cs="Arial"/>
                <w:color w:val="000000"/>
                <w:sz w:val="20"/>
                <w:szCs w:val="20"/>
              </w:rPr>
            </w:pPr>
            <w:r w:rsidRPr="00BB0D5D">
              <w:rPr>
                <w:rFonts w:ascii="Arial" w:hAnsi="Arial" w:cs="Arial"/>
                <w:color w:val="000000"/>
                <w:sz w:val="20"/>
                <w:szCs w:val="20"/>
              </w:rPr>
              <w:t>201</w:t>
            </w:r>
            <w:r>
              <w:rPr>
                <w:rFonts w:ascii="Arial" w:hAnsi="Arial" w:cs="Arial"/>
                <w:color w:val="000000"/>
                <w:sz w:val="20"/>
                <w:szCs w:val="20"/>
              </w:rPr>
              <w:t>7</w:t>
            </w:r>
          </w:p>
        </w:tc>
        <w:tc>
          <w:tcPr>
            <w:tcW w:w="1350" w:type="dxa"/>
          </w:tcPr>
          <w:p w:rsidR="00225C3C" w:rsidRPr="00BB0D5D" w:rsidRDefault="00225C3C" w:rsidP="00225C3C">
            <w:pPr>
              <w:pBdr>
                <w:bottom w:val="single" w:sz="4" w:space="1" w:color="auto"/>
              </w:pBdr>
              <w:spacing w:line="380" w:lineRule="exact"/>
              <w:ind w:left="-108" w:right="-18"/>
              <w:jc w:val="center"/>
              <w:rPr>
                <w:rFonts w:ascii="Arial" w:hAnsi="Arial" w:cs="Arial"/>
                <w:color w:val="000000"/>
                <w:sz w:val="20"/>
                <w:szCs w:val="20"/>
              </w:rPr>
            </w:pPr>
            <w:r>
              <w:rPr>
                <w:rFonts w:ascii="Arial" w:hAnsi="Arial" w:cs="Arial"/>
                <w:color w:val="000000"/>
                <w:sz w:val="20"/>
                <w:szCs w:val="20"/>
              </w:rPr>
              <w:t>2016</w:t>
            </w:r>
          </w:p>
        </w:tc>
        <w:tc>
          <w:tcPr>
            <w:tcW w:w="1350" w:type="dxa"/>
          </w:tcPr>
          <w:p w:rsidR="00225C3C" w:rsidRPr="00BB0D5D" w:rsidRDefault="00225C3C" w:rsidP="00225C3C">
            <w:pPr>
              <w:pBdr>
                <w:bottom w:val="single" w:sz="4" w:space="1" w:color="auto"/>
              </w:pBdr>
              <w:spacing w:line="380" w:lineRule="exact"/>
              <w:ind w:left="-108" w:right="-18"/>
              <w:jc w:val="center"/>
              <w:rPr>
                <w:rFonts w:ascii="Arial" w:hAnsi="Arial" w:cs="Arial"/>
                <w:color w:val="000000"/>
                <w:sz w:val="20"/>
                <w:szCs w:val="20"/>
              </w:rPr>
            </w:pPr>
            <w:r w:rsidRPr="00BB0D5D">
              <w:rPr>
                <w:rFonts w:ascii="Arial" w:hAnsi="Arial" w:cs="Arial"/>
                <w:color w:val="000000"/>
                <w:sz w:val="20"/>
                <w:szCs w:val="20"/>
              </w:rPr>
              <w:t>201</w:t>
            </w:r>
            <w:r>
              <w:rPr>
                <w:rFonts w:ascii="Arial" w:hAnsi="Arial" w:cs="Arial"/>
                <w:color w:val="000000"/>
                <w:sz w:val="20"/>
                <w:szCs w:val="20"/>
              </w:rPr>
              <w:t>7</w:t>
            </w:r>
          </w:p>
        </w:tc>
        <w:tc>
          <w:tcPr>
            <w:tcW w:w="1350" w:type="dxa"/>
          </w:tcPr>
          <w:p w:rsidR="00225C3C" w:rsidRPr="00BB0D5D" w:rsidRDefault="00225C3C" w:rsidP="00225C3C">
            <w:pPr>
              <w:pBdr>
                <w:bottom w:val="single" w:sz="4" w:space="1" w:color="auto"/>
              </w:pBdr>
              <w:spacing w:line="380" w:lineRule="exact"/>
              <w:ind w:left="-108" w:right="-18"/>
              <w:jc w:val="center"/>
              <w:rPr>
                <w:rFonts w:ascii="Arial" w:hAnsi="Arial" w:cs="Arial"/>
                <w:color w:val="000000"/>
                <w:sz w:val="20"/>
                <w:szCs w:val="20"/>
              </w:rPr>
            </w:pPr>
            <w:r>
              <w:rPr>
                <w:rFonts w:ascii="Arial" w:hAnsi="Arial" w:cs="Arial"/>
                <w:color w:val="000000"/>
                <w:sz w:val="20"/>
                <w:szCs w:val="20"/>
              </w:rPr>
              <w:t>2016</w:t>
            </w:r>
          </w:p>
        </w:tc>
      </w:tr>
      <w:tr w:rsidR="00225C3C" w:rsidRPr="00BB0D5D" w:rsidTr="006E0513">
        <w:tc>
          <w:tcPr>
            <w:tcW w:w="2970" w:type="dxa"/>
          </w:tcPr>
          <w:p w:rsidR="00225C3C" w:rsidRPr="00BB0D5D" w:rsidRDefault="00225C3C" w:rsidP="00225C3C">
            <w:pPr>
              <w:spacing w:line="380" w:lineRule="exact"/>
              <w:ind w:right="-108"/>
              <w:jc w:val="both"/>
              <w:rPr>
                <w:rFonts w:ascii="Arial" w:hAnsi="Arial"/>
                <w:sz w:val="20"/>
                <w:szCs w:val="20"/>
              </w:rPr>
            </w:pPr>
            <w:r w:rsidRPr="00BB0D5D">
              <w:rPr>
                <w:rFonts w:ascii="Arial" w:hAnsi="Arial" w:cs="Arial"/>
                <w:color w:val="000000"/>
                <w:sz w:val="20"/>
                <w:szCs w:val="20"/>
              </w:rPr>
              <w:t>Short-term benefits</w:t>
            </w:r>
          </w:p>
        </w:tc>
        <w:tc>
          <w:tcPr>
            <w:tcW w:w="1350" w:type="dxa"/>
          </w:tcPr>
          <w:p w:rsidR="00225C3C" w:rsidRPr="00FE0443" w:rsidRDefault="00EC4365" w:rsidP="00225C3C">
            <w:pPr>
              <w:tabs>
                <w:tab w:val="decimal" w:pos="1062"/>
              </w:tabs>
              <w:spacing w:line="360" w:lineRule="exact"/>
              <w:jc w:val="both"/>
              <w:rPr>
                <w:rFonts w:ascii="Arial" w:eastAsia="Arial Unicode MS" w:hAnsi="Arial" w:cs="Arial"/>
                <w:sz w:val="20"/>
                <w:szCs w:val="20"/>
              </w:rPr>
            </w:pPr>
            <w:r>
              <w:rPr>
                <w:rFonts w:ascii="Arial" w:eastAsia="Arial Unicode MS" w:hAnsi="Arial" w:cs="Arial"/>
                <w:sz w:val="20"/>
                <w:szCs w:val="20"/>
              </w:rPr>
              <w:t>58,191</w:t>
            </w:r>
          </w:p>
        </w:tc>
        <w:tc>
          <w:tcPr>
            <w:tcW w:w="1350" w:type="dxa"/>
          </w:tcPr>
          <w:p w:rsidR="00225C3C" w:rsidRPr="00FE0443" w:rsidRDefault="00225C3C" w:rsidP="00225C3C">
            <w:pPr>
              <w:tabs>
                <w:tab w:val="decimal" w:pos="1062"/>
              </w:tabs>
              <w:spacing w:line="360" w:lineRule="exact"/>
              <w:jc w:val="both"/>
              <w:rPr>
                <w:rFonts w:ascii="Arial" w:eastAsia="Arial Unicode MS" w:hAnsi="Arial" w:cs="Arial"/>
                <w:sz w:val="20"/>
                <w:szCs w:val="20"/>
              </w:rPr>
            </w:pPr>
            <w:r>
              <w:rPr>
                <w:rFonts w:ascii="Arial" w:eastAsia="Arial Unicode MS" w:hAnsi="Arial" w:cs="Arial"/>
                <w:sz w:val="20"/>
                <w:szCs w:val="20"/>
              </w:rPr>
              <w:t>54,070</w:t>
            </w:r>
          </w:p>
        </w:tc>
        <w:tc>
          <w:tcPr>
            <w:tcW w:w="1350" w:type="dxa"/>
          </w:tcPr>
          <w:p w:rsidR="00225C3C" w:rsidRPr="00FE0443" w:rsidRDefault="00EC4365" w:rsidP="00225C3C">
            <w:pPr>
              <w:tabs>
                <w:tab w:val="decimal" w:pos="1062"/>
              </w:tabs>
              <w:spacing w:line="360" w:lineRule="exact"/>
              <w:jc w:val="both"/>
              <w:rPr>
                <w:rFonts w:ascii="Arial" w:eastAsia="Arial Unicode MS" w:hAnsi="Arial" w:cs="Arial"/>
                <w:sz w:val="20"/>
                <w:szCs w:val="20"/>
                <w:cs/>
              </w:rPr>
            </w:pPr>
            <w:r>
              <w:rPr>
                <w:rFonts w:ascii="Arial" w:eastAsia="Arial Unicode MS" w:hAnsi="Arial" w:cs="Arial"/>
                <w:sz w:val="20"/>
                <w:szCs w:val="20"/>
              </w:rPr>
              <w:t>55,379</w:t>
            </w:r>
          </w:p>
        </w:tc>
        <w:tc>
          <w:tcPr>
            <w:tcW w:w="1350" w:type="dxa"/>
          </w:tcPr>
          <w:p w:rsidR="00225C3C" w:rsidRPr="00FE0443" w:rsidRDefault="00225C3C" w:rsidP="00225C3C">
            <w:pPr>
              <w:tabs>
                <w:tab w:val="decimal" w:pos="1062"/>
              </w:tabs>
              <w:spacing w:line="360" w:lineRule="exact"/>
              <w:jc w:val="both"/>
              <w:rPr>
                <w:rFonts w:ascii="Arial" w:eastAsia="Arial Unicode MS" w:hAnsi="Arial" w:cs="Arial"/>
                <w:sz w:val="20"/>
                <w:szCs w:val="20"/>
                <w:cs/>
              </w:rPr>
            </w:pPr>
            <w:r>
              <w:rPr>
                <w:rFonts w:ascii="Arial" w:eastAsia="Arial Unicode MS" w:hAnsi="Arial" w:cs="Arial"/>
                <w:sz w:val="20"/>
                <w:szCs w:val="20"/>
              </w:rPr>
              <w:t>51,580</w:t>
            </w:r>
          </w:p>
        </w:tc>
      </w:tr>
      <w:tr w:rsidR="00225C3C" w:rsidRPr="00BB0D5D" w:rsidTr="006E0513">
        <w:tc>
          <w:tcPr>
            <w:tcW w:w="2970" w:type="dxa"/>
          </w:tcPr>
          <w:p w:rsidR="00225C3C" w:rsidRPr="00BB0D5D" w:rsidRDefault="00225C3C" w:rsidP="00225C3C">
            <w:pPr>
              <w:spacing w:line="380" w:lineRule="exact"/>
              <w:ind w:right="-108"/>
              <w:jc w:val="both"/>
              <w:rPr>
                <w:rFonts w:ascii="Arial" w:hAnsi="Arial"/>
                <w:sz w:val="20"/>
                <w:szCs w:val="20"/>
              </w:rPr>
            </w:pPr>
            <w:r w:rsidRPr="00BB0D5D">
              <w:rPr>
                <w:rFonts w:ascii="Arial" w:hAnsi="Arial" w:cs="Arial"/>
                <w:color w:val="000000"/>
                <w:sz w:val="20"/>
                <w:szCs w:val="20"/>
              </w:rPr>
              <w:t>Post-employment benefits</w:t>
            </w:r>
          </w:p>
        </w:tc>
        <w:tc>
          <w:tcPr>
            <w:tcW w:w="1350" w:type="dxa"/>
          </w:tcPr>
          <w:p w:rsidR="00225C3C" w:rsidRPr="00FE0443" w:rsidRDefault="00EC4365" w:rsidP="00225C3C">
            <w:pPr>
              <w:pBdr>
                <w:bottom w:val="single" w:sz="4" w:space="1" w:color="auto"/>
              </w:pBdr>
              <w:tabs>
                <w:tab w:val="decimal" w:pos="1062"/>
              </w:tabs>
              <w:spacing w:line="360" w:lineRule="exact"/>
              <w:jc w:val="both"/>
              <w:rPr>
                <w:rFonts w:ascii="Arial" w:eastAsia="Arial Unicode MS" w:hAnsi="Arial" w:cs="Arial"/>
                <w:sz w:val="20"/>
                <w:szCs w:val="20"/>
              </w:rPr>
            </w:pPr>
            <w:r>
              <w:rPr>
                <w:rFonts w:ascii="Arial" w:eastAsia="Arial Unicode MS" w:hAnsi="Arial" w:cs="Arial"/>
                <w:sz w:val="20"/>
                <w:szCs w:val="20"/>
              </w:rPr>
              <w:t>830</w:t>
            </w:r>
          </w:p>
        </w:tc>
        <w:tc>
          <w:tcPr>
            <w:tcW w:w="1350" w:type="dxa"/>
          </w:tcPr>
          <w:p w:rsidR="00225C3C" w:rsidRPr="00FE0443" w:rsidRDefault="00225C3C" w:rsidP="00225C3C">
            <w:pPr>
              <w:pBdr>
                <w:bottom w:val="single" w:sz="4" w:space="1" w:color="auto"/>
              </w:pBdr>
              <w:tabs>
                <w:tab w:val="decimal" w:pos="1062"/>
              </w:tabs>
              <w:spacing w:line="360" w:lineRule="exact"/>
              <w:jc w:val="both"/>
              <w:rPr>
                <w:rFonts w:ascii="Arial" w:eastAsia="Arial Unicode MS" w:hAnsi="Arial" w:cs="Arial"/>
                <w:sz w:val="20"/>
                <w:szCs w:val="20"/>
              </w:rPr>
            </w:pPr>
            <w:r>
              <w:rPr>
                <w:rFonts w:ascii="Arial" w:eastAsia="Arial Unicode MS" w:hAnsi="Arial" w:cs="Arial"/>
                <w:sz w:val="20"/>
                <w:szCs w:val="20"/>
              </w:rPr>
              <w:t>830</w:t>
            </w:r>
          </w:p>
        </w:tc>
        <w:tc>
          <w:tcPr>
            <w:tcW w:w="1350" w:type="dxa"/>
          </w:tcPr>
          <w:p w:rsidR="00225C3C" w:rsidRPr="00FE0443" w:rsidRDefault="00EC4365" w:rsidP="00225C3C">
            <w:pPr>
              <w:pBdr>
                <w:bottom w:val="single" w:sz="4" w:space="1" w:color="auto"/>
              </w:pBdr>
              <w:tabs>
                <w:tab w:val="decimal" w:pos="1062"/>
              </w:tabs>
              <w:spacing w:line="360" w:lineRule="exact"/>
              <w:jc w:val="both"/>
              <w:rPr>
                <w:rFonts w:ascii="Arial" w:eastAsia="Arial Unicode MS" w:hAnsi="Arial" w:cs="Arial"/>
                <w:sz w:val="20"/>
                <w:szCs w:val="20"/>
                <w:cs/>
              </w:rPr>
            </w:pPr>
            <w:r>
              <w:rPr>
                <w:rFonts w:ascii="Arial" w:eastAsia="Arial Unicode MS" w:hAnsi="Arial" w:cs="Arial"/>
                <w:sz w:val="20"/>
                <w:szCs w:val="20"/>
              </w:rPr>
              <w:t>590</w:t>
            </w:r>
          </w:p>
        </w:tc>
        <w:tc>
          <w:tcPr>
            <w:tcW w:w="1350" w:type="dxa"/>
          </w:tcPr>
          <w:p w:rsidR="00225C3C" w:rsidRPr="00FE0443" w:rsidRDefault="00225C3C" w:rsidP="00225C3C">
            <w:pPr>
              <w:pBdr>
                <w:bottom w:val="single" w:sz="4" w:space="1" w:color="auto"/>
              </w:pBdr>
              <w:tabs>
                <w:tab w:val="decimal" w:pos="1062"/>
              </w:tabs>
              <w:spacing w:line="360" w:lineRule="exact"/>
              <w:jc w:val="both"/>
              <w:rPr>
                <w:rFonts w:ascii="Arial" w:eastAsia="Arial Unicode MS" w:hAnsi="Arial" w:cs="Arial"/>
                <w:sz w:val="20"/>
                <w:szCs w:val="20"/>
                <w:cs/>
              </w:rPr>
            </w:pPr>
            <w:r>
              <w:rPr>
                <w:rFonts w:ascii="Arial" w:eastAsia="Arial Unicode MS" w:hAnsi="Arial" w:cs="Arial"/>
                <w:sz w:val="20"/>
                <w:szCs w:val="20"/>
              </w:rPr>
              <w:t>59</w:t>
            </w:r>
            <w:r w:rsidR="00A05198">
              <w:rPr>
                <w:rFonts w:ascii="Arial" w:eastAsia="Arial Unicode MS" w:hAnsi="Arial" w:cs="Arial"/>
                <w:sz w:val="20"/>
                <w:szCs w:val="20"/>
              </w:rPr>
              <w:t>0</w:t>
            </w:r>
          </w:p>
        </w:tc>
      </w:tr>
      <w:tr w:rsidR="00225C3C" w:rsidRPr="00BB0D5D" w:rsidTr="006E0513">
        <w:tc>
          <w:tcPr>
            <w:tcW w:w="2970" w:type="dxa"/>
          </w:tcPr>
          <w:p w:rsidR="00225C3C" w:rsidRPr="00BB0D5D" w:rsidRDefault="00225C3C" w:rsidP="00225C3C">
            <w:pPr>
              <w:spacing w:line="380" w:lineRule="exact"/>
              <w:jc w:val="both"/>
              <w:rPr>
                <w:rFonts w:ascii="Arial" w:hAnsi="Arial"/>
                <w:sz w:val="20"/>
                <w:szCs w:val="20"/>
              </w:rPr>
            </w:pPr>
            <w:r w:rsidRPr="00BB0D5D">
              <w:rPr>
                <w:rFonts w:ascii="Arial" w:hAnsi="Arial" w:cs="Arial"/>
                <w:sz w:val="20"/>
                <w:szCs w:val="20"/>
              </w:rPr>
              <w:t>Total</w:t>
            </w:r>
          </w:p>
        </w:tc>
        <w:tc>
          <w:tcPr>
            <w:tcW w:w="1350" w:type="dxa"/>
          </w:tcPr>
          <w:p w:rsidR="00225C3C" w:rsidRPr="00FE0443" w:rsidRDefault="00EC4365" w:rsidP="00225C3C">
            <w:pPr>
              <w:pBdr>
                <w:bottom w:val="double" w:sz="4" w:space="1" w:color="auto"/>
              </w:pBdr>
              <w:tabs>
                <w:tab w:val="decimal" w:pos="1062"/>
              </w:tabs>
              <w:spacing w:line="360" w:lineRule="exact"/>
              <w:jc w:val="both"/>
              <w:rPr>
                <w:rFonts w:ascii="Arial" w:eastAsia="Arial Unicode MS" w:hAnsi="Arial" w:cs="Arial"/>
                <w:sz w:val="20"/>
                <w:szCs w:val="20"/>
              </w:rPr>
            </w:pPr>
            <w:r>
              <w:rPr>
                <w:rFonts w:ascii="Arial" w:eastAsia="Arial Unicode MS" w:hAnsi="Arial" w:cs="Arial"/>
                <w:sz w:val="20"/>
                <w:szCs w:val="20"/>
              </w:rPr>
              <w:t>59,021</w:t>
            </w:r>
          </w:p>
        </w:tc>
        <w:tc>
          <w:tcPr>
            <w:tcW w:w="1350" w:type="dxa"/>
          </w:tcPr>
          <w:p w:rsidR="00225C3C" w:rsidRPr="00FE0443" w:rsidRDefault="00225C3C" w:rsidP="00225C3C">
            <w:pPr>
              <w:pBdr>
                <w:bottom w:val="double" w:sz="4" w:space="1" w:color="auto"/>
              </w:pBdr>
              <w:tabs>
                <w:tab w:val="decimal" w:pos="1062"/>
              </w:tabs>
              <w:spacing w:line="360" w:lineRule="exact"/>
              <w:jc w:val="both"/>
              <w:rPr>
                <w:rFonts w:ascii="Arial" w:eastAsia="Arial Unicode MS" w:hAnsi="Arial" w:cs="Arial"/>
                <w:sz w:val="20"/>
                <w:szCs w:val="20"/>
              </w:rPr>
            </w:pPr>
            <w:r>
              <w:rPr>
                <w:rFonts w:ascii="Arial" w:eastAsia="Arial Unicode MS" w:hAnsi="Arial" w:cs="Arial"/>
                <w:sz w:val="20"/>
                <w:szCs w:val="20"/>
              </w:rPr>
              <w:t>54,900</w:t>
            </w:r>
          </w:p>
        </w:tc>
        <w:tc>
          <w:tcPr>
            <w:tcW w:w="1350" w:type="dxa"/>
          </w:tcPr>
          <w:p w:rsidR="00225C3C" w:rsidRPr="00FE0443" w:rsidRDefault="00EC4365" w:rsidP="00225C3C">
            <w:pPr>
              <w:pBdr>
                <w:bottom w:val="double" w:sz="4" w:space="1" w:color="auto"/>
              </w:pBdr>
              <w:tabs>
                <w:tab w:val="decimal" w:pos="1062"/>
              </w:tabs>
              <w:spacing w:line="360" w:lineRule="exact"/>
              <w:jc w:val="both"/>
              <w:rPr>
                <w:rFonts w:ascii="Arial" w:eastAsia="Arial Unicode MS" w:hAnsi="Arial" w:cs="Arial"/>
                <w:sz w:val="20"/>
                <w:szCs w:val="20"/>
                <w:cs/>
              </w:rPr>
            </w:pPr>
            <w:r>
              <w:rPr>
                <w:rFonts w:ascii="Arial" w:eastAsia="Arial Unicode MS" w:hAnsi="Arial" w:cs="Arial"/>
                <w:sz w:val="20"/>
                <w:szCs w:val="20"/>
              </w:rPr>
              <w:t>55,969</w:t>
            </w:r>
          </w:p>
        </w:tc>
        <w:tc>
          <w:tcPr>
            <w:tcW w:w="1350" w:type="dxa"/>
          </w:tcPr>
          <w:p w:rsidR="00225C3C" w:rsidRPr="00FE0443" w:rsidRDefault="00225C3C" w:rsidP="00225C3C">
            <w:pPr>
              <w:pBdr>
                <w:bottom w:val="double" w:sz="4" w:space="1" w:color="auto"/>
              </w:pBdr>
              <w:tabs>
                <w:tab w:val="decimal" w:pos="1062"/>
              </w:tabs>
              <w:spacing w:line="360" w:lineRule="exact"/>
              <w:jc w:val="both"/>
              <w:rPr>
                <w:rFonts w:ascii="Arial" w:eastAsia="Arial Unicode MS" w:hAnsi="Arial" w:cs="Arial"/>
                <w:sz w:val="20"/>
                <w:szCs w:val="20"/>
                <w:cs/>
              </w:rPr>
            </w:pPr>
            <w:r>
              <w:rPr>
                <w:rFonts w:ascii="Arial" w:eastAsia="Arial Unicode MS" w:hAnsi="Arial" w:cs="Arial"/>
                <w:sz w:val="20"/>
                <w:szCs w:val="20"/>
              </w:rPr>
              <w:t>52,17</w:t>
            </w:r>
            <w:r w:rsidR="00A05198">
              <w:rPr>
                <w:rFonts w:ascii="Arial" w:eastAsia="Arial Unicode MS" w:hAnsi="Arial" w:cs="Arial"/>
                <w:sz w:val="20"/>
                <w:szCs w:val="20"/>
              </w:rPr>
              <w:t>0</w:t>
            </w:r>
          </w:p>
        </w:tc>
      </w:tr>
    </w:tbl>
    <w:p w:rsidR="00416EF7" w:rsidRDefault="00416EF7" w:rsidP="00225C3C">
      <w:pPr>
        <w:tabs>
          <w:tab w:val="left" w:pos="2160"/>
          <w:tab w:val="left" w:pos="2880"/>
          <w:tab w:val="decimal" w:pos="6660"/>
          <w:tab w:val="decimal" w:pos="8280"/>
        </w:tabs>
        <w:spacing w:before="120" w:after="120" w:line="380" w:lineRule="exact"/>
        <w:ind w:left="907" w:hanging="547"/>
        <w:jc w:val="right"/>
        <w:rPr>
          <w:rFonts w:ascii="Arial" w:hAnsi="Arial" w:cs="Arial"/>
          <w:sz w:val="20"/>
          <w:szCs w:val="20"/>
        </w:rPr>
      </w:pPr>
    </w:p>
    <w:p w:rsidR="00416EF7" w:rsidRDefault="00416EF7">
      <w:pPr>
        <w:overflowPunct/>
        <w:autoSpaceDE/>
        <w:autoSpaceDN/>
        <w:adjustRightInd/>
        <w:textAlignment w:val="auto"/>
        <w:rPr>
          <w:rFonts w:ascii="Arial" w:hAnsi="Arial" w:cs="Arial"/>
          <w:sz w:val="20"/>
          <w:szCs w:val="20"/>
        </w:rPr>
      </w:pPr>
      <w:r>
        <w:rPr>
          <w:rFonts w:ascii="Arial" w:hAnsi="Arial" w:cs="Arial"/>
          <w:sz w:val="20"/>
          <w:szCs w:val="20"/>
        </w:rPr>
        <w:br w:type="page"/>
      </w:r>
    </w:p>
    <w:p w:rsidR="00225C3C" w:rsidRPr="00BB0D5D" w:rsidRDefault="00416EF7" w:rsidP="00225C3C">
      <w:pPr>
        <w:tabs>
          <w:tab w:val="left" w:pos="2160"/>
          <w:tab w:val="left" w:pos="2880"/>
          <w:tab w:val="decimal" w:pos="6660"/>
          <w:tab w:val="decimal" w:pos="8280"/>
        </w:tabs>
        <w:spacing w:before="120" w:after="120" w:line="380" w:lineRule="exact"/>
        <w:ind w:left="907" w:hanging="547"/>
        <w:jc w:val="right"/>
        <w:rPr>
          <w:rFonts w:ascii="Arial" w:hAnsi="Arial" w:cs="Arial"/>
          <w:sz w:val="20"/>
          <w:szCs w:val="20"/>
        </w:rPr>
      </w:pPr>
      <w:r w:rsidRPr="00BB0D5D">
        <w:rPr>
          <w:rFonts w:ascii="Arial" w:hAnsi="Arial" w:cs="Arial"/>
          <w:sz w:val="20"/>
          <w:szCs w:val="20"/>
        </w:rPr>
        <w:lastRenderedPageBreak/>
        <w:t xml:space="preserve"> </w:t>
      </w:r>
      <w:r w:rsidR="00225C3C" w:rsidRPr="00BB0D5D">
        <w:rPr>
          <w:rFonts w:ascii="Arial" w:hAnsi="Arial" w:cs="Arial"/>
          <w:sz w:val="20"/>
          <w:szCs w:val="20"/>
        </w:rPr>
        <w:t>(Unit: Thousand Baht)</w:t>
      </w:r>
    </w:p>
    <w:tbl>
      <w:tblPr>
        <w:tblW w:w="8370" w:type="dxa"/>
        <w:tblInd w:w="450" w:type="dxa"/>
        <w:tblLayout w:type="fixed"/>
        <w:tblLook w:val="0000" w:firstRow="0" w:lastRow="0" w:firstColumn="0" w:lastColumn="0" w:noHBand="0" w:noVBand="0"/>
      </w:tblPr>
      <w:tblGrid>
        <w:gridCol w:w="2970"/>
        <w:gridCol w:w="1350"/>
        <w:gridCol w:w="1350"/>
        <w:gridCol w:w="1350"/>
        <w:gridCol w:w="1350"/>
      </w:tblGrid>
      <w:tr w:rsidR="00225C3C" w:rsidRPr="00BB0D5D" w:rsidTr="006E0513">
        <w:trPr>
          <w:cantSplit/>
        </w:trPr>
        <w:tc>
          <w:tcPr>
            <w:tcW w:w="2970" w:type="dxa"/>
          </w:tcPr>
          <w:p w:rsidR="00225C3C" w:rsidRPr="00BB0D5D" w:rsidRDefault="00225C3C" w:rsidP="00225C3C">
            <w:pPr>
              <w:spacing w:line="380" w:lineRule="exact"/>
              <w:ind w:left="-18" w:right="-43"/>
              <w:rPr>
                <w:rFonts w:ascii="Arial" w:hAnsi="Arial" w:cs="Arial"/>
                <w:color w:val="000000"/>
                <w:sz w:val="20"/>
                <w:szCs w:val="20"/>
              </w:rPr>
            </w:pPr>
          </w:p>
        </w:tc>
        <w:tc>
          <w:tcPr>
            <w:tcW w:w="2700" w:type="dxa"/>
            <w:gridSpan w:val="2"/>
          </w:tcPr>
          <w:p w:rsidR="00225C3C" w:rsidRPr="00BB0D5D" w:rsidRDefault="00225C3C" w:rsidP="00225C3C">
            <w:pPr>
              <w:pBdr>
                <w:bottom w:val="single" w:sz="4" w:space="1" w:color="auto"/>
              </w:pBdr>
              <w:spacing w:line="380" w:lineRule="exact"/>
              <w:ind w:left="-108" w:right="-18"/>
              <w:jc w:val="center"/>
              <w:rPr>
                <w:rFonts w:ascii="Arial" w:hAnsi="Arial" w:cs="Arial"/>
                <w:color w:val="000000"/>
                <w:sz w:val="20"/>
                <w:szCs w:val="20"/>
              </w:rPr>
            </w:pPr>
            <w:r w:rsidRPr="00BB0D5D">
              <w:rPr>
                <w:rFonts w:ascii="Arial" w:hAnsi="Arial" w:cs="Arial"/>
                <w:color w:val="000000"/>
                <w:sz w:val="20"/>
                <w:szCs w:val="20"/>
              </w:rPr>
              <w:t xml:space="preserve">Consolidated </w:t>
            </w:r>
          </w:p>
          <w:p w:rsidR="00225C3C" w:rsidRPr="00BB0D5D" w:rsidRDefault="00225C3C" w:rsidP="00225C3C">
            <w:pPr>
              <w:pBdr>
                <w:bottom w:val="single" w:sz="4" w:space="1" w:color="auto"/>
              </w:pBdr>
              <w:spacing w:line="380" w:lineRule="exact"/>
              <w:ind w:left="-108" w:right="-18"/>
              <w:jc w:val="center"/>
              <w:rPr>
                <w:rFonts w:ascii="Arial" w:hAnsi="Arial" w:cs="Arial"/>
                <w:color w:val="000000"/>
                <w:sz w:val="20"/>
                <w:szCs w:val="20"/>
              </w:rPr>
            </w:pPr>
            <w:r w:rsidRPr="00BB0D5D">
              <w:rPr>
                <w:rFonts w:ascii="Arial" w:hAnsi="Arial" w:cs="Arial"/>
                <w:color w:val="000000"/>
                <w:sz w:val="20"/>
                <w:szCs w:val="20"/>
              </w:rPr>
              <w:t>financial statements</w:t>
            </w:r>
          </w:p>
        </w:tc>
        <w:tc>
          <w:tcPr>
            <w:tcW w:w="2700" w:type="dxa"/>
            <w:gridSpan w:val="2"/>
          </w:tcPr>
          <w:p w:rsidR="00225C3C" w:rsidRPr="00BB0D5D" w:rsidRDefault="00225C3C" w:rsidP="00225C3C">
            <w:pPr>
              <w:pBdr>
                <w:bottom w:val="single" w:sz="4" w:space="1" w:color="auto"/>
              </w:pBdr>
              <w:spacing w:line="380" w:lineRule="exact"/>
              <w:ind w:left="-108" w:right="-18"/>
              <w:jc w:val="center"/>
              <w:rPr>
                <w:rFonts w:ascii="Arial" w:hAnsi="Arial" w:cs="Arial"/>
                <w:color w:val="000000"/>
                <w:sz w:val="20"/>
                <w:szCs w:val="20"/>
              </w:rPr>
            </w:pPr>
            <w:r w:rsidRPr="00BB0D5D">
              <w:rPr>
                <w:rFonts w:ascii="Arial" w:hAnsi="Arial" w:cs="Arial"/>
                <w:color w:val="000000"/>
                <w:sz w:val="20"/>
                <w:szCs w:val="20"/>
              </w:rPr>
              <w:t xml:space="preserve">Separate </w:t>
            </w:r>
          </w:p>
          <w:p w:rsidR="00225C3C" w:rsidRPr="00BB0D5D" w:rsidRDefault="00225C3C" w:rsidP="00225C3C">
            <w:pPr>
              <w:pBdr>
                <w:bottom w:val="single" w:sz="4" w:space="1" w:color="auto"/>
              </w:pBdr>
              <w:spacing w:line="380" w:lineRule="exact"/>
              <w:ind w:left="-108" w:right="-18"/>
              <w:jc w:val="center"/>
              <w:rPr>
                <w:rFonts w:ascii="Arial" w:hAnsi="Arial" w:cs="Arial"/>
                <w:color w:val="000000"/>
                <w:sz w:val="20"/>
                <w:szCs w:val="20"/>
              </w:rPr>
            </w:pPr>
            <w:r w:rsidRPr="00BB0D5D">
              <w:rPr>
                <w:rFonts w:ascii="Arial" w:hAnsi="Arial" w:cs="Arial"/>
                <w:color w:val="000000"/>
                <w:sz w:val="20"/>
                <w:szCs w:val="20"/>
              </w:rPr>
              <w:t>financial statements</w:t>
            </w:r>
          </w:p>
        </w:tc>
      </w:tr>
      <w:tr w:rsidR="00225C3C" w:rsidRPr="00BB0D5D" w:rsidTr="006E0513">
        <w:tc>
          <w:tcPr>
            <w:tcW w:w="2970" w:type="dxa"/>
          </w:tcPr>
          <w:p w:rsidR="00225C3C" w:rsidRPr="00BB0D5D" w:rsidRDefault="00225C3C" w:rsidP="00225C3C">
            <w:pPr>
              <w:spacing w:line="380" w:lineRule="exact"/>
              <w:ind w:left="-18" w:right="-43"/>
              <w:rPr>
                <w:rFonts w:ascii="Arial" w:hAnsi="Arial" w:cs="Arial"/>
                <w:color w:val="000000"/>
                <w:sz w:val="20"/>
                <w:szCs w:val="20"/>
              </w:rPr>
            </w:pPr>
          </w:p>
        </w:tc>
        <w:tc>
          <w:tcPr>
            <w:tcW w:w="2700" w:type="dxa"/>
            <w:gridSpan w:val="2"/>
          </w:tcPr>
          <w:p w:rsidR="00225C3C" w:rsidRPr="00BB0D5D" w:rsidRDefault="00225C3C" w:rsidP="00225C3C">
            <w:pPr>
              <w:spacing w:line="380" w:lineRule="exact"/>
              <w:ind w:left="-108" w:right="-108"/>
              <w:jc w:val="center"/>
              <w:rPr>
                <w:rFonts w:ascii="Arial" w:hAnsi="Arial" w:cs="Arial"/>
                <w:sz w:val="20"/>
                <w:szCs w:val="20"/>
              </w:rPr>
            </w:pPr>
            <w:r w:rsidRPr="00BB0D5D">
              <w:rPr>
                <w:rFonts w:ascii="Arial" w:hAnsi="Arial" w:cs="Arial"/>
                <w:sz w:val="20"/>
                <w:szCs w:val="20"/>
              </w:rPr>
              <w:t xml:space="preserve">For the </w:t>
            </w:r>
            <w:r>
              <w:rPr>
                <w:rFonts w:ascii="Arial" w:hAnsi="Arial" w:cs="Arial"/>
                <w:sz w:val="20"/>
                <w:szCs w:val="20"/>
              </w:rPr>
              <w:t>six</w:t>
            </w:r>
            <w:r w:rsidRPr="00BB0D5D">
              <w:rPr>
                <w:rFonts w:ascii="Arial" w:hAnsi="Arial" w:cs="Arial"/>
                <w:sz w:val="20"/>
                <w:szCs w:val="20"/>
              </w:rPr>
              <w:t>-month</w:t>
            </w:r>
          </w:p>
        </w:tc>
        <w:tc>
          <w:tcPr>
            <w:tcW w:w="2700" w:type="dxa"/>
            <w:gridSpan w:val="2"/>
          </w:tcPr>
          <w:p w:rsidR="00225C3C" w:rsidRPr="00BB0D5D" w:rsidRDefault="00225C3C" w:rsidP="00225C3C">
            <w:pPr>
              <w:spacing w:line="380" w:lineRule="exact"/>
              <w:ind w:left="-108" w:right="-108"/>
              <w:jc w:val="center"/>
              <w:rPr>
                <w:rFonts w:ascii="Arial" w:hAnsi="Arial" w:cs="Arial"/>
                <w:sz w:val="20"/>
                <w:szCs w:val="20"/>
              </w:rPr>
            </w:pPr>
            <w:r>
              <w:rPr>
                <w:rFonts w:ascii="Arial" w:hAnsi="Arial" w:cs="Arial"/>
                <w:sz w:val="20"/>
                <w:szCs w:val="20"/>
              </w:rPr>
              <w:t>For the six</w:t>
            </w:r>
            <w:r w:rsidRPr="00BB0D5D">
              <w:rPr>
                <w:rFonts w:ascii="Arial" w:hAnsi="Arial" w:cs="Arial"/>
                <w:sz w:val="20"/>
                <w:szCs w:val="20"/>
              </w:rPr>
              <w:t>-month</w:t>
            </w:r>
          </w:p>
        </w:tc>
      </w:tr>
      <w:tr w:rsidR="00225C3C" w:rsidRPr="00BB0D5D" w:rsidTr="006E0513">
        <w:tc>
          <w:tcPr>
            <w:tcW w:w="2970" w:type="dxa"/>
          </w:tcPr>
          <w:p w:rsidR="00225C3C" w:rsidRPr="00BB0D5D" w:rsidRDefault="00225C3C" w:rsidP="00225C3C">
            <w:pPr>
              <w:spacing w:line="380" w:lineRule="exact"/>
              <w:ind w:left="-18" w:right="-43"/>
              <w:rPr>
                <w:rFonts w:ascii="Arial" w:hAnsi="Arial" w:cs="Arial"/>
                <w:color w:val="000000"/>
                <w:sz w:val="20"/>
                <w:szCs w:val="20"/>
              </w:rPr>
            </w:pPr>
          </w:p>
        </w:tc>
        <w:tc>
          <w:tcPr>
            <w:tcW w:w="2700" w:type="dxa"/>
            <w:gridSpan w:val="2"/>
          </w:tcPr>
          <w:p w:rsidR="00225C3C" w:rsidRPr="00BB0D5D" w:rsidRDefault="00225C3C" w:rsidP="00225C3C">
            <w:pPr>
              <w:pBdr>
                <w:bottom w:val="single" w:sz="4" w:space="1" w:color="auto"/>
              </w:pBdr>
              <w:spacing w:line="380" w:lineRule="exact"/>
              <w:ind w:left="-108"/>
              <w:jc w:val="center"/>
              <w:rPr>
                <w:rFonts w:ascii="Arial" w:hAnsi="Arial" w:cs="Arial"/>
                <w:sz w:val="20"/>
                <w:szCs w:val="20"/>
              </w:rPr>
            </w:pPr>
            <w:r w:rsidRPr="00BB0D5D">
              <w:rPr>
                <w:rFonts w:ascii="Arial" w:hAnsi="Arial" w:cs="Arial"/>
                <w:sz w:val="20"/>
                <w:szCs w:val="20"/>
              </w:rPr>
              <w:t xml:space="preserve">periods </w:t>
            </w:r>
            <w:r w:rsidRPr="00BB0D5D">
              <w:rPr>
                <w:rFonts w:ascii="Arial" w:hAnsi="Arial" w:cs="Arial"/>
                <w:color w:val="000000"/>
                <w:sz w:val="20"/>
                <w:szCs w:val="20"/>
              </w:rPr>
              <w:t xml:space="preserve">ended </w:t>
            </w:r>
            <w:r>
              <w:rPr>
                <w:rFonts w:ascii="Arial" w:hAnsi="Arial" w:cs="Arial"/>
                <w:color w:val="000000"/>
                <w:sz w:val="20"/>
                <w:szCs w:val="20"/>
              </w:rPr>
              <w:t>30 June</w:t>
            </w:r>
          </w:p>
        </w:tc>
        <w:tc>
          <w:tcPr>
            <w:tcW w:w="2700" w:type="dxa"/>
            <w:gridSpan w:val="2"/>
          </w:tcPr>
          <w:p w:rsidR="00225C3C" w:rsidRPr="00BB0D5D" w:rsidRDefault="00225C3C" w:rsidP="00225C3C">
            <w:pPr>
              <w:pBdr>
                <w:bottom w:val="single" w:sz="4" w:space="1" w:color="auto"/>
              </w:pBdr>
              <w:spacing w:line="380" w:lineRule="exact"/>
              <w:ind w:left="-108"/>
              <w:jc w:val="center"/>
              <w:rPr>
                <w:rFonts w:ascii="Arial" w:hAnsi="Arial" w:cs="Arial"/>
                <w:sz w:val="20"/>
                <w:szCs w:val="20"/>
              </w:rPr>
            </w:pPr>
            <w:r w:rsidRPr="00BB0D5D">
              <w:rPr>
                <w:rFonts w:ascii="Arial" w:hAnsi="Arial" w:cs="Arial"/>
                <w:sz w:val="20"/>
                <w:szCs w:val="20"/>
              </w:rPr>
              <w:t xml:space="preserve">periods </w:t>
            </w:r>
            <w:r w:rsidRPr="00BB0D5D">
              <w:rPr>
                <w:rFonts w:ascii="Arial" w:hAnsi="Arial" w:cs="Arial"/>
                <w:color w:val="000000"/>
                <w:sz w:val="20"/>
                <w:szCs w:val="20"/>
              </w:rPr>
              <w:t xml:space="preserve">ended </w:t>
            </w:r>
            <w:r>
              <w:rPr>
                <w:rFonts w:ascii="Arial" w:hAnsi="Arial" w:cs="Arial"/>
                <w:color w:val="000000"/>
                <w:sz w:val="20"/>
                <w:szCs w:val="20"/>
              </w:rPr>
              <w:t>30 June</w:t>
            </w:r>
          </w:p>
        </w:tc>
      </w:tr>
      <w:tr w:rsidR="00225C3C" w:rsidRPr="00BB0D5D" w:rsidTr="006E0513">
        <w:tc>
          <w:tcPr>
            <w:tcW w:w="2970" w:type="dxa"/>
          </w:tcPr>
          <w:p w:rsidR="00225C3C" w:rsidRPr="00BB0D5D" w:rsidRDefault="00225C3C" w:rsidP="00225C3C">
            <w:pPr>
              <w:spacing w:line="380" w:lineRule="exact"/>
              <w:ind w:left="-18" w:right="-43"/>
              <w:rPr>
                <w:rFonts w:ascii="Arial" w:hAnsi="Arial" w:cs="Arial"/>
                <w:color w:val="000000"/>
                <w:sz w:val="20"/>
                <w:szCs w:val="20"/>
              </w:rPr>
            </w:pPr>
          </w:p>
        </w:tc>
        <w:tc>
          <w:tcPr>
            <w:tcW w:w="1350" w:type="dxa"/>
          </w:tcPr>
          <w:p w:rsidR="00225C3C" w:rsidRPr="00BB0D5D" w:rsidRDefault="00225C3C" w:rsidP="00225C3C">
            <w:pPr>
              <w:pBdr>
                <w:bottom w:val="single" w:sz="4" w:space="1" w:color="auto"/>
              </w:pBdr>
              <w:spacing w:line="380" w:lineRule="exact"/>
              <w:ind w:left="-108" w:right="-18"/>
              <w:jc w:val="center"/>
              <w:rPr>
                <w:rFonts w:ascii="Arial" w:hAnsi="Arial" w:cs="Arial"/>
                <w:color w:val="000000"/>
                <w:sz w:val="20"/>
                <w:szCs w:val="20"/>
              </w:rPr>
            </w:pPr>
            <w:r w:rsidRPr="00BB0D5D">
              <w:rPr>
                <w:rFonts w:ascii="Arial" w:hAnsi="Arial" w:cs="Arial"/>
                <w:color w:val="000000"/>
                <w:sz w:val="20"/>
                <w:szCs w:val="20"/>
              </w:rPr>
              <w:t>201</w:t>
            </w:r>
            <w:r>
              <w:rPr>
                <w:rFonts w:ascii="Arial" w:hAnsi="Arial" w:cs="Arial"/>
                <w:color w:val="000000"/>
                <w:sz w:val="20"/>
                <w:szCs w:val="20"/>
              </w:rPr>
              <w:t>7</w:t>
            </w:r>
          </w:p>
        </w:tc>
        <w:tc>
          <w:tcPr>
            <w:tcW w:w="1350" w:type="dxa"/>
          </w:tcPr>
          <w:p w:rsidR="00225C3C" w:rsidRPr="00BB0D5D" w:rsidRDefault="00225C3C" w:rsidP="00225C3C">
            <w:pPr>
              <w:pBdr>
                <w:bottom w:val="single" w:sz="4" w:space="1" w:color="auto"/>
              </w:pBdr>
              <w:spacing w:line="380" w:lineRule="exact"/>
              <w:ind w:left="-108" w:right="-18"/>
              <w:jc w:val="center"/>
              <w:rPr>
                <w:rFonts w:ascii="Arial" w:hAnsi="Arial" w:cs="Arial"/>
                <w:color w:val="000000"/>
                <w:sz w:val="20"/>
                <w:szCs w:val="20"/>
              </w:rPr>
            </w:pPr>
            <w:r>
              <w:rPr>
                <w:rFonts w:ascii="Arial" w:hAnsi="Arial" w:cs="Arial"/>
                <w:color w:val="000000"/>
                <w:sz w:val="20"/>
                <w:szCs w:val="20"/>
              </w:rPr>
              <w:t>2016</w:t>
            </w:r>
          </w:p>
        </w:tc>
        <w:tc>
          <w:tcPr>
            <w:tcW w:w="1350" w:type="dxa"/>
          </w:tcPr>
          <w:p w:rsidR="00225C3C" w:rsidRPr="00BB0D5D" w:rsidRDefault="00225C3C" w:rsidP="00225C3C">
            <w:pPr>
              <w:pBdr>
                <w:bottom w:val="single" w:sz="4" w:space="1" w:color="auto"/>
              </w:pBdr>
              <w:spacing w:line="380" w:lineRule="exact"/>
              <w:ind w:left="-108" w:right="-18"/>
              <w:jc w:val="center"/>
              <w:rPr>
                <w:rFonts w:ascii="Arial" w:hAnsi="Arial" w:cs="Arial"/>
                <w:color w:val="000000"/>
                <w:sz w:val="20"/>
                <w:szCs w:val="20"/>
              </w:rPr>
            </w:pPr>
            <w:r w:rsidRPr="00BB0D5D">
              <w:rPr>
                <w:rFonts w:ascii="Arial" w:hAnsi="Arial" w:cs="Arial"/>
                <w:color w:val="000000"/>
                <w:sz w:val="20"/>
                <w:szCs w:val="20"/>
              </w:rPr>
              <w:t>201</w:t>
            </w:r>
            <w:r>
              <w:rPr>
                <w:rFonts w:ascii="Arial" w:hAnsi="Arial" w:cs="Arial"/>
                <w:color w:val="000000"/>
                <w:sz w:val="20"/>
                <w:szCs w:val="20"/>
              </w:rPr>
              <w:t>7</w:t>
            </w:r>
          </w:p>
        </w:tc>
        <w:tc>
          <w:tcPr>
            <w:tcW w:w="1350" w:type="dxa"/>
          </w:tcPr>
          <w:p w:rsidR="00225C3C" w:rsidRPr="00BB0D5D" w:rsidRDefault="00225C3C" w:rsidP="00225C3C">
            <w:pPr>
              <w:pBdr>
                <w:bottom w:val="single" w:sz="4" w:space="1" w:color="auto"/>
              </w:pBdr>
              <w:spacing w:line="380" w:lineRule="exact"/>
              <w:ind w:left="-108" w:right="-18"/>
              <w:jc w:val="center"/>
              <w:rPr>
                <w:rFonts w:ascii="Arial" w:hAnsi="Arial" w:cs="Arial"/>
                <w:color w:val="000000"/>
                <w:sz w:val="20"/>
                <w:szCs w:val="20"/>
              </w:rPr>
            </w:pPr>
            <w:r>
              <w:rPr>
                <w:rFonts w:ascii="Arial" w:hAnsi="Arial" w:cs="Arial"/>
                <w:color w:val="000000"/>
                <w:sz w:val="20"/>
                <w:szCs w:val="20"/>
              </w:rPr>
              <w:t>2016</w:t>
            </w:r>
          </w:p>
        </w:tc>
      </w:tr>
      <w:tr w:rsidR="00EC4365" w:rsidRPr="00BB0D5D" w:rsidTr="006E0513">
        <w:tc>
          <w:tcPr>
            <w:tcW w:w="2970" w:type="dxa"/>
          </w:tcPr>
          <w:p w:rsidR="00EC4365" w:rsidRPr="00BB0D5D" w:rsidRDefault="00EC4365" w:rsidP="00EC4365">
            <w:pPr>
              <w:spacing w:line="380" w:lineRule="exact"/>
              <w:ind w:right="-108"/>
              <w:jc w:val="both"/>
              <w:rPr>
                <w:rFonts w:ascii="Arial" w:hAnsi="Arial"/>
                <w:sz w:val="20"/>
                <w:szCs w:val="20"/>
              </w:rPr>
            </w:pPr>
            <w:r w:rsidRPr="00BB0D5D">
              <w:rPr>
                <w:rFonts w:ascii="Arial" w:hAnsi="Arial" w:cs="Arial"/>
                <w:color w:val="000000"/>
                <w:sz w:val="20"/>
                <w:szCs w:val="20"/>
              </w:rPr>
              <w:t>Short-term benefits</w:t>
            </w:r>
          </w:p>
        </w:tc>
        <w:tc>
          <w:tcPr>
            <w:tcW w:w="1350" w:type="dxa"/>
          </w:tcPr>
          <w:p w:rsidR="00EC4365" w:rsidRPr="00EC4365" w:rsidRDefault="00EC4365" w:rsidP="00EC4365">
            <w:pPr>
              <w:tabs>
                <w:tab w:val="decimal" w:pos="1062"/>
              </w:tabs>
              <w:spacing w:line="360" w:lineRule="exact"/>
              <w:jc w:val="both"/>
              <w:rPr>
                <w:rFonts w:ascii="Arial" w:eastAsia="Arial Unicode MS" w:hAnsi="Arial" w:cs="Arial"/>
                <w:sz w:val="20"/>
                <w:szCs w:val="20"/>
              </w:rPr>
            </w:pPr>
            <w:r w:rsidRPr="00EC4365">
              <w:rPr>
                <w:rFonts w:ascii="Arial" w:eastAsia="Arial Unicode MS" w:hAnsi="Arial" w:cs="Arial"/>
                <w:sz w:val="20"/>
                <w:szCs w:val="20"/>
              </w:rPr>
              <w:t>117,722</w:t>
            </w:r>
          </w:p>
        </w:tc>
        <w:tc>
          <w:tcPr>
            <w:tcW w:w="1350" w:type="dxa"/>
          </w:tcPr>
          <w:p w:rsidR="00EC4365" w:rsidRPr="00EC4365" w:rsidRDefault="00EC4365" w:rsidP="00EC4365">
            <w:pPr>
              <w:tabs>
                <w:tab w:val="decimal" w:pos="1062"/>
              </w:tabs>
              <w:spacing w:line="360" w:lineRule="exact"/>
              <w:jc w:val="both"/>
              <w:rPr>
                <w:rFonts w:ascii="Arial" w:eastAsia="Arial Unicode MS" w:hAnsi="Arial" w:cs="Arial"/>
                <w:sz w:val="20"/>
                <w:szCs w:val="20"/>
              </w:rPr>
            </w:pPr>
            <w:r w:rsidRPr="00EC4365">
              <w:rPr>
                <w:rFonts w:ascii="Arial" w:eastAsia="Arial Unicode MS" w:hAnsi="Arial" w:cs="Arial"/>
                <w:sz w:val="20"/>
                <w:szCs w:val="20"/>
              </w:rPr>
              <w:t>99,510</w:t>
            </w:r>
          </w:p>
        </w:tc>
        <w:tc>
          <w:tcPr>
            <w:tcW w:w="1350" w:type="dxa"/>
          </w:tcPr>
          <w:p w:rsidR="00EC4365" w:rsidRPr="00EC4365" w:rsidRDefault="00EC4365" w:rsidP="00EC4365">
            <w:pPr>
              <w:tabs>
                <w:tab w:val="decimal" w:pos="1062"/>
              </w:tabs>
              <w:spacing w:line="360" w:lineRule="exact"/>
              <w:jc w:val="both"/>
              <w:rPr>
                <w:rFonts w:ascii="Arial" w:eastAsia="Arial Unicode MS" w:hAnsi="Arial" w:cs="Arial"/>
                <w:sz w:val="20"/>
                <w:szCs w:val="20"/>
              </w:rPr>
            </w:pPr>
            <w:r w:rsidRPr="00EC4365">
              <w:rPr>
                <w:rFonts w:ascii="Arial" w:eastAsia="Arial Unicode MS" w:hAnsi="Arial" w:cs="Arial"/>
                <w:sz w:val="20"/>
                <w:szCs w:val="20"/>
              </w:rPr>
              <w:t>105,754</w:t>
            </w:r>
          </w:p>
        </w:tc>
        <w:tc>
          <w:tcPr>
            <w:tcW w:w="1350" w:type="dxa"/>
          </w:tcPr>
          <w:p w:rsidR="00EC4365" w:rsidRPr="00FE0443" w:rsidRDefault="00EC4365" w:rsidP="00EC4365">
            <w:pPr>
              <w:tabs>
                <w:tab w:val="decimal" w:pos="1062"/>
              </w:tabs>
              <w:spacing w:line="360" w:lineRule="exact"/>
              <w:jc w:val="both"/>
              <w:rPr>
                <w:rFonts w:ascii="Arial" w:eastAsia="Arial Unicode MS" w:hAnsi="Arial" w:cs="Arial"/>
                <w:sz w:val="20"/>
                <w:szCs w:val="20"/>
              </w:rPr>
            </w:pPr>
            <w:r>
              <w:rPr>
                <w:rFonts w:ascii="Arial" w:eastAsia="Arial Unicode MS" w:hAnsi="Arial" w:cs="Arial"/>
                <w:sz w:val="20"/>
                <w:szCs w:val="20"/>
              </w:rPr>
              <w:t>89,940</w:t>
            </w:r>
          </w:p>
        </w:tc>
      </w:tr>
      <w:tr w:rsidR="00EC4365" w:rsidRPr="00BB0D5D" w:rsidTr="006E0513">
        <w:tc>
          <w:tcPr>
            <w:tcW w:w="2970" w:type="dxa"/>
          </w:tcPr>
          <w:p w:rsidR="00EC4365" w:rsidRPr="00BB0D5D" w:rsidRDefault="00EC4365" w:rsidP="00EC4365">
            <w:pPr>
              <w:spacing w:line="380" w:lineRule="exact"/>
              <w:ind w:right="-108"/>
              <w:jc w:val="both"/>
              <w:rPr>
                <w:rFonts w:ascii="Arial" w:hAnsi="Arial"/>
                <w:sz w:val="20"/>
                <w:szCs w:val="20"/>
              </w:rPr>
            </w:pPr>
            <w:r w:rsidRPr="00BB0D5D">
              <w:rPr>
                <w:rFonts w:ascii="Arial" w:hAnsi="Arial" w:cs="Arial"/>
                <w:color w:val="000000"/>
                <w:sz w:val="20"/>
                <w:szCs w:val="20"/>
              </w:rPr>
              <w:t>Post-employment benefits</w:t>
            </w:r>
          </w:p>
        </w:tc>
        <w:tc>
          <w:tcPr>
            <w:tcW w:w="1350" w:type="dxa"/>
          </w:tcPr>
          <w:p w:rsidR="00EC4365" w:rsidRPr="00EC4365" w:rsidRDefault="00EC4365" w:rsidP="00EC4365">
            <w:pPr>
              <w:pBdr>
                <w:bottom w:val="single" w:sz="4" w:space="1" w:color="auto"/>
              </w:pBdr>
              <w:tabs>
                <w:tab w:val="decimal" w:pos="1062"/>
              </w:tabs>
              <w:spacing w:line="360" w:lineRule="exact"/>
              <w:jc w:val="both"/>
              <w:rPr>
                <w:rFonts w:ascii="Arial" w:eastAsia="Arial Unicode MS" w:hAnsi="Arial" w:cs="Arial"/>
                <w:sz w:val="20"/>
                <w:szCs w:val="20"/>
              </w:rPr>
            </w:pPr>
            <w:r w:rsidRPr="00EC4365">
              <w:rPr>
                <w:rFonts w:ascii="Arial" w:eastAsia="Arial Unicode MS" w:hAnsi="Arial" w:cs="Arial"/>
                <w:sz w:val="20"/>
                <w:szCs w:val="20"/>
              </w:rPr>
              <w:t>1,660</w:t>
            </w:r>
          </w:p>
        </w:tc>
        <w:tc>
          <w:tcPr>
            <w:tcW w:w="1350" w:type="dxa"/>
          </w:tcPr>
          <w:p w:rsidR="00EC4365" w:rsidRPr="00EC4365" w:rsidRDefault="00EC4365" w:rsidP="00EC4365">
            <w:pPr>
              <w:pBdr>
                <w:bottom w:val="single" w:sz="4" w:space="1" w:color="auto"/>
              </w:pBdr>
              <w:tabs>
                <w:tab w:val="decimal" w:pos="1062"/>
              </w:tabs>
              <w:spacing w:line="360" w:lineRule="exact"/>
              <w:jc w:val="both"/>
              <w:rPr>
                <w:rFonts w:ascii="Arial" w:eastAsia="Arial Unicode MS" w:hAnsi="Arial" w:cs="Arial"/>
                <w:sz w:val="20"/>
                <w:szCs w:val="20"/>
              </w:rPr>
            </w:pPr>
            <w:r w:rsidRPr="00EC4365">
              <w:rPr>
                <w:rFonts w:ascii="Arial" w:eastAsia="Arial Unicode MS" w:hAnsi="Arial" w:cs="Arial"/>
                <w:sz w:val="20"/>
                <w:szCs w:val="20"/>
              </w:rPr>
              <w:t>1,660</w:t>
            </w:r>
          </w:p>
        </w:tc>
        <w:tc>
          <w:tcPr>
            <w:tcW w:w="1350" w:type="dxa"/>
          </w:tcPr>
          <w:p w:rsidR="00EC4365" w:rsidRPr="00EC4365" w:rsidRDefault="00EC4365" w:rsidP="00EC4365">
            <w:pPr>
              <w:pBdr>
                <w:bottom w:val="single" w:sz="4" w:space="1" w:color="auto"/>
              </w:pBdr>
              <w:tabs>
                <w:tab w:val="decimal" w:pos="1062"/>
              </w:tabs>
              <w:spacing w:line="360" w:lineRule="exact"/>
              <w:jc w:val="both"/>
              <w:rPr>
                <w:rFonts w:ascii="Arial" w:eastAsia="Arial Unicode MS" w:hAnsi="Arial" w:cs="Arial"/>
                <w:sz w:val="20"/>
                <w:szCs w:val="20"/>
                <w:cs/>
              </w:rPr>
            </w:pPr>
            <w:r w:rsidRPr="00EC4365">
              <w:rPr>
                <w:rFonts w:ascii="Arial" w:eastAsia="Arial Unicode MS" w:hAnsi="Arial" w:cs="Arial"/>
                <w:sz w:val="20"/>
                <w:szCs w:val="20"/>
              </w:rPr>
              <w:t>1,180</w:t>
            </w:r>
          </w:p>
        </w:tc>
        <w:tc>
          <w:tcPr>
            <w:tcW w:w="1350" w:type="dxa"/>
          </w:tcPr>
          <w:p w:rsidR="00EC4365" w:rsidRPr="00FE0443" w:rsidRDefault="00EC4365" w:rsidP="00EC4365">
            <w:pPr>
              <w:pBdr>
                <w:bottom w:val="single" w:sz="4" w:space="1" w:color="auto"/>
              </w:pBdr>
              <w:tabs>
                <w:tab w:val="decimal" w:pos="1062"/>
              </w:tabs>
              <w:spacing w:line="360" w:lineRule="exact"/>
              <w:jc w:val="both"/>
              <w:rPr>
                <w:rFonts w:ascii="Arial" w:eastAsia="Arial Unicode MS" w:hAnsi="Arial" w:cs="Arial"/>
                <w:sz w:val="20"/>
                <w:szCs w:val="20"/>
                <w:cs/>
              </w:rPr>
            </w:pPr>
            <w:r>
              <w:rPr>
                <w:rFonts w:ascii="Arial" w:eastAsia="Arial Unicode MS" w:hAnsi="Arial" w:cs="Arial"/>
                <w:sz w:val="20"/>
                <w:szCs w:val="20"/>
              </w:rPr>
              <w:t>1,18</w:t>
            </w:r>
            <w:r w:rsidR="00A05198">
              <w:rPr>
                <w:rFonts w:ascii="Arial" w:eastAsia="Arial Unicode MS" w:hAnsi="Arial" w:cs="Arial"/>
                <w:sz w:val="20"/>
                <w:szCs w:val="20"/>
              </w:rPr>
              <w:t>0</w:t>
            </w:r>
          </w:p>
        </w:tc>
      </w:tr>
      <w:tr w:rsidR="00EC4365" w:rsidRPr="00BB0D5D" w:rsidTr="006E0513">
        <w:tc>
          <w:tcPr>
            <w:tcW w:w="2970" w:type="dxa"/>
          </w:tcPr>
          <w:p w:rsidR="00EC4365" w:rsidRPr="00BB0D5D" w:rsidRDefault="00EC4365" w:rsidP="00EC4365">
            <w:pPr>
              <w:spacing w:line="380" w:lineRule="exact"/>
              <w:jc w:val="both"/>
              <w:rPr>
                <w:rFonts w:ascii="Arial" w:hAnsi="Arial"/>
                <w:sz w:val="20"/>
                <w:szCs w:val="20"/>
              </w:rPr>
            </w:pPr>
            <w:r w:rsidRPr="00BB0D5D">
              <w:rPr>
                <w:rFonts w:ascii="Arial" w:hAnsi="Arial" w:cs="Arial"/>
                <w:sz w:val="20"/>
                <w:szCs w:val="20"/>
              </w:rPr>
              <w:t>Total</w:t>
            </w:r>
          </w:p>
        </w:tc>
        <w:tc>
          <w:tcPr>
            <w:tcW w:w="1350" w:type="dxa"/>
          </w:tcPr>
          <w:p w:rsidR="00EC4365" w:rsidRPr="00EC4365" w:rsidRDefault="00EC4365" w:rsidP="00EC4365">
            <w:pPr>
              <w:pBdr>
                <w:bottom w:val="double" w:sz="4" w:space="1" w:color="auto"/>
              </w:pBdr>
              <w:tabs>
                <w:tab w:val="decimal" w:pos="1062"/>
              </w:tabs>
              <w:spacing w:line="360" w:lineRule="exact"/>
              <w:jc w:val="both"/>
              <w:rPr>
                <w:rFonts w:ascii="Arial" w:eastAsia="Arial Unicode MS" w:hAnsi="Arial" w:cs="Arial"/>
                <w:sz w:val="20"/>
                <w:szCs w:val="20"/>
              </w:rPr>
            </w:pPr>
            <w:r w:rsidRPr="00EC4365">
              <w:rPr>
                <w:rFonts w:ascii="Arial" w:eastAsia="Arial Unicode MS" w:hAnsi="Arial" w:cs="Arial"/>
                <w:sz w:val="20"/>
                <w:szCs w:val="20"/>
              </w:rPr>
              <w:t>119,382</w:t>
            </w:r>
          </w:p>
        </w:tc>
        <w:tc>
          <w:tcPr>
            <w:tcW w:w="1350" w:type="dxa"/>
          </w:tcPr>
          <w:p w:rsidR="00EC4365" w:rsidRPr="00EC4365" w:rsidRDefault="00EC4365" w:rsidP="00EC4365">
            <w:pPr>
              <w:pBdr>
                <w:bottom w:val="double" w:sz="4" w:space="1" w:color="auto"/>
              </w:pBdr>
              <w:tabs>
                <w:tab w:val="decimal" w:pos="1062"/>
              </w:tabs>
              <w:spacing w:line="360" w:lineRule="exact"/>
              <w:jc w:val="both"/>
              <w:rPr>
                <w:rFonts w:ascii="Arial" w:eastAsia="Arial Unicode MS" w:hAnsi="Arial" w:cs="Arial"/>
                <w:sz w:val="20"/>
                <w:szCs w:val="20"/>
              </w:rPr>
            </w:pPr>
            <w:r w:rsidRPr="00EC4365">
              <w:rPr>
                <w:rFonts w:ascii="Arial" w:eastAsia="Arial Unicode MS" w:hAnsi="Arial" w:cs="Arial"/>
                <w:sz w:val="20"/>
                <w:szCs w:val="20"/>
              </w:rPr>
              <w:t>101,170</w:t>
            </w:r>
          </w:p>
        </w:tc>
        <w:tc>
          <w:tcPr>
            <w:tcW w:w="1350" w:type="dxa"/>
          </w:tcPr>
          <w:p w:rsidR="00EC4365" w:rsidRPr="00EC4365" w:rsidRDefault="00EC4365" w:rsidP="00EC4365">
            <w:pPr>
              <w:pBdr>
                <w:bottom w:val="double" w:sz="4" w:space="1" w:color="auto"/>
              </w:pBdr>
              <w:tabs>
                <w:tab w:val="decimal" w:pos="1062"/>
              </w:tabs>
              <w:spacing w:line="360" w:lineRule="exact"/>
              <w:jc w:val="both"/>
              <w:rPr>
                <w:rFonts w:ascii="Arial" w:eastAsia="Arial Unicode MS" w:hAnsi="Arial" w:cs="Arial"/>
                <w:sz w:val="20"/>
                <w:szCs w:val="20"/>
                <w:cs/>
              </w:rPr>
            </w:pPr>
            <w:r w:rsidRPr="00EC4365">
              <w:rPr>
                <w:rFonts w:ascii="Arial" w:eastAsia="Arial Unicode MS" w:hAnsi="Arial" w:cs="Arial"/>
                <w:sz w:val="20"/>
                <w:szCs w:val="20"/>
              </w:rPr>
              <w:t>106,934</w:t>
            </w:r>
          </w:p>
        </w:tc>
        <w:tc>
          <w:tcPr>
            <w:tcW w:w="1350" w:type="dxa"/>
          </w:tcPr>
          <w:p w:rsidR="00EC4365" w:rsidRPr="00FE0443" w:rsidRDefault="00EC4365" w:rsidP="00EC4365">
            <w:pPr>
              <w:pBdr>
                <w:bottom w:val="double" w:sz="4" w:space="1" w:color="auto"/>
              </w:pBdr>
              <w:tabs>
                <w:tab w:val="decimal" w:pos="1062"/>
              </w:tabs>
              <w:spacing w:line="360" w:lineRule="exact"/>
              <w:jc w:val="both"/>
              <w:rPr>
                <w:rFonts w:ascii="Arial" w:eastAsia="Arial Unicode MS" w:hAnsi="Arial" w:cs="Arial"/>
                <w:sz w:val="20"/>
                <w:szCs w:val="20"/>
                <w:cs/>
              </w:rPr>
            </w:pPr>
            <w:r>
              <w:rPr>
                <w:rFonts w:ascii="Arial" w:eastAsia="Arial Unicode MS" w:hAnsi="Arial" w:cs="Arial"/>
                <w:sz w:val="20"/>
                <w:szCs w:val="20"/>
              </w:rPr>
              <w:t>91,121</w:t>
            </w:r>
            <w:r w:rsidR="00A05198">
              <w:rPr>
                <w:rFonts w:ascii="Arial" w:eastAsia="Arial Unicode MS" w:hAnsi="Arial" w:cs="Arial"/>
                <w:sz w:val="20"/>
                <w:szCs w:val="20"/>
              </w:rPr>
              <w:t>0</w:t>
            </w:r>
          </w:p>
        </w:tc>
      </w:tr>
    </w:tbl>
    <w:p w:rsidR="00950723" w:rsidRDefault="00950723" w:rsidP="00950723">
      <w:pPr>
        <w:overflowPunct/>
        <w:autoSpaceDE/>
        <w:autoSpaceDN/>
        <w:adjustRightInd/>
        <w:textAlignment w:val="auto"/>
        <w:rPr>
          <w:rFonts w:ascii="Arial" w:hAnsi="Arial" w:cs="Angsana New"/>
          <w:b/>
          <w:bCs/>
          <w:sz w:val="22"/>
          <w:szCs w:val="22"/>
        </w:rPr>
      </w:pPr>
    </w:p>
    <w:p w:rsidR="002F3EE7" w:rsidRDefault="009649C5" w:rsidP="00B9093D">
      <w:pPr>
        <w:overflowPunct/>
        <w:autoSpaceDE/>
        <w:autoSpaceDN/>
        <w:adjustRightInd/>
        <w:spacing w:before="120"/>
        <w:ind w:left="547" w:hanging="547"/>
        <w:textAlignment w:val="auto"/>
        <w:rPr>
          <w:rFonts w:ascii="Arial" w:hAnsi="Arial" w:cs="Angsana New"/>
          <w:b/>
          <w:bCs/>
          <w:sz w:val="22"/>
          <w:szCs w:val="22"/>
        </w:rPr>
      </w:pPr>
      <w:r>
        <w:rPr>
          <w:rFonts w:ascii="Arial" w:hAnsi="Arial" w:cs="Angsana New"/>
          <w:b/>
          <w:bCs/>
          <w:sz w:val="22"/>
          <w:szCs w:val="22"/>
        </w:rPr>
        <w:t>3</w:t>
      </w:r>
      <w:r w:rsidR="002F3EE7" w:rsidRPr="002F3EE7">
        <w:rPr>
          <w:rFonts w:ascii="Arial" w:hAnsi="Arial" w:cs="Angsana New"/>
          <w:b/>
          <w:bCs/>
          <w:sz w:val="22"/>
          <w:szCs w:val="22"/>
        </w:rPr>
        <w:t>.</w:t>
      </w:r>
      <w:r w:rsidR="002F3EE7" w:rsidRPr="002F3EE7">
        <w:rPr>
          <w:rFonts w:ascii="Arial" w:hAnsi="Arial" w:cs="Angsana New"/>
          <w:b/>
          <w:bCs/>
          <w:sz w:val="22"/>
          <w:szCs w:val="22"/>
        </w:rPr>
        <w:tab/>
        <w:t>Trade and other receivables</w:t>
      </w:r>
    </w:p>
    <w:p w:rsidR="00CD0CDB" w:rsidRPr="003F36F7" w:rsidRDefault="00CD0CDB" w:rsidP="006E0513">
      <w:pPr>
        <w:tabs>
          <w:tab w:val="left" w:pos="2160"/>
          <w:tab w:val="left" w:pos="2880"/>
          <w:tab w:val="decimal" w:pos="6660"/>
          <w:tab w:val="decimal" w:pos="8280"/>
        </w:tabs>
        <w:spacing w:before="120" w:after="120" w:line="380" w:lineRule="exact"/>
        <w:ind w:left="540" w:right="-277" w:hanging="540"/>
        <w:jc w:val="right"/>
        <w:rPr>
          <w:rFonts w:ascii="Arial" w:hAnsi="Arial" w:cs="Arial"/>
          <w:sz w:val="18"/>
          <w:szCs w:val="18"/>
        </w:rPr>
      </w:pPr>
      <w:r w:rsidRPr="003F36F7">
        <w:rPr>
          <w:rFonts w:ascii="Arial" w:hAnsi="Arial" w:cs="Arial"/>
          <w:sz w:val="18"/>
          <w:szCs w:val="18"/>
        </w:rPr>
        <w:t>(Unit: Thousand Baht)</w:t>
      </w:r>
    </w:p>
    <w:tbl>
      <w:tblPr>
        <w:tblW w:w="8568" w:type="dxa"/>
        <w:tblInd w:w="450" w:type="dxa"/>
        <w:tblLayout w:type="fixed"/>
        <w:tblLook w:val="0000" w:firstRow="0" w:lastRow="0" w:firstColumn="0" w:lastColumn="0" w:noHBand="0" w:noVBand="0"/>
      </w:tblPr>
      <w:tblGrid>
        <w:gridCol w:w="3168"/>
        <w:gridCol w:w="1350"/>
        <w:gridCol w:w="1350"/>
        <w:gridCol w:w="1350"/>
        <w:gridCol w:w="1350"/>
      </w:tblGrid>
      <w:tr w:rsidR="00CD0CDB" w:rsidRPr="003F36F7" w:rsidTr="00EB349A">
        <w:trPr>
          <w:cantSplit/>
        </w:trPr>
        <w:tc>
          <w:tcPr>
            <w:tcW w:w="3168" w:type="dxa"/>
          </w:tcPr>
          <w:p w:rsidR="00CD0CDB" w:rsidRPr="003F36F7" w:rsidRDefault="00CD0CDB" w:rsidP="00EB349A">
            <w:pPr>
              <w:spacing w:line="380" w:lineRule="exact"/>
              <w:ind w:left="162" w:right="-43" w:hanging="162"/>
              <w:rPr>
                <w:rFonts w:ascii="Arial" w:hAnsi="Arial" w:cs="Arial"/>
                <w:color w:val="000000"/>
                <w:sz w:val="18"/>
                <w:szCs w:val="18"/>
              </w:rPr>
            </w:pPr>
          </w:p>
        </w:tc>
        <w:tc>
          <w:tcPr>
            <w:tcW w:w="2700" w:type="dxa"/>
            <w:gridSpan w:val="2"/>
          </w:tcPr>
          <w:p w:rsidR="00CD0CDB" w:rsidRPr="003F36F7" w:rsidRDefault="00CD0CDB" w:rsidP="00EB349A">
            <w:pPr>
              <w:pBdr>
                <w:bottom w:val="single" w:sz="4" w:space="1" w:color="auto"/>
              </w:pBdr>
              <w:spacing w:line="380" w:lineRule="exact"/>
              <w:ind w:left="162" w:right="-18" w:hanging="162"/>
              <w:jc w:val="center"/>
              <w:rPr>
                <w:rFonts w:ascii="Arial" w:hAnsi="Arial" w:cs="Arial"/>
                <w:color w:val="000000"/>
                <w:sz w:val="18"/>
                <w:szCs w:val="18"/>
              </w:rPr>
            </w:pPr>
            <w:r w:rsidRPr="003F36F7">
              <w:rPr>
                <w:rFonts w:ascii="Arial" w:hAnsi="Arial" w:cs="Arial"/>
                <w:color w:val="000000"/>
                <w:sz w:val="18"/>
                <w:szCs w:val="18"/>
              </w:rPr>
              <w:t xml:space="preserve">Consolidated </w:t>
            </w:r>
          </w:p>
          <w:p w:rsidR="00CD0CDB" w:rsidRPr="003F36F7" w:rsidRDefault="00CD0CDB" w:rsidP="00EB349A">
            <w:pPr>
              <w:pBdr>
                <w:bottom w:val="single" w:sz="4" w:space="1" w:color="auto"/>
              </w:pBdr>
              <w:spacing w:line="380" w:lineRule="exact"/>
              <w:ind w:left="162" w:right="-18" w:hanging="162"/>
              <w:jc w:val="center"/>
              <w:rPr>
                <w:rFonts w:ascii="Arial" w:hAnsi="Arial" w:cs="Arial"/>
                <w:color w:val="000000"/>
                <w:sz w:val="18"/>
                <w:szCs w:val="18"/>
              </w:rPr>
            </w:pPr>
            <w:r w:rsidRPr="003F36F7">
              <w:rPr>
                <w:rFonts w:ascii="Arial" w:hAnsi="Arial" w:cs="Arial"/>
                <w:color w:val="000000"/>
                <w:sz w:val="18"/>
                <w:szCs w:val="18"/>
              </w:rPr>
              <w:t>financial statements</w:t>
            </w:r>
          </w:p>
        </w:tc>
        <w:tc>
          <w:tcPr>
            <w:tcW w:w="2700" w:type="dxa"/>
            <w:gridSpan w:val="2"/>
          </w:tcPr>
          <w:p w:rsidR="00CD0CDB" w:rsidRPr="003F36F7" w:rsidRDefault="00CD0CDB" w:rsidP="00EB349A">
            <w:pPr>
              <w:pBdr>
                <w:bottom w:val="single" w:sz="4" w:space="1" w:color="auto"/>
              </w:pBdr>
              <w:spacing w:line="380" w:lineRule="exact"/>
              <w:ind w:left="162" w:right="-18" w:hanging="162"/>
              <w:jc w:val="center"/>
              <w:rPr>
                <w:rFonts w:ascii="Arial" w:hAnsi="Arial" w:cs="Arial"/>
                <w:color w:val="000000"/>
                <w:sz w:val="18"/>
                <w:szCs w:val="18"/>
              </w:rPr>
            </w:pPr>
            <w:r w:rsidRPr="003F36F7">
              <w:rPr>
                <w:rFonts w:ascii="Arial" w:hAnsi="Arial" w:cs="Arial"/>
                <w:color w:val="000000"/>
                <w:sz w:val="18"/>
                <w:szCs w:val="18"/>
              </w:rPr>
              <w:t xml:space="preserve">Separate </w:t>
            </w:r>
          </w:p>
          <w:p w:rsidR="00CD0CDB" w:rsidRPr="003F36F7" w:rsidRDefault="00CD0CDB" w:rsidP="00EB349A">
            <w:pPr>
              <w:pBdr>
                <w:bottom w:val="single" w:sz="4" w:space="1" w:color="auto"/>
              </w:pBdr>
              <w:spacing w:line="380" w:lineRule="exact"/>
              <w:ind w:left="162" w:right="-18" w:hanging="162"/>
              <w:jc w:val="center"/>
              <w:rPr>
                <w:rFonts w:ascii="Arial" w:hAnsi="Arial" w:cs="Arial"/>
                <w:color w:val="000000"/>
                <w:sz w:val="18"/>
                <w:szCs w:val="18"/>
              </w:rPr>
            </w:pPr>
            <w:r w:rsidRPr="003F36F7">
              <w:rPr>
                <w:rFonts w:ascii="Arial" w:hAnsi="Arial" w:cs="Arial"/>
                <w:color w:val="000000"/>
                <w:sz w:val="18"/>
                <w:szCs w:val="18"/>
              </w:rPr>
              <w:t>financial statements</w:t>
            </w:r>
          </w:p>
        </w:tc>
      </w:tr>
      <w:tr w:rsidR="00CD0CDB" w:rsidRPr="003F36F7" w:rsidTr="00EB349A">
        <w:tc>
          <w:tcPr>
            <w:tcW w:w="3168" w:type="dxa"/>
          </w:tcPr>
          <w:p w:rsidR="00CD0CDB" w:rsidRPr="003F36F7" w:rsidRDefault="00CD0CDB" w:rsidP="00CD0CDB">
            <w:pPr>
              <w:spacing w:line="380" w:lineRule="exact"/>
              <w:ind w:left="162" w:right="-43" w:hanging="162"/>
              <w:rPr>
                <w:rFonts w:ascii="Arial" w:hAnsi="Arial" w:cs="Arial"/>
                <w:color w:val="000000"/>
                <w:sz w:val="18"/>
                <w:szCs w:val="18"/>
              </w:rPr>
            </w:pPr>
          </w:p>
        </w:tc>
        <w:tc>
          <w:tcPr>
            <w:tcW w:w="1350" w:type="dxa"/>
          </w:tcPr>
          <w:p w:rsidR="00CD0CDB" w:rsidRPr="003F36F7" w:rsidRDefault="00225C3C" w:rsidP="00CD0CDB">
            <w:pPr>
              <w:pBdr>
                <w:bottom w:val="single" w:sz="4" w:space="1" w:color="auto"/>
              </w:pBdr>
              <w:spacing w:line="380" w:lineRule="exact"/>
              <w:ind w:left="162" w:right="-18" w:hanging="162"/>
              <w:jc w:val="center"/>
              <w:rPr>
                <w:rFonts w:ascii="Arial" w:hAnsi="Arial" w:cs="Arial"/>
                <w:color w:val="000000"/>
                <w:sz w:val="18"/>
                <w:szCs w:val="18"/>
              </w:rPr>
            </w:pPr>
            <w:r>
              <w:rPr>
                <w:rFonts w:ascii="Arial" w:hAnsi="Arial" w:cs="Arial"/>
                <w:color w:val="000000"/>
                <w:sz w:val="18"/>
                <w:szCs w:val="18"/>
              </w:rPr>
              <w:t xml:space="preserve">30 June     </w:t>
            </w:r>
            <w:r w:rsidR="00CD0CDB">
              <w:rPr>
                <w:rFonts w:ascii="Arial" w:hAnsi="Arial" w:cs="Arial"/>
                <w:color w:val="000000"/>
                <w:sz w:val="18"/>
                <w:szCs w:val="18"/>
              </w:rPr>
              <w:t xml:space="preserve"> 2017</w:t>
            </w:r>
          </w:p>
        </w:tc>
        <w:tc>
          <w:tcPr>
            <w:tcW w:w="1350" w:type="dxa"/>
          </w:tcPr>
          <w:p w:rsidR="00CD0CDB" w:rsidRPr="003F36F7" w:rsidRDefault="00CD0CDB" w:rsidP="00CD0CDB">
            <w:pPr>
              <w:pBdr>
                <w:bottom w:val="single" w:sz="4" w:space="1" w:color="auto"/>
              </w:pBdr>
              <w:spacing w:line="380" w:lineRule="exact"/>
              <w:ind w:left="162" w:right="-18" w:hanging="162"/>
              <w:jc w:val="center"/>
              <w:rPr>
                <w:rFonts w:ascii="Arial" w:hAnsi="Arial" w:cs="Arial"/>
                <w:color w:val="000000"/>
                <w:sz w:val="18"/>
                <w:szCs w:val="18"/>
              </w:rPr>
            </w:pPr>
            <w:r>
              <w:rPr>
                <w:rFonts w:ascii="Arial" w:hAnsi="Arial" w:cs="Arial"/>
                <w:color w:val="000000"/>
                <w:sz w:val="18"/>
                <w:szCs w:val="18"/>
              </w:rPr>
              <w:t>31 December 2016</w:t>
            </w:r>
          </w:p>
        </w:tc>
        <w:tc>
          <w:tcPr>
            <w:tcW w:w="1350" w:type="dxa"/>
          </w:tcPr>
          <w:p w:rsidR="00CD0CDB" w:rsidRPr="003F36F7" w:rsidRDefault="00225C3C" w:rsidP="00CD0CDB">
            <w:pPr>
              <w:pBdr>
                <w:bottom w:val="single" w:sz="4" w:space="1" w:color="auto"/>
              </w:pBdr>
              <w:spacing w:line="380" w:lineRule="exact"/>
              <w:ind w:left="162" w:right="-18" w:hanging="162"/>
              <w:jc w:val="center"/>
              <w:rPr>
                <w:rFonts w:ascii="Arial" w:hAnsi="Arial" w:cs="Arial"/>
                <w:color w:val="000000"/>
                <w:sz w:val="18"/>
                <w:szCs w:val="18"/>
              </w:rPr>
            </w:pPr>
            <w:r>
              <w:rPr>
                <w:rFonts w:ascii="Arial" w:hAnsi="Arial" w:cs="Arial"/>
                <w:color w:val="000000"/>
                <w:sz w:val="18"/>
                <w:szCs w:val="18"/>
              </w:rPr>
              <w:t>30 June</w:t>
            </w:r>
            <w:r w:rsidR="00CD0CDB">
              <w:rPr>
                <w:rFonts w:ascii="Arial" w:hAnsi="Arial" w:cs="Arial"/>
                <w:color w:val="000000"/>
                <w:sz w:val="18"/>
                <w:szCs w:val="18"/>
              </w:rPr>
              <w:t xml:space="preserve"> </w:t>
            </w:r>
            <w:r>
              <w:rPr>
                <w:rFonts w:ascii="Arial" w:hAnsi="Arial" w:cs="Arial"/>
                <w:color w:val="000000"/>
                <w:sz w:val="18"/>
                <w:szCs w:val="18"/>
              </w:rPr>
              <w:t xml:space="preserve">    </w:t>
            </w:r>
            <w:r w:rsidR="00CD0CDB">
              <w:rPr>
                <w:rFonts w:ascii="Arial" w:hAnsi="Arial" w:cs="Arial"/>
                <w:color w:val="000000"/>
                <w:sz w:val="18"/>
                <w:szCs w:val="18"/>
              </w:rPr>
              <w:t>2017</w:t>
            </w:r>
          </w:p>
        </w:tc>
        <w:tc>
          <w:tcPr>
            <w:tcW w:w="1350" w:type="dxa"/>
          </w:tcPr>
          <w:p w:rsidR="00CD0CDB" w:rsidRPr="003F36F7" w:rsidRDefault="00CD0CDB" w:rsidP="00CD0CDB">
            <w:pPr>
              <w:pBdr>
                <w:bottom w:val="single" w:sz="4" w:space="1" w:color="auto"/>
              </w:pBdr>
              <w:spacing w:line="380" w:lineRule="exact"/>
              <w:ind w:left="162" w:right="-18" w:hanging="162"/>
              <w:jc w:val="center"/>
              <w:rPr>
                <w:rFonts w:ascii="Arial" w:hAnsi="Arial" w:cs="Arial"/>
                <w:color w:val="000000"/>
                <w:sz w:val="18"/>
                <w:szCs w:val="18"/>
              </w:rPr>
            </w:pPr>
            <w:r>
              <w:rPr>
                <w:rFonts w:ascii="Arial" w:hAnsi="Arial" w:cs="Arial"/>
                <w:color w:val="000000"/>
                <w:sz w:val="18"/>
                <w:szCs w:val="18"/>
              </w:rPr>
              <w:t>31 December 2016</w:t>
            </w:r>
          </w:p>
        </w:tc>
      </w:tr>
      <w:tr w:rsidR="00EC4365" w:rsidRPr="003F36F7" w:rsidTr="00EB349A">
        <w:tc>
          <w:tcPr>
            <w:tcW w:w="3168" w:type="dxa"/>
          </w:tcPr>
          <w:p w:rsidR="00EC4365" w:rsidRPr="003F36F7" w:rsidRDefault="00EC4365" w:rsidP="00EC4365">
            <w:pPr>
              <w:spacing w:line="380" w:lineRule="exact"/>
              <w:ind w:left="162" w:hanging="162"/>
              <w:jc w:val="both"/>
              <w:rPr>
                <w:rFonts w:ascii="Arial" w:hAnsi="Arial" w:cs="Arial"/>
                <w:sz w:val="18"/>
                <w:szCs w:val="18"/>
              </w:rPr>
            </w:pPr>
            <w:r w:rsidRPr="003F36F7">
              <w:rPr>
                <w:rFonts w:ascii="Arial" w:hAnsi="Arial" w:cs="Arial"/>
                <w:sz w:val="18"/>
                <w:szCs w:val="18"/>
              </w:rPr>
              <w:t>Trade accounts receivable</w:t>
            </w:r>
          </w:p>
        </w:tc>
        <w:tc>
          <w:tcPr>
            <w:tcW w:w="1350" w:type="dxa"/>
          </w:tcPr>
          <w:p w:rsidR="00EC4365" w:rsidRPr="00EC4365" w:rsidRDefault="00195A1F" w:rsidP="00EC4365">
            <w:pPr>
              <w:tabs>
                <w:tab w:val="decimal" w:pos="1062"/>
              </w:tabs>
              <w:spacing w:line="380" w:lineRule="exact"/>
              <w:jc w:val="both"/>
              <w:rPr>
                <w:rFonts w:ascii="Arial" w:eastAsia="Arial Unicode MS" w:hAnsi="Arial" w:cs="Arial"/>
                <w:sz w:val="18"/>
                <w:szCs w:val="18"/>
              </w:rPr>
            </w:pPr>
            <w:r>
              <w:rPr>
                <w:rFonts w:ascii="Arial" w:eastAsia="Arial Unicode MS" w:hAnsi="Arial" w:cs="Arial"/>
                <w:sz w:val="18"/>
                <w:szCs w:val="18"/>
              </w:rPr>
              <w:t>98,439</w:t>
            </w:r>
          </w:p>
        </w:tc>
        <w:tc>
          <w:tcPr>
            <w:tcW w:w="1350" w:type="dxa"/>
          </w:tcPr>
          <w:p w:rsidR="00EC4365" w:rsidRPr="00EC4365" w:rsidRDefault="00EC4365" w:rsidP="00EC4365">
            <w:pPr>
              <w:tabs>
                <w:tab w:val="decimal" w:pos="1062"/>
              </w:tabs>
              <w:spacing w:line="380" w:lineRule="exact"/>
              <w:jc w:val="both"/>
              <w:rPr>
                <w:rFonts w:ascii="Arial" w:eastAsia="Arial Unicode MS" w:hAnsi="Arial" w:cs="Arial"/>
                <w:sz w:val="18"/>
                <w:szCs w:val="18"/>
              </w:rPr>
            </w:pPr>
            <w:r w:rsidRPr="00EC4365">
              <w:rPr>
                <w:rFonts w:ascii="Arial" w:eastAsia="Arial Unicode MS" w:hAnsi="Arial" w:cs="Arial"/>
                <w:sz w:val="18"/>
                <w:szCs w:val="18"/>
              </w:rPr>
              <w:t>337,926</w:t>
            </w:r>
          </w:p>
        </w:tc>
        <w:tc>
          <w:tcPr>
            <w:tcW w:w="1350" w:type="dxa"/>
          </w:tcPr>
          <w:p w:rsidR="00EC4365" w:rsidRPr="00EC4365" w:rsidRDefault="00A05198" w:rsidP="00EC4365">
            <w:pPr>
              <w:tabs>
                <w:tab w:val="decimal" w:pos="1062"/>
              </w:tabs>
              <w:spacing w:line="380" w:lineRule="exact"/>
              <w:jc w:val="both"/>
              <w:rPr>
                <w:rFonts w:ascii="Arial" w:eastAsia="Arial Unicode MS" w:hAnsi="Arial" w:cs="Arial"/>
                <w:sz w:val="18"/>
                <w:szCs w:val="18"/>
              </w:rPr>
            </w:pPr>
            <w:r>
              <w:rPr>
                <w:rFonts w:ascii="Arial" w:eastAsia="Arial Unicode MS" w:hAnsi="Arial" w:cs="Arial"/>
                <w:sz w:val="18"/>
                <w:szCs w:val="18"/>
              </w:rPr>
              <w:t>106,567</w:t>
            </w:r>
          </w:p>
        </w:tc>
        <w:tc>
          <w:tcPr>
            <w:tcW w:w="1350" w:type="dxa"/>
          </w:tcPr>
          <w:p w:rsidR="00EC4365" w:rsidRPr="002176DF" w:rsidRDefault="00EC4365" w:rsidP="00EC4365">
            <w:pPr>
              <w:tabs>
                <w:tab w:val="decimal" w:pos="1062"/>
              </w:tabs>
              <w:spacing w:line="380" w:lineRule="exact"/>
              <w:jc w:val="both"/>
              <w:rPr>
                <w:rFonts w:ascii="Arial" w:eastAsia="Arial Unicode MS" w:hAnsi="Arial" w:cs="Arial"/>
                <w:sz w:val="18"/>
                <w:szCs w:val="18"/>
                <w:cs/>
              </w:rPr>
            </w:pPr>
            <w:r w:rsidRPr="002176DF">
              <w:rPr>
                <w:rFonts w:ascii="Arial" w:eastAsia="Arial Unicode MS" w:hAnsi="Arial" w:cs="Arial"/>
                <w:sz w:val="18"/>
                <w:szCs w:val="18"/>
              </w:rPr>
              <w:t>337,001</w:t>
            </w:r>
          </w:p>
        </w:tc>
      </w:tr>
      <w:tr w:rsidR="00EC4365" w:rsidRPr="003F36F7" w:rsidTr="00EB349A">
        <w:tc>
          <w:tcPr>
            <w:tcW w:w="3168" w:type="dxa"/>
          </w:tcPr>
          <w:p w:rsidR="00EC4365" w:rsidRPr="003F36F7" w:rsidRDefault="00EC4365" w:rsidP="00EC4365">
            <w:pPr>
              <w:spacing w:line="380" w:lineRule="exact"/>
              <w:ind w:left="162" w:hanging="162"/>
              <w:jc w:val="both"/>
              <w:rPr>
                <w:rFonts w:ascii="Arial" w:hAnsi="Arial" w:cs="Arial"/>
                <w:sz w:val="18"/>
                <w:szCs w:val="18"/>
              </w:rPr>
            </w:pPr>
            <w:r w:rsidRPr="003F36F7">
              <w:rPr>
                <w:rFonts w:ascii="Arial" w:eastAsia="Arial Unicode MS" w:hAnsi="Arial" w:cs="Arial"/>
                <w:sz w:val="18"/>
                <w:szCs w:val="18"/>
              </w:rPr>
              <w:t>Other receivables</w:t>
            </w:r>
          </w:p>
        </w:tc>
        <w:tc>
          <w:tcPr>
            <w:tcW w:w="1350" w:type="dxa"/>
          </w:tcPr>
          <w:p w:rsidR="00EC4365" w:rsidRPr="00EC4365" w:rsidRDefault="00195A1F" w:rsidP="00EC4365">
            <w:pPr>
              <w:tabs>
                <w:tab w:val="decimal" w:pos="1062"/>
              </w:tabs>
              <w:spacing w:line="380" w:lineRule="exact"/>
              <w:jc w:val="both"/>
              <w:rPr>
                <w:rFonts w:ascii="Arial" w:eastAsia="Arial Unicode MS" w:hAnsi="Arial" w:cs="Arial"/>
                <w:sz w:val="18"/>
                <w:szCs w:val="18"/>
                <w:cs/>
              </w:rPr>
            </w:pPr>
            <w:r>
              <w:rPr>
                <w:rFonts w:ascii="Arial" w:eastAsia="Arial Unicode MS" w:hAnsi="Arial" w:cs="Arial"/>
                <w:sz w:val="18"/>
                <w:szCs w:val="18"/>
              </w:rPr>
              <w:t>1,365,26</w:t>
            </w:r>
            <w:r w:rsidR="0073768C">
              <w:rPr>
                <w:rFonts w:ascii="Arial" w:eastAsia="Arial Unicode MS" w:hAnsi="Arial" w:cs="Arial"/>
                <w:sz w:val="18"/>
                <w:szCs w:val="18"/>
              </w:rPr>
              <w:t>4</w:t>
            </w:r>
          </w:p>
        </w:tc>
        <w:tc>
          <w:tcPr>
            <w:tcW w:w="1350" w:type="dxa"/>
          </w:tcPr>
          <w:p w:rsidR="00EC4365" w:rsidRPr="00EC4365" w:rsidRDefault="00EC4365" w:rsidP="00EC4365">
            <w:pPr>
              <w:tabs>
                <w:tab w:val="decimal" w:pos="1062"/>
              </w:tabs>
              <w:spacing w:line="380" w:lineRule="exact"/>
              <w:jc w:val="both"/>
              <w:rPr>
                <w:rFonts w:ascii="Arial" w:eastAsia="Arial Unicode MS" w:hAnsi="Arial" w:cs="Arial"/>
                <w:sz w:val="18"/>
                <w:szCs w:val="18"/>
              </w:rPr>
            </w:pPr>
            <w:r w:rsidRPr="00EC4365">
              <w:rPr>
                <w:rFonts w:ascii="Arial" w:eastAsia="Arial Unicode MS" w:hAnsi="Arial" w:cs="Arial"/>
                <w:sz w:val="18"/>
                <w:szCs w:val="18"/>
              </w:rPr>
              <w:t>1,547,092</w:t>
            </w:r>
          </w:p>
        </w:tc>
        <w:tc>
          <w:tcPr>
            <w:tcW w:w="1350" w:type="dxa"/>
          </w:tcPr>
          <w:p w:rsidR="00EC4365" w:rsidRPr="00EC4365" w:rsidRDefault="00EC4365" w:rsidP="00EC4365">
            <w:pPr>
              <w:tabs>
                <w:tab w:val="decimal" w:pos="1062"/>
              </w:tabs>
              <w:spacing w:line="380" w:lineRule="exact"/>
              <w:jc w:val="both"/>
              <w:rPr>
                <w:rFonts w:ascii="Arial" w:eastAsia="Arial Unicode MS" w:hAnsi="Arial" w:cs="Arial"/>
                <w:sz w:val="18"/>
                <w:szCs w:val="18"/>
              </w:rPr>
            </w:pPr>
            <w:r w:rsidRPr="00EC4365">
              <w:rPr>
                <w:rFonts w:ascii="Arial" w:eastAsia="Arial Unicode MS" w:hAnsi="Arial" w:cs="Arial"/>
                <w:sz w:val="18"/>
                <w:szCs w:val="18"/>
              </w:rPr>
              <w:t>1,205,40</w:t>
            </w:r>
            <w:r w:rsidR="00A05198">
              <w:rPr>
                <w:rFonts w:ascii="Arial" w:eastAsia="Arial Unicode MS" w:hAnsi="Arial" w:cs="Arial"/>
                <w:sz w:val="18"/>
                <w:szCs w:val="18"/>
              </w:rPr>
              <w:t>5</w:t>
            </w:r>
          </w:p>
        </w:tc>
        <w:tc>
          <w:tcPr>
            <w:tcW w:w="1350" w:type="dxa"/>
          </w:tcPr>
          <w:p w:rsidR="00EC4365" w:rsidRPr="002176DF" w:rsidRDefault="00EC4365" w:rsidP="00EC4365">
            <w:pPr>
              <w:tabs>
                <w:tab w:val="decimal" w:pos="1062"/>
              </w:tabs>
              <w:spacing w:line="380" w:lineRule="exact"/>
              <w:jc w:val="both"/>
              <w:rPr>
                <w:rFonts w:ascii="Arial" w:eastAsia="Arial Unicode MS" w:hAnsi="Arial" w:cs="Arial"/>
                <w:sz w:val="18"/>
                <w:szCs w:val="18"/>
                <w:cs/>
              </w:rPr>
            </w:pPr>
            <w:r w:rsidRPr="002176DF">
              <w:rPr>
                <w:rFonts w:ascii="Arial" w:eastAsia="Arial Unicode MS" w:hAnsi="Arial" w:cs="Arial"/>
                <w:sz w:val="18"/>
                <w:szCs w:val="18"/>
              </w:rPr>
              <w:t>1,376,731</w:t>
            </w:r>
          </w:p>
        </w:tc>
      </w:tr>
      <w:tr w:rsidR="00EC4365" w:rsidRPr="003F36F7" w:rsidTr="00EB349A">
        <w:tc>
          <w:tcPr>
            <w:tcW w:w="3168" w:type="dxa"/>
          </w:tcPr>
          <w:p w:rsidR="00EC4365" w:rsidRPr="003F36F7" w:rsidRDefault="00EC4365" w:rsidP="00EC4365">
            <w:pPr>
              <w:spacing w:line="380" w:lineRule="exact"/>
              <w:ind w:left="162" w:hanging="162"/>
              <w:jc w:val="both"/>
              <w:rPr>
                <w:rFonts w:ascii="Arial" w:hAnsi="Arial" w:cs="Arial"/>
                <w:sz w:val="18"/>
                <w:szCs w:val="18"/>
              </w:rPr>
            </w:pPr>
            <w:r w:rsidRPr="003F36F7">
              <w:rPr>
                <w:rFonts w:ascii="Arial" w:hAnsi="Arial" w:cs="Arial"/>
                <w:sz w:val="18"/>
                <w:szCs w:val="18"/>
              </w:rPr>
              <w:t>Income receivables</w:t>
            </w:r>
          </w:p>
        </w:tc>
        <w:tc>
          <w:tcPr>
            <w:tcW w:w="1350" w:type="dxa"/>
          </w:tcPr>
          <w:p w:rsidR="00EC4365" w:rsidRPr="00EC4365" w:rsidRDefault="00EC4365" w:rsidP="00EC4365">
            <w:pPr>
              <w:pBdr>
                <w:bottom w:val="single" w:sz="4" w:space="1" w:color="auto"/>
              </w:pBdr>
              <w:tabs>
                <w:tab w:val="decimal" w:pos="1062"/>
              </w:tabs>
              <w:spacing w:line="380" w:lineRule="exact"/>
              <w:jc w:val="both"/>
              <w:rPr>
                <w:rFonts w:ascii="Arial" w:eastAsia="Arial Unicode MS" w:hAnsi="Arial" w:cs="Arial"/>
                <w:sz w:val="18"/>
                <w:szCs w:val="18"/>
              </w:rPr>
            </w:pPr>
            <w:r w:rsidRPr="00EC4365">
              <w:rPr>
                <w:rFonts w:ascii="Arial" w:eastAsia="Arial Unicode MS" w:hAnsi="Arial" w:cs="Arial"/>
                <w:sz w:val="18"/>
                <w:szCs w:val="18"/>
              </w:rPr>
              <w:t>13,270</w:t>
            </w:r>
          </w:p>
        </w:tc>
        <w:tc>
          <w:tcPr>
            <w:tcW w:w="1350" w:type="dxa"/>
          </w:tcPr>
          <w:p w:rsidR="00EC4365" w:rsidRPr="00EC4365" w:rsidRDefault="00EC4365" w:rsidP="00EC4365">
            <w:pPr>
              <w:pBdr>
                <w:bottom w:val="single" w:sz="4" w:space="1" w:color="auto"/>
              </w:pBdr>
              <w:tabs>
                <w:tab w:val="decimal" w:pos="1062"/>
              </w:tabs>
              <w:spacing w:line="380" w:lineRule="exact"/>
              <w:jc w:val="both"/>
              <w:rPr>
                <w:rFonts w:ascii="Arial" w:eastAsia="Arial Unicode MS" w:hAnsi="Arial" w:cs="Arial"/>
                <w:sz w:val="18"/>
                <w:szCs w:val="18"/>
              </w:rPr>
            </w:pPr>
            <w:r w:rsidRPr="00EC4365">
              <w:rPr>
                <w:rFonts w:ascii="Arial" w:eastAsia="Arial Unicode MS" w:hAnsi="Arial" w:cs="Arial"/>
                <w:sz w:val="18"/>
                <w:szCs w:val="18"/>
              </w:rPr>
              <w:t>10,462</w:t>
            </w:r>
          </w:p>
        </w:tc>
        <w:tc>
          <w:tcPr>
            <w:tcW w:w="1350" w:type="dxa"/>
          </w:tcPr>
          <w:p w:rsidR="00EC4365" w:rsidRPr="00EC4365" w:rsidRDefault="00EC4365" w:rsidP="00EC4365">
            <w:pPr>
              <w:pBdr>
                <w:bottom w:val="single" w:sz="4" w:space="1" w:color="auto"/>
              </w:pBdr>
              <w:tabs>
                <w:tab w:val="decimal" w:pos="1062"/>
              </w:tabs>
              <w:spacing w:line="380" w:lineRule="exact"/>
              <w:jc w:val="both"/>
              <w:rPr>
                <w:rFonts w:ascii="Arial" w:eastAsia="Arial Unicode MS" w:hAnsi="Arial" w:cs="Arial"/>
                <w:sz w:val="18"/>
                <w:szCs w:val="18"/>
              </w:rPr>
            </w:pPr>
            <w:r w:rsidRPr="00EC4365">
              <w:rPr>
                <w:rFonts w:ascii="Arial" w:eastAsia="Arial Unicode MS" w:hAnsi="Arial" w:cs="Arial"/>
                <w:sz w:val="18"/>
                <w:szCs w:val="18"/>
              </w:rPr>
              <w:t>191,03</w:t>
            </w:r>
            <w:r w:rsidR="00416EF7">
              <w:rPr>
                <w:rFonts w:ascii="Arial" w:eastAsia="Arial Unicode MS" w:hAnsi="Arial" w:cs="Arial"/>
                <w:sz w:val="18"/>
                <w:szCs w:val="18"/>
              </w:rPr>
              <w:t>5</w:t>
            </w:r>
          </w:p>
        </w:tc>
        <w:tc>
          <w:tcPr>
            <w:tcW w:w="1350" w:type="dxa"/>
          </w:tcPr>
          <w:p w:rsidR="00EC4365" w:rsidRPr="002176DF" w:rsidRDefault="00EC4365" w:rsidP="00EC4365">
            <w:pPr>
              <w:pBdr>
                <w:bottom w:val="single" w:sz="4" w:space="1" w:color="auto"/>
              </w:pBdr>
              <w:tabs>
                <w:tab w:val="decimal" w:pos="1062"/>
              </w:tabs>
              <w:spacing w:line="380" w:lineRule="exact"/>
              <w:jc w:val="both"/>
              <w:rPr>
                <w:rFonts w:ascii="Arial" w:eastAsia="Arial Unicode MS" w:hAnsi="Arial" w:cs="Arial"/>
                <w:sz w:val="18"/>
                <w:szCs w:val="18"/>
                <w:cs/>
              </w:rPr>
            </w:pPr>
            <w:r w:rsidRPr="002176DF">
              <w:rPr>
                <w:rFonts w:ascii="Arial" w:eastAsia="Arial Unicode MS" w:hAnsi="Arial" w:cs="Arial"/>
                <w:sz w:val="18"/>
                <w:szCs w:val="18"/>
              </w:rPr>
              <w:t>124,056</w:t>
            </w:r>
          </w:p>
        </w:tc>
      </w:tr>
      <w:tr w:rsidR="00EC4365" w:rsidRPr="003F36F7" w:rsidTr="00EB349A">
        <w:tc>
          <w:tcPr>
            <w:tcW w:w="3168" w:type="dxa"/>
          </w:tcPr>
          <w:p w:rsidR="00EC4365" w:rsidRPr="003F36F7" w:rsidRDefault="00EC4365" w:rsidP="00EC4365">
            <w:pPr>
              <w:spacing w:line="380" w:lineRule="exact"/>
              <w:ind w:left="162" w:hanging="162"/>
              <w:jc w:val="both"/>
              <w:rPr>
                <w:rFonts w:ascii="Arial" w:hAnsi="Arial" w:cs="Arial"/>
                <w:sz w:val="18"/>
                <w:szCs w:val="18"/>
              </w:rPr>
            </w:pPr>
            <w:r w:rsidRPr="003F36F7">
              <w:rPr>
                <w:rFonts w:ascii="Arial" w:hAnsi="Arial" w:cs="Arial"/>
                <w:sz w:val="18"/>
                <w:szCs w:val="18"/>
              </w:rPr>
              <w:t>Total trade and other receivables</w:t>
            </w:r>
          </w:p>
        </w:tc>
        <w:tc>
          <w:tcPr>
            <w:tcW w:w="1350" w:type="dxa"/>
          </w:tcPr>
          <w:p w:rsidR="00EC4365" w:rsidRPr="00EC4365" w:rsidRDefault="00195A1F" w:rsidP="00EC4365">
            <w:pPr>
              <w:pBdr>
                <w:bottom w:val="double" w:sz="4" w:space="1" w:color="auto"/>
              </w:pBdr>
              <w:tabs>
                <w:tab w:val="decimal" w:pos="1062"/>
              </w:tabs>
              <w:spacing w:line="380" w:lineRule="exact"/>
              <w:jc w:val="both"/>
              <w:rPr>
                <w:rFonts w:ascii="Arial" w:eastAsia="Arial Unicode MS" w:hAnsi="Arial" w:cs="Arial"/>
                <w:sz w:val="18"/>
                <w:szCs w:val="18"/>
              </w:rPr>
            </w:pPr>
            <w:r>
              <w:rPr>
                <w:rFonts w:ascii="Arial" w:eastAsia="Arial Unicode MS" w:hAnsi="Arial" w:cs="Arial"/>
                <w:sz w:val="18"/>
                <w:szCs w:val="18"/>
              </w:rPr>
              <w:t>1,476,97</w:t>
            </w:r>
            <w:r w:rsidR="0073768C">
              <w:rPr>
                <w:rFonts w:ascii="Arial" w:eastAsia="Arial Unicode MS" w:hAnsi="Arial" w:cs="Arial"/>
                <w:sz w:val="18"/>
                <w:szCs w:val="18"/>
              </w:rPr>
              <w:t>3</w:t>
            </w:r>
          </w:p>
        </w:tc>
        <w:tc>
          <w:tcPr>
            <w:tcW w:w="1350" w:type="dxa"/>
          </w:tcPr>
          <w:p w:rsidR="00EC4365" w:rsidRPr="00EC4365" w:rsidRDefault="00EC4365" w:rsidP="00EC4365">
            <w:pPr>
              <w:pBdr>
                <w:bottom w:val="double" w:sz="4" w:space="1" w:color="auto"/>
              </w:pBdr>
              <w:tabs>
                <w:tab w:val="decimal" w:pos="1062"/>
              </w:tabs>
              <w:spacing w:line="380" w:lineRule="exact"/>
              <w:jc w:val="both"/>
              <w:rPr>
                <w:rFonts w:ascii="Arial" w:eastAsia="Arial Unicode MS" w:hAnsi="Arial" w:cs="Arial"/>
                <w:sz w:val="18"/>
                <w:szCs w:val="18"/>
              </w:rPr>
            </w:pPr>
            <w:r w:rsidRPr="00EC4365">
              <w:rPr>
                <w:rFonts w:ascii="Arial" w:eastAsia="Arial Unicode MS" w:hAnsi="Arial" w:cs="Arial"/>
                <w:sz w:val="18"/>
                <w:szCs w:val="18"/>
              </w:rPr>
              <w:t>1,895,480</w:t>
            </w:r>
          </w:p>
        </w:tc>
        <w:tc>
          <w:tcPr>
            <w:tcW w:w="1350" w:type="dxa"/>
          </w:tcPr>
          <w:p w:rsidR="00EC4365" w:rsidRPr="00EC4365" w:rsidRDefault="00EC4365" w:rsidP="00EC4365">
            <w:pPr>
              <w:pBdr>
                <w:bottom w:val="double" w:sz="4" w:space="1" w:color="auto"/>
              </w:pBdr>
              <w:tabs>
                <w:tab w:val="decimal" w:pos="1062"/>
              </w:tabs>
              <w:spacing w:line="380" w:lineRule="exact"/>
              <w:jc w:val="both"/>
              <w:rPr>
                <w:rFonts w:ascii="Arial" w:eastAsia="Arial Unicode MS" w:hAnsi="Arial" w:cs="Arial"/>
                <w:sz w:val="18"/>
                <w:szCs w:val="18"/>
              </w:rPr>
            </w:pPr>
            <w:r w:rsidRPr="00EC4365">
              <w:rPr>
                <w:rFonts w:ascii="Arial" w:eastAsia="Arial Unicode MS" w:hAnsi="Arial" w:cs="Arial"/>
                <w:sz w:val="18"/>
                <w:szCs w:val="18"/>
              </w:rPr>
              <w:t>1,503,00</w:t>
            </w:r>
            <w:r w:rsidR="00416EF7">
              <w:rPr>
                <w:rFonts w:ascii="Arial" w:eastAsia="Arial Unicode MS" w:hAnsi="Arial" w:cs="Arial"/>
                <w:sz w:val="18"/>
                <w:szCs w:val="18"/>
              </w:rPr>
              <w:t>7</w:t>
            </w:r>
          </w:p>
        </w:tc>
        <w:tc>
          <w:tcPr>
            <w:tcW w:w="1350" w:type="dxa"/>
          </w:tcPr>
          <w:p w:rsidR="00EC4365" w:rsidRPr="002176DF" w:rsidRDefault="00EC4365" w:rsidP="00EC4365">
            <w:pPr>
              <w:pBdr>
                <w:bottom w:val="double" w:sz="4" w:space="1" w:color="auto"/>
              </w:pBdr>
              <w:tabs>
                <w:tab w:val="decimal" w:pos="1062"/>
              </w:tabs>
              <w:spacing w:line="380" w:lineRule="exact"/>
              <w:jc w:val="both"/>
              <w:rPr>
                <w:rFonts w:ascii="Arial" w:eastAsia="Arial Unicode MS" w:hAnsi="Arial" w:cs="Arial"/>
                <w:sz w:val="18"/>
                <w:szCs w:val="18"/>
                <w:cs/>
              </w:rPr>
            </w:pPr>
            <w:r w:rsidRPr="002176DF">
              <w:rPr>
                <w:rFonts w:ascii="Arial" w:eastAsia="Arial Unicode MS" w:hAnsi="Arial" w:cs="Arial"/>
                <w:sz w:val="18"/>
                <w:szCs w:val="18"/>
              </w:rPr>
              <w:t>1,837,788</w:t>
            </w:r>
          </w:p>
        </w:tc>
      </w:tr>
    </w:tbl>
    <w:p w:rsidR="00CD0CDB" w:rsidRPr="003F36F7" w:rsidRDefault="00CD0CDB" w:rsidP="00CD0CDB">
      <w:pPr>
        <w:tabs>
          <w:tab w:val="left" w:pos="4140"/>
          <w:tab w:val="left" w:pos="6390"/>
        </w:tabs>
        <w:spacing w:before="240" w:after="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ab/>
      </w:r>
      <w:r w:rsidRPr="003F36F7">
        <w:rPr>
          <w:rFonts w:ascii="Arial" w:eastAsia="Arial Unicode MS" w:hAnsi="Arial" w:cs="Arial"/>
          <w:b/>
          <w:bCs/>
          <w:sz w:val="22"/>
          <w:szCs w:val="22"/>
        </w:rPr>
        <w:t xml:space="preserve">Trade </w:t>
      </w:r>
      <w:r w:rsidRPr="003F36F7">
        <w:rPr>
          <w:rFonts w:ascii="Arial" w:hAnsi="Arial" w:cs="Arial"/>
          <w:b/>
          <w:bCs/>
          <w:sz w:val="22"/>
          <w:szCs w:val="22"/>
        </w:rPr>
        <w:t>accounts</w:t>
      </w:r>
      <w:r w:rsidRPr="003F36F7">
        <w:rPr>
          <w:rFonts w:ascii="Arial" w:eastAsia="Arial Unicode MS" w:hAnsi="Arial" w:cs="Arial"/>
          <w:b/>
          <w:bCs/>
          <w:sz w:val="22"/>
          <w:szCs w:val="22"/>
        </w:rPr>
        <w:t xml:space="preserve"> receivable</w:t>
      </w:r>
    </w:p>
    <w:p w:rsidR="00CD0CDB" w:rsidRPr="003F36F7" w:rsidRDefault="00CD0CDB" w:rsidP="006E0513">
      <w:pPr>
        <w:tabs>
          <w:tab w:val="left" w:pos="2160"/>
          <w:tab w:val="left" w:pos="2880"/>
          <w:tab w:val="decimal" w:pos="6660"/>
          <w:tab w:val="decimal" w:pos="8280"/>
        </w:tabs>
        <w:spacing w:after="120" w:line="380" w:lineRule="exact"/>
        <w:ind w:left="547" w:right="-277" w:hanging="547"/>
        <w:jc w:val="right"/>
        <w:rPr>
          <w:rFonts w:ascii="Arial" w:hAnsi="Arial" w:cs="Arial"/>
          <w:sz w:val="18"/>
          <w:szCs w:val="18"/>
        </w:rPr>
      </w:pPr>
      <w:r w:rsidRPr="003F36F7">
        <w:rPr>
          <w:rFonts w:ascii="Arial" w:hAnsi="Arial" w:cs="Arial"/>
          <w:sz w:val="18"/>
          <w:szCs w:val="18"/>
        </w:rPr>
        <w:t>(Unit: Thousand Baht)</w:t>
      </w:r>
    </w:p>
    <w:tbl>
      <w:tblPr>
        <w:tblW w:w="8658" w:type="dxa"/>
        <w:tblInd w:w="450" w:type="dxa"/>
        <w:tblLayout w:type="fixed"/>
        <w:tblLook w:val="0000" w:firstRow="0" w:lastRow="0" w:firstColumn="0" w:lastColumn="0" w:noHBand="0" w:noVBand="0"/>
      </w:tblPr>
      <w:tblGrid>
        <w:gridCol w:w="3168"/>
        <w:gridCol w:w="1372"/>
        <w:gridCol w:w="1373"/>
        <w:gridCol w:w="1372"/>
        <w:gridCol w:w="1373"/>
      </w:tblGrid>
      <w:tr w:rsidR="00CD0CDB" w:rsidRPr="003F36F7" w:rsidTr="00EB349A">
        <w:trPr>
          <w:cantSplit/>
        </w:trPr>
        <w:tc>
          <w:tcPr>
            <w:tcW w:w="3168" w:type="dxa"/>
          </w:tcPr>
          <w:p w:rsidR="00CD0CDB" w:rsidRPr="003F36F7" w:rsidRDefault="00CD0CDB" w:rsidP="00EB349A">
            <w:pPr>
              <w:spacing w:line="380" w:lineRule="exact"/>
              <w:ind w:left="547" w:right="-43" w:hanging="547"/>
              <w:rPr>
                <w:rFonts w:ascii="Arial" w:hAnsi="Arial" w:cs="Arial"/>
                <w:color w:val="000000"/>
                <w:sz w:val="18"/>
                <w:szCs w:val="18"/>
              </w:rPr>
            </w:pPr>
          </w:p>
        </w:tc>
        <w:tc>
          <w:tcPr>
            <w:tcW w:w="2745" w:type="dxa"/>
            <w:gridSpan w:val="2"/>
          </w:tcPr>
          <w:p w:rsidR="00CD0CDB" w:rsidRPr="003F36F7" w:rsidRDefault="00CD0CDB" w:rsidP="00EB349A">
            <w:pPr>
              <w:pBdr>
                <w:bottom w:val="single" w:sz="4" w:space="1" w:color="auto"/>
              </w:pBdr>
              <w:spacing w:line="380" w:lineRule="exact"/>
              <w:ind w:left="547" w:right="-18" w:hanging="547"/>
              <w:jc w:val="center"/>
              <w:rPr>
                <w:rFonts w:ascii="Arial" w:hAnsi="Arial" w:cs="Arial"/>
                <w:color w:val="000000"/>
                <w:sz w:val="18"/>
                <w:szCs w:val="18"/>
              </w:rPr>
            </w:pPr>
            <w:r w:rsidRPr="003F36F7">
              <w:rPr>
                <w:rFonts w:ascii="Arial" w:hAnsi="Arial" w:cs="Arial"/>
                <w:color w:val="000000"/>
                <w:sz w:val="18"/>
                <w:szCs w:val="18"/>
              </w:rPr>
              <w:t xml:space="preserve">Consolidated </w:t>
            </w:r>
          </w:p>
          <w:p w:rsidR="00CD0CDB" w:rsidRPr="003F36F7" w:rsidRDefault="00CD0CDB" w:rsidP="00EB349A">
            <w:pPr>
              <w:pBdr>
                <w:bottom w:val="single" w:sz="4" w:space="1" w:color="auto"/>
              </w:pBdr>
              <w:spacing w:line="380" w:lineRule="exact"/>
              <w:ind w:left="547" w:right="-18" w:hanging="547"/>
              <w:jc w:val="center"/>
              <w:rPr>
                <w:rFonts w:ascii="Arial" w:hAnsi="Arial" w:cs="Arial"/>
                <w:color w:val="000000"/>
                <w:sz w:val="18"/>
                <w:szCs w:val="18"/>
              </w:rPr>
            </w:pPr>
            <w:r w:rsidRPr="003F36F7">
              <w:rPr>
                <w:rFonts w:ascii="Arial" w:hAnsi="Arial" w:cs="Arial"/>
                <w:color w:val="000000"/>
                <w:sz w:val="18"/>
                <w:szCs w:val="18"/>
              </w:rPr>
              <w:t>financial statements</w:t>
            </w:r>
          </w:p>
        </w:tc>
        <w:tc>
          <w:tcPr>
            <w:tcW w:w="2745" w:type="dxa"/>
            <w:gridSpan w:val="2"/>
          </w:tcPr>
          <w:p w:rsidR="00CD0CDB" w:rsidRPr="003F36F7" w:rsidRDefault="00CD0CDB" w:rsidP="00EB349A">
            <w:pPr>
              <w:pBdr>
                <w:bottom w:val="single" w:sz="4" w:space="1" w:color="auto"/>
              </w:pBdr>
              <w:spacing w:line="380" w:lineRule="exact"/>
              <w:ind w:left="547" w:right="-18" w:hanging="547"/>
              <w:jc w:val="center"/>
              <w:rPr>
                <w:rFonts w:ascii="Arial" w:hAnsi="Arial" w:cs="Arial"/>
                <w:color w:val="000000"/>
                <w:sz w:val="18"/>
                <w:szCs w:val="18"/>
              </w:rPr>
            </w:pPr>
            <w:r w:rsidRPr="003F36F7">
              <w:rPr>
                <w:rFonts w:ascii="Arial" w:hAnsi="Arial" w:cs="Arial"/>
                <w:color w:val="000000"/>
                <w:sz w:val="18"/>
                <w:szCs w:val="18"/>
              </w:rPr>
              <w:t xml:space="preserve">Separate </w:t>
            </w:r>
          </w:p>
          <w:p w:rsidR="00CD0CDB" w:rsidRPr="003F36F7" w:rsidRDefault="00CD0CDB" w:rsidP="00EB349A">
            <w:pPr>
              <w:pBdr>
                <w:bottom w:val="single" w:sz="4" w:space="1" w:color="auto"/>
              </w:pBdr>
              <w:spacing w:line="380" w:lineRule="exact"/>
              <w:ind w:left="547" w:right="-18" w:hanging="547"/>
              <w:jc w:val="center"/>
              <w:rPr>
                <w:rFonts w:ascii="Arial" w:hAnsi="Arial" w:cs="Arial"/>
                <w:color w:val="000000"/>
                <w:sz w:val="18"/>
                <w:szCs w:val="18"/>
              </w:rPr>
            </w:pPr>
            <w:r w:rsidRPr="003F36F7">
              <w:rPr>
                <w:rFonts w:ascii="Arial" w:hAnsi="Arial" w:cs="Arial"/>
                <w:color w:val="000000"/>
                <w:sz w:val="18"/>
                <w:szCs w:val="18"/>
              </w:rPr>
              <w:t>financial statements</w:t>
            </w:r>
          </w:p>
        </w:tc>
      </w:tr>
      <w:tr w:rsidR="00CD0CDB" w:rsidRPr="003F36F7" w:rsidTr="00EB349A">
        <w:tc>
          <w:tcPr>
            <w:tcW w:w="3168" w:type="dxa"/>
          </w:tcPr>
          <w:p w:rsidR="00CD0CDB" w:rsidRPr="003F36F7" w:rsidRDefault="00CD0CDB" w:rsidP="00CD0CDB">
            <w:pPr>
              <w:spacing w:line="380" w:lineRule="exact"/>
              <w:ind w:left="547" w:right="-43" w:hanging="547"/>
              <w:rPr>
                <w:rFonts w:ascii="Arial" w:hAnsi="Arial" w:cs="Arial"/>
                <w:color w:val="000000"/>
                <w:sz w:val="18"/>
                <w:szCs w:val="18"/>
              </w:rPr>
            </w:pPr>
          </w:p>
        </w:tc>
        <w:tc>
          <w:tcPr>
            <w:tcW w:w="1372" w:type="dxa"/>
          </w:tcPr>
          <w:p w:rsidR="00CD0CDB" w:rsidRPr="003F36F7" w:rsidRDefault="00225C3C" w:rsidP="00CD0CDB">
            <w:pPr>
              <w:pBdr>
                <w:bottom w:val="single" w:sz="4" w:space="1" w:color="auto"/>
              </w:pBdr>
              <w:spacing w:line="380" w:lineRule="exact"/>
              <w:ind w:left="162" w:right="-18" w:hanging="162"/>
              <w:jc w:val="center"/>
              <w:rPr>
                <w:rFonts w:ascii="Arial" w:hAnsi="Arial" w:cs="Arial"/>
                <w:color w:val="000000"/>
                <w:sz w:val="18"/>
                <w:szCs w:val="18"/>
              </w:rPr>
            </w:pPr>
            <w:r>
              <w:rPr>
                <w:rFonts w:ascii="Arial" w:hAnsi="Arial" w:cs="Arial"/>
                <w:color w:val="000000"/>
                <w:sz w:val="18"/>
                <w:szCs w:val="18"/>
              </w:rPr>
              <w:t>30 June</w:t>
            </w:r>
            <w:r w:rsidR="00CD0CDB">
              <w:rPr>
                <w:rFonts w:ascii="Arial" w:hAnsi="Arial" w:cs="Arial"/>
                <w:color w:val="000000"/>
                <w:sz w:val="18"/>
                <w:szCs w:val="18"/>
              </w:rPr>
              <w:t xml:space="preserve"> </w:t>
            </w:r>
            <w:r>
              <w:rPr>
                <w:rFonts w:ascii="Arial" w:hAnsi="Arial" w:cs="Arial"/>
                <w:color w:val="000000"/>
                <w:sz w:val="18"/>
                <w:szCs w:val="18"/>
              </w:rPr>
              <w:t xml:space="preserve">    </w:t>
            </w:r>
            <w:r w:rsidR="00CD0CDB">
              <w:rPr>
                <w:rFonts w:ascii="Arial" w:hAnsi="Arial" w:cs="Arial"/>
                <w:color w:val="000000"/>
                <w:sz w:val="18"/>
                <w:szCs w:val="18"/>
              </w:rPr>
              <w:t>2017</w:t>
            </w:r>
          </w:p>
        </w:tc>
        <w:tc>
          <w:tcPr>
            <w:tcW w:w="1373" w:type="dxa"/>
          </w:tcPr>
          <w:p w:rsidR="00CD0CDB" w:rsidRPr="003F36F7" w:rsidRDefault="00CD0CDB" w:rsidP="00CD0CDB">
            <w:pPr>
              <w:pBdr>
                <w:bottom w:val="single" w:sz="4" w:space="1" w:color="auto"/>
              </w:pBdr>
              <w:spacing w:line="380" w:lineRule="exact"/>
              <w:ind w:left="162" w:right="-18" w:hanging="162"/>
              <w:jc w:val="center"/>
              <w:rPr>
                <w:rFonts w:ascii="Arial" w:hAnsi="Arial" w:cs="Arial"/>
                <w:color w:val="000000"/>
                <w:sz w:val="18"/>
                <w:szCs w:val="18"/>
              </w:rPr>
            </w:pPr>
            <w:r>
              <w:rPr>
                <w:rFonts w:ascii="Arial" w:hAnsi="Arial" w:cs="Arial"/>
                <w:color w:val="000000"/>
                <w:sz w:val="18"/>
                <w:szCs w:val="18"/>
              </w:rPr>
              <w:t>31 December 2016</w:t>
            </w:r>
          </w:p>
        </w:tc>
        <w:tc>
          <w:tcPr>
            <w:tcW w:w="1372" w:type="dxa"/>
          </w:tcPr>
          <w:p w:rsidR="00CD0CDB" w:rsidRPr="003F36F7" w:rsidRDefault="00225C3C" w:rsidP="00CD0CDB">
            <w:pPr>
              <w:pBdr>
                <w:bottom w:val="single" w:sz="4" w:space="1" w:color="auto"/>
              </w:pBdr>
              <w:spacing w:line="380" w:lineRule="exact"/>
              <w:ind w:left="162" w:right="-18" w:hanging="162"/>
              <w:jc w:val="center"/>
              <w:rPr>
                <w:rFonts w:ascii="Arial" w:hAnsi="Arial" w:cs="Arial"/>
                <w:color w:val="000000"/>
                <w:sz w:val="18"/>
                <w:szCs w:val="18"/>
              </w:rPr>
            </w:pPr>
            <w:r>
              <w:rPr>
                <w:rFonts w:ascii="Arial" w:hAnsi="Arial" w:cs="Arial"/>
                <w:color w:val="000000"/>
                <w:sz w:val="18"/>
                <w:szCs w:val="18"/>
              </w:rPr>
              <w:t>30 June</w:t>
            </w:r>
            <w:r w:rsidR="00CD0CDB">
              <w:rPr>
                <w:rFonts w:ascii="Arial" w:hAnsi="Arial" w:cs="Arial"/>
                <w:color w:val="000000"/>
                <w:sz w:val="18"/>
                <w:szCs w:val="18"/>
              </w:rPr>
              <w:t xml:space="preserve"> </w:t>
            </w:r>
            <w:r>
              <w:rPr>
                <w:rFonts w:ascii="Arial" w:hAnsi="Arial" w:cs="Arial"/>
                <w:color w:val="000000"/>
                <w:sz w:val="18"/>
                <w:szCs w:val="18"/>
              </w:rPr>
              <w:t xml:space="preserve">    </w:t>
            </w:r>
            <w:r w:rsidR="00CD0CDB">
              <w:rPr>
                <w:rFonts w:ascii="Arial" w:hAnsi="Arial" w:cs="Arial"/>
                <w:color w:val="000000"/>
                <w:sz w:val="18"/>
                <w:szCs w:val="18"/>
              </w:rPr>
              <w:t>2017</w:t>
            </w:r>
          </w:p>
        </w:tc>
        <w:tc>
          <w:tcPr>
            <w:tcW w:w="1373" w:type="dxa"/>
          </w:tcPr>
          <w:p w:rsidR="00CD0CDB" w:rsidRPr="003F36F7" w:rsidRDefault="00CD0CDB" w:rsidP="00CD0CDB">
            <w:pPr>
              <w:pBdr>
                <w:bottom w:val="single" w:sz="4" w:space="1" w:color="auto"/>
              </w:pBdr>
              <w:spacing w:line="380" w:lineRule="exact"/>
              <w:ind w:left="162" w:right="-18" w:hanging="162"/>
              <w:jc w:val="center"/>
              <w:rPr>
                <w:rFonts w:ascii="Arial" w:hAnsi="Arial" w:cs="Arial"/>
                <w:color w:val="000000"/>
                <w:sz w:val="18"/>
                <w:szCs w:val="18"/>
              </w:rPr>
            </w:pPr>
            <w:r>
              <w:rPr>
                <w:rFonts w:ascii="Arial" w:hAnsi="Arial" w:cs="Arial"/>
                <w:color w:val="000000"/>
                <w:sz w:val="18"/>
                <w:szCs w:val="18"/>
              </w:rPr>
              <w:t>31 December 2016</w:t>
            </w:r>
          </w:p>
        </w:tc>
      </w:tr>
      <w:tr w:rsidR="00EC4365" w:rsidRPr="003F36F7" w:rsidTr="00EB349A">
        <w:tc>
          <w:tcPr>
            <w:tcW w:w="3168" w:type="dxa"/>
          </w:tcPr>
          <w:p w:rsidR="00EC4365" w:rsidRPr="003F36F7" w:rsidRDefault="00EC4365" w:rsidP="00EC4365">
            <w:pPr>
              <w:spacing w:line="380" w:lineRule="exact"/>
              <w:ind w:left="252" w:hanging="252"/>
              <w:jc w:val="both"/>
              <w:rPr>
                <w:rFonts w:ascii="Arial" w:hAnsi="Arial" w:cs="Arial"/>
                <w:sz w:val="18"/>
                <w:szCs w:val="18"/>
              </w:rPr>
            </w:pPr>
            <w:r w:rsidRPr="003F36F7">
              <w:rPr>
                <w:rFonts w:ascii="Arial" w:hAnsi="Arial" w:cs="Arial"/>
                <w:sz w:val="18"/>
                <w:szCs w:val="18"/>
              </w:rPr>
              <w:t>Trade accounts receivable</w:t>
            </w:r>
          </w:p>
        </w:tc>
        <w:tc>
          <w:tcPr>
            <w:tcW w:w="1372" w:type="dxa"/>
          </w:tcPr>
          <w:p w:rsidR="00EC4365" w:rsidRPr="00EC4365" w:rsidRDefault="00195A1F" w:rsidP="00EC4365">
            <w:pPr>
              <w:tabs>
                <w:tab w:val="decimal" w:pos="1062"/>
              </w:tabs>
              <w:spacing w:line="380" w:lineRule="exact"/>
              <w:jc w:val="both"/>
              <w:rPr>
                <w:rFonts w:ascii="Arial" w:eastAsia="Arial Unicode MS" w:hAnsi="Arial" w:cs="Arial"/>
                <w:sz w:val="18"/>
                <w:szCs w:val="18"/>
              </w:rPr>
            </w:pPr>
            <w:r>
              <w:rPr>
                <w:rFonts w:ascii="Arial" w:eastAsia="Arial Unicode MS" w:hAnsi="Arial" w:cs="Arial"/>
                <w:sz w:val="18"/>
                <w:szCs w:val="18"/>
              </w:rPr>
              <w:t>80,767</w:t>
            </w:r>
          </w:p>
        </w:tc>
        <w:tc>
          <w:tcPr>
            <w:tcW w:w="1373" w:type="dxa"/>
          </w:tcPr>
          <w:p w:rsidR="00EC4365" w:rsidRPr="00EC4365" w:rsidRDefault="00EC4365" w:rsidP="00EC4365">
            <w:pPr>
              <w:tabs>
                <w:tab w:val="decimal" w:pos="1062"/>
              </w:tabs>
              <w:spacing w:line="380" w:lineRule="exact"/>
              <w:jc w:val="both"/>
              <w:rPr>
                <w:rFonts w:ascii="Arial" w:eastAsia="Arial Unicode MS" w:hAnsi="Arial" w:cs="Arial"/>
                <w:sz w:val="18"/>
                <w:szCs w:val="18"/>
              </w:rPr>
            </w:pPr>
            <w:r w:rsidRPr="00EC4365">
              <w:rPr>
                <w:rFonts w:ascii="Arial" w:eastAsia="Arial Unicode MS" w:hAnsi="Arial" w:cs="Arial"/>
                <w:sz w:val="18"/>
                <w:szCs w:val="18"/>
              </w:rPr>
              <w:t>137,032</w:t>
            </w:r>
          </w:p>
        </w:tc>
        <w:tc>
          <w:tcPr>
            <w:tcW w:w="1372" w:type="dxa"/>
          </w:tcPr>
          <w:p w:rsidR="00EC4365" w:rsidRPr="00EC4365" w:rsidRDefault="0073768C" w:rsidP="00EC4365">
            <w:pPr>
              <w:tabs>
                <w:tab w:val="decimal" w:pos="1062"/>
              </w:tabs>
              <w:spacing w:line="380" w:lineRule="exact"/>
              <w:jc w:val="both"/>
              <w:rPr>
                <w:rFonts w:ascii="Arial" w:eastAsia="Arial Unicode MS" w:hAnsi="Arial" w:cs="Arial"/>
                <w:sz w:val="18"/>
                <w:szCs w:val="18"/>
              </w:rPr>
            </w:pPr>
            <w:r>
              <w:rPr>
                <w:rFonts w:ascii="Arial" w:eastAsia="Arial Unicode MS" w:hAnsi="Arial" w:cs="Arial"/>
                <w:sz w:val="18"/>
                <w:szCs w:val="18"/>
              </w:rPr>
              <w:t>88,817</w:t>
            </w:r>
          </w:p>
        </w:tc>
        <w:tc>
          <w:tcPr>
            <w:tcW w:w="1373" w:type="dxa"/>
          </w:tcPr>
          <w:p w:rsidR="00EC4365" w:rsidRPr="002176DF" w:rsidRDefault="00EC4365" w:rsidP="00EC4365">
            <w:pPr>
              <w:tabs>
                <w:tab w:val="decimal" w:pos="1062"/>
              </w:tabs>
              <w:spacing w:line="380" w:lineRule="exact"/>
              <w:jc w:val="both"/>
              <w:rPr>
                <w:rFonts w:ascii="Arial" w:eastAsia="Arial Unicode MS" w:hAnsi="Arial" w:cs="Arial"/>
                <w:sz w:val="18"/>
                <w:szCs w:val="18"/>
                <w:cs/>
              </w:rPr>
            </w:pPr>
            <w:r w:rsidRPr="002176DF">
              <w:rPr>
                <w:rFonts w:ascii="Arial" w:eastAsia="Arial Unicode MS" w:hAnsi="Arial" w:cs="Arial"/>
                <w:sz w:val="18"/>
                <w:szCs w:val="18"/>
              </w:rPr>
              <w:t>141,903</w:t>
            </w:r>
          </w:p>
        </w:tc>
      </w:tr>
      <w:tr w:rsidR="00EC4365" w:rsidRPr="003F36F7" w:rsidTr="00EB349A">
        <w:tc>
          <w:tcPr>
            <w:tcW w:w="3168" w:type="dxa"/>
          </w:tcPr>
          <w:p w:rsidR="00EC4365" w:rsidRPr="003F36F7" w:rsidRDefault="00EC4365" w:rsidP="00EC4365">
            <w:pPr>
              <w:spacing w:line="380" w:lineRule="exact"/>
              <w:ind w:left="252" w:hanging="252"/>
              <w:jc w:val="both"/>
              <w:rPr>
                <w:rFonts w:ascii="Arial" w:hAnsi="Arial" w:cs="Arial"/>
                <w:sz w:val="18"/>
                <w:szCs w:val="18"/>
              </w:rPr>
            </w:pPr>
            <w:r w:rsidRPr="003F36F7">
              <w:rPr>
                <w:rFonts w:ascii="Arial" w:eastAsia="Arial Unicode MS" w:hAnsi="Arial" w:cs="Arial"/>
                <w:sz w:val="18"/>
                <w:szCs w:val="18"/>
              </w:rPr>
              <w:t>Credit card and coupon receivable</w:t>
            </w:r>
          </w:p>
        </w:tc>
        <w:tc>
          <w:tcPr>
            <w:tcW w:w="1372" w:type="dxa"/>
          </w:tcPr>
          <w:p w:rsidR="00EC4365" w:rsidRPr="00EC4365" w:rsidRDefault="00EC4365" w:rsidP="00EC4365">
            <w:pPr>
              <w:pBdr>
                <w:bottom w:val="single" w:sz="4" w:space="1" w:color="auto"/>
              </w:pBdr>
              <w:tabs>
                <w:tab w:val="decimal" w:pos="1062"/>
              </w:tabs>
              <w:spacing w:line="380" w:lineRule="exact"/>
              <w:jc w:val="both"/>
              <w:rPr>
                <w:rFonts w:ascii="Arial" w:eastAsia="Arial Unicode MS" w:hAnsi="Arial" w:cs="Arial"/>
                <w:sz w:val="18"/>
                <w:szCs w:val="18"/>
                <w:cs/>
              </w:rPr>
            </w:pPr>
            <w:r w:rsidRPr="00EC4365">
              <w:rPr>
                <w:rFonts w:ascii="Arial" w:eastAsia="Arial Unicode MS" w:hAnsi="Arial" w:cs="Arial"/>
                <w:sz w:val="18"/>
                <w:szCs w:val="18"/>
              </w:rPr>
              <w:t>20,420</w:t>
            </w:r>
          </w:p>
        </w:tc>
        <w:tc>
          <w:tcPr>
            <w:tcW w:w="1373" w:type="dxa"/>
          </w:tcPr>
          <w:p w:rsidR="00EC4365" w:rsidRPr="00EC4365" w:rsidRDefault="00EC4365" w:rsidP="00EC4365">
            <w:pPr>
              <w:pBdr>
                <w:bottom w:val="single" w:sz="4" w:space="1" w:color="auto"/>
              </w:pBdr>
              <w:tabs>
                <w:tab w:val="decimal" w:pos="1062"/>
              </w:tabs>
              <w:spacing w:line="380" w:lineRule="exact"/>
              <w:jc w:val="both"/>
              <w:rPr>
                <w:rFonts w:ascii="Arial" w:eastAsia="Arial Unicode MS" w:hAnsi="Arial" w:cs="Arial"/>
                <w:sz w:val="18"/>
                <w:szCs w:val="18"/>
              </w:rPr>
            </w:pPr>
            <w:r w:rsidRPr="00EC4365">
              <w:rPr>
                <w:rFonts w:ascii="Arial" w:eastAsia="Arial Unicode MS" w:hAnsi="Arial" w:cs="Arial"/>
                <w:sz w:val="18"/>
                <w:szCs w:val="18"/>
              </w:rPr>
              <w:t>203,642</w:t>
            </w:r>
          </w:p>
        </w:tc>
        <w:tc>
          <w:tcPr>
            <w:tcW w:w="1372" w:type="dxa"/>
          </w:tcPr>
          <w:p w:rsidR="00EC4365" w:rsidRPr="00EC4365" w:rsidRDefault="00EC4365" w:rsidP="00EC4365">
            <w:pPr>
              <w:pBdr>
                <w:bottom w:val="single" w:sz="4" w:space="1" w:color="auto"/>
              </w:pBdr>
              <w:tabs>
                <w:tab w:val="decimal" w:pos="1062"/>
              </w:tabs>
              <w:spacing w:line="380" w:lineRule="exact"/>
              <w:jc w:val="both"/>
              <w:rPr>
                <w:rFonts w:ascii="Arial" w:eastAsia="Arial Unicode MS" w:hAnsi="Arial" w:cs="Arial"/>
                <w:sz w:val="18"/>
                <w:szCs w:val="18"/>
              </w:rPr>
            </w:pPr>
            <w:r w:rsidRPr="00EC4365">
              <w:rPr>
                <w:rFonts w:ascii="Arial" w:eastAsia="Arial Unicode MS" w:hAnsi="Arial" w:cs="Arial"/>
                <w:sz w:val="18"/>
                <w:szCs w:val="18"/>
              </w:rPr>
              <w:t>20,498</w:t>
            </w:r>
          </w:p>
        </w:tc>
        <w:tc>
          <w:tcPr>
            <w:tcW w:w="1373" w:type="dxa"/>
          </w:tcPr>
          <w:p w:rsidR="00EC4365" w:rsidRPr="002176DF" w:rsidRDefault="00EC4365" w:rsidP="00EC4365">
            <w:pPr>
              <w:pBdr>
                <w:bottom w:val="single" w:sz="4" w:space="1" w:color="auto"/>
              </w:pBdr>
              <w:tabs>
                <w:tab w:val="decimal" w:pos="1062"/>
              </w:tabs>
              <w:spacing w:line="380" w:lineRule="exact"/>
              <w:jc w:val="both"/>
              <w:rPr>
                <w:rFonts w:ascii="Arial" w:eastAsia="Arial Unicode MS" w:hAnsi="Arial" w:cs="Arial"/>
                <w:sz w:val="18"/>
                <w:szCs w:val="18"/>
                <w:cs/>
              </w:rPr>
            </w:pPr>
            <w:r w:rsidRPr="002176DF">
              <w:rPr>
                <w:rFonts w:ascii="Arial" w:eastAsia="Arial Unicode MS" w:hAnsi="Arial" w:cs="Arial"/>
                <w:sz w:val="18"/>
                <w:szCs w:val="18"/>
              </w:rPr>
              <w:t>197,846</w:t>
            </w:r>
          </w:p>
        </w:tc>
      </w:tr>
      <w:tr w:rsidR="00EC4365" w:rsidRPr="003F36F7" w:rsidTr="00EB349A">
        <w:tc>
          <w:tcPr>
            <w:tcW w:w="3168" w:type="dxa"/>
          </w:tcPr>
          <w:p w:rsidR="00EC4365" w:rsidRPr="003F36F7" w:rsidRDefault="00EC4365" w:rsidP="00EC4365">
            <w:pPr>
              <w:spacing w:line="380" w:lineRule="exact"/>
              <w:ind w:left="252" w:hanging="252"/>
              <w:jc w:val="both"/>
              <w:rPr>
                <w:rFonts w:ascii="Arial" w:hAnsi="Arial" w:cs="Arial"/>
                <w:sz w:val="18"/>
                <w:szCs w:val="18"/>
              </w:rPr>
            </w:pPr>
            <w:r w:rsidRPr="003F36F7">
              <w:rPr>
                <w:rFonts w:ascii="Arial" w:eastAsia="Arial Unicode MS" w:hAnsi="Arial" w:cs="Arial"/>
                <w:sz w:val="18"/>
                <w:szCs w:val="18"/>
              </w:rPr>
              <w:t>Total</w:t>
            </w:r>
          </w:p>
        </w:tc>
        <w:tc>
          <w:tcPr>
            <w:tcW w:w="1372" w:type="dxa"/>
          </w:tcPr>
          <w:p w:rsidR="00EC4365" w:rsidRPr="00EC4365" w:rsidRDefault="00195A1F" w:rsidP="00EC4365">
            <w:pPr>
              <w:tabs>
                <w:tab w:val="decimal" w:pos="1062"/>
              </w:tabs>
              <w:spacing w:line="380" w:lineRule="exact"/>
              <w:jc w:val="both"/>
              <w:rPr>
                <w:rFonts w:ascii="Arial" w:eastAsia="Arial Unicode MS" w:hAnsi="Arial" w:cs="Arial"/>
                <w:sz w:val="18"/>
                <w:szCs w:val="18"/>
              </w:rPr>
            </w:pPr>
            <w:r>
              <w:rPr>
                <w:rFonts w:ascii="Arial" w:eastAsia="Arial Unicode MS" w:hAnsi="Arial" w:cs="Arial"/>
                <w:sz w:val="18"/>
                <w:szCs w:val="18"/>
              </w:rPr>
              <w:t>101,187</w:t>
            </w:r>
          </w:p>
        </w:tc>
        <w:tc>
          <w:tcPr>
            <w:tcW w:w="1373" w:type="dxa"/>
          </w:tcPr>
          <w:p w:rsidR="00EC4365" w:rsidRPr="00EC4365" w:rsidRDefault="00EC4365" w:rsidP="00EC4365">
            <w:pPr>
              <w:tabs>
                <w:tab w:val="decimal" w:pos="1062"/>
              </w:tabs>
              <w:spacing w:line="380" w:lineRule="exact"/>
              <w:jc w:val="both"/>
              <w:rPr>
                <w:rFonts w:ascii="Arial" w:eastAsia="Arial Unicode MS" w:hAnsi="Arial" w:cs="Arial"/>
                <w:sz w:val="18"/>
                <w:szCs w:val="18"/>
              </w:rPr>
            </w:pPr>
            <w:r w:rsidRPr="00EC4365">
              <w:rPr>
                <w:rFonts w:ascii="Arial" w:eastAsia="Arial Unicode MS" w:hAnsi="Arial" w:cs="Arial"/>
                <w:sz w:val="18"/>
                <w:szCs w:val="18"/>
              </w:rPr>
              <w:t>340,674</w:t>
            </w:r>
          </w:p>
        </w:tc>
        <w:tc>
          <w:tcPr>
            <w:tcW w:w="1372" w:type="dxa"/>
          </w:tcPr>
          <w:p w:rsidR="00EC4365" w:rsidRPr="00EC4365" w:rsidRDefault="0073768C" w:rsidP="00EC4365">
            <w:pPr>
              <w:tabs>
                <w:tab w:val="decimal" w:pos="1062"/>
              </w:tabs>
              <w:spacing w:line="380" w:lineRule="exact"/>
              <w:jc w:val="both"/>
              <w:rPr>
                <w:rFonts w:ascii="Arial" w:eastAsia="Arial Unicode MS" w:hAnsi="Arial" w:cs="Arial"/>
                <w:sz w:val="18"/>
                <w:szCs w:val="18"/>
              </w:rPr>
            </w:pPr>
            <w:r>
              <w:rPr>
                <w:rFonts w:ascii="Arial" w:eastAsia="Arial Unicode MS" w:hAnsi="Arial" w:cs="Arial"/>
                <w:sz w:val="18"/>
                <w:szCs w:val="18"/>
              </w:rPr>
              <w:t>109,315</w:t>
            </w:r>
          </w:p>
        </w:tc>
        <w:tc>
          <w:tcPr>
            <w:tcW w:w="1373" w:type="dxa"/>
          </w:tcPr>
          <w:p w:rsidR="00EC4365" w:rsidRPr="002176DF" w:rsidRDefault="00EC4365" w:rsidP="00EC4365">
            <w:pPr>
              <w:tabs>
                <w:tab w:val="decimal" w:pos="1062"/>
              </w:tabs>
              <w:spacing w:line="380" w:lineRule="exact"/>
              <w:jc w:val="both"/>
              <w:rPr>
                <w:rFonts w:ascii="Arial" w:eastAsia="Arial Unicode MS" w:hAnsi="Arial" w:cs="Arial"/>
                <w:sz w:val="18"/>
                <w:szCs w:val="18"/>
                <w:cs/>
              </w:rPr>
            </w:pPr>
            <w:r w:rsidRPr="002176DF">
              <w:rPr>
                <w:rFonts w:ascii="Arial" w:eastAsia="Arial Unicode MS" w:hAnsi="Arial" w:cs="Arial"/>
                <w:sz w:val="18"/>
                <w:szCs w:val="18"/>
              </w:rPr>
              <w:t>339,749</w:t>
            </w:r>
          </w:p>
        </w:tc>
      </w:tr>
      <w:tr w:rsidR="00EC4365" w:rsidRPr="003F36F7" w:rsidTr="00EB349A">
        <w:tc>
          <w:tcPr>
            <w:tcW w:w="3168" w:type="dxa"/>
          </w:tcPr>
          <w:p w:rsidR="00EC4365" w:rsidRPr="003F36F7" w:rsidRDefault="00EC4365" w:rsidP="00EC4365">
            <w:pPr>
              <w:tabs>
                <w:tab w:val="left" w:pos="612"/>
              </w:tabs>
              <w:spacing w:line="380" w:lineRule="exact"/>
              <w:ind w:left="252" w:right="-108" w:hanging="252"/>
              <w:rPr>
                <w:rFonts w:ascii="Arial" w:hAnsi="Arial" w:cs="Arial"/>
                <w:sz w:val="18"/>
                <w:szCs w:val="18"/>
              </w:rPr>
            </w:pPr>
            <w:r w:rsidRPr="003F36F7">
              <w:rPr>
                <w:rFonts w:ascii="Arial" w:eastAsia="Arial Unicode MS" w:hAnsi="Arial" w:cs="Arial"/>
                <w:sz w:val="18"/>
                <w:szCs w:val="18"/>
              </w:rPr>
              <w:t xml:space="preserve">Less: </w:t>
            </w:r>
            <w:r w:rsidRPr="00100B1D">
              <w:rPr>
                <w:rFonts w:ascii="Arial" w:eastAsia="Arial Unicode MS" w:hAnsi="Arial" w:cs="Arial"/>
                <w:sz w:val="18"/>
                <w:szCs w:val="18"/>
              </w:rPr>
              <w:t>Allowance for doubtful debts</w:t>
            </w:r>
          </w:p>
        </w:tc>
        <w:tc>
          <w:tcPr>
            <w:tcW w:w="1372" w:type="dxa"/>
          </w:tcPr>
          <w:p w:rsidR="00EC4365" w:rsidRPr="00EC4365" w:rsidRDefault="00EC4365" w:rsidP="00EC4365">
            <w:pPr>
              <w:pBdr>
                <w:bottom w:val="single" w:sz="4" w:space="1" w:color="auto"/>
              </w:pBdr>
              <w:tabs>
                <w:tab w:val="decimal" w:pos="1062"/>
              </w:tabs>
              <w:spacing w:line="380" w:lineRule="exact"/>
              <w:jc w:val="both"/>
              <w:rPr>
                <w:rFonts w:ascii="Arial" w:eastAsia="Arial Unicode MS" w:hAnsi="Arial" w:cs="Arial"/>
                <w:sz w:val="18"/>
                <w:szCs w:val="18"/>
              </w:rPr>
            </w:pPr>
            <w:r w:rsidRPr="00EC4365">
              <w:rPr>
                <w:rFonts w:ascii="Arial" w:eastAsia="Arial Unicode MS" w:hAnsi="Arial" w:cs="Arial"/>
                <w:sz w:val="18"/>
                <w:szCs w:val="18"/>
              </w:rPr>
              <w:t>(2,748)</w:t>
            </w:r>
          </w:p>
        </w:tc>
        <w:tc>
          <w:tcPr>
            <w:tcW w:w="1373" w:type="dxa"/>
          </w:tcPr>
          <w:p w:rsidR="00EC4365" w:rsidRPr="00EC4365" w:rsidRDefault="00EC4365" w:rsidP="00EC4365">
            <w:pPr>
              <w:pBdr>
                <w:bottom w:val="single" w:sz="4" w:space="1" w:color="auto"/>
              </w:pBdr>
              <w:tabs>
                <w:tab w:val="decimal" w:pos="1062"/>
              </w:tabs>
              <w:spacing w:line="380" w:lineRule="exact"/>
              <w:jc w:val="both"/>
              <w:rPr>
                <w:rFonts w:ascii="Arial" w:eastAsia="Arial Unicode MS" w:hAnsi="Arial" w:cs="Arial"/>
                <w:sz w:val="18"/>
                <w:szCs w:val="18"/>
              </w:rPr>
            </w:pPr>
            <w:r w:rsidRPr="00EC4365">
              <w:rPr>
                <w:rFonts w:ascii="Arial" w:eastAsia="Arial Unicode MS" w:hAnsi="Arial" w:cs="Arial"/>
                <w:sz w:val="18"/>
                <w:szCs w:val="18"/>
              </w:rPr>
              <w:t>(2,748)</w:t>
            </w:r>
          </w:p>
        </w:tc>
        <w:tc>
          <w:tcPr>
            <w:tcW w:w="1372" w:type="dxa"/>
          </w:tcPr>
          <w:p w:rsidR="00EC4365" w:rsidRPr="00EC4365" w:rsidRDefault="00EC4365" w:rsidP="00EC4365">
            <w:pPr>
              <w:pBdr>
                <w:bottom w:val="single" w:sz="4" w:space="1" w:color="auto"/>
              </w:pBdr>
              <w:tabs>
                <w:tab w:val="decimal" w:pos="1062"/>
              </w:tabs>
              <w:spacing w:line="380" w:lineRule="exact"/>
              <w:jc w:val="both"/>
              <w:rPr>
                <w:rFonts w:ascii="Arial" w:eastAsia="Arial Unicode MS" w:hAnsi="Arial" w:cs="Arial"/>
                <w:sz w:val="18"/>
                <w:szCs w:val="18"/>
              </w:rPr>
            </w:pPr>
            <w:r w:rsidRPr="00EC4365">
              <w:rPr>
                <w:rFonts w:ascii="Arial" w:eastAsia="Arial Unicode MS" w:hAnsi="Arial" w:cs="Arial"/>
                <w:sz w:val="18"/>
                <w:szCs w:val="18"/>
              </w:rPr>
              <w:t>(2,748)</w:t>
            </w:r>
          </w:p>
        </w:tc>
        <w:tc>
          <w:tcPr>
            <w:tcW w:w="1373" w:type="dxa"/>
          </w:tcPr>
          <w:p w:rsidR="00EC4365" w:rsidRPr="002176DF" w:rsidRDefault="00EC4365" w:rsidP="00EC4365">
            <w:pPr>
              <w:pBdr>
                <w:bottom w:val="single" w:sz="4" w:space="1" w:color="auto"/>
              </w:pBdr>
              <w:tabs>
                <w:tab w:val="decimal" w:pos="1062"/>
              </w:tabs>
              <w:spacing w:line="380" w:lineRule="exact"/>
              <w:jc w:val="both"/>
              <w:rPr>
                <w:rFonts w:ascii="Arial" w:eastAsia="Arial Unicode MS" w:hAnsi="Arial" w:cs="Arial"/>
                <w:sz w:val="18"/>
                <w:szCs w:val="18"/>
                <w:cs/>
              </w:rPr>
            </w:pPr>
            <w:r w:rsidRPr="002176DF">
              <w:rPr>
                <w:rFonts w:ascii="Arial" w:eastAsia="Arial Unicode MS" w:hAnsi="Arial" w:cs="Arial"/>
                <w:sz w:val="18"/>
                <w:szCs w:val="18"/>
              </w:rPr>
              <w:t>(2,748)</w:t>
            </w:r>
          </w:p>
        </w:tc>
      </w:tr>
      <w:tr w:rsidR="00EC4365" w:rsidRPr="003F36F7" w:rsidTr="00EB349A">
        <w:tc>
          <w:tcPr>
            <w:tcW w:w="3168" w:type="dxa"/>
          </w:tcPr>
          <w:p w:rsidR="00EC4365" w:rsidRPr="003F36F7" w:rsidRDefault="00EC4365" w:rsidP="00EC4365">
            <w:pPr>
              <w:spacing w:line="380" w:lineRule="exact"/>
              <w:ind w:left="252" w:right="-108" w:hanging="252"/>
              <w:jc w:val="both"/>
              <w:rPr>
                <w:rFonts w:ascii="Arial" w:hAnsi="Arial" w:cs="Arial"/>
                <w:sz w:val="18"/>
                <w:szCs w:val="18"/>
              </w:rPr>
            </w:pPr>
            <w:r w:rsidRPr="003F36F7">
              <w:rPr>
                <w:rFonts w:ascii="Arial" w:hAnsi="Arial" w:cs="Arial"/>
                <w:sz w:val="18"/>
                <w:szCs w:val="18"/>
              </w:rPr>
              <w:t>Total trade accounts receivable - net</w:t>
            </w:r>
          </w:p>
        </w:tc>
        <w:tc>
          <w:tcPr>
            <w:tcW w:w="1372" w:type="dxa"/>
          </w:tcPr>
          <w:p w:rsidR="00EC4365" w:rsidRPr="00EC4365" w:rsidRDefault="00195A1F" w:rsidP="00EC4365">
            <w:pPr>
              <w:pBdr>
                <w:bottom w:val="double" w:sz="4" w:space="1" w:color="auto"/>
              </w:pBdr>
              <w:tabs>
                <w:tab w:val="decimal" w:pos="1062"/>
              </w:tabs>
              <w:spacing w:line="380" w:lineRule="exact"/>
              <w:jc w:val="both"/>
              <w:rPr>
                <w:rFonts w:ascii="Arial" w:eastAsia="Arial Unicode MS" w:hAnsi="Arial" w:cs="Arial"/>
                <w:sz w:val="18"/>
                <w:szCs w:val="18"/>
              </w:rPr>
            </w:pPr>
            <w:r>
              <w:rPr>
                <w:rFonts w:ascii="Arial" w:eastAsia="Arial Unicode MS" w:hAnsi="Arial" w:cs="Arial"/>
                <w:sz w:val="18"/>
                <w:szCs w:val="18"/>
              </w:rPr>
              <w:t>98,439</w:t>
            </w:r>
          </w:p>
        </w:tc>
        <w:tc>
          <w:tcPr>
            <w:tcW w:w="1373" w:type="dxa"/>
          </w:tcPr>
          <w:p w:rsidR="00EC4365" w:rsidRPr="00EC4365" w:rsidRDefault="00EC4365" w:rsidP="00EC4365">
            <w:pPr>
              <w:pBdr>
                <w:bottom w:val="double" w:sz="4" w:space="1" w:color="auto"/>
              </w:pBdr>
              <w:tabs>
                <w:tab w:val="decimal" w:pos="1062"/>
              </w:tabs>
              <w:spacing w:line="380" w:lineRule="exact"/>
              <w:jc w:val="both"/>
              <w:rPr>
                <w:rFonts w:ascii="Arial" w:eastAsia="Arial Unicode MS" w:hAnsi="Arial" w:cs="Arial"/>
                <w:sz w:val="18"/>
                <w:szCs w:val="18"/>
              </w:rPr>
            </w:pPr>
            <w:r w:rsidRPr="00EC4365">
              <w:rPr>
                <w:rFonts w:ascii="Arial" w:eastAsia="Arial Unicode MS" w:hAnsi="Arial" w:cs="Arial"/>
                <w:sz w:val="18"/>
                <w:szCs w:val="18"/>
              </w:rPr>
              <w:t>337,926</w:t>
            </w:r>
          </w:p>
        </w:tc>
        <w:tc>
          <w:tcPr>
            <w:tcW w:w="1372" w:type="dxa"/>
          </w:tcPr>
          <w:p w:rsidR="00EC4365" w:rsidRPr="00EC4365" w:rsidRDefault="0073768C" w:rsidP="00EC4365">
            <w:pPr>
              <w:pBdr>
                <w:bottom w:val="double" w:sz="4" w:space="1" w:color="auto"/>
              </w:pBdr>
              <w:tabs>
                <w:tab w:val="decimal" w:pos="1062"/>
              </w:tabs>
              <w:spacing w:line="380" w:lineRule="exact"/>
              <w:jc w:val="both"/>
              <w:rPr>
                <w:rFonts w:ascii="Arial" w:eastAsia="Arial Unicode MS" w:hAnsi="Arial" w:cs="Arial"/>
                <w:sz w:val="18"/>
                <w:szCs w:val="18"/>
              </w:rPr>
            </w:pPr>
            <w:r>
              <w:rPr>
                <w:rFonts w:ascii="Arial" w:eastAsia="Arial Unicode MS" w:hAnsi="Arial" w:cs="Arial"/>
                <w:sz w:val="18"/>
                <w:szCs w:val="18"/>
              </w:rPr>
              <w:t>106,567</w:t>
            </w:r>
          </w:p>
        </w:tc>
        <w:tc>
          <w:tcPr>
            <w:tcW w:w="1373" w:type="dxa"/>
          </w:tcPr>
          <w:p w:rsidR="00EC4365" w:rsidRPr="002176DF" w:rsidRDefault="00EC4365" w:rsidP="00EC4365">
            <w:pPr>
              <w:pBdr>
                <w:bottom w:val="double" w:sz="4" w:space="1" w:color="auto"/>
              </w:pBdr>
              <w:tabs>
                <w:tab w:val="decimal" w:pos="1062"/>
              </w:tabs>
              <w:spacing w:line="380" w:lineRule="exact"/>
              <w:jc w:val="both"/>
              <w:rPr>
                <w:rFonts w:ascii="Arial" w:eastAsia="Arial Unicode MS" w:hAnsi="Arial" w:cs="Arial"/>
                <w:sz w:val="18"/>
                <w:szCs w:val="18"/>
                <w:cs/>
              </w:rPr>
            </w:pPr>
            <w:r w:rsidRPr="002176DF">
              <w:rPr>
                <w:rFonts w:ascii="Arial" w:eastAsia="Arial Unicode MS" w:hAnsi="Arial" w:cs="Arial"/>
                <w:sz w:val="18"/>
                <w:szCs w:val="18"/>
              </w:rPr>
              <w:t>337,001</w:t>
            </w:r>
          </w:p>
        </w:tc>
      </w:tr>
    </w:tbl>
    <w:p w:rsidR="00225C3C" w:rsidRDefault="00225C3C" w:rsidP="007D66A7">
      <w:pPr>
        <w:tabs>
          <w:tab w:val="right" w:pos="7280"/>
          <w:tab w:val="right" w:pos="8540"/>
        </w:tabs>
        <w:spacing w:before="240" w:after="120" w:line="380" w:lineRule="exact"/>
        <w:ind w:left="547" w:right="-43"/>
        <w:jc w:val="thaiDistribute"/>
        <w:rPr>
          <w:rFonts w:ascii="Arial" w:hAnsi="Arial" w:cs="Arial"/>
          <w:sz w:val="22"/>
          <w:szCs w:val="22"/>
        </w:rPr>
      </w:pPr>
    </w:p>
    <w:p w:rsidR="00225C3C" w:rsidRDefault="00225C3C">
      <w:pPr>
        <w:overflowPunct/>
        <w:autoSpaceDE/>
        <w:autoSpaceDN/>
        <w:adjustRightInd/>
        <w:textAlignment w:val="auto"/>
        <w:rPr>
          <w:rFonts w:ascii="Arial" w:hAnsi="Arial" w:cs="Arial"/>
          <w:sz w:val="22"/>
          <w:szCs w:val="22"/>
        </w:rPr>
      </w:pPr>
      <w:r>
        <w:rPr>
          <w:rFonts w:ascii="Arial" w:hAnsi="Arial" w:cs="Arial"/>
          <w:sz w:val="22"/>
          <w:szCs w:val="22"/>
        </w:rPr>
        <w:br w:type="page"/>
      </w:r>
    </w:p>
    <w:p w:rsidR="002F3EE7" w:rsidRDefault="002F3EE7" w:rsidP="007D66A7">
      <w:pPr>
        <w:tabs>
          <w:tab w:val="right" w:pos="7280"/>
          <w:tab w:val="right" w:pos="8540"/>
        </w:tabs>
        <w:spacing w:before="240" w:after="120" w:line="380" w:lineRule="exact"/>
        <w:ind w:left="547" w:right="-43"/>
        <w:jc w:val="thaiDistribute"/>
        <w:rPr>
          <w:rFonts w:ascii="Arial" w:hAnsi="Arial" w:cs="Arial"/>
          <w:sz w:val="22"/>
          <w:szCs w:val="22"/>
        </w:rPr>
      </w:pPr>
      <w:r>
        <w:rPr>
          <w:rFonts w:ascii="Arial" w:hAnsi="Arial" w:cs="Arial"/>
          <w:sz w:val="22"/>
          <w:szCs w:val="22"/>
        </w:rPr>
        <w:lastRenderedPageBreak/>
        <w:t xml:space="preserve">The outstanding balances of trade accounts receivable as at </w:t>
      </w:r>
      <w:r w:rsidR="00225C3C">
        <w:rPr>
          <w:rFonts w:ascii="Arial" w:hAnsi="Arial" w:cs="Arial"/>
          <w:sz w:val="22"/>
          <w:szCs w:val="22"/>
        </w:rPr>
        <w:t>30 June</w:t>
      </w:r>
      <w:r w:rsidR="00CD0CDB">
        <w:rPr>
          <w:rFonts w:ascii="Arial" w:hAnsi="Arial" w:cs="Arial"/>
          <w:sz w:val="22"/>
          <w:szCs w:val="22"/>
        </w:rPr>
        <w:t xml:space="preserve"> 2017</w:t>
      </w:r>
      <w:r w:rsidR="00C47831">
        <w:rPr>
          <w:rFonts w:ascii="Arial" w:hAnsi="Arial" w:cs="Arial"/>
          <w:sz w:val="22"/>
          <w:szCs w:val="22"/>
        </w:rPr>
        <w:t xml:space="preserve"> </w:t>
      </w:r>
      <w:r w:rsidR="00116635">
        <w:rPr>
          <w:rFonts w:ascii="Arial" w:hAnsi="Arial" w:cs="Arial"/>
          <w:sz w:val="22"/>
          <w:szCs w:val="22"/>
        </w:rPr>
        <w:t>and</w:t>
      </w:r>
      <w:r w:rsidR="00B01609">
        <w:rPr>
          <w:rFonts w:ascii="Arial" w:hAnsi="Arial" w:cs="Arial"/>
          <w:sz w:val="22"/>
          <w:szCs w:val="22"/>
        </w:rPr>
        <w:t xml:space="preserve"> </w:t>
      </w:r>
      <w:r w:rsidR="006400DF">
        <w:rPr>
          <w:rFonts w:ascii="Arial" w:hAnsi="Arial" w:cs="Arial"/>
          <w:sz w:val="22"/>
          <w:szCs w:val="22"/>
        </w:rPr>
        <w:t xml:space="preserve">                 </w:t>
      </w:r>
      <w:r>
        <w:rPr>
          <w:rFonts w:ascii="Arial" w:hAnsi="Arial" w:cs="Arial"/>
          <w:sz w:val="22"/>
          <w:szCs w:val="22"/>
        </w:rPr>
        <w:t xml:space="preserve">31 December </w:t>
      </w:r>
      <w:r w:rsidR="00F378D2">
        <w:rPr>
          <w:rFonts w:ascii="Arial" w:hAnsi="Arial" w:cs="Arial"/>
          <w:sz w:val="22"/>
          <w:szCs w:val="22"/>
        </w:rPr>
        <w:t>2016</w:t>
      </w:r>
      <w:r>
        <w:rPr>
          <w:rFonts w:ascii="Arial" w:hAnsi="Arial" w:cs="Arial"/>
          <w:sz w:val="22"/>
          <w:szCs w:val="22"/>
        </w:rPr>
        <w:t xml:space="preserve"> are aged as follows:</w:t>
      </w:r>
    </w:p>
    <w:p w:rsidR="00FD1D49" w:rsidRPr="00FD1D49" w:rsidRDefault="00CD0CDB" w:rsidP="00FD1D49">
      <w:pPr>
        <w:tabs>
          <w:tab w:val="left" w:pos="2160"/>
          <w:tab w:val="left" w:pos="2880"/>
          <w:tab w:val="decimal" w:pos="6660"/>
          <w:tab w:val="decimal" w:pos="8280"/>
        </w:tabs>
        <w:spacing w:after="120" w:line="380" w:lineRule="exact"/>
        <w:ind w:left="907" w:hanging="547"/>
        <w:jc w:val="right"/>
        <w:rPr>
          <w:rFonts w:ascii="Arial" w:hAnsi="Arial" w:cs="Arial"/>
          <w:sz w:val="18"/>
          <w:szCs w:val="18"/>
        </w:rPr>
      </w:pPr>
      <w:r w:rsidRPr="00FD1D49">
        <w:rPr>
          <w:rFonts w:ascii="Arial" w:hAnsi="Arial" w:cs="Arial"/>
          <w:sz w:val="18"/>
          <w:szCs w:val="18"/>
        </w:rPr>
        <w:t xml:space="preserve"> </w:t>
      </w:r>
      <w:r w:rsidR="00FD1D49" w:rsidRPr="00FD1D49">
        <w:rPr>
          <w:rFonts w:ascii="Arial" w:hAnsi="Arial" w:cs="Arial"/>
          <w:sz w:val="18"/>
          <w:szCs w:val="18"/>
        </w:rPr>
        <w:t>(Unit: Thousand Baht)</w:t>
      </w:r>
    </w:p>
    <w:tbl>
      <w:tblPr>
        <w:tblW w:w="8370" w:type="dxa"/>
        <w:tblInd w:w="450" w:type="dxa"/>
        <w:tblLayout w:type="fixed"/>
        <w:tblLook w:val="0000" w:firstRow="0" w:lastRow="0" w:firstColumn="0" w:lastColumn="0" w:noHBand="0" w:noVBand="0"/>
      </w:tblPr>
      <w:tblGrid>
        <w:gridCol w:w="3330"/>
        <w:gridCol w:w="1260"/>
        <w:gridCol w:w="1260"/>
        <w:gridCol w:w="1260"/>
        <w:gridCol w:w="1260"/>
      </w:tblGrid>
      <w:tr w:rsidR="00FD1D49" w:rsidRPr="00FD1D49" w:rsidTr="006E0513">
        <w:trPr>
          <w:cantSplit/>
        </w:trPr>
        <w:tc>
          <w:tcPr>
            <w:tcW w:w="3330" w:type="dxa"/>
          </w:tcPr>
          <w:p w:rsidR="00FD1D49" w:rsidRPr="00FD1D49" w:rsidRDefault="00FD1D49" w:rsidP="00393E58">
            <w:pPr>
              <w:spacing w:line="320" w:lineRule="exact"/>
              <w:ind w:left="-18" w:right="-43"/>
              <w:rPr>
                <w:rFonts w:ascii="Arial" w:hAnsi="Arial" w:cs="Arial"/>
                <w:color w:val="000000"/>
                <w:sz w:val="18"/>
                <w:szCs w:val="18"/>
              </w:rPr>
            </w:pPr>
          </w:p>
        </w:tc>
        <w:tc>
          <w:tcPr>
            <w:tcW w:w="2520" w:type="dxa"/>
            <w:gridSpan w:val="2"/>
          </w:tcPr>
          <w:p w:rsidR="00FD1D49" w:rsidRPr="00FD1D49" w:rsidRDefault="00FD1D49" w:rsidP="00393E58">
            <w:pPr>
              <w:pBdr>
                <w:bottom w:val="single" w:sz="4" w:space="1" w:color="auto"/>
              </w:pBdr>
              <w:spacing w:line="320" w:lineRule="exact"/>
              <w:ind w:left="-60" w:right="-18"/>
              <w:jc w:val="center"/>
              <w:rPr>
                <w:rFonts w:ascii="Arial" w:hAnsi="Arial" w:cs="Arial"/>
                <w:color w:val="000000"/>
                <w:sz w:val="18"/>
                <w:szCs w:val="18"/>
              </w:rPr>
            </w:pPr>
            <w:r w:rsidRPr="00FD1D49">
              <w:rPr>
                <w:rFonts w:ascii="Arial" w:hAnsi="Arial" w:cs="Arial"/>
                <w:color w:val="000000"/>
                <w:sz w:val="18"/>
                <w:szCs w:val="18"/>
              </w:rPr>
              <w:t xml:space="preserve">Consolidated </w:t>
            </w:r>
          </w:p>
          <w:p w:rsidR="00FD1D49" w:rsidRPr="00FD1D49" w:rsidRDefault="00FD1D49" w:rsidP="00393E58">
            <w:pPr>
              <w:pBdr>
                <w:bottom w:val="single" w:sz="4" w:space="1" w:color="auto"/>
              </w:pBdr>
              <w:spacing w:line="320" w:lineRule="exact"/>
              <w:ind w:left="-60" w:right="-18"/>
              <w:jc w:val="center"/>
              <w:rPr>
                <w:rFonts w:ascii="Arial" w:hAnsi="Arial" w:cs="Arial"/>
                <w:color w:val="000000"/>
                <w:sz w:val="18"/>
                <w:szCs w:val="18"/>
              </w:rPr>
            </w:pPr>
            <w:r w:rsidRPr="00FD1D49">
              <w:rPr>
                <w:rFonts w:ascii="Arial" w:hAnsi="Arial" w:cs="Arial"/>
                <w:color w:val="000000"/>
                <w:sz w:val="18"/>
                <w:szCs w:val="18"/>
              </w:rPr>
              <w:t>financial statements</w:t>
            </w:r>
          </w:p>
        </w:tc>
        <w:tc>
          <w:tcPr>
            <w:tcW w:w="2520" w:type="dxa"/>
            <w:gridSpan w:val="2"/>
          </w:tcPr>
          <w:p w:rsidR="00FD1D49" w:rsidRPr="00FD1D49" w:rsidRDefault="00FD1D49" w:rsidP="00393E58">
            <w:pPr>
              <w:pBdr>
                <w:bottom w:val="single" w:sz="4" w:space="1" w:color="auto"/>
              </w:pBdr>
              <w:spacing w:line="320" w:lineRule="exact"/>
              <w:ind w:left="-60" w:right="-18"/>
              <w:jc w:val="center"/>
              <w:rPr>
                <w:rFonts w:ascii="Arial" w:hAnsi="Arial" w:cs="Arial"/>
                <w:color w:val="000000"/>
                <w:sz w:val="18"/>
                <w:szCs w:val="18"/>
              </w:rPr>
            </w:pPr>
            <w:r w:rsidRPr="00FD1D49">
              <w:rPr>
                <w:rFonts w:ascii="Arial" w:hAnsi="Arial" w:cs="Arial"/>
                <w:color w:val="000000"/>
                <w:sz w:val="18"/>
                <w:szCs w:val="18"/>
              </w:rPr>
              <w:t xml:space="preserve">Separate </w:t>
            </w:r>
          </w:p>
          <w:p w:rsidR="00FD1D49" w:rsidRPr="00FD1D49" w:rsidRDefault="00FD1D49" w:rsidP="00393E58">
            <w:pPr>
              <w:pBdr>
                <w:bottom w:val="single" w:sz="4" w:space="1" w:color="auto"/>
              </w:pBdr>
              <w:spacing w:line="320" w:lineRule="exact"/>
              <w:ind w:left="-60" w:right="-18"/>
              <w:jc w:val="center"/>
              <w:rPr>
                <w:rFonts w:ascii="Arial" w:hAnsi="Arial" w:cs="Arial"/>
                <w:color w:val="000000"/>
                <w:sz w:val="18"/>
                <w:szCs w:val="18"/>
              </w:rPr>
            </w:pPr>
            <w:r w:rsidRPr="00FD1D49">
              <w:rPr>
                <w:rFonts w:ascii="Arial" w:hAnsi="Arial" w:cs="Arial"/>
                <w:color w:val="000000"/>
                <w:sz w:val="18"/>
                <w:szCs w:val="18"/>
              </w:rPr>
              <w:t>financial statements</w:t>
            </w:r>
          </w:p>
        </w:tc>
      </w:tr>
      <w:tr w:rsidR="009F1764" w:rsidRPr="00FD1D49" w:rsidTr="006E0513">
        <w:tc>
          <w:tcPr>
            <w:tcW w:w="3330" w:type="dxa"/>
          </w:tcPr>
          <w:p w:rsidR="009F1764" w:rsidRPr="00FD1D49" w:rsidRDefault="009F1764" w:rsidP="00393E58">
            <w:pPr>
              <w:spacing w:line="320" w:lineRule="exact"/>
              <w:ind w:left="-18" w:right="-43"/>
              <w:rPr>
                <w:rFonts w:ascii="Arial" w:hAnsi="Arial" w:cs="Arial"/>
                <w:color w:val="000000"/>
                <w:sz w:val="18"/>
                <w:szCs w:val="18"/>
              </w:rPr>
            </w:pPr>
          </w:p>
        </w:tc>
        <w:tc>
          <w:tcPr>
            <w:tcW w:w="1260" w:type="dxa"/>
          </w:tcPr>
          <w:p w:rsidR="009F1764" w:rsidRDefault="00225C3C" w:rsidP="008E63D5">
            <w:pPr>
              <w:pBdr>
                <w:bottom w:val="single" w:sz="4" w:space="1" w:color="auto"/>
              </w:pBdr>
              <w:spacing w:line="360" w:lineRule="exact"/>
              <w:ind w:left="-60" w:right="-18"/>
              <w:jc w:val="center"/>
              <w:rPr>
                <w:rFonts w:ascii="Arial" w:hAnsi="Arial" w:cs="Arial"/>
                <w:color w:val="000000"/>
                <w:sz w:val="18"/>
                <w:szCs w:val="18"/>
              </w:rPr>
            </w:pPr>
            <w:r>
              <w:rPr>
                <w:rFonts w:ascii="Arial" w:hAnsi="Arial" w:cs="Arial"/>
                <w:color w:val="000000"/>
                <w:sz w:val="18"/>
                <w:szCs w:val="18"/>
              </w:rPr>
              <w:t>30 June</w:t>
            </w:r>
          </w:p>
          <w:p w:rsidR="009F1764" w:rsidRPr="00FD1D49" w:rsidRDefault="009F1764" w:rsidP="008E63D5">
            <w:pPr>
              <w:pBdr>
                <w:bottom w:val="single" w:sz="4" w:space="1" w:color="auto"/>
              </w:pBdr>
              <w:spacing w:line="360" w:lineRule="exact"/>
              <w:ind w:left="-60" w:right="-18"/>
              <w:jc w:val="center"/>
              <w:rPr>
                <w:rFonts w:ascii="Arial" w:hAnsi="Arial" w:cs="Arial"/>
                <w:color w:val="000000"/>
                <w:sz w:val="18"/>
                <w:szCs w:val="18"/>
              </w:rPr>
            </w:pPr>
            <w:r>
              <w:rPr>
                <w:rFonts w:ascii="Arial" w:hAnsi="Arial" w:cs="Arial"/>
                <w:color w:val="000000"/>
                <w:sz w:val="18"/>
                <w:szCs w:val="18"/>
              </w:rPr>
              <w:t>2017</w:t>
            </w:r>
          </w:p>
        </w:tc>
        <w:tc>
          <w:tcPr>
            <w:tcW w:w="1260" w:type="dxa"/>
          </w:tcPr>
          <w:p w:rsidR="009F1764" w:rsidRPr="00FD1D49" w:rsidRDefault="009F1764" w:rsidP="008E63D5">
            <w:pPr>
              <w:pBdr>
                <w:bottom w:val="single" w:sz="4" w:space="1" w:color="auto"/>
              </w:pBdr>
              <w:spacing w:line="360" w:lineRule="exact"/>
              <w:ind w:left="-60" w:right="-18"/>
              <w:jc w:val="center"/>
              <w:rPr>
                <w:rFonts w:ascii="Arial" w:hAnsi="Arial" w:cs="Arial"/>
                <w:color w:val="000000"/>
                <w:sz w:val="18"/>
                <w:szCs w:val="18"/>
              </w:rPr>
            </w:pPr>
            <w:r w:rsidRPr="00FD1D49">
              <w:rPr>
                <w:rFonts w:ascii="Arial" w:hAnsi="Arial" w:cs="Arial"/>
                <w:color w:val="000000"/>
                <w:sz w:val="18"/>
                <w:szCs w:val="18"/>
              </w:rPr>
              <w:t xml:space="preserve">31 December </w:t>
            </w:r>
            <w:r>
              <w:rPr>
                <w:rFonts w:ascii="Arial" w:hAnsi="Arial" w:cs="Arial"/>
                <w:color w:val="000000"/>
                <w:sz w:val="18"/>
                <w:szCs w:val="18"/>
              </w:rPr>
              <w:t>2016</w:t>
            </w:r>
          </w:p>
        </w:tc>
        <w:tc>
          <w:tcPr>
            <w:tcW w:w="1260" w:type="dxa"/>
          </w:tcPr>
          <w:p w:rsidR="009F1764" w:rsidRDefault="00225C3C" w:rsidP="008E63D5">
            <w:pPr>
              <w:pBdr>
                <w:bottom w:val="single" w:sz="4" w:space="1" w:color="auto"/>
              </w:pBdr>
              <w:spacing w:line="360" w:lineRule="exact"/>
              <w:ind w:left="-60" w:right="-18"/>
              <w:jc w:val="center"/>
              <w:rPr>
                <w:rFonts w:ascii="Arial" w:hAnsi="Arial" w:cs="Arial"/>
                <w:color w:val="000000"/>
                <w:sz w:val="18"/>
                <w:szCs w:val="18"/>
              </w:rPr>
            </w:pPr>
            <w:r>
              <w:rPr>
                <w:rFonts w:ascii="Arial" w:hAnsi="Arial" w:cs="Arial"/>
                <w:color w:val="000000"/>
                <w:sz w:val="18"/>
                <w:szCs w:val="18"/>
              </w:rPr>
              <w:t>30 June</w:t>
            </w:r>
          </w:p>
          <w:p w:rsidR="009F1764" w:rsidRPr="00FD1D49" w:rsidRDefault="009F1764" w:rsidP="008E63D5">
            <w:pPr>
              <w:pBdr>
                <w:bottom w:val="single" w:sz="4" w:space="1" w:color="auto"/>
              </w:pBdr>
              <w:spacing w:line="360" w:lineRule="exact"/>
              <w:ind w:left="-60" w:right="-18"/>
              <w:jc w:val="center"/>
              <w:rPr>
                <w:rFonts w:ascii="Arial" w:hAnsi="Arial" w:cs="Arial"/>
                <w:color w:val="000000"/>
                <w:sz w:val="18"/>
                <w:szCs w:val="18"/>
              </w:rPr>
            </w:pPr>
            <w:r>
              <w:rPr>
                <w:rFonts w:ascii="Arial" w:hAnsi="Arial" w:cs="Arial"/>
                <w:color w:val="000000"/>
                <w:sz w:val="18"/>
                <w:szCs w:val="18"/>
              </w:rPr>
              <w:t>2017</w:t>
            </w:r>
          </w:p>
        </w:tc>
        <w:tc>
          <w:tcPr>
            <w:tcW w:w="1260" w:type="dxa"/>
          </w:tcPr>
          <w:p w:rsidR="009F1764" w:rsidRPr="00FD1D49" w:rsidRDefault="009F1764" w:rsidP="008E63D5">
            <w:pPr>
              <w:pBdr>
                <w:bottom w:val="single" w:sz="4" w:space="1" w:color="auto"/>
              </w:pBdr>
              <w:spacing w:line="360" w:lineRule="exact"/>
              <w:ind w:left="-60" w:right="-18"/>
              <w:jc w:val="center"/>
              <w:rPr>
                <w:rFonts w:ascii="Arial" w:hAnsi="Arial" w:cs="Arial"/>
                <w:color w:val="000000"/>
                <w:sz w:val="18"/>
                <w:szCs w:val="18"/>
              </w:rPr>
            </w:pPr>
            <w:r w:rsidRPr="00FD1D49">
              <w:rPr>
                <w:rFonts w:ascii="Arial" w:hAnsi="Arial" w:cs="Arial"/>
                <w:color w:val="000000"/>
                <w:sz w:val="18"/>
                <w:szCs w:val="18"/>
              </w:rPr>
              <w:t xml:space="preserve">31 December </w:t>
            </w:r>
            <w:r>
              <w:rPr>
                <w:rFonts w:ascii="Arial" w:hAnsi="Arial" w:cs="Arial"/>
                <w:color w:val="000000"/>
                <w:sz w:val="18"/>
                <w:szCs w:val="18"/>
              </w:rPr>
              <w:t>2016</w:t>
            </w:r>
          </w:p>
        </w:tc>
      </w:tr>
      <w:tr w:rsidR="008B6599" w:rsidRPr="00FD1D49" w:rsidTr="006E0513">
        <w:tc>
          <w:tcPr>
            <w:tcW w:w="3330" w:type="dxa"/>
          </w:tcPr>
          <w:p w:rsidR="008B6599" w:rsidRPr="003F36F7" w:rsidRDefault="008B6599" w:rsidP="00393E58">
            <w:pPr>
              <w:spacing w:line="320" w:lineRule="exact"/>
              <w:ind w:left="180" w:hanging="180"/>
              <w:jc w:val="both"/>
              <w:rPr>
                <w:rFonts w:ascii="Arial" w:hAnsi="Arial" w:cs="Arial"/>
                <w:sz w:val="18"/>
                <w:szCs w:val="18"/>
              </w:rPr>
            </w:pPr>
            <w:r>
              <w:rPr>
                <w:rFonts w:ascii="Arial" w:hAnsi="Arial" w:cs="Arial"/>
                <w:sz w:val="18"/>
                <w:szCs w:val="18"/>
                <w:u w:val="single"/>
              </w:rPr>
              <w:t>Trade receivables</w:t>
            </w:r>
          </w:p>
        </w:tc>
        <w:tc>
          <w:tcPr>
            <w:tcW w:w="1260" w:type="dxa"/>
          </w:tcPr>
          <w:p w:rsidR="008B6599" w:rsidRPr="00F31FA0" w:rsidRDefault="008B6599" w:rsidP="00393E58">
            <w:pPr>
              <w:tabs>
                <w:tab w:val="decimal" w:pos="1042"/>
              </w:tabs>
              <w:spacing w:line="320" w:lineRule="exact"/>
              <w:ind w:left="180" w:hanging="180"/>
              <w:jc w:val="both"/>
              <w:rPr>
                <w:rFonts w:ascii="Arial" w:hAnsi="Arial" w:cs="Arial"/>
                <w:sz w:val="18"/>
                <w:szCs w:val="18"/>
              </w:rPr>
            </w:pPr>
          </w:p>
        </w:tc>
        <w:tc>
          <w:tcPr>
            <w:tcW w:w="1260" w:type="dxa"/>
          </w:tcPr>
          <w:p w:rsidR="008B6599" w:rsidRPr="00F31FA0" w:rsidRDefault="008B6599" w:rsidP="00393E58">
            <w:pPr>
              <w:tabs>
                <w:tab w:val="decimal" w:pos="1042"/>
              </w:tabs>
              <w:spacing w:line="320" w:lineRule="exact"/>
              <w:ind w:left="180" w:hanging="180"/>
              <w:jc w:val="both"/>
              <w:rPr>
                <w:rFonts w:ascii="Arial" w:hAnsi="Arial" w:cs="Arial"/>
                <w:sz w:val="18"/>
                <w:szCs w:val="18"/>
              </w:rPr>
            </w:pPr>
          </w:p>
        </w:tc>
        <w:tc>
          <w:tcPr>
            <w:tcW w:w="1260" w:type="dxa"/>
          </w:tcPr>
          <w:p w:rsidR="008B6599" w:rsidRPr="00F31FA0" w:rsidRDefault="008B6599" w:rsidP="00393E58">
            <w:pPr>
              <w:tabs>
                <w:tab w:val="decimal" w:pos="1042"/>
              </w:tabs>
              <w:spacing w:line="320" w:lineRule="exact"/>
              <w:ind w:left="180" w:hanging="180"/>
              <w:jc w:val="both"/>
              <w:rPr>
                <w:rFonts w:ascii="Arial" w:hAnsi="Arial" w:cs="Arial"/>
                <w:sz w:val="18"/>
                <w:szCs w:val="18"/>
              </w:rPr>
            </w:pPr>
          </w:p>
        </w:tc>
        <w:tc>
          <w:tcPr>
            <w:tcW w:w="1260" w:type="dxa"/>
          </w:tcPr>
          <w:p w:rsidR="008B6599" w:rsidRPr="00F31FA0" w:rsidRDefault="008B6599" w:rsidP="00393E58">
            <w:pPr>
              <w:tabs>
                <w:tab w:val="decimal" w:pos="1042"/>
              </w:tabs>
              <w:spacing w:line="320" w:lineRule="exact"/>
              <w:ind w:left="180" w:hanging="180"/>
              <w:jc w:val="both"/>
              <w:rPr>
                <w:rFonts w:ascii="Arial" w:hAnsi="Arial" w:cs="Arial"/>
                <w:sz w:val="18"/>
                <w:szCs w:val="18"/>
              </w:rPr>
            </w:pPr>
          </w:p>
        </w:tc>
      </w:tr>
      <w:tr w:rsidR="00EB349A" w:rsidRPr="00FD1D49" w:rsidTr="006E0513">
        <w:tc>
          <w:tcPr>
            <w:tcW w:w="3330" w:type="dxa"/>
          </w:tcPr>
          <w:p w:rsidR="00EB349A" w:rsidRPr="003F36F7" w:rsidRDefault="00EB349A" w:rsidP="00EB349A">
            <w:pPr>
              <w:spacing w:line="320" w:lineRule="exact"/>
              <w:ind w:left="180" w:hanging="180"/>
              <w:jc w:val="both"/>
              <w:rPr>
                <w:rFonts w:ascii="Arial" w:hAnsi="Arial" w:cs="Arial"/>
                <w:sz w:val="18"/>
                <w:szCs w:val="18"/>
              </w:rPr>
            </w:pPr>
            <w:r w:rsidRPr="003F36F7">
              <w:rPr>
                <w:rFonts w:ascii="Arial" w:hAnsi="Arial" w:cs="Arial"/>
                <w:sz w:val="18"/>
                <w:szCs w:val="18"/>
              </w:rPr>
              <w:t>Not yet due</w:t>
            </w:r>
          </w:p>
        </w:tc>
        <w:tc>
          <w:tcPr>
            <w:tcW w:w="1260" w:type="dxa"/>
          </w:tcPr>
          <w:p w:rsidR="00EB349A" w:rsidRPr="00EB349A" w:rsidRDefault="0073768C" w:rsidP="00EB349A">
            <w:pPr>
              <w:tabs>
                <w:tab w:val="decimal" w:pos="976"/>
              </w:tabs>
              <w:spacing w:line="340" w:lineRule="exact"/>
              <w:jc w:val="both"/>
              <w:rPr>
                <w:rFonts w:ascii="Arial" w:eastAsia="Arial Unicode MS" w:hAnsi="Arial" w:cs="Arial"/>
                <w:sz w:val="18"/>
                <w:szCs w:val="18"/>
              </w:rPr>
            </w:pPr>
            <w:r>
              <w:rPr>
                <w:rFonts w:ascii="Arial" w:eastAsia="Arial Unicode MS" w:hAnsi="Arial" w:cs="Arial"/>
                <w:sz w:val="18"/>
                <w:szCs w:val="18"/>
              </w:rPr>
              <w:t>92,965</w:t>
            </w:r>
          </w:p>
        </w:tc>
        <w:tc>
          <w:tcPr>
            <w:tcW w:w="1260" w:type="dxa"/>
          </w:tcPr>
          <w:p w:rsidR="00EB349A" w:rsidRPr="00EB349A" w:rsidRDefault="00EB349A" w:rsidP="00EB349A">
            <w:pPr>
              <w:tabs>
                <w:tab w:val="decimal" w:pos="1062"/>
              </w:tabs>
              <w:spacing w:line="340" w:lineRule="exact"/>
              <w:jc w:val="both"/>
              <w:rPr>
                <w:rFonts w:ascii="Arial" w:eastAsia="Arial Unicode MS" w:hAnsi="Arial" w:cs="Arial"/>
                <w:sz w:val="18"/>
                <w:szCs w:val="18"/>
              </w:rPr>
            </w:pPr>
            <w:r w:rsidRPr="00EB349A">
              <w:rPr>
                <w:rFonts w:ascii="Arial" w:eastAsia="Arial Unicode MS" w:hAnsi="Arial" w:cs="Arial"/>
                <w:sz w:val="18"/>
                <w:szCs w:val="18"/>
              </w:rPr>
              <w:t>334,297</w:t>
            </w:r>
          </w:p>
        </w:tc>
        <w:tc>
          <w:tcPr>
            <w:tcW w:w="1260" w:type="dxa"/>
          </w:tcPr>
          <w:p w:rsidR="00EB349A" w:rsidRPr="00EB349A" w:rsidRDefault="0073768C" w:rsidP="00EB349A">
            <w:pPr>
              <w:tabs>
                <w:tab w:val="decimal" w:pos="976"/>
              </w:tabs>
              <w:spacing w:line="340" w:lineRule="exact"/>
              <w:jc w:val="both"/>
              <w:rPr>
                <w:rFonts w:ascii="Arial" w:eastAsia="Arial Unicode MS" w:hAnsi="Arial" w:cs="Arial"/>
                <w:sz w:val="18"/>
                <w:szCs w:val="18"/>
                <w:cs/>
              </w:rPr>
            </w:pPr>
            <w:r>
              <w:rPr>
                <w:rFonts w:ascii="Arial" w:eastAsia="Arial Unicode MS" w:hAnsi="Arial" w:cs="Arial"/>
                <w:sz w:val="18"/>
                <w:szCs w:val="18"/>
              </w:rPr>
              <w:t>94,744</w:t>
            </w:r>
          </w:p>
        </w:tc>
        <w:tc>
          <w:tcPr>
            <w:tcW w:w="1260" w:type="dxa"/>
          </w:tcPr>
          <w:p w:rsidR="00EB349A" w:rsidRPr="00831666" w:rsidRDefault="00EB349A" w:rsidP="00EB349A">
            <w:pPr>
              <w:tabs>
                <w:tab w:val="decimal" w:pos="972"/>
              </w:tabs>
              <w:spacing w:line="340" w:lineRule="exact"/>
              <w:jc w:val="both"/>
              <w:rPr>
                <w:rFonts w:ascii="Arial" w:eastAsia="Arial Unicode MS" w:hAnsi="Arial" w:cs="Arial"/>
                <w:sz w:val="18"/>
                <w:szCs w:val="18"/>
                <w:cs/>
              </w:rPr>
            </w:pPr>
            <w:r w:rsidRPr="00831666">
              <w:rPr>
                <w:rFonts w:ascii="Arial" w:eastAsia="Arial Unicode MS" w:hAnsi="Arial" w:cs="Arial"/>
                <w:sz w:val="18"/>
                <w:szCs w:val="18"/>
              </w:rPr>
              <w:t>327,886</w:t>
            </w:r>
          </w:p>
        </w:tc>
      </w:tr>
      <w:tr w:rsidR="00EB349A" w:rsidRPr="00FD1D49" w:rsidTr="006E0513">
        <w:tc>
          <w:tcPr>
            <w:tcW w:w="3330" w:type="dxa"/>
          </w:tcPr>
          <w:p w:rsidR="00EB349A" w:rsidRPr="003F36F7" w:rsidRDefault="00EB349A" w:rsidP="00EB349A">
            <w:pPr>
              <w:spacing w:line="320" w:lineRule="exact"/>
              <w:ind w:left="180" w:hanging="180"/>
              <w:jc w:val="both"/>
              <w:rPr>
                <w:rFonts w:ascii="Arial" w:hAnsi="Arial" w:cs="Arial"/>
                <w:sz w:val="18"/>
                <w:szCs w:val="18"/>
              </w:rPr>
            </w:pPr>
            <w:r w:rsidRPr="003F36F7">
              <w:rPr>
                <w:rFonts w:ascii="Arial" w:hAnsi="Arial" w:cs="Arial"/>
                <w:sz w:val="18"/>
                <w:szCs w:val="18"/>
              </w:rPr>
              <w:t>Past due</w:t>
            </w:r>
          </w:p>
        </w:tc>
        <w:tc>
          <w:tcPr>
            <w:tcW w:w="1260" w:type="dxa"/>
          </w:tcPr>
          <w:p w:rsidR="00EB349A" w:rsidRPr="00EB349A" w:rsidRDefault="00EB349A" w:rsidP="00EB349A">
            <w:pPr>
              <w:tabs>
                <w:tab w:val="decimal" w:pos="976"/>
              </w:tabs>
              <w:spacing w:line="340" w:lineRule="exact"/>
              <w:jc w:val="both"/>
              <w:rPr>
                <w:rFonts w:ascii="Arial" w:eastAsia="Arial Unicode MS" w:hAnsi="Arial" w:cs="Arial"/>
                <w:sz w:val="18"/>
                <w:szCs w:val="18"/>
              </w:rPr>
            </w:pPr>
          </w:p>
        </w:tc>
        <w:tc>
          <w:tcPr>
            <w:tcW w:w="1260" w:type="dxa"/>
          </w:tcPr>
          <w:p w:rsidR="00EB349A" w:rsidRPr="00EB349A" w:rsidRDefault="00EB349A" w:rsidP="00EB349A">
            <w:pPr>
              <w:tabs>
                <w:tab w:val="decimal" w:pos="1062"/>
              </w:tabs>
              <w:spacing w:line="340" w:lineRule="exact"/>
              <w:jc w:val="both"/>
              <w:rPr>
                <w:rFonts w:ascii="Arial" w:eastAsia="Arial Unicode MS" w:hAnsi="Arial" w:cs="Arial"/>
                <w:sz w:val="18"/>
                <w:szCs w:val="18"/>
              </w:rPr>
            </w:pPr>
          </w:p>
        </w:tc>
        <w:tc>
          <w:tcPr>
            <w:tcW w:w="1260" w:type="dxa"/>
          </w:tcPr>
          <w:p w:rsidR="00EB349A" w:rsidRPr="00EB349A" w:rsidRDefault="00EB349A" w:rsidP="00EB349A">
            <w:pPr>
              <w:tabs>
                <w:tab w:val="decimal" w:pos="976"/>
              </w:tabs>
              <w:spacing w:line="340" w:lineRule="exact"/>
              <w:jc w:val="both"/>
              <w:rPr>
                <w:rFonts w:ascii="Arial" w:eastAsia="Arial Unicode MS" w:hAnsi="Arial" w:cs="Arial"/>
                <w:sz w:val="18"/>
                <w:szCs w:val="18"/>
                <w:cs/>
              </w:rPr>
            </w:pPr>
          </w:p>
        </w:tc>
        <w:tc>
          <w:tcPr>
            <w:tcW w:w="1260" w:type="dxa"/>
          </w:tcPr>
          <w:p w:rsidR="00EB349A" w:rsidRPr="00831666" w:rsidRDefault="00EB349A" w:rsidP="00EB349A">
            <w:pPr>
              <w:tabs>
                <w:tab w:val="decimal" w:pos="972"/>
              </w:tabs>
              <w:spacing w:line="340" w:lineRule="exact"/>
              <w:jc w:val="both"/>
              <w:rPr>
                <w:rFonts w:ascii="Arial" w:eastAsia="Arial Unicode MS" w:hAnsi="Arial" w:cs="Arial"/>
                <w:sz w:val="18"/>
                <w:szCs w:val="18"/>
                <w:cs/>
              </w:rPr>
            </w:pPr>
          </w:p>
        </w:tc>
      </w:tr>
      <w:tr w:rsidR="00EB349A" w:rsidRPr="00FD1D49" w:rsidTr="006E0513">
        <w:tc>
          <w:tcPr>
            <w:tcW w:w="3330" w:type="dxa"/>
          </w:tcPr>
          <w:p w:rsidR="00EB349A" w:rsidRPr="003F36F7" w:rsidRDefault="00EB349A" w:rsidP="00EB349A">
            <w:pPr>
              <w:spacing w:line="320" w:lineRule="exact"/>
              <w:ind w:left="180" w:hanging="18"/>
              <w:jc w:val="both"/>
              <w:rPr>
                <w:rFonts w:ascii="Arial" w:hAnsi="Arial" w:cs="Arial"/>
                <w:sz w:val="18"/>
                <w:szCs w:val="18"/>
              </w:rPr>
            </w:pPr>
            <w:r w:rsidRPr="003F36F7">
              <w:rPr>
                <w:rFonts w:ascii="Arial" w:hAnsi="Arial" w:cs="Arial"/>
                <w:sz w:val="18"/>
                <w:szCs w:val="18"/>
              </w:rPr>
              <w:t>Up to 3 months</w:t>
            </w:r>
          </w:p>
        </w:tc>
        <w:tc>
          <w:tcPr>
            <w:tcW w:w="1260" w:type="dxa"/>
          </w:tcPr>
          <w:p w:rsidR="00EB349A" w:rsidRPr="00EB349A" w:rsidRDefault="0073768C" w:rsidP="00EB349A">
            <w:pPr>
              <w:tabs>
                <w:tab w:val="decimal" w:pos="976"/>
              </w:tabs>
              <w:spacing w:line="340" w:lineRule="exact"/>
              <w:jc w:val="both"/>
              <w:rPr>
                <w:rFonts w:ascii="Arial" w:eastAsia="Arial Unicode MS" w:hAnsi="Arial" w:cs="Arial"/>
                <w:sz w:val="18"/>
                <w:szCs w:val="18"/>
              </w:rPr>
            </w:pPr>
            <w:r>
              <w:rPr>
                <w:rFonts w:ascii="Arial" w:eastAsia="Arial Unicode MS" w:hAnsi="Arial" w:cs="Arial"/>
                <w:sz w:val="18"/>
                <w:szCs w:val="18"/>
              </w:rPr>
              <w:t>6,386</w:t>
            </w:r>
          </w:p>
        </w:tc>
        <w:tc>
          <w:tcPr>
            <w:tcW w:w="1260" w:type="dxa"/>
          </w:tcPr>
          <w:p w:rsidR="00EB349A" w:rsidRPr="00EB349A" w:rsidRDefault="00EB349A" w:rsidP="00EB349A">
            <w:pPr>
              <w:tabs>
                <w:tab w:val="decimal" w:pos="1062"/>
              </w:tabs>
              <w:spacing w:line="340" w:lineRule="exact"/>
              <w:jc w:val="both"/>
              <w:rPr>
                <w:rFonts w:ascii="Arial" w:eastAsia="Arial Unicode MS" w:hAnsi="Arial" w:cs="Arial"/>
                <w:sz w:val="18"/>
                <w:szCs w:val="18"/>
              </w:rPr>
            </w:pPr>
            <w:r w:rsidRPr="00EB349A">
              <w:rPr>
                <w:rFonts w:ascii="Arial" w:eastAsia="Arial Unicode MS" w:hAnsi="Arial" w:cs="Arial"/>
                <w:sz w:val="18"/>
                <w:szCs w:val="18"/>
              </w:rPr>
              <w:t>5,205</w:t>
            </w:r>
          </w:p>
        </w:tc>
        <w:tc>
          <w:tcPr>
            <w:tcW w:w="1260" w:type="dxa"/>
          </w:tcPr>
          <w:p w:rsidR="00EB349A" w:rsidRPr="00EB349A" w:rsidRDefault="0073768C" w:rsidP="00EB349A">
            <w:pPr>
              <w:tabs>
                <w:tab w:val="decimal" w:pos="976"/>
              </w:tabs>
              <w:spacing w:line="340" w:lineRule="exact"/>
              <w:jc w:val="both"/>
              <w:rPr>
                <w:rFonts w:ascii="Arial" w:eastAsia="Arial Unicode MS" w:hAnsi="Arial" w:cs="Arial"/>
                <w:sz w:val="18"/>
                <w:szCs w:val="18"/>
                <w:cs/>
              </w:rPr>
            </w:pPr>
            <w:r>
              <w:rPr>
                <w:rFonts w:ascii="Arial" w:eastAsia="Arial Unicode MS" w:hAnsi="Arial" w:cs="Arial"/>
                <w:sz w:val="18"/>
                <w:szCs w:val="18"/>
              </w:rPr>
              <w:t>13,410</w:t>
            </w:r>
          </w:p>
        </w:tc>
        <w:tc>
          <w:tcPr>
            <w:tcW w:w="1260" w:type="dxa"/>
          </w:tcPr>
          <w:p w:rsidR="00EB349A" w:rsidRPr="00831666" w:rsidRDefault="00EB349A" w:rsidP="00EB349A">
            <w:pPr>
              <w:tabs>
                <w:tab w:val="decimal" w:pos="972"/>
              </w:tabs>
              <w:spacing w:line="340" w:lineRule="exact"/>
              <w:jc w:val="both"/>
              <w:rPr>
                <w:rFonts w:ascii="Arial" w:eastAsia="Arial Unicode MS" w:hAnsi="Arial" w:cs="Arial"/>
                <w:sz w:val="18"/>
                <w:szCs w:val="18"/>
                <w:cs/>
              </w:rPr>
            </w:pPr>
            <w:r w:rsidRPr="00831666">
              <w:rPr>
                <w:rFonts w:ascii="Arial" w:eastAsia="Arial Unicode MS" w:hAnsi="Arial" w:cs="Arial"/>
                <w:sz w:val="18"/>
                <w:szCs w:val="18"/>
              </w:rPr>
              <w:t>10,802</w:t>
            </w:r>
          </w:p>
        </w:tc>
      </w:tr>
      <w:tr w:rsidR="00EB349A" w:rsidRPr="00FD1D49" w:rsidTr="006E0513">
        <w:tc>
          <w:tcPr>
            <w:tcW w:w="3330" w:type="dxa"/>
          </w:tcPr>
          <w:p w:rsidR="00EB349A" w:rsidRPr="003F36F7" w:rsidRDefault="00EB349A" w:rsidP="00EB349A">
            <w:pPr>
              <w:spacing w:line="320" w:lineRule="exact"/>
              <w:ind w:left="180" w:hanging="18"/>
              <w:jc w:val="both"/>
              <w:rPr>
                <w:rFonts w:ascii="Arial" w:hAnsi="Arial" w:cs="Arial"/>
                <w:sz w:val="18"/>
                <w:szCs w:val="18"/>
              </w:rPr>
            </w:pPr>
            <w:r w:rsidRPr="003F36F7">
              <w:rPr>
                <w:rFonts w:ascii="Arial" w:hAnsi="Arial" w:cs="Arial"/>
                <w:sz w:val="18"/>
                <w:szCs w:val="18"/>
              </w:rPr>
              <w:t>3 - 6 months</w:t>
            </w:r>
          </w:p>
        </w:tc>
        <w:tc>
          <w:tcPr>
            <w:tcW w:w="1260" w:type="dxa"/>
          </w:tcPr>
          <w:p w:rsidR="00EB349A" w:rsidRPr="00EB349A" w:rsidRDefault="0073768C" w:rsidP="00EB349A">
            <w:pPr>
              <w:tabs>
                <w:tab w:val="decimal" w:pos="976"/>
              </w:tabs>
              <w:spacing w:line="340" w:lineRule="exact"/>
              <w:jc w:val="both"/>
              <w:rPr>
                <w:rFonts w:ascii="Arial" w:eastAsia="Arial Unicode MS" w:hAnsi="Arial" w:cs="Arial"/>
                <w:sz w:val="18"/>
                <w:szCs w:val="18"/>
              </w:rPr>
            </w:pPr>
            <w:r>
              <w:rPr>
                <w:rFonts w:ascii="Arial" w:eastAsia="Arial Unicode MS" w:hAnsi="Arial" w:cs="Arial"/>
                <w:sz w:val="18"/>
                <w:szCs w:val="18"/>
              </w:rPr>
              <w:t>957</w:t>
            </w:r>
          </w:p>
        </w:tc>
        <w:tc>
          <w:tcPr>
            <w:tcW w:w="1260" w:type="dxa"/>
          </w:tcPr>
          <w:p w:rsidR="00EB349A" w:rsidRPr="00EB349A" w:rsidRDefault="00EB349A" w:rsidP="00EB349A">
            <w:pPr>
              <w:tabs>
                <w:tab w:val="decimal" w:pos="1062"/>
              </w:tabs>
              <w:spacing w:line="340" w:lineRule="exact"/>
              <w:jc w:val="both"/>
              <w:rPr>
                <w:rFonts w:ascii="Arial" w:eastAsia="Arial Unicode MS" w:hAnsi="Arial" w:cs="Arial"/>
                <w:sz w:val="18"/>
                <w:szCs w:val="18"/>
              </w:rPr>
            </w:pPr>
            <w:r w:rsidRPr="00EB349A">
              <w:rPr>
                <w:rFonts w:ascii="Arial" w:eastAsia="Arial Unicode MS" w:hAnsi="Arial" w:cs="Arial"/>
                <w:sz w:val="18"/>
                <w:szCs w:val="18"/>
              </w:rPr>
              <w:t>103</w:t>
            </w:r>
          </w:p>
        </w:tc>
        <w:tc>
          <w:tcPr>
            <w:tcW w:w="1260" w:type="dxa"/>
          </w:tcPr>
          <w:p w:rsidR="00EB349A" w:rsidRPr="00EB349A" w:rsidRDefault="0073768C" w:rsidP="00EB349A">
            <w:pPr>
              <w:tabs>
                <w:tab w:val="decimal" w:pos="976"/>
              </w:tabs>
              <w:spacing w:line="340" w:lineRule="exact"/>
              <w:jc w:val="both"/>
              <w:rPr>
                <w:rFonts w:ascii="Arial" w:eastAsia="Arial Unicode MS" w:hAnsi="Arial" w:cs="Arial"/>
                <w:sz w:val="18"/>
                <w:szCs w:val="18"/>
              </w:rPr>
            </w:pPr>
            <w:r>
              <w:rPr>
                <w:rFonts w:ascii="Arial" w:eastAsia="Arial Unicode MS" w:hAnsi="Arial" w:cs="Arial"/>
                <w:sz w:val="18"/>
                <w:szCs w:val="18"/>
              </w:rPr>
              <w:t>307</w:t>
            </w:r>
          </w:p>
        </w:tc>
        <w:tc>
          <w:tcPr>
            <w:tcW w:w="1260" w:type="dxa"/>
          </w:tcPr>
          <w:p w:rsidR="00EB349A" w:rsidRPr="00831666" w:rsidRDefault="00EB349A" w:rsidP="00EB349A">
            <w:pPr>
              <w:tabs>
                <w:tab w:val="decimal" w:pos="972"/>
              </w:tabs>
              <w:spacing w:line="340" w:lineRule="exact"/>
              <w:jc w:val="both"/>
              <w:rPr>
                <w:rFonts w:ascii="Arial" w:eastAsia="Arial Unicode MS" w:hAnsi="Arial" w:cs="Arial"/>
                <w:sz w:val="18"/>
                <w:szCs w:val="18"/>
              </w:rPr>
            </w:pPr>
            <w:r w:rsidRPr="00831666">
              <w:rPr>
                <w:rFonts w:ascii="Arial" w:eastAsia="Arial Unicode MS" w:hAnsi="Arial" w:cs="Arial"/>
                <w:sz w:val="18"/>
                <w:szCs w:val="18"/>
              </w:rPr>
              <w:t>-</w:t>
            </w:r>
          </w:p>
        </w:tc>
      </w:tr>
      <w:tr w:rsidR="00EB349A" w:rsidRPr="00FD1D49" w:rsidTr="006E0513">
        <w:tc>
          <w:tcPr>
            <w:tcW w:w="3330" w:type="dxa"/>
          </w:tcPr>
          <w:p w:rsidR="00EB349A" w:rsidRPr="003F36F7" w:rsidRDefault="00EB349A" w:rsidP="00EB349A">
            <w:pPr>
              <w:spacing w:line="320" w:lineRule="exact"/>
              <w:ind w:left="180" w:hanging="18"/>
              <w:jc w:val="both"/>
              <w:rPr>
                <w:rFonts w:ascii="Arial" w:hAnsi="Arial" w:cs="Arial"/>
                <w:sz w:val="18"/>
                <w:szCs w:val="18"/>
              </w:rPr>
            </w:pPr>
            <w:r w:rsidRPr="003F36F7">
              <w:rPr>
                <w:rFonts w:ascii="Arial" w:hAnsi="Arial" w:cs="Arial"/>
                <w:sz w:val="18"/>
                <w:szCs w:val="18"/>
              </w:rPr>
              <w:t>6 - 12 months</w:t>
            </w:r>
          </w:p>
        </w:tc>
        <w:tc>
          <w:tcPr>
            <w:tcW w:w="1260" w:type="dxa"/>
          </w:tcPr>
          <w:p w:rsidR="00EB349A" w:rsidRPr="00EB349A" w:rsidRDefault="0073768C" w:rsidP="00EB349A">
            <w:pPr>
              <w:tabs>
                <w:tab w:val="decimal" w:pos="976"/>
              </w:tabs>
              <w:spacing w:line="340" w:lineRule="exact"/>
              <w:jc w:val="both"/>
              <w:rPr>
                <w:rFonts w:ascii="Arial" w:eastAsia="Arial Unicode MS" w:hAnsi="Arial" w:cs="Arial"/>
                <w:sz w:val="18"/>
                <w:szCs w:val="18"/>
              </w:rPr>
            </w:pPr>
            <w:r>
              <w:rPr>
                <w:rFonts w:ascii="Arial" w:eastAsia="Arial Unicode MS" w:hAnsi="Arial" w:cs="Arial"/>
                <w:sz w:val="18"/>
                <w:szCs w:val="18"/>
              </w:rPr>
              <w:t>25</w:t>
            </w:r>
          </w:p>
        </w:tc>
        <w:tc>
          <w:tcPr>
            <w:tcW w:w="1260" w:type="dxa"/>
          </w:tcPr>
          <w:p w:rsidR="00EB349A" w:rsidRPr="00EB349A" w:rsidRDefault="00EB349A" w:rsidP="00B806F4">
            <w:pPr>
              <w:tabs>
                <w:tab w:val="decimal" w:pos="1062"/>
              </w:tabs>
              <w:spacing w:line="340" w:lineRule="exact"/>
              <w:jc w:val="both"/>
              <w:rPr>
                <w:rFonts w:ascii="Arial" w:eastAsia="Arial Unicode MS" w:hAnsi="Arial" w:cs="Arial"/>
                <w:sz w:val="18"/>
                <w:szCs w:val="18"/>
              </w:rPr>
            </w:pPr>
            <w:r w:rsidRPr="00EB349A">
              <w:rPr>
                <w:rFonts w:ascii="Arial" w:eastAsia="Arial Unicode MS" w:hAnsi="Arial" w:cs="Arial"/>
                <w:sz w:val="18"/>
                <w:szCs w:val="18"/>
              </w:rPr>
              <w:t>2</w:t>
            </w:r>
            <w:r w:rsidR="00B806F4">
              <w:rPr>
                <w:rFonts w:ascii="Arial" w:eastAsia="Arial Unicode MS" w:hAnsi="Arial" w:cs="Arial"/>
                <w:sz w:val="18"/>
                <w:szCs w:val="18"/>
              </w:rPr>
              <w:t>5</w:t>
            </w:r>
          </w:p>
        </w:tc>
        <w:tc>
          <w:tcPr>
            <w:tcW w:w="1260" w:type="dxa"/>
          </w:tcPr>
          <w:p w:rsidR="00EB349A" w:rsidRPr="00EB349A" w:rsidRDefault="0073768C" w:rsidP="00EB349A">
            <w:pPr>
              <w:tabs>
                <w:tab w:val="decimal" w:pos="976"/>
              </w:tabs>
              <w:spacing w:line="340" w:lineRule="exact"/>
              <w:jc w:val="both"/>
              <w:rPr>
                <w:rFonts w:ascii="Arial" w:eastAsia="Arial Unicode MS" w:hAnsi="Arial" w:cs="Arial"/>
                <w:sz w:val="18"/>
                <w:szCs w:val="18"/>
                <w:cs/>
              </w:rPr>
            </w:pPr>
            <w:r>
              <w:rPr>
                <w:rFonts w:ascii="Arial" w:eastAsia="Arial Unicode MS" w:hAnsi="Arial" w:cs="Arial"/>
                <w:sz w:val="18"/>
                <w:szCs w:val="18"/>
              </w:rPr>
              <w:t>-</w:t>
            </w:r>
          </w:p>
        </w:tc>
        <w:tc>
          <w:tcPr>
            <w:tcW w:w="1260" w:type="dxa"/>
          </w:tcPr>
          <w:p w:rsidR="00EB349A" w:rsidRPr="00831666" w:rsidRDefault="00EB349A" w:rsidP="00EB349A">
            <w:pPr>
              <w:tabs>
                <w:tab w:val="decimal" w:pos="972"/>
              </w:tabs>
              <w:spacing w:line="340" w:lineRule="exact"/>
              <w:jc w:val="both"/>
              <w:rPr>
                <w:rFonts w:ascii="Arial" w:eastAsia="Arial Unicode MS" w:hAnsi="Arial" w:cs="Arial"/>
                <w:sz w:val="18"/>
                <w:szCs w:val="18"/>
                <w:cs/>
              </w:rPr>
            </w:pPr>
            <w:r w:rsidRPr="00831666">
              <w:rPr>
                <w:rFonts w:ascii="Arial" w:eastAsia="Arial Unicode MS" w:hAnsi="Arial" w:cs="Arial"/>
                <w:sz w:val="18"/>
                <w:szCs w:val="18"/>
              </w:rPr>
              <w:t>17</w:t>
            </w:r>
          </w:p>
        </w:tc>
      </w:tr>
      <w:tr w:rsidR="00EB349A" w:rsidRPr="00FD1D49" w:rsidTr="006E0513">
        <w:tc>
          <w:tcPr>
            <w:tcW w:w="3330" w:type="dxa"/>
          </w:tcPr>
          <w:p w:rsidR="00EB349A" w:rsidRPr="003F36F7" w:rsidRDefault="00EB349A" w:rsidP="00EB349A">
            <w:pPr>
              <w:spacing w:line="320" w:lineRule="exact"/>
              <w:ind w:left="180" w:hanging="18"/>
              <w:jc w:val="both"/>
              <w:rPr>
                <w:rFonts w:ascii="Arial" w:hAnsi="Arial" w:cs="Arial"/>
                <w:sz w:val="18"/>
                <w:szCs w:val="18"/>
              </w:rPr>
            </w:pPr>
            <w:r w:rsidRPr="003F36F7">
              <w:rPr>
                <w:rFonts w:ascii="Arial" w:hAnsi="Arial" w:cs="Arial"/>
                <w:sz w:val="18"/>
                <w:szCs w:val="18"/>
              </w:rPr>
              <w:t>Over</w:t>
            </w:r>
            <w:r w:rsidRPr="003F36F7">
              <w:rPr>
                <w:rFonts w:ascii="Arial" w:hAnsi="Arial" w:cs="Arial"/>
                <w:sz w:val="18"/>
                <w:szCs w:val="18"/>
                <w:cs/>
              </w:rPr>
              <w:t xml:space="preserve"> </w:t>
            </w:r>
            <w:r w:rsidRPr="003F36F7">
              <w:rPr>
                <w:rFonts w:ascii="Arial" w:hAnsi="Arial" w:cs="Arial"/>
                <w:sz w:val="18"/>
                <w:szCs w:val="18"/>
              </w:rPr>
              <w:t>12</w:t>
            </w:r>
            <w:r w:rsidRPr="003F36F7">
              <w:rPr>
                <w:rFonts w:ascii="Arial" w:hAnsi="Arial" w:cs="Arial"/>
                <w:sz w:val="18"/>
                <w:szCs w:val="18"/>
                <w:cs/>
              </w:rPr>
              <w:t xml:space="preserve"> </w:t>
            </w:r>
            <w:r w:rsidRPr="003F36F7">
              <w:rPr>
                <w:rFonts w:ascii="Arial" w:hAnsi="Arial" w:cs="Arial"/>
                <w:sz w:val="18"/>
                <w:szCs w:val="18"/>
              </w:rPr>
              <w:t>months</w:t>
            </w:r>
          </w:p>
        </w:tc>
        <w:tc>
          <w:tcPr>
            <w:tcW w:w="1260" w:type="dxa"/>
          </w:tcPr>
          <w:p w:rsidR="00EB349A" w:rsidRPr="00EB349A" w:rsidRDefault="0073768C" w:rsidP="00EB349A">
            <w:pPr>
              <w:pBdr>
                <w:bottom w:val="single" w:sz="4" w:space="1" w:color="auto"/>
              </w:pBdr>
              <w:tabs>
                <w:tab w:val="decimal" w:pos="976"/>
              </w:tabs>
              <w:spacing w:line="340" w:lineRule="exact"/>
              <w:jc w:val="both"/>
              <w:rPr>
                <w:rFonts w:ascii="Arial" w:eastAsia="Arial Unicode MS" w:hAnsi="Arial" w:cs="Arial"/>
                <w:sz w:val="18"/>
                <w:szCs w:val="18"/>
              </w:rPr>
            </w:pPr>
            <w:r>
              <w:rPr>
                <w:rFonts w:ascii="Arial" w:eastAsia="Arial Unicode MS" w:hAnsi="Arial" w:cs="Arial"/>
                <w:sz w:val="18"/>
                <w:szCs w:val="18"/>
              </w:rPr>
              <w:t>854</w:t>
            </w:r>
          </w:p>
        </w:tc>
        <w:tc>
          <w:tcPr>
            <w:tcW w:w="1260" w:type="dxa"/>
          </w:tcPr>
          <w:p w:rsidR="00EB349A" w:rsidRPr="00EB349A" w:rsidRDefault="00EB349A" w:rsidP="00B806F4">
            <w:pPr>
              <w:pBdr>
                <w:bottom w:val="single" w:sz="4" w:space="1" w:color="auto"/>
              </w:pBdr>
              <w:tabs>
                <w:tab w:val="decimal" w:pos="1062"/>
              </w:tabs>
              <w:spacing w:line="340" w:lineRule="exact"/>
              <w:jc w:val="both"/>
              <w:rPr>
                <w:rFonts w:ascii="Arial" w:eastAsia="Arial Unicode MS" w:hAnsi="Arial" w:cs="Arial"/>
                <w:sz w:val="18"/>
                <w:szCs w:val="18"/>
              </w:rPr>
            </w:pPr>
            <w:r w:rsidRPr="00EB349A">
              <w:rPr>
                <w:rFonts w:ascii="Arial" w:eastAsia="Arial Unicode MS" w:hAnsi="Arial" w:cs="Arial"/>
                <w:sz w:val="18"/>
                <w:szCs w:val="18"/>
              </w:rPr>
              <w:t>1,04</w:t>
            </w:r>
            <w:r w:rsidR="00B806F4">
              <w:rPr>
                <w:rFonts w:ascii="Arial" w:eastAsia="Arial Unicode MS" w:hAnsi="Arial" w:cs="Arial"/>
                <w:sz w:val="18"/>
                <w:szCs w:val="18"/>
              </w:rPr>
              <w:t>4</w:t>
            </w:r>
          </w:p>
        </w:tc>
        <w:tc>
          <w:tcPr>
            <w:tcW w:w="1260" w:type="dxa"/>
          </w:tcPr>
          <w:p w:rsidR="00EB349A" w:rsidRPr="00EB349A" w:rsidRDefault="0073768C" w:rsidP="00EB349A">
            <w:pPr>
              <w:pBdr>
                <w:bottom w:val="single" w:sz="4" w:space="1" w:color="auto"/>
              </w:pBdr>
              <w:tabs>
                <w:tab w:val="decimal" w:pos="976"/>
              </w:tabs>
              <w:spacing w:line="340" w:lineRule="exact"/>
              <w:jc w:val="both"/>
              <w:rPr>
                <w:rFonts w:ascii="Arial" w:eastAsia="Arial Unicode MS" w:hAnsi="Arial" w:cs="Arial"/>
                <w:sz w:val="18"/>
                <w:szCs w:val="18"/>
              </w:rPr>
            </w:pPr>
            <w:r>
              <w:rPr>
                <w:rFonts w:ascii="Arial" w:eastAsia="Arial Unicode MS" w:hAnsi="Arial" w:cs="Arial"/>
                <w:sz w:val="18"/>
                <w:szCs w:val="18"/>
              </w:rPr>
              <w:t>854</w:t>
            </w:r>
          </w:p>
        </w:tc>
        <w:tc>
          <w:tcPr>
            <w:tcW w:w="1260" w:type="dxa"/>
          </w:tcPr>
          <w:p w:rsidR="00EB349A" w:rsidRPr="00831666" w:rsidRDefault="00EB349A" w:rsidP="00EB349A">
            <w:pPr>
              <w:pBdr>
                <w:bottom w:val="single" w:sz="4" w:space="1" w:color="auto"/>
              </w:pBdr>
              <w:tabs>
                <w:tab w:val="decimal" w:pos="972"/>
              </w:tabs>
              <w:spacing w:line="340" w:lineRule="exact"/>
              <w:jc w:val="both"/>
              <w:rPr>
                <w:rFonts w:ascii="Arial" w:eastAsia="Arial Unicode MS" w:hAnsi="Arial" w:cs="Arial"/>
                <w:sz w:val="18"/>
                <w:szCs w:val="18"/>
              </w:rPr>
            </w:pPr>
            <w:r w:rsidRPr="00831666">
              <w:rPr>
                <w:rFonts w:ascii="Arial" w:eastAsia="Arial Unicode MS" w:hAnsi="Arial" w:cs="Arial"/>
                <w:sz w:val="18"/>
                <w:szCs w:val="18"/>
              </w:rPr>
              <w:t>1,044</w:t>
            </w:r>
          </w:p>
        </w:tc>
      </w:tr>
      <w:tr w:rsidR="00EB349A" w:rsidRPr="00FD1D49" w:rsidTr="006E0513">
        <w:tc>
          <w:tcPr>
            <w:tcW w:w="3330" w:type="dxa"/>
          </w:tcPr>
          <w:p w:rsidR="00EB349A" w:rsidRPr="003F36F7" w:rsidRDefault="00EB349A" w:rsidP="00EB349A">
            <w:pPr>
              <w:spacing w:line="320" w:lineRule="exact"/>
              <w:ind w:left="180" w:right="-156" w:hanging="180"/>
              <w:jc w:val="both"/>
              <w:rPr>
                <w:rFonts w:ascii="Arial" w:hAnsi="Arial" w:cs="Arial"/>
                <w:sz w:val="18"/>
                <w:szCs w:val="18"/>
              </w:rPr>
            </w:pPr>
            <w:r w:rsidRPr="003F36F7">
              <w:rPr>
                <w:rFonts w:ascii="Arial" w:hAnsi="Arial" w:cs="Arial"/>
                <w:sz w:val="18"/>
                <w:szCs w:val="18"/>
              </w:rPr>
              <w:t>Total</w:t>
            </w:r>
          </w:p>
        </w:tc>
        <w:tc>
          <w:tcPr>
            <w:tcW w:w="1260" w:type="dxa"/>
          </w:tcPr>
          <w:p w:rsidR="00EB349A" w:rsidRPr="00EB349A" w:rsidRDefault="00195A1F" w:rsidP="00EB349A">
            <w:pPr>
              <w:tabs>
                <w:tab w:val="decimal" w:pos="976"/>
              </w:tabs>
              <w:spacing w:line="340" w:lineRule="exact"/>
              <w:jc w:val="both"/>
              <w:rPr>
                <w:rFonts w:ascii="Arial" w:eastAsia="Arial Unicode MS" w:hAnsi="Arial" w:cs="Arial"/>
                <w:sz w:val="18"/>
                <w:szCs w:val="18"/>
                <w:cs/>
              </w:rPr>
            </w:pPr>
            <w:r>
              <w:rPr>
                <w:rFonts w:ascii="Arial" w:eastAsia="Arial Unicode MS" w:hAnsi="Arial" w:cs="Arial"/>
                <w:sz w:val="18"/>
                <w:szCs w:val="18"/>
              </w:rPr>
              <w:t>101,187</w:t>
            </w:r>
          </w:p>
        </w:tc>
        <w:tc>
          <w:tcPr>
            <w:tcW w:w="1260" w:type="dxa"/>
          </w:tcPr>
          <w:p w:rsidR="00EB349A" w:rsidRPr="00EB349A" w:rsidRDefault="00EB349A" w:rsidP="00EB349A">
            <w:pPr>
              <w:tabs>
                <w:tab w:val="decimal" w:pos="1062"/>
              </w:tabs>
              <w:spacing w:line="340" w:lineRule="exact"/>
              <w:jc w:val="both"/>
              <w:rPr>
                <w:rFonts w:ascii="Arial" w:eastAsia="Arial Unicode MS" w:hAnsi="Arial" w:cs="Arial"/>
                <w:sz w:val="18"/>
                <w:szCs w:val="18"/>
              </w:rPr>
            </w:pPr>
            <w:r w:rsidRPr="00EB349A">
              <w:rPr>
                <w:rFonts w:ascii="Arial" w:eastAsia="Arial Unicode MS" w:hAnsi="Arial" w:cs="Arial"/>
                <w:sz w:val="18"/>
                <w:szCs w:val="18"/>
              </w:rPr>
              <w:t>340,674</w:t>
            </w:r>
          </w:p>
        </w:tc>
        <w:tc>
          <w:tcPr>
            <w:tcW w:w="1260" w:type="dxa"/>
          </w:tcPr>
          <w:p w:rsidR="00EB349A" w:rsidRPr="00EB349A" w:rsidRDefault="0073768C" w:rsidP="00EB349A">
            <w:pPr>
              <w:tabs>
                <w:tab w:val="decimal" w:pos="976"/>
              </w:tabs>
              <w:spacing w:line="340" w:lineRule="exact"/>
              <w:jc w:val="both"/>
              <w:rPr>
                <w:rFonts w:ascii="Arial" w:eastAsia="Arial Unicode MS" w:hAnsi="Arial" w:cs="Arial"/>
                <w:sz w:val="18"/>
                <w:szCs w:val="18"/>
              </w:rPr>
            </w:pPr>
            <w:r>
              <w:rPr>
                <w:rFonts w:ascii="Arial" w:eastAsia="Arial Unicode MS" w:hAnsi="Arial" w:cs="Arial"/>
                <w:sz w:val="18"/>
                <w:szCs w:val="18"/>
              </w:rPr>
              <w:t>109,315</w:t>
            </w:r>
          </w:p>
        </w:tc>
        <w:tc>
          <w:tcPr>
            <w:tcW w:w="1260" w:type="dxa"/>
          </w:tcPr>
          <w:p w:rsidR="00EB349A" w:rsidRPr="00831666" w:rsidRDefault="00EB349A" w:rsidP="00EB349A">
            <w:pPr>
              <w:tabs>
                <w:tab w:val="decimal" w:pos="972"/>
              </w:tabs>
              <w:spacing w:line="340" w:lineRule="exact"/>
              <w:jc w:val="both"/>
              <w:rPr>
                <w:rFonts w:ascii="Arial" w:eastAsia="Arial Unicode MS" w:hAnsi="Arial" w:cs="Arial"/>
                <w:sz w:val="18"/>
                <w:szCs w:val="18"/>
                <w:cs/>
              </w:rPr>
            </w:pPr>
            <w:r w:rsidRPr="00831666">
              <w:rPr>
                <w:rFonts w:ascii="Arial" w:eastAsia="Arial Unicode MS" w:hAnsi="Arial" w:cs="Arial"/>
                <w:sz w:val="18"/>
                <w:szCs w:val="18"/>
              </w:rPr>
              <w:t>339,749</w:t>
            </w:r>
          </w:p>
        </w:tc>
      </w:tr>
      <w:tr w:rsidR="00EB349A" w:rsidRPr="00FD1D49" w:rsidTr="006E0513">
        <w:tc>
          <w:tcPr>
            <w:tcW w:w="3330" w:type="dxa"/>
          </w:tcPr>
          <w:p w:rsidR="00EB349A" w:rsidRPr="003F36F7" w:rsidRDefault="00EB349A" w:rsidP="00EB349A">
            <w:pPr>
              <w:spacing w:line="320" w:lineRule="exact"/>
              <w:ind w:left="180" w:right="-156" w:hanging="180"/>
              <w:jc w:val="both"/>
              <w:rPr>
                <w:rFonts w:ascii="Arial" w:hAnsi="Arial" w:cs="Arial"/>
                <w:sz w:val="18"/>
                <w:szCs w:val="18"/>
              </w:rPr>
            </w:pPr>
            <w:r w:rsidRPr="003F36F7">
              <w:rPr>
                <w:rFonts w:ascii="Arial" w:hAnsi="Arial" w:cs="Arial"/>
                <w:sz w:val="18"/>
                <w:szCs w:val="18"/>
              </w:rPr>
              <w:t xml:space="preserve">Less: </w:t>
            </w:r>
            <w:r w:rsidRPr="00100B1D">
              <w:rPr>
                <w:rFonts w:ascii="Arial" w:hAnsi="Arial" w:cs="Arial"/>
                <w:sz w:val="18"/>
                <w:szCs w:val="18"/>
              </w:rPr>
              <w:t>Allowance for doubtful debts</w:t>
            </w:r>
          </w:p>
        </w:tc>
        <w:tc>
          <w:tcPr>
            <w:tcW w:w="1260" w:type="dxa"/>
          </w:tcPr>
          <w:p w:rsidR="00EB349A" w:rsidRPr="00EB349A" w:rsidRDefault="00195A1F" w:rsidP="00EB349A">
            <w:pPr>
              <w:pBdr>
                <w:bottom w:val="single" w:sz="4" w:space="1" w:color="auto"/>
              </w:pBdr>
              <w:tabs>
                <w:tab w:val="decimal" w:pos="976"/>
              </w:tabs>
              <w:spacing w:line="340" w:lineRule="exact"/>
              <w:jc w:val="both"/>
              <w:rPr>
                <w:rFonts w:ascii="Arial" w:eastAsia="Arial Unicode MS" w:hAnsi="Arial" w:cs="Arial"/>
                <w:sz w:val="18"/>
                <w:szCs w:val="18"/>
              </w:rPr>
            </w:pPr>
            <w:r>
              <w:rPr>
                <w:rFonts w:ascii="Arial" w:eastAsia="Arial Unicode MS" w:hAnsi="Arial" w:cs="Arial"/>
                <w:sz w:val="18"/>
                <w:szCs w:val="18"/>
              </w:rPr>
              <w:t>(2,748)</w:t>
            </w:r>
          </w:p>
        </w:tc>
        <w:tc>
          <w:tcPr>
            <w:tcW w:w="1260" w:type="dxa"/>
          </w:tcPr>
          <w:p w:rsidR="00EB349A" w:rsidRPr="00EB349A" w:rsidRDefault="00EB349A" w:rsidP="00EB349A">
            <w:pPr>
              <w:pBdr>
                <w:bottom w:val="single" w:sz="4" w:space="1" w:color="auto"/>
              </w:pBdr>
              <w:tabs>
                <w:tab w:val="decimal" w:pos="1062"/>
              </w:tabs>
              <w:spacing w:line="340" w:lineRule="exact"/>
              <w:jc w:val="both"/>
              <w:rPr>
                <w:rFonts w:ascii="Arial" w:eastAsia="Arial Unicode MS" w:hAnsi="Arial" w:cs="Arial"/>
                <w:sz w:val="18"/>
                <w:szCs w:val="18"/>
              </w:rPr>
            </w:pPr>
            <w:r w:rsidRPr="00EB349A">
              <w:rPr>
                <w:rFonts w:ascii="Arial" w:eastAsia="Arial Unicode MS" w:hAnsi="Arial" w:cs="Arial"/>
                <w:sz w:val="18"/>
                <w:szCs w:val="18"/>
              </w:rPr>
              <w:t>(2,748)</w:t>
            </w:r>
          </w:p>
        </w:tc>
        <w:tc>
          <w:tcPr>
            <w:tcW w:w="1260" w:type="dxa"/>
          </w:tcPr>
          <w:p w:rsidR="00EB349A" w:rsidRPr="00EB349A" w:rsidRDefault="00195A1F" w:rsidP="00EB349A">
            <w:pPr>
              <w:pBdr>
                <w:bottom w:val="single" w:sz="4" w:space="1" w:color="auto"/>
              </w:pBdr>
              <w:tabs>
                <w:tab w:val="decimal" w:pos="976"/>
              </w:tabs>
              <w:spacing w:line="340" w:lineRule="exact"/>
              <w:jc w:val="both"/>
              <w:rPr>
                <w:rFonts w:ascii="Arial" w:eastAsia="Arial Unicode MS" w:hAnsi="Arial" w:cs="Arial"/>
                <w:sz w:val="18"/>
                <w:szCs w:val="18"/>
              </w:rPr>
            </w:pPr>
            <w:r>
              <w:rPr>
                <w:rFonts w:ascii="Arial" w:eastAsia="Arial Unicode MS" w:hAnsi="Arial" w:cs="Arial"/>
                <w:sz w:val="18"/>
                <w:szCs w:val="18"/>
              </w:rPr>
              <w:t>(2,748)</w:t>
            </w:r>
          </w:p>
        </w:tc>
        <w:tc>
          <w:tcPr>
            <w:tcW w:w="1260" w:type="dxa"/>
          </w:tcPr>
          <w:p w:rsidR="00EB349A" w:rsidRPr="00831666" w:rsidRDefault="00EB349A" w:rsidP="00EB349A">
            <w:pPr>
              <w:pBdr>
                <w:bottom w:val="single" w:sz="4" w:space="1" w:color="auto"/>
              </w:pBdr>
              <w:tabs>
                <w:tab w:val="decimal" w:pos="972"/>
              </w:tabs>
              <w:spacing w:line="340" w:lineRule="exact"/>
              <w:jc w:val="both"/>
              <w:rPr>
                <w:rFonts w:ascii="Arial" w:eastAsia="Arial Unicode MS" w:hAnsi="Arial" w:cs="Arial"/>
                <w:sz w:val="18"/>
                <w:szCs w:val="18"/>
                <w:cs/>
              </w:rPr>
            </w:pPr>
            <w:r w:rsidRPr="00831666">
              <w:rPr>
                <w:rFonts w:ascii="Arial" w:eastAsia="Arial Unicode MS" w:hAnsi="Arial" w:cs="Arial"/>
                <w:sz w:val="18"/>
                <w:szCs w:val="18"/>
              </w:rPr>
              <w:t>(2,748)</w:t>
            </w:r>
          </w:p>
        </w:tc>
      </w:tr>
      <w:tr w:rsidR="00EB349A" w:rsidRPr="00FD1D49" w:rsidTr="006E0513">
        <w:tc>
          <w:tcPr>
            <w:tcW w:w="3330" w:type="dxa"/>
          </w:tcPr>
          <w:p w:rsidR="00EB349A" w:rsidRPr="003F36F7" w:rsidRDefault="00EB349A" w:rsidP="00EB349A">
            <w:pPr>
              <w:spacing w:line="320" w:lineRule="exact"/>
              <w:ind w:left="180" w:right="-156" w:hanging="180"/>
              <w:jc w:val="both"/>
              <w:rPr>
                <w:rFonts w:ascii="Arial" w:hAnsi="Arial" w:cs="Arial"/>
                <w:sz w:val="18"/>
                <w:szCs w:val="18"/>
              </w:rPr>
            </w:pPr>
            <w:r w:rsidRPr="003F36F7">
              <w:rPr>
                <w:rFonts w:ascii="Arial" w:hAnsi="Arial" w:cs="Arial"/>
                <w:sz w:val="18"/>
                <w:szCs w:val="18"/>
              </w:rPr>
              <w:t>Total trade receivables - net</w:t>
            </w:r>
          </w:p>
        </w:tc>
        <w:tc>
          <w:tcPr>
            <w:tcW w:w="1260" w:type="dxa"/>
          </w:tcPr>
          <w:p w:rsidR="00EB349A" w:rsidRPr="00EB349A" w:rsidRDefault="00195A1F" w:rsidP="00EB349A">
            <w:pPr>
              <w:pBdr>
                <w:bottom w:val="double" w:sz="4" w:space="1" w:color="auto"/>
              </w:pBdr>
              <w:tabs>
                <w:tab w:val="decimal" w:pos="976"/>
              </w:tabs>
              <w:spacing w:line="340" w:lineRule="exact"/>
              <w:jc w:val="both"/>
              <w:rPr>
                <w:rFonts w:ascii="Arial" w:eastAsia="Arial Unicode MS" w:hAnsi="Arial" w:cs="Arial"/>
                <w:sz w:val="18"/>
                <w:szCs w:val="18"/>
              </w:rPr>
            </w:pPr>
            <w:r>
              <w:rPr>
                <w:rFonts w:ascii="Arial" w:eastAsia="Arial Unicode MS" w:hAnsi="Arial" w:cs="Arial"/>
                <w:sz w:val="18"/>
                <w:szCs w:val="18"/>
              </w:rPr>
              <w:t>98,439</w:t>
            </w:r>
          </w:p>
        </w:tc>
        <w:tc>
          <w:tcPr>
            <w:tcW w:w="1260" w:type="dxa"/>
          </w:tcPr>
          <w:p w:rsidR="00EB349A" w:rsidRPr="00EB349A" w:rsidRDefault="00EB349A" w:rsidP="00EB349A">
            <w:pPr>
              <w:pBdr>
                <w:bottom w:val="double" w:sz="4" w:space="1" w:color="auto"/>
              </w:pBdr>
              <w:tabs>
                <w:tab w:val="decimal" w:pos="1062"/>
              </w:tabs>
              <w:spacing w:line="340" w:lineRule="exact"/>
              <w:jc w:val="both"/>
              <w:rPr>
                <w:rFonts w:ascii="Arial" w:eastAsia="Arial Unicode MS" w:hAnsi="Arial" w:cs="Arial"/>
                <w:sz w:val="18"/>
                <w:szCs w:val="18"/>
              </w:rPr>
            </w:pPr>
            <w:r w:rsidRPr="00EB349A">
              <w:rPr>
                <w:rFonts w:ascii="Arial" w:eastAsia="Arial Unicode MS" w:hAnsi="Arial" w:cs="Arial"/>
                <w:sz w:val="18"/>
                <w:szCs w:val="18"/>
              </w:rPr>
              <w:t>337,926</w:t>
            </w:r>
          </w:p>
        </w:tc>
        <w:tc>
          <w:tcPr>
            <w:tcW w:w="1260" w:type="dxa"/>
          </w:tcPr>
          <w:p w:rsidR="00EB349A" w:rsidRPr="00EB349A" w:rsidRDefault="00A05198" w:rsidP="00EB349A">
            <w:pPr>
              <w:pBdr>
                <w:bottom w:val="double" w:sz="4" w:space="1" w:color="auto"/>
              </w:pBdr>
              <w:tabs>
                <w:tab w:val="decimal" w:pos="976"/>
              </w:tabs>
              <w:spacing w:line="340" w:lineRule="exact"/>
              <w:jc w:val="both"/>
              <w:rPr>
                <w:rFonts w:ascii="Arial" w:eastAsia="Arial Unicode MS" w:hAnsi="Arial" w:cs="Arial"/>
                <w:sz w:val="18"/>
                <w:szCs w:val="18"/>
              </w:rPr>
            </w:pPr>
            <w:r>
              <w:rPr>
                <w:rFonts w:ascii="Arial" w:eastAsia="Arial Unicode MS" w:hAnsi="Arial" w:cs="Arial"/>
                <w:sz w:val="18"/>
                <w:szCs w:val="18"/>
              </w:rPr>
              <w:t>106,567</w:t>
            </w:r>
          </w:p>
        </w:tc>
        <w:tc>
          <w:tcPr>
            <w:tcW w:w="1260" w:type="dxa"/>
          </w:tcPr>
          <w:p w:rsidR="00EB349A" w:rsidRPr="00831666" w:rsidRDefault="00EB349A" w:rsidP="00EB349A">
            <w:pPr>
              <w:pBdr>
                <w:bottom w:val="double" w:sz="4" w:space="1" w:color="auto"/>
              </w:pBdr>
              <w:tabs>
                <w:tab w:val="decimal" w:pos="972"/>
              </w:tabs>
              <w:spacing w:line="340" w:lineRule="exact"/>
              <w:jc w:val="both"/>
              <w:rPr>
                <w:rFonts w:ascii="Arial" w:eastAsia="Arial Unicode MS" w:hAnsi="Arial" w:cs="Arial"/>
                <w:sz w:val="18"/>
                <w:szCs w:val="18"/>
              </w:rPr>
            </w:pPr>
            <w:r w:rsidRPr="00831666">
              <w:rPr>
                <w:rFonts w:ascii="Arial" w:eastAsia="Arial Unicode MS" w:hAnsi="Arial" w:cs="Arial"/>
                <w:sz w:val="18"/>
                <w:szCs w:val="18"/>
              </w:rPr>
              <w:t>337,001</w:t>
            </w:r>
          </w:p>
        </w:tc>
      </w:tr>
    </w:tbl>
    <w:p w:rsidR="002F3EE7" w:rsidRPr="00E17778" w:rsidRDefault="00B9093D" w:rsidP="00225C3C">
      <w:pPr>
        <w:tabs>
          <w:tab w:val="left" w:pos="540"/>
        </w:tabs>
        <w:spacing w:before="120" w:line="380" w:lineRule="exact"/>
        <w:jc w:val="thaiDistribute"/>
        <w:rPr>
          <w:rFonts w:ascii="Arial" w:hAnsi="Arial" w:cs="Angsana New"/>
          <w:b/>
          <w:bCs/>
          <w:sz w:val="22"/>
          <w:szCs w:val="22"/>
        </w:rPr>
      </w:pPr>
      <w:r>
        <w:rPr>
          <w:rFonts w:ascii="Arial" w:hAnsi="Arial" w:cs="Angsana New"/>
          <w:b/>
          <w:bCs/>
          <w:sz w:val="22"/>
          <w:szCs w:val="22"/>
        </w:rPr>
        <w:tab/>
      </w:r>
      <w:r w:rsidR="002F3EE7" w:rsidRPr="00E17778">
        <w:rPr>
          <w:rFonts w:ascii="Arial" w:hAnsi="Arial" w:cs="Angsana New"/>
          <w:b/>
          <w:bCs/>
          <w:sz w:val="22"/>
          <w:szCs w:val="22"/>
        </w:rPr>
        <w:t>Other receivables</w:t>
      </w:r>
    </w:p>
    <w:p w:rsidR="002F3EE7" w:rsidRDefault="002F3EE7" w:rsidP="00B9093D">
      <w:pPr>
        <w:spacing w:before="120" w:after="120" w:line="380" w:lineRule="exact"/>
        <w:ind w:left="547"/>
        <w:jc w:val="thaiDistribute"/>
        <w:rPr>
          <w:rFonts w:ascii="Arial" w:hAnsi="Arial" w:cs="Angsana New"/>
          <w:sz w:val="22"/>
          <w:szCs w:val="22"/>
        </w:rPr>
      </w:pPr>
      <w:r>
        <w:rPr>
          <w:rFonts w:ascii="Arial" w:hAnsi="Arial" w:cs="Angsana New"/>
          <w:sz w:val="22"/>
          <w:szCs w:val="22"/>
        </w:rPr>
        <w:t>Other receivables mainly consist of receivables from sale support operation and area rental and related service receivables.</w:t>
      </w:r>
    </w:p>
    <w:p w:rsidR="00116635" w:rsidRPr="00B2036C" w:rsidRDefault="00116635" w:rsidP="00B9093D">
      <w:pPr>
        <w:spacing w:before="120" w:after="120" w:line="380" w:lineRule="exact"/>
        <w:ind w:left="547"/>
        <w:jc w:val="thaiDistribute"/>
        <w:rPr>
          <w:rFonts w:ascii="Arial" w:hAnsi="Arial" w:cs="Angsana New"/>
          <w:sz w:val="22"/>
          <w:szCs w:val="22"/>
        </w:rPr>
      </w:pPr>
      <w:r w:rsidRPr="00B2036C">
        <w:rPr>
          <w:rFonts w:ascii="Arial" w:hAnsi="Arial" w:cs="Angsana New"/>
          <w:sz w:val="22"/>
          <w:szCs w:val="22"/>
        </w:rPr>
        <w:t xml:space="preserve">The outstanding balances of </w:t>
      </w:r>
      <w:r>
        <w:rPr>
          <w:rFonts w:ascii="Arial" w:hAnsi="Arial" w:cs="Angsana New"/>
          <w:sz w:val="22"/>
          <w:szCs w:val="22"/>
        </w:rPr>
        <w:t>other receivables as at</w:t>
      </w:r>
      <w:r w:rsidR="002176E0">
        <w:rPr>
          <w:rFonts w:ascii="Arial" w:hAnsi="Arial" w:cs="Angsana New"/>
          <w:sz w:val="22"/>
          <w:szCs w:val="22"/>
        </w:rPr>
        <w:t xml:space="preserve"> </w:t>
      </w:r>
      <w:r w:rsidR="00225C3C">
        <w:rPr>
          <w:rFonts w:ascii="Arial" w:hAnsi="Arial" w:cs="Angsana New"/>
          <w:sz w:val="22"/>
          <w:szCs w:val="22"/>
        </w:rPr>
        <w:t>30 June</w:t>
      </w:r>
      <w:r w:rsidR="00F378D2">
        <w:rPr>
          <w:rFonts w:ascii="Arial" w:hAnsi="Arial" w:cs="Angsana New"/>
          <w:sz w:val="22"/>
          <w:szCs w:val="22"/>
        </w:rPr>
        <w:t xml:space="preserve"> 2017</w:t>
      </w:r>
      <w:r w:rsidR="00B9093D">
        <w:rPr>
          <w:rFonts w:ascii="Arial" w:hAnsi="Arial" w:cs="Angsana New"/>
          <w:sz w:val="22"/>
          <w:szCs w:val="22"/>
        </w:rPr>
        <w:t xml:space="preserve"> </w:t>
      </w:r>
      <w:r>
        <w:rPr>
          <w:rFonts w:ascii="Arial" w:hAnsi="Arial" w:cs="Angsana New"/>
          <w:sz w:val="22"/>
          <w:szCs w:val="22"/>
        </w:rPr>
        <w:t>and</w:t>
      </w:r>
      <w:r w:rsidR="007452C2">
        <w:rPr>
          <w:rFonts w:ascii="Arial" w:hAnsi="Arial" w:cs="Angsana New"/>
          <w:sz w:val="22"/>
          <w:szCs w:val="22"/>
        </w:rPr>
        <w:t xml:space="preserve"> </w:t>
      </w:r>
      <w:r>
        <w:rPr>
          <w:rFonts w:ascii="Arial" w:hAnsi="Arial" w:cs="Angsana New"/>
          <w:sz w:val="22"/>
          <w:szCs w:val="22"/>
        </w:rPr>
        <w:t xml:space="preserve">31 December </w:t>
      </w:r>
      <w:r w:rsidR="0013710B">
        <w:rPr>
          <w:rFonts w:ascii="Arial" w:hAnsi="Arial" w:cs="Angsana New"/>
          <w:sz w:val="22"/>
          <w:szCs w:val="22"/>
        </w:rPr>
        <w:t>201</w:t>
      </w:r>
      <w:r w:rsidR="00F378D2">
        <w:rPr>
          <w:rFonts w:ascii="Arial" w:hAnsi="Arial" w:cs="Angsana New"/>
          <w:sz w:val="22"/>
          <w:szCs w:val="22"/>
        </w:rPr>
        <w:t>6</w:t>
      </w:r>
      <w:r>
        <w:rPr>
          <w:rFonts w:ascii="Arial" w:hAnsi="Arial" w:cs="Angsana New"/>
          <w:sz w:val="22"/>
          <w:szCs w:val="22"/>
        </w:rPr>
        <w:t xml:space="preserve"> are aged as follows:</w:t>
      </w:r>
    </w:p>
    <w:p w:rsidR="00116635" w:rsidRPr="00076A7C" w:rsidRDefault="00116635" w:rsidP="00225C3C">
      <w:pPr>
        <w:tabs>
          <w:tab w:val="left" w:pos="2160"/>
          <w:tab w:val="left" w:pos="2880"/>
          <w:tab w:val="decimal" w:pos="6660"/>
          <w:tab w:val="decimal" w:pos="8280"/>
        </w:tabs>
        <w:spacing w:line="380" w:lineRule="exact"/>
        <w:ind w:left="907" w:hanging="547"/>
        <w:jc w:val="right"/>
        <w:rPr>
          <w:rFonts w:ascii="Arial" w:hAnsi="Arial" w:cs="Arial"/>
          <w:sz w:val="18"/>
          <w:szCs w:val="18"/>
        </w:rPr>
      </w:pPr>
      <w:r w:rsidRPr="00076A7C">
        <w:rPr>
          <w:rFonts w:ascii="Arial" w:hAnsi="Arial" w:cs="Arial"/>
          <w:sz w:val="18"/>
          <w:szCs w:val="18"/>
        </w:rPr>
        <w:t>(Unit: Thousand Baht)</w:t>
      </w:r>
    </w:p>
    <w:tbl>
      <w:tblPr>
        <w:tblW w:w="8370" w:type="dxa"/>
        <w:tblInd w:w="450" w:type="dxa"/>
        <w:tblLayout w:type="fixed"/>
        <w:tblLook w:val="0000" w:firstRow="0" w:lastRow="0" w:firstColumn="0" w:lastColumn="0" w:noHBand="0" w:noVBand="0"/>
      </w:tblPr>
      <w:tblGrid>
        <w:gridCol w:w="3330"/>
        <w:gridCol w:w="1260"/>
        <w:gridCol w:w="1260"/>
        <w:gridCol w:w="1260"/>
        <w:gridCol w:w="1260"/>
      </w:tblGrid>
      <w:tr w:rsidR="00116635" w:rsidRPr="00AA3E94" w:rsidTr="006E0513">
        <w:trPr>
          <w:cantSplit/>
        </w:trPr>
        <w:tc>
          <w:tcPr>
            <w:tcW w:w="3330" w:type="dxa"/>
          </w:tcPr>
          <w:p w:rsidR="00116635" w:rsidRPr="00AA3E94" w:rsidRDefault="00116635" w:rsidP="003527C4">
            <w:pPr>
              <w:spacing w:line="360" w:lineRule="exact"/>
              <w:ind w:left="-18" w:right="-43"/>
              <w:rPr>
                <w:rFonts w:ascii="Arial" w:hAnsi="Arial" w:cs="Arial"/>
                <w:color w:val="000000"/>
                <w:sz w:val="18"/>
                <w:szCs w:val="18"/>
              </w:rPr>
            </w:pPr>
          </w:p>
        </w:tc>
        <w:tc>
          <w:tcPr>
            <w:tcW w:w="2520" w:type="dxa"/>
            <w:gridSpan w:val="2"/>
          </w:tcPr>
          <w:p w:rsidR="00116635" w:rsidRPr="00AA3E94" w:rsidRDefault="00116635" w:rsidP="003527C4">
            <w:pPr>
              <w:pBdr>
                <w:bottom w:val="single" w:sz="4" w:space="1" w:color="auto"/>
              </w:pBdr>
              <w:spacing w:line="360" w:lineRule="exact"/>
              <w:ind w:left="-60" w:right="-18"/>
              <w:jc w:val="center"/>
              <w:rPr>
                <w:rFonts w:ascii="Arial" w:hAnsi="Arial" w:cs="Arial"/>
                <w:color w:val="000000"/>
                <w:sz w:val="18"/>
                <w:szCs w:val="18"/>
              </w:rPr>
            </w:pPr>
            <w:r w:rsidRPr="00AA3E94">
              <w:rPr>
                <w:rFonts w:ascii="Arial" w:hAnsi="Arial" w:cs="Arial"/>
                <w:color w:val="000000"/>
                <w:sz w:val="18"/>
                <w:szCs w:val="18"/>
              </w:rPr>
              <w:t xml:space="preserve">Consolidated </w:t>
            </w:r>
          </w:p>
          <w:p w:rsidR="00116635" w:rsidRPr="00AA3E94" w:rsidRDefault="00116635" w:rsidP="003527C4">
            <w:pPr>
              <w:pBdr>
                <w:bottom w:val="single" w:sz="4" w:space="1" w:color="auto"/>
              </w:pBdr>
              <w:spacing w:line="360" w:lineRule="exact"/>
              <w:ind w:left="-60" w:right="-18"/>
              <w:jc w:val="center"/>
              <w:rPr>
                <w:rFonts w:ascii="Arial" w:hAnsi="Arial" w:cs="Arial"/>
                <w:color w:val="000000"/>
                <w:sz w:val="18"/>
                <w:szCs w:val="18"/>
              </w:rPr>
            </w:pPr>
            <w:r w:rsidRPr="00AA3E94">
              <w:rPr>
                <w:rFonts w:ascii="Arial" w:hAnsi="Arial" w:cs="Arial"/>
                <w:color w:val="000000"/>
                <w:sz w:val="18"/>
                <w:szCs w:val="18"/>
              </w:rPr>
              <w:t>financial statements</w:t>
            </w:r>
          </w:p>
        </w:tc>
        <w:tc>
          <w:tcPr>
            <w:tcW w:w="2520" w:type="dxa"/>
            <w:gridSpan w:val="2"/>
          </w:tcPr>
          <w:p w:rsidR="00116635" w:rsidRPr="00AA3E94" w:rsidRDefault="00116635" w:rsidP="003527C4">
            <w:pPr>
              <w:pBdr>
                <w:bottom w:val="single" w:sz="4" w:space="1" w:color="auto"/>
              </w:pBdr>
              <w:spacing w:line="360" w:lineRule="exact"/>
              <w:ind w:left="-60" w:right="-18"/>
              <w:jc w:val="center"/>
              <w:rPr>
                <w:rFonts w:ascii="Arial" w:hAnsi="Arial" w:cs="Arial"/>
                <w:color w:val="000000"/>
                <w:sz w:val="18"/>
                <w:szCs w:val="18"/>
              </w:rPr>
            </w:pPr>
            <w:r w:rsidRPr="00AA3E94">
              <w:rPr>
                <w:rFonts w:ascii="Arial" w:hAnsi="Arial" w:cs="Arial"/>
                <w:color w:val="000000"/>
                <w:sz w:val="18"/>
                <w:szCs w:val="18"/>
              </w:rPr>
              <w:t xml:space="preserve">Separate </w:t>
            </w:r>
          </w:p>
          <w:p w:rsidR="00116635" w:rsidRPr="00AA3E94" w:rsidRDefault="00116635" w:rsidP="003527C4">
            <w:pPr>
              <w:pBdr>
                <w:bottom w:val="single" w:sz="4" w:space="1" w:color="auto"/>
              </w:pBdr>
              <w:spacing w:line="360" w:lineRule="exact"/>
              <w:ind w:left="-60" w:right="-18"/>
              <w:jc w:val="center"/>
              <w:rPr>
                <w:rFonts w:ascii="Arial" w:hAnsi="Arial" w:cs="Arial"/>
                <w:color w:val="000000"/>
                <w:sz w:val="18"/>
                <w:szCs w:val="18"/>
              </w:rPr>
            </w:pPr>
            <w:r w:rsidRPr="00AA3E94">
              <w:rPr>
                <w:rFonts w:ascii="Arial" w:hAnsi="Arial" w:cs="Arial"/>
                <w:color w:val="000000"/>
                <w:sz w:val="18"/>
                <w:szCs w:val="18"/>
              </w:rPr>
              <w:t>financial statements</w:t>
            </w:r>
          </w:p>
        </w:tc>
      </w:tr>
      <w:tr w:rsidR="009F1764" w:rsidRPr="00AA3E94" w:rsidTr="006E0513">
        <w:tc>
          <w:tcPr>
            <w:tcW w:w="3330" w:type="dxa"/>
          </w:tcPr>
          <w:p w:rsidR="009F1764" w:rsidRPr="00AA3E94" w:rsidRDefault="009F1764" w:rsidP="003527C4">
            <w:pPr>
              <w:spacing w:line="360" w:lineRule="exact"/>
              <w:ind w:left="-18" w:right="-43"/>
              <w:rPr>
                <w:rFonts w:ascii="Arial" w:hAnsi="Arial" w:cs="Arial"/>
                <w:color w:val="000000"/>
                <w:sz w:val="18"/>
                <w:szCs w:val="18"/>
              </w:rPr>
            </w:pPr>
          </w:p>
        </w:tc>
        <w:tc>
          <w:tcPr>
            <w:tcW w:w="1260" w:type="dxa"/>
          </w:tcPr>
          <w:p w:rsidR="009F1764" w:rsidRDefault="00225C3C" w:rsidP="008E63D5">
            <w:pPr>
              <w:pBdr>
                <w:bottom w:val="single" w:sz="4" w:space="1" w:color="auto"/>
              </w:pBdr>
              <w:spacing w:line="360" w:lineRule="exact"/>
              <w:ind w:left="-60" w:right="-18"/>
              <w:jc w:val="center"/>
              <w:rPr>
                <w:rFonts w:ascii="Arial" w:hAnsi="Arial" w:cs="Arial"/>
                <w:color w:val="000000"/>
                <w:sz w:val="18"/>
                <w:szCs w:val="18"/>
              </w:rPr>
            </w:pPr>
            <w:r>
              <w:rPr>
                <w:rFonts w:ascii="Arial" w:hAnsi="Arial" w:cs="Arial"/>
                <w:color w:val="000000"/>
                <w:sz w:val="18"/>
                <w:szCs w:val="18"/>
              </w:rPr>
              <w:t>30 June</w:t>
            </w:r>
          </w:p>
          <w:p w:rsidR="009F1764" w:rsidRPr="00FD1D49" w:rsidRDefault="009F1764" w:rsidP="008E63D5">
            <w:pPr>
              <w:pBdr>
                <w:bottom w:val="single" w:sz="4" w:space="1" w:color="auto"/>
              </w:pBdr>
              <w:spacing w:line="360" w:lineRule="exact"/>
              <w:ind w:left="-60" w:right="-18"/>
              <w:jc w:val="center"/>
              <w:rPr>
                <w:rFonts w:ascii="Arial" w:hAnsi="Arial" w:cs="Arial"/>
                <w:color w:val="000000"/>
                <w:sz w:val="18"/>
                <w:szCs w:val="18"/>
              </w:rPr>
            </w:pPr>
            <w:r>
              <w:rPr>
                <w:rFonts w:ascii="Arial" w:hAnsi="Arial" w:cs="Arial"/>
                <w:color w:val="000000"/>
                <w:sz w:val="18"/>
                <w:szCs w:val="18"/>
              </w:rPr>
              <w:t>2017</w:t>
            </w:r>
          </w:p>
        </w:tc>
        <w:tc>
          <w:tcPr>
            <w:tcW w:w="1260" w:type="dxa"/>
          </w:tcPr>
          <w:p w:rsidR="009F1764" w:rsidRPr="00FD1D49" w:rsidRDefault="009F1764" w:rsidP="008E63D5">
            <w:pPr>
              <w:pBdr>
                <w:bottom w:val="single" w:sz="4" w:space="1" w:color="auto"/>
              </w:pBdr>
              <w:spacing w:line="360" w:lineRule="exact"/>
              <w:ind w:left="-60" w:right="-18"/>
              <w:jc w:val="center"/>
              <w:rPr>
                <w:rFonts w:ascii="Arial" w:hAnsi="Arial" w:cs="Arial"/>
                <w:color w:val="000000"/>
                <w:sz w:val="18"/>
                <w:szCs w:val="18"/>
              </w:rPr>
            </w:pPr>
            <w:r w:rsidRPr="00FD1D49">
              <w:rPr>
                <w:rFonts w:ascii="Arial" w:hAnsi="Arial" w:cs="Arial"/>
                <w:color w:val="000000"/>
                <w:sz w:val="18"/>
                <w:szCs w:val="18"/>
              </w:rPr>
              <w:t xml:space="preserve">31 December </w:t>
            </w:r>
            <w:r>
              <w:rPr>
                <w:rFonts w:ascii="Arial" w:hAnsi="Arial" w:cs="Arial"/>
                <w:color w:val="000000"/>
                <w:sz w:val="18"/>
                <w:szCs w:val="18"/>
              </w:rPr>
              <w:t>2016</w:t>
            </w:r>
          </w:p>
        </w:tc>
        <w:tc>
          <w:tcPr>
            <w:tcW w:w="1260" w:type="dxa"/>
          </w:tcPr>
          <w:p w:rsidR="009F1764" w:rsidRDefault="00225C3C" w:rsidP="008E63D5">
            <w:pPr>
              <w:pBdr>
                <w:bottom w:val="single" w:sz="4" w:space="1" w:color="auto"/>
              </w:pBdr>
              <w:spacing w:line="360" w:lineRule="exact"/>
              <w:ind w:left="-60" w:right="-18"/>
              <w:jc w:val="center"/>
              <w:rPr>
                <w:rFonts w:ascii="Arial" w:hAnsi="Arial" w:cs="Arial"/>
                <w:color w:val="000000"/>
                <w:sz w:val="18"/>
                <w:szCs w:val="18"/>
              </w:rPr>
            </w:pPr>
            <w:r>
              <w:rPr>
                <w:rFonts w:ascii="Arial" w:hAnsi="Arial" w:cs="Arial"/>
                <w:color w:val="000000"/>
                <w:sz w:val="18"/>
                <w:szCs w:val="18"/>
              </w:rPr>
              <w:t>30 June</w:t>
            </w:r>
          </w:p>
          <w:p w:rsidR="009F1764" w:rsidRPr="00FD1D49" w:rsidRDefault="009F1764" w:rsidP="008E63D5">
            <w:pPr>
              <w:pBdr>
                <w:bottom w:val="single" w:sz="4" w:space="1" w:color="auto"/>
              </w:pBdr>
              <w:spacing w:line="360" w:lineRule="exact"/>
              <w:ind w:left="-60" w:right="-18"/>
              <w:jc w:val="center"/>
              <w:rPr>
                <w:rFonts w:ascii="Arial" w:hAnsi="Arial" w:cs="Arial"/>
                <w:color w:val="000000"/>
                <w:sz w:val="18"/>
                <w:szCs w:val="18"/>
              </w:rPr>
            </w:pPr>
            <w:r>
              <w:rPr>
                <w:rFonts w:ascii="Arial" w:hAnsi="Arial" w:cs="Arial"/>
                <w:color w:val="000000"/>
                <w:sz w:val="18"/>
                <w:szCs w:val="18"/>
              </w:rPr>
              <w:t>2017</w:t>
            </w:r>
          </w:p>
        </w:tc>
        <w:tc>
          <w:tcPr>
            <w:tcW w:w="1260" w:type="dxa"/>
          </w:tcPr>
          <w:p w:rsidR="009F1764" w:rsidRPr="00FD1D49" w:rsidRDefault="009F1764" w:rsidP="008E63D5">
            <w:pPr>
              <w:pBdr>
                <w:bottom w:val="single" w:sz="4" w:space="1" w:color="auto"/>
              </w:pBdr>
              <w:spacing w:line="360" w:lineRule="exact"/>
              <w:ind w:left="-60" w:right="-18"/>
              <w:jc w:val="center"/>
              <w:rPr>
                <w:rFonts w:ascii="Arial" w:hAnsi="Arial" w:cs="Arial"/>
                <w:color w:val="000000"/>
                <w:sz w:val="18"/>
                <w:szCs w:val="18"/>
              </w:rPr>
            </w:pPr>
            <w:r w:rsidRPr="00FD1D49">
              <w:rPr>
                <w:rFonts w:ascii="Arial" w:hAnsi="Arial" w:cs="Arial"/>
                <w:color w:val="000000"/>
                <w:sz w:val="18"/>
                <w:szCs w:val="18"/>
              </w:rPr>
              <w:t xml:space="preserve">31 December </w:t>
            </w:r>
            <w:r>
              <w:rPr>
                <w:rFonts w:ascii="Arial" w:hAnsi="Arial" w:cs="Arial"/>
                <w:color w:val="000000"/>
                <w:sz w:val="18"/>
                <w:szCs w:val="18"/>
              </w:rPr>
              <w:t>2016</w:t>
            </w:r>
          </w:p>
        </w:tc>
      </w:tr>
      <w:tr w:rsidR="009F1764" w:rsidRPr="00AA3E94" w:rsidTr="006E0513">
        <w:tc>
          <w:tcPr>
            <w:tcW w:w="3330" w:type="dxa"/>
          </w:tcPr>
          <w:p w:rsidR="009F1764" w:rsidRPr="00AA3E94" w:rsidRDefault="009F1764" w:rsidP="003527C4">
            <w:pPr>
              <w:spacing w:line="360" w:lineRule="exact"/>
              <w:jc w:val="both"/>
              <w:rPr>
                <w:rFonts w:ascii="Arial" w:hAnsi="Arial" w:cs="Arial"/>
                <w:sz w:val="18"/>
                <w:szCs w:val="18"/>
              </w:rPr>
            </w:pPr>
            <w:r w:rsidRPr="00AA3E94">
              <w:rPr>
                <w:rFonts w:ascii="Arial" w:eastAsia="Arial Unicode MS" w:hAnsi="Arial" w:cs="Arial"/>
                <w:b/>
                <w:bCs/>
                <w:sz w:val="18"/>
                <w:szCs w:val="18"/>
              </w:rPr>
              <w:t>Age of receivables</w:t>
            </w:r>
          </w:p>
        </w:tc>
        <w:tc>
          <w:tcPr>
            <w:tcW w:w="1260" w:type="dxa"/>
          </w:tcPr>
          <w:p w:rsidR="009F1764" w:rsidRPr="00AA3E94" w:rsidRDefault="009F1764" w:rsidP="003527C4">
            <w:pPr>
              <w:tabs>
                <w:tab w:val="decimal" w:pos="1042"/>
              </w:tabs>
              <w:spacing w:line="360" w:lineRule="exact"/>
              <w:jc w:val="both"/>
              <w:rPr>
                <w:rFonts w:ascii="Arial" w:hAnsi="Arial" w:cs="Arial"/>
                <w:sz w:val="18"/>
                <w:szCs w:val="18"/>
              </w:rPr>
            </w:pPr>
          </w:p>
        </w:tc>
        <w:tc>
          <w:tcPr>
            <w:tcW w:w="1260" w:type="dxa"/>
          </w:tcPr>
          <w:p w:rsidR="009F1764" w:rsidRPr="00AA3E94" w:rsidRDefault="009F1764" w:rsidP="003527C4">
            <w:pPr>
              <w:tabs>
                <w:tab w:val="decimal" w:pos="1042"/>
              </w:tabs>
              <w:spacing w:line="360" w:lineRule="exact"/>
              <w:jc w:val="both"/>
              <w:rPr>
                <w:rFonts w:ascii="Arial" w:hAnsi="Arial" w:cs="Arial"/>
                <w:sz w:val="18"/>
                <w:szCs w:val="18"/>
              </w:rPr>
            </w:pPr>
          </w:p>
        </w:tc>
        <w:tc>
          <w:tcPr>
            <w:tcW w:w="1260" w:type="dxa"/>
          </w:tcPr>
          <w:p w:rsidR="009F1764" w:rsidRPr="00AA3E94" w:rsidRDefault="009F1764" w:rsidP="003527C4">
            <w:pPr>
              <w:tabs>
                <w:tab w:val="decimal" w:pos="1042"/>
              </w:tabs>
              <w:spacing w:line="360" w:lineRule="exact"/>
              <w:jc w:val="both"/>
              <w:rPr>
                <w:rFonts w:ascii="Arial" w:hAnsi="Arial" w:cs="Arial"/>
                <w:sz w:val="18"/>
                <w:szCs w:val="18"/>
              </w:rPr>
            </w:pPr>
          </w:p>
        </w:tc>
        <w:tc>
          <w:tcPr>
            <w:tcW w:w="1260" w:type="dxa"/>
          </w:tcPr>
          <w:p w:rsidR="009F1764" w:rsidRPr="00562F5B" w:rsidRDefault="009F1764" w:rsidP="008E63D5">
            <w:pPr>
              <w:tabs>
                <w:tab w:val="decimal" w:pos="1062"/>
              </w:tabs>
              <w:ind w:right="6"/>
              <w:rPr>
                <w:rFonts w:ascii="Angsana New" w:hAnsi="Angsana New"/>
                <w:color w:val="000000"/>
                <w:sz w:val="30"/>
                <w:szCs w:val="30"/>
              </w:rPr>
            </w:pPr>
          </w:p>
        </w:tc>
      </w:tr>
      <w:tr w:rsidR="00EB349A" w:rsidRPr="00ED7898" w:rsidTr="006E0513">
        <w:tc>
          <w:tcPr>
            <w:tcW w:w="3330" w:type="dxa"/>
          </w:tcPr>
          <w:p w:rsidR="00EB349A" w:rsidRPr="00AA3E94" w:rsidRDefault="00EB349A" w:rsidP="00EB349A">
            <w:pPr>
              <w:spacing w:line="360" w:lineRule="exact"/>
              <w:jc w:val="both"/>
              <w:rPr>
                <w:rFonts w:ascii="Arial" w:hAnsi="Arial" w:cs="Arial"/>
                <w:sz w:val="18"/>
                <w:szCs w:val="18"/>
              </w:rPr>
            </w:pPr>
            <w:r w:rsidRPr="00AA3E94">
              <w:rPr>
                <w:rFonts w:ascii="Arial" w:hAnsi="Arial" w:cs="Arial"/>
                <w:sz w:val="18"/>
                <w:szCs w:val="18"/>
              </w:rPr>
              <w:t>Not yet due</w:t>
            </w:r>
          </w:p>
        </w:tc>
        <w:tc>
          <w:tcPr>
            <w:tcW w:w="1260" w:type="dxa"/>
          </w:tcPr>
          <w:p w:rsidR="00EB349A" w:rsidRPr="00EB349A" w:rsidRDefault="0073768C" w:rsidP="00EB349A">
            <w:pPr>
              <w:tabs>
                <w:tab w:val="decimal" w:pos="976"/>
              </w:tabs>
              <w:spacing w:line="340" w:lineRule="exact"/>
              <w:ind w:right="6"/>
              <w:rPr>
                <w:rFonts w:ascii="Arial" w:eastAsia="Arial Unicode MS" w:hAnsi="Arial" w:cs="Arial"/>
                <w:sz w:val="18"/>
                <w:szCs w:val="18"/>
              </w:rPr>
            </w:pPr>
            <w:r>
              <w:rPr>
                <w:rFonts w:ascii="Arial" w:eastAsia="Arial Unicode MS" w:hAnsi="Arial" w:cs="Arial"/>
                <w:sz w:val="18"/>
                <w:szCs w:val="18"/>
              </w:rPr>
              <w:t>631,179</w:t>
            </w:r>
          </w:p>
        </w:tc>
        <w:tc>
          <w:tcPr>
            <w:tcW w:w="1260" w:type="dxa"/>
          </w:tcPr>
          <w:p w:rsidR="00EB349A" w:rsidRPr="00EB349A" w:rsidRDefault="00EB349A" w:rsidP="00EB349A">
            <w:pPr>
              <w:tabs>
                <w:tab w:val="decimal" w:pos="976"/>
              </w:tabs>
              <w:spacing w:line="340" w:lineRule="exact"/>
              <w:ind w:right="6"/>
              <w:rPr>
                <w:rFonts w:ascii="Arial" w:eastAsia="Arial Unicode MS" w:hAnsi="Arial" w:cs="Arial"/>
                <w:sz w:val="18"/>
                <w:szCs w:val="18"/>
              </w:rPr>
            </w:pPr>
            <w:r w:rsidRPr="00EB349A">
              <w:rPr>
                <w:rFonts w:ascii="Arial" w:eastAsia="Arial Unicode MS" w:hAnsi="Arial" w:cs="Arial"/>
                <w:sz w:val="18"/>
                <w:szCs w:val="18"/>
              </w:rPr>
              <w:t>853,604</w:t>
            </w:r>
          </w:p>
        </w:tc>
        <w:tc>
          <w:tcPr>
            <w:tcW w:w="1260" w:type="dxa"/>
          </w:tcPr>
          <w:p w:rsidR="00EB349A" w:rsidRPr="00EB349A" w:rsidRDefault="0073768C" w:rsidP="00EB349A">
            <w:pPr>
              <w:tabs>
                <w:tab w:val="decimal" w:pos="976"/>
              </w:tabs>
              <w:spacing w:line="340" w:lineRule="exact"/>
              <w:ind w:right="6"/>
              <w:rPr>
                <w:rFonts w:ascii="Arial" w:eastAsia="Arial Unicode MS" w:hAnsi="Arial" w:cs="Arial"/>
                <w:sz w:val="18"/>
                <w:szCs w:val="18"/>
              </w:rPr>
            </w:pPr>
            <w:r>
              <w:rPr>
                <w:rFonts w:ascii="Arial" w:eastAsia="Arial Unicode MS" w:hAnsi="Arial" w:cs="Arial"/>
                <w:sz w:val="18"/>
                <w:szCs w:val="18"/>
              </w:rPr>
              <w:t>566,648</w:t>
            </w:r>
          </w:p>
        </w:tc>
        <w:tc>
          <w:tcPr>
            <w:tcW w:w="1260" w:type="dxa"/>
          </w:tcPr>
          <w:p w:rsidR="00EB349A" w:rsidRPr="00831666" w:rsidRDefault="00EB349A" w:rsidP="00EB349A">
            <w:pPr>
              <w:tabs>
                <w:tab w:val="decimal" w:pos="976"/>
              </w:tabs>
              <w:spacing w:line="340" w:lineRule="exact"/>
              <w:ind w:right="6"/>
              <w:rPr>
                <w:rFonts w:ascii="Arial" w:eastAsia="Arial Unicode MS" w:hAnsi="Arial" w:cs="Arial"/>
                <w:sz w:val="18"/>
                <w:szCs w:val="18"/>
              </w:rPr>
            </w:pPr>
            <w:r w:rsidRPr="00831666">
              <w:rPr>
                <w:rFonts w:ascii="Arial" w:eastAsia="Arial Unicode MS" w:hAnsi="Arial" w:cs="Arial"/>
                <w:sz w:val="18"/>
                <w:szCs w:val="18"/>
              </w:rPr>
              <w:t>780,529</w:t>
            </w:r>
          </w:p>
        </w:tc>
      </w:tr>
      <w:tr w:rsidR="00EB349A" w:rsidRPr="00ED7898" w:rsidTr="006E0513">
        <w:tc>
          <w:tcPr>
            <w:tcW w:w="3330" w:type="dxa"/>
          </w:tcPr>
          <w:p w:rsidR="00EB349A" w:rsidRPr="00AA3E94" w:rsidRDefault="00EB349A" w:rsidP="00EB349A">
            <w:pPr>
              <w:spacing w:line="360" w:lineRule="exact"/>
              <w:jc w:val="both"/>
              <w:rPr>
                <w:rFonts w:ascii="Arial" w:hAnsi="Arial" w:cs="Arial"/>
                <w:sz w:val="18"/>
                <w:szCs w:val="18"/>
              </w:rPr>
            </w:pPr>
            <w:r w:rsidRPr="00AA3E94">
              <w:rPr>
                <w:rFonts w:ascii="Arial" w:hAnsi="Arial" w:cs="Arial"/>
                <w:sz w:val="18"/>
                <w:szCs w:val="18"/>
              </w:rPr>
              <w:t>Past due</w:t>
            </w:r>
          </w:p>
        </w:tc>
        <w:tc>
          <w:tcPr>
            <w:tcW w:w="1260" w:type="dxa"/>
          </w:tcPr>
          <w:p w:rsidR="00EB349A" w:rsidRPr="00EB349A" w:rsidRDefault="00EB349A" w:rsidP="00EB349A">
            <w:pPr>
              <w:tabs>
                <w:tab w:val="decimal" w:pos="976"/>
              </w:tabs>
              <w:spacing w:line="340" w:lineRule="exact"/>
              <w:ind w:right="6"/>
              <w:rPr>
                <w:rFonts w:ascii="Arial" w:eastAsia="Arial Unicode MS" w:hAnsi="Arial" w:cs="Arial"/>
                <w:sz w:val="18"/>
                <w:szCs w:val="18"/>
              </w:rPr>
            </w:pPr>
          </w:p>
        </w:tc>
        <w:tc>
          <w:tcPr>
            <w:tcW w:w="1260" w:type="dxa"/>
          </w:tcPr>
          <w:p w:rsidR="00EB349A" w:rsidRPr="00EB349A" w:rsidRDefault="00EB349A" w:rsidP="00EB349A">
            <w:pPr>
              <w:tabs>
                <w:tab w:val="decimal" w:pos="976"/>
              </w:tabs>
              <w:spacing w:line="340" w:lineRule="exact"/>
              <w:ind w:right="6"/>
              <w:rPr>
                <w:rFonts w:ascii="Arial" w:eastAsia="Arial Unicode MS" w:hAnsi="Arial" w:cs="Arial"/>
                <w:sz w:val="18"/>
                <w:szCs w:val="18"/>
              </w:rPr>
            </w:pPr>
          </w:p>
        </w:tc>
        <w:tc>
          <w:tcPr>
            <w:tcW w:w="1260" w:type="dxa"/>
          </w:tcPr>
          <w:p w:rsidR="00EB349A" w:rsidRPr="00EB349A" w:rsidRDefault="00EB349A" w:rsidP="00EB349A">
            <w:pPr>
              <w:tabs>
                <w:tab w:val="decimal" w:pos="976"/>
              </w:tabs>
              <w:spacing w:line="340" w:lineRule="exact"/>
              <w:ind w:right="6"/>
              <w:rPr>
                <w:rFonts w:ascii="Arial" w:eastAsia="Arial Unicode MS" w:hAnsi="Arial" w:cs="Arial"/>
                <w:sz w:val="18"/>
                <w:szCs w:val="18"/>
              </w:rPr>
            </w:pPr>
          </w:p>
        </w:tc>
        <w:tc>
          <w:tcPr>
            <w:tcW w:w="1260" w:type="dxa"/>
          </w:tcPr>
          <w:p w:rsidR="00EB349A" w:rsidRPr="00831666" w:rsidRDefault="00EB349A" w:rsidP="00EB349A">
            <w:pPr>
              <w:tabs>
                <w:tab w:val="decimal" w:pos="976"/>
              </w:tabs>
              <w:spacing w:line="340" w:lineRule="exact"/>
              <w:ind w:right="6"/>
              <w:rPr>
                <w:rFonts w:ascii="Arial" w:eastAsia="Arial Unicode MS" w:hAnsi="Arial" w:cs="Arial"/>
                <w:sz w:val="18"/>
                <w:szCs w:val="18"/>
                <w:cs/>
              </w:rPr>
            </w:pPr>
          </w:p>
        </w:tc>
      </w:tr>
      <w:tr w:rsidR="00EB349A" w:rsidRPr="00ED7898" w:rsidTr="006E0513">
        <w:tc>
          <w:tcPr>
            <w:tcW w:w="3330" w:type="dxa"/>
          </w:tcPr>
          <w:p w:rsidR="00EB349A" w:rsidRPr="00AA3E94" w:rsidRDefault="00EB349A" w:rsidP="00EB349A">
            <w:pPr>
              <w:spacing w:line="360" w:lineRule="exact"/>
              <w:ind w:left="293"/>
              <w:jc w:val="both"/>
              <w:rPr>
                <w:rFonts w:ascii="Arial" w:hAnsi="Arial" w:cs="Arial"/>
                <w:sz w:val="18"/>
                <w:szCs w:val="18"/>
              </w:rPr>
            </w:pPr>
            <w:r w:rsidRPr="00AA3E94">
              <w:rPr>
                <w:rFonts w:ascii="Arial" w:hAnsi="Arial" w:cs="Arial"/>
                <w:sz w:val="18"/>
                <w:szCs w:val="18"/>
              </w:rPr>
              <w:t>Up to 3 months</w:t>
            </w:r>
          </w:p>
        </w:tc>
        <w:tc>
          <w:tcPr>
            <w:tcW w:w="1260" w:type="dxa"/>
          </w:tcPr>
          <w:p w:rsidR="00EB349A" w:rsidRPr="00EB349A" w:rsidRDefault="0073768C" w:rsidP="00EB349A">
            <w:pPr>
              <w:tabs>
                <w:tab w:val="decimal" w:pos="976"/>
              </w:tabs>
              <w:spacing w:line="340" w:lineRule="exact"/>
              <w:ind w:right="6"/>
              <w:rPr>
                <w:rFonts w:ascii="Arial" w:eastAsia="Arial Unicode MS" w:hAnsi="Arial" w:cs="Arial"/>
                <w:sz w:val="18"/>
                <w:szCs w:val="18"/>
              </w:rPr>
            </w:pPr>
            <w:r>
              <w:rPr>
                <w:rFonts w:ascii="Arial" w:eastAsia="Arial Unicode MS" w:hAnsi="Arial" w:cs="Arial"/>
                <w:sz w:val="18"/>
                <w:szCs w:val="18"/>
              </w:rPr>
              <w:t>692,749</w:t>
            </w:r>
          </w:p>
        </w:tc>
        <w:tc>
          <w:tcPr>
            <w:tcW w:w="1260" w:type="dxa"/>
          </w:tcPr>
          <w:p w:rsidR="00EB349A" w:rsidRPr="00EB349A" w:rsidRDefault="00EB349A" w:rsidP="00EB349A">
            <w:pPr>
              <w:tabs>
                <w:tab w:val="decimal" w:pos="976"/>
              </w:tabs>
              <w:spacing w:line="340" w:lineRule="exact"/>
              <w:ind w:right="6"/>
              <w:rPr>
                <w:rFonts w:ascii="Arial" w:eastAsia="Arial Unicode MS" w:hAnsi="Arial" w:cs="Arial"/>
                <w:sz w:val="18"/>
                <w:szCs w:val="18"/>
              </w:rPr>
            </w:pPr>
            <w:r w:rsidRPr="00EB349A">
              <w:rPr>
                <w:rFonts w:ascii="Arial" w:eastAsia="Arial Unicode MS" w:hAnsi="Arial" w:cs="Arial"/>
                <w:sz w:val="18"/>
                <w:szCs w:val="18"/>
              </w:rPr>
              <w:t>655,704</w:t>
            </w:r>
          </w:p>
        </w:tc>
        <w:tc>
          <w:tcPr>
            <w:tcW w:w="1260" w:type="dxa"/>
          </w:tcPr>
          <w:p w:rsidR="00EB349A" w:rsidRPr="00EB349A" w:rsidRDefault="0073768C" w:rsidP="00EB349A">
            <w:pPr>
              <w:tabs>
                <w:tab w:val="decimal" w:pos="976"/>
              </w:tabs>
              <w:spacing w:line="340" w:lineRule="exact"/>
              <w:ind w:right="6"/>
              <w:rPr>
                <w:rFonts w:ascii="Arial" w:eastAsia="Arial Unicode MS" w:hAnsi="Arial" w:cs="Arial"/>
                <w:sz w:val="18"/>
                <w:szCs w:val="18"/>
              </w:rPr>
            </w:pPr>
            <w:r>
              <w:rPr>
                <w:rFonts w:ascii="Arial" w:eastAsia="Arial Unicode MS" w:hAnsi="Arial" w:cs="Arial"/>
                <w:sz w:val="18"/>
                <w:szCs w:val="18"/>
              </w:rPr>
              <w:t>628,024</w:t>
            </w:r>
          </w:p>
        </w:tc>
        <w:tc>
          <w:tcPr>
            <w:tcW w:w="1260" w:type="dxa"/>
          </w:tcPr>
          <w:p w:rsidR="00EB349A" w:rsidRPr="00831666" w:rsidRDefault="00EB349A" w:rsidP="00EB349A">
            <w:pPr>
              <w:tabs>
                <w:tab w:val="decimal" w:pos="976"/>
              </w:tabs>
              <w:spacing w:line="340" w:lineRule="exact"/>
              <w:ind w:right="6"/>
              <w:rPr>
                <w:rFonts w:ascii="Arial" w:eastAsia="Arial Unicode MS" w:hAnsi="Arial" w:cs="Arial"/>
                <w:sz w:val="18"/>
                <w:szCs w:val="18"/>
              </w:rPr>
            </w:pPr>
            <w:r w:rsidRPr="00831666">
              <w:rPr>
                <w:rFonts w:ascii="Arial" w:eastAsia="Arial Unicode MS" w:hAnsi="Arial" w:cs="Arial"/>
                <w:sz w:val="18"/>
                <w:szCs w:val="18"/>
              </w:rPr>
              <w:t>588,489</w:t>
            </w:r>
          </w:p>
        </w:tc>
      </w:tr>
      <w:tr w:rsidR="00EB349A" w:rsidRPr="00ED7898" w:rsidTr="006E0513">
        <w:tc>
          <w:tcPr>
            <w:tcW w:w="3330" w:type="dxa"/>
          </w:tcPr>
          <w:p w:rsidR="00EB349A" w:rsidRPr="00AA3E94" w:rsidRDefault="00EB349A" w:rsidP="00EB349A">
            <w:pPr>
              <w:spacing w:line="360" w:lineRule="exact"/>
              <w:ind w:left="293"/>
              <w:jc w:val="both"/>
              <w:rPr>
                <w:rFonts w:ascii="Arial" w:hAnsi="Arial" w:cs="Arial"/>
                <w:sz w:val="18"/>
                <w:szCs w:val="18"/>
              </w:rPr>
            </w:pPr>
            <w:r w:rsidRPr="00AA3E94">
              <w:rPr>
                <w:rFonts w:ascii="Arial" w:hAnsi="Arial" w:cs="Arial"/>
                <w:sz w:val="18"/>
                <w:szCs w:val="18"/>
              </w:rPr>
              <w:t>3 - 6 months</w:t>
            </w:r>
          </w:p>
        </w:tc>
        <w:tc>
          <w:tcPr>
            <w:tcW w:w="1260" w:type="dxa"/>
          </w:tcPr>
          <w:p w:rsidR="00EB349A" w:rsidRPr="00EB349A" w:rsidRDefault="0073768C" w:rsidP="00EB349A">
            <w:pPr>
              <w:tabs>
                <w:tab w:val="decimal" w:pos="976"/>
              </w:tabs>
              <w:spacing w:line="340" w:lineRule="exact"/>
              <w:ind w:right="6"/>
              <w:rPr>
                <w:rFonts w:ascii="Arial" w:eastAsia="Arial Unicode MS" w:hAnsi="Arial" w:cs="Arial"/>
                <w:sz w:val="18"/>
                <w:szCs w:val="18"/>
              </w:rPr>
            </w:pPr>
            <w:r>
              <w:rPr>
                <w:rFonts w:ascii="Arial" w:eastAsia="Arial Unicode MS" w:hAnsi="Arial" w:cs="Arial"/>
                <w:sz w:val="18"/>
                <w:szCs w:val="18"/>
              </w:rPr>
              <w:t>14,726</w:t>
            </w:r>
          </w:p>
        </w:tc>
        <w:tc>
          <w:tcPr>
            <w:tcW w:w="1260" w:type="dxa"/>
          </w:tcPr>
          <w:p w:rsidR="00EB349A" w:rsidRPr="00EB349A" w:rsidRDefault="00EB349A" w:rsidP="00EB349A">
            <w:pPr>
              <w:tabs>
                <w:tab w:val="decimal" w:pos="976"/>
              </w:tabs>
              <w:spacing w:line="340" w:lineRule="exact"/>
              <w:ind w:right="6"/>
              <w:rPr>
                <w:rFonts w:ascii="Arial" w:eastAsia="Arial Unicode MS" w:hAnsi="Arial" w:cs="Arial"/>
                <w:sz w:val="18"/>
                <w:szCs w:val="18"/>
              </w:rPr>
            </w:pPr>
            <w:r w:rsidRPr="00EB349A">
              <w:rPr>
                <w:rFonts w:ascii="Arial" w:eastAsia="Arial Unicode MS" w:hAnsi="Arial" w:cs="Arial"/>
                <w:sz w:val="18"/>
                <w:szCs w:val="18"/>
              </w:rPr>
              <w:t>19,717</w:t>
            </w:r>
          </w:p>
        </w:tc>
        <w:tc>
          <w:tcPr>
            <w:tcW w:w="1260" w:type="dxa"/>
          </w:tcPr>
          <w:p w:rsidR="00EB349A" w:rsidRPr="00EB349A" w:rsidRDefault="0073768C" w:rsidP="00EB349A">
            <w:pPr>
              <w:tabs>
                <w:tab w:val="decimal" w:pos="976"/>
              </w:tabs>
              <w:spacing w:line="340" w:lineRule="exact"/>
              <w:ind w:right="6"/>
              <w:rPr>
                <w:rFonts w:ascii="Arial" w:eastAsia="Arial Unicode MS" w:hAnsi="Arial" w:cs="Arial"/>
                <w:sz w:val="18"/>
                <w:szCs w:val="18"/>
              </w:rPr>
            </w:pPr>
            <w:r>
              <w:rPr>
                <w:rFonts w:ascii="Arial" w:eastAsia="Arial Unicode MS" w:hAnsi="Arial" w:cs="Arial"/>
                <w:sz w:val="18"/>
                <w:szCs w:val="18"/>
              </w:rPr>
              <w:t>7,733</w:t>
            </w:r>
          </w:p>
        </w:tc>
        <w:tc>
          <w:tcPr>
            <w:tcW w:w="1260" w:type="dxa"/>
          </w:tcPr>
          <w:p w:rsidR="00EB349A" w:rsidRPr="00831666" w:rsidRDefault="00EB349A" w:rsidP="00EB349A">
            <w:pPr>
              <w:tabs>
                <w:tab w:val="decimal" w:pos="976"/>
              </w:tabs>
              <w:spacing w:line="340" w:lineRule="exact"/>
              <w:ind w:right="6"/>
              <w:rPr>
                <w:rFonts w:ascii="Arial" w:eastAsia="Arial Unicode MS" w:hAnsi="Arial" w:cs="Arial"/>
                <w:sz w:val="18"/>
                <w:szCs w:val="18"/>
                <w:cs/>
              </w:rPr>
            </w:pPr>
            <w:r w:rsidRPr="00831666">
              <w:rPr>
                <w:rFonts w:ascii="Arial" w:eastAsia="Arial Unicode MS" w:hAnsi="Arial" w:cs="Arial"/>
                <w:sz w:val="18"/>
                <w:szCs w:val="18"/>
              </w:rPr>
              <w:t>7,567</w:t>
            </w:r>
          </w:p>
        </w:tc>
      </w:tr>
      <w:tr w:rsidR="00EB349A" w:rsidRPr="00ED7898" w:rsidTr="006E0513">
        <w:tc>
          <w:tcPr>
            <w:tcW w:w="3330" w:type="dxa"/>
          </w:tcPr>
          <w:p w:rsidR="00EB349A" w:rsidRPr="00AA3E94" w:rsidRDefault="00EB349A" w:rsidP="00EB349A">
            <w:pPr>
              <w:spacing w:line="360" w:lineRule="exact"/>
              <w:ind w:left="293"/>
              <w:jc w:val="both"/>
              <w:rPr>
                <w:rFonts w:ascii="Arial" w:hAnsi="Arial" w:cs="Arial"/>
                <w:sz w:val="18"/>
                <w:szCs w:val="18"/>
              </w:rPr>
            </w:pPr>
            <w:r w:rsidRPr="00AA3E94">
              <w:rPr>
                <w:rFonts w:ascii="Arial" w:hAnsi="Arial" w:cs="Arial"/>
                <w:sz w:val="18"/>
                <w:szCs w:val="18"/>
              </w:rPr>
              <w:t>6 - 12 months</w:t>
            </w:r>
          </w:p>
        </w:tc>
        <w:tc>
          <w:tcPr>
            <w:tcW w:w="1260" w:type="dxa"/>
          </w:tcPr>
          <w:p w:rsidR="00EB349A" w:rsidRPr="00EB349A" w:rsidRDefault="0073768C" w:rsidP="00EB349A">
            <w:pPr>
              <w:tabs>
                <w:tab w:val="decimal" w:pos="976"/>
              </w:tabs>
              <w:spacing w:line="340" w:lineRule="exact"/>
              <w:ind w:right="6"/>
              <w:rPr>
                <w:rFonts w:ascii="Arial" w:eastAsia="Arial Unicode MS" w:hAnsi="Arial" w:cs="Arial"/>
                <w:sz w:val="18"/>
                <w:szCs w:val="18"/>
              </w:rPr>
            </w:pPr>
            <w:r>
              <w:rPr>
                <w:rFonts w:ascii="Arial" w:eastAsia="Arial Unicode MS" w:hAnsi="Arial" w:cs="Arial"/>
                <w:sz w:val="18"/>
                <w:szCs w:val="18"/>
              </w:rPr>
              <w:t>20,626</w:t>
            </w:r>
          </w:p>
        </w:tc>
        <w:tc>
          <w:tcPr>
            <w:tcW w:w="1260" w:type="dxa"/>
          </w:tcPr>
          <w:p w:rsidR="00EB349A" w:rsidRPr="00EB349A" w:rsidRDefault="00EB349A" w:rsidP="00EB349A">
            <w:pPr>
              <w:tabs>
                <w:tab w:val="decimal" w:pos="976"/>
              </w:tabs>
              <w:spacing w:line="340" w:lineRule="exact"/>
              <w:ind w:right="6"/>
              <w:rPr>
                <w:rFonts w:ascii="Arial" w:eastAsia="Arial Unicode MS" w:hAnsi="Arial" w:cs="Arial"/>
                <w:sz w:val="18"/>
                <w:szCs w:val="18"/>
              </w:rPr>
            </w:pPr>
            <w:r w:rsidRPr="00EB349A">
              <w:rPr>
                <w:rFonts w:ascii="Arial" w:eastAsia="Arial Unicode MS" w:hAnsi="Arial" w:cs="Arial"/>
                <w:sz w:val="18"/>
                <w:szCs w:val="18"/>
              </w:rPr>
              <w:t>16,437</w:t>
            </w:r>
          </w:p>
        </w:tc>
        <w:tc>
          <w:tcPr>
            <w:tcW w:w="1260" w:type="dxa"/>
          </w:tcPr>
          <w:p w:rsidR="00EB349A" w:rsidRPr="00EB349A" w:rsidRDefault="0073768C" w:rsidP="00EB349A">
            <w:pPr>
              <w:tabs>
                <w:tab w:val="decimal" w:pos="976"/>
              </w:tabs>
              <w:spacing w:line="340" w:lineRule="exact"/>
              <w:ind w:right="6"/>
              <w:rPr>
                <w:rFonts w:ascii="Arial" w:eastAsia="Arial Unicode MS" w:hAnsi="Arial" w:cs="Arial"/>
                <w:sz w:val="18"/>
                <w:szCs w:val="18"/>
              </w:rPr>
            </w:pPr>
            <w:r>
              <w:rPr>
                <w:rFonts w:ascii="Arial" w:eastAsia="Arial Unicode MS" w:hAnsi="Arial" w:cs="Arial"/>
                <w:sz w:val="18"/>
                <w:szCs w:val="18"/>
              </w:rPr>
              <w:t>8,420</w:t>
            </w:r>
          </w:p>
        </w:tc>
        <w:tc>
          <w:tcPr>
            <w:tcW w:w="1260" w:type="dxa"/>
          </w:tcPr>
          <w:p w:rsidR="00EB349A" w:rsidRPr="00831666" w:rsidRDefault="00EB349A" w:rsidP="00EB349A">
            <w:pPr>
              <w:tabs>
                <w:tab w:val="decimal" w:pos="976"/>
              </w:tabs>
              <w:spacing w:line="340" w:lineRule="exact"/>
              <w:ind w:right="6"/>
              <w:rPr>
                <w:rFonts w:ascii="Arial" w:eastAsia="Arial Unicode MS" w:hAnsi="Arial" w:cs="Arial"/>
                <w:sz w:val="18"/>
                <w:szCs w:val="18"/>
                <w:cs/>
              </w:rPr>
            </w:pPr>
            <w:r w:rsidRPr="00831666">
              <w:rPr>
                <w:rFonts w:ascii="Arial" w:eastAsia="Arial Unicode MS" w:hAnsi="Arial" w:cs="Arial"/>
                <w:sz w:val="18"/>
                <w:szCs w:val="18"/>
              </w:rPr>
              <w:t>6,517</w:t>
            </w:r>
          </w:p>
        </w:tc>
      </w:tr>
      <w:tr w:rsidR="00EB349A" w:rsidRPr="00ED7898" w:rsidTr="006E0513">
        <w:tc>
          <w:tcPr>
            <w:tcW w:w="3330" w:type="dxa"/>
          </w:tcPr>
          <w:p w:rsidR="00EB349A" w:rsidRPr="00AA3E94" w:rsidRDefault="00EB349A" w:rsidP="00EB349A">
            <w:pPr>
              <w:spacing w:line="360" w:lineRule="exact"/>
              <w:ind w:left="293"/>
              <w:jc w:val="both"/>
              <w:rPr>
                <w:rFonts w:ascii="Arial" w:hAnsi="Arial" w:cs="Arial"/>
                <w:sz w:val="18"/>
                <w:szCs w:val="18"/>
              </w:rPr>
            </w:pPr>
            <w:r w:rsidRPr="00AA3E94">
              <w:rPr>
                <w:rFonts w:ascii="Arial" w:hAnsi="Arial" w:cs="Arial"/>
                <w:sz w:val="18"/>
                <w:szCs w:val="18"/>
              </w:rPr>
              <w:t>Over</w:t>
            </w:r>
            <w:r w:rsidRPr="00AA3E94">
              <w:rPr>
                <w:rFonts w:ascii="Arial" w:hAnsi="Arial" w:cs="Arial"/>
                <w:sz w:val="18"/>
                <w:szCs w:val="18"/>
                <w:cs/>
              </w:rPr>
              <w:t xml:space="preserve"> </w:t>
            </w:r>
            <w:r w:rsidRPr="00AA3E94">
              <w:rPr>
                <w:rFonts w:ascii="Arial" w:hAnsi="Arial" w:cs="Arial"/>
                <w:sz w:val="18"/>
                <w:szCs w:val="18"/>
              </w:rPr>
              <w:t>12</w:t>
            </w:r>
            <w:r w:rsidRPr="00AA3E94">
              <w:rPr>
                <w:rFonts w:ascii="Arial" w:hAnsi="Arial" w:cs="Arial"/>
                <w:sz w:val="18"/>
                <w:szCs w:val="18"/>
                <w:cs/>
              </w:rPr>
              <w:t xml:space="preserve"> </w:t>
            </w:r>
            <w:r w:rsidRPr="00AA3E94">
              <w:rPr>
                <w:rFonts w:ascii="Arial" w:hAnsi="Arial" w:cs="Arial"/>
                <w:sz w:val="18"/>
                <w:szCs w:val="18"/>
              </w:rPr>
              <w:t>months</w:t>
            </w:r>
          </w:p>
        </w:tc>
        <w:tc>
          <w:tcPr>
            <w:tcW w:w="1260" w:type="dxa"/>
          </w:tcPr>
          <w:p w:rsidR="00EB349A" w:rsidRPr="00EB349A" w:rsidRDefault="0073768C" w:rsidP="00EB349A">
            <w:pPr>
              <w:pBdr>
                <w:bottom w:val="single" w:sz="4" w:space="1" w:color="auto"/>
              </w:pBdr>
              <w:tabs>
                <w:tab w:val="decimal" w:pos="976"/>
              </w:tabs>
              <w:spacing w:line="340" w:lineRule="exact"/>
              <w:ind w:right="6"/>
              <w:rPr>
                <w:rFonts w:ascii="Arial" w:eastAsia="Arial Unicode MS" w:hAnsi="Arial" w:cs="Arial"/>
                <w:sz w:val="18"/>
                <w:szCs w:val="18"/>
              </w:rPr>
            </w:pPr>
            <w:r>
              <w:rPr>
                <w:rFonts w:ascii="Arial" w:eastAsia="Arial Unicode MS" w:hAnsi="Arial" w:cs="Arial"/>
                <w:sz w:val="18"/>
                <w:szCs w:val="18"/>
              </w:rPr>
              <w:t>32,979</w:t>
            </w:r>
          </w:p>
        </w:tc>
        <w:tc>
          <w:tcPr>
            <w:tcW w:w="1260" w:type="dxa"/>
          </w:tcPr>
          <w:p w:rsidR="00EB349A" w:rsidRPr="00EB349A" w:rsidRDefault="00EB349A" w:rsidP="00EB349A">
            <w:pPr>
              <w:pBdr>
                <w:bottom w:val="single" w:sz="4" w:space="1" w:color="auto"/>
              </w:pBdr>
              <w:tabs>
                <w:tab w:val="decimal" w:pos="976"/>
              </w:tabs>
              <w:spacing w:line="340" w:lineRule="exact"/>
              <w:ind w:right="6"/>
              <w:rPr>
                <w:rFonts w:ascii="Arial" w:eastAsia="Arial Unicode MS" w:hAnsi="Arial" w:cs="Arial"/>
                <w:sz w:val="18"/>
                <w:szCs w:val="18"/>
              </w:rPr>
            </w:pPr>
            <w:r w:rsidRPr="00EB349A">
              <w:rPr>
                <w:rFonts w:ascii="Arial" w:eastAsia="Arial Unicode MS" w:hAnsi="Arial" w:cs="Arial"/>
                <w:sz w:val="18"/>
                <w:szCs w:val="18"/>
              </w:rPr>
              <w:t>28,625</w:t>
            </w:r>
          </w:p>
        </w:tc>
        <w:tc>
          <w:tcPr>
            <w:tcW w:w="1260" w:type="dxa"/>
          </w:tcPr>
          <w:p w:rsidR="00EB349A" w:rsidRPr="00EB349A" w:rsidRDefault="0073768C" w:rsidP="00EB349A">
            <w:pPr>
              <w:pBdr>
                <w:bottom w:val="single" w:sz="4" w:space="1" w:color="auto"/>
              </w:pBdr>
              <w:tabs>
                <w:tab w:val="decimal" w:pos="976"/>
              </w:tabs>
              <w:spacing w:line="340" w:lineRule="exact"/>
              <w:ind w:right="6"/>
              <w:rPr>
                <w:rFonts w:ascii="Arial" w:eastAsia="Arial Unicode MS" w:hAnsi="Arial" w:cs="Arial"/>
                <w:sz w:val="18"/>
                <w:szCs w:val="18"/>
              </w:rPr>
            </w:pPr>
            <w:r>
              <w:rPr>
                <w:rFonts w:ascii="Arial" w:eastAsia="Arial Unicode MS" w:hAnsi="Arial" w:cs="Arial"/>
                <w:sz w:val="18"/>
                <w:szCs w:val="18"/>
              </w:rPr>
              <w:t>20,548</w:t>
            </w:r>
          </w:p>
        </w:tc>
        <w:tc>
          <w:tcPr>
            <w:tcW w:w="1260" w:type="dxa"/>
          </w:tcPr>
          <w:p w:rsidR="00EB349A" w:rsidRPr="00831666" w:rsidRDefault="00EB349A" w:rsidP="00EB349A">
            <w:pPr>
              <w:pBdr>
                <w:bottom w:val="single" w:sz="4" w:space="1" w:color="auto"/>
              </w:pBdr>
              <w:tabs>
                <w:tab w:val="decimal" w:pos="976"/>
              </w:tabs>
              <w:spacing w:line="340" w:lineRule="exact"/>
              <w:ind w:right="6"/>
              <w:rPr>
                <w:rFonts w:ascii="Arial" w:eastAsia="Arial Unicode MS" w:hAnsi="Arial" w:cs="Arial"/>
                <w:sz w:val="18"/>
                <w:szCs w:val="18"/>
                <w:cs/>
              </w:rPr>
            </w:pPr>
            <w:r w:rsidRPr="00831666">
              <w:rPr>
                <w:rFonts w:ascii="Arial" w:eastAsia="Arial Unicode MS" w:hAnsi="Arial" w:cs="Arial"/>
                <w:sz w:val="18"/>
                <w:szCs w:val="18"/>
              </w:rPr>
              <w:t>19,597</w:t>
            </w:r>
          </w:p>
        </w:tc>
      </w:tr>
      <w:tr w:rsidR="00EB349A" w:rsidRPr="00ED7898" w:rsidTr="006E0513">
        <w:tc>
          <w:tcPr>
            <w:tcW w:w="3330" w:type="dxa"/>
          </w:tcPr>
          <w:p w:rsidR="00EB349A" w:rsidRPr="00AA3E94" w:rsidRDefault="00EB349A" w:rsidP="00EB349A">
            <w:pPr>
              <w:spacing w:line="360" w:lineRule="exact"/>
              <w:ind w:right="-156"/>
              <w:jc w:val="both"/>
              <w:rPr>
                <w:rFonts w:ascii="Arial" w:hAnsi="Arial" w:cs="Arial"/>
                <w:sz w:val="18"/>
                <w:szCs w:val="18"/>
              </w:rPr>
            </w:pPr>
            <w:r w:rsidRPr="00AA3E94">
              <w:rPr>
                <w:rFonts w:ascii="Arial" w:hAnsi="Arial" w:cs="Arial"/>
                <w:sz w:val="18"/>
                <w:szCs w:val="18"/>
              </w:rPr>
              <w:t>Total</w:t>
            </w:r>
          </w:p>
        </w:tc>
        <w:tc>
          <w:tcPr>
            <w:tcW w:w="1260" w:type="dxa"/>
          </w:tcPr>
          <w:p w:rsidR="00EB349A" w:rsidRPr="00EB349A" w:rsidRDefault="00195A1F" w:rsidP="00EB349A">
            <w:pPr>
              <w:tabs>
                <w:tab w:val="decimal" w:pos="976"/>
              </w:tabs>
              <w:spacing w:line="340" w:lineRule="exact"/>
              <w:ind w:right="6"/>
              <w:rPr>
                <w:rFonts w:ascii="Arial" w:eastAsia="Arial Unicode MS" w:hAnsi="Arial" w:cs="Arial"/>
                <w:sz w:val="18"/>
                <w:szCs w:val="18"/>
              </w:rPr>
            </w:pPr>
            <w:r>
              <w:rPr>
                <w:rFonts w:ascii="Arial" w:eastAsia="Arial Unicode MS" w:hAnsi="Arial" w:cs="Arial"/>
                <w:sz w:val="18"/>
                <w:szCs w:val="18"/>
              </w:rPr>
              <w:t>1,392,25</w:t>
            </w:r>
            <w:r w:rsidR="0073768C">
              <w:rPr>
                <w:rFonts w:ascii="Arial" w:eastAsia="Arial Unicode MS" w:hAnsi="Arial" w:cs="Arial"/>
                <w:sz w:val="18"/>
                <w:szCs w:val="18"/>
              </w:rPr>
              <w:t>9</w:t>
            </w:r>
          </w:p>
        </w:tc>
        <w:tc>
          <w:tcPr>
            <w:tcW w:w="1260" w:type="dxa"/>
          </w:tcPr>
          <w:p w:rsidR="00EB349A" w:rsidRPr="00EB349A" w:rsidRDefault="00EB349A" w:rsidP="00EB349A">
            <w:pPr>
              <w:tabs>
                <w:tab w:val="decimal" w:pos="976"/>
              </w:tabs>
              <w:spacing w:line="340" w:lineRule="exact"/>
              <w:ind w:right="6"/>
              <w:rPr>
                <w:rFonts w:ascii="Arial" w:eastAsia="Arial Unicode MS" w:hAnsi="Arial" w:cs="Arial"/>
                <w:sz w:val="18"/>
                <w:szCs w:val="18"/>
              </w:rPr>
            </w:pPr>
            <w:r w:rsidRPr="00EB349A">
              <w:rPr>
                <w:rFonts w:ascii="Arial" w:eastAsia="Arial Unicode MS" w:hAnsi="Arial" w:cs="Arial"/>
                <w:sz w:val="18"/>
                <w:szCs w:val="18"/>
              </w:rPr>
              <w:t>1,574,087</w:t>
            </w:r>
          </w:p>
        </w:tc>
        <w:tc>
          <w:tcPr>
            <w:tcW w:w="1260" w:type="dxa"/>
          </w:tcPr>
          <w:p w:rsidR="00EB349A" w:rsidRPr="00EB349A" w:rsidRDefault="0073768C" w:rsidP="00EB349A">
            <w:pPr>
              <w:tabs>
                <w:tab w:val="decimal" w:pos="976"/>
              </w:tabs>
              <w:spacing w:line="340" w:lineRule="exact"/>
              <w:ind w:right="6"/>
              <w:rPr>
                <w:rFonts w:ascii="Arial" w:eastAsia="Arial Unicode MS" w:hAnsi="Arial" w:cs="Arial"/>
                <w:sz w:val="18"/>
                <w:szCs w:val="18"/>
              </w:rPr>
            </w:pPr>
            <w:r>
              <w:rPr>
                <w:rFonts w:ascii="Arial" w:eastAsia="Arial Unicode MS" w:hAnsi="Arial" w:cs="Arial"/>
                <w:sz w:val="18"/>
                <w:szCs w:val="18"/>
              </w:rPr>
              <w:t>1,231,373</w:t>
            </w:r>
          </w:p>
        </w:tc>
        <w:tc>
          <w:tcPr>
            <w:tcW w:w="1260" w:type="dxa"/>
          </w:tcPr>
          <w:p w:rsidR="00EB349A" w:rsidRPr="00831666" w:rsidRDefault="00EB349A" w:rsidP="00EB349A">
            <w:pPr>
              <w:tabs>
                <w:tab w:val="decimal" w:pos="976"/>
              </w:tabs>
              <w:spacing w:line="340" w:lineRule="exact"/>
              <w:ind w:right="6"/>
              <w:rPr>
                <w:rFonts w:ascii="Arial" w:eastAsia="Arial Unicode MS" w:hAnsi="Arial" w:cs="Arial"/>
                <w:sz w:val="18"/>
                <w:szCs w:val="18"/>
                <w:cs/>
              </w:rPr>
            </w:pPr>
            <w:r w:rsidRPr="00831666">
              <w:rPr>
                <w:rFonts w:ascii="Arial" w:eastAsia="Arial Unicode MS" w:hAnsi="Arial" w:cs="Arial"/>
                <w:sz w:val="18"/>
                <w:szCs w:val="18"/>
              </w:rPr>
              <w:t>1,402,699</w:t>
            </w:r>
          </w:p>
        </w:tc>
      </w:tr>
      <w:tr w:rsidR="00EB349A" w:rsidRPr="00ED7898" w:rsidTr="006E0513">
        <w:trPr>
          <w:trHeight w:val="387"/>
        </w:trPr>
        <w:tc>
          <w:tcPr>
            <w:tcW w:w="3330" w:type="dxa"/>
          </w:tcPr>
          <w:p w:rsidR="00EB349A" w:rsidRPr="00AA3E94" w:rsidRDefault="00EB349A" w:rsidP="00EB349A">
            <w:pPr>
              <w:spacing w:line="360" w:lineRule="exact"/>
              <w:ind w:right="-156"/>
              <w:jc w:val="both"/>
              <w:rPr>
                <w:rFonts w:ascii="Arial" w:hAnsi="Arial" w:cs="Arial"/>
                <w:sz w:val="18"/>
                <w:szCs w:val="18"/>
              </w:rPr>
            </w:pPr>
            <w:r w:rsidRPr="00AA3E94">
              <w:rPr>
                <w:rFonts w:ascii="Arial" w:hAnsi="Arial" w:cs="Arial"/>
                <w:sz w:val="18"/>
                <w:szCs w:val="18"/>
              </w:rPr>
              <w:t>Less: Allowance for doubtful debts</w:t>
            </w:r>
          </w:p>
        </w:tc>
        <w:tc>
          <w:tcPr>
            <w:tcW w:w="1260" w:type="dxa"/>
          </w:tcPr>
          <w:p w:rsidR="00EB349A" w:rsidRPr="00EB349A" w:rsidRDefault="00195A1F" w:rsidP="00EB349A">
            <w:pPr>
              <w:pBdr>
                <w:bottom w:val="single" w:sz="4" w:space="1" w:color="auto"/>
              </w:pBdr>
              <w:tabs>
                <w:tab w:val="decimal" w:pos="976"/>
              </w:tabs>
              <w:spacing w:line="340" w:lineRule="exact"/>
              <w:ind w:right="6"/>
              <w:rPr>
                <w:rFonts w:ascii="Arial" w:eastAsia="Arial Unicode MS" w:hAnsi="Arial" w:cs="Arial"/>
                <w:sz w:val="18"/>
                <w:szCs w:val="18"/>
              </w:rPr>
            </w:pPr>
            <w:r>
              <w:rPr>
                <w:rFonts w:ascii="Arial" w:eastAsia="Arial Unicode MS" w:hAnsi="Arial" w:cs="Arial"/>
                <w:sz w:val="18"/>
                <w:szCs w:val="18"/>
              </w:rPr>
              <w:t>(26,995)</w:t>
            </w:r>
          </w:p>
        </w:tc>
        <w:tc>
          <w:tcPr>
            <w:tcW w:w="1260" w:type="dxa"/>
          </w:tcPr>
          <w:p w:rsidR="00EB349A" w:rsidRPr="00EB349A" w:rsidRDefault="00EB349A" w:rsidP="00EB349A">
            <w:pPr>
              <w:pBdr>
                <w:bottom w:val="single" w:sz="4" w:space="1" w:color="auto"/>
              </w:pBdr>
              <w:tabs>
                <w:tab w:val="decimal" w:pos="976"/>
              </w:tabs>
              <w:spacing w:line="340" w:lineRule="exact"/>
              <w:ind w:right="6"/>
              <w:rPr>
                <w:rFonts w:ascii="Arial" w:eastAsia="Arial Unicode MS" w:hAnsi="Arial" w:cs="Arial"/>
                <w:sz w:val="18"/>
                <w:szCs w:val="18"/>
              </w:rPr>
            </w:pPr>
            <w:r w:rsidRPr="00EB349A">
              <w:rPr>
                <w:rFonts w:ascii="Arial" w:eastAsia="Arial Unicode MS" w:hAnsi="Arial" w:cs="Arial"/>
                <w:sz w:val="18"/>
                <w:szCs w:val="18"/>
              </w:rPr>
              <w:t>(26,995)</w:t>
            </w:r>
          </w:p>
        </w:tc>
        <w:tc>
          <w:tcPr>
            <w:tcW w:w="1260" w:type="dxa"/>
          </w:tcPr>
          <w:p w:rsidR="00EB349A" w:rsidRPr="00EB349A" w:rsidRDefault="00195A1F" w:rsidP="00EB349A">
            <w:pPr>
              <w:pBdr>
                <w:bottom w:val="single" w:sz="4" w:space="1" w:color="auto"/>
              </w:pBdr>
              <w:tabs>
                <w:tab w:val="decimal" w:pos="976"/>
              </w:tabs>
              <w:spacing w:line="340" w:lineRule="exact"/>
              <w:ind w:right="6"/>
              <w:rPr>
                <w:rFonts w:ascii="Arial" w:eastAsia="Arial Unicode MS" w:hAnsi="Arial" w:cs="Arial"/>
                <w:sz w:val="18"/>
                <w:szCs w:val="18"/>
              </w:rPr>
            </w:pPr>
            <w:r>
              <w:rPr>
                <w:rFonts w:ascii="Arial" w:eastAsia="Arial Unicode MS" w:hAnsi="Arial" w:cs="Arial"/>
                <w:sz w:val="18"/>
                <w:szCs w:val="18"/>
              </w:rPr>
              <w:t>(25,968)</w:t>
            </w:r>
          </w:p>
        </w:tc>
        <w:tc>
          <w:tcPr>
            <w:tcW w:w="1260" w:type="dxa"/>
          </w:tcPr>
          <w:p w:rsidR="00EB349A" w:rsidRPr="00831666" w:rsidRDefault="00EB349A" w:rsidP="00EB349A">
            <w:pPr>
              <w:pBdr>
                <w:bottom w:val="single" w:sz="4" w:space="1" w:color="auto"/>
              </w:pBdr>
              <w:tabs>
                <w:tab w:val="decimal" w:pos="976"/>
              </w:tabs>
              <w:spacing w:line="340" w:lineRule="exact"/>
              <w:jc w:val="both"/>
              <w:rPr>
                <w:rFonts w:ascii="Arial" w:eastAsia="Arial Unicode MS" w:hAnsi="Arial" w:cs="Arial"/>
                <w:sz w:val="18"/>
                <w:szCs w:val="18"/>
                <w:cs/>
              </w:rPr>
            </w:pPr>
            <w:r w:rsidRPr="00831666">
              <w:rPr>
                <w:rFonts w:ascii="Arial" w:eastAsia="Arial Unicode MS" w:hAnsi="Arial" w:cs="Arial"/>
                <w:sz w:val="18"/>
                <w:szCs w:val="18"/>
              </w:rPr>
              <w:t>(25,968)</w:t>
            </w:r>
          </w:p>
        </w:tc>
      </w:tr>
      <w:tr w:rsidR="00EB349A" w:rsidRPr="00ED7898" w:rsidTr="006E0513">
        <w:tc>
          <w:tcPr>
            <w:tcW w:w="3330" w:type="dxa"/>
          </w:tcPr>
          <w:p w:rsidR="00EB349A" w:rsidRPr="00AA3E94" w:rsidRDefault="00EB349A" w:rsidP="00EB349A">
            <w:pPr>
              <w:spacing w:line="360" w:lineRule="exact"/>
              <w:ind w:left="9" w:right="-156"/>
              <w:jc w:val="both"/>
              <w:rPr>
                <w:rFonts w:ascii="Arial" w:hAnsi="Arial" w:cs="Arial"/>
                <w:sz w:val="18"/>
                <w:szCs w:val="18"/>
              </w:rPr>
            </w:pPr>
            <w:r w:rsidRPr="00AA3E94">
              <w:rPr>
                <w:rFonts w:ascii="Arial" w:eastAsia="Arial Unicode MS" w:hAnsi="Arial" w:cs="Arial"/>
                <w:sz w:val="18"/>
                <w:szCs w:val="18"/>
              </w:rPr>
              <w:t>Total other receivables - net</w:t>
            </w:r>
          </w:p>
        </w:tc>
        <w:tc>
          <w:tcPr>
            <w:tcW w:w="1260" w:type="dxa"/>
          </w:tcPr>
          <w:p w:rsidR="00EB349A" w:rsidRPr="00EB349A" w:rsidRDefault="00195A1F" w:rsidP="00EB349A">
            <w:pPr>
              <w:pBdr>
                <w:bottom w:val="double" w:sz="4" w:space="1" w:color="auto"/>
              </w:pBdr>
              <w:tabs>
                <w:tab w:val="decimal" w:pos="976"/>
              </w:tabs>
              <w:spacing w:line="340" w:lineRule="exact"/>
              <w:ind w:right="6"/>
              <w:rPr>
                <w:rFonts w:ascii="Arial" w:eastAsia="Arial Unicode MS" w:hAnsi="Arial" w:cs="Arial"/>
                <w:sz w:val="18"/>
                <w:szCs w:val="18"/>
              </w:rPr>
            </w:pPr>
            <w:r>
              <w:rPr>
                <w:rFonts w:ascii="Arial" w:eastAsia="Arial Unicode MS" w:hAnsi="Arial" w:cs="Arial"/>
                <w:sz w:val="18"/>
                <w:szCs w:val="18"/>
              </w:rPr>
              <w:t>1,365,26</w:t>
            </w:r>
            <w:r w:rsidR="0073768C">
              <w:rPr>
                <w:rFonts w:ascii="Arial" w:eastAsia="Arial Unicode MS" w:hAnsi="Arial" w:cs="Arial"/>
                <w:sz w:val="18"/>
                <w:szCs w:val="18"/>
              </w:rPr>
              <w:t>4</w:t>
            </w:r>
          </w:p>
        </w:tc>
        <w:tc>
          <w:tcPr>
            <w:tcW w:w="1260" w:type="dxa"/>
          </w:tcPr>
          <w:p w:rsidR="00EB349A" w:rsidRPr="00EB349A" w:rsidRDefault="00EB349A" w:rsidP="00EB349A">
            <w:pPr>
              <w:pBdr>
                <w:bottom w:val="double" w:sz="4" w:space="1" w:color="auto"/>
              </w:pBdr>
              <w:tabs>
                <w:tab w:val="decimal" w:pos="976"/>
              </w:tabs>
              <w:spacing w:line="340" w:lineRule="exact"/>
              <w:ind w:right="6"/>
              <w:rPr>
                <w:rFonts w:ascii="Arial" w:eastAsia="Arial Unicode MS" w:hAnsi="Arial" w:cs="Arial"/>
                <w:sz w:val="18"/>
                <w:szCs w:val="18"/>
              </w:rPr>
            </w:pPr>
            <w:r w:rsidRPr="00EB349A">
              <w:rPr>
                <w:rFonts w:ascii="Arial" w:eastAsia="Arial Unicode MS" w:hAnsi="Arial" w:cs="Arial"/>
                <w:sz w:val="18"/>
                <w:szCs w:val="18"/>
              </w:rPr>
              <w:t>1,547,092</w:t>
            </w:r>
          </w:p>
        </w:tc>
        <w:tc>
          <w:tcPr>
            <w:tcW w:w="1260" w:type="dxa"/>
          </w:tcPr>
          <w:p w:rsidR="00EB349A" w:rsidRPr="00EB349A" w:rsidRDefault="00195A1F" w:rsidP="00EB349A">
            <w:pPr>
              <w:pBdr>
                <w:bottom w:val="double" w:sz="4" w:space="1" w:color="auto"/>
              </w:pBdr>
              <w:tabs>
                <w:tab w:val="decimal" w:pos="976"/>
              </w:tabs>
              <w:spacing w:line="340" w:lineRule="exact"/>
              <w:ind w:right="6"/>
              <w:rPr>
                <w:rFonts w:ascii="Arial" w:eastAsia="Arial Unicode MS" w:hAnsi="Arial" w:cs="Arial"/>
                <w:sz w:val="18"/>
                <w:szCs w:val="18"/>
              </w:rPr>
            </w:pPr>
            <w:r>
              <w:rPr>
                <w:rFonts w:ascii="Arial" w:eastAsia="Arial Unicode MS" w:hAnsi="Arial" w:cs="Arial"/>
                <w:sz w:val="18"/>
                <w:szCs w:val="18"/>
              </w:rPr>
              <w:t>1,205,40</w:t>
            </w:r>
            <w:r w:rsidR="00A05198">
              <w:rPr>
                <w:rFonts w:ascii="Arial" w:eastAsia="Arial Unicode MS" w:hAnsi="Arial" w:cs="Arial"/>
                <w:sz w:val="18"/>
                <w:szCs w:val="18"/>
              </w:rPr>
              <w:t>5</w:t>
            </w:r>
          </w:p>
        </w:tc>
        <w:tc>
          <w:tcPr>
            <w:tcW w:w="1260" w:type="dxa"/>
          </w:tcPr>
          <w:p w:rsidR="00EB349A" w:rsidRPr="00831666" w:rsidRDefault="00EB349A" w:rsidP="00EB349A">
            <w:pPr>
              <w:pBdr>
                <w:bottom w:val="double" w:sz="4" w:space="1" w:color="auto"/>
              </w:pBdr>
              <w:tabs>
                <w:tab w:val="decimal" w:pos="976"/>
              </w:tabs>
              <w:spacing w:line="340" w:lineRule="exact"/>
              <w:ind w:right="6"/>
              <w:rPr>
                <w:rFonts w:ascii="Arial" w:eastAsia="Arial Unicode MS" w:hAnsi="Arial" w:cs="Arial"/>
                <w:sz w:val="18"/>
                <w:szCs w:val="18"/>
                <w:cs/>
              </w:rPr>
            </w:pPr>
            <w:r w:rsidRPr="00831666">
              <w:rPr>
                <w:rFonts w:ascii="Arial" w:eastAsia="Arial Unicode MS" w:hAnsi="Arial" w:cs="Arial"/>
                <w:sz w:val="18"/>
                <w:szCs w:val="18"/>
              </w:rPr>
              <w:t>1,376,731</w:t>
            </w:r>
          </w:p>
        </w:tc>
      </w:tr>
    </w:tbl>
    <w:p w:rsidR="00116635" w:rsidRDefault="009649C5" w:rsidP="00AD7E9A">
      <w:pPr>
        <w:tabs>
          <w:tab w:val="left" w:pos="540"/>
        </w:tabs>
        <w:spacing w:before="120" w:line="380" w:lineRule="exact"/>
        <w:outlineLvl w:val="0"/>
        <w:rPr>
          <w:rFonts w:ascii="Arial" w:hAnsi="Arial" w:cs="Angsana New"/>
          <w:b/>
          <w:bCs/>
          <w:sz w:val="22"/>
          <w:szCs w:val="22"/>
        </w:rPr>
      </w:pPr>
      <w:r>
        <w:rPr>
          <w:rFonts w:ascii="Arial" w:hAnsi="Arial" w:cs="Angsana New"/>
          <w:b/>
          <w:bCs/>
          <w:sz w:val="22"/>
          <w:szCs w:val="22"/>
        </w:rPr>
        <w:lastRenderedPageBreak/>
        <w:t>4</w:t>
      </w:r>
      <w:r w:rsidR="00EB73E6" w:rsidRPr="005362A4">
        <w:rPr>
          <w:rFonts w:ascii="Arial" w:hAnsi="Arial" w:cs="Angsana New"/>
          <w:b/>
          <w:bCs/>
          <w:sz w:val="22"/>
          <w:szCs w:val="22"/>
        </w:rPr>
        <w:t>.</w:t>
      </w:r>
      <w:r w:rsidR="00EB73E6" w:rsidRPr="005362A4">
        <w:rPr>
          <w:rFonts w:ascii="Arial" w:hAnsi="Arial" w:cs="Angsana New"/>
          <w:b/>
          <w:bCs/>
          <w:sz w:val="22"/>
          <w:szCs w:val="22"/>
        </w:rPr>
        <w:tab/>
      </w:r>
      <w:r w:rsidR="002B2E4B" w:rsidRPr="005362A4">
        <w:rPr>
          <w:rFonts w:ascii="Arial" w:hAnsi="Arial" w:cs="Angsana New"/>
          <w:b/>
          <w:bCs/>
          <w:sz w:val="22"/>
          <w:szCs w:val="22"/>
        </w:rPr>
        <w:t>Inventories</w:t>
      </w:r>
    </w:p>
    <w:p w:rsidR="00D56B48" w:rsidRPr="00B9093D" w:rsidRDefault="00D56B48" w:rsidP="00225C3C">
      <w:pPr>
        <w:tabs>
          <w:tab w:val="left" w:pos="2160"/>
          <w:tab w:val="left" w:pos="2880"/>
          <w:tab w:val="decimal" w:pos="6660"/>
          <w:tab w:val="decimal" w:pos="8280"/>
        </w:tabs>
        <w:spacing w:line="380" w:lineRule="exact"/>
        <w:ind w:left="907" w:hanging="547"/>
        <w:jc w:val="right"/>
        <w:rPr>
          <w:rFonts w:ascii="Arial" w:hAnsi="Arial" w:cs="Arial"/>
          <w:sz w:val="18"/>
          <w:szCs w:val="18"/>
        </w:rPr>
      </w:pPr>
      <w:r w:rsidRPr="00B9093D">
        <w:rPr>
          <w:rFonts w:ascii="Arial" w:hAnsi="Arial" w:cs="Arial"/>
          <w:sz w:val="18"/>
          <w:szCs w:val="18"/>
        </w:rPr>
        <w:t>(Unit: Thousand Baht)</w:t>
      </w:r>
    </w:p>
    <w:tbl>
      <w:tblPr>
        <w:tblW w:w="8370" w:type="dxa"/>
        <w:tblInd w:w="450" w:type="dxa"/>
        <w:tblLayout w:type="fixed"/>
        <w:tblLook w:val="0000" w:firstRow="0" w:lastRow="0" w:firstColumn="0" w:lastColumn="0" w:noHBand="0" w:noVBand="0"/>
      </w:tblPr>
      <w:tblGrid>
        <w:gridCol w:w="3330"/>
        <w:gridCol w:w="1260"/>
        <w:gridCol w:w="1260"/>
        <w:gridCol w:w="1260"/>
        <w:gridCol w:w="1260"/>
      </w:tblGrid>
      <w:tr w:rsidR="00D56B48" w:rsidRPr="00B9093D" w:rsidTr="006E0513">
        <w:trPr>
          <w:cantSplit/>
        </w:trPr>
        <w:tc>
          <w:tcPr>
            <w:tcW w:w="3330" w:type="dxa"/>
          </w:tcPr>
          <w:p w:rsidR="00D56B48" w:rsidRPr="00B9093D" w:rsidRDefault="00D56B48" w:rsidP="00225C3C">
            <w:pPr>
              <w:spacing w:line="320" w:lineRule="exact"/>
              <w:ind w:left="-18" w:right="-43"/>
              <w:rPr>
                <w:rFonts w:ascii="Arial" w:hAnsi="Arial" w:cs="Arial"/>
                <w:color w:val="000000"/>
                <w:sz w:val="18"/>
                <w:szCs w:val="18"/>
              </w:rPr>
            </w:pPr>
          </w:p>
        </w:tc>
        <w:tc>
          <w:tcPr>
            <w:tcW w:w="2520" w:type="dxa"/>
            <w:gridSpan w:val="2"/>
          </w:tcPr>
          <w:p w:rsidR="00D56B48" w:rsidRPr="00B9093D" w:rsidRDefault="00D56B48" w:rsidP="00225C3C">
            <w:pPr>
              <w:pBdr>
                <w:bottom w:val="single" w:sz="4" w:space="1" w:color="auto"/>
              </w:pBdr>
              <w:spacing w:line="320" w:lineRule="exact"/>
              <w:ind w:left="-60" w:right="-18"/>
              <w:jc w:val="center"/>
              <w:rPr>
                <w:rFonts w:ascii="Arial" w:hAnsi="Arial" w:cs="Arial"/>
                <w:color w:val="000000"/>
                <w:sz w:val="18"/>
                <w:szCs w:val="18"/>
              </w:rPr>
            </w:pPr>
            <w:r w:rsidRPr="00B9093D">
              <w:rPr>
                <w:rFonts w:ascii="Arial" w:hAnsi="Arial" w:cs="Arial"/>
                <w:color w:val="000000"/>
                <w:sz w:val="18"/>
                <w:szCs w:val="18"/>
              </w:rPr>
              <w:t xml:space="preserve">Consolidated </w:t>
            </w:r>
          </w:p>
          <w:p w:rsidR="00D56B48" w:rsidRPr="00B9093D" w:rsidRDefault="00D56B48" w:rsidP="00225C3C">
            <w:pPr>
              <w:pBdr>
                <w:bottom w:val="single" w:sz="4" w:space="1" w:color="auto"/>
              </w:pBdr>
              <w:spacing w:line="320" w:lineRule="exact"/>
              <w:ind w:left="-60" w:right="-18"/>
              <w:jc w:val="center"/>
              <w:rPr>
                <w:rFonts w:ascii="Arial" w:hAnsi="Arial" w:cs="Arial"/>
                <w:color w:val="000000"/>
                <w:sz w:val="18"/>
                <w:szCs w:val="18"/>
              </w:rPr>
            </w:pPr>
            <w:r w:rsidRPr="00B9093D">
              <w:rPr>
                <w:rFonts w:ascii="Arial" w:hAnsi="Arial" w:cs="Arial"/>
                <w:color w:val="000000"/>
                <w:sz w:val="18"/>
                <w:szCs w:val="18"/>
              </w:rPr>
              <w:t>financial statements</w:t>
            </w:r>
          </w:p>
        </w:tc>
        <w:tc>
          <w:tcPr>
            <w:tcW w:w="2520" w:type="dxa"/>
            <w:gridSpan w:val="2"/>
          </w:tcPr>
          <w:p w:rsidR="00D56B48" w:rsidRPr="00B9093D" w:rsidRDefault="00D56B48" w:rsidP="00225C3C">
            <w:pPr>
              <w:pBdr>
                <w:bottom w:val="single" w:sz="4" w:space="1" w:color="auto"/>
              </w:pBdr>
              <w:spacing w:line="320" w:lineRule="exact"/>
              <w:ind w:left="-60" w:right="-18"/>
              <w:jc w:val="center"/>
              <w:rPr>
                <w:rFonts w:ascii="Arial" w:hAnsi="Arial" w:cs="Arial"/>
                <w:color w:val="000000"/>
                <w:sz w:val="18"/>
                <w:szCs w:val="18"/>
              </w:rPr>
            </w:pPr>
            <w:r w:rsidRPr="00B9093D">
              <w:rPr>
                <w:rFonts w:ascii="Arial" w:hAnsi="Arial" w:cs="Arial"/>
                <w:color w:val="000000"/>
                <w:sz w:val="18"/>
                <w:szCs w:val="18"/>
              </w:rPr>
              <w:t xml:space="preserve">Separate </w:t>
            </w:r>
          </w:p>
          <w:p w:rsidR="00D56B48" w:rsidRPr="00B9093D" w:rsidRDefault="00D56B48" w:rsidP="00225C3C">
            <w:pPr>
              <w:pBdr>
                <w:bottom w:val="single" w:sz="4" w:space="1" w:color="auto"/>
              </w:pBdr>
              <w:spacing w:line="320" w:lineRule="exact"/>
              <w:ind w:left="-60" w:right="-18"/>
              <w:jc w:val="center"/>
              <w:rPr>
                <w:rFonts w:ascii="Arial" w:hAnsi="Arial" w:cs="Arial"/>
                <w:color w:val="000000"/>
                <w:sz w:val="18"/>
                <w:szCs w:val="18"/>
              </w:rPr>
            </w:pPr>
            <w:r w:rsidRPr="00B9093D">
              <w:rPr>
                <w:rFonts w:ascii="Arial" w:hAnsi="Arial" w:cs="Arial"/>
                <w:color w:val="000000"/>
                <w:sz w:val="18"/>
                <w:szCs w:val="18"/>
              </w:rPr>
              <w:t>financial statements</w:t>
            </w:r>
          </w:p>
        </w:tc>
      </w:tr>
      <w:tr w:rsidR="009F1764" w:rsidRPr="00B9093D" w:rsidTr="006E0513">
        <w:tc>
          <w:tcPr>
            <w:tcW w:w="3330" w:type="dxa"/>
          </w:tcPr>
          <w:p w:rsidR="009F1764" w:rsidRPr="00B9093D" w:rsidRDefault="009F1764" w:rsidP="00225C3C">
            <w:pPr>
              <w:spacing w:line="320" w:lineRule="exact"/>
              <w:ind w:left="-18" w:right="-43"/>
              <w:rPr>
                <w:rFonts w:ascii="Arial" w:hAnsi="Arial" w:cs="Arial"/>
                <w:color w:val="000000"/>
                <w:sz w:val="18"/>
                <w:szCs w:val="18"/>
              </w:rPr>
            </w:pPr>
          </w:p>
        </w:tc>
        <w:tc>
          <w:tcPr>
            <w:tcW w:w="1260" w:type="dxa"/>
          </w:tcPr>
          <w:p w:rsidR="009F1764" w:rsidRPr="00B9093D" w:rsidRDefault="00225C3C" w:rsidP="00225C3C">
            <w:pPr>
              <w:pBdr>
                <w:bottom w:val="single" w:sz="4" w:space="1" w:color="auto"/>
              </w:pBdr>
              <w:spacing w:line="320" w:lineRule="exact"/>
              <w:ind w:left="-60" w:right="-18"/>
              <w:jc w:val="center"/>
              <w:rPr>
                <w:rFonts w:ascii="Arial" w:hAnsi="Arial" w:cs="Arial"/>
                <w:color w:val="000000"/>
                <w:sz w:val="18"/>
                <w:szCs w:val="18"/>
              </w:rPr>
            </w:pPr>
            <w:r>
              <w:rPr>
                <w:rFonts w:ascii="Arial" w:hAnsi="Arial" w:cs="Arial"/>
                <w:color w:val="000000"/>
                <w:sz w:val="18"/>
                <w:szCs w:val="18"/>
              </w:rPr>
              <w:t>30 June</w:t>
            </w:r>
          </w:p>
          <w:p w:rsidR="009F1764" w:rsidRPr="00B9093D" w:rsidRDefault="009F1764" w:rsidP="00225C3C">
            <w:pPr>
              <w:pBdr>
                <w:bottom w:val="single" w:sz="4" w:space="1" w:color="auto"/>
              </w:pBdr>
              <w:spacing w:line="320" w:lineRule="exact"/>
              <w:ind w:left="-60" w:right="-18"/>
              <w:jc w:val="center"/>
              <w:rPr>
                <w:rFonts w:ascii="Arial" w:hAnsi="Arial" w:cs="Arial"/>
                <w:color w:val="000000"/>
                <w:sz w:val="18"/>
                <w:szCs w:val="18"/>
              </w:rPr>
            </w:pPr>
            <w:r w:rsidRPr="00B9093D">
              <w:rPr>
                <w:rFonts w:ascii="Arial" w:hAnsi="Arial" w:cs="Arial"/>
                <w:color w:val="000000"/>
                <w:sz w:val="18"/>
                <w:szCs w:val="18"/>
              </w:rPr>
              <w:t>2017</w:t>
            </w:r>
          </w:p>
        </w:tc>
        <w:tc>
          <w:tcPr>
            <w:tcW w:w="1260" w:type="dxa"/>
          </w:tcPr>
          <w:p w:rsidR="009F1764" w:rsidRPr="00B9093D" w:rsidRDefault="009F1764" w:rsidP="00225C3C">
            <w:pPr>
              <w:pBdr>
                <w:bottom w:val="single" w:sz="4" w:space="1" w:color="auto"/>
              </w:pBdr>
              <w:spacing w:line="320" w:lineRule="exact"/>
              <w:ind w:left="-60" w:right="-18"/>
              <w:jc w:val="center"/>
              <w:rPr>
                <w:rFonts w:ascii="Arial" w:hAnsi="Arial" w:cs="Arial"/>
                <w:color w:val="000000"/>
                <w:sz w:val="18"/>
                <w:szCs w:val="18"/>
              </w:rPr>
            </w:pPr>
            <w:r w:rsidRPr="00B9093D">
              <w:rPr>
                <w:rFonts w:ascii="Arial" w:hAnsi="Arial" w:cs="Arial"/>
                <w:color w:val="000000"/>
                <w:sz w:val="18"/>
                <w:szCs w:val="18"/>
              </w:rPr>
              <w:t>31 December 2016</w:t>
            </w:r>
          </w:p>
        </w:tc>
        <w:tc>
          <w:tcPr>
            <w:tcW w:w="1260" w:type="dxa"/>
          </w:tcPr>
          <w:p w:rsidR="009F1764" w:rsidRPr="00B9093D" w:rsidRDefault="00225C3C" w:rsidP="00225C3C">
            <w:pPr>
              <w:pBdr>
                <w:bottom w:val="single" w:sz="4" w:space="1" w:color="auto"/>
              </w:pBdr>
              <w:spacing w:line="320" w:lineRule="exact"/>
              <w:ind w:left="-60" w:right="-18"/>
              <w:jc w:val="center"/>
              <w:rPr>
                <w:rFonts w:ascii="Arial" w:hAnsi="Arial" w:cs="Arial"/>
                <w:color w:val="000000"/>
                <w:sz w:val="18"/>
                <w:szCs w:val="18"/>
              </w:rPr>
            </w:pPr>
            <w:r>
              <w:rPr>
                <w:rFonts w:ascii="Arial" w:hAnsi="Arial" w:cs="Arial"/>
                <w:color w:val="000000"/>
                <w:sz w:val="18"/>
                <w:szCs w:val="18"/>
              </w:rPr>
              <w:t>30 June</w:t>
            </w:r>
          </w:p>
          <w:p w:rsidR="009F1764" w:rsidRPr="00B9093D" w:rsidRDefault="009F1764" w:rsidP="00225C3C">
            <w:pPr>
              <w:pBdr>
                <w:bottom w:val="single" w:sz="4" w:space="1" w:color="auto"/>
              </w:pBdr>
              <w:spacing w:line="320" w:lineRule="exact"/>
              <w:ind w:left="-60" w:right="-18"/>
              <w:jc w:val="center"/>
              <w:rPr>
                <w:rFonts w:ascii="Arial" w:hAnsi="Arial" w:cs="Arial"/>
                <w:color w:val="000000"/>
                <w:sz w:val="18"/>
                <w:szCs w:val="18"/>
              </w:rPr>
            </w:pPr>
            <w:r w:rsidRPr="00B9093D">
              <w:rPr>
                <w:rFonts w:ascii="Arial" w:hAnsi="Arial" w:cs="Arial"/>
                <w:color w:val="000000"/>
                <w:sz w:val="18"/>
                <w:szCs w:val="18"/>
              </w:rPr>
              <w:t>2017</w:t>
            </w:r>
          </w:p>
        </w:tc>
        <w:tc>
          <w:tcPr>
            <w:tcW w:w="1260" w:type="dxa"/>
          </w:tcPr>
          <w:p w:rsidR="009F1764" w:rsidRPr="00B9093D" w:rsidRDefault="009F1764" w:rsidP="00225C3C">
            <w:pPr>
              <w:pBdr>
                <w:bottom w:val="single" w:sz="4" w:space="1" w:color="auto"/>
              </w:pBdr>
              <w:spacing w:line="320" w:lineRule="exact"/>
              <w:ind w:left="-60" w:right="-18"/>
              <w:jc w:val="center"/>
              <w:rPr>
                <w:rFonts w:ascii="Arial" w:hAnsi="Arial" w:cs="Arial"/>
                <w:color w:val="000000"/>
                <w:sz w:val="18"/>
                <w:szCs w:val="18"/>
              </w:rPr>
            </w:pPr>
            <w:r w:rsidRPr="00B9093D">
              <w:rPr>
                <w:rFonts w:ascii="Arial" w:hAnsi="Arial" w:cs="Arial"/>
                <w:color w:val="000000"/>
                <w:sz w:val="18"/>
                <w:szCs w:val="18"/>
              </w:rPr>
              <w:t>31 December 2016</w:t>
            </w:r>
          </w:p>
        </w:tc>
      </w:tr>
      <w:tr w:rsidR="00EC4365" w:rsidRPr="00B9093D" w:rsidTr="006E0513">
        <w:tc>
          <w:tcPr>
            <w:tcW w:w="3330" w:type="dxa"/>
          </w:tcPr>
          <w:p w:rsidR="00EC4365" w:rsidRPr="00B9093D" w:rsidRDefault="00EC4365" w:rsidP="00EC4365">
            <w:pPr>
              <w:spacing w:line="320" w:lineRule="exact"/>
              <w:ind w:left="612" w:hanging="612"/>
              <w:rPr>
                <w:rFonts w:ascii="Arial" w:hAnsi="Arial" w:cs="Arial"/>
                <w:sz w:val="18"/>
                <w:szCs w:val="18"/>
              </w:rPr>
            </w:pPr>
            <w:r w:rsidRPr="00B9093D">
              <w:rPr>
                <w:rFonts w:ascii="Arial" w:hAnsi="Arial" w:cs="Arial"/>
                <w:sz w:val="18"/>
                <w:szCs w:val="18"/>
              </w:rPr>
              <w:t>Inventories</w:t>
            </w:r>
          </w:p>
        </w:tc>
        <w:tc>
          <w:tcPr>
            <w:tcW w:w="1260" w:type="dxa"/>
          </w:tcPr>
          <w:p w:rsidR="00EC4365" w:rsidRPr="00EC4365" w:rsidRDefault="00A05198" w:rsidP="00195A1F">
            <w:pPr>
              <w:tabs>
                <w:tab w:val="decimal" w:pos="976"/>
              </w:tabs>
              <w:spacing w:line="320" w:lineRule="exact"/>
              <w:jc w:val="both"/>
              <w:rPr>
                <w:rFonts w:ascii="Arial" w:eastAsia="Arial Unicode MS" w:hAnsi="Arial" w:cs="Arial"/>
                <w:sz w:val="18"/>
                <w:szCs w:val="18"/>
              </w:rPr>
            </w:pPr>
            <w:r>
              <w:rPr>
                <w:rFonts w:ascii="Arial" w:eastAsia="Arial Unicode MS" w:hAnsi="Arial" w:cs="Arial"/>
                <w:sz w:val="18"/>
                <w:szCs w:val="18"/>
              </w:rPr>
              <w:t>13,433,938</w:t>
            </w:r>
          </w:p>
        </w:tc>
        <w:tc>
          <w:tcPr>
            <w:tcW w:w="1260" w:type="dxa"/>
          </w:tcPr>
          <w:p w:rsidR="00EC4365" w:rsidRPr="00EC4365" w:rsidRDefault="00EC4365" w:rsidP="00EC4365">
            <w:pPr>
              <w:tabs>
                <w:tab w:val="decimal" w:pos="976"/>
              </w:tabs>
              <w:spacing w:line="320" w:lineRule="exact"/>
              <w:jc w:val="both"/>
              <w:rPr>
                <w:rFonts w:ascii="Arial" w:eastAsia="Arial Unicode MS" w:hAnsi="Arial" w:cs="Arial"/>
                <w:sz w:val="18"/>
                <w:szCs w:val="18"/>
              </w:rPr>
            </w:pPr>
            <w:r w:rsidRPr="00EC4365">
              <w:rPr>
                <w:rFonts w:ascii="Arial" w:eastAsia="Arial Unicode MS" w:hAnsi="Arial" w:cs="Arial"/>
                <w:sz w:val="18"/>
                <w:szCs w:val="18"/>
              </w:rPr>
              <w:t>12,276,527</w:t>
            </w:r>
          </w:p>
        </w:tc>
        <w:tc>
          <w:tcPr>
            <w:tcW w:w="1260" w:type="dxa"/>
          </w:tcPr>
          <w:p w:rsidR="00EC4365" w:rsidRPr="00EC4365" w:rsidRDefault="00195A1F" w:rsidP="00EC4365">
            <w:pPr>
              <w:tabs>
                <w:tab w:val="decimal" w:pos="976"/>
              </w:tabs>
              <w:spacing w:line="320" w:lineRule="exact"/>
              <w:jc w:val="both"/>
              <w:rPr>
                <w:rFonts w:ascii="Arial" w:eastAsia="Arial Unicode MS" w:hAnsi="Arial" w:cs="Arial"/>
                <w:sz w:val="18"/>
                <w:szCs w:val="18"/>
              </w:rPr>
            </w:pPr>
            <w:r>
              <w:rPr>
                <w:rFonts w:ascii="Arial" w:eastAsia="Arial Unicode MS" w:hAnsi="Arial" w:cs="Arial"/>
                <w:sz w:val="18"/>
                <w:szCs w:val="18"/>
              </w:rPr>
              <w:t>11,035,511</w:t>
            </w:r>
          </w:p>
        </w:tc>
        <w:tc>
          <w:tcPr>
            <w:tcW w:w="1260" w:type="dxa"/>
          </w:tcPr>
          <w:p w:rsidR="00EC4365" w:rsidRPr="00B9093D" w:rsidRDefault="00EC4365" w:rsidP="00EC4365">
            <w:pPr>
              <w:tabs>
                <w:tab w:val="decimal" w:pos="976"/>
              </w:tabs>
              <w:spacing w:line="320" w:lineRule="exact"/>
              <w:jc w:val="both"/>
              <w:rPr>
                <w:rFonts w:ascii="Arial" w:eastAsia="Arial Unicode MS" w:hAnsi="Arial" w:cs="Arial"/>
                <w:sz w:val="18"/>
                <w:szCs w:val="18"/>
                <w:cs/>
              </w:rPr>
            </w:pPr>
            <w:r w:rsidRPr="00B9093D">
              <w:rPr>
                <w:rFonts w:ascii="Arial" w:eastAsia="Arial Unicode MS" w:hAnsi="Arial" w:cs="Arial"/>
                <w:sz w:val="18"/>
                <w:szCs w:val="18"/>
              </w:rPr>
              <w:t>10,071,245</w:t>
            </w:r>
          </w:p>
        </w:tc>
      </w:tr>
      <w:tr w:rsidR="00EC4365" w:rsidRPr="00B9093D" w:rsidTr="006E0513">
        <w:tc>
          <w:tcPr>
            <w:tcW w:w="3330" w:type="dxa"/>
          </w:tcPr>
          <w:p w:rsidR="00EC4365" w:rsidRPr="00B9093D" w:rsidRDefault="00EC4365" w:rsidP="00EC4365">
            <w:pPr>
              <w:tabs>
                <w:tab w:val="left" w:pos="522"/>
              </w:tabs>
              <w:spacing w:line="320" w:lineRule="exact"/>
              <w:ind w:left="612" w:hanging="612"/>
              <w:rPr>
                <w:rFonts w:ascii="Arial" w:hAnsi="Arial" w:cs="Arial"/>
                <w:sz w:val="18"/>
                <w:szCs w:val="18"/>
              </w:rPr>
            </w:pPr>
            <w:r w:rsidRPr="00B9093D">
              <w:rPr>
                <w:rFonts w:ascii="Arial" w:hAnsi="Arial" w:cs="Arial"/>
                <w:sz w:val="18"/>
                <w:szCs w:val="18"/>
              </w:rPr>
              <w:t>Less:</w:t>
            </w:r>
            <w:r w:rsidRPr="00B9093D">
              <w:rPr>
                <w:rFonts w:ascii="Arial" w:hAnsi="Arial" w:cs="Arial"/>
                <w:sz w:val="18"/>
                <w:szCs w:val="18"/>
              </w:rPr>
              <w:tab/>
              <w:t xml:space="preserve">Reduce cost to net </w:t>
            </w:r>
          </w:p>
        </w:tc>
        <w:tc>
          <w:tcPr>
            <w:tcW w:w="1260" w:type="dxa"/>
          </w:tcPr>
          <w:p w:rsidR="00EC4365" w:rsidRPr="00EC4365" w:rsidRDefault="00EC4365" w:rsidP="00EC4365">
            <w:pPr>
              <w:tabs>
                <w:tab w:val="decimal" w:pos="976"/>
              </w:tabs>
              <w:spacing w:line="320" w:lineRule="exact"/>
              <w:jc w:val="both"/>
              <w:rPr>
                <w:rFonts w:ascii="Arial" w:eastAsia="Arial Unicode MS" w:hAnsi="Arial" w:cs="Arial"/>
                <w:sz w:val="18"/>
                <w:szCs w:val="18"/>
              </w:rPr>
            </w:pPr>
          </w:p>
        </w:tc>
        <w:tc>
          <w:tcPr>
            <w:tcW w:w="1260" w:type="dxa"/>
          </w:tcPr>
          <w:p w:rsidR="00EC4365" w:rsidRPr="00EC4365" w:rsidRDefault="00EC4365" w:rsidP="00EC4365">
            <w:pPr>
              <w:tabs>
                <w:tab w:val="decimal" w:pos="976"/>
              </w:tabs>
              <w:spacing w:line="320" w:lineRule="exact"/>
              <w:jc w:val="both"/>
              <w:rPr>
                <w:rFonts w:ascii="Arial" w:eastAsia="Arial Unicode MS" w:hAnsi="Arial" w:cs="Arial"/>
                <w:sz w:val="18"/>
                <w:szCs w:val="18"/>
              </w:rPr>
            </w:pPr>
          </w:p>
        </w:tc>
        <w:tc>
          <w:tcPr>
            <w:tcW w:w="1260" w:type="dxa"/>
          </w:tcPr>
          <w:p w:rsidR="00EC4365" w:rsidRPr="00EC4365" w:rsidRDefault="00EC4365" w:rsidP="00EC4365">
            <w:pPr>
              <w:tabs>
                <w:tab w:val="decimal" w:pos="976"/>
              </w:tabs>
              <w:spacing w:line="320" w:lineRule="exact"/>
              <w:jc w:val="both"/>
              <w:rPr>
                <w:rFonts w:ascii="Arial" w:eastAsia="Arial Unicode MS" w:hAnsi="Arial" w:cs="Arial"/>
                <w:sz w:val="18"/>
                <w:szCs w:val="18"/>
              </w:rPr>
            </w:pPr>
          </w:p>
        </w:tc>
        <w:tc>
          <w:tcPr>
            <w:tcW w:w="1260" w:type="dxa"/>
          </w:tcPr>
          <w:p w:rsidR="00EC4365" w:rsidRPr="00B9093D" w:rsidRDefault="00EC4365" w:rsidP="00EC4365">
            <w:pPr>
              <w:tabs>
                <w:tab w:val="decimal" w:pos="976"/>
              </w:tabs>
              <w:spacing w:line="320" w:lineRule="exact"/>
              <w:jc w:val="both"/>
              <w:rPr>
                <w:rFonts w:ascii="Arial" w:eastAsia="Arial Unicode MS" w:hAnsi="Arial" w:cs="Arial"/>
                <w:sz w:val="18"/>
                <w:szCs w:val="18"/>
                <w:cs/>
              </w:rPr>
            </w:pPr>
          </w:p>
        </w:tc>
      </w:tr>
      <w:tr w:rsidR="00EC4365" w:rsidRPr="00B9093D" w:rsidTr="006E0513">
        <w:tc>
          <w:tcPr>
            <w:tcW w:w="3330" w:type="dxa"/>
          </w:tcPr>
          <w:p w:rsidR="00EC4365" w:rsidRPr="00B9093D" w:rsidRDefault="00EC4365" w:rsidP="00EC4365">
            <w:pPr>
              <w:spacing w:line="320" w:lineRule="exact"/>
              <w:ind w:left="612" w:hanging="612"/>
              <w:rPr>
                <w:rFonts w:ascii="Arial" w:hAnsi="Arial" w:cs="Arial"/>
                <w:sz w:val="18"/>
                <w:szCs w:val="18"/>
              </w:rPr>
            </w:pPr>
            <w:r w:rsidRPr="00B9093D">
              <w:rPr>
                <w:rFonts w:ascii="Arial" w:hAnsi="Arial" w:cs="Arial"/>
                <w:sz w:val="18"/>
                <w:szCs w:val="18"/>
              </w:rPr>
              <w:tab/>
              <w:t>realisable value</w:t>
            </w:r>
          </w:p>
        </w:tc>
        <w:tc>
          <w:tcPr>
            <w:tcW w:w="1260" w:type="dxa"/>
          </w:tcPr>
          <w:p w:rsidR="00EC4365" w:rsidRPr="00EC4365" w:rsidRDefault="00EC4365" w:rsidP="00EC4365">
            <w:pPr>
              <w:pBdr>
                <w:bottom w:val="single" w:sz="4" w:space="1" w:color="auto"/>
              </w:pBdr>
              <w:tabs>
                <w:tab w:val="decimal" w:pos="976"/>
              </w:tabs>
              <w:spacing w:line="320" w:lineRule="exact"/>
              <w:jc w:val="both"/>
              <w:rPr>
                <w:rFonts w:ascii="Arial" w:eastAsia="Arial Unicode MS" w:hAnsi="Arial" w:cs="Arial"/>
                <w:sz w:val="18"/>
                <w:szCs w:val="18"/>
              </w:rPr>
            </w:pPr>
            <w:r w:rsidRPr="00EC4365">
              <w:rPr>
                <w:rFonts w:ascii="Arial" w:eastAsia="Arial Unicode MS" w:hAnsi="Arial" w:cs="Arial"/>
                <w:sz w:val="18"/>
                <w:szCs w:val="18"/>
              </w:rPr>
              <w:t>(448,433)</w:t>
            </w:r>
          </w:p>
        </w:tc>
        <w:tc>
          <w:tcPr>
            <w:tcW w:w="1260" w:type="dxa"/>
          </w:tcPr>
          <w:p w:rsidR="00EC4365" w:rsidRPr="00EC4365" w:rsidRDefault="00EC4365" w:rsidP="00EC4365">
            <w:pPr>
              <w:pBdr>
                <w:bottom w:val="single" w:sz="4" w:space="1" w:color="auto"/>
              </w:pBdr>
              <w:tabs>
                <w:tab w:val="decimal" w:pos="976"/>
              </w:tabs>
              <w:spacing w:line="320" w:lineRule="exact"/>
              <w:jc w:val="both"/>
              <w:rPr>
                <w:rFonts w:ascii="Arial" w:eastAsia="Arial Unicode MS" w:hAnsi="Arial" w:cs="Arial"/>
                <w:sz w:val="18"/>
                <w:szCs w:val="18"/>
              </w:rPr>
            </w:pPr>
            <w:r w:rsidRPr="00EC4365">
              <w:rPr>
                <w:rFonts w:ascii="Arial" w:eastAsia="Arial Unicode MS" w:hAnsi="Arial" w:cs="Arial"/>
                <w:sz w:val="18"/>
                <w:szCs w:val="18"/>
              </w:rPr>
              <w:t>(410,656)</w:t>
            </w:r>
          </w:p>
        </w:tc>
        <w:tc>
          <w:tcPr>
            <w:tcW w:w="1260" w:type="dxa"/>
          </w:tcPr>
          <w:p w:rsidR="00EC4365" w:rsidRPr="00EC4365" w:rsidRDefault="00EC4365" w:rsidP="00EC4365">
            <w:pPr>
              <w:pBdr>
                <w:bottom w:val="single" w:sz="4" w:space="1" w:color="auto"/>
              </w:pBdr>
              <w:tabs>
                <w:tab w:val="decimal" w:pos="976"/>
              </w:tabs>
              <w:spacing w:line="320" w:lineRule="exact"/>
              <w:jc w:val="both"/>
              <w:rPr>
                <w:rFonts w:ascii="Arial" w:eastAsia="Arial Unicode MS" w:hAnsi="Arial" w:cs="Arial"/>
                <w:sz w:val="18"/>
                <w:szCs w:val="18"/>
              </w:rPr>
            </w:pPr>
            <w:r w:rsidRPr="00EC4365">
              <w:rPr>
                <w:rFonts w:ascii="Arial" w:eastAsia="Arial Unicode MS" w:hAnsi="Arial" w:cs="Arial"/>
                <w:sz w:val="18"/>
                <w:szCs w:val="18"/>
              </w:rPr>
              <w:t>(422,899)</w:t>
            </w:r>
          </w:p>
        </w:tc>
        <w:tc>
          <w:tcPr>
            <w:tcW w:w="1260" w:type="dxa"/>
          </w:tcPr>
          <w:p w:rsidR="00EC4365" w:rsidRPr="00B9093D" w:rsidRDefault="00EC4365" w:rsidP="00EC4365">
            <w:pPr>
              <w:pBdr>
                <w:bottom w:val="single" w:sz="4" w:space="1" w:color="auto"/>
              </w:pBdr>
              <w:tabs>
                <w:tab w:val="decimal" w:pos="976"/>
              </w:tabs>
              <w:spacing w:line="320" w:lineRule="exact"/>
              <w:jc w:val="both"/>
              <w:rPr>
                <w:rFonts w:ascii="Arial" w:eastAsia="Arial Unicode MS" w:hAnsi="Arial" w:cs="Arial"/>
                <w:sz w:val="18"/>
                <w:szCs w:val="18"/>
                <w:cs/>
              </w:rPr>
            </w:pPr>
            <w:r w:rsidRPr="00B9093D">
              <w:rPr>
                <w:rFonts w:ascii="Arial" w:eastAsia="Arial Unicode MS" w:hAnsi="Arial" w:cs="Arial"/>
                <w:sz w:val="18"/>
                <w:szCs w:val="18"/>
              </w:rPr>
              <w:t>(390,623)</w:t>
            </w:r>
          </w:p>
        </w:tc>
      </w:tr>
      <w:tr w:rsidR="00EC4365" w:rsidRPr="00B9093D" w:rsidTr="006E0513">
        <w:tc>
          <w:tcPr>
            <w:tcW w:w="3330" w:type="dxa"/>
          </w:tcPr>
          <w:p w:rsidR="00EC4365" w:rsidRPr="00B9093D" w:rsidRDefault="00EC4365" w:rsidP="00EC4365">
            <w:pPr>
              <w:tabs>
                <w:tab w:val="left" w:pos="576"/>
              </w:tabs>
              <w:spacing w:line="320" w:lineRule="exact"/>
              <w:ind w:left="612" w:hanging="612"/>
              <w:rPr>
                <w:rFonts w:ascii="Arial" w:hAnsi="Arial" w:cs="Arial"/>
                <w:sz w:val="18"/>
                <w:szCs w:val="18"/>
              </w:rPr>
            </w:pPr>
            <w:r w:rsidRPr="00B9093D">
              <w:rPr>
                <w:rFonts w:ascii="Arial" w:hAnsi="Arial" w:cs="Arial"/>
                <w:sz w:val="18"/>
                <w:szCs w:val="18"/>
              </w:rPr>
              <w:t>Net</w:t>
            </w:r>
          </w:p>
        </w:tc>
        <w:tc>
          <w:tcPr>
            <w:tcW w:w="1260" w:type="dxa"/>
          </w:tcPr>
          <w:p w:rsidR="00EC4365" w:rsidRPr="00EC4365" w:rsidRDefault="00A05198" w:rsidP="005A73AF">
            <w:pPr>
              <w:tabs>
                <w:tab w:val="decimal" w:pos="976"/>
              </w:tabs>
              <w:spacing w:line="320" w:lineRule="exact"/>
              <w:jc w:val="both"/>
              <w:rPr>
                <w:rFonts w:ascii="Arial" w:eastAsia="Arial Unicode MS" w:hAnsi="Arial" w:cs="Arial"/>
                <w:sz w:val="18"/>
                <w:szCs w:val="18"/>
              </w:rPr>
            </w:pPr>
            <w:r>
              <w:rPr>
                <w:rFonts w:ascii="Arial" w:eastAsia="Arial Unicode MS" w:hAnsi="Arial" w:cs="Arial"/>
                <w:sz w:val="18"/>
                <w:szCs w:val="18"/>
              </w:rPr>
              <w:t>12,</w:t>
            </w:r>
            <w:r w:rsidR="005A73AF">
              <w:rPr>
                <w:rFonts w:ascii="Arial" w:eastAsia="Arial Unicode MS" w:hAnsi="Arial" w:cs="Arial"/>
                <w:sz w:val="18"/>
                <w:szCs w:val="18"/>
              </w:rPr>
              <w:t>985</w:t>
            </w:r>
            <w:r>
              <w:rPr>
                <w:rFonts w:ascii="Arial" w:eastAsia="Arial Unicode MS" w:hAnsi="Arial" w:cs="Arial"/>
                <w:sz w:val="18"/>
                <w:szCs w:val="18"/>
              </w:rPr>
              <w:t>,505</w:t>
            </w:r>
          </w:p>
        </w:tc>
        <w:tc>
          <w:tcPr>
            <w:tcW w:w="1260" w:type="dxa"/>
          </w:tcPr>
          <w:p w:rsidR="00EC4365" w:rsidRPr="00EC4365" w:rsidRDefault="00EC4365" w:rsidP="00EC4365">
            <w:pPr>
              <w:tabs>
                <w:tab w:val="decimal" w:pos="976"/>
              </w:tabs>
              <w:spacing w:line="320" w:lineRule="exact"/>
              <w:jc w:val="both"/>
              <w:rPr>
                <w:rFonts w:ascii="Arial" w:eastAsia="Arial Unicode MS" w:hAnsi="Arial" w:cs="Arial"/>
                <w:sz w:val="18"/>
                <w:szCs w:val="18"/>
              </w:rPr>
            </w:pPr>
            <w:r w:rsidRPr="00EC4365">
              <w:rPr>
                <w:rFonts w:ascii="Arial" w:eastAsia="Arial Unicode MS" w:hAnsi="Arial" w:cs="Arial"/>
                <w:sz w:val="18"/>
                <w:szCs w:val="18"/>
              </w:rPr>
              <w:t>11,865,871</w:t>
            </w:r>
          </w:p>
        </w:tc>
        <w:tc>
          <w:tcPr>
            <w:tcW w:w="1260" w:type="dxa"/>
          </w:tcPr>
          <w:p w:rsidR="00EC4365" w:rsidRPr="00EC4365" w:rsidRDefault="00195A1F" w:rsidP="00EC4365">
            <w:pPr>
              <w:tabs>
                <w:tab w:val="decimal" w:pos="976"/>
              </w:tabs>
              <w:spacing w:line="320" w:lineRule="exact"/>
              <w:jc w:val="both"/>
              <w:rPr>
                <w:rFonts w:ascii="Arial" w:eastAsia="Arial Unicode MS" w:hAnsi="Arial" w:cs="Arial"/>
                <w:sz w:val="18"/>
                <w:szCs w:val="18"/>
              </w:rPr>
            </w:pPr>
            <w:r>
              <w:rPr>
                <w:rFonts w:ascii="Arial" w:eastAsia="Arial Unicode MS" w:hAnsi="Arial" w:cs="Arial"/>
                <w:sz w:val="18"/>
                <w:szCs w:val="18"/>
              </w:rPr>
              <w:t>10,612,612</w:t>
            </w:r>
          </w:p>
        </w:tc>
        <w:tc>
          <w:tcPr>
            <w:tcW w:w="1260" w:type="dxa"/>
          </w:tcPr>
          <w:p w:rsidR="00EC4365" w:rsidRPr="00B9093D" w:rsidRDefault="00EC4365" w:rsidP="00EC4365">
            <w:pPr>
              <w:tabs>
                <w:tab w:val="decimal" w:pos="976"/>
              </w:tabs>
              <w:spacing w:line="320" w:lineRule="exact"/>
              <w:jc w:val="both"/>
              <w:rPr>
                <w:rFonts w:ascii="Arial" w:eastAsia="Arial Unicode MS" w:hAnsi="Arial" w:cs="Arial"/>
                <w:sz w:val="18"/>
                <w:szCs w:val="18"/>
              </w:rPr>
            </w:pPr>
            <w:r w:rsidRPr="00B9093D">
              <w:rPr>
                <w:rFonts w:ascii="Arial" w:eastAsia="Arial Unicode MS" w:hAnsi="Arial" w:cs="Arial"/>
                <w:sz w:val="18"/>
                <w:szCs w:val="18"/>
              </w:rPr>
              <w:t>9,680,622</w:t>
            </w:r>
          </w:p>
        </w:tc>
      </w:tr>
      <w:tr w:rsidR="00EC4365" w:rsidRPr="00B9093D" w:rsidTr="006E0513">
        <w:tc>
          <w:tcPr>
            <w:tcW w:w="3330" w:type="dxa"/>
          </w:tcPr>
          <w:p w:rsidR="00EC4365" w:rsidRPr="00B9093D" w:rsidRDefault="00EC4365" w:rsidP="00EC4365">
            <w:pPr>
              <w:tabs>
                <w:tab w:val="left" w:pos="522"/>
              </w:tabs>
              <w:spacing w:line="320" w:lineRule="exact"/>
              <w:ind w:left="612" w:hanging="612"/>
              <w:rPr>
                <w:rFonts w:ascii="Arial" w:hAnsi="Arial" w:cs="Arial"/>
                <w:sz w:val="18"/>
                <w:szCs w:val="18"/>
              </w:rPr>
            </w:pPr>
            <w:r w:rsidRPr="00B9093D">
              <w:rPr>
                <w:rFonts w:ascii="Arial" w:hAnsi="Arial" w:cs="Arial"/>
                <w:sz w:val="18"/>
                <w:szCs w:val="18"/>
              </w:rPr>
              <w:t>Less:</w:t>
            </w:r>
            <w:r w:rsidRPr="00B9093D">
              <w:rPr>
                <w:rFonts w:ascii="Arial" w:hAnsi="Arial" w:cs="Arial"/>
                <w:sz w:val="18"/>
                <w:szCs w:val="18"/>
              </w:rPr>
              <w:tab/>
              <w:t>Inventories - repaid its cost</w:t>
            </w:r>
          </w:p>
        </w:tc>
        <w:tc>
          <w:tcPr>
            <w:tcW w:w="1260" w:type="dxa"/>
          </w:tcPr>
          <w:p w:rsidR="00EC4365" w:rsidRPr="00EC4365" w:rsidRDefault="00EC4365" w:rsidP="00EC4365">
            <w:pPr>
              <w:tabs>
                <w:tab w:val="decimal" w:pos="976"/>
              </w:tabs>
              <w:spacing w:line="320" w:lineRule="exact"/>
              <w:jc w:val="both"/>
              <w:rPr>
                <w:rFonts w:ascii="Arial" w:eastAsia="Arial Unicode MS" w:hAnsi="Arial" w:cs="Arial"/>
                <w:sz w:val="18"/>
                <w:szCs w:val="18"/>
              </w:rPr>
            </w:pPr>
          </w:p>
        </w:tc>
        <w:tc>
          <w:tcPr>
            <w:tcW w:w="1260" w:type="dxa"/>
          </w:tcPr>
          <w:p w:rsidR="00EC4365" w:rsidRPr="00EC4365" w:rsidRDefault="00EC4365" w:rsidP="00EC4365">
            <w:pPr>
              <w:tabs>
                <w:tab w:val="decimal" w:pos="976"/>
              </w:tabs>
              <w:spacing w:line="320" w:lineRule="exact"/>
              <w:jc w:val="both"/>
              <w:rPr>
                <w:rFonts w:ascii="Arial" w:eastAsia="Arial Unicode MS" w:hAnsi="Arial" w:cs="Arial"/>
                <w:sz w:val="18"/>
                <w:szCs w:val="18"/>
              </w:rPr>
            </w:pPr>
          </w:p>
        </w:tc>
        <w:tc>
          <w:tcPr>
            <w:tcW w:w="1260" w:type="dxa"/>
          </w:tcPr>
          <w:p w:rsidR="00EC4365" w:rsidRPr="00EC4365" w:rsidRDefault="00EC4365" w:rsidP="00EC4365">
            <w:pPr>
              <w:tabs>
                <w:tab w:val="decimal" w:pos="976"/>
              </w:tabs>
              <w:spacing w:line="320" w:lineRule="exact"/>
              <w:jc w:val="both"/>
              <w:rPr>
                <w:rFonts w:ascii="Arial" w:eastAsia="Arial Unicode MS" w:hAnsi="Arial" w:cs="Arial"/>
                <w:sz w:val="18"/>
                <w:szCs w:val="18"/>
              </w:rPr>
            </w:pPr>
          </w:p>
        </w:tc>
        <w:tc>
          <w:tcPr>
            <w:tcW w:w="1260" w:type="dxa"/>
          </w:tcPr>
          <w:p w:rsidR="00EC4365" w:rsidRPr="00B9093D" w:rsidRDefault="00EC4365" w:rsidP="00EC4365">
            <w:pPr>
              <w:tabs>
                <w:tab w:val="decimal" w:pos="976"/>
              </w:tabs>
              <w:spacing w:line="320" w:lineRule="exact"/>
              <w:jc w:val="both"/>
              <w:rPr>
                <w:rFonts w:ascii="Arial" w:eastAsia="Arial Unicode MS" w:hAnsi="Arial" w:cs="Arial"/>
                <w:sz w:val="18"/>
                <w:szCs w:val="18"/>
                <w:cs/>
              </w:rPr>
            </w:pPr>
          </w:p>
        </w:tc>
      </w:tr>
      <w:tr w:rsidR="00EC4365" w:rsidRPr="00B9093D" w:rsidTr="006E0513">
        <w:tc>
          <w:tcPr>
            <w:tcW w:w="3330" w:type="dxa"/>
          </w:tcPr>
          <w:p w:rsidR="00EC4365" w:rsidRPr="00B9093D" w:rsidRDefault="00EC4365" w:rsidP="00EC4365">
            <w:pPr>
              <w:tabs>
                <w:tab w:val="left" w:pos="522"/>
              </w:tabs>
              <w:spacing w:line="320" w:lineRule="exact"/>
              <w:ind w:left="612" w:hanging="612"/>
              <w:rPr>
                <w:rFonts w:ascii="Arial" w:hAnsi="Arial" w:cs="Arial"/>
                <w:sz w:val="18"/>
                <w:szCs w:val="18"/>
              </w:rPr>
            </w:pPr>
            <w:r w:rsidRPr="00B9093D">
              <w:rPr>
                <w:rFonts w:ascii="Arial" w:hAnsi="Arial" w:cs="Arial"/>
                <w:sz w:val="18"/>
                <w:szCs w:val="18"/>
              </w:rPr>
              <w:tab/>
            </w:r>
            <w:r w:rsidRPr="00B9093D">
              <w:rPr>
                <w:rFonts w:ascii="Arial" w:hAnsi="Arial" w:cs="Arial"/>
                <w:sz w:val="18"/>
                <w:szCs w:val="18"/>
              </w:rPr>
              <w:tab/>
              <w:t>when sold</w:t>
            </w:r>
          </w:p>
        </w:tc>
        <w:tc>
          <w:tcPr>
            <w:tcW w:w="1260" w:type="dxa"/>
          </w:tcPr>
          <w:p w:rsidR="00EC4365" w:rsidRPr="00EC4365" w:rsidRDefault="00A05198" w:rsidP="00EC4365">
            <w:pPr>
              <w:tabs>
                <w:tab w:val="decimal" w:pos="976"/>
              </w:tabs>
              <w:spacing w:line="320" w:lineRule="exact"/>
              <w:jc w:val="both"/>
              <w:rPr>
                <w:rFonts w:ascii="Arial" w:eastAsia="Arial Unicode MS" w:hAnsi="Arial" w:cs="Arial"/>
                <w:sz w:val="18"/>
                <w:szCs w:val="18"/>
              </w:rPr>
            </w:pPr>
            <w:r>
              <w:rPr>
                <w:rFonts w:ascii="Arial" w:eastAsia="Arial Unicode MS" w:hAnsi="Arial" w:cs="Arial"/>
                <w:sz w:val="18"/>
                <w:szCs w:val="18"/>
              </w:rPr>
              <w:t>(2,112,210</w:t>
            </w:r>
            <w:r w:rsidR="00EC4365" w:rsidRPr="00EC4365">
              <w:rPr>
                <w:rFonts w:ascii="Arial" w:eastAsia="Arial Unicode MS" w:hAnsi="Arial" w:cs="Arial"/>
                <w:sz w:val="18"/>
                <w:szCs w:val="18"/>
              </w:rPr>
              <w:t>)</w:t>
            </w:r>
          </w:p>
        </w:tc>
        <w:tc>
          <w:tcPr>
            <w:tcW w:w="1260" w:type="dxa"/>
          </w:tcPr>
          <w:p w:rsidR="00EC4365" w:rsidRPr="00EC4365" w:rsidRDefault="00EC4365" w:rsidP="00EC4365">
            <w:pPr>
              <w:tabs>
                <w:tab w:val="decimal" w:pos="976"/>
              </w:tabs>
              <w:spacing w:line="320" w:lineRule="exact"/>
              <w:jc w:val="both"/>
              <w:rPr>
                <w:rFonts w:ascii="Arial" w:eastAsia="Arial Unicode MS" w:hAnsi="Arial" w:cs="Arial"/>
                <w:sz w:val="18"/>
                <w:szCs w:val="18"/>
              </w:rPr>
            </w:pPr>
            <w:r w:rsidRPr="00EC4365">
              <w:rPr>
                <w:rFonts w:ascii="Arial" w:eastAsia="Arial Unicode MS" w:hAnsi="Arial" w:cs="Arial"/>
                <w:sz w:val="18"/>
                <w:szCs w:val="18"/>
              </w:rPr>
              <w:t>(1,709,121)</w:t>
            </w:r>
          </w:p>
        </w:tc>
        <w:tc>
          <w:tcPr>
            <w:tcW w:w="1260" w:type="dxa"/>
          </w:tcPr>
          <w:p w:rsidR="00EC4365" w:rsidRPr="00EC4365" w:rsidRDefault="00EC4365" w:rsidP="00EC4365">
            <w:pPr>
              <w:tabs>
                <w:tab w:val="decimal" w:pos="976"/>
              </w:tabs>
              <w:spacing w:line="320" w:lineRule="exact"/>
              <w:jc w:val="both"/>
              <w:rPr>
                <w:rFonts w:ascii="Arial" w:eastAsia="Arial Unicode MS" w:hAnsi="Arial" w:cs="Arial"/>
                <w:sz w:val="18"/>
                <w:szCs w:val="18"/>
              </w:rPr>
            </w:pPr>
            <w:r w:rsidRPr="00EC4365">
              <w:rPr>
                <w:rFonts w:ascii="Arial" w:eastAsia="Arial Unicode MS" w:hAnsi="Arial" w:cs="Arial"/>
                <w:sz w:val="18"/>
                <w:szCs w:val="18"/>
              </w:rPr>
              <w:t>(1,773,130)</w:t>
            </w:r>
          </w:p>
        </w:tc>
        <w:tc>
          <w:tcPr>
            <w:tcW w:w="1260" w:type="dxa"/>
          </w:tcPr>
          <w:p w:rsidR="00EC4365" w:rsidRPr="00B9093D" w:rsidRDefault="00EC4365" w:rsidP="00EC4365">
            <w:pPr>
              <w:tabs>
                <w:tab w:val="decimal" w:pos="976"/>
              </w:tabs>
              <w:spacing w:line="320" w:lineRule="exact"/>
              <w:jc w:val="both"/>
              <w:rPr>
                <w:rFonts w:ascii="Arial" w:eastAsia="Arial Unicode MS" w:hAnsi="Arial" w:cs="Arial"/>
                <w:sz w:val="18"/>
                <w:szCs w:val="18"/>
                <w:cs/>
              </w:rPr>
            </w:pPr>
            <w:r w:rsidRPr="00B9093D">
              <w:rPr>
                <w:rFonts w:ascii="Arial" w:eastAsia="Arial Unicode MS" w:hAnsi="Arial" w:cs="Arial"/>
                <w:sz w:val="18"/>
                <w:szCs w:val="18"/>
              </w:rPr>
              <w:t>(1,411,055)</w:t>
            </w:r>
          </w:p>
        </w:tc>
      </w:tr>
      <w:tr w:rsidR="00EC4365" w:rsidRPr="00B9093D" w:rsidTr="006E0513">
        <w:tc>
          <w:tcPr>
            <w:tcW w:w="3330" w:type="dxa"/>
          </w:tcPr>
          <w:p w:rsidR="00EC4365" w:rsidRPr="00B9093D" w:rsidRDefault="00EC4365" w:rsidP="00EC4365">
            <w:pPr>
              <w:tabs>
                <w:tab w:val="left" w:pos="522"/>
              </w:tabs>
              <w:spacing w:line="320" w:lineRule="exact"/>
              <w:ind w:left="612" w:hanging="612"/>
              <w:rPr>
                <w:rFonts w:ascii="Arial" w:hAnsi="Arial" w:cs="Arial"/>
                <w:sz w:val="18"/>
                <w:szCs w:val="18"/>
              </w:rPr>
            </w:pPr>
            <w:r w:rsidRPr="00B9093D">
              <w:rPr>
                <w:rFonts w:ascii="Arial" w:hAnsi="Arial" w:cs="Arial"/>
                <w:sz w:val="18"/>
                <w:szCs w:val="18"/>
              </w:rPr>
              <w:tab/>
              <w:t>Purchase discount</w:t>
            </w:r>
          </w:p>
        </w:tc>
        <w:tc>
          <w:tcPr>
            <w:tcW w:w="1260" w:type="dxa"/>
          </w:tcPr>
          <w:p w:rsidR="00EC4365" w:rsidRPr="00EC4365" w:rsidRDefault="00EC4365" w:rsidP="00EC4365">
            <w:pPr>
              <w:pBdr>
                <w:bottom w:val="single" w:sz="4" w:space="1" w:color="auto"/>
              </w:pBdr>
              <w:tabs>
                <w:tab w:val="decimal" w:pos="976"/>
              </w:tabs>
              <w:spacing w:line="320" w:lineRule="exact"/>
              <w:jc w:val="both"/>
              <w:rPr>
                <w:rFonts w:ascii="Arial" w:eastAsia="Arial Unicode MS" w:hAnsi="Arial" w:cs="Arial"/>
                <w:sz w:val="18"/>
                <w:szCs w:val="18"/>
              </w:rPr>
            </w:pPr>
            <w:r w:rsidRPr="00EC4365">
              <w:rPr>
                <w:rFonts w:ascii="Arial" w:eastAsia="Arial Unicode MS" w:hAnsi="Arial" w:cs="Arial"/>
                <w:sz w:val="18"/>
                <w:szCs w:val="18"/>
              </w:rPr>
              <w:t>(521,205)</w:t>
            </w:r>
          </w:p>
        </w:tc>
        <w:tc>
          <w:tcPr>
            <w:tcW w:w="1260" w:type="dxa"/>
          </w:tcPr>
          <w:p w:rsidR="00EC4365" w:rsidRPr="00EC4365" w:rsidRDefault="00EC4365" w:rsidP="00EC4365">
            <w:pPr>
              <w:pBdr>
                <w:bottom w:val="single" w:sz="4" w:space="1" w:color="auto"/>
              </w:pBdr>
              <w:tabs>
                <w:tab w:val="decimal" w:pos="976"/>
              </w:tabs>
              <w:spacing w:line="320" w:lineRule="exact"/>
              <w:jc w:val="both"/>
              <w:rPr>
                <w:rFonts w:ascii="Arial" w:eastAsia="Arial Unicode MS" w:hAnsi="Arial" w:cs="Arial"/>
                <w:sz w:val="18"/>
                <w:szCs w:val="18"/>
              </w:rPr>
            </w:pPr>
            <w:r w:rsidRPr="00EC4365">
              <w:rPr>
                <w:rFonts w:ascii="Arial" w:eastAsia="Arial Unicode MS" w:hAnsi="Arial" w:cs="Arial"/>
                <w:sz w:val="18"/>
                <w:szCs w:val="18"/>
              </w:rPr>
              <w:t>(485,205)</w:t>
            </w:r>
          </w:p>
        </w:tc>
        <w:tc>
          <w:tcPr>
            <w:tcW w:w="1260" w:type="dxa"/>
          </w:tcPr>
          <w:p w:rsidR="00EC4365" w:rsidRPr="00EC4365" w:rsidRDefault="00EC4365" w:rsidP="00EC4365">
            <w:pPr>
              <w:pBdr>
                <w:bottom w:val="single" w:sz="4" w:space="1" w:color="auto"/>
              </w:pBdr>
              <w:tabs>
                <w:tab w:val="decimal" w:pos="976"/>
              </w:tabs>
              <w:spacing w:line="320" w:lineRule="exact"/>
              <w:jc w:val="both"/>
              <w:rPr>
                <w:rFonts w:ascii="Arial" w:eastAsia="Arial Unicode MS" w:hAnsi="Arial" w:cs="Arial"/>
                <w:sz w:val="18"/>
                <w:szCs w:val="18"/>
              </w:rPr>
            </w:pPr>
            <w:r w:rsidRPr="00EC4365">
              <w:rPr>
                <w:rFonts w:ascii="Arial" w:eastAsia="Arial Unicode MS" w:hAnsi="Arial" w:cs="Arial"/>
                <w:sz w:val="18"/>
                <w:szCs w:val="18"/>
              </w:rPr>
              <w:t>(446,605)</w:t>
            </w:r>
          </w:p>
        </w:tc>
        <w:tc>
          <w:tcPr>
            <w:tcW w:w="1260" w:type="dxa"/>
          </w:tcPr>
          <w:p w:rsidR="00EC4365" w:rsidRPr="00B9093D" w:rsidRDefault="00EC4365" w:rsidP="00EC4365">
            <w:pPr>
              <w:pBdr>
                <w:bottom w:val="single" w:sz="4" w:space="1" w:color="auto"/>
              </w:pBdr>
              <w:tabs>
                <w:tab w:val="decimal" w:pos="976"/>
              </w:tabs>
              <w:spacing w:line="320" w:lineRule="exact"/>
              <w:jc w:val="both"/>
              <w:rPr>
                <w:rFonts w:ascii="Arial" w:eastAsia="Arial Unicode MS" w:hAnsi="Arial" w:cs="Arial"/>
                <w:sz w:val="18"/>
                <w:szCs w:val="18"/>
                <w:cs/>
              </w:rPr>
            </w:pPr>
            <w:r w:rsidRPr="00B9093D">
              <w:rPr>
                <w:rFonts w:ascii="Arial" w:eastAsia="Arial Unicode MS" w:hAnsi="Arial" w:cs="Arial"/>
                <w:sz w:val="18"/>
                <w:szCs w:val="18"/>
              </w:rPr>
              <w:t>(422,605)</w:t>
            </w:r>
          </w:p>
        </w:tc>
      </w:tr>
      <w:tr w:rsidR="00EC4365" w:rsidRPr="00B9093D" w:rsidTr="006E0513">
        <w:tc>
          <w:tcPr>
            <w:tcW w:w="3330" w:type="dxa"/>
          </w:tcPr>
          <w:p w:rsidR="00EC4365" w:rsidRPr="00B9093D" w:rsidRDefault="00EC4365" w:rsidP="00EC4365">
            <w:pPr>
              <w:spacing w:line="320" w:lineRule="exact"/>
              <w:ind w:left="612" w:hanging="612"/>
              <w:rPr>
                <w:rFonts w:ascii="Arial" w:hAnsi="Arial" w:cs="Arial"/>
                <w:sz w:val="18"/>
                <w:szCs w:val="18"/>
              </w:rPr>
            </w:pPr>
            <w:r>
              <w:rPr>
                <w:rFonts w:ascii="Arial" w:hAnsi="Arial" w:cs="Arial"/>
                <w:sz w:val="18"/>
                <w:szCs w:val="18"/>
              </w:rPr>
              <w:t>Total i</w:t>
            </w:r>
            <w:r w:rsidRPr="00B9093D">
              <w:rPr>
                <w:rFonts w:ascii="Arial" w:hAnsi="Arial" w:cs="Arial"/>
                <w:sz w:val="18"/>
                <w:szCs w:val="18"/>
              </w:rPr>
              <w:t>nventories - net</w:t>
            </w:r>
          </w:p>
        </w:tc>
        <w:tc>
          <w:tcPr>
            <w:tcW w:w="1260" w:type="dxa"/>
          </w:tcPr>
          <w:p w:rsidR="00EC4365" w:rsidRPr="00EC4365" w:rsidRDefault="00EC4365" w:rsidP="00195A1F">
            <w:pPr>
              <w:pBdr>
                <w:bottom w:val="double" w:sz="4" w:space="1" w:color="auto"/>
              </w:pBdr>
              <w:tabs>
                <w:tab w:val="decimal" w:pos="976"/>
              </w:tabs>
              <w:spacing w:line="320" w:lineRule="exact"/>
              <w:jc w:val="both"/>
              <w:rPr>
                <w:rFonts w:ascii="Arial" w:eastAsia="Arial Unicode MS" w:hAnsi="Arial" w:cs="Arial"/>
                <w:sz w:val="18"/>
                <w:szCs w:val="18"/>
              </w:rPr>
            </w:pPr>
            <w:r w:rsidRPr="00EC4365">
              <w:rPr>
                <w:rFonts w:ascii="Arial" w:eastAsia="Arial Unicode MS" w:hAnsi="Arial" w:cs="Arial"/>
                <w:sz w:val="18"/>
                <w:szCs w:val="18"/>
              </w:rPr>
              <w:t>10,</w:t>
            </w:r>
            <w:r w:rsidR="00195A1F">
              <w:rPr>
                <w:rFonts w:ascii="Arial" w:eastAsia="Arial Unicode MS" w:hAnsi="Arial" w:cs="Arial"/>
                <w:sz w:val="18"/>
                <w:szCs w:val="18"/>
              </w:rPr>
              <w:t>352,090</w:t>
            </w:r>
          </w:p>
        </w:tc>
        <w:tc>
          <w:tcPr>
            <w:tcW w:w="1260" w:type="dxa"/>
          </w:tcPr>
          <w:p w:rsidR="00EC4365" w:rsidRPr="00EC4365" w:rsidRDefault="00EC4365" w:rsidP="00EC4365">
            <w:pPr>
              <w:pBdr>
                <w:bottom w:val="double" w:sz="4" w:space="1" w:color="auto"/>
              </w:pBdr>
              <w:tabs>
                <w:tab w:val="decimal" w:pos="976"/>
              </w:tabs>
              <w:spacing w:line="320" w:lineRule="exact"/>
              <w:jc w:val="both"/>
              <w:rPr>
                <w:rFonts w:ascii="Arial" w:eastAsia="Arial Unicode MS" w:hAnsi="Arial" w:cs="Arial"/>
                <w:sz w:val="18"/>
                <w:szCs w:val="18"/>
              </w:rPr>
            </w:pPr>
            <w:r w:rsidRPr="00EC4365">
              <w:rPr>
                <w:rFonts w:ascii="Arial" w:eastAsia="Arial Unicode MS" w:hAnsi="Arial" w:cs="Arial"/>
                <w:sz w:val="18"/>
                <w:szCs w:val="18"/>
              </w:rPr>
              <w:t>9,671,545</w:t>
            </w:r>
          </w:p>
        </w:tc>
        <w:tc>
          <w:tcPr>
            <w:tcW w:w="1260" w:type="dxa"/>
          </w:tcPr>
          <w:p w:rsidR="00EC4365" w:rsidRPr="00EC4365" w:rsidRDefault="00195A1F" w:rsidP="00EC4365">
            <w:pPr>
              <w:pBdr>
                <w:bottom w:val="double" w:sz="4" w:space="1" w:color="auto"/>
              </w:pBdr>
              <w:tabs>
                <w:tab w:val="decimal" w:pos="976"/>
              </w:tabs>
              <w:spacing w:line="320" w:lineRule="exact"/>
              <w:jc w:val="both"/>
              <w:rPr>
                <w:rFonts w:ascii="Arial" w:eastAsia="Arial Unicode MS" w:hAnsi="Arial" w:cs="Arial"/>
                <w:sz w:val="18"/>
                <w:szCs w:val="18"/>
              </w:rPr>
            </w:pPr>
            <w:r>
              <w:rPr>
                <w:rFonts w:ascii="Arial" w:eastAsia="Arial Unicode MS" w:hAnsi="Arial" w:cs="Arial"/>
                <w:sz w:val="18"/>
                <w:szCs w:val="18"/>
              </w:rPr>
              <w:t>8,392,877</w:t>
            </w:r>
          </w:p>
        </w:tc>
        <w:tc>
          <w:tcPr>
            <w:tcW w:w="1260" w:type="dxa"/>
          </w:tcPr>
          <w:p w:rsidR="00EC4365" w:rsidRPr="00B9093D" w:rsidRDefault="00EC4365" w:rsidP="00EC4365">
            <w:pPr>
              <w:pBdr>
                <w:bottom w:val="double" w:sz="4" w:space="1" w:color="auto"/>
              </w:pBdr>
              <w:tabs>
                <w:tab w:val="decimal" w:pos="976"/>
              </w:tabs>
              <w:spacing w:line="320" w:lineRule="exact"/>
              <w:jc w:val="both"/>
              <w:rPr>
                <w:rFonts w:ascii="Arial" w:eastAsia="Arial Unicode MS" w:hAnsi="Arial" w:cs="Arial"/>
                <w:sz w:val="18"/>
                <w:szCs w:val="18"/>
              </w:rPr>
            </w:pPr>
            <w:r w:rsidRPr="00B9093D">
              <w:rPr>
                <w:rFonts w:ascii="Arial" w:eastAsia="Arial Unicode MS" w:hAnsi="Arial" w:cs="Arial"/>
                <w:sz w:val="18"/>
                <w:szCs w:val="18"/>
              </w:rPr>
              <w:t>7,846,962</w:t>
            </w:r>
          </w:p>
        </w:tc>
      </w:tr>
    </w:tbl>
    <w:p w:rsidR="00AD1289" w:rsidRPr="00393E58" w:rsidRDefault="00AD1289" w:rsidP="00225C3C">
      <w:pPr>
        <w:spacing w:before="120" w:after="120" w:line="380" w:lineRule="exact"/>
        <w:ind w:left="547" w:hanging="547"/>
        <w:rPr>
          <w:rFonts w:ascii="Arial" w:hAnsi="Arial" w:cs="Arial"/>
          <w:b/>
          <w:bCs/>
          <w:sz w:val="22"/>
          <w:szCs w:val="22"/>
        </w:rPr>
      </w:pPr>
      <w:r w:rsidRPr="00393E58">
        <w:rPr>
          <w:rFonts w:ascii="Arial" w:hAnsi="Arial" w:cs="Arial"/>
          <w:b/>
          <w:bCs/>
          <w:sz w:val="22"/>
          <w:szCs w:val="22"/>
        </w:rPr>
        <w:t>5. </w:t>
      </w:r>
      <w:r w:rsidRPr="00393E58">
        <w:rPr>
          <w:rFonts w:ascii="Arial" w:hAnsi="Arial" w:cs="Arial"/>
          <w:b/>
          <w:bCs/>
          <w:sz w:val="22"/>
          <w:szCs w:val="22"/>
          <w:cs/>
        </w:rPr>
        <w:tab/>
      </w:r>
      <w:r w:rsidR="00393E58" w:rsidRPr="00393E58">
        <w:rPr>
          <w:rFonts w:ascii="Arial" w:hAnsi="Arial" w:cs="Arial"/>
          <w:b/>
          <w:bCs/>
          <w:sz w:val="22"/>
          <w:szCs w:val="22"/>
        </w:rPr>
        <w:t>Other current assets</w:t>
      </w:r>
    </w:p>
    <w:p w:rsidR="00AD1289" w:rsidRPr="0018561E" w:rsidRDefault="00AD1289" w:rsidP="006E0513">
      <w:pPr>
        <w:tabs>
          <w:tab w:val="left" w:pos="2160"/>
          <w:tab w:val="left" w:pos="2880"/>
          <w:tab w:val="decimal" w:pos="6660"/>
          <w:tab w:val="decimal" w:pos="8280"/>
        </w:tabs>
        <w:spacing w:line="380" w:lineRule="exact"/>
        <w:ind w:left="907" w:hanging="547"/>
        <w:jc w:val="right"/>
        <w:rPr>
          <w:rFonts w:ascii="Arial" w:hAnsi="Arial" w:cs="Arial"/>
          <w:sz w:val="20"/>
          <w:szCs w:val="20"/>
          <w:cs/>
        </w:rPr>
      </w:pPr>
      <w:r w:rsidRPr="0018561E">
        <w:rPr>
          <w:rFonts w:ascii="Arial" w:hAnsi="Arial" w:cs="Arial"/>
          <w:sz w:val="20"/>
          <w:szCs w:val="20"/>
        </w:rPr>
        <w:t>(</w:t>
      </w:r>
      <w:r w:rsidR="00393E58" w:rsidRPr="0018561E">
        <w:rPr>
          <w:rFonts w:ascii="Arial" w:hAnsi="Arial" w:cs="Arial"/>
          <w:sz w:val="20"/>
          <w:szCs w:val="20"/>
        </w:rPr>
        <w:t>Unit: Thousand Baht</w:t>
      </w:r>
      <w:r w:rsidRPr="0018561E">
        <w:rPr>
          <w:rFonts w:ascii="Arial" w:hAnsi="Arial" w:cs="Arial"/>
          <w:sz w:val="20"/>
          <w:szCs w:val="20"/>
        </w:rPr>
        <w:t>)</w:t>
      </w:r>
    </w:p>
    <w:tbl>
      <w:tblPr>
        <w:tblW w:w="8457" w:type="dxa"/>
        <w:tblInd w:w="450" w:type="dxa"/>
        <w:tblLayout w:type="fixed"/>
        <w:tblCellMar>
          <w:left w:w="0" w:type="dxa"/>
          <w:right w:w="0" w:type="dxa"/>
        </w:tblCellMar>
        <w:tblLook w:val="04A0" w:firstRow="1" w:lastRow="0" w:firstColumn="1" w:lastColumn="0" w:noHBand="0" w:noVBand="1"/>
      </w:tblPr>
      <w:tblGrid>
        <w:gridCol w:w="3330"/>
        <w:gridCol w:w="1260"/>
        <w:gridCol w:w="1260"/>
        <w:gridCol w:w="1260"/>
        <w:gridCol w:w="1347"/>
      </w:tblGrid>
      <w:tr w:rsidR="00AD1289" w:rsidRPr="00B9093D" w:rsidTr="006E0513">
        <w:trPr>
          <w:cantSplit/>
        </w:trPr>
        <w:tc>
          <w:tcPr>
            <w:tcW w:w="3330" w:type="dxa"/>
            <w:tcMar>
              <w:top w:w="0" w:type="dxa"/>
              <w:left w:w="108" w:type="dxa"/>
              <w:bottom w:w="0" w:type="dxa"/>
              <w:right w:w="108" w:type="dxa"/>
            </w:tcMar>
          </w:tcPr>
          <w:p w:rsidR="00AD1289" w:rsidRPr="00B9093D" w:rsidRDefault="00AD1289" w:rsidP="006E0513">
            <w:pPr>
              <w:spacing w:line="340" w:lineRule="exact"/>
              <w:ind w:left="-18" w:right="-43"/>
              <w:rPr>
                <w:rFonts w:ascii="Arial" w:eastAsia="Calibri" w:hAnsi="Arial" w:cs="Arial"/>
                <w:color w:val="000000"/>
                <w:sz w:val="20"/>
                <w:szCs w:val="20"/>
              </w:rPr>
            </w:pPr>
          </w:p>
        </w:tc>
        <w:tc>
          <w:tcPr>
            <w:tcW w:w="2520" w:type="dxa"/>
            <w:gridSpan w:val="2"/>
            <w:tcMar>
              <w:top w:w="0" w:type="dxa"/>
              <w:left w:w="108" w:type="dxa"/>
              <w:bottom w:w="0" w:type="dxa"/>
              <w:right w:w="108" w:type="dxa"/>
            </w:tcMar>
          </w:tcPr>
          <w:p w:rsidR="00AD1289" w:rsidRPr="00B9093D" w:rsidRDefault="00393E58" w:rsidP="006E0513">
            <w:pPr>
              <w:pBdr>
                <w:bottom w:val="single" w:sz="4" w:space="1" w:color="auto"/>
              </w:pBdr>
              <w:spacing w:line="340" w:lineRule="exact"/>
              <w:ind w:left="-18" w:right="-18"/>
              <w:jc w:val="center"/>
              <w:rPr>
                <w:rFonts w:ascii="Arial" w:eastAsia="Calibri" w:hAnsi="Arial" w:cs="Arial"/>
                <w:color w:val="000000"/>
                <w:sz w:val="20"/>
                <w:szCs w:val="20"/>
              </w:rPr>
            </w:pPr>
            <w:r w:rsidRPr="00B9093D">
              <w:rPr>
                <w:rFonts w:ascii="Arial" w:eastAsia="Calibri" w:hAnsi="Arial" w:cs="Arial"/>
                <w:color w:val="000000"/>
                <w:sz w:val="20"/>
                <w:szCs w:val="20"/>
              </w:rPr>
              <w:t>Consolidated                         financial statement</w:t>
            </w:r>
            <w:r w:rsidR="00FB2A6D" w:rsidRPr="00B9093D">
              <w:rPr>
                <w:rFonts w:ascii="Arial" w:eastAsia="Calibri" w:hAnsi="Arial" w:cs="Arial"/>
                <w:color w:val="000000"/>
                <w:sz w:val="20"/>
                <w:szCs w:val="20"/>
              </w:rPr>
              <w:t>s</w:t>
            </w:r>
          </w:p>
        </w:tc>
        <w:tc>
          <w:tcPr>
            <w:tcW w:w="2607" w:type="dxa"/>
            <w:gridSpan w:val="2"/>
            <w:tcMar>
              <w:top w:w="0" w:type="dxa"/>
              <w:left w:w="108" w:type="dxa"/>
              <w:bottom w:w="0" w:type="dxa"/>
              <w:right w:w="108" w:type="dxa"/>
            </w:tcMar>
          </w:tcPr>
          <w:p w:rsidR="00AD1289" w:rsidRPr="00B9093D" w:rsidRDefault="00393E58" w:rsidP="006E0513">
            <w:pPr>
              <w:pBdr>
                <w:bottom w:val="single" w:sz="4" w:space="1" w:color="auto"/>
              </w:pBdr>
              <w:spacing w:line="340" w:lineRule="exact"/>
              <w:ind w:left="-18" w:right="-18"/>
              <w:jc w:val="center"/>
              <w:rPr>
                <w:rFonts w:ascii="Arial" w:eastAsia="Calibri" w:hAnsi="Arial" w:cs="Arial"/>
                <w:color w:val="000000"/>
                <w:sz w:val="20"/>
                <w:szCs w:val="20"/>
              </w:rPr>
            </w:pPr>
            <w:r w:rsidRPr="00B9093D">
              <w:rPr>
                <w:rFonts w:ascii="Arial" w:eastAsia="Calibri" w:hAnsi="Arial" w:cs="Arial"/>
                <w:color w:val="000000"/>
                <w:sz w:val="20"/>
                <w:szCs w:val="20"/>
              </w:rPr>
              <w:t>Separate                                  financial statements</w:t>
            </w:r>
          </w:p>
        </w:tc>
      </w:tr>
      <w:tr w:rsidR="00F31FA0" w:rsidRPr="00B9093D" w:rsidTr="006E0513">
        <w:tc>
          <w:tcPr>
            <w:tcW w:w="3330" w:type="dxa"/>
            <w:tcMar>
              <w:top w:w="0" w:type="dxa"/>
              <w:left w:w="108" w:type="dxa"/>
              <w:bottom w:w="0" w:type="dxa"/>
              <w:right w:w="108" w:type="dxa"/>
            </w:tcMar>
          </w:tcPr>
          <w:p w:rsidR="00F31FA0" w:rsidRPr="00B9093D" w:rsidRDefault="00F31FA0" w:rsidP="006E0513">
            <w:pPr>
              <w:spacing w:line="340" w:lineRule="exact"/>
              <w:ind w:left="-18" w:right="-43"/>
              <w:rPr>
                <w:rFonts w:ascii="Arial" w:eastAsia="Calibri" w:hAnsi="Arial" w:cs="Arial"/>
                <w:color w:val="000000"/>
                <w:sz w:val="20"/>
                <w:szCs w:val="20"/>
              </w:rPr>
            </w:pPr>
          </w:p>
        </w:tc>
        <w:tc>
          <w:tcPr>
            <w:tcW w:w="1260" w:type="dxa"/>
            <w:tcMar>
              <w:top w:w="0" w:type="dxa"/>
              <w:left w:w="108" w:type="dxa"/>
              <w:bottom w:w="0" w:type="dxa"/>
              <w:right w:w="108" w:type="dxa"/>
            </w:tcMar>
          </w:tcPr>
          <w:p w:rsidR="00F31FA0" w:rsidRPr="00B9093D" w:rsidRDefault="00225C3C" w:rsidP="006E0513">
            <w:pPr>
              <w:spacing w:line="340" w:lineRule="exact"/>
              <w:ind w:left="-60" w:right="-18"/>
              <w:jc w:val="center"/>
              <w:rPr>
                <w:rFonts w:ascii="Arial" w:hAnsi="Arial" w:cs="Arial"/>
                <w:color w:val="000000"/>
                <w:sz w:val="20"/>
                <w:szCs w:val="20"/>
              </w:rPr>
            </w:pPr>
            <w:r>
              <w:rPr>
                <w:rFonts w:ascii="Arial" w:hAnsi="Arial" w:cs="Arial"/>
                <w:color w:val="000000"/>
                <w:sz w:val="20"/>
                <w:szCs w:val="20"/>
              </w:rPr>
              <w:t>30 June</w:t>
            </w:r>
          </w:p>
        </w:tc>
        <w:tc>
          <w:tcPr>
            <w:tcW w:w="1260" w:type="dxa"/>
            <w:tcMar>
              <w:top w:w="0" w:type="dxa"/>
              <w:left w:w="108" w:type="dxa"/>
              <w:bottom w:w="0" w:type="dxa"/>
              <w:right w:w="108" w:type="dxa"/>
            </w:tcMar>
          </w:tcPr>
          <w:p w:rsidR="00F31FA0" w:rsidRPr="00B9093D" w:rsidRDefault="00F31FA0" w:rsidP="006E0513">
            <w:pPr>
              <w:spacing w:line="340" w:lineRule="exact"/>
              <w:ind w:left="-108" w:right="-108"/>
              <w:jc w:val="center"/>
              <w:rPr>
                <w:rFonts w:ascii="Arial" w:hAnsi="Arial" w:cs="Arial"/>
                <w:color w:val="000000"/>
                <w:sz w:val="20"/>
                <w:szCs w:val="20"/>
              </w:rPr>
            </w:pPr>
            <w:r w:rsidRPr="00B9093D">
              <w:rPr>
                <w:rFonts w:ascii="Arial" w:hAnsi="Arial" w:cs="Arial"/>
                <w:color w:val="000000"/>
                <w:sz w:val="20"/>
                <w:szCs w:val="20"/>
              </w:rPr>
              <w:t xml:space="preserve">31 December </w:t>
            </w:r>
          </w:p>
        </w:tc>
        <w:tc>
          <w:tcPr>
            <w:tcW w:w="1260" w:type="dxa"/>
            <w:tcMar>
              <w:top w:w="0" w:type="dxa"/>
              <w:left w:w="108" w:type="dxa"/>
              <w:bottom w:w="0" w:type="dxa"/>
              <w:right w:w="108" w:type="dxa"/>
            </w:tcMar>
          </w:tcPr>
          <w:p w:rsidR="00F31FA0" w:rsidRPr="00B9093D" w:rsidRDefault="00225C3C" w:rsidP="006E0513">
            <w:pPr>
              <w:spacing w:line="340" w:lineRule="exact"/>
              <w:ind w:left="-60" w:right="-18"/>
              <w:jc w:val="center"/>
              <w:rPr>
                <w:rFonts w:ascii="Arial" w:hAnsi="Arial" w:cs="Arial"/>
                <w:color w:val="000000"/>
                <w:sz w:val="20"/>
                <w:szCs w:val="20"/>
              </w:rPr>
            </w:pPr>
            <w:r>
              <w:rPr>
                <w:rFonts w:ascii="Arial" w:hAnsi="Arial" w:cs="Arial"/>
                <w:color w:val="000000"/>
                <w:sz w:val="20"/>
                <w:szCs w:val="20"/>
              </w:rPr>
              <w:t>30 June</w:t>
            </w:r>
          </w:p>
        </w:tc>
        <w:tc>
          <w:tcPr>
            <w:tcW w:w="1347" w:type="dxa"/>
            <w:tcMar>
              <w:top w:w="0" w:type="dxa"/>
              <w:left w:w="108" w:type="dxa"/>
              <w:bottom w:w="0" w:type="dxa"/>
              <w:right w:w="108" w:type="dxa"/>
            </w:tcMar>
          </w:tcPr>
          <w:p w:rsidR="00F31FA0" w:rsidRPr="00B9093D" w:rsidRDefault="00F31FA0" w:rsidP="006E0513">
            <w:pPr>
              <w:spacing w:line="340" w:lineRule="exact"/>
              <w:ind w:left="-60" w:right="-18"/>
              <w:jc w:val="center"/>
              <w:rPr>
                <w:rFonts w:ascii="Arial" w:hAnsi="Arial" w:cs="Arial"/>
                <w:color w:val="000000"/>
                <w:sz w:val="20"/>
                <w:szCs w:val="20"/>
              </w:rPr>
            </w:pPr>
            <w:r w:rsidRPr="00B9093D">
              <w:rPr>
                <w:rFonts w:ascii="Arial" w:hAnsi="Arial" w:cs="Arial"/>
                <w:color w:val="000000"/>
                <w:sz w:val="20"/>
                <w:szCs w:val="20"/>
              </w:rPr>
              <w:t xml:space="preserve">31 December </w:t>
            </w:r>
          </w:p>
        </w:tc>
      </w:tr>
      <w:tr w:rsidR="006E0513" w:rsidRPr="00B9093D" w:rsidTr="006E0513">
        <w:tc>
          <w:tcPr>
            <w:tcW w:w="3330" w:type="dxa"/>
            <w:tcMar>
              <w:top w:w="0" w:type="dxa"/>
              <w:left w:w="108" w:type="dxa"/>
              <w:bottom w:w="0" w:type="dxa"/>
              <w:right w:w="108" w:type="dxa"/>
            </w:tcMar>
          </w:tcPr>
          <w:p w:rsidR="006E0513" w:rsidRPr="00B9093D" w:rsidRDefault="006E0513" w:rsidP="006E0513">
            <w:pPr>
              <w:spacing w:line="340" w:lineRule="exact"/>
              <w:ind w:left="-18" w:right="-43"/>
              <w:rPr>
                <w:rFonts w:ascii="Arial" w:eastAsia="Calibri" w:hAnsi="Arial" w:cs="Arial"/>
                <w:color w:val="000000"/>
                <w:sz w:val="20"/>
                <w:szCs w:val="20"/>
              </w:rPr>
            </w:pPr>
          </w:p>
        </w:tc>
        <w:tc>
          <w:tcPr>
            <w:tcW w:w="1260" w:type="dxa"/>
            <w:tcMar>
              <w:top w:w="0" w:type="dxa"/>
              <w:left w:w="108" w:type="dxa"/>
              <w:bottom w:w="0" w:type="dxa"/>
              <w:right w:w="108" w:type="dxa"/>
            </w:tcMar>
          </w:tcPr>
          <w:p w:rsidR="006E0513" w:rsidRPr="006E0513" w:rsidRDefault="006E0513" w:rsidP="006E0513">
            <w:pPr>
              <w:pBdr>
                <w:bottom w:val="single" w:sz="4" w:space="1" w:color="auto"/>
              </w:pBdr>
              <w:spacing w:line="340" w:lineRule="exact"/>
              <w:ind w:left="-18" w:right="-18"/>
              <w:jc w:val="center"/>
              <w:rPr>
                <w:rFonts w:ascii="Arial" w:eastAsia="Calibri" w:hAnsi="Arial" w:cs="Arial"/>
                <w:color w:val="000000"/>
                <w:sz w:val="20"/>
                <w:szCs w:val="20"/>
              </w:rPr>
            </w:pPr>
            <w:r w:rsidRPr="006E0513">
              <w:rPr>
                <w:rFonts w:ascii="Arial" w:eastAsia="Calibri" w:hAnsi="Arial" w:cs="Arial"/>
                <w:color w:val="000000"/>
                <w:sz w:val="20"/>
                <w:szCs w:val="20"/>
              </w:rPr>
              <w:t>2017</w:t>
            </w:r>
          </w:p>
        </w:tc>
        <w:tc>
          <w:tcPr>
            <w:tcW w:w="1260" w:type="dxa"/>
            <w:tcMar>
              <w:top w:w="0" w:type="dxa"/>
              <w:left w:w="108" w:type="dxa"/>
              <w:bottom w:w="0" w:type="dxa"/>
              <w:right w:w="108" w:type="dxa"/>
            </w:tcMar>
          </w:tcPr>
          <w:p w:rsidR="006E0513" w:rsidRPr="006E0513" w:rsidRDefault="006E0513" w:rsidP="006E0513">
            <w:pPr>
              <w:pBdr>
                <w:bottom w:val="single" w:sz="4" w:space="1" w:color="auto"/>
              </w:pBdr>
              <w:spacing w:line="340" w:lineRule="exact"/>
              <w:ind w:left="-18" w:right="-18"/>
              <w:jc w:val="center"/>
              <w:rPr>
                <w:rFonts w:ascii="Arial" w:eastAsia="Calibri" w:hAnsi="Arial" w:cs="Arial"/>
                <w:color w:val="000000"/>
                <w:sz w:val="20"/>
                <w:szCs w:val="20"/>
              </w:rPr>
            </w:pPr>
            <w:r w:rsidRPr="006E0513">
              <w:rPr>
                <w:rFonts w:ascii="Arial" w:eastAsia="Calibri" w:hAnsi="Arial" w:cs="Arial"/>
                <w:color w:val="000000"/>
                <w:sz w:val="20"/>
                <w:szCs w:val="20"/>
              </w:rPr>
              <w:t>2016</w:t>
            </w:r>
          </w:p>
        </w:tc>
        <w:tc>
          <w:tcPr>
            <w:tcW w:w="1260" w:type="dxa"/>
            <w:tcMar>
              <w:top w:w="0" w:type="dxa"/>
              <w:left w:w="108" w:type="dxa"/>
              <w:bottom w:w="0" w:type="dxa"/>
              <w:right w:w="108" w:type="dxa"/>
            </w:tcMar>
          </w:tcPr>
          <w:p w:rsidR="006E0513" w:rsidRPr="006E0513" w:rsidRDefault="006E0513" w:rsidP="006E0513">
            <w:pPr>
              <w:pBdr>
                <w:bottom w:val="single" w:sz="4" w:space="1" w:color="auto"/>
              </w:pBdr>
              <w:spacing w:line="340" w:lineRule="exact"/>
              <w:ind w:left="-18" w:right="-18"/>
              <w:jc w:val="center"/>
              <w:rPr>
                <w:rFonts w:ascii="Arial" w:eastAsia="Calibri" w:hAnsi="Arial" w:cs="Arial"/>
                <w:color w:val="000000"/>
                <w:sz w:val="20"/>
                <w:szCs w:val="20"/>
              </w:rPr>
            </w:pPr>
            <w:r w:rsidRPr="006E0513">
              <w:rPr>
                <w:rFonts w:ascii="Arial" w:eastAsia="Calibri" w:hAnsi="Arial" w:cs="Arial"/>
                <w:color w:val="000000"/>
                <w:sz w:val="20"/>
                <w:szCs w:val="20"/>
              </w:rPr>
              <w:t>2017</w:t>
            </w:r>
          </w:p>
        </w:tc>
        <w:tc>
          <w:tcPr>
            <w:tcW w:w="1347" w:type="dxa"/>
            <w:tcMar>
              <w:top w:w="0" w:type="dxa"/>
              <w:left w:w="108" w:type="dxa"/>
              <w:bottom w:w="0" w:type="dxa"/>
              <w:right w:w="108" w:type="dxa"/>
            </w:tcMar>
          </w:tcPr>
          <w:p w:rsidR="006E0513" w:rsidRPr="006E0513" w:rsidRDefault="006E0513" w:rsidP="006E0513">
            <w:pPr>
              <w:pBdr>
                <w:bottom w:val="single" w:sz="4" w:space="1" w:color="auto"/>
              </w:pBdr>
              <w:spacing w:line="340" w:lineRule="exact"/>
              <w:ind w:left="-18" w:right="-18"/>
              <w:jc w:val="center"/>
              <w:rPr>
                <w:rFonts w:ascii="Arial" w:eastAsia="Calibri" w:hAnsi="Arial" w:cs="Arial"/>
                <w:color w:val="000000"/>
                <w:sz w:val="20"/>
                <w:szCs w:val="20"/>
              </w:rPr>
            </w:pPr>
            <w:r w:rsidRPr="006E0513">
              <w:rPr>
                <w:rFonts w:ascii="Arial" w:eastAsia="Calibri" w:hAnsi="Arial" w:cs="Arial"/>
                <w:color w:val="000000"/>
                <w:sz w:val="20"/>
                <w:szCs w:val="20"/>
              </w:rPr>
              <w:t>2016</w:t>
            </w:r>
          </w:p>
        </w:tc>
      </w:tr>
      <w:tr w:rsidR="00EC4365" w:rsidRPr="00B9093D" w:rsidTr="006E0513">
        <w:tc>
          <w:tcPr>
            <w:tcW w:w="3330" w:type="dxa"/>
            <w:tcMar>
              <w:top w:w="0" w:type="dxa"/>
              <w:left w:w="108" w:type="dxa"/>
              <w:bottom w:w="0" w:type="dxa"/>
              <w:right w:w="108" w:type="dxa"/>
            </w:tcMar>
          </w:tcPr>
          <w:p w:rsidR="00EC4365" w:rsidRPr="00B9093D" w:rsidRDefault="00EC4365" w:rsidP="00EC4365">
            <w:pPr>
              <w:spacing w:line="340" w:lineRule="exact"/>
              <w:ind w:left="9" w:right="-126"/>
              <w:rPr>
                <w:rFonts w:ascii="Arial" w:eastAsia="Calibri" w:hAnsi="Arial" w:cs="Arial"/>
                <w:color w:val="000000"/>
                <w:sz w:val="20"/>
                <w:szCs w:val="20"/>
              </w:rPr>
            </w:pPr>
            <w:r w:rsidRPr="00B9093D">
              <w:rPr>
                <w:rFonts w:ascii="Arial" w:eastAsia="Calibri" w:hAnsi="Arial" w:cs="Arial"/>
                <w:color w:val="000000"/>
                <w:sz w:val="20"/>
                <w:szCs w:val="20"/>
              </w:rPr>
              <w:t>Prepaid expenses</w:t>
            </w:r>
          </w:p>
        </w:tc>
        <w:tc>
          <w:tcPr>
            <w:tcW w:w="1260" w:type="dxa"/>
            <w:tcMar>
              <w:top w:w="0" w:type="dxa"/>
              <w:left w:w="108" w:type="dxa"/>
              <w:bottom w:w="0" w:type="dxa"/>
              <w:right w:w="108" w:type="dxa"/>
            </w:tcMar>
          </w:tcPr>
          <w:p w:rsidR="00EC4365" w:rsidRPr="00EC4365" w:rsidRDefault="00EC4365" w:rsidP="00EC4365">
            <w:pPr>
              <w:tabs>
                <w:tab w:val="decimal" w:pos="976"/>
              </w:tabs>
              <w:spacing w:line="340" w:lineRule="exact"/>
              <w:jc w:val="both"/>
              <w:rPr>
                <w:rFonts w:ascii="Arial" w:eastAsia="Arial Unicode MS" w:hAnsi="Arial" w:cs="Arial"/>
                <w:sz w:val="20"/>
                <w:szCs w:val="20"/>
              </w:rPr>
            </w:pPr>
            <w:r w:rsidRPr="00EC4365">
              <w:rPr>
                <w:rFonts w:ascii="Arial" w:eastAsia="Arial Unicode MS" w:hAnsi="Arial" w:cs="Arial"/>
                <w:sz w:val="20"/>
                <w:szCs w:val="20"/>
              </w:rPr>
              <w:t>211,055</w:t>
            </w:r>
          </w:p>
        </w:tc>
        <w:tc>
          <w:tcPr>
            <w:tcW w:w="1260" w:type="dxa"/>
            <w:tcMar>
              <w:top w:w="0" w:type="dxa"/>
              <w:left w:w="108" w:type="dxa"/>
              <w:bottom w:w="0" w:type="dxa"/>
              <w:right w:w="108" w:type="dxa"/>
            </w:tcMar>
          </w:tcPr>
          <w:p w:rsidR="00EC4365" w:rsidRPr="00EC4365" w:rsidRDefault="00EC4365" w:rsidP="00EC4365">
            <w:pPr>
              <w:tabs>
                <w:tab w:val="decimal" w:pos="976"/>
              </w:tabs>
              <w:spacing w:line="340" w:lineRule="exact"/>
              <w:jc w:val="both"/>
              <w:rPr>
                <w:rFonts w:ascii="Arial" w:eastAsia="Arial Unicode MS" w:hAnsi="Arial" w:cs="Arial"/>
                <w:sz w:val="20"/>
                <w:szCs w:val="20"/>
              </w:rPr>
            </w:pPr>
            <w:r w:rsidRPr="00EC4365">
              <w:rPr>
                <w:rFonts w:ascii="Arial" w:eastAsia="Arial Unicode MS" w:hAnsi="Arial" w:cs="Arial"/>
                <w:sz w:val="20"/>
                <w:szCs w:val="20"/>
              </w:rPr>
              <w:t>128,632</w:t>
            </w:r>
          </w:p>
        </w:tc>
        <w:tc>
          <w:tcPr>
            <w:tcW w:w="1260" w:type="dxa"/>
            <w:tcMar>
              <w:top w:w="0" w:type="dxa"/>
              <w:left w:w="108" w:type="dxa"/>
              <w:bottom w:w="0" w:type="dxa"/>
              <w:right w:w="108" w:type="dxa"/>
            </w:tcMar>
          </w:tcPr>
          <w:p w:rsidR="00EC4365" w:rsidRPr="00EC4365" w:rsidRDefault="00EC4365" w:rsidP="00EC4365">
            <w:pPr>
              <w:tabs>
                <w:tab w:val="decimal" w:pos="976"/>
              </w:tabs>
              <w:spacing w:line="340" w:lineRule="exact"/>
              <w:jc w:val="both"/>
              <w:rPr>
                <w:rFonts w:ascii="Arial" w:eastAsia="Arial Unicode MS" w:hAnsi="Arial" w:cs="Arial"/>
                <w:sz w:val="20"/>
                <w:szCs w:val="20"/>
              </w:rPr>
            </w:pPr>
            <w:r w:rsidRPr="00EC4365">
              <w:rPr>
                <w:rFonts w:ascii="Arial" w:eastAsia="Arial Unicode MS" w:hAnsi="Arial" w:cs="Arial"/>
                <w:sz w:val="20"/>
                <w:szCs w:val="20"/>
              </w:rPr>
              <w:t>176,487</w:t>
            </w:r>
          </w:p>
        </w:tc>
        <w:tc>
          <w:tcPr>
            <w:tcW w:w="1347" w:type="dxa"/>
            <w:tcMar>
              <w:top w:w="0" w:type="dxa"/>
              <w:left w:w="108" w:type="dxa"/>
              <w:bottom w:w="0" w:type="dxa"/>
              <w:right w:w="108" w:type="dxa"/>
            </w:tcMar>
          </w:tcPr>
          <w:p w:rsidR="00EC4365" w:rsidRPr="006E0513" w:rsidRDefault="00EC4365" w:rsidP="00EC4365">
            <w:pPr>
              <w:tabs>
                <w:tab w:val="decimal" w:pos="976"/>
              </w:tabs>
              <w:spacing w:line="340" w:lineRule="exact"/>
              <w:jc w:val="both"/>
              <w:rPr>
                <w:rFonts w:ascii="Arial" w:eastAsia="Arial Unicode MS" w:hAnsi="Arial" w:cs="Arial"/>
                <w:sz w:val="20"/>
                <w:szCs w:val="20"/>
              </w:rPr>
            </w:pPr>
            <w:r w:rsidRPr="006E0513">
              <w:rPr>
                <w:rFonts w:ascii="Arial" w:eastAsia="Arial Unicode MS" w:hAnsi="Arial" w:cs="Arial"/>
                <w:sz w:val="20"/>
                <w:szCs w:val="20"/>
              </w:rPr>
              <w:t>107,902</w:t>
            </w:r>
          </w:p>
        </w:tc>
      </w:tr>
      <w:tr w:rsidR="00EC4365" w:rsidRPr="00B9093D" w:rsidTr="006E0513">
        <w:tc>
          <w:tcPr>
            <w:tcW w:w="3330" w:type="dxa"/>
            <w:tcMar>
              <w:top w:w="0" w:type="dxa"/>
              <w:left w:w="108" w:type="dxa"/>
              <w:bottom w:w="0" w:type="dxa"/>
              <w:right w:w="108" w:type="dxa"/>
            </w:tcMar>
          </w:tcPr>
          <w:p w:rsidR="00EC4365" w:rsidRPr="00B9093D" w:rsidRDefault="00EC4365" w:rsidP="00EC4365">
            <w:pPr>
              <w:spacing w:line="340" w:lineRule="exact"/>
              <w:ind w:right="-126"/>
              <w:rPr>
                <w:rFonts w:ascii="Arial" w:eastAsia="Calibri" w:hAnsi="Arial" w:cs="Arial"/>
                <w:color w:val="000000"/>
                <w:sz w:val="20"/>
                <w:szCs w:val="20"/>
              </w:rPr>
            </w:pPr>
            <w:r w:rsidRPr="00B9093D">
              <w:rPr>
                <w:rFonts w:ascii="Arial" w:eastAsia="Calibri" w:hAnsi="Arial" w:cs="Arial"/>
                <w:color w:val="000000"/>
                <w:sz w:val="20"/>
                <w:szCs w:val="20"/>
              </w:rPr>
              <w:t>Suspend input value added tax</w:t>
            </w:r>
          </w:p>
        </w:tc>
        <w:tc>
          <w:tcPr>
            <w:tcW w:w="1260" w:type="dxa"/>
            <w:tcMar>
              <w:top w:w="0" w:type="dxa"/>
              <w:left w:w="108" w:type="dxa"/>
              <w:bottom w:w="0" w:type="dxa"/>
              <w:right w:w="108" w:type="dxa"/>
            </w:tcMar>
          </w:tcPr>
          <w:p w:rsidR="00EC4365" w:rsidRPr="00EC4365" w:rsidRDefault="00EC4365" w:rsidP="0073768C">
            <w:pPr>
              <w:tabs>
                <w:tab w:val="decimal" w:pos="976"/>
              </w:tabs>
              <w:spacing w:line="340" w:lineRule="exact"/>
              <w:jc w:val="both"/>
              <w:rPr>
                <w:rFonts w:ascii="Arial" w:eastAsia="Arial Unicode MS" w:hAnsi="Arial" w:cs="Arial"/>
                <w:sz w:val="20"/>
                <w:szCs w:val="20"/>
              </w:rPr>
            </w:pPr>
            <w:r w:rsidRPr="00EC4365">
              <w:rPr>
                <w:rFonts w:ascii="Arial" w:eastAsia="Arial Unicode MS" w:hAnsi="Arial" w:cs="Arial"/>
                <w:sz w:val="20"/>
                <w:szCs w:val="20"/>
              </w:rPr>
              <w:t>47,</w:t>
            </w:r>
            <w:r w:rsidR="0073768C">
              <w:rPr>
                <w:rFonts w:ascii="Arial" w:eastAsia="Arial Unicode MS" w:hAnsi="Arial" w:cs="Arial"/>
                <w:sz w:val="20"/>
                <w:szCs w:val="20"/>
              </w:rPr>
              <w:t>736</w:t>
            </w:r>
          </w:p>
        </w:tc>
        <w:tc>
          <w:tcPr>
            <w:tcW w:w="1260" w:type="dxa"/>
            <w:tcMar>
              <w:top w:w="0" w:type="dxa"/>
              <w:left w:w="108" w:type="dxa"/>
              <w:bottom w:w="0" w:type="dxa"/>
              <w:right w:w="108" w:type="dxa"/>
            </w:tcMar>
          </w:tcPr>
          <w:p w:rsidR="00EC4365" w:rsidRPr="00EC4365" w:rsidRDefault="00EC4365" w:rsidP="00EC4365">
            <w:pPr>
              <w:tabs>
                <w:tab w:val="decimal" w:pos="976"/>
              </w:tabs>
              <w:spacing w:line="340" w:lineRule="exact"/>
              <w:jc w:val="both"/>
              <w:rPr>
                <w:rFonts w:ascii="Arial" w:eastAsia="Arial Unicode MS" w:hAnsi="Arial" w:cs="Arial"/>
                <w:sz w:val="20"/>
                <w:szCs w:val="20"/>
              </w:rPr>
            </w:pPr>
            <w:r w:rsidRPr="00EC4365">
              <w:rPr>
                <w:rFonts w:ascii="Arial" w:eastAsia="Arial Unicode MS" w:hAnsi="Arial" w:cs="Arial"/>
                <w:sz w:val="20"/>
                <w:szCs w:val="20"/>
              </w:rPr>
              <w:t>36,483</w:t>
            </w:r>
          </w:p>
        </w:tc>
        <w:tc>
          <w:tcPr>
            <w:tcW w:w="1260" w:type="dxa"/>
            <w:tcMar>
              <w:top w:w="0" w:type="dxa"/>
              <w:left w:w="108" w:type="dxa"/>
              <w:bottom w:w="0" w:type="dxa"/>
              <w:right w:w="108" w:type="dxa"/>
            </w:tcMar>
          </w:tcPr>
          <w:p w:rsidR="00EC4365" w:rsidRPr="00EC4365" w:rsidRDefault="00EC4365" w:rsidP="00EC4365">
            <w:pPr>
              <w:tabs>
                <w:tab w:val="decimal" w:pos="976"/>
              </w:tabs>
              <w:spacing w:line="340" w:lineRule="exact"/>
              <w:jc w:val="both"/>
              <w:rPr>
                <w:rFonts w:ascii="Arial" w:eastAsia="Arial Unicode MS" w:hAnsi="Arial" w:cs="Arial"/>
                <w:sz w:val="20"/>
                <w:szCs w:val="20"/>
              </w:rPr>
            </w:pPr>
            <w:r w:rsidRPr="00EC4365">
              <w:rPr>
                <w:rFonts w:ascii="Arial" w:eastAsia="Arial Unicode MS" w:hAnsi="Arial" w:cs="Arial"/>
                <w:sz w:val="20"/>
                <w:szCs w:val="20"/>
              </w:rPr>
              <w:t>41,979</w:t>
            </w:r>
          </w:p>
        </w:tc>
        <w:tc>
          <w:tcPr>
            <w:tcW w:w="1347" w:type="dxa"/>
            <w:tcMar>
              <w:top w:w="0" w:type="dxa"/>
              <w:left w:w="108" w:type="dxa"/>
              <w:bottom w:w="0" w:type="dxa"/>
              <w:right w:w="108" w:type="dxa"/>
            </w:tcMar>
          </w:tcPr>
          <w:p w:rsidR="00EC4365" w:rsidRPr="006E0513" w:rsidRDefault="00EC4365" w:rsidP="00EC4365">
            <w:pPr>
              <w:tabs>
                <w:tab w:val="decimal" w:pos="976"/>
              </w:tabs>
              <w:spacing w:line="340" w:lineRule="exact"/>
              <w:jc w:val="both"/>
              <w:rPr>
                <w:rFonts w:ascii="Arial" w:eastAsia="Arial Unicode MS" w:hAnsi="Arial" w:cs="Arial"/>
                <w:sz w:val="20"/>
                <w:szCs w:val="20"/>
              </w:rPr>
            </w:pPr>
            <w:r w:rsidRPr="006E0513">
              <w:rPr>
                <w:rFonts w:ascii="Arial" w:eastAsia="Arial Unicode MS" w:hAnsi="Arial" w:cs="Arial"/>
                <w:sz w:val="20"/>
                <w:szCs w:val="20"/>
              </w:rPr>
              <w:t>32,158</w:t>
            </w:r>
          </w:p>
        </w:tc>
      </w:tr>
      <w:tr w:rsidR="00EC4365" w:rsidRPr="00B9093D" w:rsidTr="006E0513">
        <w:tc>
          <w:tcPr>
            <w:tcW w:w="3330" w:type="dxa"/>
            <w:tcMar>
              <w:top w:w="0" w:type="dxa"/>
              <w:left w:w="108" w:type="dxa"/>
              <w:bottom w:w="0" w:type="dxa"/>
              <w:right w:w="108" w:type="dxa"/>
            </w:tcMar>
          </w:tcPr>
          <w:p w:rsidR="00EC4365" w:rsidRPr="00B9093D" w:rsidRDefault="00EC4365" w:rsidP="00EC4365">
            <w:pPr>
              <w:spacing w:line="340" w:lineRule="exact"/>
              <w:ind w:right="-126"/>
              <w:rPr>
                <w:rFonts w:ascii="Arial" w:eastAsia="Calibri" w:hAnsi="Arial" w:cs="Arial"/>
                <w:color w:val="000000"/>
                <w:sz w:val="20"/>
                <w:szCs w:val="20"/>
              </w:rPr>
            </w:pPr>
            <w:r w:rsidRPr="00B9093D">
              <w:rPr>
                <w:rFonts w:ascii="Arial" w:eastAsia="Calibri" w:hAnsi="Arial" w:cs="Arial"/>
                <w:color w:val="000000"/>
                <w:sz w:val="20"/>
                <w:szCs w:val="20"/>
              </w:rPr>
              <w:t>Others</w:t>
            </w:r>
          </w:p>
        </w:tc>
        <w:tc>
          <w:tcPr>
            <w:tcW w:w="1260" w:type="dxa"/>
            <w:tcMar>
              <w:top w:w="0" w:type="dxa"/>
              <w:left w:w="108" w:type="dxa"/>
              <w:bottom w:w="0" w:type="dxa"/>
              <w:right w:w="108" w:type="dxa"/>
            </w:tcMar>
          </w:tcPr>
          <w:p w:rsidR="00EC4365" w:rsidRPr="00EC4365" w:rsidRDefault="0073768C" w:rsidP="00EC4365">
            <w:pPr>
              <w:pBdr>
                <w:bottom w:val="single" w:sz="4" w:space="1" w:color="auto"/>
              </w:pBdr>
              <w:tabs>
                <w:tab w:val="decimal" w:pos="976"/>
              </w:tabs>
              <w:spacing w:line="340" w:lineRule="exact"/>
              <w:jc w:val="both"/>
              <w:rPr>
                <w:rFonts w:ascii="Arial" w:eastAsia="Arial Unicode MS" w:hAnsi="Arial" w:cs="Arial"/>
                <w:sz w:val="20"/>
                <w:szCs w:val="20"/>
              </w:rPr>
            </w:pPr>
            <w:r>
              <w:rPr>
                <w:rFonts w:ascii="Arial" w:eastAsia="Arial Unicode MS" w:hAnsi="Arial" w:cs="Arial"/>
                <w:sz w:val="20"/>
                <w:szCs w:val="20"/>
              </w:rPr>
              <w:t>22,016</w:t>
            </w:r>
          </w:p>
        </w:tc>
        <w:tc>
          <w:tcPr>
            <w:tcW w:w="1260" w:type="dxa"/>
            <w:tcMar>
              <w:top w:w="0" w:type="dxa"/>
              <w:left w:w="108" w:type="dxa"/>
              <w:bottom w:w="0" w:type="dxa"/>
              <w:right w:w="108" w:type="dxa"/>
            </w:tcMar>
          </w:tcPr>
          <w:p w:rsidR="00EC4365" w:rsidRPr="00EC4365" w:rsidRDefault="00EC4365" w:rsidP="00EC4365">
            <w:pPr>
              <w:pBdr>
                <w:bottom w:val="single" w:sz="4" w:space="1" w:color="auto"/>
              </w:pBdr>
              <w:tabs>
                <w:tab w:val="decimal" w:pos="976"/>
              </w:tabs>
              <w:spacing w:line="340" w:lineRule="exact"/>
              <w:jc w:val="both"/>
              <w:rPr>
                <w:rFonts w:ascii="Arial" w:eastAsia="Arial Unicode MS" w:hAnsi="Arial" w:cs="Arial"/>
                <w:sz w:val="20"/>
                <w:szCs w:val="20"/>
              </w:rPr>
            </w:pPr>
            <w:r w:rsidRPr="00EC4365">
              <w:rPr>
                <w:rFonts w:ascii="Arial" w:eastAsia="Arial Unicode MS" w:hAnsi="Arial" w:cs="Arial"/>
                <w:sz w:val="20"/>
                <w:szCs w:val="20"/>
              </w:rPr>
              <w:t>25,090</w:t>
            </w:r>
          </w:p>
        </w:tc>
        <w:tc>
          <w:tcPr>
            <w:tcW w:w="1260" w:type="dxa"/>
            <w:tcMar>
              <w:top w:w="0" w:type="dxa"/>
              <w:left w:w="108" w:type="dxa"/>
              <w:bottom w:w="0" w:type="dxa"/>
              <w:right w:w="108" w:type="dxa"/>
            </w:tcMar>
          </w:tcPr>
          <w:p w:rsidR="00EC4365" w:rsidRPr="00EC4365" w:rsidRDefault="00EC4365" w:rsidP="00EC4365">
            <w:pPr>
              <w:pBdr>
                <w:bottom w:val="single" w:sz="4" w:space="1" w:color="auto"/>
              </w:pBdr>
              <w:tabs>
                <w:tab w:val="decimal" w:pos="976"/>
              </w:tabs>
              <w:spacing w:line="340" w:lineRule="exact"/>
              <w:jc w:val="both"/>
              <w:rPr>
                <w:rFonts w:ascii="Arial" w:eastAsia="Arial Unicode MS" w:hAnsi="Arial" w:cs="Arial"/>
                <w:sz w:val="20"/>
                <w:szCs w:val="20"/>
              </w:rPr>
            </w:pPr>
            <w:r w:rsidRPr="00EC4365">
              <w:rPr>
                <w:rFonts w:ascii="Arial" w:eastAsia="Arial Unicode MS" w:hAnsi="Arial" w:cs="Arial"/>
                <w:sz w:val="20"/>
                <w:szCs w:val="20"/>
              </w:rPr>
              <w:t>8,012</w:t>
            </w:r>
          </w:p>
        </w:tc>
        <w:tc>
          <w:tcPr>
            <w:tcW w:w="1347" w:type="dxa"/>
            <w:tcMar>
              <w:top w:w="0" w:type="dxa"/>
              <w:left w:w="108" w:type="dxa"/>
              <w:bottom w:w="0" w:type="dxa"/>
              <w:right w:w="108" w:type="dxa"/>
            </w:tcMar>
          </w:tcPr>
          <w:p w:rsidR="00EC4365" w:rsidRPr="006E0513" w:rsidRDefault="00EC4365" w:rsidP="00EC4365">
            <w:pPr>
              <w:pBdr>
                <w:bottom w:val="single" w:sz="4" w:space="1" w:color="auto"/>
              </w:pBdr>
              <w:tabs>
                <w:tab w:val="decimal" w:pos="976"/>
              </w:tabs>
              <w:spacing w:line="340" w:lineRule="exact"/>
              <w:jc w:val="both"/>
              <w:rPr>
                <w:rFonts w:ascii="Arial" w:eastAsia="Arial Unicode MS" w:hAnsi="Arial" w:cs="Arial"/>
                <w:sz w:val="20"/>
                <w:szCs w:val="20"/>
              </w:rPr>
            </w:pPr>
            <w:r w:rsidRPr="006E0513">
              <w:rPr>
                <w:rFonts w:ascii="Arial" w:eastAsia="Arial Unicode MS" w:hAnsi="Arial" w:cs="Arial"/>
                <w:sz w:val="20"/>
                <w:szCs w:val="20"/>
              </w:rPr>
              <w:t>11,443</w:t>
            </w:r>
          </w:p>
        </w:tc>
      </w:tr>
      <w:tr w:rsidR="00EC4365" w:rsidRPr="00B9093D" w:rsidTr="006E0513">
        <w:tc>
          <w:tcPr>
            <w:tcW w:w="3330" w:type="dxa"/>
            <w:tcMar>
              <w:top w:w="0" w:type="dxa"/>
              <w:left w:w="108" w:type="dxa"/>
              <w:bottom w:w="0" w:type="dxa"/>
              <w:right w:w="108" w:type="dxa"/>
            </w:tcMar>
          </w:tcPr>
          <w:p w:rsidR="00EC4365" w:rsidRPr="00B9093D" w:rsidRDefault="00EC4365" w:rsidP="00EC4365">
            <w:pPr>
              <w:spacing w:line="340" w:lineRule="exact"/>
              <w:ind w:left="9" w:right="-126"/>
              <w:rPr>
                <w:rFonts w:ascii="Arial" w:eastAsia="Calibri" w:hAnsi="Arial" w:cs="Arial"/>
                <w:color w:val="000000"/>
                <w:sz w:val="20"/>
                <w:szCs w:val="20"/>
              </w:rPr>
            </w:pPr>
            <w:r w:rsidRPr="00B9093D">
              <w:rPr>
                <w:rFonts w:ascii="Arial" w:eastAsia="Calibri" w:hAnsi="Arial" w:cs="Arial"/>
                <w:color w:val="000000"/>
                <w:sz w:val="20"/>
                <w:szCs w:val="20"/>
              </w:rPr>
              <w:t>Total other current assets</w:t>
            </w:r>
          </w:p>
        </w:tc>
        <w:tc>
          <w:tcPr>
            <w:tcW w:w="1260" w:type="dxa"/>
            <w:tcMar>
              <w:top w:w="0" w:type="dxa"/>
              <w:left w:w="108" w:type="dxa"/>
              <w:bottom w:w="0" w:type="dxa"/>
              <w:right w:w="108" w:type="dxa"/>
            </w:tcMar>
          </w:tcPr>
          <w:p w:rsidR="00EC4365" w:rsidRPr="00EC4365" w:rsidRDefault="00EC4365" w:rsidP="00EC4365">
            <w:pPr>
              <w:pBdr>
                <w:bottom w:val="double" w:sz="4" w:space="1" w:color="auto"/>
              </w:pBdr>
              <w:tabs>
                <w:tab w:val="decimal" w:pos="976"/>
              </w:tabs>
              <w:spacing w:line="340" w:lineRule="exact"/>
              <w:jc w:val="both"/>
              <w:rPr>
                <w:rFonts w:ascii="Arial" w:eastAsia="Arial Unicode MS" w:hAnsi="Arial" w:cs="Arial"/>
                <w:sz w:val="20"/>
                <w:szCs w:val="20"/>
              </w:rPr>
            </w:pPr>
            <w:r w:rsidRPr="00EC4365">
              <w:rPr>
                <w:rFonts w:ascii="Arial" w:eastAsia="Arial Unicode MS" w:hAnsi="Arial" w:cs="Arial"/>
                <w:sz w:val="20"/>
                <w:szCs w:val="20"/>
              </w:rPr>
              <w:t>280,807</w:t>
            </w:r>
          </w:p>
        </w:tc>
        <w:tc>
          <w:tcPr>
            <w:tcW w:w="1260" w:type="dxa"/>
            <w:tcMar>
              <w:top w:w="0" w:type="dxa"/>
              <w:left w:w="108" w:type="dxa"/>
              <w:bottom w:w="0" w:type="dxa"/>
              <w:right w:w="108" w:type="dxa"/>
            </w:tcMar>
          </w:tcPr>
          <w:p w:rsidR="00EC4365" w:rsidRPr="00EC4365" w:rsidRDefault="00EC4365" w:rsidP="00EC4365">
            <w:pPr>
              <w:pBdr>
                <w:bottom w:val="double" w:sz="4" w:space="1" w:color="auto"/>
              </w:pBdr>
              <w:tabs>
                <w:tab w:val="decimal" w:pos="976"/>
              </w:tabs>
              <w:spacing w:line="340" w:lineRule="exact"/>
              <w:jc w:val="both"/>
              <w:rPr>
                <w:rFonts w:ascii="Arial" w:eastAsia="Arial Unicode MS" w:hAnsi="Arial" w:cs="Arial"/>
                <w:sz w:val="20"/>
                <w:szCs w:val="20"/>
              </w:rPr>
            </w:pPr>
            <w:r w:rsidRPr="00EC4365">
              <w:rPr>
                <w:rFonts w:ascii="Arial" w:eastAsia="Arial Unicode MS" w:hAnsi="Arial" w:cs="Arial"/>
                <w:sz w:val="20"/>
                <w:szCs w:val="20"/>
              </w:rPr>
              <w:t>190,205</w:t>
            </w:r>
          </w:p>
        </w:tc>
        <w:tc>
          <w:tcPr>
            <w:tcW w:w="1260" w:type="dxa"/>
            <w:tcMar>
              <w:top w:w="0" w:type="dxa"/>
              <w:left w:w="108" w:type="dxa"/>
              <w:bottom w:w="0" w:type="dxa"/>
              <w:right w:w="108" w:type="dxa"/>
            </w:tcMar>
          </w:tcPr>
          <w:p w:rsidR="00EC4365" w:rsidRPr="00EC4365" w:rsidRDefault="00EC4365" w:rsidP="00EC4365">
            <w:pPr>
              <w:pBdr>
                <w:bottom w:val="double" w:sz="4" w:space="1" w:color="auto"/>
              </w:pBdr>
              <w:tabs>
                <w:tab w:val="decimal" w:pos="976"/>
              </w:tabs>
              <w:spacing w:line="340" w:lineRule="exact"/>
              <w:jc w:val="both"/>
              <w:rPr>
                <w:rFonts w:ascii="Arial" w:eastAsia="Arial Unicode MS" w:hAnsi="Arial" w:cs="Arial"/>
                <w:sz w:val="20"/>
                <w:szCs w:val="20"/>
              </w:rPr>
            </w:pPr>
            <w:r w:rsidRPr="00EC4365">
              <w:rPr>
                <w:rFonts w:ascii="Arial" w:eastAsia="Arial Unicode MS" w:hAnsi="Arial" w:cs="Arial"/>
                <w:sz w:val="20"/>
                <w:szCs w:val="20"/>
              </w:rPr>
              <w:t>226,478</w:t>
            </w:r>
          </w:p>
        </w:tc>
        <w:tc>
          <w:tcPr>
            <w:tcW w:w="1347" w:type="dxa"/>
            <w:tcMar>
              <w:top w:w="0" w:type="dxa"/>
              <w:left w:w="108" w:type="dxa"/>
              <w:bottom w:w="0" w:type="dxa"/>
              <w:right w:w="108" w:type="dxa"/>
            </w:tcMar>
          </w:tcPr>
          <w:p w:rsidR="00EC4365" w:rsidRPr="006E0513" w:rsidRDefault="00EC4365" w:rsidP="00EC4365">
            <w:pPr>
              <w:pBdr>
                <w:bottom w:val="double" w:sz="4" w:space="1" w:color="auto"/>
              </w:pBdr>
              <w:tabs>
                <w:tab w:val="decimal" w:pos="976"/>
              </w:tabs>
              <w:spacing w:line="340" w:lineRule="exact"/>
              <w:jc w:val="both"/>
              <w:rPr>
                <w:rFonts w:ascii="Arial" w:eastAsia="Arial Unicode MS" w:hAnsi="Arial" w:cs="Arial"/>
                <w:sz w:val="20"/>
                <w:szCs w:val="20"/>
              </w:rPr>
            </w:pPr>
            <w:r w:rsidRPr="006E0513">
              <w:rPr>
                <w:rFonts w:ascii="Arial" w:eastAsia="Arial Unicode MS" w:hAnsi="Arial" w:cs="Arial"/>
                <w:sz w:val="20"/>
                <w:szCs w:val="20"/>
              </w:rPr>
              <w:t>151,503</w:t>
            </w:r>
          </w:p>
        </w:tc>
      </w:tr>
    </w:tbl>
    <w:p w:rsidR="003E713D" w:rsidRPr="005362A4" w:rsidRDefault="00AD1289" w:rsidP="003527C4">
      <w:pPr>
        <w:tabs>
          <w:tab w:val="left" w:pos="540"/>
        </w:tabs>
        <w:spacing w:before="240" w:after="120" w:line="380" w:lineRule="exact"/>
        <w:ind w:right="29"/>
        <w:jc w:val="both"/>
        <w:rPr>
          <w:rFonts w:ascii="Arial" w:hAnsi="Arial" w:cs="Angsana New"/>
          <w:b/>
          <w:bCs/>
          <w:sz w:val="22"/>
          <w:szCs w:val="22"/>
        </w:rPr>
      </w:pPr>
      <w:r>
        <w:rPr>
          <w:rFonts w:ascii="Arial" w:hAnsi="Arial" w:cs="Angsana New"/>
          <w:b/>
          <w:bCs/>
          <w:sz w:val="22"/>
          <w:szCs w:val="22"/>
        </w:rPr>
        <w:t>6</w:t>
      </w:r>
      <w:r w:rsidR="00EB73E6" w:rsidRPr="005362A4">
        <w:rPr>
          <w:rFonts w:ascii="Arial" w:hAnsi="Arial" w:cs="Angsana New"/>
          <w:b/>
          <w:bCs/>
          <w:sz w:val="22"/>
          <w:szCs w:val="22"/>
        </w:rPr>
        <w:t>.</w:t>
      </w:r>
      <w:r w:rsidR="00EB73E6" w:rsidRPr="005362A4">
        <w:rPr>
          <w:rFonts w:ascii="Arial" w:hAnsi="Arial" w:cs="Angsana New"/>
          <w:b/>
          <w:bCs/>
          <w:sz w:val="22"/>
          <w:szCs w:val="22"/>
        </w:rPr>
        <w:tab/>
        <w:t>Investment</w:t>
      </w:r>
      <w:r w:rsidR="00BC20DC">
        <w:rPr>
          <w:rFonts w:ascii="Arial" w:hAnsi="Arial" w:cs="Angsana New"/>
          <w:b/>
          <w:bCs/>
          <w:sz w:val="22"/>
          <w:szCs w:val="22"/>
        </w:rPr>
        <w:t>s</w:t>
      </w:r>
      <w:r w:rsidR="003A3435" w:rsidRPr="005362A4">
        <w:rPr>
          <w:rFonts w:ascii="Arial" w:hAnsi="Arial" w:cs="Angsana New"/>
          <w:b/>
          <w:bCs/>
          <w:sz w:val="22"/>
          <w:szCs w:val="22"/>
        </w:rPr>
        <w:t xml:space="preserve"> </w:t>
      </w:r>
      <w:r w:rsidR="00A508C6">
        <w:rPr>
          <w:rFonts w:ascii="Arial" w:hAnsi="Arial" w:cs="Angsana New"/>
          <w:b/>
          <w:bCs/>
          <w:sz w:val="22"/>
          <w:szCs w:val="22"/>
        </w:rPr>
        <w:t>in subsidiaries</w:t>
      </w:r>
    </w:p>
    <w:p w:rsidR="00A508C6" w:rsidRDefault="00A508C6" w:rsidP="00EF7151">
      <w:pPr>
        <w:spacing w:before="120" w:line="380" w:lineRule="exact"/>
        <w:ind w:left="547"/>
        <w:jc w:val="thaiDistribute"/>
        <w:rPr>
          <w:rFonts w:ascii="Arial" w:hAnsi="Arial" w:cs="Angsana New"/>
          <w:sz w:val="22"/>
          <w:szCs w:val="22"/>
        </w:rPr>
      </w:pPr>
      <w:r>
        <w:rPr>
          <w:rFonts w:ascii="Arial" w:hAnsi="Arial" w:cs="Angsana New"/>
          <w:sz w:val="22"/>
          <w:szCs w:val="22"/>
        </w:rPr>
        <w:t>Details of investments in subsidiaries as presented in separate financial statements are as follows:</w:t>
      </w:r>
    </w:p>
    <w:p w:rsidR="00831666" w:rsidRPr="0070441F" w:rsidRDefault="008B6599" w:rsidP="00DC1A7B">
      <w:pPr>
        <w:tabs>
          <w:tab w:val="left" w:pos="360"/>
        </w:tabs>
        <w:spacing w:line="340" w:lineRule="exact"/>
        <w:ind w:right="-817"/>
        <w:jc w:val="right"/>
        <w:rPr>
          <w:rFonts w:ascii="Arial" w:eastAsia="Arial Unicode MS" w:hAnsi="Arial" w:cs="Arial"/>
          <w:sz w:val="14"/>
          <w:szCs w:val="14"/>
        </w:rPr>
      </w:pPr>
      <w:r w:rsidRPr="00100B1D">
        <w:rPr>
          <w:rFonts w:ascii="Arial" w:eastAsia="Arial Unicode MS" w:hAnsi="Arial" w:cs="Arial"/>
          <w:sz w:val="14"/>
          <w:szCs w:val="14"/>
        </w:rPr>
        <w:t>(Unit: Thousand Baht)</w:t>
      </w:r>
    </w:p>
    <w:tbl>
      <w:tblPr>
        <w:tblW w:w="9180" w:type="dxa"/>
        <w:tblInd w:w="450" w:type="dxa"/>
        <w:tblLayout w:type="fixed"/>
        <w:tblLook w:val="0000" w:firstRow="0" w:lastRow="0" w:firstColumn="0" w:lastColumn="0" w:noHBand="0" w:noVBand="0"/>
      </w:tblPr>
      <w:tblGrid>
        <w:gridCol w:w="1620"/>
        <w:gridCol w:w="900"/>
        <w:gridCol w:w="900"/>
        <w:gridCol w:w="900"/>
        <w:gridCol w:w="900"/>
        <w:gridCol w:w="990"/>
        <w:gridCol w:w="990"/>
        <w:gridCol w:w="990"/>
        <w:gridCol w:w="990"/>
      </w:tblGrid>
      <w:tr w:rsidR="00831666" w:rsidRPr="0080355A" w:rsidTr="00DC1A7B">
        <w:trPr>
          <w:cantSplit/>
        </w:trPr>
        <w:tc>
          <w:tcPr>
            <w:tcW w:w="1620" w:type="dxa"/>
          </w:tcPr>
          <w:p w:rsidR="00831666" w:rsidRPr="0080355A" w:rsidRDefault="00831666" w:rsidP="00DC1A7B">
            <w:pPr>
              <w:spacing w:line="230" w:lineRule="exact"/>
              <w:ind w:right="-1098"/>
              <w:rPr>
                <w:rFonts w:ascii="Arial" w:eastAsia="Arial Unicode MS" w:hAnsi="Arial" w:cs="Arial"/>
                <w:sz w:val="14"/>
                <w:szCs w:val="14"/>
              </w:rPr>
            </w:pPr>
          </w:p>
        </w:tc>
        <w:tc>
          <w:tcPr>
            <w:tcW w:w="1800" w:type="dxa"/>
            <w:gridSpan w:val="2"/>
          </w:tcPr>
          <w:p w:rsidR="00831666" w:rsidRPr="0080355A" w:rsidRDefault="00831666" w:rsidP="00DC1A7B">
            <w:pPr>
              <w:pStyle w:val="30"/>
              <w:tabs>
                <w:tab w:val="clear" w:pos="360"/>
                <w:tab w:val="clear" w:pos="720"/>
              </w:tabs>
              <w:spacing w:line="230" w:lineRule="exact"/>
              <w:ind w:right="-33"/>
              <w:jc w:val="center"/>
              <w:rPr>
                <w:rFonts w:ascii="Arial" w:eastAsia="Arial Unicode MS" w:hAnsi="Arial" w:cs="Arial"/>
                <w:sz w:val="14"/>
                <w:szCs w:val="14"/>
                <w:u w:val="single"/>
                <w:lang w:val="en-US"/>
              </w:rPr>
            </w:pPr>
          </w:p>
        </w:tc>
        <w:tc>
          <w:tcPr>
            <w:tcW w:w="1800" w:type="dxa"/>
            <w:gridSpan w:val="2"/>
          </w:tcPr>
          <w:p w:rsidR="00831666" w:rsidRPr="0080355A" w:rsidRDefault="00831666" w:rsidP="00DC1A7B">
            <w:pPr>
              <w:pStyle w:val="30"/>
              <w:tabs>
                <w:tab w:val="clear" w:pos="360"/>
                <w:tab w:val="clear" w:pos="720"/>
              </w:tabs>
              <w:spacing w:line="230" w:lineRule="exact"/>
              <w:ind w:right="-33"/>
              <w:jc w:val="center"/>
              <w:rPr>
                <w:rFonts w:ascii="Arial" w:eastAsia="Arial Unicode MS" w:hAnsi="Arial" w:cs="Arial"/>
                <w:sz w:val="14"/>
                <w:szCs w:val="14"/>
                <w:u w:val="single"/>
                <w:lang w:val="en-US"/>
              </w:rPr>
            </w:pPr>
          </w:p>
        </w:tc>
        <w:tc>
          <w:tcPr>
            <w:tcW w:w="1980" w:type="dxa"/>
            <w:gridSpan w:val="2"/>
          </w:tcPr>
          <w:p w:rsidR="00831666" w:rsidRPr="0080355A" w:rsidRDefault="00831666" w:rsidP="00DC1A7B">
            <w:pPr>
              <w:pStyle w:val="30"/>
              <w:tabs>
                <w:tab w:val="clear" w:pos="360"/>
                <w:tab w:val="clear" w:pos="720"/>
              </w:tabs>
              <w:spacing w:line="230" w:lineRule="exact"/>
              <w:ind w:right="-33"/>
              <w:jc w:val="center"/>
              <w:rPr>
                <w:rFonts w:ascii="Arial" w:eastAsia="Arial Unicode MS" w:hAnsi="Arial" w:cs="Arial"/>
                <w:sz w:val="14"/>
                <w:szCs w:val="14"/>
                <w:u w:val="single"/>
                <w:lang w:val="en-US"/>
              </w:rPr>
            </w:pPr>
          </w:p>
        </w:tc>
        <w:tc>
          <w:tcPr>
            <w:tcW w:w="1980" w:type="dxa"/>
            <w:gridSpan w:val="2"/>
          </w:tcPr>
          <w:p w:rsidR="00831666" w:rsidRPr="0080355A" w:rsidRDefault="00831666" w:rsidP="00DC1A7B">
            <w:pPr>
              <w:pStyle w:val="30"/>
              <w:tabs>
                <w:tab w:val="clear" w:pos="360"/>
                <w:tab w:val="clear" w:pos="720"/>
              </w:tabs>
              <w:spacing w:line="230" w:lineRule="exact"/>
              <w:ind w:right="-33"/>
              <w:jc w:val="center"/>
              <w:rPr>
                <w:rFonts w:ascii="Arial" w:eastAsia="Arial Unicode MS" w:hAnsi="Arial" w:cs="Arial"/>
                <w:sz w:val="14"/>
                <w:szCs w:val="14"/>
                <w:lang w:val="en-US"/>
              </w:rPr>
            </w:pPr>
            <w:r w:rsidRPr="0080355A">
              <w:rPr>
                <w:rFonts w:ascii="Arial" w:eastAsia="Arial Unicode MS" w:hAnsi="Arial" w:cs="Arial"/>
                <w:sz w:val="14"/>
                <w:szCs w:val="14"/>
                <w:lang w:val="en-US"/>
              </w:rPr>
              <w:t>Dividend received</w:t>
            </w:r>
          </w:p>
        </w:tc>
      </w:tr>
      <w:tr w:rsidR="00831666" w:rsidRPr="0080355A" w:rsidTr="00DC1A7B">
        <w:trPr>
          <w:cantSplit/>
        </w:trPr>
        <w:tc>
          <w:tcPr>
            <w:tcW w:w="1620" w:type="dxa"/>
          </w:tcPr>
          <w:p w:rsidR="00831666" w:rsidRPr="0080355A" w:rsidRDefault="00831666" w:rsidP="00DC1A7B">
            <w:pPr>
              <w:spacing w:line="230" w:lineRule="exact"/>
              <w:ind w:right="-1098"/>
              <w:rPr>
                <w:rFonts w:ascii="Arial" w:eastAsia="Arial Unicode MS" w:hAnsi="Arial" w:cs="Arial"/>
                <w:sz w:val="14"/>
                <w:szCs w:val="14"/>
              </w:rPr>
            </w:pPr>
          </w:p>
        </w:tc>
        <w:tc>
          <w:tcPr>
            <w:tcW w:w="1800" w:type="dxa"/>
            <w:gridSpan w:val="2"/>
          </w:tcPr>
          <w:p w:rsidR="00831666" w:rsidRPr="0080355A" w:rsidRDefault="00831666" w:rsidP="00DC1A7B">
            <w:pPr>
              <w:pStyle w:val="30"/>
              <w:tabs>
                <w:tab w:val="clear" w:pos="360"/>
                <w:tab w:val="clear" w:pos="720"/>
              </w:tabs>
              <w:spacing w:line="230" w:lineRule="exact"/>
              <w:ind w:right="-33"/>
              <w:jc w:val="center"/>
              <w:rPr>
                <w:rFonts w:ascii="Arial" w:eastAsia="Arial Unicode MS" w:hAnsi="Arial" w:cs="Arial"/>
                <w:sz w:val="14"/>
                <w:szCs w:val="14"/>
                <w:u w:val="single"/>
                <w:lang w:val="en-US"/>
              </w:rPr>
            </w:pPr>
          </w:p>
        </w:tc>
        <w:tc>
          <w:tcPr>
            <w:tcW w:w="1800" w:type="dxa"/>
            <w:gridSpan w:val="2"/>
          </w:tcPr>
          <w:p w:rsidR="00831666" w:rsidRPr="0080355A" w:rsidRDefault="00831666" w:rsidP="00DC1A7B">
            <w:pPr>
              <w:pStyle w:val="30"/>
              <w:tabs>
                <w:tab w:val="clear" w:pos="360"/>
                <w:tab w:val="clear" w:pos="720"/>
              </w:tabs>
              <w:spacing w:line="230" w:lineRule="exact"/>
              <w:ind w:right="-33"/>
              <w:jc w:val="center"/>
              <w:rPr>
                <w:rFonts w:ascii="Arial" w:eastAsia="Arial Unicode MS" w:hAnsi="Arial" w:cs="Arial"/>
                <w:sz w:val="14"/>
                <w:szCs w:val="14"/>
                <w:lang w:val="en-US"/>
              </w:rPr>
            </w:pPr>
            <w:r w:rsidRPr="0080355A">
              <w:rPr>
                <w:rFonts w:ascii="Arial" w:eastAsia="Arial Unicode MS" w:hAnsi="Arial" w:cs="Arial"/>
                <w:sz w:val="14"/>
                <w:szCs w:val="14"/>
                <w:lang w:val="en-US"/>
              </w:rPr>
              <w:t>Shareholding</w:t>
            </w:r>
          </w:p>
        </w:tc>
        <w:tc>
          <w:tcPr>
            <w:tcW w:w="1980" w:type="dxa"/>
            <w:gridSpan w:val="2"/>
          </w:tcPr>
          <w:p w:rsidR="00831666" w:rsidRPr="0080355A" w:rsidRDefault="00831666" w:rsidP="00DC1A7B">
            <w:pPr>
              <w:pStyle w:val="30"/>
              <w:tabs>
                <w:tab w:val="clear" w:pos="360"/>
                <w:tab w:val="clear" w:pos="720"/>
              </w:tabs>
              <w:spacing w:line="230" w:lineRule="exact"/>
              <w:ind w:right="-33"/>
              <w:jc w:val="center"/>
              <w:rPr>
                <w:rFonts w:ascii="Arial" w:eastAsia="Arial Unicode MS" w:hAnsi="Arial" w:cs="Arial"/>
                <w:sz w:val="14"/>
                <w:szCs w:val="14"/>
                <w:u w:val="single"/>
                <w:lang w:val="en-US"/>
              </w:rPr>
            </w:pPr>
          </w:p>
        </w:tc>
        <w:tc>
          <w:tcPr>
            <w:tcW w:w="1980" w:type="dxa"/>
            <w:gridSpan w:val="2"/>
          </w:tcPr>
          <w:p w:rsidR="00831666" w:rsidRPr="0080355A" w:rsidRDefault="00831666" w:rsidP="00416EF7">
            <w:pPr>
              <w:pStyle w:val="30"/>
              <w:tabs>
                <w:tab w:val="clear" w:pos="360"/>
                <w:tab w:val="clear" w:pos="720"/>
              </w:tabs>
              <w:spacing w:line="230" w:lineRule="exact"/>
              <w:ind w:right="-33"/>
              <w:jc w:val="center"/>
              <w:rPr>
                <w:rFonts w:ascii="Arial" w:eastAsia="Arial Unicode MS" w:hAnsi="Arial" w:cs="Arial"/>
                <w:sz w:val="14"/>
                <w:szCs w:val="14"/>
                <w:lang w:val="en-US"/>
              </w:rPr>
            </w:pPr>
            <w:r w:rsidRPr="0080355A">
              <w:rPr>
                <w:rFonts w:ascii="Arial" w:eastAsia="Arial Unicode MS" w:hAnsi="Arial" w:cs="Arial"/>
                <w:sz w:val="14"/>
                <w:szCs w:val="14"/>
                <w:lang w:val="en-US"/>
              </w:rPr>
              <w:t xml:space="preserve">during the </w:t>
            </w:r>
            <w:r w:rsidR="00416EF7">
              <w:rPr>
                <w:rFonts w:ascii="Arial" w:eastAsia="Arial Unicode MS" w:hAnsi="Arial" w:cs="Arial"/>
                <w:sz w:val="14"/>
                <w:szCs w:val="14"/>
                <w:lang w:val="en-US"/>
              </w:rPr>
              <w:t>six</w:t>
            </w:r>
            <w:r>
              <w:rPr>
                <w:rFonts w:ascii="Arial" w:eastAsia="Arial Unicode MS" w:hAnsi="Arial" w:cs="Arial"/>
                <w:sz w:val="14"/>
                <w:szCs w:val="14"/>
                <w:lang w:val="en-US"/>
              </w:rPr>
              <w:t>-month</w:t>
            </w:r>
          </w:p>
        </w:tc>
      </w:tr>
      <w:tr w:rsidR="00831666" w:rsidRPr="0080355A" w:rsidTr="00DC1A7B">
        <w:trPr>
          <w:cantSplit/>
        </w:trPr>
        <w:tc>
          <w:tcPr>
            <w:tcW w:w="1620" w:type="dxa"/>
          </w:tcPr>
          <w:p w:rsidR="00831666" w:rsidRPr="0080355A" w:rsidRDefault="00831666" w:rsidP="00DC1A7B">
            <w:pPr>
              <w:spacing w:line="230" w:lineRule="exact"/>
              <w:ind w:right="-1098"/>
              <w:rPr>
                <w:rFonts w:ascii="Arial" w:eastAsia="Arial Unicode MS" w:hAnsi="Arial" w:cs="Arial"/>
                <w:sz w:val="14"/>
                <w:szCs w:val="14"/>
              </w:rPr>
            </w:pPr>
          </w:p>
        </w:tc>
        <w:tc>
          <w:tcPr>
            <w:tcW w:w="1800" w:type="dxa"/>
            <w:gridSpan w:val="2"/>
          </w:tcPr>
          <w:p w:rsidR="00831666" w:rsidRPr="0080355A" w:rsidRDefault="00831666" w:rsidP="00DC1A7B">
            <w:pPr>
              <w:pStyle w:val="30"/>
              <w:pBdr>
                <w:bottom w:val="single" w:sz="4" w:space="1" w:color="auto"/>
              </w:pBdr>
              <w:tabs>
                <w:tab w:val="clear" w:pos="360"/>
                <w:tab w:val="clear" w:pos="720"/>
              </w:tabs>
              <w:spacing w:line="230" w:lineRule="exact"/>
              <w:jc w:val="center"/>
              <w:rPr>
                <w:rFonts w:ascii="Arial" w:eastAsia="Arial Unicode MS" w:hAnsi="Arial" w:cs="Arial"/>
                <w:sz w:val="14"/>
                <w:szCs w:val="14"/>
                <w:lang w:val="en-US"/>
              </w:rPr>
            </w:pPr>
            <w:r w:rsidRPr="0080355A">
              <w:rPr>
                <w:rFonts w:ascii="Arial" w:eastAsia="Arial Unicode MS" w:hAnsi="Arial" w:cs="Arial"/>
                <w:sz w:val="14"/>
                <w:szCs w:val="14"/>
                <w:lang w:val="en-US"/>
              </w:rPr>
              <w:t>Paid-up capital</w:t>
            </w:r>
          </w:p>
        </w:tc>
        <w:tc>
          <w:tcPr>
            <w:tcW w:w="1800" w:type="dxa"/>
            <w:gridSpan w:val="2"/>
          </w:tcPr>
          <w:p w:rsidR="00831666" w:rsidRPr="0080355A" w:rsidRDefault="00831666" w:rsidP="00DC1A7B">
            <w:pPr>
              <w:pStyle w:val="30"/>
              <w:pBdr>
                <w:bottom w:val="single" w:sz="4" w:space="1" w:color="auto"/>
              </w:pBdr>
              <w:tabs>
                <w:tab w:val="clear" w:pos="360"/>
                <w:tab w:val="clear" w:pos="720"/>
              </w:tabs>
              <w:spacing w:line="230" w:lineRule="exact"/>
              <w:jc w:val="center"/>
              <w:rPr>
                <w:rFonts w:ascii="Arial" w:eastAsia="Arial Unicode MS" w:hAnsi="Arial" w:cs="Arial"/>
                <w:sz w:val="14"/>
                <w:szCs w:val="14"/>
                <w:lang w:val="en-US"/>
              </w:rPr>
            </w:pPr>
            <w:r w:rsidRPr="0080355A">
              <w:rPr>
                <w:rFonts w:ascii="Arial" w:eastAsia="Arial Unicode MS" w:hAnsi="Arial" w:cs="Arial"/>
                <w:sz w:val="14"/>
                <w:szCs w:val="14"/>
                <w:lang w:val="en-US"/>
              </w:rPr>
              <w:t>percentage</w:t>
            </w:r>
          </w:p>
        </w:tc>
        <w:tc>
          <w:tcPr>
            <w:tcW w:w="1980" w:type="dxa"/>
            <w:gridSpan w:val="2"/>
          </w:tcPr>
          <w:p w:rsidR="00831666" w:rsidRPr="0080355A" w:rsidRDefault="00831666" w:rsidP="00DC1A7B">
            <w:pPr>
              <w:pStyle w:val="30"/>
              <w:pBdr>
                <w:bottom w:val="single" w:sz="4" w:space="1" w:color="auto"/>
              </w:pBdr>
              <w:tabs>
                <w:tab w:val="clear" w:pos="360"/>
                <w:tab w:val="clear" w:pos="720"/>
              </w:tabs>
              <w:spacing w:line="230" w:lineRule="exact"/>
              <w:jc w:val="center"/>
              <w:rPr>
                <w:rFonts w:ascii="Arial" w:eastAsia="Arial Unicode MS" w:hAnsi="Arial" w:cs="Arial"/>
                <w:sz w:val="14"/>
                <w:szCs w:val="14"/>
                <w:lang w:val="en-US"/>
              </w:rPr>
            </w:pPr>
            <w:r w:rsidRPr="0080355A">
              <w:rPr>
                <w:rFonts w:ascii="Arial" w:eastAsia="Arial Unicode MS" w:hAnsi="Arial" w:cs="Arial"/>
                <w:sz w:val="14"/>
                <w:szCs w:val="14"/>
                <w:lang w:val="en-US"/>
              </w:rPr>
              <w:t>Cost</w:t>
            </w:r>
          </w:p>
        </w:tc>
        <w:tc>
          <w:tcPr>
            <w:tcW w:w="1980" w:type="dxa"/>
            <w:gridSpan w:val="2"/>
          </w:tcPr>
          <w:p w:rsidR="00831666" w:rsidRPr="0080355A" w:rsidRDefault="00831666" w:rsidP="00DC1A7B">
            <w:pPr>
              <w:pStyle w:val="30"/>
              <w:pBdr>
                <w:bottom w:val="single" w:sz="4" w:space="1" w:color="auto"/>
              </w:pBdr>
              <w:tabs>
                <w:tab w:val="clear" w:pos="360"/>
                <w:tab w:val="clear" w:pos="720"/>
              </w:tabs>
              <w:spacing w:line="230" w:lineRule="exact"/>
              <w:jc w:val="center"/>
              <w:rPr>
                <w:rFonts w:ascii="Arial" w:eastAsia="Arial Unicode MS" w:hAnsi="Arial" w:cs="Arial"/>
                <w:sz w:val="14"/>
                <w:szCs w:val="14"/>
                <w:lang w:val="en-US"/>
              </w:rPr>
            </w:pPr>
            <w:r>
              <w:rPr>
                <w:rFonts w:ascii="Arial" w:eastAsia="Arial Unicode MS" w:hAnsi="Arial" w:cs="Arial"/>
                <w:sz w:val="14"/>
                <w:szCs w:val="14"/>
                <w:lang w:val="en-US"/>
              </w:rPr>
              <w:t>period</w:t>
            </w:r>
            <w:r w:rsidR="00DC1A7B">
              <w:rPr>
                <w:rFonts w:ascii="Arial" w:eastAsia="Arial Unicode MS" w:hAnsi="Arial" w:cs="Arial"/>
                <w:sz w:val="14"/>
                <w:szCs w:val="14"/>
                <w:lang w:val="en-US"/>
              </w:rPr>
              <w:t>s</w:t>
            </w:r>
            <w:r>
              <w:rPr>
                <w:rFonts w:ascii="Arial" w:eastAsia="Arial Unicode MS" w:hAnsi="Arial" w:cs="Arial"/>
                <w:sz w:val="14"/>
                <w:szCs w:val="14"/>
                <w:lang w:val="en-US"/>
              </w:rPr>
              <w:t xml:space="preserve"> ended</w:t>
            </w:r>
          </w:p>
        </w:tc>
      </w:tr>
      <w:tr w:rsidR="00416EF7" w:rsidRPr="0080355A" w:rsidTr="00DC1A7B">
        <w:trPr>
          <w:cantSplit/>
        </w:trPr>
        <w:tc>
          <w:tcPr>
            <w:tcW w:w="1620" w:type="dxa"/>
          </w:tcPr>
          <w:p w:rsidR="00416EF7" w:rsidRPr="00930E49" w:rsidRDefault="00416EF7" w:rsidP="00416EF7">
            <w:pPr>
              <w:pStyle w:val="30"/>
              <w:tabs>
                <w:tab w:val="clear" w:pos="360"/>
                <w:tab w:val="clear" w:pos="720"/>
              </w:tabs>
              <w:spacing w:line="230" w:lineRule="exact"/>
              <w:ind w:left="-18"/>
              <w:jc w:val="center"/>
              <w:rPr>
                <w:rFonts w:ascii="Arial" w:eastAsia="Arial Unicode MS" w:hAnsi="Arial" w:cs="Arial"/>
                <w:sz w:val="12"/>
                <w:szCs w:val="12"/>
                <w:lang w:val="en-US"/>
              </w:rPr>
            </w:pPr>
          </w:p>
        </w:tc>
        <w:tc>
          <w:tcPr>
            <w:tcW w:w="900" w:type="dxa"/>
          </w:tcPr>
          <w:p w:rsidR="00416EF7" w:rsidRPr="008B6599" w:rsidRDefault="00416EF7" w:rsidP="00416EF7">
            <w:pPr>
              <w:pStyle w:val="30"/>
              <w:tabs>
                <w:tab w:val="clear" w:pos="360"/>
                <w:tab w:val="clear" w:pos="720"/>
              </w:tabs>
              <w:spacing w:line="230" w:lineRule="exact"/>
              <w:jc w:val="center"/>
              <w:rPr>
                <w:rFonts w:ascii="Arial" w:eastAsia="Arial Unicode MS" w:hAnsi="Arial" w:cs="Arial"/>
                <w:sz w:val="14"/>
                <w:szCs w:val="14"/>
                <w:lang w:val="en-US"/>
              </w:rPr>
            </w:pPr>
            <w:r>
              <w:rPr>
                <w:rFonts w:ascii="Arial" w:eastAsia="Arial Unicode MS" w:hAnsi="Arial" w:cs="Arial"/>
                <w:sz w:val="14"/>
                <w:szCs w:val="14"/>
                <w:lang w:val="en-US"/>
              </w:rPr>
              <w:t>30        June</w:t>
            </w:r>
          </w:p>
        </w:tc>
        <w:tc>
          <w:tcPr>
            <w:tcW w:w="900" w:type="dxa"/>
          </w:tcPr>
          <w:p w:rsidR="00416EF7" w:rsidRPr="008B6599" w:rsidRDefault="00416EF7" w:rsidP="00416EF7">
            <w:pPr>
              <w:pStyle w:val="30"/>
              <w:tabs>
                <w:tab w:val="clear" w:pos="360"/>
                <w:tab w:val="clear" w:pos="720"/>
              </w:tabs>
              <w:spacing w:line="230" w:lineRule="exact"/>
              <w:jc w:val="center"/>
              <w:rPr>
                <w:rFonts w:ascii="Arial" w:eastAsia="Arial Unicode MS" w:hAnsi="Arial" w:cs="Arial"/>
                <w:sz w:val="14"/>
                <w:szCs w:val="14"/>
                <w:lang w:val="en-US"/>
              </w:rPr>
            </w:pPr>
            <w:r w:rsidRPr="008B6599">
              <w:rPr>
                <w:rFonts w:ascii="Arial" w:eastAsia="Arial Unicode MS" w:hAnsi="Arial" w:cs="Arial"/>
                <w:sz w:val="14"/>
                <w:szCs w:val="14"/>
                <w:lang w:val="en-US"/>
              </w:rPr>
              <w:t>31     December</w:t>
            </w:r>
          </w:p>
        </w:tc>
        <w:tc>
          <w:tcPr>
            <w:tcW w:w="900" w:type="dxa"/>
          </w:tcPr>
          <w:p w:rsidR="00416EF7" w:rsidRPr="008B6599" w:rsidRDefault="00416EF7" w:rsidP="00416EF7">
            <w:pPr>
              <w:pStyle w:val="30"/>
              <w:tabs>
                <w:tab w:val="clear" w:pos="360"/>
                <w:tab w:val="clear" w:pos="720"/>
              </w:tabs>
              <w:spacing w:line="230" w:lineRule="exact"/>
              <w:jc w:val="center"/>
              <w:rPr>
                <w:rFonts w:ascii="Arial" w:eastAsia="Arial Unicode MS" w:hAnsi="Arial" w:cs="Arial"/>
                <w:sz w:val="14"/>
                <w:szCs w:val="14"/>
                <w:lang w:val="en-US"/>
              </w:rPr>
            </w:pPr>
            <w:r>
              <w:rPr>
                <w:rFonts w:ascii="Arial" w:eastAsia="Arial Unicode MS" w:hAnsi="Arial" w:cs="Arial"/>
                <w:sz w:val="14"/>
                <w:szCs w:val="14"/>
                <w:lang w:val="en-US"/>
              </w:rPr>
              <w:t>30        June</w:t>
            </w:r>
          </w:p>
        </w:tc>
        <w:tc>
          <w:tcPr>
            <w:tcW w:w="900" w:type="dxa"/>
          </w:tcPr>
          <w:p w:rsidR="00416EF7" w:rsidRPr="008B6599" w:rsidRDefault="00416EF7" w:rsidP="00416EF7">
            <w:pPr>
              <w:pStyle w:val="30"/>
              <w:tabs>
                <w:tab w:val="clear" w:pos="360"/>
                <w:tab w:val="clear" w:pos="720"/>
              </w:tabs>
              <w:spacing w:line="230" w:lineRule="exact"/>
              <w:jc w:val="center"/>
              <w:rPr>
                <w:rFonts w:ascii="Arial" w:eastAsia="Arial Unicode MS" w:hAnsi="Arial" w:cs="Arial"/>
                <w:sz w:val="14"/>
                <w:szCs w:val="14"/>
                <w:lang w:val="en-US"/>
              </w:rPr>
            </w:pPr>
            <w:r w:rsidRPr="008B6599">
              <w:rPr>
                <w:rFonts w:ascii="Arial" w:eastAsia="Arial Unicode MS" w:hAnsi="Arial" w:cs="Arial"/>
                <w:sz w:val="14"/>
                <w:szCs w:val="14"/>
                <w:lang w:val="en-US"/>
              </w:rPr>
              <w:t>31     December</w:t>
            </w:r>
          </w:p>
        </w:tc>
        <w:tc>
          <w:tcPr>
            <w:tcW w:w="990" w:type="dxa"/>
          </w:tcPr>
          <w:p w:rsidR="00416EF7" w:rsidRPr="008B6599" w:rsidRDefault="00416EF7" w:rsidP="00416EF7">
            <w:pPr>
              <w:pStyle w:val="30"/>
              <w:tabs>
                <w:tab w:val="clear" w:pos="360"/>
                <w:tab w:val="clear" w:pos="720"/>
              </w:tabs>
              <w:spacing w:line="230" w:lineRule="exact"/>
              <w:jc w:val="center"/>
              <w:rPr>
                <w:rFonts w:ascii="Arial" w:eastAsia="Arial Unicode MS" w:hAnsi="Arial" w:cs="Arial"/>
                <w:sz w:val="14"/>
                <w:szCs w:val="14"/>
                <w:lang w:val="en-US"/>
              </w:rPr>
            </w:pPr>
            <w:r>
              <w:rPr>
                <w:rFonts w:ascii="Arial" w:eastAsia="Arial Unicode MS" w:hAnsi="Arial" w:cs="Arial"/>
                <w:sz w:val="14"/>
                <w:szCs w:val="14"/>
                <w:lang w:val="en-US"/>
              </w:rPr>
              <w:t>30           June</w:t>
            </w:r>
          </w:p>
        </w:tc>
        <w:tc>
          <w:tcPr>
            <w:tcW w:w="990" w:type="dxa"/>
          </w:tcPr>
          <w:p w:rsidR="00416EF7" w:rsidRPr="008B6599" w:rsidRDefault="00416EF7" w:rsidP="00416EF7">
            <w:pPr>
              <w:pStyle w:val="30"/>
              <w:tabs>
                <w:tab w:val="clear" w:pos="360"/>
                <w:tab w:val="clear" w:pos="720"/>
              </w:tabs>
              <w:spacing w:line="230" w:lineRule="exact"/>
              <w:jc w:val="center"/>
              <w:rPr>
                <w:rFonts w:ascii="Arial" w:eastAsia="Arial Unicode MS" w:hAnsi="Arial" w:cs="Arial"/>
                <w:sz w:val="14"/>
                <w:szCs w:val="14"/>
                <w:lang w:val="en-US"/>
              </w:rPr>
            </w:pPr>
            <w:r w:rsidRPr="008B6599">
              <w:rPr>
                <w:rFonts w:ascii="Arial" w:eastAsia="Arial Unicode MS" w:hAnsi="Arial" w:cs="Arial"/>
                <w:sz w:val="14"/>
                <w:szCs w:val="14"/>
                <w:lang w:val="en-US"/>
              </w:rPr>
              <w:t>31     December</w:t>
            </w:r>
          </w:p>
        </w:tc>
        <w:tc>
          <w:tcPr>
            <w:tcW w:w="990" w:type="dxa"/>
          </w:tcPr>
          <w:p w:rsidR="00416EF7" w:rsidRPr="008B6599" w:rsidRDefault="00416EF7" w:rsidP="00416EF7">
            <w:pPr>
              <w:pStyle w:val="30"/>
              <w:tabs>
                <w:tab w:val="clear" w:pos="360"/>
                <w:tab w:val="clear" w:pos="720"/>
              </w:tabs>
              <w:spacing w:line="230" w:lineRule="exact"/>
              <w:jc w:val="center"/>
              <w:rPr>
                <w:rFonts w:ascii="Arial" w:eastAsia="Arial Unicode MS" w:hAnsi="Arial" w:cs="Arial"/>
                <w:sz w:val="14"/>
                <w:szCs w:val="14"/>
                <w:lang w:val="en-US"/>
              </w:rPr>
            </w:pPr>
            <w:r>
              <w:rPr>
                <w:rFonts w:ascii="Arial" w:eastAsia="Arial Unicode MS" w:hAnsi="Arial" w:cs="Arial"/>
                <w:sz w:val="14"/>
                <w:szCs w:val="14"/>
                <w:lang w:val="en-US"/>
              </w:rPr>
              <w:t>30           June</w:t>
            </w:r>
          </w:p>
        </w:tc>
        <w:tc>
          <w:tcPr>
            <w:tcW w:w="990" w:type="dxa"/>
          </w:tcPr>
          <w:p w:rsidR="00416EF7" w:rsidRPr="008B6599" w:rsidRDefault="00416EF7" w:rsidP="00416EF7">
            <w:pPr>
              <w:pStyle w:val="30"/>
              <w:tabs>
                <w:tab w:val="clear" w:pos="360"/>
                <w:tab w:val="clear" w:pos="720"/>
              </w:tabs>
              <w:spacing w:line="230" w:lineRule="exact"/>
              <w:jc w:val="center"/>
              <w:rPr>
                <w:rFonts w:ascii="Arial" w:eastAsia="Arial Unicode MS" w:hAnsi="Arial" w:cs="Arial"/>
                <w:sz w:val="14"/>
                <w:szCs w:val="14"/>
                <w:lang w:val="en-US"/>
              </w:rPr>
            </w:pPr>
            <w:r>
              <w:rPr>
                <w:rFonts w:ascii="Arial" w:eastAsia="Arial Unicode MS" w:hAnsi="Arial" w:cs="Arial"/>
                <w:sz w:val="14"/>
                <w:szCs w:val="14"/>
                <w:lang w:val="en-US"/>
              </w:rPr>
              <w:t>30           June</w:t>
            </w:r>
          </w:p>
        </w:tc>
      </w:tr>
      <w:tr w:rsidR="00416EF7" w:rsidRPr="0080355A" w:rsidTr="00DC1A7B">
        <w:trPr>
          <w:cantSplit/>
        </w:trPr>
        <w:tc>
          <w:tcPr>
            <w:tcW w:w="1620" w:type="dxa"/>
          </w:tcPr>
          <w:p w:rsidR="00416EF7" w:rsidRPr="0080355A" w:rsidRDefault="00416EF7" w:rsidP="00416EF7">
            <w:pPr>
              <w:pStyle w:val="30"/>
              <w:pBdr>
                <w:bottom w:val="single" w:sz="4" w:space="1" w:color="auto"/>
              </w:pBdr>
              <w:tabs>
                <w:tab w:val="clear" w:pos="360"/>
                <w:tab w:val="clear" w:pos="720"/>
              </w:tabs>
              <w:spacing w:line="230" w:lineRule="exact"/>
              <w:jc w:val="center"/>
              <w:rPr>
                <w:rFonts w:ascii="Arial" w:eastAsia="Arial Unicode MS" w:hAnsi="Arial" w:cs="Arial"/>
                <w:sz w:val="14"/>
                <w:szCs w:val="14"/>
                <w:lang w:val="en-US"/>
              </w:rPr>
            </w:pPr>
            <w:r w:rsidRPr="0080355A">
              <w:rPr>
                <w:rFonts w:ascii="Arial" w:eastAsia="Arial Unicode MS" w:hAnsi="Arial" w:cs="Arial"/>
                <w:sz w:val="14"/>
                <w:szCs w:val="14"/>
                <w:lang w:val="en-US"/>
              </w:rPr>
              <w:t>Company’s name</w:t>
            </w:r>
          </w:p>
        </w:tc>
        <w:tc>
          <w:tcPr>
            <w:tcW w:w="900" w:type="dxa"/>
          </w:tcPr>
          <w:p w:rsidR="00416EF7" w:rsidRPr="008B6599" w:rsidRDefault="00416EF7" w:rsidP="00416EF7">
            <w:pPr>
              <w:pStyle w:val="30"/>
              <w:pBdr>
                <w:bottom w:val="single" w:sz="4" w:space="1" w:color="auto"/>
              </w:pBdr>
              <w:tabs>
                <w:tab w:val="clear" w:pos="360"/>
                <w:tab w:val="clear" w:pos="720"/>
              </w:tabs>
              <w:spacing w:line="230" w:lineRule="exact"/>
              <w:jc w:val="center"/>
              <w:rPr>
                <w:rFonts w:ascii="Arial" w:eastAsia="Arial Unicode MS" w:hAnsi="Arial" w:cs="Arial"/>
                <w:sz w:val="14"/>
                <w:szCs w:val="14"/>
                <w:lang w:val="en-US"/>
              </w:rPr>
            </w:pPr>
            <w:r w:rsidRPr="008B6599">
              <w:rPr>
                <w:rFonts w:ascii="Arial" w:eastAsia="Arial Unicode MS" w:hAnsi="Arial" w:cs="Arial"/>
                <w:sz w:val="14"/>
                <w:szCs w:val="14"/>
                <w:lang w:val="en-US"/>
              </w:rPr>
              <w:t>201</w:t>
            </w:r>
            <w:r>
              <w:rPr>
                <w:rFonts w:ascii="Arial" w:eastAsia="Arial Unicode MS" w:hAnsi="Arial" w:cs="Arial"/>
                <w:sz w:val="14"/>
                <w:szCs w:val="14"/>
                <w:lang w:val="en-US"/>
              </w:rPr>
              <w:t>7</w:t>
            </w:r>
          </w:p>
        </w:tc>
        <w:tc>
          <w:tcPr>
            <w:tcW w:w="900" w:type="dxa"/>
          </w:tcPr>
          <w:p w:rsidR="00416EF7" w:rsidRPr="008B6599" w:rsidRDefault="00416EF7" w:rsidP="00416EF7">
            <w:pPr>
              <w:pStyle w:val="30"/>
              <w:pBdr>
                <w:bottom w:val="single" w:sz="4" w:space="1" w:color="auto"/>
              </w:pBdr>
              <w:tabs>
                <w:tab w:val="clear" w:pos="360"/>
                <w:tab w:val="clear" w:pos="720"/>
              </w:tabs>
              <w:spacing w:line="230" w:lineRule="exact"/>
              <w:jc w:val="center"/>
              <w:rPr>
                <w:rFonts w:ascii="Arial" w:eastAsia="Arial Unicode MS" w:hAnsi="Arial" w:cs="Arial"/>
                <w:sz w:val="14"/>
                <w:szCs w:val="14"/>
                <w:lang w:val="en-US"/>
              </w:rPr>
            </w:pPr>
            <w:r w:rsidRPr="008B6599">
              <w:rPr>
                <w:rFonts w:ascii="Arial" w:eastAsia="Arial Unicode MS" w:hAnsi="Arial" w:cs="Arial"/>
                <w:sz w:val="14"/>
                <w:szCs w:val="14"/>
                <w:lang w:val="en-US"/>
              </w:rPr>
              <w:t>201</w:t>
            </w:r>
            <w:r>
              <w:rPr>
                <w:rFonts w:ascii="Arial" w:eastAsia="Arial Unicode MS" w:hAnsi="Arial" w:cs="Arial"/>
                <w:sz w:val="14"/>
                <w:szCs w:val="14"/>
                <w:lang w:val="en-US"/>
              </w:rPr>
              <w:t>6</w:t>
            </w:r>
          </w:p>
        </w:tc>
        <w:tc>
          <w:tcPr>
            <w:tcW w:w="900" w:type="dxa"/>
          </w:tcPr>
          <w:p w:rsidR="00416EF7" w:rsidRPr="008B6599" w:rsidRDefault="00416EF7" w:rsidP="00416EF7">
            <w:pPr>
              <w:pStyle w:val="30"/>
              <w:pBdr>
                <w:bottom w:val="single" w:sz="4" w:space="1" w:color="auto"/>
              </w:pBdr>
              <w:tabs>
                <w:tab w:val="clear" w:pos="360"/>
                <w:tab w:val="clear" w:pos="720"/>
              </w:tabs>
              <w:spacing w:line="230" w:lineRule="exact"/>
              <w:jc w:val="center"/>
              <w:rPr>
                <w:rFonts w:ascii="Arial" w:eastAsia="Arial Unicode MS" w:hAnsi="Arial" w:cs="Arial"/>
                <w:sz w:val="14"/>
                <w:szCs w:val="14"/>
                <w:lang w:val="en-US"/>
              </w:rPr>
            </w:pPr>
            <w:r w:rsidRPr="008B6599">
              <w:rPr>
                <w:rFonts w:ascii="Arial" w:eastAsia="Arial Unicode MS" w:hAnsi="Arial" w:cs="Arial"/>
                <w:sz w:val="14"/>
                <w:szCs w:val="14"/>
                <w:lang w:val="en-US"/>
              </w:rPr>
              <w:t>201</w:t>
            </w:r>
            <w:r>
              <w:rPr>
                <w:rFonts w:ascii="Arial" w:eastAsia="Arial Unicode MS" w:hAnsi="Arial" w:cs="Arial"/>
                <w:sz w:val="14"/>
                <w:szCs w:val="14"/>
                <w:lang w:val="en-US"/>
              </w:rPr>
              <w:t>7</w:t>
            </w:r>
          </w:p>
        </w:tc>
        <w:tc>
          <w:tcPr>
            <w:tcW w:w="900" w:type="dxa"/>
          </w:tcPr>
          <w:p w:rsidR="00416EF7" w:rsidRPr="008B6599" w:rsidRDefault="00416EF7" w:rsidP="00416EF7">
            <w:pPr>
              <w:pStyle w:val="30"/>
              <w:pBdr>
                <w:bottom w:val="single" w:sz="4" w:space="1" w:color="auto"/>
              </w:pBdr>
              <w:tabs>
                <w:tab w:val="clear" w:pos="360"/>
                <w:tab w:val="clear" w:pos="720"/>
              </w:tabs>
              <w:spacing w:line="230" w:lineRule="exact"/>
              <w:jc w:val="center"/>
              <w:rPr>
                <w:rFonts w:ascii="Arial" w:eastAsia="Arial Unicode MS" w:hAnsi="Arial" w:cs="Arial"/>
                <w:sz w:val="14"/>
                <w:szCs w:val="14"/>
                <w:lang w:val="en-US"/>
              </w:rPr>
            </w:pPr>
            <w:r w:rsidRPr="008B6599">
              <w:rPr>
                <w:rFonts w:ascii="Arial" w:eastAsia="Arial Unicode MS" w:hAnsi="Arial" w:cs="Arial"/>
                <w:sz w:val="14"/>
                <w:szCs w:val="14"/>
                <w:lang w:val="en-US"/>
              </w:rPr>
              <w:t>201</w:t>
            </w:r>
            <w:r>
              <w:rPr>
                <w:rFonts w:ascii="Arial" w:eastAsia="Arial Unicode MS" w:hAnsi="Arial" w:cs="Arial"/>
                <w:sz w:val="14"/>
                <w:szCs w:val="14"/>
                <w:lang w:val="en-US"/>
              </w:rPr>
              <w:t>6</w:t>
            </w:r>
          </w:p>
        </w:tc>
        <w:tc>
          <w:tcPr>
            <w:tcW w:w="990" w:type="dxa"/>
          </w:tcPr>
          <w:p w:rsidR="00416EF7" w:rsidRPr="008B6599" w:rsidRDefault="00416EF7" w:rsidP="00416EF7">
            <w:pPr>
              <w:pStyle w:val="30"/>
              <w:pBdr>
                <w:bottom w:val="single" w:sz="4" w:space="1" w:color="auto"/>
              </w:pBdr>
              <w:tabs>
                <w:tab w:val="clear" w:pos="360"/>
                <w:tab w:val="clear" w:pos="720"/>
              </w:tabs>
              <w:spacing w:line="230" w:lineRule="exact"/>
              <w:jc w:val="center"/>
              <w:rPr>
                <w:rFonts w:ascii="Arial" w:eastAsia="Arial Unicode MS" w:hAnsi="Arial" w:cs="Arial"/>
                <w:sz w:val="14"/>
                <w:szCs w:val="14"/>
                <w:lang w:val="en-US"/>
              </w:rPr>
            </w:pPr>
            <w:r w:rsidRPr="008B6599">
              <w:rPr>
                <w:rFonts w:ascii="Arial" w:eastAsia="Arial Unicode MS" w:hAnsi="Arial" w:cs="Arial"/>
                <w:sz w:val="14"/>
                <w:szCs w:val="14"/>
                <w:lang w:val="en-US"/>
              </w:rPr>
              <w:t>201</w:t>
            </w:r>
            <w:r>
              <w:rPr>
                <w:rFonts w:ascii="Arial" w:eastAsia="Arial Unicode MS" w:hAnsi="Arial" w:cs="Arial"/>
                <w:sz w:val="14"/>
                <w:szCs w:val="14"/>
                <w:lang w:val="en-US"/>
              </w:rPr>
              <w:t>7</w:t>
            </w:r>
          </w:p>
        </w:tc>
        <w:tc>
          <w:tcPr>
            <w:tcW w:w="990" w:type="dxa"/>
          </w:tcPr>
          <w:p w:rsidR="00416EF7" w:rsidRPr="008B6599" w:rsidRDefault="00416EF7" w:rsidP="00416EF7">
            <w:pPr>
              <w:pStyle w:val="30"/>
              <w:pBdr>
                <w:bottom w:val="single" w:sz="4" w:space="1" w:color="auto"/>
              </w:pBdr>
              <w:tabs>
                <w:tab w:val="clear" w:pos="360"/>
                <w:tab w:val="clear" w:pos="720"/>
              </w:tabs>
              <w:spacing w:line="230" w:lineRule="exact"/>
              <w:jc w:val="center"/>
              <w:rPr>
                <w:rFonts w:ascii="Arial" w:eastAsia="Arial Unicode MS" w:hAnsi="Arial" w:cs="Arial"/>
                <w:sz w:val="14"/>
                <w:szCs w:val="14"/>
                <w:lang w:val="en-US"/>
              </w:rPr>
            </w:pPr>
            <w:r w:rsidRPr="008B6599">
              <w:rPr>
                <w:rFonts w:ascii="Arial" w:eastAsia="Arial Unicode MS" w:hAnsi="Arial" w:cs="Arial"/>
                <w:sz w:val="14"/>
                <w:szCs w:val="14"/>
                <w:lang w:val="en-US"/>
              </w:rPr>
              <w:t>201</w:t>
            </w:r>
            <w:r>
              <w:rPr>
                <w:rFonts w:ascii="Arial" w:eastAsia="Arial Unicode MS" w:hAnsi="Arial" w:cs="Arial"/>
                <w:sz w:val="14"/>
                <w:szCs w:val="14"/>
                <w:lang w:val="en-US"/>
              </w:rPr>
              <w:t>6</w:t>
            </w:r>
          </w:p>
        </w:tc>
        <w:tc>
          <w:tcPr>
            <w:tcW w:w="990" w:type="dxa"/>
          </w:tcPr>
          <w:p w:rsidR="00416EF7" w:rsidRPr="008B6599" w:rsidRDefault="00416EF7" w:rsidP="00416EF7">
            <w:pPr>
              <w:pStyle w:val="30"/>
              <w:pBdr>
                <w:bottom w:val="single" w:sz="4" w:space="1" w:color="auto"/>
              </w:pBdr>
              <w:tabs>
                <w:tab w:val="clear" w:pos="360"/>
                <w:tab w:val="clear" w:pos="720"/>
              </w:tabs>
              <w:spacing w:line="230" w:lineRule="exact"/>
              <w:jc w:val="center"/>
              <w:rPr>
                <w:rFonts w:ascii="Arial" w:eastAsia="Arial Unicode MS" w:hAnsi="Arial" w:cs="Arial"/>
                <w:sz w:val="14"/>
                <w:szCs w:val="14"/>
                <w:lang w:val="en-US"/>
              </w:rPr>
            </w:pPr>
            <w:r w:rsidRPr="008B6599">
              <w:rPr>
                <w:rFonts w:ascii="Arial" w:eastAsia="Arial Unicode MS" w:hAnsi="Arial" w:cs="Arial"/>
                <w:sz w:val="14"/>
                <w:szCs w:val="14"/>
                <w:lang w:val="en-US"/>
              </w:rPr>
              <w:t>201</w:t>
            </w:r>
            <w:r>
              <w:rPr>
                <w:rFonts w:ascii="Arial" w:eastAsia="Arial Unicode MS" w:hAnsi="Arial" w:cs="Arial"/>
                <w:sz w:val="14"/>
                <w:szCs w:val="14"/>
                <w:lang w:val="en-US"/>
              </w:rPr>
              <w:t>7</w:t>
            </w:r>
          </w:p>
        </w:tc>
        <w:tc>
          <w:tcPr>
            <w:tcW w:w="990" w:type="dxa"/>
          </w:tcPr>
          <w:p w:rsidR="00416EF7" w:rsidRPr="008B6599" w:rsidRDefault="00416EF7" w:rsidP="00416EF7">
            <w:pPr>
              <w:pStyle w:val="30"/>
              <w:pBdr>
                <w:bottom w:val="single" w:sz="4" w:space="1" w:color="auto"/>
              </w:pBdr>
              <w:tabs>
                <w:tab w:val="clear" w:pos="360"/>
                <w:tab w:val="clear" w:pos="720"/>
              </w:tabs>
              <w:spacing w:line="230" w:lineRule="exact"/>
              <w:jc w:val="center"/>
              <w:rPr>
                <w:rFonts w:ascii="Arial" w:eastAsia="Arial Unicode MS" w:hAnsi="Arial" w:cs="Arial"/>
                <w:sz w:val="14"/>
                <w:szCs w:val="14"/>
                <w:lang w:val="en-US"/>
              </w:rPr>
            </w:pPr>
            <w:r w:rsidRPr="008B6599">
              <w:rPr>
                <w:rFonts w:ascii="Arial" w:eastAsia="Arial Unicode MS" w:hAnsi="Arial" w:cs="Arial"/>
                <w:sz w:val="14"/>
                <w:szCs w:val="14"/>
                <w:lang w:val="en-US"/>
              </w:rPr>
              <w:t>201</w:t>
            </w:r>
            <w:r>
              <w:rPr>
                <w:rFonts w:ascii="Arial" w:eastAsia="Arial Unicode MS" w:hAnsi="Arial" w:cs="Arial"/>
                <w:sz w:val="14"/>
                <w:szCs w:val="14"/>
                <w:lang w:val="en-US"/>
              </w:rPr>
              <w:t>6</w:t>
            </w:r>
          </w:p>
        </w:tc>
      </w:tr>
      <w:tr w:rsidR="00416EF7" w:rsidRPr="0080355A" w:rsidTr="00DC1A7B">
        <w:trPr>
          <w:cantSplit/>
        </w:trPr>
        <w:tc>
          <w:tcPr>
            <w:tcW w:w="1620" w:type="dxa"/>
          </w:tcPr>
          <w:p w:rsidR="00416EF7" w:rsidRPr="0080355A" w:rsidRDefault="00416EF7" w:rsidP="00416EF7">
            <w:pPr>
              <w:spacing w:line="230" w:lineRule="exact"/>
              <w:ind w:right="-1098"/>
              <w:rPr>
                <w:rFonts w:ascii="Arial" w:eastAsia="Arial Unicode MS" w:hAnsi="Arial" w:cs="Arial"/>
                <w:sz w:val="14"/>
                <w:szCs w:val="14"/>
              </w:rPr>
            </w:pPr>
          </w:p>
        </w:tc>
        <w:tc>
          <w:tcPr>
            <w:tcW w:w="900" w:type="dxa"/>
          </w:tcPr>
          <w:p w:rsidR="00416EF7" w:rsidRPr="0080355A" w:rsidRDefault="00416EF7" w:rsidP="00416EF7">
            <w:pPr>
              <w:pStyle w:val="30"/>
              <w:tabs>
                <w:tab w:val="clear" w:pos="360"/>
                <w:tab w:val="clear" w:pos="720"/>
              </w:tabs>
              <w:spacing w:line="230" w:lineRule="exact"/>
              <w:ind w:right="-33"/>
              <w:jc w:val="center"/>
              <w:rPr>
                <w:rFonts w:ascii="Arial" w:eastAsia="Arial Unicode MS" w:hAnsi="Arial" w:cs="Arial"/>
                <w:sz w:val="14"/>
                <w:szCs w:val="14"/>
                <w:u w:val="single"/>
                <w:lang w:val="en-US"/>
              </w:rPr>
            </w:pPr>
          </w:p>
        </w:tc>
        <w:tc>
          <w:tcPr>
            <w:tcW w:w="900" w:type="dxa"/>
          </w:tcPr>
          <w:p w:rsidR="00416EF7" w:rsidRPr="0080355A" w:rsidRDefault="00416EF7" w:rsidP="00416EF7">
            <w:pPr>
              <w:pStyle w:val="30"/>
              <w:tabs>
                <w:tab w:val="clear" w:pos="360"/>
                <w:tab w:val="clear" w:pos="720"/>
              </w:tabs>
              <w:spacing w:line="230" w:lineRule="exact"/>
              <w:ind w:right="-33"/>
              <w:jc w:val="center"/>
              <w:rPr>
                <w:rFonts w:ascii="Arial" w:eastAsia="Arial Unicode MS" w:hAnsi="Arial" w:cs="Arial"/>
                <w:sz w:val="14"/>
                <w:szCs w:val="14"/>
                <w:u w:val="single"/>
                <w:lang w:val="en-US"/>
              </w:rPr>
            </w:pPr>
          </w:p>
        </w:tc>
        <w:tc>
          <w:tcPr>
            <w:tcW w:w="900" w:type="dxa"/>
          </w:tcPr>
          <w:p w:rsidR="00416EF7" w:rsidRPr="0080355A" w:rsidRDefault="00416EF7" w:rsidP="00416EF7">
            <w:pPr>
              <w:pStyle w:val="30"/>
              <w:tabs>
                <w:tab w:val="clear" w:pos="360"/>
                <w:tab w:val="clear" w:pos="720"/>
              </w:tabs>
              <w:spacing w:line="230" w:lineRule="exact"/>
              <w:ind w:left="-108" w:right="-108"/>
              <w:jc w:val="center"/>
              <w:rPr>
                <w:rFonts w:ascii="Arial" w:eastAsia="Arial Unicode MS" w:hAnsi="Arial" w:cs="Arial"/>
                <w:sz w:val="14"/>
                <w:szCs w:val="14"/>
                <w:lang w:val="en-US"/>
              </w:rPr>
            </w:pPr>
            <w:r w:rsidRPr="0080355A">
              <w:rPr>
                <w:rFonts w:ascii="Arial" w:eastAsia="Arial Unicode MS" w:hAnsi="Arial" w:cs="Arial"/>
                <w:sz w:val="14"/>
                <w:szCs w:val="14"/>
                <w:lang w:val="en-US"/>
              </w:rPr>
              <w:t>(Percent)</w:t>
            </w:r>
          </w:p>
        </w:tc>
        <w:tc>
          <w:tcPr>
            <w:tcW w:w="900" w:type="dxa"/>
          </w:tcPr>
          <w:p w:rsidR="00416EF7" w:rsidRPr="0080355A" w:rsidRDefault="00416EF7" w:rsidP="00416EF7">
            <w:pPr>
              <w:pStyle w:val="30"/>
              <w:tabs>
                <w:tab w:val="clear" w:pos="360"/>
                <w:tab w:val="clear" w:pos="720"/>
              </w:tabs>
              <w:spacing w:line="230" w:lineRule="exact"/>
              <w:ind w:left="-108" w:right="-108"/>
              <w:jc w:val="center"/>
              <w:rPr>
                <w:rFonts w:ascii="Arial" w:eastAsia="Arial Unicode MS" w:hAnsi="Arial" w:cs="Arial"/>
                <w:sz w:val="14"/>
                <w:szCs w:val="14"/>
                <w:lang w:val="en-US"/>
              </w:rPr>
            </w:pPr>
            <w:r w:rsidRPr="0080355A">
              <w:rPr>
                <w:rFonts w:ascii="Arial" w:eastAsia="Arial Unicode MS" w:hAnsi="Arial" w:cs="Arial"/>
                <w:sz w:val="14"/>
                <w:szCs w:val="14"/>
                <w:lang w:val="en-US"/>
              </w:rPr>
              <w:t>(Percent)</w:t>
            </w:r>
          </w:p>
        </w:tc>
        <w:tc>
          <w:tcPr>
            <w:tcW w:w="990" w:type="dxa"/>
          </w:tcPr>
          <w:p w:rsidR="00416EF7" w:rsidRPr="0080355A" w:rsidRDefault="00416EF7" w:rsidP="00416EF7">
            <w:pPr>
              <w:pStyle w:val="30"/>
              <w:tabs>
                <w:tab w:val="clear" w:pos="360"/>
                <w:tab w:val="clear" w:pos="720"/>
              </w:tabs>
              <w:spacing w:line="230" w:lineRule="exact"/>
              <w:ind w:right="-33"/>
              <w:jc w:val="center"/>
              <w:rPr>
                <w:rFonts w:ascii="Arial" w:eastAsia="Arial Unicode MS" w:hAnsi="Arial" w:cs="Arial"/>
                <w:sz w:val="14"/>
                <w:szCs w:val="14"/>
                <w:u w:val="single"/>
                <w:lang w:val="en-US"/>
              </w:rPr>
            </w:pPr>
          </w:p>
        </w:tc>
        <w:tc>
          <w:tcPr>
            <w:tcW w:w="990" w:type="dxa"/>
          </w:tcPr>
          <w:p w:rsidR="00416EF7" w:rsidRPr="0080355A" w:rsidRDefault="00416EF7" w:rsidP="00416EF7">
            <w:pPr>
              <w:pStyle w:val="30"/>
              <w:tabs>
                <w:tab w:val="clear" w:pos="360"/>
                <w:tab w:val="clear" w:pos="720"/>
              </w:tabs>
              <w:spacing w:line="230" w:lineRule="exact"/>
              <w:ind w:right="-33"/>
              <w:jc w:val="center"/>
              <w:rPr>
                <w:rFonts w:ascii="Arial" w:eastAsia="Arial Unicode MS" w:hAnsi="Arial" w:cs="Arial"/>
                <w:sz w:val="14"/>
                <w:szCs w:val="14"/>
                <w:u w:val="single"/>
                <w:lang w:val="en-US"/>
              </w:rPr>
            </w:pPr>
          </w:p>
        </w:tc>
        <w:tc>
          <w:tcPr>
            <w:tcW w:w="990" w:type="dxa"/>
          </w:tcPr>
          <w:p w:rsidR="00416EF7" w:rsidRPr="0080355A" w:rsidRDefault="00416EF7" w:rsidP="00416EF7">
            <w:pPr>
              <w:pStyle w:val="30"/>
              <w:tabs>
                <w:tab w:val="clear" w:pos="360"/>
                <w:tab w:val="clear" w:pos="720"/>
              </w:tabs>
              <w:spacing w:line="230" w:lineRule="exact"/>
              <w:ind w:right="-33"/>
              <w:jc w:val="center"/>
              <w:rPr>
                <w:rFonts w:ascii="Arial" w:eastAsia="Arial Unicode MS" w:hAnsi="Arial" w:cs="Arial"/>
                <w:sz w:val="14"/>
                <w:szCs w:val="14"/>
                <w:u w:val="single"/>
                <w:lang w:val="en-US"/>
              </w:rPr>
            </w:pPr>
          </w:p>
        </w:tc>
        <w:tc>
          <w:tcPr>
            <w:tcW w:w="990" w:type="dxa"/>
          </w:tcPr>
          <w:p w:rsidR="00416EF7" w:rsidRPr="0080355A" w:rsidRDefault="00416EF7" w:rsidP="00416EF7">
            <w:pPr>
              <w:pStyle w:val="30"/>
              <w:tabs>
                <w:tab w:val="clear" w:pos="360"/>
                <w:tab w:val="clear" w:pos="720"/>
              </w:tabs>
              <w:spacing w:line="230" w:lineRule="exact"/>
              <w:ind w:right="-33"/>
              <w:jc w:val="center"/>
              <w:rPr>
                <w:rFonts w:ascii="Arial" w:eastAsia="Arial Unicode MS" w:hAnsi="Arial" w:cs="Arial"/>
                <w:sz w:val="14"/>
                <w:szCs w:val="14"/>
                <w:u w:val="single"/>
                <w:lang w:val="en-US"/>
              </w:rPr>
            </w:pPr>
          </w:p>
        </w:tc>
      </w:tr>
      <w:tr w:rsidR="00416EF7" w:rsidRPr="0080355A" w:rsidTr="00DC1A7B">
        <w:trPr>
          <w:cantSplit/>
        </w:trPr>
        <w:tc>
          <w:tcPr>
            <w:tcW w:w="1620" w:type="dxa"/>
          </w:tcPr>
          <w:p w:rsidR="00416EF7" w:rsidRPr="0080355A" w:rsidRDefault="00416EF7" w:rsidP="00416EF7">
            <w:pPr>
              <w:spacing w:line="230" w:lineRule="exact"/>
              <w:ind w:right="-1098"/>
              <w:rPr>
                <w:rFonts w:ascii="Arial" w:eastAsia="Arial Unicode MS" w:hAnsi="Arial" w:cs="Arial"/>
                <w:sz w:val="14"/>
                <w:szCs w:val="14"/>
              </w:rPr>
            </w:pPr>
            <w:r w:rsidRPr="0080355A">
              <w:rPr>
                <w:rFonts w:ascii="Arial" w:eastAsia="Arial Unicode MS" w:hAnsi="Arial" w:cs="Arial"/>
                <w:sz w:val="14"/>
                <w:szCs w:val="14"/>
              </w:rPr>
              <w:t>Market Village</w:t>
            </w:r>
          </w:p>
        </w:tc>
        <w:tc>
          <w:tcPr>
            <w:tcW w:w="900" w:type="dxa"/>
          </w:tcPr>
          <w:p w:rsidR="00416EF7" w:rsidRPr="0080355A" w:rsidRDefault="00416EF7" w:rsidP="00416EF7">
            <w:pPr>
              <w:tabs>
                <w:tab w:val="decimal" w:pos="855"/>
              </w:tabs>
              <w:spacing w:line="230" w:lineRule="exact"/>
              <w:ind w:right="-33"/>
              <w:jc w:val="both"/>
              <w:rPr>
                <w:rFonts w:ascii="Arial" w:eastAsia="Arial Unicode MS" w:hAnsi="Arial" w:cs="Arial"/>
                <w:sz w:val="14"/>
                <w:szCs w:val="14"/>
              </w:rPr>
            </w:pPr>
          </w:p>
        </w:tc>
        <w:tc>
          <w:tcPr>
            <w:tcW w:w="900" w:type="dxa"/>
          </w:tcPr>
          <w:p w:rsidR="00416EF7" w:rsidRPr="0080355A" w:rsidRDefault="00416EF7" w:rsidP="00416EF7">
            <w:pPr>
              <w:tabs>
                <w:tab w:val="decimal" w:pos="855"/>
              </w:tabs>
              <w:spacing w:line="230" w:lineRule="exact"/>
              <w:ind w:right="-33"/>
              <w:jc w:val="both"/>
              <w:rPr>
                <w:rFonts w:ascii="Arial" w:eastAsia="Arial Unicode MS" w:hAnsi="Arial" w:cs="Arial"/>
                <w:sz w:val="14"/>
                <w:szCs w:val="14"/>
              </w:rPr>
            </w:pPr>
          </w:p>
        </w:tc>
        <w:tc>
          <w:tcPr>
            <w:tcW w:w="900" w:type="dxa"/>
          </w:tcPr>
          <w:p w:rsidR="00416EF7" w:rsidRPr="0080355A" w:rsidRDefault="00416EF7" w:rsidP="00416EF7">
            <w:pPr>
              <w:tabs>
                <w:tab w:val="decimal" w:pos="522"/>
              </w:tabs>
              <w:spacing w:line="230" w:lineRule="exact"/>
              <w:ind w:right="-33"/>
              <w:jc w:val="both"/>
              <w:rPr>
                <w:rFonts w:ascii="Arial" w:eastAsia="Arial Unicode MS" w:hAnsi="Arial" w:cs="Arial"/>
                <w:sz w:val="14"/>
                <w:szCs w:val="14"/>
              </w:rPr>
            </w:pPr>
          </w:p>
        </w:tc>
        <w:tc>
          <w:tcPr>
            <w:tcW w:w="900" w:type="dxa"/>
          </w:tcPr>
          <w:p w:rsidR="00416EF7" w:rsidRPr="0080355A" w:rsidRDefault="00416EF7" w:rsidP="00416EF7">
            <w:pPr>
              <w:tabs>
                <w:tab w:val="decimal" w:pos="522"/>
              </w:tabs>
              <w:spacing w:line="230" w:lineRule="exact"/>
              <w:ind w:right="-33"/>
              <w:jc w:val="both"/>
              <w:rPr>
                <w:rFonts w:ascii="Arial" w:eastAsia="Arial Unicode MS" w:hAnsi="Arial" w:cs="Arial"/>
                <w:sz w:val="14"/>
                <w:szCs w:val="14"/>
              </w:rPr>
            </w:pPr>
          </w:p>
        </w:tc>
        <w:tc>
          <w:tcPr>
            <w:tcW w:w="990" w:type="dxa"/>
          </w:tcPr>
          <w:p w:rsidR="00416EF7" w:rsidRPr="0080355A" w:rsidRDefault="00416EF7" w:rsidP="00416EF7">
            <w:pPr>
              <w:tabs>
                <w:tab w:val="decimal" w:pos="855"/>
              </w:tabs>
              <w:spacing w:line="230" w:lineRule="exact"/>
              <w:ind w:right="-33"/>
              <w:jc w:val="both"/>
              <w:rPr>
                <w:rFonts w:ascii="Arial" w:eastAsia="Arial Unicode MS" w:hAnsi="Arial" w:cs="Arial"/>
                <w:sz w:val="14"/>
                <w:szCs w:val="14"/>
              </w:rPr>
            </w:pPr>
          </w:p>
        </w:tc>
        <w:tc>
          <w:tcPr>
            <w:tcW w:w="990" w:type="dxa"/>
          </w:tcPr>
          <w:p w:rsidR="00416EF7" w:rsidRPr="0080355A" w:rsidRDefault="00416EF7" w:rsidP="00416EF7">
            <w:pPr>
              <w:tabs>
                <w:tab w:val="decimal" w:pos="855"/>
              </w:tabs>
              <w:spacing w:line="230" w:lineRule="exact"/>
              <w:ind w:right="-33"/>
              <w:jc w:val="both"/>
              <w:rPr>
                <w:rFonts w:ascii="Arial" w:eastAsia="Arial Unicode MS" w:hAnsi="Arial" w:cs="Arial"/>
                <w:sz w:val="14"/>
                <w:szCs w:val="14"/>
              </w:rPr>
            </w:pPr>
          </w:p>
        </w:tc>
        <w:tc>
          <w:tcPr>
            <w:tcW w:w="990" w:type="dxa"/>
          </w:tcPr>
          <w:p w:rsidR="00416EF7" w:rsidRPr="0080355A" w:rsidRDefault="00416EF7" w:rsidP="00416EF7">
            <w:pPr>
              <w:tabs>
                <w:tab w:val="decimal" w:pos="855"/>
              </w:tabs>
              <w:spacing w:line="230" w:lineRule="exact"/>
              <w:ind w:right="-33"/>
              <w:jc w:val="both"/>
              <w:rPr>
                <w:rFonts w:ascii="Arial" w:eastAsia="Arial Unicode MS" w:hAnsi="Arial" w:cs="Arial"/>
                <w:sz w:val="14"/>
                <w:szCs w:val="14"/>
              </w:rPr>
            </w:pPr>
          </w:p>
        </w:tc>
        <w:tc>
          <w:tcPr>
            <w:tcW w:w="990" w:type="dxa"/>
          </w:tcPr>
          <w:p w:rsidR="00416EF7" w:rsidRPr="0080355A" w:rsidRDefault="00416EF7" w:rsidP="00416EF7">
            <w:pPr>
              <w:tabs>
                <w:tab w:val="decimal" w:pos="540"/>
              </w:tabs>
              <w:spacing w:line="230" w:lineRule="exact"/>
              <w:ind w:right="-33"/>
              <w:jc w:val="both"/>
              <w:rPr>
                <w:rFonts w:ascii="Arial" w:eastAsia="Arial Unicode MS" w:hAnsi="Arial" w:cs="Arial"/>
                <w:sz w:val="14"/>
                <w:szCs w:val="14"/>
              </w:rPr>
            </w:pPr>
          </w:p>
        </w:tc>
      </w:tr>
      <w:tr w:rsidR="00416EF7" w:rsidRPr="0080355A" w:rsidTr="00DC1A7B">
        <w:trPr>
          <w:cantSplit/>
        </w:trPr>
        <w:tc>
          <w:tcPr>
            <w:tcW w:w="1620" w:type="dxa"/>
          </w:tcPr>
          <w:p w:rsidR="00416EF7" w:rsidRPr="0080355A" w:rsidRDefault="00416EF7" w:rsidP="00416EF7">
            <w:pPr>
              <w:spacing w:line="230" w:lineRule="exact"/>
              <w:ind w:right="-1098"/>
              <w:rPr>
                <w:rFonts w:ascii="Arial" w:eastAsia="Arial Unicode MS" w:hAnsi="Arial" w:cs="Arial"/>
                <w:sz w:val="14"/>
                <w:szCs w:val="14"/>
              </w:rPr>
            </w:pPr>
            <w:r w:rsidRPr="0080355A">
              <w:rPr>
                <w:rFonts w:ascii="Arial" w:eastAsia="Arial Unicode MS" w:hAnsi="Arial" w:cs="Arial"/>
                <w:sz w:val="14"/>
                <w:szCs w:val="14"/>
              </w:rPr>
              <w:t xml:space="preserve">   Company Limited</w:t>
            </w:r>
          </w:p>
        </w:tc>
        <w:tc>
          <w:tcPr>
            <w:tcW w:w="900" w:type="dxa"/>
          </w:tcPr>
          <w:p w:rsidR="00416EF7" w:rsidRPr="00AD1289" w:rsidRDefault="00416EF7" w:rsidP="00416EF7">
            <w:pPr>
              <w:pStyle w:val="acctfourfigures"/>
              <w:tabs>
                <w:tab w:val="clear" w:pos="765"/>
                <w:tab w:val="decimal" w:pos="612"/>
              </w:tabs>
              <w:spacing w:line="230" w:lineRule="exact"/>
              <w:ind w:right="-18"/>
              <w:jc w:val="right"/>
              <w:rPr>
                <w:rFonts w:ascii="Arial" w:eastAsia="Arial Unicode MS" w:hAnsi="Arial" w:cs="Arial"/>
                <w:sz w:val="14"/>
                <w:szCs w:val="14"/>
                <w:lang w:bidi="th-TH"/>
              </w:rPr>
            </w:pPr>
            <w:r w:rsidRPr="00831666">
              <w:rPr>
                <w:rFonts w:ascii="Arial" w:eastAsia="Arial Unicode MS" w:hAnsi="Arial" w:cs="Arial"/>
                <w:sz w:val="14"/>
                <w:szCs w:val="14"/>
                <w:lang w:bidi="th-TH"/>
              </w:rPr>
              <w:t>5,000</w:t>
            </w:r>
          </w:p>
        </w:tc>
        <w:tc>
          <w:tcPr>
            <w:tcW w:w="900" w:type="dxa"/>
          </w:tcPr>
          <w:p w:rsidR="00416EF7" w:rsidRPr="00AD1289" w:rsidRDefault="00416EF7" w:rsidP="00416EF7">
            <w:pPr>
              <w:pStyle w:val="acctfourfigures"/>
              <w:tabs>
                <w:tab w:val="clear" w:pos="765"/>
                <w:tab w:val="decimal" w:pos="612"/>
              </w:tabs>
              <w:spacing w:line="230" w:lineRule="exact"/>
              <w:ind w:right="-18"/>
              <w:jc w:val="right"/>
              <w:rPr>
                <w:rFonts w:ascii="Arial" w:eastAsia="Arial Unicode MS" w:hAnsi="Arial" w:cs="Arial"/>
                <w:sz w:val="14"/>
                <w:szCs w:val="14"/>
                <w:lang w:bidi="th-TH"/>
              </w:rPr>
            </w:pPr>
            <w:r w:rsidRPr="00831666">
              <w:rPr>
                <w:rFonts w:ascii="Arial" w:eastAsia="Arial Unicode MS" w:hAnsi="Arial" w:cs="Arial"/>
                <w:sz w:val="14"/>
                <w:szCs w:val="14"/>
                <w:lang w:bidi="th-TH"/>
              </w:rPr>
              <w:t>5,000</w:t>
            </w:r>
          </w:p>
        </w:tc>
        <w:tc>
          <w:tcPr>
            <w:tcW w:w="900" w:type="dxa"/>
          </w:tcPr>
          <w:p w:rsidR="00416EF7" w:rsidRPr="00AD1289" w:rsidRDefault="00416EF7" w:rsidP="00416EF7">
            <w:pPr>
              <w:pStyle w:val="acctfourfigures"/>
              <w:tabs>
                <w:tab w:val="clear" w:pos="765"/>
                <w:tab w:val="decimal" w:pos="612"/>
              </w:tabs>
              <w:spacing w:line="230" w:lineRule="exact"/>
              <w:ind w:right="-18"/>
              <w:jc w:val="both"/>
              <w:rPr>
                <w:rFonts w:ascii="Arial" w:eastAsia="Arial Unicode MS" w:hAnsi="Arial" w:cs="Arial"/>
                <w:sz w:val="14"/>
                <w:szCs w:val="14"/>
                <w:lang w:bidi="th-TH"/>
              </w:rPr>
            </w:pPr>
            <w:r w:rsidRPr="00831666">
              <w:rPr>
                <w:rFonts w:ascii="Arial" w:eastAsia="Arial Unicode MS" w:hAnsi="Arial" w:cs="Arial"/>
                <w:sz w:val="14"/>
                <w:szCs w:val="14"/>
                <w:lang w:bidi="th-TH"/>
              </w:rPr>
              <w:t>100.00</w:t>
            </w:r>
          </w:p>
        </w:tc>
        <w:tc>
          <w:tcPr>
            <w:tcW w:w="900" w:type="dxa"/>
          </w:tcPr>
          <w:p w:rsidR="00416EF7" w:rsidRPr="00AD1289" w:rsidRDefault="00416EF7" w:rsidP="00416EF7">
            <w:pPr>
              <w:pStyle w:val="acctfourfigures"/>
              <w:tabs>
                <w:tab w:val="clear" w:pos="765"/>
                <w:tab w:val="decimal" w:pos="612"/>
              </w:tabs>
              <w:spacing w:line="230" w:lineRule="exact"/>
              <w:ind w:right="-18"/>
              <w:jc w:val="both"/>
              <w:rPr>
                <w:rFonts w:ascii="Arial" w:eastAsia="Arial Unicode MS" w:hAnsi="Arial" w:cs="Arial"/>
                <w:sz w:val="14"/>
                <w:szCs w:val="14"/>
                <w:lang w:bidi="th-TH"/>
              </w:rPr>
            </w:pPr>
            <w:r w:rsidRPr="00831666">
              <w:rPr>
                <w:rFonts w:ascii="Arial" w:eastAsia="Arial Unicode MS" w:hAnsi="Arial" w:cs="Arial"/>
                <w:sz w:val="14"/>
                <w:szCs w:val="14"/>
                <w:lang w:bidi="th-TH"/>
              </w:rPr>
              <w:t>100.00</w:t>
            </w:r>
          </w:p>
        </w:tc>
        <w:tc>
          <w:tcPr>
            <w:tcW w:w="990" w:type="dxa"/>
          </w:tcPr>
          <w:p w:rsidR="00416EF7" w:rsidRPr="00AD1289" w:rsidRDefault="00416EF7" w:rsidP="00416EF7">
            <w:pPr>
              <w:pStyle w:val="acctfourfigures"/>
              <w:tabs>
                <w:tab w:val="clear" w:pos="765"/>
                <w:tab w:val="decimal" w:pos="684"/>
              </w:tabs>
              <w:spacing w:line="230" w:lineRule="exact"/>
              <w:ind w:right="-18"/>
              <w:jc w:val="both"/>
              <w:rPr>
                <w:rFonts w:ascii="Arial" w:eastAsia="Arial Unicode MS" w:hAnsi="Arial" w:cs="Arial"/>
                <w:sz w:val="14"/>
                <w:szCs w:val="14"/>
                <w:lang w:bidi="th-TH"/>
              </w:rPr>
            </w:pPr>
            <w:r>
              <w:rPr>
                <w:rFonts w:ascii="Arial" w:eastAsia="Arial Unicode MS" w:hAnsi="Arial" w:cs="Arial"/>
                <w:sz w:val="14"/>
                <w:szCs w:val="14"/>
                <w:lang w:bidi="th-TH"/>
              </w:rPr>
              <w:t>5,000</w:t>
            </w:r>
          </w:p>
        </w:tc>
        <w:tc>
          <w:tcPr>
            <w:tcW w:w="990" w:type="dxa"/>
          </w:tcPr>
          <w:p w:rsidR="00416EF7" w:rsidRPr="00AD1289" w:rsidRDefault="00416EF7" w:rsidP="00416EF7">
            <w:pPr>
              <w:pStyle w:val="acctfourfigures"/>
              <w:tabs>
                <w:tab w:val="clear" w:pos="765"/>
                <w:tab w:val="decimal" w:pos="684"/>
              </w:tabs>
              <w:spacing w:line="230" w:lineRule="exact"/>
              <w:ind w:right="-18"/>
              <w:jc w:val="both"/>
              <w:rPr>
                <w:rFonts w:ascii="Arial" w:eastAsia="Arial Unicode MS" w:hAnsi="Arial" w:cs="Arial"/>
                <w:sz w:val="14"/>
                <w:szCs w:val="14"/>
                <w:lang w:bidi="th-TH"/>
              </w:rPr>
            </w:pPr>
            <w:r w:rsidRPr="00831666">
              <w:rPr>
                <w:rFonts w:ascii="Arial" w:eastAsia="Arial Unicode MS" w:hAnsi="Arial" w:cs="Arial"/>
                <w:sz w:val="14"/>
                <w:szCs w:val="14"/>
                <w:lang w:bidi="th-TH"/>
              </w:rPr>
              <w:t>5,000</w:t>
            </w:r>
          </w:p>
        </w:tc>
        <w:tc>
          <w:tcPr>
            <w:tcW w:w="990" w:type="dxa"/>
            <w:vAlign w:val="bottom"/>
          </w:tcPr>
          <w:p w:rsidR="00416EF7" w:rsidRPr="00AD1289" w:rsidRDefault="00416EF7" w:rsidP="00416EF7">
            <w:pPr>
              <w:pStyle w:val="acctfourfigures"/>
              <w:tabs>
                <w:tab w:val="clear" w:pos="765"/>
                <w:tab w:val="decimal" w:pos="684"/>
              </w:tabs>
              <w:spacing w:line="230" w:lineRule="exact"/>
              <w:ind w:right="-18"/>
              <w:jc w:val="both"/>
              <w:rPr>
                <w:rFonts w:ascii="Arial" w:eastAsia="Arial Unicode MS" w:hAnsi="Arial" w:cs="Arial"/>
                <w:sz w:val="14"/>
                <w:szCs w:val="14"/>
                <w:lang w:bidi="th-TH"/>
              </w:rPr>
            </w:pPr>
            <w:r>
              <w:rPr>
                <w:rFonts w:ascii="Arial" w:eastAsia="Arial Unicode MS" w:hAnsi="Arial" w:cs="Arial"/>
                <w:sz w:val="14"/>
                <w:szCs w:val="14"/>
                <w:lang w:bidi="th-TH"/>
              </w:rPr>
              <w:t>-</w:t>
            </w:r>
          </w:p>
        </w:tc>
        <w:tc>
          <w:tcPr>
            <w:tcW w:w="990" w:type="dxa"/>
            <w:vAlign w:val="bottom"/>
          </w:tcPr>
          <w:p w:rsidR="00416EF7" w:rsidRPr="00AD1289" w:rsidRDefault="00416EF7" w:rsidP="00416EF7">
            <w:pPr>
              <w:pStyle w:val="acctfourfigures"/>
              <w:tabs>
                <w:tab w:val="clear" w:pos="765"/>
                <w:tab w:val="decimal" w:pos="684"/>
              </w:tabs>
              <w:spacing w:line="230" w:lineRule="exact"/>
              <w:ind w:right="-18"/>
              <w:jc w:val="both"/>
              <w:rPr>
                <w:rFonts w:ascii="Arial" w:eastAsia="Arial Unicode MS" w:hAnsi="Arial" w:cs="Arial"/>
                <w:sz w:val="14"/>
                <w:szCs w:val="14"/>
                <w:lang w:bidi="th-TH"/>
              </w:rPr>
            </w:pPr>
            <w:r>
              <w:rPr>
                <w:rFonts w:ascii="Arial" w:eastAsia="Arial Unicode MS" w:hAnsi="Arial" w:cs="Arial"/>
                <w:sz w:val="14"/>
                <w:szCs w:val="14"/>
                <w:lang w:bidi="th-TH"/>
              </w:rPr>
              <w:t>-</w:t>
            </w:r>
          </w:p>
        </w:tc>
      </w:tr>
      <w:tr w:rsidR="00416EF7" w:rsidRPr="0080355A" w:rsidTr="00DC1A7B">
        <w:trPr>
          <w:cantSplit/>
        </w:trPr>
        <w:tc>
          <w:tcPr>
            <w:tcW w:w="1620" w:type="dxa"/>
          </w:tcPr>
          <w:p w:rsidR="00416EF7" w:rsidRPr="0080355A" w:rsidRDefault="00416EF7" w:rsidP="00416EF7">
            <w:pPr>
              <w:spacing w:line="230" w:lineRule="exact"/>
              <w:ind w:right="-1098"/>
              <w:rPr>
                <w:rFonts w:ascii="Arial" w:eastAsia="Arial Unicode MS" w:hAnsi="Arial" w:cs="Arial"/>
                <w:sz w:val="14"/>
                <w:szCs w:val="14"/>
              </w:rPr>
            </w:pPr>
            <w:r w:rsidRPr="0080355A">
              <w:rPr>
                <w:rFonts w:ascii="Arial" w:eastAsia="Arial Unicode MS" w:hAnsi="Arial" w:cs="Arial"/>
                <w:sz w:val="14"/>
                <w:szCs w:val="14"/>
              </w:rPr>
              <w:t>Home Product Center</w:t>
            </w:r>
          </w:p>
        </w:tc>
        <w:tc>
          <w:tcPr>
            <w:tcW w:w="900" w:type="dxa"/>
          </w:tcPr>
          <w:p w:rsidR="00416EF7" w:rsidRPr="00AD1289" w:rsidRDefault="00416EF7" w:rsidP="00416EF7">
            <w:pPr>
              <w:pStyle w:val="acctfourfigures"/>
              <w:tabs>
                <w:tab w:val="clear" w:pos="765"/>
                <w:tab w:val="decimal" w:pos="612"/>
              </w:tabs>
              <w:spacing w:line="230" w:lineRule="exact"/>
              <w:ind w:right="-18"/>
              <w:jc w:val="right"/>
              <w:rPr>
                <w:rFonts w:ascii="Arial" w:eastAsia="Arial Unicode MS" w:hAnsi="Arial" w:cs="Arial"/>
                <w:sz w:val="14"/>
                <w:szCs w:val="14"/>
                <w:lang w:bidi="th-TH"/>
              </w:rPr>
            </w:pPr>
          </w:p>
        </w:tc>
        <w:tc>
          <w:tcPr>
            <w:tcW w:w="900" w:type="dxa"/>
          </w:tcPr>
          <w:p w:rsidR="00416EF7" w:rsidRPr="00AD1289" w:rsidRDefault="00416EF7" w:rsidP="00416EF7">
            <w:pPr>
              <w:pStyle w:val="acctfourfigures"/>
              <w:tabs>
                <w:tab w:val="clear" w:pos="765"/>
                <w:tab w:val="decimal" w:pos="612"/>
              </w:tabs>
              <w:spacing w:line="230" w:lineRule="exact"/>
              <w:ind w:right="-18"/>
              <w:jc w:val="right"/>
              <w:rPr>
                <w:rFonts w:ascii="Arial" w:eastAsia="Arial Unicode MS" w:hAnsi="Arial" w:cs="Arial"/>
                <w:sz w:val="14"/>
                <w:szCs w:val="14"/>
                <w:lang w:bidi="th-TH"/>
              </w:rPr>
            </w:pPr>
          </w:p>
        </w:tc>
        <w:tc>
          <w:tcPr>
            <w:tcW w:w="900" w:type="dxa"/>
          </w:tcPr>
          <w:p w:rsidR="00416EF7" w:rsidRPr="00AD1289" w:rsidRDefault="00416EF7" w:rsidP="00416EF7">
            <w:pPr>
              <w:pStyle w:val="acctfourfigures"/>
              <w:tabs>
                <w:tab w:val="clear" w:pos="765"/>
                <w:tab w:val="decimal" w:pos="612"/>
              </w:tabs>
              <w:spacing w:line="230" w:lineRule="exact"/>
              <w:ind w:right="-18"/>
              <w:jc w:val="both"/>
              <w:rPr>
                <w:rFonts w:ascii="Arial" w:eastAsia="Arial Unicode MS" w:hAnsi="Arial" w:cs="Arial"/>
                <w:sz w:val="14"/>
                <w:szCs w:val="14"/>
                <w:lang w:bidi="th-TH"/>
              </w:rPr>
            </w:pPr>
          </w:p>
        </w:tc>
        <w:tc>
          <w:tcPr>
            <w:tcW w:w="900" w:type="dxa"/>
          </w:tcPr>
          <w:p w:rsidR="00416EF7" w:rsidRPr="00AD1289" w:rsidRDefault="00416EF7" w:rsidP="00416EF7">
            <w:pPr>
              <w:pStyle w:val="acctfourfigures"/>
              <w:tabs>
                <w:tab w:val="clear" w:pos="765"/>
                <w:tab w:val="decimal" w:pos="612"/>
              </w:tabs>
              <w:spacing w:line="230" w:lineRule="exact"/>
              <w:ind w:right="-18"/>
              <w:jc w:val="both"/>
              <w:rPr>
                <w:rFonts w:ascii="Arial" w:eastAsia="Arial Unicode MS" w:hAnsi="Arial" w:cs="Arial"/>
                <w:sz w:val="14"/>
                <w:szCs w:val="14"/>
                <w:lang w:bidi="th-TH"/>
              </w:rPr>
            </w:pPr>
          </w:p>
        </w:tc>
        <w:tc>
          <w:tcPr>
            <w:tcW w:w="990" w:type="dxa"/>
          </w:tcPr>
          <w:p w:rsidR="00416EF7" w:rsidRPr="00AD1289" w:rsidRDefault="00416EF7" w:rsidP="00416EF7">
            <w:pPr>
              <w:pStyle w:val="acctfourfigures"/>
              <w:tabs>
                <w:tab w:val="clear" w:pos="765"/>
                <w:tab w:val="decimal" w:pos="684"/>
              </w:tabs>
              <w:spacing w:line="230" w:lineRule="exact"/>
              <w:ind w:right="-18"/>
              <w:jc w:val="both"/>
              <w:rPr>
                <w:rFonts w:ascii="Arial" w:eastAsia="Arial Unicode MS" w:hAnsi="Arial" w:cs="Arial"/>
                <w:sz w:val="14"/>
                <w:szCs w:val="14"/>
                <w:lang w:bidi="th-TH"/>
              </w:rPr>
            </w:pPr>
          </w:p>
        </w:tc>
        <w:tc>
          <w:tcPr>
            <w:tcW w:w="990" w:type="dxa"/>
          </w:tcPr>
          <w:p w:rsidR="00416EF7" w:rsidRPr="00AD1289" w:rsidRDefault="00416EF7" w:rsidP="00416EF7">
            <w:pPr>
              <w:pStyle w:val="acctfourfigures"/>
              <w:tabs>
                <w:tab w:val="clear" w:pos="765"/>
                <w:tab w:val="decimal" w:pos="684"/>
              </w:tabs>
              <w:spacing w:line="230" w:lineRule="exact"/>
              <w:ind w:right="-18"/>
              <w:jc w:val="both"/>
              <w:rPr>
                <w:rFonts w:ascii="Arial" w:eastAsia="Arial Unicode MS" w:hAnsi="Arial" w:cs="Arial"/>
                <w:sz w:val="14"/>
                <w:szCs w:val="14"/>
                <w:lang w:bidi="th-TH"/>
              </w:rPr>
            </w:pPr>
          </w:p>
        </w:tc>
        <w:tc>
          <w:tcPr>
            <w:tcW w:w="990" w:type="dxa"/>
            <w:vAlign w:val="bottom"/>
          </w:tcPr>
          <w:p w:rsidR="00416EF7" w:rsidRPr="00AD1289" w:rsidRDefault="00416EF7" w:rsidP="00416EF7">
            <w:pPr>
              <w:pStyle w:val="acctfourfigures"/>
              <w:tabs>
                <w:tab w:val="clear" w:pos="765"/>
                <w:tab w:val="decimal" w:pos="684"/>
              </w:tabs>
              <w:spacing w:line="230" w:lineRule="exact"/>
              <w:ind w:right="-18"/>
              <w:jc w:val="both"/>
              <w:rPr>
                <w:rFonts w:ascii="Arial" w:eastAsia="Arial Unicode MS" w:hAnsi="Arial" w:cs="Arial"/>
                <w:sz w:val="14"/>
                <w:szCs w:val="14"/>
                <w:lang w:bidi="th-TH"/>
              </w:rPr>
            </w:pPr>
          </w:p>
        </w:tc>
        <w:tc>
          <w:tcPr>
            <w:tcW w:w="990" w:type="dxa"/>
            <w:vAlign w:val="bottom"/>
          </w:tcPr>
          <w:p w:rsidR="00416EF7" w:rsidRPr="00AD1289" w:rsidRDefault="00416EF7" w:rsidP="00416EF7">
            <w:pPr>
              <w:pStyle w:val="acctfourfigures"/>
              <w:tabs>
                <w:tab w:val="clear" w:pos="765"/>
                <w:tab w:val="decimal" w:pos="684"/>
              </w:tabs>
              <w:spacing w:line="230" w:lineRule="exact"/>
              <w:ind w:right="-18"/>
              <w:jc w:val="both"/>
              <w:rPr>
                <w:rFonts w:ascii="Arial" w:eastAsia="Arial Unicode MS" w:hAnsi="Arial" w:cs="Arial"/>
                <w:sz w:val="14"/>
                <w:szCs w:val="14"/>
                <w:lang w:bidi="th-TH"/>
              </w:rPr>
            </w:pPr>
          </w:p>
        </w:tc>
      </w:tr>
      <w:tr w:rsidR="00416EF7" w:rsidRPr="0080355A" w:rsidTr="00DC1A7B">
        <w:trPr>
          <w:cantSplit/>
        </w:trPr>
        <w:tc>
          <w:tcPr>
            <w:tcW w:w="1620" w:type="dxa"/>
          </w:tcPr>
          <w:p w:rsidR="00416EF7" w:rsidRPr="0080355A" w:rsidRDefault="00416EF7" w:rsidP="00416EF7">
            <w:pPr>
              <w:spacing w:line="230" w:lineRule="exact"/>
              <w:ind w:right="-1098"/>
              <w:rPr>
                <w:rFonts w:ascii="Arial" w:eastAsia="Arial Unicode MS" w:hAnsi="Arial" w:cs="Arial"/>
                <w:sz w:val="14"/>
                <w:szCs w:val="14"/>
              </w:rPr>
            </w:pPr>
            <w:r w:rsidRPr="0080355A">
              <w:rPr>
                <w:rFonts w:ascii="Arial" w:eastAsia="Arial Unicode MS" w:hAnsi="Arial" w:cs="Arial"/>
                <w:sz w:val="14"/>
                <w:szCs w:val="14"/>
              </w:rPr>
              <w:t xml:space="preserve">   (Malaysia) Sdn. Bhd.</w:t>
            </w:r>
          </w:p>
        </w:tc>
        <w:tc>
          <w:tcPr>
            <w:tcW w:w="900" w:type="dxa"/>
          </w:tcPr>
          <w:p w:rsidR="00416EF7" w:rsidRPr="00AD1289" w:rsidRDefault="00416EF7" w:rsidP="00416EF7">
            <w:pPr>
              <w:pStyle w:val="acctfourfigures"/>
              <w:tabs>
                <w:tab w:val="clear" w:pos="765"/>
                <w:tab w:val="decimal" w:pos="612"/>
              </w:tabs>
              <w:spacing w:line="230" w:lineRule="exact"/>
              <w:ind w:right="-18"/>
              <w:jc w:val="right"/>
              <w:rPr>
                <w:rFonts w:ascii="Arial" w:eastAsia="Arial Unicode MS" w:hAnsi="Arial" w:cs="Arial"/>
                <w:sz w:val="14"/>
                <w:szCs w:val="14"/>
                <w:lang w:bidi="th-TH"/>
              </w:rPr>
            </w:pPr>
            <w:r>
              <w:rPr>
                <w:rFonts w:ascii="Arial" w:eastAsia="Arial Unicode MS" w:hAnsi="Arial" w:cs="Arial"/>
                <w:sz w:val="14"/>
                <w:szCs w:val="14"/>
                <w:lang w:bidi="th-TH"/>
              </w:rPr>
              <w:t>437,177</w:t>
            </w:r>
          </w:p>
        </w:tc>
        <w:tc>
          <w:tcPr>
            <w:tcW w:w="900" w:type="dxa"/>
          </w:tcPr>
          <w:p w:rsidR="00416EF7" w:rsidRPr="00AD1289" w:rsidRDefault="00416EF7" w:rsidP="00416EF7">
            <w:pPr>
              <w:pStyle w:val="acctfourfigures"/>
              <w:tabs>
                <w:tab w:val="clear" w:pos="765"/>
                <w:tab w:val="decimal" w:pos="612"/>
              </w:tabs>
              <w:spacing w:line="230" w:lineRule="exact"/>
              <w:ind w:right="-18"/>
              <w:jc w:val="right"/>
              <w:rPr>
                <w:rFonts w:ascii="Arial" w:eastAsia="Arial Unicode MS" w:hAnsi="Arial" w:cs="Arial"/>
                <w:sz w:val="14"/>
                <w:szCs w:val="14"/>
                <w:lang w:bidi="th-TH"/>
              </w:rPr>
            </w:pPr>
            <w:r w:rsidRPr="00642E79">
              <w:rPr>
                <w:rFonts w:ascii="Arial" w:eastAsia="Arial Unicode MS" w:hAnsi="Arial" w:cs="Arial"/>
                <w:sz w:val="14"/>
                <w:szCs w:val="14"/>
                <w:lang w:bidi="th-TH"/>
              </w:rPr>
              <w:t>251,179</w:t>
            </w:r>
          </w:p>
        </w:tc>
        <w:tc>
          <w:tcPr>
            <w:tcW w:w="900" w:type="dxa"/>
          </w:tcPr>
          <w:p w:rsidR="00416EF7" w:rsidRPr="00AD1289" w:rsidRDefault="00416EF7" w:rsidP="00416EF7">
            <w:pPr>
              <w:pStyle w:val="acctfourfigures"/>
              <w:tabs>
                <w:tab w:val="clear" w:pos="765"/>
                <w:tab w:val="decimal" w:pos="612"/>
              </w:tabs>
              <w:spacing w:line="230" w:lineRule="exact"/>
              <w:ind w:right="-18"/>
              <w:jc w:val="both"/>
              <w:rPr>
                <w:rFonts w:ascii="Arial" w:eastAsia="Arial Unicode MS" w:hAnsi="Arial" w:cs="Arial"/>
                <w:sz w:val="14"/>
                <w:szCs w:val="14"/>
                <w:lang w:bidi="th-TH"/>
              </w:rPr>
            </w:pPr>
            <w:r w:rsidRPr="00642E79">
              <w:rPr>
                <w:rFonts w:ascii="Arial" w:eastAsia="Arial Unicode MS" w:hAnsi="Arial" w:cs="Arial"/>
                <w:sz w:val="14"/>
                <w:szCs w:val="14"/>
                <w:lang w:bidi="th-TH"/>
              </w:rPr>
              <w:t>100.00</w:t>
            </w:r>
          </w:p>
        </w:tc>
        <w:tc>
          <w:tcPr>
            <w:tcW w:w="900" w:type="dxa"/>
          </w:tcPr>
          <w:p w:rsidR="00416EF7" w:rsidRPr="00AD1289" w:rsidRDefault="00416EF7" w:rsidP="00416EF7">
            <w:pPr>
              <w:pStyle w:val="acctfourfigures"/>
              <w:tabs>
                <w:tab w:val="clear" w:pos="765"/>
                <w:tab w:val="decimal" w:pos="612"/>
              </w:tabs>
              <w:spacing w:line="230" w:lineRule="exact"/>
              <w:ind w:right="-18"/>
              <w:jc w:val="both"/>
              <w:rPr>
                <w:rFonts w:ascii="Arial" w:eastAsia="Arial Unicode MS" w:hAnsi="Arial" w:cs="Arial"/>
                <w:sz w:val="14"/>
                <w:szCs w:val="14"/>
                <w:lang w:bidi="th-TH"/>
              </w:rPr>
            </w:pPr>
            <w:r w:rsidRPr="00642E79">
              <w:rPr>
                <w:rFonts w:ascii="Arial" w:eastAsia="Arial Unicode MS" w:hAnsi="Arial" w:cs="Arial"/>
                <w:sz w:val="14"/>
                <w:szCs w:val="14"/>
                <w:lang w:bidi="th-TH"/>
              </w:rPr>
              <w:t>100.00</w:t>
            </w:r>
          </w:p>
        </w:tc>
        <w:tc>
          <w:tcPr>
            <w:tcW w:w="990" w:type="dxa"/>
          </w:tcPr>
          <w:p w:rsidR="00416EF7" w:rsidRPr="00AD1289" w:rsidRDefault="00416EF7" w:rsidP="00416EF7">
            <w:pPr>
              <w:pStyle w:val="acctfourfigures"/>
              <w:tabs>
                <w:tab w:val="clear" w:pos="765"/>
                <w:tab w:val="decimal" w:pos="684"/>
              </w:tabs>
              <w:spacing w:line="230" w:lineRule="exact"/>
              <w:ind w:right="-18"/>
              <w:jc w:val="both"/>
              <w:rPr>
                <w:rFonts w:ascii="Arial" w:eastAsia="Arial Unicode MS" w:hAnsi="Arial" w:cs="Arial"/>
                <w:sz w:val="14"/>
                <w:szCs w:val="14"/>
                <w:lang w:bidi="th-TH"/>
              </w:rPr>
            </w:pPr>
            <w:r>
              <w:rPr>
                <w:rFonts w:ascii="Arial" w:eastAsia="Arial Unicode MS" w:hAnsi="Arial" w:cs="Arial"/>
                <w:sz w:val="14"/>
                <w:szCs w:val="14"/>
                <w:lang w:bidi="th-TH"/>
              </w:rPr>
              <w:t>437,177</w:t>
            </w:r>
          </w:p>
        </w:tc>
        <w:tc>
          <w:tcPr>
            <w:tcW w:w="990" w:type="dxa"/>
          </w:tcPr>
          <w:p w:rsidR="00416EF7" w:rsidRPr="00AD1289" w:rsidRDefault="00416EF7" w:rsidP="00416EF7">
            <w:pPr>
              <w:pStyle w:val="acctfourfigures"/>
              <w:tabs>
                <w:tab w:val="clear" w:pos="765"/>
                <w:tab w:val="decimal" w:pos="684"/>
              </w:tabs>
              <w:spacing w:line="230" w:lineRule="exact"/>
              <w:ind w:right="-18"/>
              <w:jc w:val="both"/>
              <w:rPr>
                <w:rFonts w:ascii="Arial" w:eastAsia="Arial Unicode MS" w:hAnsi="Arial" w:cs="Arial"/>
                <w:sz w:val="14"/>
                <w:szCs w:val="14"/>
                <w:lang w:bidi="th-TH"/>
              </w:rPr>
            </w:pPr>
            <w:r w:rsidRPr="00642E79">
              <w:rPr>
                <w:rFonts w:ascii="Arial" w:eastAsia="Arial Unicode MS" w:hAnsi="Arial" w:cs="Arial"/>
                <w:sz w:val="14"/>
                <w:szCs w:val="14"/>
                <w:lang w:bidi="th-TH"/>
              </w:rPr>
              <w:t>251,179</w:t>
            </w:r>
          </w:p>
        </w:tc>
        <w:tc>
          <w:tcPr>
            <w:tcW w:w="990" w:type="dxa"/>
            <w:vAlign w:val="bottom"/>
          </w:tcPr>
          <w:p w:rsidR="00416EF7" w:rsidRPr="00AD1289" w:rsidRDefault="00416EF7" w:rsidP="00416EF7">
            <w:pPr>
              <w:pStyle w:val="acctfourfigures"/>
              <w:tabs>
                <w:tab w:val="clear" w:pos="765"/>
                <w:tab w:val="decimal" w:pos="684"/>
              </w:tabs>
              <w:spacing w:line="230" w:lineRule="exact"/>
              <w:ind w:right="-18"/>
              <w:jc w:val="both"/>
              <w:rPr>
                <w:rFonts w:ascii="Arial" w:eastAsia="Arial Unicode MS" w:hAnsi="Arial" w:cs="Arial"/>
                <w:sz w:val="14"/>
                <w:szCs w:val="14"/>
                <w:lang w:bidi="th-TH"/>
              </w:rPr>
            </w:pPr>
            <w:r>
              <w:rPr>
                <w:rFonts w:ascii="Arial" w:eastAsia="Arial Unicode MS" w:hAnsi="Arial" w:cs="Arial"/>
                <w:sz w:val="14"/>
                <w:szCs w:val="14"/>
                <w:lang w:bidi="th-TH"/>
              </w:rPr>
              <w:t>-</w:t>
            </w:r>
          </w:p>
        </w:tc>
        <w:tc>
          <w:tcPr>
            <w:tcW w:w="990" w:type="dxa"/>
            <w:vAlign w:val="bottom"/>
          </w:tcPr>
          <w:p w:rsidR="00416EF7" w:rsidRPr="00AD1289" w:rsidRDefault="00416EF7" w:rsidP="00416EF7">
            <w:pPr>
              <w:pStyle w:val="acctfourfigures"/>
              <w:tabs>
                <w:tab w:val="clear" w:pos="765"/>
                <w:tab w:val="decimal" w:pos="684"/>
              </w:tabs>
              <w:spacing w:line="230" w:lineRule="exact"/>
              <w:ind w:right="-18"/>
              <w:jc w:val="both"/>
              <w:rPr>
                <w:rFonts w:ascii="Arial" w:eastAsia="Arial Unicode MS" w:hAnsi="Arial" w:cs="Arial"/>
                <w:sz w:val="14"/>
                <w:szCs w:val="14"/>
                <w:lang w:bidi="th-TH"/>
              </w:rPr>
            </w:pPr>
            <w:r>
              <w:rPr>
                <w:rFonts w:ascii="Arial" w:eastAsia="Arial Unicode MS" w:hAnsi="Arial" w:cs="Arial"/>
                <w:sz w:val="14"/>
                <w:szCs w:val="14"/>
                <w:lang w:bidi="th-TH"/>
              </w:rPr>
              <w:t>-</w:t>
            </w:r>
          </w:p>
        </w:tc>
      </w:tr>
      <w:tr w:rsidR="00416EF7" w:rsidRPr="0080355A" w:rsidTr="00DC1A7B">
        <w:trPr>
          <w:cantSplit/>
        </w:trPr>
        <w:tc>
          <w:tcPr>
            <w:tcW w:w="1620" w:type="dxa"/>
          </w:tcPr>
          <w:p w:rsidR="00416EF7" w:rsidRPr="0080355A" w:rsidRDefault="00416EF7" w:rsidP="00416EF7">
            <w:pPr>
              <w:spacing w:line="230" w:lineRule="exact"/>
              <w:ind w:right="-1098"/>
              <w:rPr>
                <w:rFonts w:ascii="Arial" w:eastAsia="Arial Unicode MS" w:hAnsi="Arial" w:cs="Arial"/>
                <w:sz w:val="14"/>
                <w:szCs w:val="14"/>
              </w:rPr>
            </w:pPr>
            <w:r w:rsidRPr="0080355A">
              <w:rPr>
                <w:rFonts w:ascii="Arial" w:eastAsia="Arial Unicode MS" w:hAnsi="Arial" w:cs="Arial"/>
                <w:sz w:val="14"/>
                <w:szCs w:val="14"/>
              </w:rPr>
              <w:t>Mega Home Center</w:t>
            </w:r>
          </w:p>
        </w:tc>
        <w:tc>
          <w:tcPr>
            <w:tcW w:w="900" w:type="dxa"/>
          </w:tcPr>
          <w:p w:rsidR="00416EF7" w:rsidRPr="00AD1289" w:rsidRDefault="00416EF7" w:rsidP="00416EF7">
            <w:pPr>
              <w:pStyle w:val="acctfourfigures"/>
              <w:tabs>
                <w:tab w:val="clear" w:pos="765"/>
                <w:tab w:val="decimal" w:pos="612"/>
              </w:tabs>
              <w:spacing w:line="230" w:lineRule="exact"/>
              <w:ind w:right="-18"/>
              <w:jc w:val="right"/>
              <w:rPr>
                <w:rFonts w:ascii="Arial" w:eastAsia="Arial Unicode MS" w:hAnsi="Arial" w:cs="Arial"/>
                <w:sz w:val="14"/>
                <w:szCs w:val="14"/>
                <w:lang w:bidi="th-TH"/>
              </w:rPr>
            </w:pPr>
          </w:p>
        </w:tc>
        <w:tc>
          <w:tcPr>
            <w:tcW w:w="900" w:type="dxa"/>
          </w:tcPr>
          <w:p w:rsidR="00416EF7" w:rsidRPr="00AD1289" w:rsidRDefault="00416EF7" w:rsidP="00416EF7">
            <w:pPr>
              <w:pStyle w:val="acctfourfigures"/>
              <w:tabs>
                <w:tab w:val="clear" w:pos="765"/>
                <w:tab w:val="decimal" w:pos="612"/>
              </w:tabs>
              <w:spacing w:line="230" w:lineRule="exact"/>
              <w:ind w:right="-18"/>
              <w:jc w:val="right"/>
              <w:rPr>
                <w:rFonts w:ascii="Arial" w:eastAsia="Arial Unicode MS" w:hAnsi="Arial" w:cs="Arial"/>
                <w:sz w:val="14"/>
                <w:szCs w:val="14"/>
                <w:lang w:bidi="th-TH"/>
              </w:rPr>
            </w:pPr>
          </w:p>
        </w:tc>
        <w:tc>
          <w:tcPr>
            <w:tcW w:w="900" w:type="dxa"/>
          </w:tcPr>
          <w:p w:rsidR="00416EF7" w:rsidRPr="00AD1289" w:rsidRDefault="00416EF7" w:rsidP="00416EF7">
            <w:pPr>
              <w:pStyle w:val="acctfourfigures"/>
              <w:tabs>
                <w:tab w:val="clear" w:pos="765"/>
                <w:tab w:val="decimal" w:pos="612"/>
              </w:tabs>
              <w:spacing w:line="230" w:lineRule="exact"/>
              <w:ind w:right="-18"/>
              <w:jc w:val="both"/>
              <w:rPr>
                <w:rFonts w:ascii="Arial" w:eastAsia="Arial Unicode MS" w:hAnsi="Arial" w:cs="Arial"/>
                <w:sz w:val="14"/>
                <w:szCs w:val="14"/>
                <w:lang w:bidi="th-TH"/>
              </w:rPr>
            </w:pPr>
          </w:p>
        </w:tc>
        <w:tc>
          <w:tcPr>
            <w:tcW w:w="900" w:type="dxa"/>
          </w:tcPr>
          <w:p w:rsidR="00416EF7" w:rsidRPr="00AD1289" w:rsidRDefault="00416EF7" w:rsidP="00416EF7">
            <w:pPr>
              <w:pStyle w:val="acctfourfigures"/>
              <w:tabs>
                <w:tab w:val="clear" w:pos="765"/>
                <w:tab w:val="decimal" w:pos="612"/>
              </w:tabs>
              <w:spacing w:line="230" w:lineRule="exact"/>
              <w:ind w:right="-18"/>
              <w:jc w:val="both"/>
              <w:rPr>
                <w:rFonts w:ascii="Arial" w:eastAsia="Arial Unicode MS" w:hAnsi="Arial" w:cs="Arial"/>
                <w:sz w:val="14"/>
                <w:szCs w:val="14"/>
                <w:lang w:bidi="th-TH"/>
              </w:rPr>
            </w:pPr>
          </w:p>
        </w:tc>
        <w:tc>
          <w:tcPr>
            <w:tcW w:w="990" w:type="dxa"/>
          </w:tcPr>
          <w:p w:rsidR="00416EF7" w:rsidRPr="00AD1289" w:rsidRDefault="00416EF7" w:rsidP="00416EF7">
            <w:pPr>
              <w:pStyle w:val="acctfourfigures"/>
              <w:tabs>
                <w:tab w:val="clear" w:pos="765"/>
                <w:tab w:val="decimal" w:pos="684"/>
              </w:tabs>
              <w:spacing w:line="230" w:lineRule="exact"/>
              <w:ind w:right="-18"/>
              <w:jc w:val="both"/>
              <w:rPr>
                <w:rFonts w:ascii="Arial" w:eastAsia="Arial Unicode MS" w:hAnsi="Arial" w:cs="Arial"/>
                <w:sz w:val="14"/>
                <w:szCs w:val="14"/>
                <w:lang w:bidi="th-TH"/>
              </w:rPr>
            </w:pPr>
          </w:p>
        </w:tc>
        <w:tc>
          <w:tcPr>
            <w:tcW w:w="990" w:type="dxa"/>
          </w:tcPr>
          <w:p w:rsidR="00416EF7" w:rsidRPr="00AD1289" w:rsidRDefault="00416EF7" w:rsidP="00416EF7">
            <w:pPr>
              <w:pStyle w:val="acctfourfigures"/>
              <w:tabs>
                <w:tab w:val="clear" w:pos="765"/>
                <w:tab w:val="decimal" w:pos="684"/>
              </w:tabs>
              <w:spacing w:line="230" w:lineRule="exact"/>
              <w:ind w:right="-18"/>
              <w:jc w:val="both"/>
              <w:rPr>
                <w:rFonts w:ascii="Arial" w:eastAsia="Arial Unicode MS" w:hAnsi="Arial" w:cs="Arial"/>
                <w:sz w:val="14"/>
                <w:szCs w:val="14"/>
                <w:lang w:bidi="th-TH"/>
              </w:rPr>
            </w:pPr>
          </w:p>
        </w:tc>
        <w:tc>
          <w:tcPr>
            <w:tcW w:w="990" w:type="dxa"/>
            <w:vAlign w:val="bottom"/>
          </w:tcPr>
          <w:p w:rsidR="00416EF7" w:rsidRPr="00AD1289" w:rsidRDefault="00416EF7" w:rsidP="00416EF7">
            <w:pPr>
              <w:pStyle w:val="acctfourfigures"/>
              <w:tabs>
                <w:tab w:val="clear" w:pos="765"/>
                <w:tab w:val="decimal" w:pos="684"/>
              </w:tabs>
              <w:spacing w:line="230" w:lineRule="exact"/>
              <w:ind w:right="-18"/>
              <w:jc w:val="both"/>
              <w:rPr>
                <w:rFonts w:ascii="Arial" w:eastAsia="Arial Unicode MS" w:hAnsi="Arial" w:cs="Arial"/>
                <w:sz w:val="14"/>
                <w:szCs w:val="14"/>
                <w:lang w:bidi="th-TH"/>
              </w:rPr>
            </w:pPr>
          </w:p>
        </w:tc>
        <w:tc>
          <w:tcPr>
            <w:tcW w:w="990" w:type="dxa"/>
            <w:vAlign w:val="bottom"/>
          </w:tcPr>
          <w:p w:rsidR="00416EF7" w:rsidRPr="00AD1289" w:rsidRDefault="00416EF7" w:rsidP="00416EF7">
            <w:pPr>
              <w:pStyle w:val="acctfourfigures"/>
              <w:tabs>
                <w:tab w:val="clear" w:pos="765"/>
                <w:tab w:val="decimal" w:pos="684"/>
              </w:tabs>
              <w:spacing w:line="230" w:lineRule="exact"/>
              <w:ind w:right="-18"/>
              <w:jc w:val="both"/>
              <w:rPr>
                <w:rFonts w:ascii="Arial" w:eastAsia="Arial Unicode MS" w:hAnsi="Arial" w:cs="Arial"/>
                <w:sz w:val="14"/>
                <w:szCs w:val="14"/>
                <w:lang w:bidi="th-TH"/>
              </w:rPr>
            </w:pPr>
          </w:p>
        </w:tc>
      </w:tr>
      <w:tr w:rsidR="00416EF7" w:rsidRPr="0080355A" w:rsidTr="00DC1A7B">
        <w:trPr>
          <w:cantSplit/>
        </w:trPr>
        <w:tc>
          <w:tcPr>
            <w:tcW w:w="1620" w:type="dxa"/>
          </w:tcPr>
          <w:p w:rsidR="00416EF7" w:rsidRPr="0080355A" w:rsidRDefault="00416EF7" w:rsidP="00416EF7">
            <w:pPr>
              <w:spacing w:line="230" w:lineRule="exact"/>
              <w:ind w:right="-1098"/>
              <w:rPr>
                <w:rFonts w:ascii="Arial" w:eastAsia="Arial Unicode MS" w:hAnsi="Arial" w:cs="Arial"/>
                <w:sz w:val="14"/>
                <w:szCs w:val="14"/>
              </w:rPr>
            </w:pPr>
            <w:r w:rsidRPr="0080355A">
              <w:rPr>
                <w:rFonts w:ascii="Arial" w:eastAsia="Arial Unicode MS" w:hAnsi="Arial" w:cs="Arial"/>
                <w:sz w:val="14"/>
                <w:szCs w:val="14"/>
              </w:rPr>
              <w:t xml:space="preserve">   Company Limited</w:t>
            </w:r>
          </w:p>
        </w:tc>
        <w:tc>
          <w:tcPr>
            <w:tcW w:w="900" w:type="dxa"/>
          </w:tcPr>
          <w:p w:rsidR="00416EF7" w:rsidRPr="00AD1289" w:rsidRDefault="00416EF7" w:rsidP="00416EF7">
            <w:pPr>
              <w:pStyle w:val="acctfourfigures"/>
              <w:tabs>
                <w:tab w:val="clear" w:pos="765"/>
                <w:tab w:val="decimal" w:pos="612"/>
              </w:tabs>
              <w:spacing w:line="230" w:lineRule="exact"/>
              <w:ind w:right="-18"/>
              <w:jc w:val="right"/>
              <w:rPr>
                <w:rFonts w:ascii="Arial" w:eastAsia="Arial Unicode MS" w:hAnsi="Arial" w:cs="Arial"/>
                <w:sz w:val="14"/>
                <w:szCs w:val="14"/>
                <w:lang w:bidi="th-TH"/>
              </w:rPr>
            </w:pPr>
            <w:r w:rsidRPr="00642E79">
              <w:rPr>
                <w:rFonts w:ascii="Arial" w:eastAsia="Arial Unicode MS" w:hAnsi="Arial" w:cs="Arial"/>
                <w:sz w:val="14"/>
                <w:szCs w:val="14"/>
                <w:lang w:bidi="th-TH"/>
              </w:rPr>
              <w:t>1,</w:t>
            </w:r>
            <w:r>
              <w:rPr>
                <w:rFonts w:ascii="Arial" w:eastAsia="Arial Unicode MS" w:hAnsi="Arial" w:cs="Arial"/>
                <w:sz w:val="14"/>
                <w:szCs w:val="14"/>
                <w:lang w:bidi="th-TH"/>
              </w:rPr>
              <w:t>5</w:t>
            </w:r>
            <w:r w:rsidRPr="00642E79">
              <w:rPr>
                <w:rFonts w:ascii="Arial" w:eastAsia="Arial Unicode MS" w:hAnsi="Arial" w:cs="Arial"/>
                <w:sz w:val="14"/>
                <w:szCs w:val="14"/>
                <w:lang w:bidi="th-TH"/>
              </w:rPr>
              <w:t>00,000</w:t>
            </w:r>
          </w:p>
        </w:tc>
        <w:tc>
          <w:tcPr>
            <w:tcW w:w="900" w:type="dxa"/>
          </w:tcPr>
          <w:p w:rsidR="00416EF7" w:rsidRPr="00AD1289" w:rsidRDefault="00416EF7" w:rsidP="00416EF7">
            <w:pPr>
              <w:pStyle w:val="acctfourfigures"/>
              <w:tabs>
                <w:tab w:val="clear" w:pos="765"/>
                <w:tab w:val="decimal" w:pos="612"/>
              </w:tabs>
              <w:spacing w:line="230" w:lineRule="exact"/>
              <w:ind w:right="-18"/>
              <w:jc w:val="right"/>
              <w:rPr>
                <w:rFonts w:ascii="Arial" w:eastAsia="Arial Unicode MS" w:hAnsi="Arial" w:cs="Arial"/>
                <w:sz w:val="14"/>
                <w:szCs w:val="14"/>
                <w:lang w:bidi="th-TH"/>
              </w:rPr>
            </w:pPr>
            <w:r w:rsidRPr="00642E79">
              <w:rPr>
                <w:rFonts w:ascii="Arial" w:eastAsia="Arial Unicode MS" w:hAnsi="Arial" w:cs="Arial"/>
                <w:sz w:val="14"/>
                <w:szCs w:val="14"/>
                <w:lang w:bidi="th-TH"/>
              </w:rPr>
              <w:t>1,000,000</w:t>
            </w:r>
          </w:p>
        </w:tc>
        <w:tc>
          <w:tcPr>
            <w:tcW w:w="900" w:type="dxa"/>
          </w:tcPr>
          <w:p w:rsidR="00416EF7" w:rsidRPr="00AD1289" w:rsidRDefault="00416EF7" w:rsidP="00416EF7">
            <w:pPr>
              <w:pStyle w:val="acctfourfigures"/>
              <w:tabs>
                <w:tab w:val="clear" w:pos="765"/>
                <w:tab w:val="decimal" w:pos="612"/>
              </w:tabs>
              <w:spacing w:line="230" w:lineRule="exact"/>
              <w:ind w:right="-18"/>
              <w:jc w:val="both"/>
              <w:rPr>
                <w:rFonts w:ascii="Arial" w:eastAsia="Arial Unicode MS" w:hAnsi="Arial" w:cs="Arial"/>
                <w:sz w:val="14"/>
                <w:szCs w:val="14"/>
                <w:lang w:bidi="th-TH"/>
              </w:rPr>
            </w:pPr>
            <w:r w:rsidRPr="00642E79">
              <w:rPr>
                <w:rFonts w:ascii="Arial" w:eastAsia="Arial Unicode MS" w:hAnsi="Arial" w:cs="Arial"/>
                <w:sz w:val="14"/>
                <w:szCs w:val="14"/>
                <w:lang w:bidi="th-TH"/>
              </w:rPr>
              <w:t>99.99</w:t>
            </w:r>
          </w:p>
        </w:tc>
        <w:tc>
          <w:tcPr>
            <w:tcW w:w="900" w:type="dxa"/>
          </w:tcPr>
          <w:p w:rsidR="00416EF7" w:rsidRPr="00AD1289" w:rsidRDefault="00416EF7" w:rsidP="00416EF7">
            <w:pPr>
              <w:pStyle w:val="acctfourfigures"/>
              <w:tabs>
                <w:tab w:val="clear" w:pos="765"/>
                <w:tab w:val="decimal" w:pos="612"/>
              </w:tabs>
              <w:spacing w:line="230" w:lineRule="exact"/>
              <w:ind w:right="-18"/>
              <w:jc w:val="both"/>
              <w:rPr>
                <w:rFonts w:ascii="Arial" w:eastAsia="Arial Unicode MS" w:hAnsi="Arial" w:cs="Arial"/>
                <w:sz w:val="14"/>
                <w:szCs w:val="14"/>
                <w:lang w:bidi="th-TH"/>
              </w:rPr>
            </w:pPr>
            <w:r w:rsidRPr="00642E79">
              <w:rPr>
                <w:rFonts w:ascii="Arial" w:eastAsia="Arial Unicode MS" w:hAnsi="Arial" w:cs="Arial"/>
                <w:sz w:val="14"/>
                <w:szCs w:val="14"/>
                <w:lang w:bidi="th-TH"/>
              </w:rPr>
              <w:t>99.99</w:t>
            </w:r>
          </w:p>
        </w:tc>
        <w:tc>
          <w:tcPr>
            <w:tcW w:w="990" w:type="dxa"/>
          </w:tcPr>
          <w:p w:rsidR="00416EF7" w:rsidRPr="00AD1289" w:rsidRDefault="00416EF7" w:rsidP="00416EF7">
            <w:pPr>
              <w:pStyle w:val="acctfourfigures"/>
              <w:tabs>
                <w:tab w:val="clear" w:pos="765"/>
                <w:tab w:val="decimal" w:pos="684"/>
              </w:tabs>
              <w:spacing w:line="230" w:lineRule="exact"/>
              <w:ind w:right="-18"/>
              <w:jc w:val="both"/>
              <w:rPr>
                <w:rFonts w:ascii="Arial" w:eastAsia="Arial Unicode MS" w:hAnsi="Arial" w:cs="Arial"/>
                <w:sz w:val="14"/>
                <w:szCs w:val="14"/>
                <w:lang w:bidi="th-TH"/>
              </w:rPr>
            </w:pPr>
            <w:r>
              <w:rPr>
                <w:rFonts w:ascii="Arial" w:eastAsia="Arial Unicode MS" w:hAnsi="Arial" w:cs="Arial"/>
                <w:sz w:val="14"/>
                <w:szCs w:val="14"/>
                <w:lang w:bidi="th-TH"/>
              </w:rPr>
              <w:t>1,500,000</w:t>
            </w:r>
          </w:p>
        </w:tc>
        <w:tc>
          <w:tcPr>
            <w:tcW w:w="990" w:type="dxa"/>
          </w:tcPr>
          <w:p w:rsidR="00416EF7" w:rsidRPr="00AD1289" w:rsidRDefault="00416EF7" w:rsidP="00416EF7">
            <w:pPr>
              <w:pStyle w:val="acctfourfigures"/>
              <w:tabs>
                <w:tab w:val="clear" w:pos="765"/>
                <w:tab w:val="decimal" w:pos="684"/>
              </w:tabs>
              <w:spacing w:line="230" w:lineRule="exact"/>
              <w:ind w:right="-18"/>
              <w:jc w:val="both"/>
              <w:rPr>
                <w:rFonts w:ascii="Arial" w:eastAsia="Arial Unicode MS" w:hAnsi="Arial" w:cs="Arial"/>
                <w:sz w:val="14"/>
                <w:szCs w:val="14"/>
                <w:lang w:bidi="th-TH"/>
              </w:rPr>
            </w:pPr>
            <w:r w:rsidRPr="00642E79">
              <w:rPr>
                <w:rFonts w:ascii="Arial" w:eastAsia="Arial Unicode MS" w:hAnsi="Arial" w:cs="Arial"/>
                <w:sz w:val="14"/>
                <w:szCs w:val="14"/>
                <w:lang w:bidi="th-TH"/>
              </w:rPr>
              <w:t>1,000,000</w:t>
            </w:r>
          </w:p>
        </w:tc>
        <w:tc>
          <w:tcPr>
            <w:tcW w:w="990" w:type="dxa"/>
            <w:vAlign w:val="bottom"/>
          </w:tcPr>
          <w:p w:rsidR="00416EF7" w:rsidRPr="00AD1289" w:rsidRDefault="00416EF7" w:rsidP="00416EF7">
            <w:pPr>
              <w:pStyle w:val="acctfourfigures"/>
              <w:tabs>
                <w:tab w:val="clear" w:pos="765"/>
                <w:tab w:val="decimal" w:pos="684"/>
              </w:tabs>
              <w:spacing w:line="230" w:lineRule="exact"/>
              <w:ind w:right="-18"/>
              <w:jc w:val="both"/>
              <w:rPr>
                <w:rFonts w:ascii="Arial" w:eastAsia="Arial Unicode MS" w:hAnsi="Arial" w:cs="Arial"/>
                <w:sz w:val="14"/>
                <w:szCs w:val="14"/>
                <w:lang w:bidi="th-TH"/>
              </w:rPr>
            </w:pPr>
            <w:r>
              <w:rPr>
                <w:rFonts w:ascii="Arial" w:eastAsia="Arial Unicode MS" w:hAnsi="Arial" w:cs="Arial"/>
                <w:sz w:val="14"/>
                <w:szCs w:val="14"/>
                <w:lang w:bidi="th-TH"/>
              </w:rPr>
              <w:t>-</w:t>
            </w:r>
          </w:p>
        </w:tc>
        <w:tc>
          <w:tcPr>
            <w:tcW w:w="990" w:type="dxa"/>
            <w:vAlign w:val="bottom"/>
          </w:tcPr>
          <w:p w:rsidR="00416EF7" w:rsidRPr="00AD1289" w:rsidRDefault="00416EF7" w:rsidP="00416EF7">
            <w:pPr>
              <w:pStyle w:val="acctfourfigures"/>
              <w:tabs>
                <w:tab w:val="clear" w:pos="765"/>
                <w:tab w:val="decimal" w:pos="684"/>
              </w:tabs>
              <w:spacing w:line="230" w:lineRule="exact"/>
              <w:ind w:right="-18"/>
              <w:jc w:val="both"/>
              <w:rPr>
                <w:rFonts w:ascii="Arial" w:eastAsia="Arial Unicode MS" w:hAnsi="Arial" w:cs="Arial"/>
                <w:sz w:val="14"/>
                <w:szCs w:val="14"/>
                <w:lang w:bidi="th-TH"/>
              </w:rPr>
            </w:pPr>
            <w:r>
              <w:rPr>
                <w:rFonts w:ascii="Arial" w:eastAsia="Arial Unicode MS" w:hAnsi="Arial" w:cs="Arial"/>
                <w:sz w:val="14"/>
                <w:szCs w:val="14"/>
                <w:lang w:bidi="th-TH"/>
              </w:rPr>
              <w:t>-</w:t>
            </w:r>
          </w:p>
        </w:tc>
      </w:tr>
      <w:tr w:rsidR="00416EF7" w:rsidRPr="0080355A" w:rsidTr="00DC1A7B">
        <w:trPr>
          <w:cantSplit/>
        </w:trPr>
        <w:tc>
          <w:tcPr>
            <w:tcW w:w="1620" w:type="dxa"/>
          </w:tcPr>
          <w:p w:rsidR="00416EF7" w:rsidRPr="0080355A" w:rsidRDefault="00416EF7" w:rsidP="00416EF7">
            <w:pPr>
              <w:spacing w:line="230" w:lineRule="exact"/>
              <w:ind w:right="-1098"/>
              <w:rPr>
                <w:rFonts w:ascii="Arial" w:eastAsia="Arial Unicode MS" w:hAnsi="Arial" w:cs="Arial"/>
                <w:sz w:val="14"/>
                <w:szCs w:val="14"/>
              </w:rPr>
            </w:pPr>
            <w:r w:rsidRPr="0080355A">
              <w:rPr>
                <w:rFonts w:ascii="Arial" w:eastAsia="Arial Unicode MS" w:hAnsi="Arial" w:cs="Arial"/>
                <w:sz w:val="14"/>
                <w:szCs w:val="14"/>
              </w:rPr>
              <w:t>DC Service Center</w:t>
            </w:r>
          </w:p>
        </w:tc>
        <w:tc>
          <w:tcPr>
            <w:tcW w:w="900" w:type="dxa"/>
          </w:tcPr>
          <w:p w:rsidR="00416EF7" w:rsidRPr="0080355A" w:rsidRDefault="00416EF7" w:rsidP="00416EF7">
            <w:pPr>
              <w:pStyle w:val="acctfourfigures"/>
              <w:tabs>
                <w:tab w:val="clear" w:pos="765"/>
                <w:tab w:val="decimal" w:pos="612"/>
              </w:tabs>
              <w:spacing w:line="230" w:lineRule="exact"/>
              <w:ind w:right="-18"/>
              <w:jc w:val="right"/>
              <w:rPr>
                <w:rFonts w:ascii="Arial" w:eastAsia="Arial Unicode MS" w:hAnsi="Arial" w:cs="Arial"/>
                <w:sz w:val="14"/>
                <w:szCs w:val="14"/>
                <w:lang w:bidi="th-TH"/>
              </w:rPr>
            </w:pPr>
          </w:p>
        </w:tc>
        <w:tc>
          <w:tcPr>
            <w:tcW w:w="900" w:type="dxa"/>
          </w:tcPr>
          <w:p w:rsidR="00416EF7" w:rsidRPr="0080355A" w:rsidRDefault="00416EF7" w:rsidP="00416EF7">
            <w:pPr>
              <w:pStyle w:val="acctfourfigures"/>
              <w:tabs>
                <w:tab w:val="clear" w:pos="765"/>
                <w:tab w:val="decimal" w:pos="612"/>
              </w:tabs>
              <w:spacing w:line="230" w:lineRule="exact"/>
              <w:ind w:right="-18"/>
              <w:jc w:val="right"/>
              <w:rPr>
                <w:rFonts w:ascii="Arial" w:eastAsia="Arial Unicode MS" w:hAnsi="Arial" w:cs="Arial"/>
                <w:sz w:val="14"/>
                <w:szCs w:val="14"/>
                <w:lang w:bidi="th-TH"/>
              </w:rPr>
            </w:pPr>
          </w:p>
        </w:tc>
        <w:tc>
          <w:tcPr>
            <w:tcW w:w="900" w:type="dxa"/>
          </w:tcPr>
          <w:p w:rsidR="00416EF7" w:rsidRPr="0080355A" w:rsidRDefault="00416EF7" w:rsidP="00416EF7">
            <w:pPr>
              <w:pStyle w:val="acctfourfigures"/>
              <w:tabs>
                <w:tab w:val="clear" w:pos="765"/>
                <w:tab w:val="decimal" w:pos="612"/>
              </w:tabs>
              <w:spacing w:line="230" w:lineRule="exact"/>
              <w:ind w:right="-18"/>
              <w:jc w:val="both"/>
              <w:rPr>
                <w:rFonts w:ascii="Arial" w:eastAsia="Arial Unicode MS" w:hAnsi="Arial" w:cs="Arial"/>
                <w:sz w:val="14"/>
                <w:szCs w:val="14"/>
                <w:lang w:bidi="th-TH"/>
              </w:rPr>
            </w:pPr>
          </w:p>
        </w:tc>
        <w:tc>
          <w:tcPr>
            <w:tcW w:w="900" w:type="dxa"/>
          </w:tcPr>
          <w:p w:rsidR="00416EF7" w:rsidRPr="0080355A" w:rsidRDefault="00416EF7" w:rsidP="00416EF7">
            <w:pPr>
              <w:pStyle w:val="acctfourfigures"/>
              <w:tabs>
                <w:tab w:val="clear" w:pos="765"/>
                <w:tab w:val="decimal" w:pos="612"/>
              </w:tabs>
              <w:spacing w:line="230" w:lineRule="exact"/>
              <w:ind w:right="-18"/>
              <w:jc w:val="both"/>
              <w:rPr>
                <w:rFonts w:ascii="Arial" w:eastAsia="Arial Unicode MS" w:hAnsi="Arial" w:cs="Arial"/>
                <w:sz w:val="14"/>
                <w:szCs w:val="14"/>
                <w:lang w:bidi="th-TH"/>
              </w:rPr>
            </w:pPr>
          </w:p>
        </w:tc>
        <w:tc>
          <w:tcPr>
            <w:tcW w:w="990" w:type="dxa"/>
          </w:tcPr>
          <w:p w:rsidR="00416EF7" w:rsidRPr="0080355A" w:rsidRDefault="00416EF7" w:rsidP="00416EF7">
            <w:pPr>
              <w:pStyle w:val="acctfourfigures"/>
              <w:tabs>
                <w:tab w:val="clear" w:pos="765"/>
                <w:tab w:val="decimal" w:pos="684"/>
              </w:tabs>
              <w:spacing w:line="230" w:lineRule="exact"/>
              <w:ind w:right="-18"/>
              <w:jc w:val="both"/>
              <w:rPr>
                <w:rFonts w:ascii="Arial" w:eastAsia="Arial Unicode MS" w:hAnsi="Arial" w:cs="Arial"/>
                <w:sz w:val="14"/>
                <w:szCs w:val="14"/>
                <w:lang w:bidi="th-TH"/>
              </w:rPr>
            </w:pPr>
          </w:p>
        </w:tc>
        <w:tc>
          <w:tcPr>
            <w:tcW w:w="990" w:type="dxa"/>
          </w:tcPr>
          <w:p w:rsidR="00416EF7" w:rsidRPr="0080355A" w:rsidRDefault="00416EF7" w:rsidP="00416EF7">
            <w:pPr>
              <w:pStyle w:val="acctfourfigures"/>
              <w:tabs>
                <w:tab w:val="clear" w:pos="765"/>
                <w:tab w:val="decimal" w:pos="684"/>
              </w:tabs>
              <w:spacing w:line="230" w:lineRule="exact"/>
              <w:ind w:right="-18"/>
              <w:jc w:val="both"/>
              <w:rPr>
                <w:rFonts w:ascii="Arial" w:eastAsia="Arial Unicode MS" w:hAnsi="Arial" w:cs="Arial"/>
                <w:sz w:val="14"/>
                <w:szCs w:val="14"/>
                <w:lang w:bidi="th-TH"/>
              </w:rPr>
            </w:pPr>
          </w:p>
        </w:tc>
        <w:tc>
          <w:tcPr>
            <w:tcW w:w="990" w:type="dxa"/>
          </w:tcPr>
          <w:p w:rsidR="00416EF7" w:rsidRPr="0080355A" w:rsidRDefault="00416EF7" w:rsidP="00416EF7">
            <w:pPr>
              <w:pStyle w:val="acctfourfigures"/>
              <w:tabs>
                <w:tab w:val="clear" w:pos="765"/>
                <w:tab w:val="decimal" w:pos="684"/>
              </w:tabs>
              <w:spacing w:line="230" w:lineRule="exact"/>
              <w:ind w:right="-18"/>
              <w:jc w:val="both"/>
              <w:rPr>
                <w:rFonts w:ascii="Arial" w:eastAsia="Arial Unicode MS" w:hAnsi="Arial" w:cs="Arial"/>
                <w:sz w:val="14"/>
                <w:szCs w:val="14"/>
                <w:lang w:bidi="th-TH"/>
              </w:rPr>
            </w:pPr>
          </w:p>
        </w:tc>
        <w:tc>
          <w:tcPr>
            <w:tcW w:w="990" w:type="dxa"/>
          </w:tcPr>
          <w:p w:rsidR="00416EF7" w:rsidRPr="0080355A" w:rsidRDefault="00416EF7" w:rsidP="00416EF7">
            <w:pPr>
              <w:pStyle w:val="acctfourfigures"/>
              <w:tabs>
                <w:tab w:val="clear" w:pos="765"/>
                <w:tab w:val="decimal" w:pos="684"/>
              </w:tabs>
              <w:spacing w:line="230" w:lineRule="exact"/>
              <w:ind w:right="-18"/>
              <w:jc w:val="both"/>
              <w:rPr>
                <w:rFonts w:ascii="Arial" w:eastAsia="Arial Unicode MS" w:hAnsi="Arial" w:cs="Arial"/>
                <w:sz w:val="14"/>
                <w:szCs w:val="14"/>
                <w:lang w:bidi="th-TH"/>
              </w:rPr>
            </w:pPr>
          </w:p>
        </w:tc>
      </w:tr>
      <w:tr w:rsidR="00416EF7" w:rsidRPr="0080355A" w:rsidTr="00DC1A7B">
        <w:trPr>
          <w:cantSplit/>
        </w:trPr>
        <w:tc>
          <w:tcPr>
            <w:tcW w:w="1620" w:type="dxa"/>
          </w:tcPr>
          <w:p w:rsidR="00416EF7" w:rsidRPr="0080355A" w:rsidRDefault="00416EF7" w:rsidP="00416EF7">
            <w:pPr>
              <w:spacing w:line="230" w:lineRule="exact"/>
              <w:ind w:right="-1098"/>
              <w:rPr>
                <w:rFonts w:ascii="Arial" w:eastAsia="Arial Unicode MS" w:hAnsi="Arial" w:cs="Arial"/>
                <w:sz w:val="14"/>
                <w:szCs w:val="14"/>
              </w:rPr>
            </w:pPr>
            <w:r w:rsidRPr="0080355A">
              <w:rPr>
                <w:rFonts w:ascii="Arial" w:eastAsia="Arial Unicode MS" w:hAnsi="Arial" w:cs="Arial"/>
                <w:sz w:val="14"/>
                <w:szCs w:val="14"/>
              </w:rPr>
              <w:t xml:space="preserve">   Company Limited</w:t>
            </w:r>
          </w:p>
        </w:tc>
        <w:tc>
          <w:tcPr>
            <w:tcW w:w="900" w:type="dxa"/>
          </w:tcPr>
          <w:p w:rsidR="00416EF7" w:rsidRPr="00AD1289" w:rsidRDefault="00416EF7" w:rsidP="00416EF7">
            <w:pPr>
              <w:pStyle w:val="acctfourfigures"/>
              <w:tabs>
                <w:tab w:val="clear" w:pos="765"/>
                <w:tab w:val="decimal" w:pos="612"/>
              </w:tabs>
              <w:spacing w:line="230" w:lineRule="exact"/>
              <w:ind w:right="-18"/>
              <w:jc w:val="right"/>
              <w:rPr>
                <w:rFonts w:ascii="Arial" w:eastAsia="Arial Unicode MS" w:hAnsi="Arial" w:cs="Arial"/>
                <w:sz w:val="14"/>
                <w:szCs w:val="14"/>
                <w:lang w:bidi="th-TH"/>
              </w:rPr>
            </w:pPr>
            <w:r w:rsidRPr="00642E79">
              <w:rPr>
                <w:rFonts w:ascii="Arial" w:eastAsia="Arial Unicode MS" w:hAnsi="Arial" w:cs="Arial"/>
                <w:sz w:val="14"/>
                <w:szCs w:val="14"/>
                <w:lang w:bidi="th-TH"/>
              </w:rPr>
              <w:t>2,500</w:t>
            </w:r>
          </w:p>
        </w:tc>
        <w:tc>
          <w:tcPr>
            <w:tcW w:w="900" w:type="dxa"/>
          </w:tcPr>
          <w:p w:rsidR="00416EF7" w:rsidRPr="00AD1289" w:rsidRDefault="00416EF7" w:rsidP="00416EF7">
            <w:pPr>
              <w:pStyle w:val="acctfourfigures"/>
              <w:tabs>
                <w:tab w:val="clear" w:pos="765"/>
                <w:tab w:val="decimal" w:pos="612"/>
              </w:tabs>
              <w:spacing w:line="230" w:lineRule="exact"/>
              <w:ind w:right="-18"/>
              <w:jc w:val="right"/>
              <w:rPr>
                <w:rFonts w:ascii="Arial" w:eastAsia="Arial Unicode MS" w:hAnsi="Arial" w:cs="Arial"/>
                <w:sz w:val="14"/>
                <w:szCs w:val="14"/>
                <w:lang w:bidi="th-TH"/>
              </w:rPr>
            </w:pPr>
            <w:r w:rsidRPr="00642E79">
              <w:rPr>
                <w:rFonts w:ascii="Arial" w:eastAsia="Arial Unicode MS" w:hAnsi="Arial" w:cs="Arial"/>
                <w:sz w:val="14"/>
                <w:szCs w:val="14"/>
                <w:lang w:bidi="th-TH"/>
              </w:rPr>
              <w:t>2,500</w:t>
            </w:r>
          </w:p>
        </w:tc>
        <w:tc>
          <w:tcPr>
            <w:tcW w:w="900" w:type="dxa"/>
          </w:tcPr>
          <w:p w:rsidR="00416EF7" w:rsidRPr="00AD1289" w:rsidRDefault="00416EF7" w:rsidP="00416EF7">
            <w:pPr>
              <w:pStyle w:val="acctfourfigures"/>
              <w:tabs>
                <w:tab w:val="clear" w:pos="765"/>
                <w:tab w:val="decimal" w:pos="612"/>
              </w:tabs>
              <w:spacing w:line="230" w:lineRule="exact"/>
              <w:ind w:right="-18"/>
              <w:jc w:val="both"/>
              <w:rPr>
                <w:rFonts w:ascii="Arial" w:eastAsia="Arial Unicode MS" w:hAnsi="Arial" w:cs="Arial"/>
                <w:sz w:val="14"/>
                <w:szCs w:val="14"/>
                <w:lang w:bidi="th-TH"/>
              </w:rPr>
            </w:pPr>
            <w:r w:rsidRPr="00642E79">
              <w:rPr>
                <w:rFonts w:ascii="Arial" w:eastAsia="Arial Unicode MS" w:hAnsi="Arial" w:cs="Arial"/>
                <w:sz w:val="14"/>
                <w:szCs w:val="14"/>
                <w:lang w:bidi="th-TH"/>
              </w:rPr>
              <w:t>99.99</w:t>
            </w:r>
          </w:p>
        </w:tc>
        <w:tc>
          <w:tcPr>
            <w:tcW w:w="900" w:type="dxa"/>
          </w:tcPr>
          <w:p w:rsidR="00416EF7" w:rsidRPr="00AD1289" w:rsidRDefault="00416EF7" w:rsidP="00416EF7">
            <w:pPr>
              <w:pStyle w:val="acctfourfigures"/>
              <w:tabs>
                <w:tab w:val="clear" w:pos="765"/>
                <w:tab w:val="decimal" w:pos="612"/>
              </w:tabs>
              <w:spacing w:line="230" w:lineRule="exact"/>
              <w:ind w:right="-18"/>
              <w:jc w:val="both"/>
              <w:rPr>
                <w:rFonts w:ascii="Arial" w:eastAsia="Arial Unicode MS" w:hAnsi="Arial" w:cs="Arial"/>
                <w:sz w:val="14"/>
                <w:szCs w:val="14"/>
                <w:lang w:bidi="th-TH"/>
              </w:rPr>
            </w:pPr>
            <w:r w:rsidRPr="00642E79">
              <w:rPr>
                <w:rFonts w:ascii="Arial" w:eastAsia="Arial Unicode MS" w:hAnsi="Arial" w:cs="Arial"/>
                <w:sz w:val="14"/>
                <w:szCs w:val="14"/>
                <w:lang w:bidi="th-TH"/>
              </w:rPr>
              <w:t>99.99</w:t>
            </w:r>
          </w:p>
        </w:tc>
        <w:tc>
          <w:tcPr>
            <w:tcW w:w="990" w:type="dxa"/>
          </w:tcPr>
          <w:p w:rsidR="00416EF7" w:rsidRPr="00AD1289" w:rsidRDefault="00416EF7" w:rsidP="00416EF7">
            <w:pPr>
              <w:pStyle w:val="acctfourfigures"/>
              <w:pBdr>
                <w:bottom w:val="single" w:sz="4" w:space="1" w:color="auto"/>
              </w:pBdr>
              <w:tabs>
                <w:tab w:val="clear" w:pos="765"/>
                <w:tab w:val="decimal" w:pos="684"/>
              </w:tabs>
              <w:spacing w:line="230" w:lineRule="exact"/>
              <w:ind w:right="-18"/>
              <w:jc w:val="both"/>
              <w:rPr>
                <w:rFonts w:ascii="Arial" w:eastAsia="Arial Unicode MS" w:hAnsi="Arial" w:cs="Arial"/>
                <w:sz w:val="14"/>
                <w:szCs w:val="14"/>
                <w:lang w:bidi="th-TH"/>
              </w:rPr>
            </w:pPr>
            <w:r>
              <w:rPr>
                <w:rFonts w:ascii="Arial" w:eastAsia="Arial Unicode MS" w:hAnsi="Arial" w:cs="Arial"/>
                <w:sz w:val="14"/>
                <w:szCs w:val="14"/>
                <w:lang w:bidi="th-TH"/>
              </w:rPr>
              <w:t>2,500</w:t>
            </w:r>
          </w:p>
        </w:tc>
        <w:tc>
          <w:tcPr>
            <w:tcW w:w="990" w:type="dxa"/>
          </w:tcPr>
          <w:p w:rsidR="00416EF7" w:rsidRPr="00AD1289" w:rsidRDefault="00416EF7" w:rsidP="00416EF7">
            <w:pPr>
              <w:pStyle w:val="acctfourfigures"/>
              <w:pBdr>
                <w:bottom w:val="single" w:sz="4" w:space="1" w:color="auto"/>
              </w:pBdr>
              <w:tabs>
                <w:tab w:val="clear" w:pos="765"/>
                <w:tab w:val="decimal" w:pos="684"/>
              </w:tabs>
              <w:spacing w:line="230" w:lineRule="exact"/>
              <w:ind w:right="-18"/>
              <w:jc w:val="both"/>
              <w:rPr>
                <w:rFonts w:ascii="Arial" w:eastAsia="Arial Unicode MS" w:hAnsi="Arial" w:cs="Arial"/>
                <w:sz w:val="14"/>
                <w:szCs w:val="14"/>
                <w:lang w:bidi="th-TH"/>
              </w:rPr>
            </w:pPr>
            <w:r w:rsidRPr="00642E79">
              <w:rPr>
                <w:rFonts w:ascii="Arial" w:eastAsia="Arial Unicode MS" w:hAnsi="Arial" w:cs="Arial"/>
                <w:sz w:val="14"/>
                <w:szCs w:val="14"/>
                <w:lang w:bidi="th-TH"/>
              </w:rPr>
              <w:t>2,500</w:t>
            </w:r>
          </w:p>
        </w:tc>
        <w:tc>
          <w:tcPr>
            <w:tcW w:w="990" w:type="dxa"/>
            <w:vAlign w:val="bottom"/>
          </w:tcPr>
          <w:p w:rsidR="00416EF7" w:rsidRPr="00AD1289" w:rsidRDefault="00416EF7" w:rsidP="00416EF7">
            <w:pPr>
              <w:pStyle w:val="acctfourfigures"/>
              <w:pBdr>
                <w:bottom w:val="single" w:sz="4" w:space="1" w:color="auto"/>
              </w:pBdr>
              <w:tabs>
                <w:tab w:val="clear" w:pos="765"/>
                <w:tab w:val="decimal" w:pos="684"/>
              </w:tabs>
              <w:spacing w:line="230" w:lineRule="exact"/>
              <w:ind w:right="-18"/>
              <w:jc w:val="both"/>
              <w:rPr>
                <w:rFonts w:ascii="Arial" w:eastAsia="Arial Unicode MS" w:hAnsi="Arial" w:cs="Arial"/>
                <w:sz w:val="14"/>
                <w:szCs w:val="14"/>
                <w:lang w:bidi="th-TH"/>
              </w:rPr>
            </w:pPr>
            <w:r>
              <w:rPr>
                <w:rFonts w:ascii="Arial" w:eastAsia="Arial Unicode MS" w:hAnsi="Arial" w:cs="Arial"/>
                <w:sz w:val="14"/>
                <w:szCs w:val="14"/>
                <w:lang w:bidi="th-TH"/>
              </w:rPr>
              <w:t>-</w:t>
            </w:r>
          </w:p>
        </w:tc>
        <w:tc>
          <w:tcPr>
            <w:tcW w:w="990" w:type="dxa"/>
            <w:vAlign w:val="bottom"/>
          </w:tcPr>
          <w:p w:rsidR="00416EF7" w:rsidRPr="00AD1289" w:rsidRDefault="00416EF7" w:rsidP="00416EF7">
            <w:pPr>
              <w:pStyle w:val="acctfourfigures"/>
              <w:pBdr>
                <w:bottom w:val="single" w:sz="4" w:space="1" w:color="auto"/>
              </w:pBdr>
              <w:tabs>
                <w:tab w:val="clear" w:pos="765"/>
                <w:tab w:val="decimal" w:pos="684"/>
              </w:tabs>
              <w:spacing w:line="230" w:lineRule="exact"/>
              <w:ind w:right="-18"/>
              <w:jc w:val="both"/>
              <w:rPr>
                <w:rFonts w:ascii="Arial" w:eastAsia="Arial Unicode MS" w:hAnsi="Arial" w:cs="Arial"/>
                <w:sz w:val="14"/>
                <w:szCs w:val="14"/>
                <w:lang w:bidi="th-TH"/>
              </w:rPr>
            </w:pPr>
            <w:r>
              <w:rPr>
                <w:rFonts w:ascii="Arial" w:eastAsia="Arial Unicode MS" w:hAnsi="Arial" w:cs="Arial"/>
                <w:sz w:val="14"/>
                <w:szCs w:val="14"/>
                <w:lang w:bidi="th-TH"/>
              </w:rPr>
              <w:t>-</w:t>
            </w:r>
          </w:p>
        </w:tc>
      </w:tr>
      <w:tr w:rsidR="00416EF7" w:rsidRPr="0080355A" w:rsidTr="00DC1A7B">
        <w:trPr>
          <w:cantSplit/>
        </w:trPr>
        <w:tc>
          <w:tcPr>
            <w:tcW w:w="1620" w:type="dxa"/>
          </w:tcPr>
          <w:p w:rsidR="00416EF7" w:rsidRPr="0080355A" w:rsidRDefault="00416EF7" w:rsidP="00416EF7">
            <w:pPr>
              <w:spacing w:line="230" w:lineRule="exact"/>
              <w:ind w:right="-1098"/>
              <w:rPr>
                <w:rFonts w:ascii="Arial" w:eastAsia="Arial Unicode MS" w:hAnsi="Arial" w:cs="Arial"/>
                <w:sz w:val="14"/>
                <w:szCs w:val="14"/>
              </w:rPr>
            </w:pPr>
          </w:p>
        </w:tc>
        <w:tc>
          <w:tcPr>
            <w:tcW w:w="900" w:type="dxa"/>
          </w:tcPr>
          <w:p w:rsidR="00416EF7" w:rsidRPr="00331AA1" w:rsidRDefault="00416EF7" w:rsidP="00416EF7">
            <w:pPr>
              <w:pStyle w:val="acctfourfigures"/>
              <w:tabs>
                <w:tab w:val="clear" w:pos="765"/>
                <w:tab w:val="decimal" w:pos="612"/>
              </w:tabs>
              <w:spacing w:line="230" w:lineRule="exact"/>
              <w:ind w:right="-18"/>
              <w:jc w:val="both"/>
              <w:rPr>
                <w:rFonts w:ascii="Arial" w:eastAsia="Arial Unicode MS" w:hAnsi="Arial" w:cs="Arial"/>
                <w:sz w:val="14"/>
                <w:szCs w:val="14"/>
                <w:lang w:bidi="th-TH"/>
              </w:rPr>
            </w:pPr>
          </w:p>
        </w:tc>
        <w:tc>
          <w:tcPr>
            <w:tcW w:w="900" w:type="dxa"/>
          </w:tcPr>
          <w:p w:rsidR="00416EF7" w:rsidRPr="00331AA1" w:rsidRDefault="00416EF7" w:rsidP="00416EF7">
            <w:pPr>
              <w:pStyle w:val="acctfourfigures"/>
              <w:tabs>
                <w:tab w:val="clear" w:pos="765"/>
                <w:tab w:val="decimal" w:pos="612"/>
              </w:tabs>
              <w:spacing w:line="230" w:lineRule="exact"/>
              <w:ind w:right="-18"/>
              <w:jc w:val="both"/>
              <w:rPr>
                <w:rFonts w:ascii="Arial" w:eastAsia="Arial Unicode MS" w:hAnsi="Arial" w:cs="Arial"/>
                <w:sz w:val="14"/>
                <w:szCs w:val="14"/>
                <w:lang w:bidi="th-TH"/>
              </w:rPr>
            </w:pPr>
          </w:p>
        </w:tc>
        <w:tc>
          <w:tcPr>
            <w:tcW w:w="900" w:type="dxa"/>
          </w:tcPr>
          <w:p w:rsidR="00416EF7" w:rsidRPr="00331AA1" w:rsidRDefault="00416EF7" w:rsidP="00416EF7">
            <w:pPr>
              <w:pStyle w:val="acctfourfigures"/>
              <w:tabs>
                <w:tab w:val="clear" w:pos="765"/>
                <w:tab w:val="decimal" w:pos="612"/>
              </w:tabs>
              <w:spacing w:line="230" w:lineRule="exact"/>
              <w:ind w:right="-18"/>
              <w:jc w:val="both"/>
              <w:rPr>
                <w:rFonts w:ascii="Arial" w:eastAsia="Arial Unicode MS" w:hAnsi="Arial" w:cs="Arial"/>
                <w:sz w:val="14"/>
                <w:szCs w:val="14"/>
                <w:lang w:bidi="th-TH"/>
              </w:rPr>
            </w:pPr>
          </w:p>
        </w:tc>
        <w:tc>
          <w:tcPr>
            <w:tcW w:w="900" w:type="dxa"/>
          </w:tcPr>
          <w:p w:rsidR="00416EF7" w:rsidRPr="00331AA1" w:rsidRDefault="00416EF7" w:rsidP="00416EF7">
            <w:pPr>
              <w:pStyle w:val="acctfourfigures"/>
              <w:tabs>
                <w:tab w:val="clear" w:pos="765"/>
                <w:tab w:val="decimal" w:pos="612"/>
              </w:tabs>
              <w:spacing w:line="230" w:lineRule="exact"/>
              <w:ind w:right="-18"/>
              <w:jc w:val="both"/>
              <w:rPr>
                <w:rFonts w:ascii="Arial" w:eastAsia="Arial Unicode MS" w:hAnsi="Arial" w:cs="Arial"/>
                <w:sz w:val="14"/>
                <w:szCs w:val="14"/>
                <w:lang w:bidi="th-TH"/>
              </w:rPr>
            </w:pPr>
          </w:p>
        </w:tc>
        <w:tc>
          <w:tcPr>
            <w:tcW w:w="990" w:type="dxa"/>
          </w:tcPr>
          <w:p w:rsidR="00416EF7" w:rsidRPr="00AD1289" w:rsidRDefault="00416EF7" w:rsidP="00416EF7">
            <w:pPr>
              <w:pStyle w:val="acctfourfigures"/>
              <w:pBdr>
                <w:bottom w:val="double" w:sz="4" w:space="1" w:color="auto"/>
              </w:pBdr>
              <w:tabs>
                <w:tab w:val="clear" w:pos="765"/>
                <w:tab w:val="decimal" w:pos="684"/>
              </w:tabs>
              <w:spacing w:line="230" w:lineRule="exact"/>
              <w:ind w:right="-18"/>
              <w:jc w:val="both"/>
              <w:rPr>
                <w:rFonts w:ascii="Arial" w:eastAsia="Arial Unicode MS" w:hAnsi="Arial" w:cs="Arial"/>
                <w:sz w:val="14"/>
                <w:szCs w:val="14"/>
                <w:lang w:bidi="th-TH"/>
              </w:rPr>
            </w:pPr>
            <w:r>
              <w:rPr>
                <w:rFonts w:ascii="Arial" w:eastAsia="Arial Unicode MS" w:hAnsi="Arial" w:cs="Arial"/>
                <w:sz w:val="14"/>
                <w:szCs w:val="14"/>
                <w:lang w:bidi="th-TH"/>
              </w:rPr>
              <w:t>1,944,677</w:t>
            </w:r>
          </w:p>
        </w:tc>
        <w:tc>
          <w:tcPr>
            <w:tcW w:w="990" w:type="dxa"/>
          </w:tcPr>
          <w:p w:rsidR="00416EF7" w:rsidRPr="00AD1289" w:rsidRDefault="00416EF7" w:rsidP="00416EF7">
            <w:pPr>
              <w:pStyle w:val="acctfourfigures"/>
              <w:pBdr>
                <w:bottom w:val="double" w:sz="4" w:space="1" w:color="auto"/>
              </w:pBdr>
              <w:tabs>
                <w:tab w:val="clear" w:pos="765"/>
                <w:tab w:val="decimal" w:pos="684"/>
              </w:tabs>
              <w:spacing w:line="230" w:lineRule="exact"/>
              <w:ind w:right="-18"/>
              <w:jc w:val="both"/>
              <w:rPr>
                <w:rFonts w:ascii="Arial" w:eastAsia="Arial Unicode MS" w:hAnsi="Arial" w:cs="Arial"/>
                <w:sz w:val="14"/>
                <w:szCs w:val="14"/>
                <w:lang w:bidi="th-TH"/>
              </w:rPr>
            </w:pPr>
            <w:r>
              <w:rPr>
                <w:rFonts w:ascii="Arial" w:eastAsia="Arial Unicode MS" w:hAnsi="Arial" w:cs="Arial"/>
                <w:sz w:val="14"/>
                <w:szCs w:val="14"/>
                <w:lang w:bidi="th-TH"/>
              </w:rPr>
              <w:t>1,258,679</w:t>
            </w:r>
          </w:p>
        </w:tc>
        <w:tc>
          <w:tcPr>
            <w:tcW w:w="990" w:type="dxa"/>
            <w:vAlign w:val="bottom"/>
          </w:tcPr>
          <w:p w:rsidR="00416EF7" w:rsidRPr="00AD1289" w:rsidRDefault="00416EF7" w:rsidP="00416EF7">
            <w:pPr>
              <w:pStyle w:val="acctfourfigures"/>
              <w:pBdr>
                <w:bottom w:val="double" w:sz="4" w:space="1" w:color="auto"/>
              </w:pBdr>
              <w:tabs>
                <w:tab w:val="clear" w:pos="765"/>
                <w:tab w:val="decimal" w:pos="684"/>
              </w:tabs>
              <w:spacing w:line="230" w:lineRule="exact"/>
              <w:ind w:right="-18"/>
              <w:jc w:val="both"/>
              <w:rPr>
                <w:rFonts w:ascii="Arial" w:eastAsia="Arial Unicode MS" w:hAnsi="Arial" w:cs="Arial"/>
                <w:sz w:val="14"/>
                <w:szCs w:val="14"/>
                <w:lang w:bidi="th-TH"/>
              </w:rPr>
            </w:pPr>
            <w:r>
              <w:rPr>
                <w:rFonts w:ascii="Arial" w:eastAsia="Arial Unicode MS" w:hAnsi="Arial" w:cs="Arial"/>
                <w:sz w:val="14"/>
                <w:szCs w:val="14"/>
                <w:lang w:bidi="th-TH"/>
              </w:rPr>
              <w:t>-</w:t>
            </w:r>
          </w:p>
        </w:tc>
        <w:tc>
          <w:tcPr>
            <w:tcW w:w="990" w:type="dxa"/>
            <w:vAlign w:val="bottom"/>
          </w:tcPr>
          <w:p w:rsidR="00416EF7" w:rsidRPr="00AD1289" w:rsidRDefault="00416EF7" w:rsidP="00416EF7">
            <w:pPr>
              <w:pStyle w:val="acctfourfigures"/>
              <w:pBdr>
                <w:bottom w:val="double" w:sz="4" w:space="1" w:color="auto"/>
              </w:pBdr>
              <w:tabs>
                <w:tab w:val="clear" w:pos="765"/>
                <w:tab w:val="decimal" w:pos="684"/>
              </w:tabs>
              <w:spacing w:line="230" w:lineRule="exact"/>
              <w:ind w:right="-18"/>
              <w:jc w:val="both"/>
              <w:rPr>
                <w:rFonts w:ascii="Arial" w:eastAsia="Arial Unicode MS" w:hAnsi="Arial" w:cs="Arial"/>
                <w:sz w:val="14"/>
                <w:szCs w:val="14"/>
                <w:lang w:bidi="th-TH"/>
              </w:rPr>
            </w:pPr>
            <w:r>
              <w:rPr>
                <w:rFonts w:ascii="Arial" w:eastAsia="Arial Unicode MS" w:hAnsi="Arial" w:cs="Arial"/>
                <w:sz w:val="14"/>
                <w:szCs w:val="14"/>
                <w:lang w:bidi="th-TH"/>
              </w:rPr>
              <w:t>-</w:t>
            </w:r>
          </w:p>
        </w:tc>
      </w:tr>
    </w:tbl>
    <w:p w:rsidR="007452C2" w:rsidRPr="003F36F7" w:rsidRDefault="007452C2" w:rsidP="007452C2">
      <w:pPr>
        <w:spacing w:before="240" w:after="120" w:line="380" w:lineRule="exact"/>
        <w:ind w:left="547" w:hanging="7"/>
        <w:jc w:val="thaiDistribute"/>
        <w:rPr>
          <w:rFonts w:ascii="Arial" w:eastAsia="Arial Unicode MS" w:hAnsi="Arial" w:cs="Arial"/>
          <w:sz w:val="22"/>
          <w:szCs w:val="22"/>
        </w:rPr>
      </w:pPr>
      <w:r w:rsidRPr="003F36F7">
        <w:rPr>
          <w:rFonts w:ascii="Arial" w:eastAsia="Arial Unicode MS" w:hAnsi="Arial" w:cs="Arial"/>
          <w:sz w:val="22"/>
          <w:szCs w:val="22"/>
        </w:rPr>
        <w:lastRenderedPageBreak/>
        <w:t xml:space="preserve">During the </w:t>
      </w:r>
      <w:r>
        <w:rPr>
          <w:rFonts w:ascii="Arial" w:eastAsia="Arial Unicode MS" w:hAnsi="Arial" w:cs="Arial"/>
          <w:sz w:val="22"/>
          <w:szCs w:val="22"/>
        </w:rPr>
        <w:t>period</w:t>
      </w:r>
      <w:r w:rsidRPr="003F36F7">
        <w:rPr>
          <w:rFonts w:ascii="Arial" w:eastAsia="Arial Unicode MS" w:hAnsi="Arial" w:cs="Arial"/>
          <w:sz w:val="22"/>
          <w:szCs w:val="22"/>
        </w:rPr>
        <w:t>, the significant changes in investments in subsidiaries are as follows.</w:t>
      </w:r>
    </w:p>
    <w:p w:rsidR="00B43675" w:rsidRDefault="00B43675" w:rsidP="00B43675">
      <w:pPr>
        <w:tabs>
          <w:tab w:val="left" w:pos="4140"/>
          <w:tab w:val="left" w:pos="6390"/>
        </w:tabs>
        <w:spacing w:before="120" w:after="120" w:line="380" w:lineRule="exact"/>
        <w:ind w:left="540" w:hanging="540"/>
        <w:jc w:val="both"/>
        <w:rPr>
          <w:rFonts w:ascii="Arial" w:eastAsia="Arial Unicode MS" w:hAnsi="Arial" w:cs="Arial"/>
          <w:sz w:val="22"/>
          <w:szCs w:val="22"/>
          <w:u w:val="single"/>
        </w:rPr>
      </w:pPr>
      <w:r>
        <w:rPr>
          <w:rFonts w:ascii="Arial" w:eastAsia="Arial Unicode MS" w:hAnsi="Arial" w:cs="Arial"/>
          <w:sz w:val="22"/>
          <w:szCs w:val="22"/>
        </w:rPr>
        <w:tab/>
      </w:r>
      <w:r>
        <w:rPr>
          <w:rFonts w:ascii="Arial" w:eastAsia="Arial Unicode MS" w:hAnsi="Arial" w:cs="Arial"/>
          <w:sz w:val="22"/>
          <w:szCs w:val="22"/>
          <w:u w:val="single"/>
        </w:rPr>
        <w:t>Home Product Center (Malaysia) Sdn. Bhd.</w:t>
      </w:r>
    </w:p>
    <w:p w:rsidR="00C636FD" w:rsidRDefault="00B43675" w:rsidP="00B43675">
      <w:pPr>
        <w:tabs>
          <w:tab w:val="left" w:pos="720"/>
          <w:tab w:val="left" w:pos="1440"/>
          <w:tab w:val="left" w:pos="2160"/>
        </w:tabs>
        <w:spacing w:before="120" w:after="120" w:line="380" w:lineRule="exact"/>
        <w:ind w:left="540" w:hanging="540"/>
        <w:jc w:val="thaiDistribute"/>
        <w:rPr>
          <w:rFonts w:ascii="Arial" w:eastAsia="Arial Unicode MS" w:hAnsi="Arial" w:cs="Arial"/>
          <w:sz w:val="22"/>
          <w:szCs w:val="22"/>
        </w:rPr>
      </w:pPr>
      <w:r>
        <w:rPr>
          <w:rFonts w:ascii="Arial" w:eastAsia="Arial Unicode MS" w:hAnsi="Arial" w:cs="Arial"/>
          <w:sz w:val="22"/>
          <w:szCs w:val="22"/>
        </w:rPr>
        <w:tab/>
        <w:t xml:space="preserve">On </w:t>
      </w:r>
      <w:r w:rsidR="00A05198">
        <w:rPr>
          <w:rFonts w:ascii="Arial" w:eastAsia="Arial Unicode MS" w:hAnsi="Arial" w:cs="Arial"/>
          <w:sz w:val="22"/>
          <w:szCs w:val="22"/>
        </w:rPr>
        <w:t>31 March</w:t>
      </w:r>
      <w:r>
        <w:rPr>
          <w:rFonts w:ascii="Arial" w:eastAsia="Arial Unicode MS" w:hAnsi="Arial" w:cs="Arial"/>
          <w:sz w:val="22"/>
          <w:szCs w:val="22"/>
        </w:rPr>
        <w:t xml:space="preserve"> 2017, </w:t>
      </w:r>
      <w:r>
        <w:rPr>
          <w:rFonts w:ascii="Arial" w:eastAsia="Arial Unicode MS" w:hAnsi="Arial" w:cs="Arial Unicode MS"/>
          <w:sz w:val="22"/>
          <w:szCs w:val="22"/>
        </w:rPr>
        <w:t>Home Product Center (Malaysia) Sdn. Bhd., the Company’s 100% owned subsidiary,</w:t>
      </w:r>
      <w:r>
        <w:rPr>
          <w:rFonts w:ascii="Arial" w:eastAsia="Arial Unicode MS" w:hAnsi="Arial" w:cs="Arial"/>
          <w:sz w:val="22"/>
          <w:szCs w:val="22"/>
        </w:rPr>
        <w:t xml:space="preserve"> passed a resolution to enter into debt restructuring program by converting its principal of short-term loans from the Company amounting Baht 177 million and related accrued interest at Baht 9 million, totaling Baht 186 million (MYR 24 million) in exchange with the subsidiary’s ordinary shares at the same amount</w:t>
      </w:r>
      <w:r>
        <w:rPr>
          <w:rFonts w:ascii="Arial" w:eastAsia="Arial Unicode MS" w:hAnsi="Arial" w:cstheme="minorBidi"/>
          <w:sz w:val="22"/>
          <w:szCs w:val="22"/>
          <w:cs/>
        </w:rPr>
        <w:t xml:space="preserve"> </w:t>
      </w:r>
      <w:r>
        <w:rPr>
          <w:rFonts w:ascii="Arial" w:eastAsia="Arial Unicode MS" w:hAnsi="Arial" w:cstheme="minorBidi"/>
          <w:sz w:val="22"/>
          <w:szCs w:val="22"/>
        </w:rPr>
        <w:t>(“the transaction”)</w:t>
      </w:r>
      <w:r>
        <w:rPr>
          <w:rFonts w:ascii="Arial" w:eastAsia="Arial Unicode MS" w:hAnsi="Arial" w:cs="Arial"/>
          <w:sz w:val="22"/>
          <w:szCs w:val="22"/>
        </w:rPr>
        <w:t xml:space="preserve">. Upon the completion of the transaction, the registered capital of the subsidiary will be increased from Baht 251 million (MYR 25 million) to Baht 437 million (MYR 49 million). </w:t>
      </w:r>
      <w:r w:rsidR="00C636FD" w:rsidRPr="00C636FD">
        <w:rPr>
          <w:rFonts w:ascii="Arial" w:eastAsia="Arial Unicode MS" w:hAnsi="Arial" w:cs="Arial"/>
          <w:sz w:val="22"/>
          <w:szCs w:val="22"/>
        </w:rPr>
        <w:t>However, the Company’s proportionate holding in the equity of the subsidiary did not change from the transaction.</w:t>
      </w:r>
      <w:r w:rsidR="00C636FD">
        <w:rPr>
          <w:rFonts w:ascii="Arial" w:eastAsia="Arial Unicode MS" w:hAnsi="Arial" w:cs="Arial"/>
          <w:sz w:val="22"/>
          <w:szCs w:val="22"/>
        </w:rPr>
        <w:t xml:space="preserve"> The subsidiary completed its regulatory process </w:t>
      </w:r>
      <w:r w:rsidR="00A05198">
        <w:rPr>
          <w:rFonts w:ascii="Arial" w:eastAsia="Arial Unicode MS" w:hAnsi="Arial" w:cs="Arial"/>
          <w:sz w:val="22"/>
          <w:szCs w:val="22"/>
        </w:rPr>
        <w:t xml:space="preserve">of the transaction </w:t>
      </w:r>
      <w:r w:rsidR="00C636FD">
        <w:rPr>
          <w:rFonts w:ascii="Arial" w:eastAsia="Arial Unicode MS" w:hAnsi="Arial" w:cs="Arial"/>
          <w:sz w:val="22"/>
          <w:szCs w:val="22"/>
        </w:rPr>
        <w:t>on 5 May 2017.</w:t>
      </w:r>
    </w:p>
    <w:p w:rsidR="007452C2" w:rsidRPr="003F36F7" w:rsidRDefault="007452C2" w:rsidP="007452C2">
      <w:pPr>
        <w:tabs>
          <w:tab w:val="left" w:pos="4140"/>
          <w:tab w:val="left" w:pos="6390"/>
        </w:tabs>
        <w:spacing w:before="120" w:after="120" w:line="380" w:lineRule="exact"/>
        <w:ind w:left="540" w:hanging="540"/>
        <w:jc w:val="both"/>
        <w:rPr>
          <w:rFonts w:ascii="Arial" w:hAnsi="Arial" w:cs="Arial"/>
          <w:sz w:val="22"/>
          <w:szCs w:val="22"/>
          <w:u w:val="single"/>
        </w:rPr>
      </w:pPr>
      <w:r w:rsidRPr="00D75364">
        <w:rPr>
          <w:rFonts w:ascii="Arial" w:eastAsia="Arial Unicode MS" w:hAnsi="Arial" w:cs="Arial"/>
          <w:sz w:val="22"/>
          <w:szCs w:val="22"/>
        </w:rPr>
        <w:tab/>
      </w:r>
      <w:r w:rsidRPr="003F36F7">
        <w:rPr>
          <w:rFonts w:ascii="Arial" w:eastAsia="Arial Unicode MS" w:hAnsi="Arial" w:cs="Arial"/>
          <w:sz w:val="22"/>
          <w:szCs w:val="22"/>
          <w:u w:val="single"/>
        </w:rPr>
        <w:t>Mega Home Center Company Limited</w:t>
      </w:r>
    </w:p>
    <w:p w:rsidR="007452C2" w:rsidRPr="003F36F7" w:rsidRDefault="007452C2" w:rsidP="007452C2">
      <w:pPr>
        <w:tabs>
          <w:tab w:val="left" w:pos="720"/>
          <w:tab w:val="left" w:pos="1440"/>
          <w:tab w:val="left" w:pos="2160"/>
        </w:tabs>
        <w:spacing w:before="120" w:after="120" w:line="380" w:lineRule="exact"/>
        <w:ind w:left="540" w:hanging="540"/>
        <w:jc w:val="thaiDistribute"/>
        <w:rPr>
          <w:rFonts w:ascii="Arial" w:eastAsia="Arial Unicode MS" w:hAnsi="Arial" w:cs="Arial"/>
          <w:sz w:val="22"/>
          <w:szCs w:val="22"/>
        </w:rPr>
      </w:pPr>
      <w:r>
        <w:rPr>
          <w:rFonts w:ascii="Arial" w:eastAsia="Arial Unicode MS" w:hAnsi="Arial" w:cs="Arial"/>
          <w:sz w:val="22"/>
          <w:szCs w:val="22"/>
        </w:rPr>
        <w:tab/>
      </w:r>
      <w:r w:rsidR="009160D8">
        <w:rPr>
          <w:rFonts w:ascii="Arial" w:eastAsia="Arial Unicode MS" w:hAnsi="Arial" w:cs="Arial"/>
          <w:sz w:val="22"/>
          <w:szCs w:val="22"/>
        </w:rPr>
        <w:t xml:space="preserve">On 31 January 2017, </w:t>
      </w:r>
      <w:r w:rsidR="009160D8" w:rsidRPr="00F66D8F">
        <w:rPr>
          <w:rFonts w:ascii="Arial" w:eastAsia="Arial Unicode MS" w:hAnsi="Arial" w:cs="Arial"/>
          <w:sz w:val="22"/>
          <w:szCs w:val="22"/>
        </w:rPr>
        <w:t>Mega Home Center Company Limited</w:t>
      </w:r>
      <w:r w:rsidR="009160D8">
        <w:rPr>
          <w:rFonts w:ascii="Arial" w:eastAsia="Arial Unicode MS" w:hAnsi="Arial" w:cs="Arial"/>
          <w:sz w:val="22"/>
          <w:szCs w:val="22"/>
        </w:rPr>
        <w:t>,</w:t>
      </w:r>
      <w:r w:rsidR="009160D8" w:rsidRPr="00F66D8F">
        <w:rPr>
          <w:rFonts w:ascii="Arial" w:eastAsia="Arial Unicode MS" w:hAnsi="Arial" w:cs="Arial"/>
          <w:sz w:val="22"/>
          <w:szCs w:val="22"/>
        </w:rPr>
        <w:t xml:space="preserve"> </w:t>
      </w:r>
      <w:r w:rsidR="009160D8">
        <w:rPr>
          <w:rFonts w:ascii="Arial" w:eastAsia="Arial Unicode MS" w:hAnsi="Arial" w:cs="Arial Unicode MS"/>
          <w:sz w:val="22"/>
          <w:szCs w:val="22"/>
        </w:rPr>
        <w:t>the Company’s 10</w:t>
      </w:r>
      <w:r w:rsidR="009160D8" w:rsidRPr="00A831E5">
        <w:rPr>
          <w:rFonts w:ascii="Arial" w:eastAsia="Arial Unicode MS" w:hAnsi="Arial" w:cs="Arial Unicode MS"/>
          <w:sz w:val="22"/>
          <w:szCs w:val="22"/>
        </w:rPr>
        <w:t>0% owned subsidiary</w:t>
      </w:r>
      <w:r w:rsidR="009160D8">
        <w:rPr>
          <w:rFonts w:ascii="Arial" w:eastAsia="Arial Unicode MS" w:hAnsi="Arial" w:cs="Arial"/>
          <w:sz w:val="22"/>
          <w:szCs w:val="22"/>
        </w:rPr>
        <w:t xml:space="preserve">, </w:t>
      </w:r>
      <w:r w:rsidR="009160D8" w:rsidRPr="00F66D8F">
        <w:rPr>
          <w:rFonts w:ascii="Arial" w:eastAsia="Arial Unicode MS" w:hAnsi="Arial" w:cs="Arial"/>
          <w:sz w:val="22"/>
          <w:szCs w:val="22"/>
        </w:rPr>
        <w:t xml:space="preserve">passed a resolution to increase its registered capital, which raised from the previous registered capital of Baht </w:t>
      </w:r>
      <w:r w:rsidR="009160D8">
        <w:rPr>
          <w:rFonts w:ascii="Arial" w:eastAsia="Arial Unicode MS" w:hAnsi="Arial" w:cs="Arial"/>
          <w:sz w:val="22"/>
          <w:szCs w:val="22"/>
        </w:rPr>
        <w:t>1,00</w:t>
      </w:r>
      <w:r w:rsidR="009160D8" w:rsidRPr="00F66D8F">
        <w:rPr>
          <w:rFonts w:ascii="Arial" w:eastAsia="Arial Unicode MS" w:hAnsi="Arial" w:cs="Arial"/>
          <w:sz w:val="22"/>
          <w:szCs w:val="22"/>
        </w:rPr>
        <w:t xml:space="preserve">0 million </w:t>
      </w:r>
      <w:r w:rsidR="009160D8">
        <w:rPr>
          <w:rFonts w:ascii="Arial" w:eastAsia="Arial Unicode MS" w:hAnsi="Arial" w:cs="Arial"/>
          <w:sz w:val="22"/>
          <w:szCs w:val="22"/>
        </w:rPr>
        <w:t>to Baht 1,5</w:t>
      </w:r>
      <w:r w:rsidR="009160D8" w:rsidRPr="00F66D8F">
        <w:rPr>
          <w:rFonts w:ascii="Arial" w:eastAsia="Arial Unicode MS" w:hAnsi="Arial" w:cs="Arial"/>
          <w:sz w:val="22"/>
          <w:szCs w:val="22"/>
        </w:rPr>
        <w:t xml:space="preserve">00 million, and to call-up the subscriptions from shareholders. The Company made payment for the subscription </w:t>
      </w:r>
      <w:r w:rsidR="009160D8">
        <w:rPr>
          <w:rFonts w:ascii="Arial" w:eastAsia="Arial Unicode MS" w:hAnsi="Arial" w:cs="Arial"/>
          <w:sz w:val="22"/>
          <w:szCs w:val="22"/>
        </w:rPr>
        <w:t>on the same date</w:t>
      </w:r>
      <w:r w:rsidR="009160D8" w:rsidRPr="00F66D8F">
        <w:rPr>
          <w:rFonts w:ascii="Arial" w:eastAsia="Arial Unicode MS" w:hAnsi="Arial" w:cs="Arial"/>
          <w:sz w:val="22"/>
          <w:szCs w:val="22"/>
        </w:rPr>
        <w:t>. As a result, the Company’s proportionate holding in the equity of such subsidiary did not change</w:t>
      </w:r>
      <w:r w:rsidRPr="003F36F7">
        <w:rPr>
          <w:rFonts w:ascii="Arial" w:eastAsia="Arial Unicode MS" w:hAnsi="Arial" w:cs="Arial"/>
          <w:sz w:val="22"/>
          <w:szCs w:val="22"/>
        </w:rPr>
        <w:t>.</w:t>
      </w:r>
    </w:p>
    <w:p w:rsidR="003204BE" w:rsidRDefault="00AD1289" w:rsidP="00DC1A7B">
      <w:pPr>
        <w:tabs>
          <w:tab w:val="left" w:pos="540"/>
          <w:tab w:val="left" w:pos="900"/>
          <w:tab w:val="left" w:pos="1440"/>
        </w:tabs>
        <w:spacing w:before="120" w:after="120" w:line="380" w:lineRule="exact"/>
        <w:ind w:right="-43"/>
        <w:jc w:val="thaiDistribute"/>
        <w:rPr>
          <w:rFonts w:ascii="Arial" w:hAnsi="Arial"/>
          <w:sz w:val="22"/>
          <w:szCs w:val="22"/>
        </w:rPr>
      </w:pPr>
      <w:r>
        <w:rPr>
          <w:rFonts w:ascii="Arial" w:hAnsi="Arial"/>
          <w:b/>
          <w:bCs/>
          <w:sz w:val="22"/>
          <w:szCs w:val="22"/>
        </w:rPr>
        <w:t>7</w:t>
      </w:r>
      <w:r w:rsidR="0070441F">
        <w:rPr>
          <w:rFonts w:ascii="Arial" w:hAnsi="Arial"/>
          <w:b/>
          <w:bCs/>
          <w:sz w:val="22"/>
          <w:szCs w:val="22"/>
        </w:rPr>
        <w:t xml:space="preserve">.     </w:t>
      </w:r>
      <w:r w:rsidR="00A62B61">
        <w:rPr>
          <w:rFonts w:ascii="Arial" w:hAnsi="Arial"/>
          <w:b/>
          <w:bCs/>
          <w:sz w:val="22"/>
          <w:szCs w:val="22"/>
        </w:rPr>
        <w:tab/>
      </w:r>
      <w:r w:rsidR="003204BE">
        <w:rPr>
          <w:rFonts w:ascii="Arial" w:hAnsi="Arial"/>
          <w:b/>
          <w:bCs/>
          <w:sz w:val="22"/>
          <w:szCs w:val="22"/>
        </w:rPr>
        <w:t>Investment properties</w:t>
      </w:r>
    </w:p>
    <w:p w:rsidR="003204BE" w:rsidRDefault="003204BE" w:rsidP="00B9093D">
      <w:pPr>
        <w:spacing w:before="120" w:line="380" w:lineRule="exact"/>
        <w:ind w:left="547"/>
        <w:jc w:val="thaiDistribute"/>
        <w:rPr>
          <w:rFonts w:ascii="Arial" w:hAnsi="Arial"/>
          <w:sz w:val="22"/>
          <w:szCs w:val="22"/>
        </w:rPr>
      </w:pPr>
      <w:r>
        <w:rPr>
          <w:rFonts w:ascii="Arial" w:hAnsi="Arial"/>
          <w:sz w:val="22"/>
          <w:szCs w:val="22"/>
        </w:rPr>
        <w:t xml:space="preserve">Movements of the </w:t>
      </w:r>
      <w:r w:rsidRPr="003527C4">
        <w:rPr>
          <w:rFonts w:ascii="Arial" w:hAnsi="Arial" w:cs="Angsana New"/>
          <w:sz w:val="22"/>
          <w:szCs w:val="22"/>
        </w:rPr>
        <w:t>investment</w:t>
      </w:r>
      <w:r>
        <w:rPr>
          <w:rFonts w:ascii="Arial" w:hAnsi="Arial"/>
          <w:sz w:val="22"/>
          <w:szCs w:val="22"/>
        </w:rPr>
        <w:t xml:space="preserve"> properties</w:t>
      </w:r>
      <w:r w:rsidRPr="00FD2A81">
        <w:rPr>
          <w:rFonts w:ascii="Arial" w:hAnsi="Arial"/>
          <w:sz w:val="22"/>
          <w:szCs w:val="22"/>
        </w:rPr>
        <w:t xml:space="preserve"> account during the </w:t>
      </w:r>
      <w:r w:rsidR="00416EF7">
        <w:rPr>
          <w:rFonts w:ascii="Arial" w:hAnsi="Arial"/>
          <w:sz w:val="22"/>
          <w:szCs w:val="22"/>
        </w:rPr>
        <w:t>six</w:t>
      </w:r>
      <w:r w:rsidR="00AE4CDE">
        <w:rPr>
          <w:rFonts w:ascii="Arial" w:hAnsi="Arial"/>
          <w:sz w:val="22"/>
          <w:szCs w:val="22"/>
        </w:rPr>
        <w:t>-month</w:t>
      </w:r>
      <w:r w:rsidRPr="00FD2A81">
        <w:rPr>
          <w:rFonts w:ascii="Arial" w:hAnsi="Arial"/>
          <w:sz w:val="22"/>
          <w:szCs w:val="22"/>
        </w:rPr>
        <w:t xml:space="preserve"> period ended </w:t>
      </w:r>
      <w:r w:rsidR="00225C3C">
        <w:rPr>
          <w:rFonts w:ascii="Arial" w:hAnsi="Arial" w:cs="Angsana New"/>
          <w:sz w:val="22"/>
          <w:szCs w:val="22"/>
        </w:rPr>
        <w:t>30 June</w:t>
      </w:r>
      <w:r w:rsidR="000E2654">
        <w:rPr>
          <w:rFonts w:ascii="Arial" w:hAnsi="Arial" w:cs="Angsana New"/>
          <w:sz w:val="22"/>
          <w:szCs w:val="22"/>
        </w:rPr>
        <w:t xml:space="preserve"> 2017</w:t>
      </w:r>
      <w:r>
        <w:rPr>
          <w:rFonts w:ascii="Arial" w:hAnsi="Arial"/>
          <w:sz w:val="22"/>
          <w:szCs w:val="22"/>
        </w:rPr>
        <w:t xml:space="preserve"> </w:t>
      </w:r>
      <w:r w:rsidRPr="00FD2A81">
        <w:rPr>
          <w:rFonts w:ascii="Arial" w:hAnsi="Arial"/>
          <w:sz w:val="22"/>
          <w:szCs w:val="22"/>
        </w:rPr>
        <w:t>are summarised below.</w:t>
      </w:r>
    </w:p>
    <w:p w:rsidR="008E0BB6" w:rsidRPr="008D5B21" w:rsidRDefault="008E0BB6" w:rsidP="00A62B61">
      <w:pPr>
        <w:tabs>
          <w:tab w:val="left" w:pos="2160"/>
          <w:tab w:val="left" w:pos="2880"/>
          <w:tab w:val="decimal" w:pos="6660"/>
          <w:tab w:val="decimal" w:pos="8280"/>
        </w:tabs>
        <w:spacing w:line="380" w:lineRule="exact"/>
        <w:ind w:left="907" w:hanging="547"/>
        <w:jc w:val="right"/>
        <w:rPr>
          <w:rFonts w:ascii="Arial" w:hAnsi="Arial" w:cs="Arial"/>
          <w:sz w:val="20"/>
          <w:szCs w:val="20"/>
        </w:rPr>
      </w:pPr>
      <w:r w:rsidRPr="008D5B21">
        <w:rPr>
          <w:rFonts w:ascii="Arial" w:hAnsi="Arial" w:cs="Arial"/>
          <w:sz w:val="20"/>
          <w:szCs w:val="20"/>
        </w:rPr>
        <w:t>(Unit: Thousand Baht)</w:t>
      </w:r>
    </w:p>
    <w:tbl>
      <w:tblPr>
        <w:tblW w:w="8370" w:type="dxa"/>
        <w:tblInd w:w="450" w:type="dxa"/>
        <w:tblLayout w:type="fixed"/>
        <w:tblLook w:val="0000" w:firstRow="0" w:lastRow="0" w:firstColumn="0" w:lastColumn="0" w:noHBand="0" w:noVBand="0"/>
      </w:tblPr>
      <w:tblGrid>
        <w:gridCol w:w="5670"/>
        <w:gridCol w:w="1350"/>
        <w:gridCol w:w="1350"/>
      </w:tblGrid>
      <w:tr w:rsidR="00ED7898" w:rsidRPr="008D5B21" w:rsidTr="006E0513">
        <w:tc>
          <w:tcPr>
            <w:tcW w:w="5670" w:type="dxa"/>
          </w:tcPr>
          <w:p w:rsidR="00ED7898" w:rsidRPr="008D5B21" w:rsidRDefault="00ED7898" w:rsidP="00A62B61">
            <w:pPr>
              <w:spacing w:line="380" w:lineRule="exact"/>
              <w:ind w:left="-60" w:right="-18"/>
              <w:jc w:val="center"/>
              <w:rPr>
                <w:rFonts w:ascii="Arial" w:hAnsi="Arial" w:cs="Arial"/>
                <w:color w:val="000000"/>
                <w:sz w:val="20"/>
                <w:szCs w:val="20"/>
              </w:rPr>
            </w:pPr>
          </w:p>
        </w:tc>
        <w:tc>
          <w:tcPr>
            <w:tcW w:w="1350" w:type="dxa"/>
          </w:tcPr>
          <w:p w:rsidR="00ED7898" w:rsidRPr="008D5B21" w:rsidRDefault="00ED7898" w:rsidP="00A62B61">
            <w:pPr>
              <w:pBdr>
                <w:bottom w:val="single" w:sz="4" w:space="1" w:color="auto"/>
              </w:pBdr>
              <w:spacing w:line="380" w:lineRule="exact"/>
              <w:ind w:left="-60" w:right="-18"/>
              <w:jc w:val="center"/>
              <w:rPr>
                <w:rFonts w:ascii="Arial" w:hAnsi="Arial" w:cs="Arial"/>
                <w:color w:val="000000"/>
                <w:sz w:val="20"/>
                <w:szCs w:val="20"/>
              </w:rPr>
            </w:pPr>
            <w:r w:rsidRPr="008D5B21">
              <w:rPr>
                <w:rFonts w:ascii="Arial" w:hAnsi="Arial" w:cs="Arial"/>
                <w:color w:val="000000"/>
                <w:sz w:val="20"/>
                <w:szCs w:val="20"/>
              </w:rPr>
              <w:t>Consolidated financial statements</w:t>
            </w:r>
          </w:p>
        </w:tc>
        <w:tc>
          <w:tcPr>
            <w:tcW w:w="1350" w:type="dxa"/>
          </w:tcPr>
          <w:p w:rsidR="00ED7898" w:rsidRPr="008D5B21" w:rsidRDefault="00ED7898" w:rsidP="00A62B61">
            <w:pPr>
              <w:pBdr>
                <w:bottom w:val="single" w:sz="4" w:space="1" w:color="auto"/>
              </w:pBdr>
              <w:spacing w:line="380" w:lineRule="exact"/>
              <w:ind w:left="-60" w:right="-18"/>
              <w:jc w:val="center"/>
              <w:rPr>
                <w:rFonts w:ascii="Arial" w:hAnsi="Arial" w:cs="Arial"/>
                <w:color w:val="000000"/>
                <w:sz w:val="20"/>
                <w:szCs w:val="20"/>
              </w:rPr>
            </w:pPr>
            <w:r w:rsidRPr="008D5B21">
              <w:rPr>
                <w:rFonts w:ascii="Arial" w:hAnsi="Arial" w:cs="Arial"/>
                <w:color w:val="000000"/>
                <w:sz w:val="20"/>
                <w:szCs w:val="20"/>
              </w:rPr>
              <w:t>Separate financial statements</w:t>
            </w:r>
          </w:p>
        </w:tc>
      </w:tr>
      <w:tr w:rsidR="000E2654" w:rsidRPr="008D5B21" w:rsidTr="006E0513">
        <w:tc>
          <w:tcPr>
            <w:tcW w:w="5670" w:type="dxa"/>
          </w:tcPr>
          <w:p w:rsidR="000E2654" w:rsidRPr="008D5B21" w:rsidRDefault="000E2654" w:rsidP="00A62B61">
            <w:pPr>
              <w:tabs>
                <w:tab w:val="decimal" w:pos="1042"/>
              </w:tabs>
              <w:spacing w:line="380" w:lineRule="exact"/>
              <w:jc w:val="both"/>
              <w:rPr>
                <w:rFonts w:ascii="Arial" w:hAnsi="Arial"/>
                <w:sz w:val="20"/>
                <w:szCs w:val="20"/>
              </w:rPr>
            </w:pPr>
            <w:r w:rsidRPr="008D5B21">
              <w:rPr>
                <w:rFonts w:ascii="Arial" w:eastAsia="Arial Unicode MS" w:hAnsi="Arial" w:cs="Arial"/>
                <w:sz w:val="20"/>
                <w:szCs w:val="20"/>
              </w:rPr>
              <w:t>Net book value as at 1 January 201</w:t>
            </w:r>
            <w:r>
              <w:rPr>
                <w:rFonts w:ascii="Arial" w:eastAsia="Arial Unicode MS" w:hAnsi="Arial" w:cs="Arial"/>
                <w:sz w:val="20"/>
                <w:szCs w:val="20"/>
              </w:rPr>
              <w:t>7</w:t>
            </w:r>
          </w:p>
        </w:tc>
        <w:tc>
          <w:tcPr>
            <w:tcW w:w="1350" w:type="dxa"/>
          </w:tcPr>
          <w:p w:rsidR="000E2654" w:rsidRPr="0070441F" w:rsidRDefault="00195A1F" w:rsidP="00A62B61">
            <w:pPr>
              <w:tabs>
                <w:tab w:val="decimal" w:pos="1062"/>
              </w:tabs>
              <w:spacing w:line="380" w:lineRule="exact"/>
              <w:jc w:val="both"/>
              <w:rPr>
                <w:rFonts w:ascii="Arial" w:hAnsi="Arial" w:cs="Arial"/>
                <w:sz w:val="20"/>
                <w:szCs w:val="20"/>
                <w:cs/>
              </w:rPr>
            </w:pPr>
            <w:r>
              <w:rPr>
                <w:rFonts w:ascii="Arial" w:hAnsi="Arial" w:cs="Arial"/>
                <w:sz w:val="20"/>
                <w:szCs w:val="20"/>
              </w:rPr>
              <w:t>3,046,951</w:t>
            </w:r>
          </w:p>
        </w:tc>
        <w:tc>
          <w:tcPr>
            <w:tcW w:w="1350" w:type="dxa"/>
          </w:tcPr>
          <w:p w:rsidR="000E2654" w:rsidRPr="0070441F" w:rsidRDefault="00195A1F" w:rsidP="00A62B61">
            <w:pPr>
              <w:tabs>
                <w:tab w:val="decimal" w:pos="1062"/>
              </w:tabs>
              <w:spacing w:line="380" w:lineRule="exact"/>
              <w:jc w:val="both"/>
              <w:rPr>
                <w:rFonts w:ascii="Arial" w:hAnsi="Arial" w:cs="Arial"/>
                <w:sz w:val="20"/>
                <w:szCs w:val="20"/>
              </w:rPr>
            </w:pPr>
            <w:r>
              <w:rPr>
                <w:rFonts w:ascii="Arial" w:hAnsi="Arial" w:cs="Arial"/>
                <w:sz w:val="20"/>
                <w:szCs w:val="20"/>
              </w:rPr>
              <w:t>3,889,930</w:t>
            </w:r>
          </w:p>
        </w:tc>
      </w:tr>
      <w:tr w:rsidR="00EB349A" w:rsidRPr="008D5B21" w:rsidTr="006E0513">
        <w:tc>
          <w:tcPr>
            <w:tcW w:w="5670" w:type="dxa"/>
          </w:tcPr>
          <w:p w:rsidR="00EB349A" w:rsidRPr="008D5B21" w:rsidRDefault="00EB349A" w:rsidP="00EB349A">
            <w:pPr>
              <w:tabs>
                <w:tab w:val="decimal" w:pos="1042"/>
              </w:tabs>
              <w:spacing w:line="380" w:lineRule="exact"/>
              <w:jc w:val="both"/>
              <w:rPr>
                <w:rFonts w:ascii="Arial" w:hAnsi="Arial"/>
                <w:sz w:val="20"/>
                <w:szCs w:val="20"/>
              </w:rPr>
            </w:pPr>
            <w:r w:rsidRPr="008D5B21">
              <w:rPr>
                <w:rFonts w:ascii="Arial" w:hAnsi="Arial" w:cs="Arial"/>
                <w:sz w:val="20"/>
                <w:szCs w:val="20"/>
              </w:rPr>
              <w:t>Acquisitions - at cost</w:t>
            </w:r>
          </w:p>
        </w:tc>
        <w:tc>
          <w:tcPr>
            <w:tcW w:w="1350" w:type="dxa"/>
          </w:tcPr>
          <w:p w:rsidR="00EB349A" w:rsidRPr="00EB349A" w:rsidRDefault="00195A1F" w:rsidP="00EB349A">
            <w:pPr>
              <w:tabs>
                <w:tab w:val="decimal" w:pos="1062"/>
              </w:tabs>
              <w:spacing w:line="380" w:lineRule="exact"/>
              <w:jc w:val="both"/>
              <w:rPr>
                <w:rFonts w:ascii="Arial" w:hAnsi="Arial" w:cs="Arial"/>
                <w:sz w:val="20"/>
                <w:szCs w:val="20"/>
              </w:rPr>
            </w:pPr>
            <w:r>
              <w:rPr>
                <w:rFonts w:ascii="Arial" w:hAnsi="Arial" w:cs="Arial"/>
                <w:sz w:val="20"/>
                <w:szCs w:val="20"/>
              </w:rPr>
              <w:t>19,635</w:t>
            </w:r>
          </w:p>
        </w:tc>
        <w:tc>
          <w:tcPr>
            <w:tcW w:w="1350" w:type="dxa"/>
          </w:tcPr>
          <w:p w:rsidR="00EB349A" w:rsidRPr="00EB349A" w:rsidRDefault="00195A1F" w:rsidP="00EB349A">
            <w:pPr>
              <w:tabs>
                <w:tab w:val="decimal" w:pos="1062"/>
              </w:tabs>
              <w:spacing w:line="380" w:lineRule="exact"/>
              <w:jc w:val="both"/>
              <w:rPr>
                <w:rFonts w:ascii="Arial" w:hAnsi="Arial" w:cs="Arial"/>
                <w:sz w:val="20"/>
                <w:szCs w:val="20"/>
              </w:rPr>
            </w:pPr>
            <w:r>
              <w:rPr>
                <w:rFonts w:ascii="Arial" w:hAnsi="Arial" w:cs="Arial"/>
                <w:sz w:val="20"/>
                <w:szCs w:val="20"/>
              </w:rPr>
              <w:t>19,635</w:t>
            </w:r>
          </w:p>
        </w:tc>
      </w:tr>
      <w:tr w:rsidR="00EB349A" w:rsidRPr="008D5B21" w:rsidTr="006E0513">
        <w:tc>
          <w:tcPr>
            <w:tcW w:w="5670" w:type="dxa"/>
          </w:tcPr>
          <w:p w:rsidR="00EB349A" w:rsidRPr="008D5B21" w:rsidRDefault="00EB349A" w:rsidP="00EB349A">
            <w:pPr>
              <w:tabs>
                <w:tab w:val="left" w:pos="576"/>
              </w:tabs>
              <w:spacing w:line="380" w:lineRule="exact"/>
              <w:jc w:val="both"/>
              <w:rPr>
                <w:rFonts w:ascii="Arial" w:eastAsia="Arial Unicode MS" w:hAnsi="Arial" w:cs="Arial"/>
                <w:sz w:val="20"/>
                <w:szCs w:val="20"/>
              </w:rPr>
            </w:pPr>
            <w:r w:rsidRPr="008D5B21">
              <w:rPr>
                <w:rFonts w:ascii="Arial" w:eastAsia="Arial Unicode MS" w:hAnsi="Arial" w:cs="Arial"/>
                <w:sz w:val="20"/>
                <w:szCs w:val="20"/>
              </w:rPr>
              <w:t>Disposals and written-off - net book value</w:t>
            </w:r>
          </w:p>
        </w:tc>
        <w:tc>
          <w:tcPr>
            <w:tcW w:w="1350" w:type="dxa"/>
          </w:tcPr>
          <w:p w:rsidR="00EB349A" w:rsidRPr="00EB349A" w:rsidRDefault="00195A1F" w:rsidP="00EB349A">
            <w:pPr>
              <w:tabs>
                <w:tab w:val="decimal" w:pos="1062"/>
              </w:tabs>
              <w:spacing w:line="380" w:lineRule="exact"/>
              <w:jc w:val="both"/>
              <w:rPr>
                <w:rFonts w:ascii="Arial" w:hAnsi="Arial" w:cs="Arial"/>
                <w:sz w:val="20"/>
                <w:szCs w:val="20"/>
              </w:rPr>
            </w:pPr>
            <w:r>
              <w:rPr>
                <w:rFonts w:ascii="Arial" w:hAnsi="Arial" w:cs="Arial"/>
                <w:sz w:val="20"/>
                <w:szCs w:val="20"/>
              </w:rPr>
              <w:t>(425)</w:t>
            </w:r>
          </w:p>
        </w:tc>
        <w:tc>
          <w:tcPr>
            <w:tcW w:w="1350" w:type="dxa"/>
          </w:tcPr>
          <w:p w:rsidR="00EB349A" w:rsidRPr="00EB349A" w:rsidRDefault="00195A1F" w:rsidP="00EB349A">
            <w:pPr>
              <w:tabs>
                <w:tab w:val="decimal" w:pos="1062"/>
              </w:tabs>
              <w:spacing w:line="380" w:lineRule="exact"/>
              <w:jc w:val="both"/>
              <w:rPr>
                <w:rFonts w:ascii="Arial" w:hAnsi="Arial" w:cs="Arial"/>
                <w:sz w:val="20"/>
                <w:szCs w:val="20"/>
              </w:rPr>
            </w:pPr>
            <w:r>
              <w:rPr>
                <w:rFonts w:ascii="Arial" w:hAnsi="Arial" w:cs="Arial"/>
                <w:sz w:val="20"/>
                <w:szCs w:val="20"/>
              </w:rPr>
              <w:t>(425)</w:t>
            </w:r>
          </w:p>
        </w:tc>
      </w:tr>
      <w:tr w:rsidR="00EB349A" w:rsidRPr="008D5B21" w:rsidTr="006E0513">
        <w:tc>
          <w:tcPr>
            <w:tcW w:w="5670" w:type="dxa"/>
          </w:tcPr>
          <w:p w:rsidR="00EB349A" w:rsidRPr="008D5B21" w:rsidRDefault="00EB349A" w:rsidP="00EB349A">
            <w:pPr>
              <w:tabs>
                <w:tab w:val="left" w:pos="576"/>
              </w:tabs>
              <w:spacing w:line="380" w:lineRule="exact"/>
              <w:jc w:val="both"/>
              <w:rPr>
                <w:rFonts w:ascii="Arial" w:hAnsi="Arial"/>
                <w:sz w:val="20"/>
                <w:szCs w:val="20"/>
              </w:rPr>
            </w:pPr>
            <w:r w:rsidRPr="008D5B21">
              <w:rPr>
                <w:rFonts w:ascii="Arial" w:eastAsia="Arial Unicode MS" w:hAnsi="Arial" w:cs="Arial"/>
                <w:sz w:val="20"/>
                <w:szCs w:val="20"/>
              </w:rPr>
              <w:t xml:space="preserve">Depreciation </w:t>
            </w:r>
          </w:p>
        </w:tc>
        <w:tc>
          <w:tcPr>
            <w:tcW w:w="1350" w:type="dxa"/>
          </w:tcPr>
          <w:p w:rsidR="00EB349A" w:rsidRPr="00EB349A" w:rsidRDefault="00195A1F" w:rsidP="00A05198">
            <w:pPr>
              <w:pBdr>
                <w:bottom w:val="single" w:sz="4" w:space="1" w:color="auto"/>
              </w:pBdr>
              <w:tabs>
                <w:tab w:val="decimal" w:pos="1062"/>
              </w:tabs>
              <w:spacing w:line="380" w:lineRule="exact"/>
              <w:jc w:val="both"/>
              <w:rPr>
                <w:rFonts w:ascii="Arial" w:hAnsi="Arial" w:cs="Arial"/>
                <w:sz w:val="20"/>
                <w:szCs w:val="20"/>
                <w:cs/>
              </w:rPr>
            </w:pPr>
            <w:r>
              <w:rPr>
                <w:rFonts w:ascii="Arial" w:hAnsi="Arial" w:cs="Arial"/>
                <w:sz w:val="20"/>
                <w:szCs w:val="20"/>
              </w:rPr>
              <w:t>(</w:t>
            </w:r>
            <w:r w:rsidR="00A05198">
              <w:rPr>
                <w:rFonts w:ascii="Arial" w:hAnsi="Arial" w:cs="Arial"/>
                <w:sz w:val="20"/>
                <w:szCs w:val="20"/>
              </w:rPr>
              <w:t>157,592</w:t>
            </w:r>
            <w:r>
              <w:rPr>
                <w:rFonts w:ascii="Arial" w:hAnsi="Arial" w:cs="Arial"/>
                <w:sz w:val="20"/>
                <w:szCs w:val="20"/>
              </w:rPr>
              <w:t>)</w:t>
            </w:r>
          </w:p>
        </w:tc>
        <w:tc>
          <w:tcPr>
            <w:tcW w:w="1350" w:type="dxa"/>
          </w:tcPr>
          <w:p w:rsidR="00EB349A" w:rsidRPr="00EB349A" w:rsidRDefault="00A05198" w:rsidP="00EB349A">
            <w:pPr>
              <w:pBdr>
                <w:bottom w:val="single" w:sz="4" w:space="1" w:color="auto"/>
              </w:pBdr>
              <w:tabs>
                <w:tab w:val="decimal" w:pos="1062"/>
              </w:tabs>
              <w:spacing w:line="380" w:lineRule="exact"/>
              <w:jc w:val="both"/>
              <w:rPr>
                <w:rFonts w:ascii="Arial" w:hAnsi="Arial" w:cs="Arial"/>
                <w:sz w:val="20"/>
                <w:szCs w:val="20"/>
                <w:cs/>
              </w:rPr>
            </w:pPr>
            <w:r>
              <w:rPr>
                <w:rFonts w:ascii="Arial" w:hAnsi="Arial" w:cs="Arial"/>
                <w:sz w:val="20"/>
                <w:szCs w:val="20"/>
              </w:rPr>
              <w:t>(157,592)</w:t>
            </w:r>
          </w:p>
        </w:tc>
      </w:tr>
      <w:tr w:rsidR="00EB349A" w:rsidRPr="008D5B21" w:rsidTr="006E0513">
        <w:trPr>
          <w:trHeight w:val="459"/>
        </w:trPr>
        <w:tc>
          <w:tcPr>
            <w:tcW w:w="5670" w:type="dxa"/>
          </w:tcPr>
          <w:p w:rsidR="00EB349A" w:rsidRPr="008D5B21" w:rsidRDefault="00EB349A" w:rsidP="00EB349A">
            <w:pPr>
              <w:tabs>
                <w:tab w:val="decimal" w:pos="1042"/>
              </w:tabs>
              <w:spacing w:line="380" w:lineRule="exact"/>
              <w:jc w:val="both"/>
              <w:rPr>
                <w:rFonts w:ascii="Arial" w:hAnsi="Arial"/>
                <w:sz w:val="20"/>
                <w:szCs w:val="20"/>
              </w:rPr>
            </w:pPr>
            <w:r w:rsidRPr="008D5B21">
              <w:rPr>
                <w:rFonts w:ascii="Arial" w:hAnsi="Arial" w:cs="Arial"/>
                <w:sz w:val="20"/>
                <w:szCs w:val="20"/>
              </w:rPr>
              <w:t xml:space="preserve">Net book value as at </w:t>
            </w:r>
            <w:r w:rsidR="00225C3C">
              <w:rPr>
                <w:rFonts w:ascii="Arial" w:hAnsi="Arial" w:cs="Arial"/>
                <w:sz w:val="20"/>
                <w:szCs w:val="20"/>
              </w:rPr>
              <w:t>30 June</w:t>
            </w:r>
            <w:r>
              <w:rPr>
                <w:rFonts w:ascii="Arial" w:hAnsi="Arial" w:cs="Arial"/>
                <w:sz w:val="20"/>
                <w:szCs w:val="20"/>
              </w:rPr>
              <w:t xml:space="preserve"> 2017</w:t>
            </w:r>
          </w:p>
        </w:tc>
        <w:tc>
          <w:tcPr>
            <w:tcW w:w="1350" w:type="dxa"/>
          </w:tcPr>
          <w:p w:rsidR="00EB349A" w:rsidRPr="00EB349A" w:rsidRDefault="00195A1F" w:rsidP="00A05198">
            <w:pPr>
              <w:pBdr>
                <w:bottom w:val="double" w:sz="4" w:space="1" w:color="auto"/>
              </w:pBdr>
              <w:tabs>
                <w:tab w:val="decimal" w:pos="1062"/>
              </w:tabs>
              <w:spacing w:line="380" w:lineRule="exact"/>
              <w:jc w:val="both"/>
              <w:rPr>
                <w:rFonts w:ascii="Arial" w:hAnsi="Arial" w:cs="Arial"/>
                <w:sz w:val="20"/>
                <w:szCs w:val="20"/>
              </w:rPr>
            </w:pPr>
            <w:r>
              <w:rPr>
                <w:rFonts w:ascii="Arial" w:hAnsi="Arial" w:cs="Arial"/>
                <w:sz w:val="20"/>
                <w:szCs w:val="20"/>
              </w:rPr>
              <w:t>2,</w:t>
            </w:r>
            <w:r w:rsidR="00A05198">
              <w:rPr>
                <w:rFonts w:ascii="Arial" w:hAnsi="Arial" w:cs="Arial"/>
                <w:sz w:val="20"/>
                <w:szCs w:val="20"/>
              </w:rPr>
              <w:t>908,569</w:t>
            </w:r>
          </w:p>
        </w:tc>
        <w:tc>
          <w:tcPr>
            <w:tcW w:w="1350" w:type="dxa"/>
          </w:tcPr>
          <w:p w:rsidR="00EB349A" w:rsidRPr="00EB349A" w:rsidRDefault="00A05198" w:rsidP="00EB349A">
            <w:pPr>
              <w:pBdr>
                <w:bottom w:val="double" w:sz="4" w:space="1" w:color="auto"/>
              </w:pBdr>
              <w:tabs>
                <w:tab w:val="decimal" w:pos="1062"/>
              </w:tabs>
              <w:spacing w:line="380" w:lineRule="exact"/>
              <w:jc w:val="both"/>
              <w:rPr>
                <w:rFonts w:ascii="Arial" w:hAnsi="Arial" w:cs="Arial"/>
                <w:sz w:val="20"/>
                <w:szCs w:val="20"/>
              </w:rPr>
            </w:pPr>
            <w:r>
              <w:rPr>
                <w:rFonts w:ascii="Arial" w:hAnsi="Arial" w:cs="Arial"/>
                <w:sz w:val="20"/>
                <w:szCs w:val="20"/>
              </w:rPr>
              <w:t>3,751,548</w:t>
            </w:r>
          </w:p>
        </w:tc>
      </w:tr>
    </w:tbl>
    <w:p w:rsidR="00D5371C" w:rsidRDefault="00D5371C" w:rsidP="009971D5">
      <w:pPr>
        <w:tabs>
          <w:tab w:val="left" w:pos="1440"/>
        </w:tabs>
        <w:spacing w:before="120" w:after="120" w:line="380" w:lineRule="exact"/>
        <w:ind w:left="547" w:right="-43" w:hanging="547"/>
        <w:jc w:val="both"/>
        <w:rPr>
          <w:rFonts w:ascii="Arial" w:hAnsi="Arial"/>
          <w:b/>
          <w:bCs/>
          <w:sz w:val="22"/>
          <w:szCs w:val="22"/>
        </w:rPr>
      </w:pPr>
    </w:p>
    <w:p w:rsidR="00D5371C" w:rsidRDefault="00D5371C">
      <w:pPr>
        <w:overflowPunct/>
        <w:autoSpaceDE/>
        <w:autoSpaceDN/>
        <w:adjustRightInd/>
        <w:textAlignment w:val="auto"/>
        <w:rPr>
          <w:rFonts w:ascii="Arial" w:hAnsi="Arial"/>
          <w:b/>
          <w:bCs/>
          <w:sz w:val="22"/>
          <w:szCs w:val="22"/>
        </w:rPr>
      </w:pPr>
      <w:r>
        <w:rPr>
          <w:rFonts w:ascii="Arial" w:hAnsi="Arial"/>
          <w:b/>
          <w:bCs/>
          <w:sz w:val="22"/>
          <w:szCs w:val="22"/>
        </w:rPr>
        <w:br w:type="page"/>
      </w:r>
    </w:p>
    <w:p w:rsidR="003204BE" w:rsidRDefault="00AD1289" w:rsidP="009971D5">
      <w:pPr>
        <w:tabs>
          <w:tab w:val="left" w:pos="1440"/>
        </w:tabs>
        <w:spacing w:before="120" w:after="120" w:line="380" w:lineRule="exact"/>
        <w:ind w:left="547" w:right="-43" w:hanging="547"/>
        <w:jc w:val="both"/>
        <w:rPr>
          <w:rFonts w:ascii="Arial" w:hAnsi="Arial"/>
          <w:sz w:val="22"/>
          <w:szCs w:val="22"/>
        </w:rPr>
      </w:pPr>
      <w:r>
        <w:rPr>
          <w:rFonts w:ascii="Arial" w:hAnsi="Arial"/>
          <w:b/>
          <w:bCs/>
          <w:sz w:val="22"/>
          <w:szCs w:val="22"/>
        </w:rPr>
        <w:lastRenderedPageBreak/>
        <w:t>8</w:t>
      </w:r>
      <w:r w:rsidR="003204BE" w:rsidRPr="00FD2A81">
        <w:rPr>
          <w:rFonts w:ascii="Arial" w:hAnsi="Arial"/>
          <w:b/>
          <w:bCs/>
          <w:sz w:val="22"/>
          <w:szCs w:val="22"/>
        </w:rPr>
        <w:t>.</w:t>
      </w:r>
      <w:r w:rsidR="003204BE" w:rsidRPr="00FD2A81">
        <w:rPr>
          <w:rFonts w:ascii="Arial" w:hAnsi="Arial"/>
          <w:b/>
          <w:bCs/>
          <w:sz w:val="22"/>
          <w:szCs w:val="22"/>
        </w:rPr>
        <w:tab/>
        <w:t>Property, plant and equipment</w:t>
      </w:r>
      <w:r w:rsidR="003204BE" w:rsidRPr="00FD2A81">
        <w:rPr>
          <w:rFonts w:ascii="Arial" w:hAnsi="Arial"/>
          <w:sz w:val="22"/>
          <w:szCs w:val="22"/>
        </w:rPr>
        <w:tab/>
      </w:r>
      <w:r w:rsidR="003204BE" w:rsidRPr="00FD2A81">
        <w:rPr>
          <w:rFonts w:ascii="Arial" w:hAnsi="Arial"/>
          <w:sz w:val="22"/>
          <w:szCs w:val="22"/>
        </w:rPr>
        <w:tab/>
      </w:r>
    </w:p>
    <w:p w:rsidR="003204BE" w:rsidRDefault="003204BE" w:rsidP="009971D5">
      <w:pPr>
        <w:spacing w:before="120" w:after="120" w:line="380" w:lineRule="exact"/>
        <w:ind w:left="547"/>
        <w:jc w:val="thaiDistribute"/>
        <w:rPr>
          <w:rFonts w:ascii="Arial" w:hAnsi="Arial"/>
          <w:sz w:val="22"/>
          <w:szCs w:val="22"/>
        </w:rPr>
      </w:pPr>
      <w:r w:rsidRPr="00FD2A81">
        <w:rPr>
          <w:rFonts w:ascii="Arial" w:hAnsi="Arial"/>
          <w:sz w:val="22"/>
          <w:szCs w:val="22"/>
        </w:rPr>
        <w:t xml:space="preserve">Movements of the property, plant and equipment account during </w:t>
      </w:r>
      <w:r w:rsidR="00C47831" w:rsidRPr="00FD2A81">
        <w:rPr>
          <w:rFonts w:ascii="Arial" w:hAnsi="Arial"/>
          <w:sz w:val="22"/>
          <w:szCs w:val="22"/>
        </w:rPr>
        <w:t xml:space="preserve">the </w:t>
      </w:r>
      <w:r w:rsidR="00474C67">
        <w:rPr>
          <w:rFonts w:ascii="Arial" w:hAnsi="Arial"/>
          <w:sz w:val="22"/>
          <w:szCs w:val="22"/>
        </w:rPr>
        <w:t>six</w:t>
      </w:r>
      <w:r w:rsidR="00C47831">
        <w:rPr>
          <w:rFonts w:ascii="Arial" w:hAnsi="Arial"/>
          <w:sz w:val="22"/>
          <w:szCs w:val="22"/>
        </w:rPr>
        <w:t>-month</w:t>
      </w:r>
      <w:r w:rsidR="00C47831" w:rsidRPr="00FD2A81">
        <w:rPr>
          <w:rFonts w:ascii="Arial" w:hAnsi="Arial"/>
          <w:sz w:val="22"/>
          <w:szCs w:val="22"/>
        </w:rPr>
        <w:t xml:space="preserve"> period ended </w:t>
      </w:r>
      <w:r w:rsidR="00225C3C">
        <w:rPr>
          <w:rFonts w:ascii="Arial" w:hAnsi="Arial" w:cs="Angsana New"/>
          <w:sz w:val="22"/>
          <w:szCs w:val="22"/>
        </w:rPr>
        <w:t>30 June</w:t>
      </w:r>
      <w:r w:rsidR="000E2654">
        <w:rPr>
          <w:rFonts w:ascii="Arial" w:hAnsi="Arial" w:cs="Angsana New"/>
          <w:sz w:val="22"/>
          <w:szCs w:val="22"/>
        </w:rPr>
        <w:t xml:space="preserve"> 2017</w:t>
      </w:r>
      <w:r w:rsidR="000E2654">
        <w:rPr>
          <w:rFonts w:ascii="Arial" w:hAnsi="Arial"/>
          <w:sz w:val="22"/>
          <w:szCs w:val="22"/>
        </w:rPr>
        <w:t xml:space="preserve"> </w:t>
      </w:r>
      <w:r w:rsidR="00C47831" w:rsidRPr="00FD2A81">
        <w:rPr>
          <w:rFonts w:ascii="Arial" w:hAnsi="Arial"/>
          <w:sz w:val="22"/>
          <w:szCs w:val="22"/>
        </w:rPr>
        <w:t>are summarised below</w:t>
      </w:r>
      <w:r w:rsidRPr="00FD2A81">
        <w:rPr>
          <w:rFonts w:ascii="Arial" w:hAnsi="Arial"/>
          <w:sz w:val="22"/>
          <w:szCs w:val="22"/>
        </w:rPr>
        <w:t>.</w:t>
      </w:r>
    </w:p>
    <w:p w:rsidR="00D27254" w:rsidRPr="008D5B21" w:rsidRDefault="00D27254" w:rsidP="00A62B61">
      <w:pPr>
        <w:tabs>
          <w:tab w:val="left" w:pos="2160"/>
          <w:tab w:val="left" w:pos="2880"/>
          <w:tab w:val="decimal" w:pos="6660"/>
          <w:tab w:val="decimal" w:pos="8280"/>
        </w:tabs>
        <w:spacing w:line="380" w:lineRule="exact"/>
        <w:ind w:left="907" w:hanging="547"/>
        <w:jc w:val="right"/>
        <w:rPr>
          <w:rFonts w:ascii="Arial" w:hAnsi="Arial" w:cs="Arial"/>
          <w:sz w:val="20"/>
          <w:szCs w:val="20"/>
        </w:rPr>
      </w:pPr>
      <w:r w:rsidRPr="008D5B21">
        <w:rPr>
          <w:rFonts w:ascii="Arial" w:hAnsi="Arial" w:cs="Arial"/>
          <w:sz w:val="20"/>
          <w:szCs w:val="20"/>
        </w:rPr>
        <w:t>(Unit: Thousand Baht)</w:t>
      </w:r>
    </w:p>
    <w:tbl>
      <w:tblPr>
        <w:tblW w:w="8370" w:type="dxa"/>
        <w:tblInd w:w="450" w:type="dxa"/>
        <w:tblLayout w:type="fixed"/>
        <w:tblLook w:val="0000" w:firstRow="0" w:lastRow="0" w:firstColumn="0" w:lastColumn="0" w:noHBand="0" w:noVBand="0"/>
      </w:tblPr>
      <w:tblGrid>
        <w:gridCol w:w="5670"/>
        <w:gridCol w:w="1350"/>
        <w:gridCol w:w="1350"/>
      </w:tblGrid>
      <w:tr w:rsidR="00ED7898" w:rsidRPr="008D5B21" w:rsidTr="006E0513">
        <w:tc>
          <w:tcPr>
            <w:tcW w:w="5670" w:type="dxa"/>
          </w:tcPr>
          <w:p w:rsidR="00ED7898" w:rsidRPr="008D5B21" w:rsidRDefault="00ED7898" w:rsidP="009656C2">
            <w:pPr>
              <w:spacing w:line="340" w:lineRule="exact"/>
              <w:ind w:left="-60" w:right="-18"/>
              <w:jc w:val="center"/>
              <w:rPr>
                <w:rFonts w:ascii="Arial" w:hAnsi="Arial" w:cs="Arial"/>
                <w:color w:val="000000"/>
                <w:sz w:val="20"/>
                <w:szCs w:val="20"/>
              </w:rPr>
            </w:pPr>
          </w:p>
        </w:tc>
        <w:tc>
          <w:tcPr>
            <w:tcW w:w="1350" w:type="dxa"/>
          </w:tcPr>
          <w:p w:rsidR="00ED7898" w:rsidRPr="008D5B21" w:rsidRDefault="00ED7898" w:rsidP="009656C2">
            <w:pPr>
              <w:pBdr>
                <w:bottom w:val="single" w:sz="4" w:space="1" w:color="auto"/>
              </w:pBdr>
              <w:spacing w:line="340" w:lineRule="exact"/>
              <w:ind w:left="-60" w:right="-18"/>
              <w:jc w:val="center"/>
              <w:rPr>
                <w:rFonts w:ascii="Arial" w:hAnsi="Arial" w:cs="Arial"/>
                <w:color w:val="000000"/>
                <w:sz w:val="20"/>
                <w:szCs w:val="20"/>
              </w:rPr>
            </w:pPr>
            <w:r w:rsidRPr="008D5B21">
              <w:rPr>
                <w:rFonts w:ascii="Arial" w:hAnsi="Arial" w:cs="Arial"/>
                <w:color w:val="000000"/>
                <w:sz w:val="20"/>
                <w:szCs w:val="20"/>
              </w:rPr>
              <w:t>Consolidated financial statements</w:t>
            </w:r>
          </w:p>
        </w:tc>
        <w:tc>
          <w:tcPr>
            <w:tcW w:w="1350" w:type="dxa"/>
          </w:tcPr>
          <w:p w:rsidR="00ED7898" w:rsidRPr="008D5B21" w:rsidRDefault="00ED7898" w:rsidP="009656C2">
            <w:pPr>
              <w:pBdr>
                <w:bottom w:val="single" w:sz="4" w:space="1" w:color="auto"/>
              </w:pBdr>
              <w:spacing w:line="340" w:lineRule="exact"/>
              <w:ind w:left="-60" w:right="-18"/>
              <w:jc w:val="center"/>
              <w:rPr>
                <w:rFonts w:ascii="Arial" w:hAnsi="Arial" w:cs="Arial"/>
                <w:color w:val="000000"/>
                <w:sz w:val="20"/>
                <w:szCs w:val="20"/>
              </w:rPr>
            </w:pPr>
            <w:r w:rsidRPr="008D5B21">
              <w:rPr>
                <w:rFonts w:ascii="Arial" w:hAnsi="Arial" w:cs="Arial"/>
                <w:color w:val="000000"/>
                <w:sz w:val="20"/>
                <w:szCs w:val="20"/>
              </w:rPr>
              <w:t>Separate financial statements</w:t>
            </w:r>
          </w:p>
        </w:tc>
      </w:tr>
      <w:tr w:rsidR="000E2654" w:rsidRPr="008D5B21" w:rsidTr="006E0513">
        <w:tc>
          <w:tcPr>
            <w:tcW w:w="5670" w:type="dxa"/>
          </w:tcPr>
          <w:p w:rsidR="000E2654" w:rsidRPr="008D5B21" w:rsidRDefault="000E2654" w:rsidP="009656C2">
            <w:pPr>
              <w:tabs>
                <w:tab w:val="decimal" w:pos="1042"/>
              </w:tabs>
              <w:spacing w:line="340" w:lineRule="exact"/>
              <w:jc w:val="both"/>
              <w:rPr>
                <w:rFonts w:ascii="Arial" w:hAnsi="Arial"/>
                <w:sz w:val="20"/>
                <w:szCs w:val="20"/>
              </w:rPr>
            </w:pPr>
            <w:r w:rsidRPr="008D5B21">
              <w:rPr>
                <w:rFonts w:ascii="Arial" w:eastAsia="Arial Unicode MS" w:hAnsi="Arial" w:cs="Arial"/>
                <w:sz w:val="20"/>
                <w:szCs w:val="20"/>
              </w:rPr>
              <w:t>Net book value as at 1 January 201</w:t>
            </w:r>
            <w:r>
              <w:rPr>
                <w:rFonts w:ascii="Arial" w:eastAsia="Arial Unicode MS" w:hAnsi="Arial" w:cs="Arial"/>
                <w:sz w:val="20"/>
                <w:szCs w:val="20"/>
              </w:rPr>
              <w:t>7</w:t>
            </w:r>
          </w:p>
        </w:tc>
        <w:tc>
          <w:tcPr>
            <w:tcW w:w="1350" w:type="dxa"/>
          </w:tcPr>
          <w:p w:rsidR="000E2654" w:rsidRPr="0070441F" w:rsidRDefault="00195A1F" w:rsidP="009656C2">
            <w:pPr>
              <w:tabs>
                <w:tab w:val="decimal" w:pos="1062"/>
              </w:tabs>
              <w:spacing w:line="340" w:lineRule="exact"/>
              <w:jc w:val="both"/>
              <w:rPr>
                <w:rFonts w:ascii="Arial" w:hAnsi="Arial" w:cs="Arial"/>
                <w:sz w:val="20"/>
                <w:szCs w:val="20"/>
                <w:cs/>
              </w:rPr>
            </w:pPr>
            <w:r>
              <w:rPr>
                <w:rFonts w:ascii="Arial" w:hAnsi="Arial" w:cs="Arial"/>
                <w:sz w:val="20"/>
                <w:szCs w:val="20"/>
              </w:rPr>
              <w:t>29,539,712</w:t>
            </w:r>
          </w:p>
        </w:tc>
        <w:tc>
          <w:tcPr>
            <w:tcW w:w="1350" w:type="dxa"/>
          </w:tcPr>
          <w:p w:rsidR="000E2654" w:rsidRPr="0070441F" w:rsidRDefault="00195A1F" w:rsidP="009656C2">
            <w:pPr>
              <w:tabs>
                <w:tab w:val="decimal" w:pos="1062"/>
              </w:tabs>
              <w:spacing w:line="340" w:lineRule="exact"/>
              <w:jc w:val="both"/>
              <w:rPr>
                <w:rFonts w:ascii="Arial" w:hAnsi="Arial" w:cs="Arial"/>
                <w:sz w:val="20"/>
                <w:szCs w:val="20"/>
              </w:rPr>
            </w:pPr>
            <w:r>
              <w:rPr>
                <w:rFonts w:ascii="Arial" w:hAnsi="Arial" w:cs="Arial"/>
                <w:sz w:val="20"/>
                <w:szCs w:val="20"/>
              </w:rPr>
              <w:t>24,201,255</w:t>
            </w:r>
          </w:p>
        </w:tc>
      </w:tr>
      <w:tr w:rsidR="00EB349A" w:rsidRPr="008D5B21" w:rsidTr="006E0513">
        <w:tc>
          <w:tcPr>
            <w:tcW w:w="5670" w:type="dxa"/>
          </w:tcPr>
          <w:p w:rsidR="00EB349A" w:rsidRPr="008D5B21" w:rsidRDefault="00EB349A" w:rsidP="009656C2">
            <w:pPr>
              <w:tabs>
                <w:tab w:val="decimal" w:pos="1042"/>
              </w:tabs>
              <w:spacing w:line="340" w:lineRule="exact"/>
              <w:jc w:val="both"/>
              <w:rPr>
                <w:rFonts w:ascii="Arial" w:hAnsi="Arial"/>
                <w:sz w:val="20"/>
                <w:szCs w:val="20"/>
              </w:rPr>
            </w:pPr>
            <w:r w:rsidRPr="008D5B21">
              <w:rPr>
                <w:rFonts w:ascii="Arial" w:hAnsi="Arial" w:cs="Arial"/>
                <w:sz w:val="20"/>
                <w:szCs w:val="20"/>
              </w:rPr>
              <w:t>Acquisitions - at cost</w:t>
            </w:r>
          </w:p>
        </w:tc>
        <w:tc>
          <w:tcPr>
            <w:tcW w:w="1350" w:type="dxa"/>
          </w:tcPr>
          <w:p w:rsidR="00EB349A" w:rsidRPr="00EB349A" w:rsidRDefault="0073768C" w:rsidP="009656C2">
            <w:pPr>
              <w:tabs>
                <w:tab w:val="decimal" w:pos="1062"/>
              </w:tabs>
              <w:spacing w:line="340" w:lineRule="exact"/>
              <w:jc w:val="both"/>
              <w:rPr>
                <w:rFonts w:ascii="Arial" w:hAnsi="Arial" w:cs="Arial"/>
                <w:sz w:val="20"/>
                <w:szCs w:val="20"/>
              </w:rPr>
            </w:pPr>
            <w:r>
              <w:rPr>
                <w:rFonts w:ascii="Arial" w:hAnsi="Arial" w:cs="Arial"/>
                <w:sz w:val="20"/>
                <w:szCs w:val="20"/>
              </w:rPr>
              <w:t>685,143</w:t>
            </w:r>
          </w:p>
        </w:tc>
        <w:tc>
          <w:tcPr>
            <w:tcW w:w="1350" w:type="dxa"/>
          </w:tcPr>
          <w:p w:rsidR="00EB349A" w:rsidRPr="00EB349A" w:rsidRDefault="0073768C" w:rsidP="009656C2">
            <w:pPr>
              <w:tabs>
                <w:tab w:val="decimal" w:pos="1062"/>
              </w:tabs>
              <w:spacing w:line="340" w:lineRule="exact"/>
              <w:jc w:val="both"/>
              <w:rPr>
                <w:rFonts w:ascii="Arial" w:hAnsi="Arial" w:cs="Arial"/>
                <w:sz w:val="20"/>
                <w:szCs w:val="20"/>
              </w:rPr>
            </w:pPr>
            <w:r>
              <w:rPr>
                <w:rFonts w:ascii="Arial" w:hAnsi="Arial" w:cs="Arial"/>
                <w:sz w:val="20"/>
                <w:szCs w:val="20"/>
              </w:rPr>
              <w:t>469,113</w:t>
            </w:r>
          </w:p>
        </w:tc>
      </w:tr>
      <w:tr w:rsidR="00EB349A" w:rsidRPr="008D5B21" w:rsidTr="006E0513">
        <w:tc>
          <w:tcPr>
            <w:tcW w:w="5670" w:type="dxa"/>
          </w:tcPr>
          <w:p w:rsidR="00EB349A" w:rsidRPr="008D5B21" w:rsidRDefault="00EB349A" w:rsidP="009656C2">
            <w:pPr>
              <w:tabs>
                <w:tab w:val="left" w:pos="576"/>
              </w:tabs>
              <w:spacing w:line="340" w:lineRule="exact"/>
              <w:jc w:val="both"/>
              <w:rPr>
                <w:rFonts w:ascii="Arial" w:eastAsia="Arial Unicode MS" w:hAnsi="Arial" w:cs="Arial"/>
                <w:sz w:val="20"/>
                <w:szCs w:val="20"/>
              </w:rPr>
            </w:pPr>
            <w:r w:rsidRPr="008D5B21">
              <w:rPr>
                <w:rFonts w:ascii="Arial" w:eastAsia="Arial Unicode MS" w:hAnsi="Arial" w:cs="Arial"/>
                <w:sz w:val="20"/>
                <w:szCs w:val="20"/>
              </w:rPr>
              <w:t>Disposals and written-off - net book value</w:t>
            </w:r>
          </w:p>
        </w:tc>
        <w:tc>
          <w:tcPr>
            <w:tcW w:w="1350" w:type="dxa"/>
          </w:tcPr>
          <w:p w:rsidR="00EB349A" w:rsidRPr="00EB349A" w:rsidRDefault="00195A1F" w:rsidP="009656C2">
            <w:pPr>
              <w:tabs>
                <w:tab w:val="decimal" w:pos="1062"/>
              </w:tabs>
              <w:spacing w:line="340" w:lineRule="exact"/>
              <w:jc w:val="both"/>
              <w:rPr>
                <w:rFonts w:ascii="Arial" w:hAnsi="Arial" w:cs="Arial"/>
                <w:sz w:val="20"/>
                <w:szCs w:val="20"/>
                <w:cs/>
              </w:rPr>
            </w:pPr>
            <w:r>
              <w:rPr>
                <w:rFonts w:ascii="Arial" w:hAnsi="Arial" w:cs="Arial"/>
                <w:sz w:val="20"/>
                <w:szCs w:val="20"/>
              </w:rPr>
              <w:t>(3,294)</w:t>
            </w:r>
          </w:p>
        </w:tc>
        <w:tc>
          <w:tcPr>
            <w:tcW w:w="1350" w:type="dxa"/>
          </w:tcPr>
          <w:p w:rsidR="00EB349A" w:rsidRPr="00EB349A" w:rsidRDefault="00195A1F" w:rsidP="009656C2">
            <w:pPr>
              <w:tabs>
                <w:tab w:val="decimal" w:pos="1062"/>
              </w:tabs>
              <w:spacing w:line="340" w:lineRule="exact"/>
              <w:jc w:val="both"/>
              <w:rPr>
                <w:rFonts w:ascii="Arial" w:hAnsi="Arial" w:cs="Arial"/>
                <w:sz w:val="20"/>
                <w:szCs w:val="20"/>
              </w:rPr>
            </w:pPr>
            <w:r>
              <w:rPr>
                <w:rFonts w:ascii="Arial" w:hAnsi="Arial" w:cs="Arial"/>
                <w:sz w:val="20"/>
                <w:szCs w:val="20"/>
              </w:rPr>
              <w:t>(2,808)</w:t>
            </w:r>
          </w:p>
        </w:tc>
      </w:tr>
      <w:tr w:rsidR="00EB349A" w:rsidRPr="008D5B21" w:rsidTr="006E0513">
        <w:tc>
          <w:tcPr>
            <w:tcW w:w="5670" w:type="dxa"/>
          </w:tcPr>
          <w:p w:rsidR="00EB349A" w:rsidRPr="008D5B21" w:rsidRDefault="00EB349A" w:rsidP="009656C2">
            <w:pPr>
              <w:tabs>
                <w:tab w:val="left" w:pos="576"/>
              </w:tabs>
              <w:spacing w:line="340" w:lineRule="exact"/>
              <w:jc w:val="both"/>
              <w:rPr>
                <w:rFonts w:ascii="Arial" w:hAnsi="Arial"/>
                <w:sz w:val="20"/>
                <w:szCs w:val="20"/>
              </w:rPr>
            </w:pPr>
            <w:r w:rsidRPr="008D5B21">
              <w:rPr>
                <w:rFonts w:ascii="Arial" w:eastAsia="Arial Unicode MS" w:hAnsi="Arial" w:cs="Arial"/>
                <w:sz w:val="20"/>
                <w:szCs w:val="20"/>
              </w:rPr>
              <w:t xml:space="preserve">Depreciation </w:t>
            </w:r>
          </w:p>
        </w:tc>
        <w:tc>
          <w:tcPr>
            <w:tcW w:w="1350" w:type="dxa"/>
          </w:tcPr>
          <w:p w:rsidR="00EB349A" w:rsidRPr="00EB349A" w:rsidRDefault="00195A1F" w:rsidP="00A05198">
            <w:pPr>
              <w:tabs>
                <w:tab w:val="decimal" w:pos="1062"/>
              </w:tabs>
              <w:spacing w:line="340" w:lineRule="exact"/>
              <w:jc w:val="both"/>
              <w:rPr>
                <w:rFonts w:ascii="Arial" w:hAnsi="Arial" w:cs="Arial"/>
                <w:sz w:val="20"/>
                <w:szCs w:val="20"/>
                <w:cs/>
              </w:rPr>
            </w:pPr>
            <w:r>
              <w:rPr>
                <w:rFonts w:ascii="Arial" w:hAnsi="Arial" w:cs="Arial"/>
                <w:sz w:val="20"/>
                <w:szCs w:val="20"/>
              </w:rPr>
              <w:t>(1,</w:t>
            </w:r>
            <w:r w:rsidR="00A05198">
              <w:rPr>
                <w:rFonts w:ascii="Arial" w:hAnsi="Arial" w:cs="Arial"/>
                <w:sz w:val="20"/>
                <w:szCs w:val="20"/>
              </w:rPr>
              <w:t>306,280</w:t>
            </w:r>
            <w:r>
              <w:rPr>
                <w:rFonts w:ascii="Arial" w:hAnsi="Arial" w:cs="Arial"/>
                <w:sz w:val="20"/>
                <w:szCs w:val="20"/>
              </w:rPr>
              <w:t>)</w:t>
            </w:r>
          </w:p>
        </w:tc>
        <w:tc>
          <w:tcPr>
            <w:tcW w:w="1350" w:type="dxa"/>
          </w:tcPr>
          <w:p w:rsidR="00EB349A" w:rsidRPr="00EB349A" w:rsidRDefault="00A05198" w:rsidP="009656C2">
            <w:pPr>
              <w:tabs>
                <w:tab w:val="decimal" w:pos="1062"/>
              </w:tabs>
              <w:spacing w:line="340" w:lineRule="exact"/>
              <w:jc w:val="both"/>
              <w:rPr>
                <w:rFonts w:ascii="Arial" w:hAnsi="Arial" w:cs="Arial"/>
                <w:sz w:val="20"/>
                <w:szCs w:val="20"/>
              </w:rPr>
            </w:pPr>
            <w:r>
              <w:rPr>
                <w:rFonts w:ascii="Arial" w:hAnsi="Arial" w:cs="Arial"/>
                <w:sz w:val="20"/>
                <w:szCs w:val="20"/>
              </w:rPr>
              <w:t>(1,074,546)</w:t>
            </w:r>
          </w:p>
        </w:tc>
      </w:tr>
      <w:tr w:rsidR="00EB349A" w:rsidRPr="008D5B21" w:rsidTr="006E0513">
        <w:tc>
          <w:tcPr>
            <w:tcW w:w="5670" w:type="dxa"/>
          </w:tcPr>
          <w:p w:rsidR="00EB349A" w:rsidRPr="008D5B21" w:rsidRDefault="00EB349A" w:rsidP="009656C2">
            <w:pPr>
              <w:tabs>
                <w:tab w:val="left" w:pos="576"/>
              </w:tabs>
              <w:spacing w:line="340" w:lineRule="exact"/>
              <w:jc w:val="both"/>
              <w:rPr>
                <w:rFonts w:ascii="Arial" w:eastAsia="Arial Unicode MS" w:hAnsi="Arial" w:cs="Arial"/>
                <w:sz w:val="20"/>
                <w:szCs w:val="20"/>
              </w:rPr>
            </w:pPr>
            <w:r>
              <w:rPr>
                <w:rFonts w:ascii="Arial" w:eastAsia="Arial Unicode MS" w:hAnsi="Arial" w:cs="Arial"/>
                <w:sz w:val="20"/>
                <w:szCs w:val="20"/>
              </w:rPr>
              <w:t>Reversal of a</w:t>
            </w:r>
            <w:r w:rsidRPr="008D5B21">
              <w:rPr>
                <w:rFonts w:ascii="Arial" w:eastAsia="Arial Unicode MS" w:hAnsi="Arial" w:cs="Arial"/>
                <w:sz w:val="20"/>
                <w:szCs w:val="20"/>
              </w:rPr>
              <w:t>llowance for impairment of assets</w:t>
            </w:r>
          </w:p>
        </w:tc>
        <w:tc>
          <w:tcPr>
            <w:tcW w:w="1350" w:type="dxa"/>
          </w:tcPr>
          <w:p w:rsidR="00EB349A" w:rsidRPr="00EB349A" w:rsidRDefault="00195A1F" w:rsidP="009656C2">
            <w:pPr>
              <w:tabs>
                <w:tab w:val="decimal" w:pos="1062"/>
              </w:tabs>
              <w:spacing w:line="340" w:lineRule="exact"/>
              <w:jc w:val="both"/>
              <w:rPr>
                <w:rFonts w:ascii="Arial" w:hAnsi="Arial" w:cs="Arial"/>
                <w:sz w:val="20"/>
                <w:szCs w:val="20"/>
                <w:cs/>
              </w:rPr>
            </w:pPr>
            <w:r>
              <w:rPr>
                <w:rFonts w:ascii="Arial" w:hAnsi="Arial" w:cs="Arial"/>
                <w:sz w:val="20"/>
                <w:szCs w:val="20"/>
              </w:rPr>
              <w:t>4,320</w:t>
            </w:r>
          </w:p>
        </w:tc>
        <w:tc>
          <w:tcPr>
            <w:tcW w:w="1350" w:type="dxa"/>
          </w:tcPr>
          <w:p w:rsidR="00EB349A" w:rsidRPr="00EB349A" w:rsidRDefault="00195A1F" w:rsidP="009656C2">
            <w:pPr>
              <w:tabs>
                <w:tab w:val="decimal" w:pos="1062"/>
              </w:tabs>
              <w:spacing w:line="340" w:lineRule="exact"/>
              <w:jc w:val="both"/>
              <w:rPr>
                <w:rFonts w:ascii="Arial" w:hAnsi="Arial" w:cs="Arial"/>
                <w:sz w:val="20"/>
                <w:szCs w:val="20"/>
              </w:rPr>
            </w:pPr>
            <w:r>
              <w:rPr>
                <w:rFonts w:ascii="Arial" w:hAnsi="Arial" w:cs="Arial"/>
                <w:sz w:val="20"/>
                <w:szCs w:val="20"/>
              </w:rPr>
              <w:t>4,320</w:t>
            </w:r>
          </w:p>
        </w:tc>
      </w:tr>
      <w:tr w:rsidR="00EB349A" w:rsidRPr="008D5B21" w:rsidTr="006E0513">
        <w:tc>
          <w:tcPr>
            <w:tcW w:w="5670" w:type="dxa"/>
          </w:tcPr>
          <w:p w:rsidR="00EB349A" w:rsidRPr="008D5B21" w:rsidRDefault="00EB349A" w:rsidP="009656C2">
            <w:pPr>
              <w:spacing w:line="340" w:lineRule="exact"/>
              <w:jc w:val="both"/>
              <w:rPr>
                <w:rFonts w:ascii="Arial" w:hAnsi="Arial" w:cs="Arial"/>
                <w:sz w:val="20"/>
                <w:szCs w:val="20"/>
              </w:rPr>
            </w:pPr>
            <w:r w:rsidRPr="008D5B21">
              <w:rPr>
                <w:rFonts w:ascii="Arial" w:hAnsi="Arial" w:cs="Arial"/>
                <w:sz w:val="20"/>
                <w:szCs w:val="20"/>
              </w:rPr>
              <w:t>Translation adjustment</w:t>
            </w:r>
          </w:p>
        </w:tc>
        <w:tc>
          <w:tcPr>
            <w:tcW w:w="1350" w:type="dxa"/>
          </w:tcPr>
          <w:p w:rsidR="00EB349A" w:rsidRPr="00EB349A" w:rsidRDefault="00195A1F" w:rsidP="0073768C">
            <w:pPr>
              <w:pBdr>
                <w:bottom w:val="single" w:sz="4" w:space="1" w:color="auto"/>
              </w:pBdr>
              <w:tabs>
                <w:tab w:val="decimal" w:pos="1062"/>
              </w:tabs>
              <w:spacing w:line="340" w:lineRule="exact"/>
              <w:jc w:val="both"/>
              <w:rPr>
                <w:rFonts w:ascii="Arial" w:hAnsi="Arial" w:cs="Arial"/>
                <w:sz w:val="20"/>
                <w:szCs w:val="20"/>
              </w:rPr>
            </w:pPr>
            <w:r>
              <w:rPr>
                <w:rFonts w:ascii="Arial" w:hAnsi="Arial" w:cs="Arial"/>
                <w:sz w:val="20"/>
                <w:szCs w:val="20"/>
              </w:rPr>
              <w:t>(2,</w:t>
            </w:r>
            <w:r w:rsidR="0073768C">
              <w:rPr>
                <w:rFonts w:ascii="Arial" w:hAnsi="Arial" w:cs="Arial"/>
                <w:sz w:val="20"/>
                <w:szCs w:val="20"/>
              </w:rPr>
              <w:t>501</w:t>
            </w:r>
            <w:r>
              <w:rPr>
                <w:rFonts w:ascii="Arial" w:hAnsi="Arial" w:cs="Arial"/>
                <w:sz w:val="20"/>
                <w:szCs w:val="20"/>
              </w:rPr>
              <w:t>)</w:t>
            </w:r>
          </w:p>
        </w:tc>
        <w:tc>
          <w:tcPr>
            <w:tcW w:w="1350" w:type="dxa"/>
          </w:tcPr>
          <w:p w:rsidR="00EB349A" w:rsidRPr="00EB349A" w:rsidRDefault="00195A1F" w:rsidP="009656C2">
            <w:pPr>
              <w:pBdr>
                <w:bottom w:val="single" w:sz="4" w:space="1" w:color="auto"/>
              </w:pBdr>
              <w:tabs>
                <w:tab w:val="decimal" w:pos="1062"/>
              </w:tabs>
              <w:spacing w:line="340" w:lineRule="exact"/>
              <w:jc w:val="both"/>
              <w:rPr>
                <w:rFonts w:ascii="Arial" w:hAnsi="Arial" w:cs="Arial"/>
                <w:sz w:val="20"/>
                <w:szCs w:val="20"/>
              </w:rPr>
            </w:pPr>
            <w:r>
              <w:rPr>
                <w:rFonts w:ascii="Arial" w:hAnsi="Arial" w:cs="Arial"/>
                <w:sz w:val="20"/>
                <w:szCs w:val="20"/>
              </w:rPr>
              <w:t>-</w:t>
            </w:r>
          </w:p>
        </w:tc>
      </w:tr>
      <w:tr w:rsidR="00EB349A" w:rsidRPr="008D5B21" w:rsidTr="006E0513">
        <w:tc>
          <w:tcPr>
            <w:tcW w:w="5670" w:type="dxa"/>
          </w:tcPr>
          <w:p w:rsidR="00EB349A" w:rsidRPr="008D5B21" w:rsidRDefault="00EB349A" w:rsidP="009656C2">
            <w:pPr>
              <w:tabs>
                <w:tab w:val="decimal" w:pos="1042"/>
              </w:tabs>
              <w:spacing w:line="340" w:lineRule="exact"/>
              <w:jc w:val="both"/>
              <w:rPr>
                <w:rFonts w:ascii="Arial" w:hAnsi="Arial"/>
                <w:sz w:val="20"/>
                <w:szCs w:val="20"/>
              </w:rPr>
            </w:pPr>
            <w:r w:rsidRPr="008D5B21">
              <w:rPr>
                <w:rFonts w:ascii="Arial" w:hAnsi="Arial" w:cs="Arial"/>
                <w:sz w:val="20"/>
                <w:szCs w:val="20"/>
              </w:rPr>
              <w:t xml:space="preserve">Net book value as at </w:t>
            </w:r>
            <w:r w:rsidR="00225C3C">
              <w:rPr>
                <w:rFonts w:ascii="Arial" w:hAnsi="Arial" w:cs="Arial"/>
                <w:sz w:val="20"/>
                <w:szCs w:val="20"/>
              </w:rPr>
              <w:t>30 June</w:t>
            </w:r>
            <w:r>
              <w:rPr>
                <w:rFonts w:ascii="Arial" w:hAnsi="Arial" w:cs="Arial"/>
                <w:sz w:val="20"/>
                <w:szCs w:val="20"/>
              </w:rPr>
              <w:t xml:space="preserve"> 2017</w:t>
            </w:r>
          </w:p>
        </w:tc>
        <w:tc>
          <w:tcPr>
            <w:tcW w:w="1350" w:type="dxa"/>
          </w:tcPr>
          <w:p w:rsidR="00EB349A" w:rsidRPr="00EB349A" w:rsidRDefault="0073768C" w:rsidP="00A05198">
            <w:pPr>
              <w:pBdr>
                <w:bottom w:val="double" w:sz="4" w:space="1" w:color="auto"/>
              </w:pBdr>
              <w:tabs>
                <w:tab w:val="decimal" w:pos="1062"/>
              </w:tabs>
              <w:spacing w:line="340" w:lineRule="exact"/>
              <w:jc w:val="both"/>
              <w:rPr>
                <w:rFonts w:ascii="Arial" w:hAnsi="Arial" w:cs="Arial"/>
                <w:sz w:val="20"/>
                <w:szCs w:val="20"/>
                <w:cs/>
              </w:rPr>
            </w:pPr>
            <w:r>
              <w:rPr>
                <w:rFonts w:ascii="Arial" w:hAnsi="Arial" w:cs="Arial"/>
                <w:sz w:val="20"/>
                <w:szCs w:val="20"/>
              </w:rPr>
              <w:t>28,</w:t>
            </w:r>
            <w:r w:rsidR="00A05198">
              <w:rPr>
                <w:rFonts w:ascii="Arial" w:hAnsi="Arial" w:cs="Arial"/>
                <w:sz w:val="20"/>
                <w:szCs w:val="20"/>
              </w:rPr>
              <w:t>917,100</w:t>
            </w:r>
          </w:p>
        </w:tc>
        <w:tc>
          <w:tcPr>
            <w:tcW w:w="1350" w:type="dxa"/>
          </w:tcPr>
          <w:p w:rsidR="00EB349A" w:rsidRPr="00EB349A" w:rsidRDefault="00A05198" w:rsidP="0073768C">
            <w:pPr>
              <w:pBdr>
                <w:bottom w:val="double" w:sz="4" w:space="1" w:color="auto"/>
              </w:pBdr>
              <w:tabs>
                <w:tab w:val="decimal" w:pos="1062"/>
              </w:tabs>
              <w:spacing w:line="340" w:lineRule="exact"/>
              <w:jc w:val="both"/>
              <w:rPr>
                <w:rFonts w:ascii="Arial" w:hAnsi="Arial" w:cs="Arial"/>
                <w:sz w:val="20"/>
                <w:szCs w:val="20"/>
              </w:rPr>
            </w:pPr>
            <w:r>
              <w:rPr>
                <w:rFonts w:ascii="Arial" w:hAnsi="Arial" w:cs="Arial"/>
                <w:sz w:val="20"/>
                <w:szCs w:val="20"/>
              </w:rPr>
              <w:t>23,597,334</w:t>
            </w:r>
          </w:p>
        </w:tc>
      </w:tr>
    </w:tbl>
    <w:p w:rsidR="003204BE" w:rsidRDefault="00AD1289" w:rsidP="00E24520">
      <w:pPr>
        <w:tabs>
          <w:tab w:val="left" w:pos="1440"/>
        </w:tabs>
        <w:spacing w:before="240" w:after="120" w:line="380" w:lineRule="exact"/>
        <w:ind w:left="562" w:right="-43" w:hanging="562"/>
        <w:jc w:val="both"/>
        <w:rPr>
          <w:rFonts w:ascii="Arial" w:hAnsi="Arial"/>
          <w:sz w:val="22"/>
          <w:szCs w:val="22"/>
        </w:rPr>
      </w:pPr>
      <w:r>
        <w:rPr>
          <w:rFonts w:ascii="Arial" w:hAnsi="Arial"/>
          <w:b/>
          <w:bCs/>
          <w:sz w:val="22"/>
          <w:szCs w:val="22"/>
        </w:rPr>
        <w:t>9</w:t>
      </w:r>
      <w:r w:rsidR="003204BE" w:rsidRPr="00FD2A81">
        <w:rPr>
          <w:rFonts w:ascii="Arial" w:hAnsi="Arial"/>
          <w:b/>
          <w:bCs/>
          <w:sz w:val="22"/>
          <w:szCs w:val="22"/>
        </w:rPr>
        <w:t>.</w:t>
      </w:r>
      <w:r w:rsidR="003204BE" w:rsidRPr="00FD2A81">
        <w:rPr>
          <w:rFonts w:ascii="Arial" w:hAnsi="Arial"/>
          <w:b/>
          <w:bCs/>
          <w:sz w:val="22"/>
          <w:szCs w:val="22"/>
        </w:rPr>
        <w:tab/>
      </w:r>
      <w:r w:rsidR="003204BE" w:rsidRPr="005E6148">
        <w:rPr>
          <w:rFonts w:ascii="Arial" w:eastAsia="Arial Unicode MS" w:hAnsi="Arial" w:cs="Arial Unicode MS"/>
          <w:b/>
          <w:bCs/>
          <w:sz w:val="22"/>
          <w:szCs w:val="22"/>
        </w:rPr>
        <w:t>Computer software</w:t>
      </w:r>
      <w:r w:rsidR="003204BE" w:rsidRPr="00FD2A81">
        <w:rPr>
          <w:rFonts w:ascii="Arial" w:hAnsi="Arial"/>
          <w:sz w:val="22"/>
          <w:szCs w:val="22"/>
        </w:rPr>
        <w:tab/>
      </w:r>
      <w:r w:rsidR="003204BE" w:rsidRPr="00FD2A81">
        <w:rPr>
          <w:rFonts w:ascii="Arial" w:hAnsi="Arial"/>
          <w:sz w:val="22"/>
          <w:szCs w:val="22"/>
        </w:rPr>
        <w:tab/>
      </w:r>
    </w:p>
    <w:p w:rsidR="003204BE" w:rsidRDefault="003204BE" w:rsidP="00E24520">
      <w:pPr>
        <w:spacing w:before="120" w:after="120" w:line="380" w:lineRule="exact"/>
        <w:ind w:left="562"/>
        <w:jc w:val="thaiDistribute"/>
        <w:rPr>
          <w:rFonts w:ascii="Arial" w:hAnsi="Arial"/>
          <w:sz w:val="22"/>
          <w:szCs w:val="22"/>
        </w:rPr>
      </w:pPr>
      <w:r w:rsidRPr="00FD2A81">
        <w:rPr>
          <w:rFonts w:ascii="Arial" w:hAnsi="Arial"/>
          <w:sz w:val="22"/>
          <w:szCs w:val="22"/>
        </w:rPr>
        <w:t xml:space="preserve">Movements of </w:t>
      </w:r>
      <w:r w:rsidR="00AA3E94">
        <w:rPr>
          <w:rFonts w:ascii="Arial" w:hAnsi="Arial"/>
          <w:sz w:val="22"/>
          <w:szCs w:val="22"/>
        </w:rPr>
        <w:t xml:space="preserve">the </w:t>
      </w:r>
      <w:r>
        <w:rPr>
          <w:rFonts w:ascii="Arial" w:hAnsi="Arial"/>
          <w:sz w:val="22"/>
          <w:szCs w:val="22"/>
        </w:rPr>
        <w:t>computer software</w:t>
      </w:r>
      <w:r w:rsidRPr="00FD2A81">
        <w:rPr>
          <w:rFonts w:ascii="Arial" w:hAnsi="Arial"/>
          <w:sz w:val="22"/>
          <w:szCs w:val="22"/>
        </w:rPr>
        <w:t xml:space="preserve"> account during </w:t>
      </w:r>
      <w:r w:rsidR="00C47831" w:rsidRPr="00FD2A81">
        <w:rPr>
          <w:rFonts w:ascii="Arial" w:hAnsi="Arial"/>
          <w:sz w:val="22"/>
          <w:szCs w:val="22"/>
        </w:rPr>
        <w:t xml:space="preserve">the </w:t>
      </w:r>
      <w:r w:rsidR="00474C67">
        <w:rPr>
          <w:rFonts w:ascii="Arial" w:hAnsi="Arial"/>
          <w:sz w:val="22"/>
          <w:szCs w:val="22"/>
        </w:rPr>
        <w:t>six</w:t>
      </w:r>
      <w:r w:rsidR="00C47831">
        <w:rPr>
          <w:rFonts w:ascii="Arial" w:hAnsi="Arial"/>
          <w:sz w:val="22"/>
          <w:szCs w:val="22"/>
        </w:rPr>
        <w:t>-month</w:t>
      </w:r>
      <w:r w:rsidR="00C47831" w:rsidRPr="00FD2A81">
        <w:rPr>
          <w:rFonts w:ascii="Arial" w:hAnsi="Arial"/>
          <w:sz w:val="22"/>
          <w:szCs w:val="22"/>
        </w:rPr>
        <w:t xml:space="preserve"> period ended </w:t>
      </w:r>
      <w:r w:rsidR="006A1531">
        <w:rPr>
          <w:rFonts w:ascii="Arial" w:hAnsi="Arial" w:hint="cs"/>
          <w:sz w:val="22"/>
          <w:szCs w:val="22"/>
          <w:cs/>
        </w:rPr>
        <w:t xml:space="preserve">        </w:t>
      </w:r>
      <w:r w:rsidR="00225C3C">
        <w:rPr>
          <w:rFonts w:ascii="Arial" w:hAnsi="Arial" w:cs="Angsana New"/>
          <w:sz w:val="22"/>
          <w:szCs w:val="22"/>
        </w:rPr>
        <w:t>30 June</w:t>
      </w:r>
      <w:r w:rsidR="000E2654">
        <w:rPr>
          <w:rFonts w:ascii="Arial" w:hAnsi="Arial" w:cs="Angsana New"/>
          <w:sz w:val="22"/>
          <w:szCs w:val="22"/>
        </w:rPr>
        <w:t xml:space="preserve"> 2017</w:t>
      </w:r>
      <w:r w:rsidR="000E2654">
        <w:rPr>
          <w:rFonts w:ascii="Arial" w:hAnsi="Arial"/>
          <w:sz w:val="22"/>
          <w:szCs w:val="22"/>
        </w:rPr>
        <w:t xml:space="preserve"> </w:t>
      </w:r>
      <w:r w:rsidR="00C47831" w:rsidRPr="00FD2A81">
        <w:rPr>
          <w:rFonts w:ascii="Arial" w:hAnsi="Arial"/>
          <w:sz w:val="22"/>
          <w:szCs w:val="22"/>
        </w:rPr>
        <w:t>are summarised below</w:t>
      </w:r>
      <w:r w:rsidRPr="00FD2A81">
        <w:rPr>
          <w:rFonts w:ascii="Arial" w:hAnsi="Arial"/>
          <w:sz w:val="22"/>
          <w:szCs w:val="22"/>
        </w:rPr>
        <w:t>.</w:t>
      </w:r>
    </w:p>
    <w:p w:rsidR="00B71E9C" w:rsidRPr="008D5B21" w:rsidRDefault="00B71E9C" w:rsidP="00A62B61">
      <w:pPr>
        <w:tabs>
          <w:tab w:val="left" w:pos="2160"/>
          <w:tab w:val="left" w:pos="2880"/>
          <w:tab w:val="decimal" w:pos="6660"/>
          <w:tab w:val="decimal" w:pos="8280"/>
        </w:tabs>
        <w:spacing w:line="380" w:lineRule="exact"/>
        <w:ind w:left="907" w:hanging="547"/>
        <w:jc w:val="right"/>
        <w:rPr>
          <w:rFonts w:ascii="Arial" w:hAnsi="Arial" w:cs="Arial"/>
          <w:sz w:val="20"/>
          <w:szCs w:val="20"/>
        </w:rPr>
      </w:pPr>
      <w:r w:rsidRPr="008D5B21">
        <w:rPr>
          <w:rFonts w:ascii="Arial" w:hAnsi="Arial" w:cs="Arial"/>
          <w:sz w:val="20"/>
          <w:szCs w:val="20"/>
        </w:rPr>
        <w:t>(Unit: Thousand Baht)</w:t>
      </w:r>
    </w:p>
    <w:tbl>
      <w:tblPr>
        <w:tblW w:w="8370" w:type="dxa"/>
        <w:tblInd w:w="450" w:type="dxa"/>
        <w:tblLayout w:type="fixed"/>
        <w:tblLook w:val="0000" w:firstRow="0" w:lastRow="0" w:firstColumn="0" w:lastColumn="0" w:noHBand="0" w:noVBand="0"/>
      </w:tblPr>
      <w:tblGrid>
        <w:gridCol w:w="3330"/>
        <w:gridCol w:w="1350"/>
        <w:gridCol w:w="990"/>
        <w:gridCol w:w="1350"/>
        <w:gridCol w:w="1350"/>
      </w:tblGrid>
      <w:tr w:rsidR="00B71E9C" w:rsidRPr="008D5B21" w:rsidTr="006E0513">
        <w:tc>
          <w:tcPr>
            <w:tcW w:w="3330" w:type="dxa"/>
          </w:tcPr>
          <w:p w:rsidR="00B71E9C" w:rsidRPr="008D5B21" w:rsidRDefault="00B71E9C" w:rsidP="00A62B61">
            <w:pPr>
              <w:spacing w:line="380" w:lineRule="exact"/>
              <w:ind w:left="-18" w:right="-43"/>
              <w:rPr>
                <w:rFonts w:ascii="Arial" w:hAnsi="Arial" w:cs="Arial"/>
                <w:color w:val="000000"/>
                <w:sz w:val="20"/>
                <w:szCs w:val="20"/>
              </w:rPr>
            </w:pPr>
          </w:p>
        </w:tc>
        <w:tc>
          <w:tcPr>
            <w:tcW w:w="1350" w:type="dxa"/>
          </w:tcPr>
          <w:p w:rsidR="00B71E9C" w:rsidRPr="008D5B21" w:rsidRDefault="00B71E9C" w:rsidP="00A62B61">
            <w:pPr>
              <w:spacing w:line="380" w:lineRule="exact"/>
              <w:ind w:left="-60" w:right="-18"/>
              <w:jc w:val="center"/>
              <w:rPr>
                <w:rFonts w:ascii="Arial" w:hAnsi="Arial" w:cs="Arial"/>
                <w:color w:val="000000"/>
                <w:sz w:val="20"/>
                <w:szCs w:val="20"/>
              </w:rPr>
            </w:pPr>
          </w:p>
        </w:tc>
        <w:tc>
          <w:tcPr>
            <w:tcW w:w="990" w:type="dxa"/>
          </w:tcPr>
          <w:p w:rsidR="00B71E9C" w:rsidRPr="008D5B21" w:rsidRDefault="00B71E9C" w:rsidP="00A62B61">
            <w:pPr>
              <w:spacing w:line="380" w:lineRule="exact"/>
              <w:ind w:left="-60" w:right="-18"/>
              <w:jc w:val="center"/>
              <w:rPr>
                <w:rFonts w:ascii="Arial" w:hAnsi="Arial" w:cs="Arial"/>
                <w:color w:val="000000"/>
                <w:sz w:val="20"/>
                <w:szCs w:val="20"/>
              </w:rPr>
            </w:pPr>
          </w:p>
        </w:tc>
        <w:tc>
          <w:tcPr>
            <w:tcW w:w="1350" w:type="dxa"/>
          </w:tcPr>
          <w:p w:rsidR="00B71E9C" w:rsidRPr="008D5B21" w:rsidRDefault="00B71E9C" w:rsidP="00A62B61">
            <w:pPr>
              <w:pBdr>
                <w:bottom w:val="single" w:sz="4" w:space="1" w:color="auto"/>
              </w:pBdr>
              <w:spacing w:line="380" w:lineRule="exact"/>
              <w:ind w:left="-60" w:right="-18"/>
              <w:jc w:val="center"/>
              <w:rPr>
                <w:rFonts w:ascii="Arial" w:hAnsi="Arial" w:cs="Arial"/>
                <w:color w:val="000000"/>
                <w:sz w:val="20"/>
                <w:szCs w:val="20"/>
              </w:rPr>
            </w:pPr>
            <w:r w:rsidRPr="008D5B21">
              <w:rPr>
                <w:rFonts w:ascii="Arial" w:hAnsi="Arial" w:cs="Arial"/>
                <w:color w:val="000000"/>
                <w:sz w:val="20"/>
                <w:szCs w:val="20"/>
              </w:rPr>
              <w:t>Consolidated financial statements</w:t>
            </w:r>
          </w:p>
        </w:tc>
        <w:tc>
          <w:tcPr>
            <w:tcW w:w="1350" w:type="dxa"/>
          </w:tcPr>
          <w:p w:rsidR="00B71E9C" w:rsidRPr="008D5B21" w:rsidRDefault="00B71E9C" w:rsidP="00A62B61">
            <w:pPr>
              <w:pBdr>
                <w:bottom w:val="single" w:sz="4" w:space="1" w:color="auto"/>
              </w:pBdr>
              <w:spacing w:line="380" w:lineRule="exact"/>
              <w:ind w:left="-60" w:right="-18"/>
              <w:jc w:val="center"/>
              <w:rPr>
                <w:rFonts w:ascii="Arial" w:hAnsi="Arial" w:cs="Arial"/>
                <w:color w:val="000000"/>
                <w:sz w:val="20"/>
                <w:szCs w:val="20"/>
              </w:rPr>
            </w:pPr>
            <w:r w:rsidRPr="008D5B21">
              <w:rPr>
                <w:rFonts w:ascii="Arial" w:hAnsi="Arial" w:cs="Arial"/>
                <w:color w:val="000000"/>
                <w:sz w:val="20"/>
                <w:szCs w:val="20"/>
              </w:rPr>
              <w:t>Separate financial statements</w:t>
            </w:r>
          </w:p>
        </w:tc>
      </w:tr>
      <w:tr w:rsidR="000E2654" w:rsidRPr="008D5B21" w:rsidTr="006E0513">
        <w:tc>
          <w:tcPr>
            <w:tcW w:w="5670" w:type="dxa"/>
            <w:gridSpan w:val="3"/>
          </w:tcPr>
          <w:p w:rsidR="000E2654" w:rsidRPr="008D5B21" w:rsidRDefault="000E2654" w:rsidP="00A62B61">
            <w:pPr>
              <w:tabs>
                <w:tab w:val="decimal" w:pos="1042"/>
              </w:tabs>
              <w:spacing w:line="380" w:lineRule="exact"/>
              <w:ind w:left="9" w:hanging="9"/>
              <w:jc w:val="both"/>
              <w:rPr>
                <w:rFonts w:ascii="Arial" w:hAnsi="Arial"/>
                <w:sz w:val="20"/>
                <w:szCs w:val="20"/>
              </w:rPr>
            </w:pPr>
            <w:r w:rsidRPr="008D5B21">
              <w:rPr>
                <w:rFonts w:ascii="Arial" w:eastAsia="Arial Unicode MS" w:hAnsi="Arial" w:cs="Arial"/>
                <w:sz w:val="20"/>
                <w:szCs w:val="20"/>
              </w:rPr>
              <w:t>Net book value as at 1 January 201</w:t>
            </w:r>
            <w:r>
              <w:rPr>
                <w:rFonts w:ascii="Arial" w:eastAsia="Arial Unicode MS" w:hAnsi="Arial" w:cs="Arial"/>
                <w:sz w:val="20"/>
                <w:szCs w:val="20"/>
              </w:rPr>
              <w:t>7</w:t>
            </w:r>
          </w:p>
        </w:tc>
        <w:tc>
          <w:tcPr>
            <w:tcW w:w="1350" w:type="dxa"/>
          </w:tcPr>
          <w:p w:rsidR="000E2654" w:rsidRPr="0070441F" w:rsidRDefault="00195A1F" w:rsidP="00A62B61">
            <w:pPr>
              <w:tabs>
                <w:tab w:val="decimal" w:pos="1062"/>
              </w:tabs>
              <w:spacing w:line="380" w:lineRule="exact"/>
              <w:jc w:val="both"/>
              <w:rPr>
                <w:rFonts w:ascii="Arial" w:hAnsi="Arial" w:cs="Arial"/>
                <w:sz w:val="20"/>
                <w:szCs w:val="20"/>
              </w:rPr>
            </w:pPr>
            <w:r>
              <w:rPr>
                <w:rFonts w:ascii="Arial" w:hAnsi="Arial" w:cs="Arial"/>
                <w:sz w:val="20"/>
                <w:szCs w:val="20"/>
              </w:rPr>
              <w:t>426,036</w:t>
            </w:r>
          </w:p>
        </w:tc>
        <w:tc>
          <w:tcPr>
            <w:tcW w:w="1350" w:type="dxa"/>
          </w:tcPr>
          <w:p w:rsidR="000E2654" w:rsidRPr="0070441F" w:rsidRDefault="00195A1F" w:rsidP="00A62B61">
            <w:pPr>
              <w:tabs>
                <w:tab w:val="decimal" w:pos="1062"/>
              </w:tabs>
              <w:spacing w:line="380" w:lineRule="exact"/>
              <w:jc w:val="both"/>
              <w:rPr>
                <w:rFonts w:ascii="Arial" w:hAnsi="Arial" w:cs="Arial"/>
                <w:sz w:val="20"/>
                <w:szCs w:val="20"/>
              </w:rPr>
            </w:pPr>
            <w:r>
              <w:rPr>
                <w:rFonts w:ascii="Arial" w:hAnsi="Arial" w:cs="Arial"/>
                <w:sz w:val="20"/>
                <w:szCs w:val="20"/>
              </w:rPr>
              <w:t>391,851</w:t>
            </w:r>
          </w:p>
        </w:tc>
      </w:tr>
      <w:tr w:rsidR="00EB349A" w:rsidRPr="008D5B21" w:rsidTr="006E0513">
        <w:tc>
          <w:tcPr>
            <w:tcW w:w="4680" w:type="dxa"/>
            <w:gridSpan w:val="2"/>
          </w:tcPr>
          <w:p w:rsidR="00EB349A" w:rsidRPr="008D5B21" w:rsidRDefault="00EB349A" w:rsidP="00EB349A">
            <w:pPr>
              <w:tabs>
                <w:tab w:val="decimal" w:pos="1042"/>
              </w:tabs>
              <w:spacing w:line="380" w:lineRule="exact"/>
              <w:ind w:left="9" w:hanging="9"/>
              <w:jc w:val="both"/>
              <w:rPr>
                <w:rFonts w:ascii="Arial" w:hAnsi="Arial"/>
                <w:sz w:val="20"/>
                <w:szCs w:val="20"/>
              </w:rPr>
            </w:pPr>
            <w:r w:rsidRPr="008D5B21">
              <w:rPr>
                <w:rFonts w:ascii="Arial" w:hAnsi="Arial" w:cs="Arial"/>
                <w:sz w:val="20"/>
                <w:szCs w:val="20"/>
              </w:rPr>
              <w:t>Acquisitions - at cost</w:t>
            </w:r>
          </w:p>
        </w:tc>
        <w:tc>
          <w:tcPr>
            <w:tcW w:w="990" w:type="dxa"/>
          </w:tcPr>
          <w:p w:rsidR="00EB349A" w:rsidRPr="008D5B21" w:rsidRDefault="00EB349A" w:rsidP="00EB349A">
            <w:pPr>
              <w:tabs>
                <w:tab w:val="decimal" w:pos="1042"/>
              </w:tabs>
              <w:spacing w:line="380" w:lineRule="exact"/>
              <w:ind w:left="9" w:hanging="9"/>
              <w:jc w:val="both"/>
              <w:rPr>
                <w:rFonts w:ascii="Arial" w:hAnsi="Arial"/>
                <w:sz w:val="20"/>
                <w:szCs w:val="20"/>
              </w:rPr>
            </w:pPr>
          </w:p>
        </w:tc>
        <w:tc>
          <w:tcPr>
            <w:tcW w:w="1350" w:type="dxa"/>
          </w:tcPr>
          <w:p w:rsidR="00EB349A" w:rsidRPr="00EB349A" w:rsidRDefault="00195A1F" w:rsidP="00EB349A">
            <w:pPr>
              <w:tabs>
                <w:tab w:val="decimal" w:pos="1062"/>
              </w:tabs>
              <w:spacing w:line="380" w:lineRule="exact"/>
              <w:jc w:val="both"/>
              <w:rPr>
                <w:rFonts w:ascii="Arial" w:hAnsi="Arial" w:cs="Arial"/>
                <w:sz w:val="20"/>
                <w:szCs w:val="20"/>
                <w:cs/>
              </w:rPr>
            </w:pPr>
            <w:r>
              <w:rPr>
                <w:rFonts w:ascii="Arial" w:hAnsi="Arial" w:cs="Arial"/>
                <w:sz w:val="20"/>
                <w:szCs w:val="20"/>
              </w:rPr>
              <w:t>16,445</w:t>
            </w:r>
          </w:p>
        </w:tc>
        <w:tc>
          <w:tcPr>
            <w:tcW w:w="1350" w:type="dxa"/>
          </w:tcPr>
          <w:p w:rsidR="00EB349A" w:rsidRPr="00EB349A" w:rsidRDefault="00195A1F" w:rsidP="00EB349A">
            <w:pPr>
              <w:tabs>
                <w:tab w:val="decimal" w:pos="1062"/>
              </w:tabs>
              <w:spacing w:line="380" w:lineRule="exact"/>
              <w:jc w:val="both"/>
              <w:rPr>
                <w:rFonts w:ascii="Arial" w:hAnsi="Arial" w:cs="Arial"/>
                <w:sz w:val="20"/>
                <w:szCs w:val="20"/>
              </w:rPr>
            </w:pPr>
            <w:r>
              <w:rPr>
                <w:rFonts w:ascii="Arial" w:hAnsi="Arial" w:cs="Arial"/>
                <w:sz w:val="20"/>
                <w:szCs w:val="20"/>
              </w:rPr>
              <w:t>16,28</w:t>
            </w:r>
            <w:r w:rsidR="0073768C">
              <w:rPr>
                <w:rFonts w:ascii="Arial" w:hAnsi="Arial" w:cs="Arial"/>
                <w:sz w:val="20"/>
                <w:szCs w:val="20"/>
              </w:rPr>
              <w:t>8</w:t>
            </w:r>
          </w:p>
        </w:tc>
      </w:tr>
      <w:tr w:rsidR="00EB349A" w:rsidRPr="008D5B21" w:rsidTr="006E0513">
        <w:tc>
          <w:tcPr>
            <w:tcW w:w="4680" w:type="dxa"/>
            <w:gridSpan w:val="2"/>
          </w:tcPr>
          <w:p w:rsidR="00EB349A" w:rsidRPr="008D5B21" w:rsidRDefault="00EB349A" w:rsidP="00EB349A">
            <w:pPr>
              <w:spacing w:line="380" w:lineRule="exact"/>
              <w:ind w:left="9" w:hanging="9"/>
              <w:jc w:val="both"/>
              <w:rPr>
                <w:rFonts w:ascii="Arial" w:hAnsi="Arial"/>
                <w:sz w:val="20"/>
                <w:szCs w:val="20"/>
              </w:rPr>
            </w:pPr>
            <w:r w:rsidRPr="008D5B21">
              <w:rPr>
                <w:rFonts w:ascii="Arial" w:hAnsi="Arial" w:cs="Arial"/>
                <w:sz w:val="20"/>
                <w:szCs w:val="20"/>
              </w:rPr>
              <w:t xml:space="preserve">Amortisation </w:t>
            </w:r>
          </w:p>
        </w:tc>
        <w:tc>
          <w:tcPr>
            <w:tcW w:w="990" w:type="dxa"/>
          </w:tcPr>
          <w:p w:rsidR="00EB349A" w:rsidRPr="008D5B21" w:rsidRDefault="00EB349A" w:rsidP="00EB349A">
            <w:pPr>
              <w:tabs>
                <w:tab w:val="decimal" w:pos="1042"/>
              </w:tabs>
              <w:spacing w:line="380" w:lineRule="exact"/>
              <w:ind w:left="9" w:hanging="9"/>
              <w:jc w:val="both"/>
              <w:rPr>
                <w:rFonts w:ascii="Arial" w:hAnsi="Arial"/>
                <w:sz w:val="20"/>
                <w:szCs w:val="20"/>
              </w:rPr>
            </w:pPr>
          </w:p>
        </w:tc>
        <w:tc>
          <w:tcPr>
            <w:tcW w:w="1350" w:type="dxa"/>
          </w:tcPr>
          <w:p w:rsidR="00EB349A" w:rsidRPr="00EB349A" w:rsidRDefault="00195A1F" w:rsidP="00EB349A">
            <w:pPr>
              <w:tabs>
                <w:tab w:val="decimal" w:pos="1062"/>
              </w:tabs>
              <w:spacing w:line="380" w:lineRule="exact"/>
              <w:jc w:val="both"/>
              <w:rPr>
                <w:rFonts w:ascii="Arial" w:hAnsi="Arial" w:cs="Arial"/>
                <w:sz w:val="20"/>
                <w:szCs w:val="20"/>
              </w:rPr>
            </w:pPr>
            <w:r>
              <w:rPr>
                <w:rFonts w:ascii="Arial" w:hAnsi="Arial" w:cs="Arial"/>
                <w:sz w:val="20"/>
                <w:szCs w:val="20"/>
              </w:rPr>
              <w:t>(21,502)</w:t>
            </w:r>
          </w:p>
        </w:tc>
        <w:tc>
          <w:tcPr>
            <w:tcW w:w="1350" w:type="dxa"/>
          </w:tcPr>
          <w:p w:rsidR="00EB349A" w:rsidRPr="00EB349A" w:rsidRDefault="0073768C" w:rsidP="00EB349A">
            <w:pPr>
              <w:tabs>
                <w:tab w:val="decimal" w:pos="1062"/>
              </w:tabs>
              <w:spacing w:line="380" w:lineRule="exact"/>
              <w:jc w:val="both"/>
              <w:rPr>
                <w:rFonts w:ascii="Arial" w:hAnsi="Arial" w:cs="Arial"/>
                <w:sz w:val="20"/>
                <w:szCs w:val="20"/>
              </w:rPr>
            </w:pPr>
            <w:r>
              <w:rPr>
                <w:rFonts w:ascii="Arial" w:hAnsi="Arial" w:cs="Arial"/>
                <w:sz w:val="20"/>
                <w:szCs w:val="20"/>
              </w:rPr>
              <w:t>(18,888</w:t>
            </w:r>
            <w:r w:rsidR="00195A1F">
              <w:rPr>
                <w:rFonts w:ascii="Arial" w:hAnsi="Arial" w:cs="Arial"/>
                <w:sz w:val="20"/>
                <w:szCs w:val="20"/>
              </w:rPr>
              <w:t>)</w:t>
            </w:r>
          </w:p>
        </w:tc>
      </w:tr>
      <w:tr w:rsidR="00EB349A" w:rsidRPr="008D5B21" w:rsidTr="006E0513">
        <w:tc>
          <w:tcPr>
            <w:tcW w:w="4680" w:type="dxa"/>
            <w:gridSpan w:val="2"/>
          </w:tcPr>
          <w:p w:rsidR="00EB349A" w:rsidRPr="008D5B21" w:rsidRDefault="00EB349A" w:rsidP="00EB349A">
            <w:pPr>
              <w:spacing w:line="380" w:lineRule="exact"/>
              <w:ind w:left="9" w:hanging="9"/>
              <w:jc w:val="both"/>
              <w:rPr>
                <w:rFonts w:ascii="Arial" w:hAnsi="Arial" w:cs="Arial"/>
                <w:sz w:val="20"/>
                <w:szCs w:val="20"/>
              </w:rPr>
            </w:pPr>
            <w:r w:rsidRPr="008D5B21">
              <w:rPr>
                <w:rFonts w:ascii="Arial" w:hAnsi="Arial" w:cs="Arial"/>
                <w:sz w:val="20"/>
                <w:szCs w:val="20"/>
              </w:rPr>
              <w:t>Translation adjustment</w:t>
            </w:r>
          </w:p>
        </w:tc>
        <w:tc>
          <w:tcPr>
            <w:tcW w:w="990" w:type="dxa"/>
          </w:tcPr>
          <w:p w:rsidR="00EB349A" w:rsidRPr="008D5B21" w:rsidRDefault="00EB349A" w:rsidP="00EB349A">
            <w:pPr>
              <w:tabs>
                <w:tab w:val="decimal" w:pos="1042"/>
              </w:tabs>
              <w:spacing w:line="380" w:lineRule="exact"/>
              <w:ind w:left="9" w:hanging="9"/>
              <w:jc w:val="both"/>
              <w:rPr>
                <w:rFonts w:ascii="Arial" w:hAnsi="Arial"/>
                <w:sz w:val="20"/>
                <w:szCs w:val="20"/>
              </w:rPr>
            </w:pPr>
          </w:p>
        </w:tc>
        <w:tc>
          <w:tcPr>
            <w:tcW w:w="1350" w:type="dxa"/>
          </w:tcPr>
          <w:p w:rsidR="00EB349A" w:rsidRPr="00EB349A" w:rsidRDefault="00195A1F" w:rsidP="00EB349A">
            <w:pPr>
              <w:pBdr>
                <w:bottom w:val="single" w:sz="4" w:space="1" w:color="auto"/>
              </w:pBdr>
              <w:tabs>
                <w:tab w:val="decimal" w:pos="1062"/>
              </w:tabs>
              <w:spacing w:line="380" w:lineRule="exact"/>
              <w:jc w:val="both"/>
              <w:rPr>
                <w:rFonts w:ascii="Arial" w:hAnsi="Arial" w:cs="Arial"/>
                <w:sz w:val="20"/>
                <w:szCs w:val="20"/>
              </w:rPr>
            </w:pPr>
            <w:r>
              <w:rPr>
                <w:rFonts w:ascii="Arial" w:hAnsi="Arial" w:cs="Arial"/>
                <w:sz w:val="20"/>
                <w:szCs w:val="20"/>
              </w:rPr>
              <w:t>(5)</w:t>
            </w:r>
          </w:p>
        </w:tc>
        <w:tc>
          <w:tcPr>
            <w:tcW w:w="1350" w:type="dxa"/>
          </w:tcPr>
          <w:p w:rsidR="00EB349A" w:rsidRPr="00EB349A" w:rsidRDefault="00195A1F" w:rsidP="00EB349A">
            <w:pPr>
              <w:pBdr>
                <w:bottom w:val="single" w:sz="4" w:space="1" w:color="auto"/>
              </w:pBdr>
              <w:tabs>
                <w:tab w:val="decimal" w:pos="1062"/>
              </w:tabs>
              <w:spacing w:line="380" w:lineRule="exact"/>
              <w:jc w:val="both"/>
              <w:rPr>
                <w:rFonts w:ascii="Arial" w:hAnsi="Arial" w:cs="Arial"/>
                <w:sz w:val="20"/>
                <w:szCs w:val="20"/>
              </w:rPr>
            </w:pPr>
            <w:r>
              <w:rPr>
                <w:rFonts w:ascii="Arial" w:hAnsi="Arial" w:cs="Arial"/>
                <w:sz w:val="20"/>
                <w:szCs w:val="20"/>
              </w:rPr>
              <w:t>-</w:t>
            </w:r>
          </w:p>
        </w:tc>
      </w:tr>
      <w:tr w:rsidR="00EB349A" w:rsidRPr="008D5B21" w:rsidTr="006E0513">
        <w:trPr>
          <w:trHeight w:val="153"/>
        </w:trPr>
        <w:tc>
          <w:tcPr>
            <w:tcW w:w="4680" w:type="dxa"/>
            <w:gridSpan w:val="2"/>
          </w:tcPr>
          <w:p w:rsidR="00EB349A" w:rsidRPr="008D5B21" w:rsidRDefault="00EB349A" w:rsidP="00EB349A">
            <w:pPr>
              <w:tabs>
                <w:tab w:val="decimal" w:pos="1042"/>
              </w:tabs>
              <w:spacing w:line="380" w:lineRule="exact"/>
              <w:ind w:left="9" w:hanging="9"/>
              <w:jc w:val="both"/>
              <w:rPr>
                <w:rFonts w:ascii="Arial" w:hAnsi="Arial"/>
                <w:sz w:val="20"/>
                <w:szCs w:val="20"/>
              </w:rPr>
            </w:pPr>
            <w:r w:rsidRPr="008D5B21">
              <w:rPr>
                <w:rFonts w:ascii="Arial" w:hAnsi="Arial" w:cs="Arial"/>
                <w:sz w:val="20"/>
                <w:szCs w:val="20"/>
              </w:rPr>
              <w:t xml:space="preserve">Net book value as at </w:t>
            </w:r>
            <w:r w:rsidR="00225C3C">
              <w:rPr>
                <w:rFonts w:ascii="Arial" w:hAnsi="Arial" w:cs="Arial"/>
                <w:sz w:val="20"/>
                <w:szCs w:val="20"/>
              </w:rPr>
              <w:t>30 June</w:t>
            </w:r>
            <w:r>
              <w:rPr>
                <w:rFonts w:ascii="Arial" w:hAnsi="Arial" w:cs="Arial"/>
                <w:sz w:val="20"/>
                <w:szCs w:val="20"/>
              </w:rPr>
              <w:t xml:space="preserve"> 2017</w:t>
            </w:r>
          </w:p>
        </w:tc>
        <w:tc>
          <w:tcPr>
            <w:tcW w:w="990" w:type="dxa"/>
          </w:tcPr>
          <w:p w:rsidR="00EB349A" w:rsidRPr="008D5B21" w:rsidRDefault="00EB349A" w:rsidP="00EB349A">
            <w:pPr>
              <w:tabs>
                <w:tab w:val="decimal" w:pos="1042"/>
              </w:tabs>
              <w:spacing w:line="380" w:lineRule="exact"/>
              <w:ind w:left="9" w:hanging="9"/>
              <w:jc w:val="both"/>
              <w:rPr>
                <w:rFonts w:ascii="Arial" w:hAnsi="Arial"/>
                <w:sz w:val="20"/>
                <w:szCs w:val="20"/>
              </w:rPr>
            </w:pPr>
          </w:p>
        </w:tc>
        <w:tc>
          <w:tcPr>
            <w:tcW w:w="1350" w:type="dxa"/>
          </w:tcPr>
          <w:p w:rsidR="00EB349A" w:rsidRPr="00EB349A" w:rsidRDefault="00195A1F" w:rsidP="00EB349A">
            <w:pPr>
              <w:pBdr>
                <w:bottom w:val="double" w:sz="4" w:space="1" w:color="auto"/>
              </w:pBdr>
              <w:tabs>
                <w:tab w:val="decimal" w:pos="1062"/>
              </w:tabs>
              <w:spacing w:line="380" w:lineRule="exact"/>
              <w:jc w:val="both"/>
              <w:rPr>
                <w:rFonts w:ascii="Arial" w:hAnsi="Arial" w:cs="Arial"/>
                <w:sz w:val="20"/>
                <w:szCs w:val="20"/>
              </w:rPr>
            </w:pPr>
            <w:r>
              <w:rPr>
                <w:rFonts w:ascii="Arial" w:hAnsi="Arial" w:cs="Arial"/>
                <w:sz w:val="20"/>
                <w:szCs w:val="20"/>
              </w:rPr>
              <w:t>420,974</w:t>
            </w:r>
          </w:p>
        </w:tc>
        <w:tc>
          <w:tcPr>
            <w:tcW w:w="1350" w:type="dxa"/>
          </w:tcPr>
          <w:p w:rsidR="00EB349A" w:rsidRPr="00EB349A" w:rsidRDefault="00195A1F" w:rsidP="00EB349A">
            <w:pPr>
              <w:pBdr>
                <w:bottom w:val="double" w:sz="4" w:space="1" w:color="auto"/>
              </w:pBdr>
              <w:tabs>
                <w:tab w:val="decimal" w:pos="1062"/>
              </w:tabs>
              <w:spacing w:line="380" w:lineRule="exact"/>
              <w:jc w:val="both"/>
              <w:rPr>
                <w:rFonts w:ascii="Arial" w:hAnsi="Arial" w:cs="Arial"/>
                <w:sz w:val="20"/>
                <w:szCs w:val="20"/>
              </w:rPr>
            </w:pPr>
            <w:r>
              <w:rPr>
                <w:rFonts w:ascii="Arial" w:hAnsi="Arial" w:cs="Arial"/>
                <w:sz w:val="20"/>
                <w:szCs w:val="20"/>
              </w:rPr>
              <w:t>389,251</w:t>
            </w:r>
          </w:p>
        </w:tc>
      </w:tr>
    </w:tbl>
    <w:p w:rsidR="00D5371C" w:rsidRDefault="00D5371C" w:rsidP="009971D5">
      <w:pPr>
        <w:tabs>
          <w:tab w:val="left" w:pos="1440"/>
        </w:tabs>
        <w:spacing w:before="120" w:after="120" w:line="380" w:lineRule="exact"/>
        <w:ind w:left="562" w:right="-43" w:hanging="562"/>
        <w:jc w:val="both"/>
        <w:rPr>
          <w:rFonts w:ascii="Arial" w:hAnsi="Arial"/>
          <w:b/>
          <w:bCs/>
          <w:sz w:val="22"/>
          <w:szCs w:val="22"/>
        </w:rPr>
      </w:pPr>
    </w:p>
    <w:p w:rsidR="00D5371C" w:rsidRDefault="00D5371C">
      <w:pPr>
        <w:overflowPunct/>
        <w:autoSpaceDE/>
        <w:autoSpaceDN/>
        <w:adjustRightInd/>
        <w:textAlignment w:val="auto"/>
        <w:rPr>
          <w:rFonts w:ascii="Arial" w:hAnsi="Arial"/>
          <w:b/>
          <w:bCs/>
          <w:sz w:val="22"/>
          <w:szCs w:val="22"/>
        </w:rPr>
      </w:pPr>
      <w:r>
        <w:rPr>
          <w:rFonts w:ascii="Arial" w:hAnsi="Arial"/>
          <w:b/>
          <w:bCs/>
          <w:sz w:val="22"/>
          <w:szCs w:val="22"/>
        </w:rPr>
        <w:br w:type="page"/>
      </w:r>
    </w:p>
    <w:p w:rsidR="00136AA1" w:rsidRDefault="00AD1289" w:rsidP="009971D5">
      <w:pPr>
        <w:tabs>
          <w:tab w:val="left" w:pos="1440"/>
        </w:tabs>
        <w:spacing w:before="120" w:after="120" w:line="380" w:lineRule="exact"/>
        <w:ind w:left="562" w:right="-43" w:hanging="562"/>
        <w:jc w:val="both"/>
        <w:rPr>
          <w:rFonts w:ascii="Arial" w:hAnsi="Arial"/>
          <w:sz w:val="22"/>
          <w:szCs w:val="22"/>
        </w:rPr>
      </w:pPr>
      <w:r>
        <w:rPr>
          <w:rFonts w:ascii="Arial" w:hAnsi="Arial"/>
          <w:b/>
          <w:bCs/>
          <w:sz w:val="22"/>
          <w:szCs w:val="22"/>
        </w:rPr>
        <w:lastRenderedPageBreak/>
        <w:t>10</w:t>
      </w:r>
      <w:r w:rsidR="003204BE" w:rsidRPr="00FD2A81">
        <w:rPr>
          <w:rFonts w:ascii="Arial" w:hAnsi="Arial"/>
          <w:b/>
          <w:bCs/>
          <w:sz w:val="22"/>
          <w:szCs w:val="22"/>
        </w:rPr>
        <w:t>.</w:t>
      </w:r>
      <w:r w:rsidR="003204BE" w:rsidRPr="00FD2A81">
        <w:rPr>
          <w:rFonts w:ascii="Arial" w:hAnsi="Arial"/>
          <w:b/>
          <w:bCs/>
          <w:sz w:val="22"/>
          <w:szCs w:val="22"/>
        </w:rPr>
        <w:tab/>
      </w:r>
      <w:r w:rsidR="003204BE" w:rsidRPr="005E6148">
        <w:rPr>
          <w:rFonts w:ascii="Arial" w:eastAsia="Arial Unicode MS" w:hAnsi="Arial" w:cs="Arial Unicode MS"/>
          <w:b/>
          <w:bCs/>
          <w:sz w:val="22"/>
          <w:szCs w:val="22"/>
        </w:rPr>
        <w:t>Leasehold rights</w:t>
      </w:r>
    </w:p>
    <w:p w:rsidR="003204BE" w:rsidRDefault="003204BE" w:rsidP="009971D5">
      <w:pPr>
        <w:spacing w:before="120" w:after="120" w:line="380" w:lineRule="exact"/>
        <w:ind w:left="562"/>
        <w:jc w:val="thaiDistribute"/>
        <w:rPr>
          <w:rFonts w:ascii="Arial" w:hAnsi="Arial"/>
          <w:sz w:val="22"/>
          <w:szCs w:val="22"/>
        </w:rPr>
      </w:pPr>
      <w:r w:rsidRPr="00FD2A81">
        <w:rPr>
          <w:rFonts w:ascii="Arial" w:hAnsi="Arial"/>
          <w:sz w:val="22"/>
          <w:szCs w:val="22"/>
        </w:rPr>
        <w:t>Movements of</w:t>
      </w:r>
      <w:r w:rsidR="00AA3E94">
        <w:rPr>
          <w:rFonts w:ascii="Arial" w:hAnsi="Arial"/>
          <w:sz w:val="22"/>
          <w:szCs w:val="22"/>
        </w:rPr>
        <w:t xml:space="preserve"> the</w:t>
      </w:r>
      <w:r w:rsidRPr="00FD2A81">
        <w:rPr>
          <w:rFonts w:ascii="Arial" w:hAnsi="Arial"/>
          <w:sz w:val="22"/>
          <w:szCs w:val="22"/>
        </w:rPr>
        <w:t xml:space="preserve"> </w:t>
      </w:r>
      <w:r>
        <w:rPr>
          <w:rFonts w:ascii="Arial" w:hAnsi="Arial"/>
          <w:sz w:val="22"/>
          <w:szCs w:val="22"/>
        </w:rPr>
        <w:t>leasehold right</w:t>
      </w:r>
      <w:r w:rsidRPr="00FD2A81">
        <w:rPr>
          <w:rFonts w:ascii="Arial" w:hAnsi="Arial"/>
          <w:sz w:val="22"/>
          <w:szCs w:val="22"/>
        </w:rPr>
        <w:t xml:space="preserve"> account </w:t>
      </w:r>
      <w:r w:rsidR="00BD51F7" w:rsidRPr="00FD2A81">
        <w:rPr>
          <w:rFonts w:ascii="Arial" w:hAnsi="Arial"/>
          <w:sz w:val="22"/>
          <w:szCs w:val="22"/>
        </w:rPr>
        <w:t xml:space="preserve">during the </w:t>
      </w:r>
      <w:r w:rsidR="00474C67">
        <w:rPr>
          <w:rFonts w:ascii="Arial" w:hAnsi="Arial"/>
          <w:sz w:val="22"/>
          <w:szCs w:val="22"/>
        </w:rPr>
        <w:t>six</w:t>
      </w:r>
      <w:r w:rsidR="00BD51F7">
        <w:rPr>
          <w:rFonts w:ascii="Arial" w:hAnsi="Arial"/>
          <w:sz w:val="22"/>
          <w:szCs w:val="22"/>
        </w:rPr>
        <w:t>-month</w:t>
      </w:r>
      <w:r w:rsidR="00BD51F7" w:rsidRPr="00FD2A81">
        <w:rPr>
          <w:rFonts w:ascii="Arial" w:hAnsi="Arial"/>
          <w:sz w:val="22"/>
          <w:szCs w:val="22"/>
        </w:rPr>
        <w:t xml:space="preserve"> period ended </w:t>
      </w:r>
      <w:r w:rsidR="006A1531">
        <w:rPr>
          <w:rFonts w:ascii="Arial" w:hAnsi="Arial" w:hint="cs"/>
          <w:sz w:val="22"/>
          <w:szCs w:val="22"/>
          <w:cs/>
        </w:rPr>
        <w:t xml:space="preserve">                  </w:t>
      </w:r>
      <w:r w:rsidR="00225C3C">
        <w:rPr>
          <w:rFonts w:ascii="Arial" w:hAnsi="Arial" w:cs="Angsana New"/>
          <w:sz w:val="22"/>
          <w:szCs w:val="22"/>
        </w:rPr>
        <w:t>30 June</w:t>
      </w:r>
      <w:r w:rsidR="000E2654">
        <w:rPr>
          <w:rFonts w:ascii="Arial" w:hAnsi="Arial" w:cs="Angsana New"/>
          <w:sz w:val="22"/>
          <w:szCs w:val="22"/>
        </w:rPr>
        <w:t xml:space="preserve"> 2017</w:t>
      </w:r>
      <w:r w:rsidR="000E2654">
        <w:rPr>
          <w:rFonts w:ascii="Arial" w:hAnsi="Arial"/>
          <w:sz w:val="22"/>
          <w:szCs w:val="22"/>
        </w:rPr>
        <w:t xml:space="preserve"> </w:t>
      </w:r>
      <w:r w:rsidR="00BD51F7" w:rsidRPr="00FD2A81">
        <w:rPr>
          <w:rFonts w:ascii="Arial" w:hAnsi="Arial"/>
          <w:sz w:val="22"/>
          <w:szCs w:val="22"/>
        </w:rPr>
        <w:t>are summarised below</w:t>
      </w:r>
      <w:r w:rsidRPr="00FD2A81">
        <w:rPr>
          <w:rFonts w:ascii="Arial" w:hAnsi="Arial"/>
          <w:sz w:val="22"/>
          <w:szCs w:val="22"/>
        </w:rPr>
        <w:t>.</w:t>
      </w:r>
    </w:p>
    <w:p w:rsidR="00243BEB" w:rsidRPr="00B01609" w:rsidRDefault="00243BEB" w:rsidP="00A62B61">
      <w:pPr>
        <w:tabs>
          <w:tab w:val="left" w:pos="2160"/>
          <w:tab w:val="left" w:pos="2880"/>
          <w:tab w:val="decimal" w:pos="6660"/>
          <w:tab w:val="decimal" w:pos="8280"/>
        </w:tabs>
        <w:spacing w:line="380" w:lineRule="exact"/>
        <w:ind w:left="907" w:hanging="547"/>
        <w:jc w:val="right"/>
        <w:rPr>
          <w:rFonts w:ascii="Arial" w:hAnsi="Arial" w:cs="Arial"/>
          <w:sz w:val="20"/>
          <w:szCs w:val="20"/>
        </w:rPr>
      </w:pPr>
      <w:r w:rsidRPr="00B01609">
        <w:rPr>
          <w:rFonts w:ascii="Arial" w:hAnsi="Arial" w:cs="Arial"/>
          <w:sz w:val="20"/>
          <w:szCs w:val="20"/>
        </w:rPr>
        <w:t>(Unit: Thousand Baht)</w:t>
      </w:r>
    </w:p>
    <w:tbl>
      <w:tblPr>
        <w:tblW w:w="8370" w:type="dxa"/>
        <w:tblInd w:w="450" w:type="dxa"/>
        <w:tblLayout w:type="fixed"/>
        <w:tblLook w:val="0000" w:firstRow="0" w:lastRow="0" w:firstColumn="0" w:lastColumn="0" w:noHBand="0" w:noVBand="0"/>
      </w:tblPr>
      <w:tblGrid>
        <w:gridCol w:w="3330"/>
        <w:gridCol w:w="1350"/>
        <w:gridCol w:w="990"/>
        <w:gridCol w:w="1350"/>
        <w:gridCol w:w="1350"/>
      </w:tblGrid>
      <w:tr w:rsidR="00243BEB" w:rsidRPr="00B01609" w:rsidTr="006E0513">
        <w:tc>
          <w:tcPr>
            <w:tcW w:w="3330" w:type="dxa"/>
          </w:tcPr>
          <w:p w:rsidR="00243BEB" w:rsidRPr="00B01609" w:rsidRDefault="00243BEB" w:rsidP="00A62B61">
            <w:pPr>
              <w:spacing w:line="380" w:lineRule="exact"/>
              <w:ind w:left="-18" w:right="-43"/>
              <w:rPr>
                <w:rFonts w:ascii="Arial" w:hAnsi="Arial" w:cs="Arial"/>
                <w:color w:val="000000"/>
                <w:sz w:val="20"/>
                <w:szCs w:val="20"/>
              </w:rPr>
            </w:pPr>
          </w:p>
        </w:tc>
        <w:tc>
          <w:tcPr>
            <w:tcW w:w="1350" w:type="dxa"/>
          </w:tcPr>
          <w:p w:rsidR="00243BEB" w:rsidRPr="00B01609" w:rsidRDefault="00243BEB" w:rsidP="00A62B61">
            <w:pPr>
              <w:spacing w:line="380" w:lineRule="exact"/>
              <w:ind w:left="-60" w:right="-18"/>
              <w:jc w:val="center"/>
              <w:rPr>
                <w:rFonts w:ascii="Arial" w:hAnsi="Arial" w:cs="Arial"/>
                <w:color w:val="000000"/>
                <w:sz w:val="20"/>
                <w:szCs w:val="20"/>
              </w:rPr>
            </w:pPr>
          </w:p>
        </w:tc>
        <w:tc>
          <w:tcPr>
            <w:tcW w:w="990" w:type="dxa"/>
          </w:tcPr>
          <w:p w:rsidR="00243BEB" w:rsidRPr="00B01609" w:rsidRDefault="00243BEB" w:rsidP="00A62B61">
            <w:pPr>
              <w:spacing w:line="380" w:lineRule="exact"/>
              <w:ind w:left="-60" w:right="-18"/>
              <w:jc w:val="center"/>
              <w:rPr>
                <w:rFonts w:ascii="Arial" w:hAnsi="Arial" w:cs="Arial"/>
                <w:color w:val="000000"/>
                <w:sz w:val="20"/>
                <w:szCs w:val="20"/>
              </w:rPr>
            </w:pPr>
          </w:p>
        </w:tc>
        <w:tc>
          <w:tcPr>
            <w:tcW w:w="1350" w:type="dxa"/>
          </w:tcPr>
          <w:p w:rsidR="00243BEB" w:rsidRPr="00B01609" w:rsidRDefault="00243BEB" w:rsidP="00A62B61">
            <w:pPr>
              <w:pBdr>
                <w:bottom w:val="single" w:sz="4" w:space="1" w:color="auto"/>
              </w:pBdr>
              <w:spacing w:line="380" w:lineRule="exact"/>
              <w:ind w:left="-60" w:right="-18"/>
              <w:jc w:val="center"/>
              <w:rPr>
                <w:rFonts w:ascii="Arial" w:hAnsi="Arial" w:cs="Arial"/>
                <w:color w:val="000000"/>
                <w:sz w:val="20"/>
                <w:szCs w:val="20"/>
              </w:rPr>
            </w:pPr>
            <w:r w:rsidRPr="00B01609">
              <w:rPr>
                <w:rFonts w:ascii="Arial" w:hAnsi="Arial" w:cs="Arial"/>
                <w:color w:val="000000"/>
                <w:sz w:val="20"/>
                <w:szCs w:val="20"/>
              </w:rPr>
              <w:t>Consolidated financial statements</w:t>
            </w:r>
          </w:p>
        </w:tc>
        <w:tc>
          <w:tcPr>
            <w:tcW w:w="1350" w:type="dxa"/>
          </w:tcPr>
          <w:p w:rsidR="00243BEB" w:rsidRPr="00B01609" w:rsidRDefault="00243BEB" w:rsidP="00A62B61">
            <w:pPr>
              <w:pBdr>
                <w:bottom w:val="single" w:sz="4" w:space="1" w:color="auto"/>
              </w:pBdr>
              <w:spacing w:line="380" w:lineRule="exact"/>
              <w:ind w:left="-60" w:right="-18"/>
              <w:jc w:val="center"/>
              <w:rPr>
                <w:rFonts w:ascii="Arial" w:hAnsi="Arial" w:cs="Arial"/>
                <w:color w:val="000000"/>
                <w:sz w:val="20"/>
                <w:szCs w:val="20"/>
              </w:rPr>
            </w:pPr>
            <w:r w:rsidRPr="00B01609">
              <w:rPr>
                <w:rFonts w:ascii="Arial" w:hAnsi="Arial" w:cs="Arial"/>
                <w:color w:val="000000"/>
                <w:sz w:val="20"/>
                <w:szCs w:val="20"/>
              </w:rPr>
              <w:t>Separate financial statements</w:t>
            </w:r>
          </w:p>
        </w:tc>
      </w:tr>
      <w:tr w:rsidR="000E2654" w:rsidRPr="00B01609" w:rsidTr="006E0513">
        <w:tc>
          <w:tcPr>
            <w:tcW w:w="5670" w:type="dxa"/>
            <w:gridSpan w:val="3"/>
          </w:tcPr>
          <w:p w:rsidR="000E2654" w:rsidRPr="00B01609" w:rsidRDefault="000E2654" w:rsidP="00A62B61">
            <w:pPr>
              <w:tabs>
                <w:tab w:val="decimal" w:pos="1042"/>
              </w:tabs>
              <w:spacing w:line="380" w:lineRule="exact"/>
              <w:ind w:left="9" w:hanging="9"/>
              <w:jc w:val="both"/>
              <w:rPr>
                <w:rFonts w:ascii="Arial" w:hAnsi="Arial" w:cs="Arial"/>
                <w:sz w:val="20"/>
                <w:szCs w:val="20"/>
              </w:rPr>
            </w:pPr>
            <w:r w:rsidRPr="00B01609">
              <w:rPr>
                <w:rFonts w:ascii="Arial" w:eastAsia="Arial Unicode MS" w:hAnsi="Arial" w:cs="Arial"/>
                <w:sz w:val="20"/>
                <w:szCs w:val="20"/>
              </w:rPr>
              <w:t xml:space="preserve">Net book value as at </w:t>
            </w:r>
            <w:r w:rsidRPr="008D5B21">
              <w:rPr>
                <w:rFonts w:ascii="Arial" w:eastAsia="Arial Unicode MS" w:hAnsi="Arial" w:cs="Arial"/>
                <w:sz w:val="20"/>
                <w:szCs w:val="20"/>
              </w:rPr>
              <w:t>1 January 201</w:t>
            </w:r>
            <w:r>
              <w:rPr>
                <w:rFonts w:ascii="Arial" w:eastAsia="Arial Unicode MS" w:hAnsi="Arial" w:cs="Arial"/>
                <w:sz w:val="20"/>
                <w:szCs w:val="20"/>
              </w:rPr>
              <w:t>7</w:t>
            </w:r>
          </w:p>
        </w:tc>
        <w:tc>
          <w:tcPr>
            <w:tcW w:w="1350" w:type="dxa"/>
          </w:tcPr>
          <w:p w:rsidR="000E2654" w:rsidRPr="0070441F" w:rsidRDefault="00195A1F" w:rsidP="00A62B61">
            <w:pPr>
              <w:tabs>
                <w:tab w:val="decimal" w:pos="1062"/>
              </w:tabs>
              <w:spacing w:line="380" w:lineRule="exact"/>
              <w:jc w:val="both"/>
              <w:rPr>
                <w:rFonts w:ascii="Arial" w:hAnsi="Arial" w:cs="Arial"/>
                <w:sz w:val="20"/>
                <w:szCs w:val="20"/>
                <w:cs/>
              </w:rPr>
            </w:pPr>
            <w:r>
              <w:rPr>
                <w:rFonts w:ascii="Arial" w:hAnsi="Arial" w:cs="Arial"/>
                <w:sz w:val="20"/>
                <w:szCs w:val="20"/>
              </w:rPr>
              <w:t>2,517,422</w:t>
            </w:r>
          </w:p>
        </w:tc>
        <w:tc>
          <w:tcPr>
            <w:tcW w:w="1350" w:type="dxa"/>
          </w:tcPr>
          <w:p w:rsidR="000E2654" w:rsidRPr="0070441F" w:rsidRDefault="00195A1F" w:rsidP="00A62B61">
            <w:pPr>
              <w:tabs>
                <w:tab w:val="decimal" w:pos="1062"/>
              </w:tabs>
              <w:spacing w:line="380" w:lineRule="exact"/>
              <w:jc w:val="both"/>
              <w:rPr>
                <w:rFonts w:ascii="Arial" w:hAnsi="Arial" w:cs="Arial"/>
                <w:sz w:val="20"/>
                <w:szCs w:val="20"/>
              </w:rPr>
            </w:pPr>
            <w:r>
              <w:rPr>
                <w:rFonts w:ascii="Arial" w:hAnsi="Arial" w:cs="Arial"/>
                <w:sz w:val="20"/>
                <w:szCs w:val="20"/>
              </w:rPr>
              <w:t>2,222,110</w:t>
            </w:r>
          </w:p>
        </w:tc>
      </w:tr>
      <w:tr w:rsidR="00EB349A" w:rsidRPr="00B01609" w:rsidTr="006E0513">
        <w:tc>
          <w:tcPr>
            <w:tcW w:w="5670" w:type="dxa"/>
            <w:gridSpan w:val="3"/>
          </w:tcPr>
          <w:p w:rsidR="00EB349A" w:rsidRPr="00B01609" w:rsidRDefault="00EB349A" w:rsidP="00EB349A">
            <w:pPr>
              <w:tabs>
                <w:tab w:val="decimal" w:pos="1042"/>
              </w:tabs>
              <w:spacing w:line="380" w:lineRule="exact"/>
              <w:ind w:left="9" w:hanging="9"/>
              <w:jc w:val="both"/>
              <w:rPr>
                <w:rFonts w:ascii="Arial" w:eastAsia="Arial Unicode MS" w:hAnsi="Arial" w:cs="Arial"/>
                <w:sz w:val="20"/>
                <w:szCs w:val="20"/>
              </w:rPr>
            </w:pPr>
            <w:r w:rsidRPr="00B01609">
              <w:rPr>
                <w:rFonts w:ascii="Arial" w:hAnsi="Arial" w:cs="Arial"/>
                <w:sz w:val="20"/>
                <w:szCs w:val="20"/>
              </w:rPr>
              <w:t>Acquisitions - at cost</w:t>
            </w:r>
          </w:p>
        </w:tc>
        <w:tc>
          <w:tcPr>
            <w:tcW w:w="1350" w:type="dxa"/>
          </w:tcPr>
          <w:p w:rsidR="00EB349A" w:rsidRPr="00EB349A" w:rsidRDefault="00195A1F" w:rsidP="00EB349A">
            <w:pPr>
              <w:tabs>
                <w:tab w:val="decimal" w:pos="1062"/>
              </w:tabs>
              <w:spacing w:line="380" w:lineRule="exact"/>
              <w:jc w:val="both"/>
              <w:rPr>
                <w:rFonts w:ascii="Arial" w:hAnsi="Arial" w:cs="Arial"/>
                <w:sz w:val="20"/>
                <w:szCs w:val="20"/>
              </w:rPr>
            </w:pPr>
            <w:r>
              <w:rPr>
                <w:rFonts w:ascii="Arial" w:hAnsi="Arial" w:cs="Arial"/>
                <w:sz w:val="20"/>
                <w:szCs w:val="20"/>
              </w:rPr>
              <w:t>38,000</w:t>
            </w:r>
          </w:p>
        </w:tc>
        <w:tc>
          <w:tcPr>
            <w:tcW w:w="1350" w:type="dxa"/>
          </w:tcPr>
          <w:p w:rsidR="00EB349A" w:rsidRPr="00EB349A" w:rsidRDefault="00195A1F" w:rsidP="00EB349A">
            <w:pPr>
              <w:tabs>
                <w:tab w:val="decimal" w:pos="1062"/>
              </w:tabs>
              <w:spacing w:line="380" w:lineRule="exact"/>
              <w:jc w:val="both"/>
              <w:rPr>
                <w:rFonts w:ascii="Arial" w:hAnsi="Arial" w:cs="Arial"/>
                <w:sz w:val="20"/>
                <w:szCs w:val="20"/>
              </w:rPr>
            </w:pPr>
            <w:r>
              <w:rPr>
                <w:rFonts w:ascii="Arial" w:hAnsi="Arial" w:cs="Arial"/>
                <w:sz w:val="20"/>
                <w:szCs w:val="20"/>
              </w:rPr>
              <w:t>-</w:t>
            </w:r>
          </w:p>
        </w:tc>
      </w:tr>
      <w:tr w:rsidR="00EB349A" w:rsidRPr="00B01609" w:rsidTr="006E0513">
        <w:tc>
          <w:tcPr>
            <w:tcW w:w="5670" w:type="dxa"/>
            <w:gridSpan w:val="3"/>
          </w:tcPr>
          <w:p w:rsidR="00EB349A" w:rsidRPr="00B01609" w:rsidRDefault="00EB349A" w:rsidP="00EB349A">
            <w:pPr>
              <w:tabs>
                <w:tab w:val="decimal" w:pos="1042"/>
              </w:tabs>
              <w:spacing w:line="380" w:lineRule="exact"/>
              <w:ind w:left="9" w:hanging="9"/>
              <w:jc w:val="both"/>
              <w:rPr>
                <w:rFonts w:ascii="Arial" w:hAnsi="Arial" w:cs="Arial"/>
                <w:sz w:val="20"/>
                <w:szCs w:val="20"/>
              </w:rPr>
            </w:pPr>
            <w:r w:rsidRPr="00B01609">
              <w:rPr>
                <w:rFonts w:ascii="Arial" w:hAnsi="Arial" w:cs="Arial"/>
                <w:sz w:val="20"/>
                <w:szCs w:val="20"/>
              </w:rPr>
              <w:t xml:space="preserve">Amortisation </w:t>
            </w:r>
          </w:p>
        </w:tc>
        <w:tc>
          <w:tcPr>
            <w:tcW w:w="1350" w:type="dxa"/>
          </w:tcPr>
          <w:p w:rsidR="00EB349A" w:rsidRPr="00EB349A" w:rsidRDefault="00195A1F" w:rsidP="00EB349A">
            <w:pPr>
              <w:pBdr>
                <w:bottom w:val="single" w:sz="4" w:space="1" w:color="auto"/>
              </w:pBdr>
              <w:tabs>
                <w:tab w:val="decimal" w:pos="1062"/>
              </w:tabs>
              <w:spacing w:line="380" w:lineRule="exact"/>
              <w:jc w:val="both"/>
              <w:rPr>
                <w:rFonts w:ascii="Arial" w:hAnsi="Arial" w:cs="Arial"/>
                <w:sz w:val="20"/>
                <w:szCs w:val="20"/>
                <w:cs/>
              </w:rPr>
            </w:pPr>
            <w:r>
              <w:rPr>
                <w:rFonts w:ascii="Arial" w:hAnsi="Arial" w:cs="Arial"/>
                <w:sz w:val="20"/>
                <w:szCs w:val="20"/>
              </w:rPr>
              <w:t>(45,456)</w:t>
            </w:r>
          </w:p>
        </w:tc>
        <w:tc>
          <w:tcPr>
            <w:tcW w:w="1350" w:type="dxa"/>
          </w:tcPr>
          <w:p w:rsidR="00EB349A" w:rsidRPr="00EB349A" w:rsidRDefault="00195A1F" w:rsidP="00EB349A">
            <w:pPr>
              <w:pBdr>
                <w:bottom w:val="single" w:sz="4" w:space="1" w:color="auto"/>
              </w:pBdr>
              <w:tabs>
                <w:tab w:val="decimal" w:pos="1062"/>
              </w:tabs>
              <w:spacing w:line="380" w:lineRule="exact"/>
              <w:jc w:val="both"/>
              <w:rPr>
                <w:rFonts w:ascii="Arial" w:hAnsi="Arial" w:cs="Arial"/>
                <w:sz w:val="20"/>
                <w:szCs w:val="20"/>
              </w:rPr>
            </w:pPr>
            <w:r>
              <w:rPr>
                <w:rFonts w:ascii="Arial" w:hAnsi="Arial" w:cs="Arial"/>
                <w:sz w:val="20"/>
                <w:szCs w:val="20"/>
              </w:rPr>
              <w:t>(41,678)</w:t>
            </w:r>
          </w:p>
        </w:tc>
      </w:tr>
      <w:tr w:rsidR="00EB349A" w:rsidRPr="00B01609" w:rsidTr="006E0513">
        <w:tc>
          <w:tcPr>
            <w:tcW w:w="5670" w:type="dxa"/>
            <w:gridSpan w:val="3"/>
          </w:tcPr>
          <w:p w:rsidR="00EB349A" w:rsidRPr="00B01609" w:rsidRDefault="00EB349A" w:rsidP="00EB349A">
            <w:pPr>
              <w:tabs>
                <w:tab w:val="decimal" w:pos="1042"/>
              </w:tabs>
              <w:spacing w:line="380" w:lineRule="exact"/>
              <w:ind w:left="9" w:hanging="9"/>
              <w:jc w:val="both"/>
              <w:rPr>
                <w:rFonts w:ascii="Arial" w:hAnsi="Arial" w:cs="Arial"/>
                <w:sz w:val="20"/>
                <w:szCs w:val="20"/>
              </w:rPr>
            </w:pPr>
            <w:r w:rsidRPr="00B01609">
              <w:rPr>
                <w:rFonts w:ascii="Arial" w:hAnsi="Arial" w:cs="Arial"/>
                <w:sz w:val="20"/>
                <w:szCs w:val="20"/>
              </w:rPr>
              <w:t xml:space="preserve">Net book value as at </w:t>
            </w:r>
            <w:r w:rsidR="00225C3C">
              <w:rPr>
                <w:rFonts w:ascii="Arial" w:hAnsi="Arial" w:cs="Arial"/>
                <w:sz w:val="20"/>
                <w:szCs w:val="20"/>
              </w:rPr>
              <w:t>30 June</w:t>
            </w:r>
            <w:r>
              <w:rPr>
                <w:rFonts w:ascii="Arial" w:hAnsi="Arial" w:cs="Arial"/>
                <w:sz w:val="20"/>
                <w:szCs w:val="20"/>
              </w:rPr>
              <w:t xml:space="preserve"> 2017</w:t>
            </w:r>
          </w:p>
        </w:tc>
        <w:tc>
          <w:tcPr>
            <w:tcW w:w="1350" w:type="dxa"/>
          </w:tcPr>
          <w:p w:rsidR="00EB349A" w:rsidRPr="00EB349A" w:rsidRDefault="00195A1F" w:rsidP="00EB349A">
            <w:pPr>
              <w:pBdr>
                <w:bottom w:val="double" w:sz="4" w:space="1" w:color="auto"/>
              </w:pBdr>
              <w:tabs>
                <w:tab w:val="decimal" w:pos="1062"/>
              </w:tabs>
              <w:spacing w:line="380" w:lineRule="exact"/>
              <w:jc w:val="both"/>
              <w:rPr>
                <w:rFonts w:ascii="Arial" w:hAnsi="Arial" w:cs="Arial"/>
                <w:sz w:val="20"/>
                <w:szCs w:val="20"/>
                <w:cs/>
              </w:rPr>
            </w:pPr>
            <w:r>
              <w:rPr>
                <w:rFonts w:ascii="Arial" w:hAnsi="Arial" w:cs="Arial"/>
                <w:sz w:val="20"/>
                <w:szCs w:val="20"/>
              </w:rPr>
              <w:t>2,509,966</w:t>
            </w:r>
          </w:p>
        </w:tc>
        <w:tc>
          <w:tcPr>
            <w:tcW w:w="1350" w:type="dxa"/>
          </w:tcPr>
          <w:p w:rsidR="00EB349A" w:rsidRPr="00EB349A" w:rsidRDefault="00195A1F" w:rsidP="00EB349A">
            <w:pPr>
              <w:pBdr>
                <w:bottom w:val="double" w:sz="4" w:space="1" w:color="auto"/>
              </w:pBdr>
              <w:tabs>
                <w:tab w:val="decimal" w:pos="1062"/>
              </w:tabs>
              <w:spacing w:line="380" w:lineRule="exact"/>
              <w:jc w:val="both"/>
              <w:rPr>
                <w:rFonts w:ascii="Arial" w:hAnsi="Arial" w:cs="Arial"/>
                <w:sz w:val="20"/>
                <w:szCs w:val="20"/>
              </w:rPr>
            </w:pPr>
            <w:r>
              <w:rPr>
                <w:rFonts w:ascii="Arial" w:hAnsi="Arial" w:cs="Arial"/>
                <w:sz w:val="20"/>
                <w:szCs w:val="20"/>
              </w:rPr>
              <w:t>2,180,432</w:t>
            </w:r>
          </w:p>
        </w:tc>
      </w:tr>
    </w:tbl>
    <w:p w:rsidR="00ED50C1" w:rsidRDefault="00243BEB" w:rsidP="00837AE6">
      <w:pPr>
        <w:spacing w:before="120" w:after="60" w:line="380" w:lineRule="exact"/>
        <w:ind w:left="547" w:right="29" w:hanging="547"/>
        <w:jc w:val="both"/>
        <w:rPr>
          <w:rFonts w:ascii="Arial" w:hAnsi="Arial" w:cs="Angsana New"/>
          <w:b/>
          <w:bCs/>
          <w:sz w:val="22"/>
          <w:szCs w:val="22"/>
        </w:rPr>
      </w:pPr>
      <w:r w:rsidRPr="0070441F">
        <w:rPr>
          <w:rFonts w:ascii="Arial" w:hAnsi="Arial" w:cs="Angsana New"/>
          <w:b/>
          <w:bCs/>
          <w:sz w:val="22"/>
          <w:szCs w:val="22"/>
        </w:rPr>
        <w:t>1</w:t>
      </w:r>
      <w:r w:rsidR="00AD1289" w:rsidRPr="0070441F">
        <w:rPr>
          <w:rFonts w:ascii="Arial" w:hAnsi="Arial" w:cs="Angsana New"/>
          <w:b/>
          <w:bCs/>
          <w:sz w:val="22"/>
          <w:szCs w:val="22"/>
        </w:rPr>
        <w:t>1</w:t>
      </w:r>
      <w:r w:rsidR="00EB73E6" w:rsidRPr="0070441F">
        <w:rPr>
          <w:rFonts w:ascii="Arial" w:hAnsi="Arial" w:cs="Angsana New"/>
          <w:b/>
          <w:bCs/>
          <w:sz w:val="22"/>
          <w:szCs w:val="22"/>
        </w:rPr>
        <w:t>.</w:t>
      </w:r>
      <w:r w:rsidR="00EB73E6" w:rsidRPr="0070441F">
        <w:rPr>
          <w:rFonts w:ascii="Arial" w:hAnsi="Arial" w:cs="Angsana New"/>
          <w:b/>
          <w:bCs/>
          <w:sz w:val="22"/>
          <w:szCs w:val="22"/>
        </w:rPr>
        <w:tab/>
      </w:r>
      <w:r w:rsidR="00EB6260">
        <w:rPr>
          <w:rFonts w:ascii="Arial" w:hAnsi="Arial" w:cs="Angsana New"/>
          <w:b/>
          <w:bCs/>
          <w:sz w:val="22"/>
          <w:szCs w:val="22"/>
        </w:rPr>
        <w:t>S</w:t>
      </w:r>
      <w:r w:rsidR="00EB73E6" w:rsidRPr="0070441F">
        <w:rPr>
          <w:rFonts w:ascii="Arial" w:hAnsi="Arial" w:cs="Angsana New"/>
          <w:b/>
          <w:bCs/>
          <w:sz w:val="22"/>
          <w:szCs w:val="22"/>
        </w:rPr>
        <w:t>hort-term loans from financial institutions</w:t>
      </w:r>
    </w:p>
    <w:p w:rsidR="00C74224" w:rsidRPr="00EB6260" w:rsidRDefault="00C74224" w:rsidP="00474C67">
      <w:pPr>
        <w:tabs>
          <w:tab w:val="left" w:pos="2160"/>
          <w:tab w:val="left" w:pos="2880"/>
          <w:tab w:val="decimal" w:pos="6660"/>
          <w:tab w:val="decimal" w:pos="8280"/>
        </w:tabs>
        <w:spacing w:line="340" w:lineRule="exact"/>
        <w:ind w:left="907" w:right="-360" w:hanging="547"/>
        <w:jc w:val="right"/>
        <w:rPr>
          <w:rFonts w:ascii="Arial" w:hAnsi="Arial" w:cs="Arial"/>
          <w:sz w:val="18"/>
          <w:szCs w:val="18"/>
        </w:rPr>
      </w:pPr>
      <w:r w:rsidRPr="00EB6260">
        <w:rPr>
          <w:rFonts w:ascii="Arial" w:hAnsi="Arial" w:cs="Arial"/>
          <w:sz w:val="18"/>
          <w:szCs w:val="18"/>
        </w:rPr>
        <w:t>(Unit: Thousand Baht)</w:t>
      </w:r>
    </w:p>
    <w:tbl>
      <w:tblPr>
        <w:tblW w:w="8730" w:type="dxa"/>
        <w:tblInd w:w="450" w:type="dxa"/>
        <w:tblLayout w:type="fixed"/>
        <w:tblLook w:val="0000" w:firstRow="0" w:lastRow="0" w:firstColumn="0" w:lastColumn="0" w:noHBand="0" w:noVBand="0"/>
      </w:tblPr>
      <w:tblGrid>
        <w:gridCol w:w="2160"/>
        <w:gridCol w:w="1170"/>
        <w:gridCol w:w="1080"/>
        <w:gridCol w:w="1080"/>
        <w:gridCol w:w="1080"/>
        <w:gridCol w:w="1080"/>
        <w:gridCol w:w="1080"/>
      </w:tblGrid>
      <w:tr w:rsidR="00C74224" w:rsidRPr="00EB6260" w:rsidTr="00474C67">
        <w:tc>
          <w:tcPr>
            <w:tcW w:w="2160" w:type="dxa"/>
          </w:tcPr>
          <w:p w:rsidR="00C74224" w:rsidRPr="00EB6260" w:rsidRDefault="00C74224" w:rsidP="00474C67">
            <w:pPr>
              <w:spacing w:line="340" w:lineRule="exact"/>
              <w:ind w:right="-36"/>
              <w:jc w:val="center"/>
              <w:rPr>
                <w:rFonts w:ascii="Arial" w:hAnsi="Arial" w:cs="Arial"/>
                <w:sz w:val="18"/>
                <w:szCs w:val="18"/>
              </w:rPr>
            </w:pPr>
          </w:p>
        </w:tc>
        <w:tc>
          <w:tcPr>
            <w:tcW w:w="2250" w:type="dxa"/>
            <w:gridSpan w:val="2"/>
            <w:vAlign w:val="bottom"/>
          </w:tcPr>
          <w:p w:rsidR="00C74224" w:rsidRPr="00EB6260" w:rsidRDefault="00803873" w:rsidP="00474C67">
            <w:pPr>
              <w:pBdr>
                <w:bottom w:val="single" w:sz="4" w:space="1" w:color="auto"/>
              </w:pBdr>
              <w:spacing w:line="340" w:lineRule="exact"/>
              <w:ind w:left="-18" w:right="-36"/>
              <w:jc w:val="center"/>
              <w:rPr>
                <w:rFonts w:ascii="Arial" w:hAnsi="Arial" w:cs="Arial"/>
                <w:sz w:val="18"/>
                <w:szCs w:val="18"/>
                <w:cs/>
              </w:rPr>
            </w:pPr>
            <w:r w:rsidRPr="00EB6260">
              <w:rPr>
                <w:rFonts w:ascii="Arial" w:hAnsi="Arial" w:cs="Arial"/>
                <w:sz w:val="18"/>
                <w:szCs w:val="18"/>
              </w:rPr>
              <w:t>Interest rate                                (% per annum)</w:t>
            </w:r>
          </w:p>
        </w:tc>
        <w:tc>
          <w:tcPr>
            <w:tcW w:w="2160" w:type="dxa"/>
            <w:gridSpan w:val="2"/>
            <w:vAlign w:val="bottom"/>
          </w:tcPr>
          <w:p w:rsidR="00C74224" w:rsidRPr="00EB6260" w:rsidRDefault="00C74224" w:rsidP="00474C67">
            <w:pPr>
              <w:pBdr>
                <w:bottom w:val="single" w:sz="4" w:space="1" w:color="auto"/>
              </w:pBdr>
              <w:spacing w:line="340" w:lineRule="exact"/>
              <w:ind w:right="-36"/>
              <w:jc w:val="center"/>
              <w:rPr>
                <w:rFonts w:ascii="Arial" w:hAnsi="Arial" w:cs="Arial"/>
                <w:sz w:val="18"/>
                <w:szCs w:val="18"/>
              </w:rPr>
            </w:pPr>
            <w:r w:rsidRPr="00EB6260">
              <w:rPr>
                <w:rFonts w:ascii="Arial" w:hAnsi="Arial" w:cs="Arial"/>
                <w:color w:val="000000"/>
                <w:sz w:val="18"/>
                <w:szCs w:val="18"/>
              </w:rPr>
              <w:t>Consolidated financial statements</w:t>
            </w:r>
          </w:p>
        </w:tc>
        <w:tc>
          <w:tcPr>
            <w:tcW w:w="2160" w:type="dxa"/>
            <w:gridSpan w:val="2"/>
            <w:vAlign w:val="bottom"/>
          </w:tcPr>
          <w:p w:rsidR="00C74224" w:rsidRPr="00EB6260" w:rsidRDefault="00C74224" w:rsidP="00474C67">
            <w:pPr>
              <w:pBdr>
                <w:bottom w:val="single" w:sz="4" w:space="1" w:color="auto"/>
              </w:pBdr>
              <w:spacing w:line="340" w:lineRule="exact"/>
              <w:ind w:right="-36"/>
              <w:jc w:val="center"/>
              <w:rPr>
                <w:rFonts w:ascii="Arial" w:hAnsi="Arial" w:cs="Arial"/>
                <w:sz w:val="18"/>
                <w:szCs w:val="18"/>
              </w:rPr>
            </w:pPr>
            <w:r w:rsidRPr="00EB6260">
              <w:rPr>
                <w:rFonts w:ascii="Arial" w:hAnsi="Arial" w:cs="Arial"/>
                <w:color w:val="000000"/>
                <w:sz w:val="18"/>
                <w:szCs w:val="18"/>
              </w:rPr>
              <w:t>Separate financial statements</w:t>
            </w:r>
          </w:p>
        </w:tc>
      </w:tr>
      <w:tr w:rsidR="00474C67" w:rsidRPr="00EB6260" w:rsidTr="00474C67">
        <w:tc>
          <w:tcPr>
            <w:tcW w:w="2160" w:type="dxa"/>
          </w:tcPr>
          <w:p w:rsidR="00474C67" w:rsidRPr="00EB6260" w:rsidRDefault="00474C67" w:rsidP="00474C67">
            <w:pPr>
              <w:spacing w:line="340" w:lineRule="exact"/>
              <w:ind w:right="-36"/>
              <w:jc w:val="center"/>
              <w:rPr>
                <w:rFonts w:ascii="Arial" w:hAnsi="Arial" w:cs="Arial"/>
                <w:sz w:val="18"/>
                <w:szCs w:val="18"/>
              </w:rPr>
            </w:pPr>
          </w:p>
        </w:tc>
        <w:tc>
          <w:tcPr>
            <w:tcW w:w="1170" w:type="dxa"/>
            <w:vAlign w:val="bottom"/>
          </w:tcPr>
          <w:p w:rsidR="00474C67" w:rsidRPr="00EB6260" w:rsidRDefault="00474C67" w:rsidP="00474C67">
            <w:pPr>
              <w:pBdr>
                <w:bottom w:val="single" w:sz="4" w:space="1" w:color="auto"/>
              </w:pBdr>
              <w:spacing w:line="340" w:lineRule="exact"/>
              <w:ind w:right="-36"/>
              <w:jc w:val="center"/>
              <w:rPr>
                <w:rFonts w:ascii="Arial" w:hAnsi="Arial" w:cs="Arial"/>
                <w:sz w:val="18"/>
                <w:szCs w:val="18"/>
              </w:rPr>
            </w:pPr>
            <w:r>
              <w:rPr>
                <w:rFonts w:ascii="Arial" w:hAnsi="Arial" w:cs="Arial"/>
                <w:sz w:val="18"/>
                <w:szCs w:val="18"/>
              </w:rPr>
              <w:t>30          June</w:t>
            </w:r>
          </w:p>
          <w:p w:rsidR="00474C67" w:rsidRPr="00EB6260" w:rsidRDefault="00474C67" w:rsidP="00474C67">
            <w:pPr>
              <w:pBdr>
                <w:bottom w:val="single" w:sz="4" w:space="1" w:color="auto"/>
              </w:pBdr>
              <w:spacing w:line="340" w:lineRule="exact"/>
              <w:ind w:right="-36"/>
              <w:jc w:val="center"/>
              <w:rPr>
                <w:rFonts w:ascii="Arial" w:hAnsi="Arial" w:cs="Arial"/>
                <w:sz w:val="18"/>
                <w:szCs w:val="18"/>
              </w:rPr>
            </w:pPr>
            <w:r w:rsidRPr="00EB6260">
              <w:rPr>
                <w:rFonts w:ascii="Arial" w:hAnsi="Arial" w:cs="Arial"/>
                <w:sz w:val="18"/>
                <w:szCs w:val="18"/>
              </w:rPr>
              <w:t xml:space="preserve"> 2017</w:t>
            </w:r>
          </w:p>
        </w:tc>
        <w:tc>
          <w:tcPr>
            <w:tcW w:w="1080" w:type="dxa"/>
            <w:vAlign w:val="bottom"/>
          </w:tcPr>
          <w:p w:rsidR="00474C67" w:rsidRPr="00EB6260" w:rsidRDefault="00474C67" w:rsidP="00474C67">
            <w:pPr>
              <w:pBdr>
                <w:bottom w:val="single" w:sz="4" w:space="1" w:color="auto"/>
              </w:pBdr>
              <w:spacing w:line="340" w:lineRule="exact"/>
              <w:ind w:right="-36"/>
              <w:jc w:val="center"/>
              <w:rPr>
                <w:rFonts w:ascii="Arial" w:hAnsi="Arial" w:cs="Arial"/>
                <w:sz w:val="18"/>
                <w:szCs w:val="18"/>
              </w:rPr>
            </w:pPr>
            <w:r w:rsidRPr="00EB6260">
              <w:rPr>
                <w:rFonts w:ascii="Arial" w:hAnsi="Arial" w:cs="Arial"/>
                <w:sz w:val="18"/>
                <w:szCs w:val="18"/>
              </w:rPr>
              <w:t>31 December 2016</w:t>
            </w:r>
          </w:p>
        </w:tc>
        <w:tc>
          <w:tcPr>
            <w:tcW w:w="1080" w:type="dxa"/>
            <w:vAlign w:val="bottom"/>
          </w:tcPr>
          <w:p w:rsidR="00474C67" w:rsidRPr="00EB6260" w:rsidRDefault="00474C67" w:rsidP="00474C67">
            <w:pPr>
              <w:pBdr>
                <w:bottom w:val="single" w:sz="4" w:space="1" w:color="auto"/>
              </w:pBdr>
              <w:spacing w:line="340" w:lineRule="exact"/>
              <w:ind w:right="-36"/>
              <w:jc w:val="center"/>
              <w:rPr>
                <w:rFonts w:ascii="Arial" w:hAnsi="Arial" w:cs="Arial"/>
                <w:sz w:val="18"/>
                <w:szCs w:val="18"/>
              </w:rPr>
            </w:pPr>
            <w:r>
              <w:rPr>
                <w:rFonts w:ascii="Arial" w:hAnsi="Arial" w:cs="Arial"/>
                <w:sz w:val="18"/>
                <w:szCs w:val="18"/>
              </w:rPr>
              <w:t>30          June</w:t>
            </w:r>
          </w:p>
          <w:p w:rsidR="00474C67" w:rsidRPr="00EB6260" w:rsidRDefault="00474C67" w:rsidP="00474C67">
            <w:pPr>
              <w:pBdr>
                <w:bottom w:val="single" w:sz="4" w:space="1" w:color="auto"/>
              </w:pBdr>
              <w:spacing w:line="340" w:lineRule="exact"/>
              <w:ind w:right="-36"/>
              <w:jc w:val="center"/>
              <w:rPr>
                <w:rFonts w:ascii="Arial" w:hAnsi="Arial" w:cs="Arial"/>
                <w:sz w:val="18"/>
                <w:szCs w:val="18"/>
              </w:rPr>
            </w:pPr>
            <w:r w:rsidRPr="00EB6260">
              <w:rPr>
                <w:rFonts w:ascii="Arial" w:hAnsi="Arial" w:cs="Arial"/>
                <w:sz w:val="18"/>
                <w:szCs w:val="18"/>
              </w:rPr>
              <w:t xml:space="preserve"> 2017</w:t>
            </w:r>
          </w:p>
        </w:tc>
        <w:tc>
          <w:tcPr>
            <w:tcW w:w="1080" w:type="dxa"/>
            <w:vAlign w:val="bottom"/>
          </w:tcPr>
          <w:p w:rsidR="00474C67" w:rsidRPr="00EB6260" w:rsidRDefault="00474C67" w:rsidP="00474C67">
            <w:pPr>
              <w:pBdr>
                <w:bottom w:val="single" w:sz="4" w:space="1" w:color="auto"/>
              </w:pBdr>
              <w:spacing w:line="340" w:lineRule="exact"/>
              <w:ind w:right="-36"/>
              <w:jc w:val="center"/>
              <w:rPr>
                <w:rFonts w:ascii="Arial" w:hAnsi="Arial" w:cs="Arial"/>
                <w:sz w:val="18"/>
                <w:szCs w:val="18"/>
              </w:rPr>
            </w:pPr>
            <w:r w:rsidRPr="00EB6260">
              <w:rPr>
                <w:rFonts w:ascii="Arial" w:hAnsi="Arial" w:cs="Arial"/>
                <w:sz w:val="18"/>
                <w:szCs w:val="18"/>
              </w:rPr>
              <w:t>31 December 2016</w:t>
            </w:r>
          </w:p>
        </w:tc>
        <w:tc>
          <w:tcPr>
            <w:tcW w:w="1080" w:type="dxa"/>
            <w:vAlign w:val="bottom"/>
          </w:tcPr>
          <w:p w:rsidR="00474C67" w:rsidRPr="00EB6260" w:rsidRDefault="00474C67" w:rsidP="00474C67">
            <w:pPr>
              <w:pBdr>
                <w:bottom w:val="single" w:sz="4" w:space="1" w:color="auto"/>
              </w:pBdr>
              <w:spacing w:line="340" w:lineRule="exact"/>
              <w:ind w:right="-36"/>
              <w:jc w:val="center"/>
              <w:rPr>
                <w:rFonts w:ascii="Arial" w:hAnsi="Arial" w:cs="Arial"/>
                <w:sz w:val="18"/>
                <w:szCs w:val="18"/>
              </w:rPr>
            </w:pPr>
            <w:r>
              <w:rPr>
                <w:rFonts w:ascii="Arial" w:hAnsi="Arial" w:cs="Arial"/>
                <w:sz w:val="18"/>
                <w:szCs w:val="18"/>
              </w:rPr>
              <w:t>30          June</w:t>
            </w:r>
          </w:p>
          <w:p w:rsidR="00474C67" w:rsidRPr="00EB6260" w:rsidRDefault="00474C67" w:rsidP="00474C67">
            <w:pPr>
              <w:pBdr>
                <w:bottom w:val="single" w:sz="4" w:space="1" w:color="auto"/>
              </w:pBdr>
              <w:spacing w:line="340" w:lineRule="exact"/>
              <w:ind w:right="-36"/>
              <w:jc w:val="center"/>
              <w:rPr>
                <w:rFonts w:ascii="Arial" w:hAnsi="Arial" w:cs="Arial"/>
                <w:sz w:val="18"/>
                <w:szCs w:val="18"/>
              </w:rPr>
            </w:pPr>
            <w:r w:rsidRPr="00EB6260">
              <w:rPr>
                <w:rFonts w:ascii="Arial" w:hAnsi="Arial" w:cs="Arial"/>
                <w:sz w:val="18"/>
                <w:szCs w:val="18"/>
              </w:rPr>
              <w:t xml:space="preserve"> 2017</w:t>
            </w:r>
          </w:p>
        </w:tc>
        <w:tc>
          <w:tcPr>
            <w:tcW w:w="1080" w:type="dxa"/>
            <w:vAlign w:val="bottom"/>
          </w:tcPr>
          <w:p w:rsidR="00474C67" w:rsidRPr="00EB6260" w:rsidRDefault="00474C67" w:rsidP="00474C67">
            <w:pPr>
              <w:pBdr>
                <w:bottom w:val="single" w:sz="4" w:space="1" w:color="auto"/>
              </w:pBdr>
              <w:spacing w:line="340" w:lineRule="exact"/>
              <w:ind w:right="-36"/>
              <w:jc w:val="center"/>
              <w:rPr>
                <w:rFonts w:ascii="Arial" w:hAnsi="Arial" w:cs="Arial"/>
                <w:sz w:val="18"/>
                <w:szCs w:val="18"/>
              </w:rPr>
            </w:pPr>
            <w:r w:rsidRPr="00EB6260">
              <w:rPr>
                <w:rFonts w:ascii="Arial" w:hAnsi="Arial" w:cs="Arial"/>
                <w:sz w:val="18"/>
                <w:szCs w:val="18"/>
              </w:rPr>
              <w:t>31 December 2016</w:t>
            </w:r>
          </w:p>
        </w:tc>
      </w:tr>
      <w:tr w:rsidR="008E63D5" w:rsidRPr="00EB6260" w:rsidTr="00474C67">
        <w:tc>
          <w:tcPr>
            <w:tcW w:w="2160" w:type="dxa"/>
          </w:tcPr>
          <w:p w:rsidR="008E63D5" w:rsidRPr="00EB6260" w:rsidRDefault="008E63D5" w:rsidP="00474C67">
            <w:pPr>
              <w:spacing w:line="340" w:lineRule="exact"/>
              <w:ind w:right="-108"/>
              <w:jc w:val="both"/>
              <w:rPr>
                <w:rFonts w:ascii="Arial" w:hAnsi="Arial" w:cs="Arial"/>
                <w:sz w:val="18"/>
                <w:szCs w:val="18"/>
                <w:cs/>
              </w:rPr>
            </w:pPr>
            <w:r w:rsidRPr="00EB6260">
              <w:rPr>
                <w:rFonts w:ascii="Arial" w:hAnsi="Arial" w:cs="Arial"/>
                <w:sz w:val="18"/>
                <w:szCs w:val="18"/>
              </w:rPr>
              <w:t>Bill of exchange - Baht</w:t>
            </w:r>
          </w:p>
        </w:tc>
        <w:tc>
          <w:tcPr>
            <w:tcW w:w="1170" w:type="dxa"/>
          </w:tcPr>
          <w:p w:rsidR="008E63D5" w:rsidRPr="00EB6260" w:rsidRDefault="0073768C" w:rsidP="00474C67">
            <w:pPr>
              <w:spacing w:line="340" w:lineRule="exact"/>
              <w:ind w:right="-36"/>
              <w:jc w:val="center"/>
              <w:rPr>
                <w:rFonts w:ascii="Arial" w:hAnsi="Arial" w:cs="Arial"/>
                <w:sz w:val="18"/>
                <w:szCs w:val="18"/>
              </w:rPr>
            </w:pPr>
            <w:r>
              <w:rPr>
                <w:rFonts w:ascii="Arial" w:hAnsi="Arial" w:cs="Arial"/>
                <w:sz w:val="18"/>
                <w:szCs w:val="18"/>
              </w:rPr>
              <w:t>1.70</w:t>
            </w:r>
          </w:p>
        </w:tc>
        <w:tc>
          <w:tcPr>
            <w:tcW w:w="1080" w:type="dxa"/>
          </w:tcPr>
          <w:p w:rsidR="008E63D5" w:rsidRPr="00EB6260" w:rsidRDefault="008E63D5" w:rsidP="00474C67">
            <w:pPr>
              <w:spacing w:line="340" w:lineRule="exact"/>
              <w:ind w:right="-36"/>
              <w:jc w:val="center"/>
              <w:rPr>
                <w:rFonts w:ascii="Arial" w:hAnsi="Arial" w:cs="Arial"/>
                <w:sz w:val="18"/>
                <w:szCs w:val="18"/>
              </w:rPr>
            </w:pPr>
            <w:r w:rsidRPr="00EB6260">
              <w:rPr>
                <w:rFonts w:ascii="Arial" w:hAnsi="Arial" w:cs="Arial"/>
                <w:sz w:val="18"/>
                <w:szCs w:val="18"/>
              </w:rPr>
              <w:t>1.65</w:t>
            </w:r>
          </w:p>
        </w:tc>
        <w:tc>
          <w:tcPr>
            <w:tcW w:w="1080" w:type="dxa"/>
          </w:tcPr>
          <w:p w:rsidR="008E63D5" w:rsidRPr="00EB6260" w:rsidRDefault="001D4ABC" w:rsidP="00474C67">
            <w:pPr>
              <w:tabs>
                <w:tab w:val="decimal" w:pos="864"/>
              </w:tabs>
              <w:spacing w:line="340" w:lineRule="exact"/>
              <w:ind w:right="-36"/>
              <w:jc w:val="both"/>
              <w:rPr>
                <w:rFonts w:ascii="Arial" w:hAnsi="Arial" w:cs="Arial"/>
                <w:sz w:val="18"/>
                <w:szCs w:val="18"/>
              </w:rPr>
            </w:pPr>
            <w:r>
              <w:rPr>
                <w:rFonts w:ascii="Arial" w:hAnsi="Arial" w:cs="Arial"/>
                <w:sz w:val="18"/>
                <w:szCs w:val="18"/>
              </w:rPr>
              <w:t>264,000</w:t>
            </w:r>
          </w:p>
        </w:tc>
        <w:tc>
          <w:tcPr>
            <w:tcW w:w="1080" w:type="dxa"/>
          </w:tcPr>
          <w:p w:rsidR="008E63D5" w:rsidRPr="00EB6260" w:rsidRDefault="001D4ABC" w:rsidP="00474C67">
            <w:pPr>
              <w:tabs>
                <w:tab w:val="decimal" w:pos="864"/>
              </w:tabs>
              <w:spacing w:line="340" w:lineRule="exact"/>
              <w:ind w:right="-36"/>
              <w:jc w:val="both"/>
              <w:rPr>
                <w:rFonts w:ascii="Arial" w:hAnsi="Arial" w:cs="Arial"/>
                <w:sz w:val="18"/>
                <w:szCs w:val="18"/>
              </w:rPr>
            </w:pPr>
            <w:r>
              <w:rPr>
                <w:rFonts w:ascii="Arial" w:hAnsi="Arial" w:cs="Arial"/>
                <w:sz w:val="18"/>
                <w:szCs w:val="18"/>
              </w:rPr>
              <w:t>1,500,000</w:t>
            </w:r>
          </w:p>
        </w:tc>
        <w:tc>
          <w:tcPr>
            <w:tcW w:w="1080" w:type="dxa"/>
          </w:tcPr>
          <w:p w:rsidR="008E63D5" w:rsidRPr="00EB6260" w:rsidRDefault="001D4ABC" w:rsidP="00474C67">
            <w:pPr>
              <w:tabs>
                <w:tab w:val="decimal" w:pos="864"/>
              </w:tabs>
              <w:spacing w:line="340" w:lineRule="exact"/>
              <w:ind w:right="-36"/>
              <w:jc w:val="both"/>
              <w:rPr>
                <w:rFonts w:ascii="Arial" w:hAnsi="Arial" w:cs="Arial"/>
                <w:sz w:val="18"/>
                <w:szCs w:val="18"/>
              </w:rPr>
            </w:pPr>
            <w:r>
              <w:rPr>
                <w:rFonts w:ascii="Arial" w:hAnsi="Arial" w:cs="Arial"/>
                <w:sz w:val="18"/>
                <w:szCs w:val="18"/>
              </w:rPr>
              <w:t>-</w:t>
            </w:r>
          </w:p>
        </w:tc>
        <w:tc>
          <w:tcPr>
            <w:tcW w:w="1080" w:type="dxa"/>
          </w:tcPr>
          <w:p w:rsidR="008E63D5" w:rsidRPr="00EB6260" w:rsidRDefault="008E63D5" w:rsidP="00474C67">
            <w:pPr>
              <w:tabs>
                <w:tab w:val="decimal" w:pos="864"/>
              </w:tabs>
              <w:spacing w:line="340" w:lineRule="exact"/>
              <w:ind w:right="-36"/>
              <w:jc w:val="both"/>
              <w:rPr>
                <w:rFonts w:ascii="Arial" w:hAnsi="Arial" w:cs="Arial"/>
                <w:sz w:val="18"/>
                <w:szCs w:val="18"/>
              </w:rPr>
            </w:pPr>
            <w:r w:rsidRPr="00EB6260">
              <w:rPr>
                <w:rFonts w:ascii="Arial" w:hAnsi="Arial" w:cs="Arial"/>
                <w:sz w:val="18"/>
                <w:szCs w:val="18"/>
              </w:rPr>
              <w:t>1,500,000</w:t>
            </w:r>
          </w:p>
        </w:tc>
      </w:tr>
      <w:tr w:rsidR="00D40044" w:rsidRPr="00EB6260" w:rsidTr="00474C67">
        <w:tc>
          <w:tcPr>
            <w:tcW w:w="2160" w:type="dxa"/>
          </w:tcPr>
          <w:p w:rsidR="00D40044" w:rsidRPr="00EB6260" w:rsidRDefault="00D40044" w:rsidP="00474C67">
            <w:pPr>
              <w:spacing w:line="340" w:lineRule="exact"/>
              <w:ind w:right="-108"/>
              <w:jc w:val="both"/>
              <w:rPr>
                <w:rFonts w:ascii="Arial" w:hAnsi="Arial" w:cs="Arial"/>
                <w:sz w:val="18"/>
                <w:szCs w:val="18"/>
                <w:cs/>
              </w:rPr>
            </w:pPr>
            <w:r w:rsidRPr="00EB6260">
              <w:rPr>
                <w:rFonts w:ascii="Arial" w:hAnsi="Arial" w:cs="Arial"/>
                <w:sz w:val="18"/>
                <w:szCs w:val="18"/>
              </w:rPr>
              <w:t xml:space="preserve">Bill of exchange - </w:t>
            </w:r>
            <w:r>
              <w:rPr>
                <w:rFonts w:ascii="Arial" w:hAnsi="Arial" w:cs="Arial"/>
                <w:sz w:val="18"/>
                <w:szCs w:val="18"/>
              </w:rPr>
              <w:t>MYR</w:t>
            </w:r>
          </w:p>
        </w:tc>
        <w:tc>
          <w:tcPr>
            <w:tcW w:w="1170" w:type="dxa"/>
          </w:tcPr>
          <w:p w:rsidR="00D40044" w:rsidRPr="00EB6260" w:rsidRDefault="009656C2" w:rsidP="00474C67">
            <w:pPr>
              <w:spacing w:line="340" w:lineRule="exact"/>
              <w:ind w:right="-36"/>
              <w:jc w:val="center"/>
              <w:rPr>
                <w:rFonts w:ascii="Arial" w:hAnsi="Arial" w:cs="Arial"/>
                <w:sz w:val="18"/>
                <w:szCs w:val="18"/>
              </w:rPr>
            </w:pPr>
            <w:r>
              <w:rPr>
                <w:rFonts w:ascii="Arial" w:hAnsi="Arial" w:cs="Arial"/>
                <w:sz w:val="18"/>
                <w:szCs w:val="18"/>
              </w:rPr>
              <w:t>3.65</w:t>
            </w:r>
          </w:p>
        </w:tc>
        <w:tc>
          <w:tcPr>
            <w:tcW w:w="1080" w:type="dxa"/>
          </w:tcPr>
          <w:p w:rsidR="00D40044" w:rsidRPr="00EB6260" w:rsidRDefault="00D40044" w:rsidP="00474C67">
            <w:pPr>
              <w:spacing w:line="340" w:lineRule="exact"/>
              <w:ind w:right="-36"/>
              <w:jc w:val="center"/>
              <w:rPr>
                <w:rFonts w:ascii="Arial" w:hAnsi="Arial" w:cs="Arial"/>
                <w:sz w:val="18"/>
                <w:szCs w:val="18"/>
              </w:rPr>
            </w:pPr>
            <w:r w:rsidRPr="00EB6260">
              <w:rPr>
                <w:rFonts w:ascii="Arial" w:hAnsi="Arial" w:cs="Arial"/>
                <w:sz w:val="18"/>
                <w:szCs w:val="18"/>
              </w:rPr>
              <w:t>3.65</w:t>
            </w:r>
          </w:p>
        </w:tc>
        <w:tc>
          <w:tcPr>
            <w:tcW w:w="1080" w:type="dxa"/>
          </w:tcPr>
          <w:p w:rsidR="00D40044" w:rsidRPr="00EB6260" w:rsidRDefault="001D4ABC" w:rsidP="00474C67">
            <w:pPr>
              <w:pBdr>
                <w:bottom w:val="single" w:sz="4" w:space="1" w:color="auto"/>
              </w:pBdr>
              <w:tabs>
                <w:tab w:val="decimal" w:pos="864"/>
              </w:tabs>
              <w:spacing w:line="340" w:lineRule="exact"/>
              <w:ind w:right="-36"/>
              <w:jc w:val="both"/>
              <w:rPr>
                <w:rFonts w:ascii="Arial" w:hAnsi="Arial" w:cs="Arial"/>
                <w:sz w:val="18"/>
                <w:szCs w:val="18"/>
              </w:rPr>
            </w:pPr>
            <w:r>
              <w:rPr>
                <w:rFonts w:ascii="Arial" w:hAnsi="Arial" w:cs="Arial"/>
                <w:sz w:val="18"/>
                <w:szCs w:val="18"/>
              </w:rPr>
              <w:t>89,857</w:t>
            </w:r>
          </w:p>
        </w:tc>
        <w:tc>
          <w:tcPr>
            <w:tcW w:w="1080" w:type="dxa"/>
          </w:tcPr>
          <w:p w:rsidR="00D40044" w:rsidRPr="00EB6260" w:rsidRDefault="00D40044" w:rsidP="00474C67">
            <w:pPr>
              <w:pBdr>
                <w:bottom w:val="single" w:sz="4" w:space="1" w:color="auto"/>
              </w:pBdr>
              <w:tabs>
                <w:tab w:val="decimal" w:pos="864"/>
              </w:tabs>
              <w:spacing w:line="340" w:lineRule="exact"/>
              <w:ind w:right="-36"/>
              <w:jc w:val="both"/>
              <w:rPr>
                <w:rFonts w:ascii="Arial" w:hAnsi="Arial" w:cs="Arial"/>
                <w:sz w:val="18"/>
                <w:szCs w:val="18"/>
              </w:rPr>
            </w:pPr>
            <w:r w:rsidRPr="00EB6260">
              <w:rPr>
                <w:rFonts w:ascii="Arial" w:hAnsi="Arial" w:cs="Arial"/>
                <w:sz w:val="18"/>
                <w:szCs w:val="18"/>
              </w:rPr>
              <w:t>7,405</w:t>
            </w:r>
          </w:p>
        </w:tc>
        <w:tc>
          <w:tcPr>
            <w:tcW w:w="1080" w:type="dxa"/>
          </w:tcPr>
          <w:p w:rsidR="00D40044" w:rsidRPr="00EB6260" w:rsidRDefault="001D4ABC" w:rsidP="00474C67">
            <w:pPr>
              <w:pBdr>
                <w:bottom w:val="single" w:sz="4" w:space="1" w:color="auto"/>
              </w:pBdr>
              <w:tabs>
                <w:tab w:val="decimal" w:pos="864"/>
              </w:tabs>
              <w:spacing w:line="340" w:lineRule="exact"/>
              <w:ind w:right="-36"/>
              <w:jc w:val="both"/>
              <w:rPr>
                <w:rFonts w:ascii="Arial" w:hAnsi="Arial" w:cs="Arial"/>
                <w:sz w:val="18"/>
                <w:szCs w:val="18"/>
              </w:rPr>
            </w:pPr>
            <w:r>
              <w:rPr>
                <w:rFonts w:ascii="Arial" w:hAnsi="Arial" w:cs="Arial"/>
                <w:sz w:val="18"/>
                <w:szCs w:val="18"/>
              </w:rPr>
              <w:t>-</w:t>
            </w:r>
          </w:p>
        </w:tc>
        <w:tc>
          <w:tcPr>
            <w:tcW w:w="1080" w:type="dxa"/>
          </w:tcPr>
          <w:p w:rsidR="00D40044" w:rsidRPr="00EB6260" w:rsidRDefault="00D40044" w:rsidP="00474C67">
            <w:pPr>
              <w:pBdr>
                <w:bottom w:val="single" w:sz="4" w:space="1" w:color="auto"/>
              </w:pBdr>
              <w:tabs>
                <w:tab w:val="decimal" w:pos="864"/>
              </w:tabs>
              <w:spacing w:line="340" w:lineRule="exact"/>
              <w:ind w:right="-36"/>
              <w:jc w:val="both"/>
              <w:rPr>
                <w:rFonts w:ascii="Arial" w:hAnsi="Arial" w:cs="Arial"/>
                <w:sz w:val="18"/>
                <w:szCs w:val="18"/>
              </w:rPr>
            </w:pPr>
            <w:r w:rsidRPr="00EB6260">
              <w:rPr>
                <w:rFonts w:ascii="Arial" w:hAnsi="Arial" w:cs="Arial"/>
                <w:sz w:val="18"/>
                <w:szCs w:val="18"/>
              </w:rPr>
              <w:t>-</w:t>
            </w:r>
          </w:p>
        </w:tc>
      </w:tr>
      <w:tr w:rsidR="00D40044" w:rsidRPr="00EB6260" w:rsidTr="00474C67">
        <w:tc>
          <w:tcPr>
            <w:tcW w:w="4410" w:type="dxa"/>
            <w:gridSpan w:val="3"/>
          </w:tcPr>
          <w:p w:rsidR="00D40044" w:rsidRPr="00EB6260" w:rsidRDefault="00D40044" w:rsidP="00474C67">
            <w:pPr>
              <w:spacing w:line="340" w:lineRule="exact"/>
              <w:ind w:right="-36"/>
              <w:rPr>
                <w:rFonts w:ascii="Arial" w:hAnsi="Arial" w:cs="Arial"/>
                <w:sz w:val="18"/>
                <w:szCs w:val="18"/>
              </w:rPr>
            </w:pPr>
            <w:r w:rsidRPr="00EB6260">
              <w:rPr>
                <w:rFonts w:ascii="Arial" w:hAnsi="Arial" w:cs="Arial"/>
                <w:sz w:val="18"/>
                <w:szCs w:val="18"/>
              </w:rPr>
              <w:t>Total short-term loans from financial institutions</w:t>
            </w:r>
          </w:p>
        </w:tc>
        <w:tc>
          <w:tcPr>
            <w:tcW w:w="1080" w:type="dxa"/>
            <w:vAlign w:val="bottom"/>
          </w:tcPr>
          <w:p w:rsidR="00D40044" w:rsidRPr="00EB6260" w:rsidRDefault="001D4ABC" w:rsidP="00474C67">
            <w:pPr>
              <w:pBdr>
                <w:bottom w:val="double" w:sz="4" w:space="1" w:color="auto"/>
              </w:pBdr>
              <w:tabs>
                <w:tab w:val="decimal" w:pos="864"/>
              </w:tabs>
              <w:spacing w:line="340" w:lineRule="exact"/>
              <w:ind w:right="-36"/>
              <w:rPr>
                <w:rFonts w:ascii="Arial" w:hAnsi="Arial" w:cs="Arial"/>
                <w:sz w:val="18"/>
                <w:szCs w:val="18"/>
              </w:rPr>
            </w:pPr>
            <w:r>
              <w:rPr>
                <w:rFonts w:ascii="Arial" w:hAnsi="Arial" w:cs="Arial"/>
                <w:sz w:val="18"/>
                <w:szCs w:val="18"/>
              </w:rPr>
              <w:t>353,857</w:t>
            </w:r>
          </w:p>
        </w:tc>
        <w:tc>
          <w:tcPr>
            <w:tcW w:w="1080" w:type="dxa"/>
            <w:vAlign w:val="bottom"/>
          </w:tcPr>
          <w:p w:rsidR="00D40044" w:rsidRPr="00EB6260" w:rsidRDefault="00D40044" w:rsidP="00474C67">
            <w:pPr>
              <w:pBdr>
                <w:bottom w:val="double" w:sz="4" w:space="1" w:color="auto"/>
              </w:pBdr>
              <w:tabs>
                <w:tab w:val="decimal" w:pos="864"/>
              </w:tabs>
              <w:spacing w:line="340" w:lineRule="exact"/>
              <w:ind w:right="-36"/>
              <w:rPr>
                <w:rFonts w:ascii="Arial" w:hAnsi="Arial" w:cs="Arial"/>
                <w:sz w:val="18"/>
                <w:szCs w:val="18"/>
              </w:rPr>
            </w:pPr>
            <w:r w:rsidRPr="00EB6260">
              <w:rPr>
                <w:rFonts w:ascii="Arial" w:hAnsi="Arial" w:cs="Arial"/>
                <w:sz w:val="18"/>
                <w:szCs w:val="18"/>
              </w:rPr>
              <w:t>1,507,405</w:t>
            </w:r>
          </w:p>
        </w:tc>
        <w:tc>
          <w:tcPr>
            <w:tcW w:w="1080" w:type="dxa"/>
            <w:vAlign w:val="bottom"/>
          </w:tcPr>
          <w:p w:rsidR="00D40044" w:rsidRPr="00EB6260" w:rsidRDefault="001D4ABC" w:rsidP="00474C67">
            <w:pPr>
              <w:pBdr>
                <w:bottom w:val="double" w:sz="4" w:space="1" w:color="auto"/>
              </w:pBdr>
              <w:tabs>
                <w:tab w:val="decimal" w:pos="864"/>
              </w:tabs>
              <w:spacing w:line="340" w:lineRule="exact"/>
              <w:ind w:right="-36"/>
              <w:rPr>
                <w:rFonts w:ascii="Arial" w:hAnsi="Arial" w:cs="Arial"/>
                <w:sz w:val="18"/>
                <w:szCs w:val="18"/>
              </w:rPr>
            </w:pPr>
            <w:r>
              <w:rPr>
                <w:rFonts w:ascii="Arial" w:hAnsi="Arial" w:cs="Arial"/>
                <w:sz w:val="18"/>
                <w:szCs w:val="18"/>
              </w:rPr>
              <w:t>-</w:t>
            </w:r>
          </w:p>
        </w:tc>
        <w:tc>
          <w:tcPr>
            <w:tcW w:w="1080" w:type="dxa"/>
            <w:vAlign w:val="bottom"/>
          </w:tcPr>
          <w:p w:rsidR="00D40044" w:rsidRPr="00EB6260" w:rsidRDefault="00D40044" w:rsidP="00474C67">
            <w:pPr>
              <w:pBdr>
                <w:bottom w:val="double" w:sz="4" w:space="1" w:color="auto"/>
              </w:pBdr>
              <w:tabs>
                <w:tab w:val="decimal" w:pos="864"/>
              </w:tabs>
              <w:spacing w:line="340" w:lineRule="exact"/>
              <w:ind w:right="-36"/>
              <w:rPr>
                <w:rFonts w:ascii="Arial" w:hAnsi="Arial" w:cs="Arial"/>
                <w:sz w:val="18"/>
                <w:szCs w:val="18"/>
              </w:rPr>
            </w:pPr>
            <w:r w:rsidRPr="00EB6260">
              <w:rPr>
                <w:rFonts w:ascii="Arial" w:hAnsi="Arial" w:cs="Arial"/>
                <w:sz w:val="18"/>
                <w:szCs w:val="18"/>
              </w:rPr>
              <w:t>1,500,000</w:t>
            </w:r>
          </w:p>
        </w:tc>
      </w:tr>
    </w:tbl>
    <w:p w:rsidR="00243BEB" w:rsidRDefault="00243BEB" w:rsidP="00474C67">
      <w:pPr>
        <w:spacing w:before="240" w:after="120" w:line="380" w:lineRule="exact"/>
        <w:ind w:left="547" w:right="29"/>
        <w:jc w:val="both"/>
        <w:rPr>
          <w:rFonts w:ascii="Arial" w:eastAsia="Arial Unicode MS" w:hAnsi="Arial" w:cs="Arial Unicode MS"/>
          <w:sz w:val="22"/>
          <w:szCs w:val="22"/>
        </w:rPr>
      </w:pPr>
      <w:r w:rsidRPr="005E6148">
        <w:rPr>
          <w:rFonts w:ascii="Arial" w:eastAsia="Arial Unicode MS" w:hAnsi="Arial" w:cs="Arial Unicode MS"/>
          <w:sz w:val="22"/>
          <w:szCs w:val="22"/>
        </w:rPr>
        <w:t xml:space="preserve">As at </w:t>
      </w:r>
      <w:r w:rsidR="00225C3C">
        <w:rPr>
          <w:rFonts w:ascii="Arial" w:hAnsi="Arial" w:cs="Angsana New"/>
          <w:sz w:val="22"/>
          <w:szCs w:val="22"/>
        </w:rPr>
        <w:t>30 June</w:t>
      </w:r>
      <w:r w:rsidR="008E63D5" w:rsidRPr="008E63D5">
        <w:rPr>
          <w:rFonts w:ascii="Arial" w:eastAsia="Arial Unicode MS" w:hAnsi="Arial" w:cs="Arial Unicode MS"/>
          <w:sz w:val="22"/>
          <w:szCs w:val="22"/>
        </w:rPr>
        <w:t xml:space="preserve"> 2017</w:t>
      </w:r>
      <w:r w:rsidRPr="005E6148">
        <w:rPr>
          <w:rFonts w:ascii="Arial" w:eastAsia="Arial Unicode MS" w:hAnsi="Arial" w:cs="Arial Unicode MS"/>
          <w:sz w:val="22"/>
          <w:szCs w:val="22"/>
        </w:rPr>
        <w:t xml:space="preserve">, the Company had overdraft lines from banks totaling Baht </w:t>
      </w:r>
      <w:r w:rsidR="001D4ABC">
        <w:rPr>
          <w:rFonts w:ascii="Arial" w:eastAsia="Arial Unicode MS" w:hAnsi="Arial" w:cs="Arial Unicode MS"/>
          <w:sz w:val="22"/>
          <w:szCs w:val="22"/>
        </w:rPr>
        <w:t>275</w:t>
      </w:r>
      <w:r w:rsidR="00EB349A">
        <w:rPr>
          <w:rFonts w:ascii="Arial" w:eastAsia="Arial Unicode MS" w:hAnsi="Arial" w:cs="Arial Unicode MS"/>
          <w:sz w:val="22"/>
          <w:szCs w:val="22"/>
        </w:rPr>
        <w:t xml:space="preserve"> </w:t>
      </w:r>
      <w:r w:rsidRPr="005E6148">
        <w:rPr>
          <w:rFonts w:ascii="Arial" w:eastAsia="Arial Unicode MS" w:hAnsi="Arial" w:cs="Arial Unicode MS"/>
          <w:sz w:val="22"/>
          <w:szCs w:val="22"/>
        </w:rPr>
        <w:t xml:space="preserve">million </w:t>
      </w:r>
      <w:r w:rsidR="008E63D5">
        <w:rPr>
          <w:rFonts w:ascii="Arial" w:eastAsia="Arial Unicode MS" w:hAnsi="Arial" w:cs="Arial Unicode MS"/>
          <w:sz w:val="22"/>
          <w:szCs w:val="22"/>
        </w:rPr>
        <w:t>(31 December 2016</w:t>
      </w:r>
      <w:r w:rsidR="00EF7151">
        <w:rPr>
          <w:rFonts w:ascii="Arial" w:eastAsia="Arial Unicode MS" w:hAnsi="Arial" w:cs="Arial Unicode MS"/>
          <w:sz w:val="22"/>
          <w:szCs w:val="22"/>
        </w:rPr>
        <w:t xml:space="preserve">: Baht </w:t>
      </w:r>
      <w:r w:rsidR="008E63D5" w:rsidRPr="008E63D5">
        <w:rPr>
          <w:rFonts w:ascii="Arial" w:eastAsia="Arial Unicode MS" w:hAnsi="Arial" w:cs="Arial Unicode MS"/>
          <w:sz w:val="22"/>
          <w:szCs w:val="22"/>
        </w:rPr>
        <w:t>275</w:t>
      </w:r>
      <w:r w:rsidR="00EF7151">
        <w:rPr>
          <w:rFonts w:ascii="Arial" w:eastAsia="Arial Unicode MS" w:hAnsi="Arial" w:cs="Arial Unicode MS"/>
          <w:sz w:val="22"/>
          <w:szCs w:val="22"/>
        </w:rPr>
        <w:t xml:space="preserve"> million)</w:t>
      </w:r>
      <w:r w:rsidRPr="005E6148">
        <w:rPr>
          <w:rFonts w:ascii="Arial" w:eastAsia="Arial Unicode MS" w:hAnsi="Arial" w:cs="Arial Unicode MS"/>
          <w:sz w:val="22"/>
          <w:szCs w:val="22"/>
        </w:rPr>
        <w:t xml:space="preserve">, and other credit facilities amounting to Baht </w:t>
      </w:r>
      <w:r w:rsidR="009461E3">
        <w:rPr>
          <w:rFonts w:ascii="Arial" w:eastAsia="Arial Unicode MS" w:hAnsi="Arial" w:cs="Arial Unicode MS"/>
          <w:sz w:val="22"/>
          <w:szCs w:val="22"/>
        </w:rPr>
        <w:t>13,206</w:t>
      </w:r>
      <w:r w:rsidRPr="005E6148">
        <w:rPr>
          <w:rFonts w:ascii="Arial" w:eastAsia="Arial Unicode MS" w:hAnsi="Arial" w:cs="Arial Unicode MS"/>
          <w:sz w:val="22"/>
          <w:szCs w:val="22"/>
        </w:rPr>
        <w:t xml:space="preserve"> million </w:t>
      </w:r>
      <w:r w:rsidR="008E63D5">
        <w:rPr>
          <w:rFonts w:ascii="Arial" w:eastAsia="Arial Unicode MS" w:hAnsi="Arial" w:cs="Arial Unicode MS"/>
          <w:sz w:val="22"/>
          <w:szCs w:val="22"/>
        </w:rPr>
        <w:t>(31 December 2016</w:t>
      </w:r>
      <w:r w:rsidR="00EF7151">
        <w:rPr>
          <w:rFonts w:ascii="Arial" w:eastAsia="Arial Unicode MS" w:hAnsi="Arial" w:cs="Arial Unicode MS"/>
          <w:sz w:val="22"/>
          <w:szCs w:val="22"/>
        </w:rPr>
        <w:t xml:space="preserve">: Baht </w:t>
      </w:r>
      <w:r w:rsidR="008E63D5" w:rsidRPr="008E63D5">
        <w:rPr>
          <w:rFonts w:ascii="Arial" w:eastAsia="Arial Unicode MS" w:hAnsi="Arial" w:cs="Arial Unicode MS"/>
          <w:sz w:val="22"/>
          <w:szCs w:val="22"/>
        </w:rPr>
        <w:t xml:space="preserve">12,927 </w:t>
      </w:r>
      <w:r w:rsidR="00EF7151">
        <w:rPr>
          <w:rFonts w:ascii="Arial" w:eastAsia="Arial Unicode MS" w:hAnsi="Arial" w:cs="Arial Unicode MS"/>
          <w:sz w:val="22"/>
          <w:szCs w:val="22"/>
        </w:rPr>
        <w:t>million)</w:t>
      </w:r>
      <w:r>
        <w:rPr>
          <w:rFonts w:ascii="Arial" w:eastAsia="Arial Unicode MS" w:hAnsi="Arial" w:cs="Arial Unicode MS"/>
          <w:sz w:val="22"/>
          <w:szCs w:val="22"/>
        </w:rPr>
        <w:t>.</w:t>
      </w:r>
    </w:p>
    <w:p w:rsidR="00104993" w:rsidRDefault="00243BEB" w:rsidP="008A7416">
      <w:pPr>
        <w:spacing w:line="380" w:lineRule="exact"/>
        <w:ind w:left="547" w:hanging="547"/>
        <w:jc w:val="both"/>
        <w:rPr>
          <w:rFonts w:ascii="Arial" w:hAnsi="Arial" w:cs="Angsana New"/>
          <w:b/>
          <w:bCs/>
          <w:sz w:val="22"/>
          <w:szCs w:val="22"/>
        </w:rPr>
      </w:pPr>
      <w:r>
        <w:rPr>
          <w:rFonts w:ascii="Arial" w:hAnsi="Arial" w:cs="Angsana New"/>
          <w:b/>
          <w:bCs/>
          <w:sz w:val="22"/>
          <w:szCs w:val="22"/>
        </w:rPr>
        <w:t>1</w:t>
      </w:r>
      <w:r w:rsidR="00AD1289">
        <w:rPr>
          <w:rFonts w:ascii="Arial" w:hAnsi="Arial" w:cs="Angsana New"/>
          <w:b/>
          <w:bCs/>
          <w:sz w:val="22"/>
          <w:szCs w:val="22"/>
        </w:rPr>
        <w:t>2</w:t>
      </w:r>
      <w:r w:rsidR="003204BE" w:rsidRPr="00104993">
        <w:rPr>
          <w:rFonts w:ascii="Arial" w:hAnsi="Arial" w:cs="Angsana New"/>
          <w:b/>
          <w:bCs/>
          <w:sz w:val="22"/>
          <w:szCs w:val="22"/>
        </w:rPr>
        <w:t>.</w:t>
      </w:r>
      <w:r w:rsidR="00104993" w:rsidRPr="00104993">
        <w:rPr>
          <w:rFonts w:ascii="Arial" w:hAnsi="Arial" w:cs="Angsana New"/>
          <w:b/>
          <w:bCs/>
          <w:sz w:val="22"/>
          <w:szCs w:val="22"/>
        </w:rPr>
        <w:tab/>
        <w:t>Trade and other payables</w:t>
      </w:r>
    </w:p>
    <w:p w:rsidR="003E7E3E" w:rsidRPr="00C72AB0" w:rsidRDefault="003E7E3E" w:rsidP="00EB6260">
      <w:pPr>
        <w:tabs>
          <w:tab w:val="left" w:pos="2160"/>
          <w:tab w:val="left" w:pos="2880"/>
          <w:tab w:val="decimal" w:pos="6660"/>
          <w:tab w:val="decimal" w:pos="8280"/>
        </w:tabs>
        <w:spacing w:line="380" w:lineRule="exact"/>
        <w:ind w:left="907" w:right="-277" w:hanging="547"/>
        <w:jc w:val="right"/>
        <w:rPr>
          <w:rFonts w:ascii="Arial" w:hAnsi="Arial" w:cs="Arial"/>
          <w:sz w:val="20"/>
          <w:szCs w:val="20"/>
        </w:rPr>
      </w:pPr>
      <w:r w:rsidRPr="00C72AB0">
        <w:rPr>
          <w:rFonts w:ascii="Arial" w:hAnsi="Arial" w:cs="Arial"/>
          <w:sz w:val="20"/>
          <w:szCs w:val="20"/>
        </w:rPr>
        <w:t>(Unit: Thousand Baht)</w:t>
      </w:r>
    </w:p>
    <w:tbl>
      <w:tblPr>
        <w:tblW w:w="8730" w:type="dxa"/>
        <w:tblInd w:w="450" w:type="dxa"/>
        <w:tblLayout w:type="fixed"/>
        <w:tblLook w:val="0000" w:firstRow="0" w:lastRow="0" w:firstColumn="0" w:lastColumn="0" w:noHBand="0" w:noVBand="0"/>
      </w:tblPr>
      <w:tblGrid>
        <w:gridCol w:w="3510"/>
        <w:gridCol w:w="1350"/>
        <w:gridCol w:w="1260"/>
        <w:gridCol w:w="1350"/>
        <w:gridCol w:w="1260"/>
      </w:tblGrid>
      <w:tr w:rsidR="003E7E3E" w:rsidRPr="00C72AB0" w:rsidTr="00474C67">
        <w:trPr>
          <w:cantSplit/>
        </w:trPr>
        <w:tc>
          <w:tcPr>
            <w:tcW w:w="3510" w:type="dxa"/>
          </w:tcPr>
          <w:p w:rsidR="003E7E3E" w:rsidRPr="00C72AB0" w:rsidRDefault="003E7E3E" w:rsidP="00474C67">
            <w:pPr>
              <w:spacing w:line="360" w:lineRule="exact"/>
              <w:ind w:left="-18" w:right="-43"/>
              <w:rPr>
                <w:rFonts w:ascii="Arial" w:hAnsi="Arial" w:cs="Arial"/>
                <w:color w:val="000000"/>
                <w:sz w:val="20"/>
                <w:szCs w:val="20"/>
              </w:rPr>
            </w:pPr>
          </w:p>
        </w:tc>
        <w:tc>
          <w:tcPr>
            <w:tcW w:w="2610" w:type="dxa"/>
            <w:gridSpan w:val="2"/>
          </w:tcPr>
          <w:p w:rsidR="003E7E3E" w:rsidRPr="00C72AB0" w:rsidRDefault="003E7E3E" w:rsidP="00474C67">
            <w:pPr>
              <w:pBdr>
                <w:bottom w:val="single" w:sz="4" w:space="1" w:color="auto"/>
              </w:pBdr>
              <w:spacing w:line="360" w:lineRule="exact"/>
              <w:ind w:left="-60" w:right="-18"/>
              <w:jc w:val="center"/>
              <w:rPr>
                <w:rFonts w:ascii="Arial" w:hAnsi="Arial" w:cs="Arial"/>
                <w:color w:val="000000"/>
                <w:sz w:val="20"/>
                <w:szCs w:val="20"/>
              </w:rPr>
            </w:pPr>
            <w:r w:rsidRPr="00C72AB0">
              <w:rPr>
                <w:rFonts w:ascii="Arial" w:hAnsi="Arial" w:cs="Arial"/>
                <w:color w:val="000000"/>
                <w:sz w:val="20"/>
                <w:szCs w:val="20"/>
              </w:rPr>
              <w:t xml:space="preserve">Consolidated </w:t>
            </w:r>
          </w:p>
          <w:p w:rsidR="003E7E3E" w:rsidRPr="00C72AB0" w:rsidRDefault="003E7E3E" w:rsidP="00474C67">
            <w:pPr>
              <w:pBdr>
                <w:bottom w:val="single" w:sz="4" w:space="1" w:color="auto"/>
              </w:pBdr>
              <w:spacing w:line="360" w:lineRule="exact"/>
              <w:ind w:left="-60" w:right="-18"/>
              <w:jc w:val="center"/>
              <w:rPr>
                <w:rFonts w:ascii="Arial" w:hAnsi="Arial" w:cs="Arial"/>
                <w:color w:val="000000"/>
                <w:sz w:val="20"/>
                <w:szCs w:val="20"/>
              </w:rPr>
            </w:pPr>
            <w:r w:rsidRPr="00C72AB0">
              <w:rPr>
                <w:rFonts w:ascii="Arial" w:hAnsi="Arial" w:cs="Arial"/>
                <w:color w:val="000000"/>
                <w:sz w:val="20"/>
                <w:szCs w:val="20"/>
              </w:rPr>
              <w:t>financial statements</w:t>
            </w:r>
          </w:p>
        </w:tc>
        <w:tc>
          <w:tcPr>
            <w:tcW w:w="2610" w:type="dxa"/>
            <w:gridSpan w:val="2"/>
          </w:tcPr>
          <w:p w:rsidR="003E7E3E" w:rsidRPr="00C72AB0" w:rsidRDefault="003E7E3E" w:rsidP="00474C67">
            <w:pPr>
              <w:pBdr>
                <w:bottom w:val="single" w:sz="4" w:space="1" w:color="auto"/>
              </w:pBdr>
              <w:spacing w:line="360" w:lineRule="exact"/>
              <w:ind w:left="-60" w:right="-18"/>
              <w:jc w:val="center"/>
              <w:rPr>
                <w:rFonts w:ascii="Arial" w:hAnsi="Arial" w:cs="Arial"/>
                <w:color w:val="000000"/>
                <w:sz w:val="20"/>
                <w:szCs w:val="20"/>
              </w:rPr>
            </w:pPr>
            <w:r w:rsidRPr="00C72AB0">
              <w:rPr>
                <w:rFonts w:ascii="Arial" w:hAnsi="Arial" w:cs="Arial"/>
                <w:color w:val="000000"/>
                <w:sz w:val="20"/>
                <w:szCs w:val="20"/>
              </w:rPr>
              <w:t xml:space="preserve">Separate </w:t>
            </w:r>
          </w:p>
          <w:p w:rsidR="003E7E3E" w:rsidRPr="00C72AB0" w:rsidRDefault="003E7E3E" w:rsidP="00474C67">
            <w:pPr>
              <w:pBdr>
                <w:bottom w:val="single" w:sz="4" w:space="1" w:color="auto"/>
              </w:pBdr>
              <w:spacing w:line="360" w:lineRule="exact"/>
              <w:ind w:left="-60" w:right="-18"/>
              <w:jc w:val="center"/>
              <w:rPr>
                <w:rFonts w:ascii="Arial" w:hAnsi="Arial" w:cs="Arial"/>
                <w:color w:val="000000"/>
                <w:sz w:val="20"/>
                <w:szCs w:val="20"/>
              </w:rPr>
            </w:pPr>
            <w:r w:rsidRPr="00C72AB0">
              <w:rPr>
                <w:rFonts w:ascii="Arial" w:hAnsi="Arial" w:cs="Arial"/>
                <w:color w:val="000000"/>
                <w:sz w:val="20"/>
                <w:szCs w:val="20"/>
              </w:rPr>
              <w:t>financial statements</w:t>
            </w:r>
          </w:p>
        </w:tc>
      </w:tr>
      <w:tr w:rsidR="00C72AB0" w:rsidRPr="00C72AB0" w:rsidTr="00474C67">
        <w:tc>
          <w:tcPr>
            <w:tcW w:w="3510" w:type="dxa"/>
          </w:tcPr>
          <w:p w:rsidR="00C72AB0" w:rsidRPr="00C72AB0" w:rsidRDefault="00C72AB0" w:rsidP="00474C67">
            <w:pPr>
              <w:spacing w:line="360" w:lineRule="exact"/>
              <w:ind w:left="-18" w:right="-43"/>
              <w:rPr>
                <w:rFonts w:ascii="Arial" w:hAnsi="Arial" w:cs="Arial"/>
                <w:color w:val="000000"/>
                <w:sz w:val="20"/>
                <w:szCs w:val="20"/>
              </w:rPr>
            </w:pPr>
          </w:p>
        </w:tc>
        <w:tc>
          <w:tcPr>
            <w:tcW w:w="1350" w:type="dxa"/>
          </w:tcPr>
          <w:p w:rsidR="00C72AB0" w:rsidRPr="00C72AB0" w:rsidRDefault="00225C3C" w:rsidP="00474C67">
            <w:pPr>
              <w:spacing w:line="360" w:lineRule="exact"/>
              <w:ind w:left="-108" w:right="-108"/>
              <w:jc w:val="center"/>
              <w:rPr>
                <w:rFonts w:ascii="Arial" w:hAnsi="Arial" w:cs="Arial"/>
                <w:color w:val="000000"/>
                <w:sz w:val="20"/>
                <w:szCs w:val="20"/>
              </w:rPr>
            </w:pPr>
            <w:r>
              <w:rPr>
                <w:rFonts w:ascii="Arial" w:hAnsi="Arial" w:cs="Arial"/>
                <w:color w:val="000000"/>
                <w:sz w:val="20"/>
                <w:szCs w:val="20"/>
              </w:rPr>
              <w:t>30 June</w:t>
            </w:r>
          </w:p>
        </w:tc>
        <w:tc>
          <w:tcPr>
            <w:tcW w:w="1260" w:type="dxa"/>
          </w:tcPr>
          <w:p w:rsidR="00C72AB0" w:rsidRPr="00C72AB0" w:rsidRDefault="00C72AB0" w:rsidP="00474C67">
            <w:pPr>
              <w:spacing w:line="360" w:lineRule="exact"/>
              <w:ind w:left="-108" w:right="-108"/>
              <w:jc w:val="center"/>
              <w:rPr>
                <w:rFonts w:ascii="Arial" w:hAnsi="Arial" w:cs="Arial"/>
                <w:color w:val="000000"/>
                <w:sz w:val="20"/>
                <w:szCs w:val="20"/>
              </w:rPr>
            </w:pPr>
            <w:r w:rsidRPr="00C72AB0">
              <w:rPr>
                <w:rFonts w:ascii="Arial" w:hAnsi="Arial" w:cs="Arial"/>
                <w:color w:val="000000"/>
                <w:sz w:val="20"/>
                <w:szCs w:val="20"/>
              </w:rPr>
              <w:t xml:space="preserve">31 December </w:t>
            </w:r>
          </w:p>
        </w:tc>
        <w:tc>
          <w:tcPr>
            <w:tcW w:w="1350" w:type="dxa"/>
          </w:tcPr>
          <w:p w:rsidR="00C72AB0" w:rsidRPr="00C72AB0" w:rsidRDefault="00225C3C" w:rsidP="00474C67">
            <w:pPr>
              <w:spacing w:line="360" w:lineRule="exact"/>
              <w:ind w:left="-108" w:right="-108"/>
              <w:jc w:val="center"/>
              <w:rPr>
                <w:rFonts w:ascii="Arial" w:hAnsi="Arial" w:cs="Arial"/>
                <w:color w:val="000000"/>
                <w:sz w:val="20"/>
                <w:szCs w:val="20"/>
              </w:rPr>
            </w:pPr>
            <w:r>
              <w:rPr>
                <w:rFonts w:ascii="Arial" w:hAnsi="Arial" w:cs="Arial"/>
                <w:color w:val="000000"/>
                <w:sz w:val="20"/>
                <w:szCs w:val="20"/>
              </w:rPr>
              <w:t>30 June</w:t>
            </w:r>
          </w:p>
        </w:tc>
        <w:tc>
          <w:tcPr>
            <w:tcW w:w="1260" w:type="dxa"/>
          </w:tcPr>
          <w:p w:rsidR="00C72AB0" w:rsidRPr="00C72AB0" w:rsidRDefault="00C72AB0" w:rsidP="00474C67">
            <w:pPr>
              <w:spacing w:line="360" w:lineRule="exact"/>
              <w:ind w:left="-108" w:right="-108"/>
              <w:jc w:val="center"/>
              <w:rPr>
                <w:rFonts w:ascii="Arial" w:hAnsi="Arial" w:cs="Arial"/>
                <w:color w:val="000000"/>
                <w:sz w:val="20"/>
                <w:szCs w:val="20"/>
              </w:rPr>
            </w:pPr>
            <w:r w:rsidRPr="00C72AB0">
              <w:rPr>
                <w:rFonts w:ascii="Arial" w:hAnsi="Arial" w:cs="Arial"/>
                <w:color w:val="000000"/>
                <w:sz w:val="20"/>
                <w:szCs w:val="20"/>
              </w:rPr>
              <w:t xml:space="preserve">31 December </w:t>
            </w:r>
          </w:p>
        </w:tc>
      </w:tr>
      <w:tr w:rsidR="008E63D5" w:rsidRPr="00C72AB0" w:rsidTr="00474C67">
        <w:tc>
          <w:tcPr>
            <w:tcW w:w="3510" w:type="dxa"/>
          </w:tcPr>
          <w:p w:rsidR="008E63D5" w:rsidRPr="00C72AB0" w:rsidRDefault="008E63D5" w:rsidP="00474C67">
            <w:pPr>
              <w:spacing w:line="360" w:lineRule="exact"/>
              <w:ind w:left="-18" w:right="-43"/>
              <w:rPr>
                <w:rFonts w:ascii="Arial" w:hAnsi="Arial" w:cs="Arial"/>
                <w:color w:val="000000"/>
                <w:sz w:val="20"/>
                <w:szCs w:val="20"/>
              </w:rPr>
            </w:pPr>
          </w:p>
        </w:tc>
        <w:tc>
          <w:tcPr>
            <w:tcW w:w="1350" w:type="dxa"/>
          </w:tcPr>
          <w:p w:rsidR="008E63D5" w:rsidRPr="00C72AB0" w:rsidRDefault="008E63D5" w:rsidP="00474C67">
            <w:pPr>
              <w:pBdr>
                <w:bottom w:val="single" w:sz="4" w:space="1" w:color="auto"/>
              </w:pBdr>
              <w:spacing w:line="360" w:lineRule="exact"/>
              <w:ind w:left="-60" w:right="-18"/>
              <w:jc w:val="center"/>
              <w:rPr>
                <w:rFonts w:ascii="Arial" w:hAnsi="Arial" w:cs="Arial"/>
                <w:color w:val="000000"/>
                <w:sz w:val="20"/>
                <w:szCs w:val="20"/>
              </w:rPr>
            </w:pPr>
            <w:r w:rsidRPr="00C72AB0">
              <w:rPr>
                <w:rFonts w:ascii="Arial" w:hAnsi="Arial" w:cs="Arial"/>
                <w:color w:val="000000"/>
                <w:sz w:val="20"/>
                <w:szCs w:val="20"/>
              </w:rPr>
              <w:t>201</w:t>
            </w:r>
            <w:r>
              <w:rPr>
                <w:rFonts w:ascii="Arial" w:hAnsi="Arial" w:cs="Arial"/>
                <w:color w:val="000000"/>
                <w:sz w:val="20"/>
                <w:szCs w:val="20"/>
              </w:rPr>
              <w:t>7</w:t>
            </w:r>
          </w:p>
        </w:tc>
        <w:tc>
          <w:tcPr>
            <w:tcW w:w="1260" w:type="dxa"/>
          </w:tcPr>
          <w:p w:rsidR="008E63D5" w:rsidRPr="00C72AB0" w:rsidRDefault="008E63D5" w:rsidP="00474C67">
            <w:pPr>
              <w:pBdr>
                <w:bottom w:val="single" w:sz="4" w:space="1" w:color="auto"/>
              </w:pBdr>
              <w:spacing w:line="360" w:lineRule="exact"/>
              <w:ind w:left="-60" w:right="-18"/>
              <w:jc w:val="center"/>
              <w:rPr>
                <w:rFonts w:ascii="Arial" w:hAnsi="Arial" w:cs="Arial"/>
                <w:color w:val="000000"/>
                <w:sz w:val="20"/>
                <w:szCs w:val="20"/>
              </w:rPr>
            </w:pPr>
            <w:r w:rsidRPr="00C72AB0">
              <w:rPr>
                <w:rFonts w:ascii="Arial" w:hAnsi="Arial" w:cs="Arial"/>
                <w:color w:val="000000"/>
                <w:sz w:val="20"/>
                <w:szCs w:val="20"/>
              </w:rPr>
              <w:t>201</w:t>
            </w:r>
            <w:r>
              <w:rPr>
                <w:rFonts w:ascii="Arial" w:hAnsi="Arial" w:cs="Arial"/>
                <w:color w:val="000000"/>
                <w:sz w:val="20"/>
                <w:szCs w:val="20"/>
              </w:rPr>
              <w:t>6</w:t>
            </w:r>
          </w:p>
        </w:tc>
        <w:tc>
          <w:tcPr>
            <w:tcW w:w="1350" w:type="dxa"/>
          </w:tcPr>
          <w:p w:rsidR="008E63D5" w:rsidRPr="00C72AB0" w:rsidRDefault="008E63D5" w:rsidP="00474C67">
            <w:pPr>
              <w:pBdr>
                <w:bottom w:val="single" w:sz="4" w:space="1" w:color="auto"/>
              </w:pBdr>
              <w:spacing w:line="360" w:lineRule="exact"/>
              <w:ind w:left="-60" w:right="-18"/>
              <w:jc w:val="center"/>
              <w:rPr>
                <w:rFonts w:ascii="Arial" w:hAnsi="Arial" w:cs="Arial"/>
                <w:color w:val="000000"/>
                <w:sz w:val="20"/>
                <w:szCs w:val="20"/>
              </w:rPr>
            </w:pPr>
            <w:r w:rsidRPr="00C72AB0">
              <w:rPr>
                <w:rFonts w:ascii="Arial" w:hAnsi="Arial" w:cs="Arial"/>
                <w:color w:val="000000"/>
                <w:sz w:val="20"/>
                <w:szCs w:val="20"/>
              </w:rPr>
              <w:t>201</w:t>
            </w:r>
            <w:r>
              <w:rPr>
                <w:rFonts w:ascii="Arial" w:hAnsi="Arial" w:cs="Arial"/>
                <w:color w:val="000000"/>
                <w:sz w:val="20"/>
                <w:szCs w:val="20"/>
              </w:rPr>
              <w:t>7</w:t>
            </w:r>
          </w:p>
        </w:tc>
        <w:tc>
          <w:tcPr>
            <w:tcW w:w="1260" w:type="dxa"/>
          </w:tcPr>
          <w:p w:rsidR="008E63D5" w:rsidRPr="00C72AB0" w:rsidRDefault="008E63D5" w:rsidP="00474C67">
            <w:pPr>
              <w:pBdr>
                <w:bottom w:val="single" w:sz="4" w:space="1" w:color="auto"/>
              </w:pBdr>
              <w:spacing w:line="360" w:lineRule="exact"/>
              <w:ind w:left="-60" w:right="-18"/>
              <w:jc w:val="center"/>
              <w:rPr>
                <w:rFonts w:ascii="Arial" w:hAnsi="Arial" w:cs="Arial"/>
                <w:color w:val="000000"/>
                <w:sz w:val="20"/>
                <w:szCs w:val="20"/>
              </w:rPr>
            </w:pPr>
            <w:r w:rsidRPr="00C72AB0">
              <w:rPr>
                <w:rFonts w:ascii="Arial" w:hAnsi="Arial" w:cs="Arial"/>
                <w:color w:val="000000"/>
                <w:sz w:val="20"/>
                <w:szCs w:val="20"/>
              </w:rPr>
              <w:t>201</w:t>
            </w:r>
            <w:r>
              <w:rPr>
                <w:rFonts w:ascii="Arial" w:hAnsi="Arial" w:cs="Arial"/>
                <w:color w:val="000000"/>
                <w:sz w:val="20"/>
                <w:szCs w:val="20"/>
              </w:rPr>
              <w:t>6</w:t>
            </w:r>
          </w:p>
        </w:tc>
      </w:tr>
      <w:tr w:rsidR="001D4ABC" w:rsidRPr="00C72AB0" w:rsidTr="00474C67">
        <w:tc>
          <w:tcPr>
            <w:tcW w:w="3510" w:type="dxa"/>
          </w:tcPr>
          <w:p w:rsidR="001D4ABC" w:rsidRPr="00C72AB0" w:rsidRDefault="001D4ABC" w:rsidP="001D4ABC">
            <w:pPr>
              <w:spacing w:line="360" w:lineRule="exact"/>
              <w:ind w:left="9" w:right="-198"/>
              <w:rPr>
                <w:rFonts w:ascii="Arial" w:hAnsi="Arial"/>
                <w:sz w:val="20"/>
                <w:szCs w:val="20"/>
              </w:rPr>
            </w:pPr>
            <w:r w:rsidRPr="00C72AB0">
              <w:rPr>
                <w:rFonts w:ascii="Arial" w:hAnsi="Arial" w:cs="Arial"/>
                <w:sz w:val="20"/>
                <w:szCs w:val="20"/>
              </w:rPr>
              <w:t xml:space="preserve">Trade accounts payable </w:t>
            </w:r>
          </w:p>
        </w:tc>
        <w:tc>
          <w:tcPr>
            <w:tcW w:w="1350" w:type="dxa"/>
          </w:tcPr>
          <w:p w:rsidR="001D4ABC" w:rsidRPr="001D4ABC" w:rsidRDefault="00195A1F" w:rsidP="001D4ABC">
            <w:pPr>
              <w:tabs>
                <w:tab w:val="decimal" w:pos="1062"/>
              </w:tabs>
              <w:spacing w:line="360" w:lineRule="exact"/>
              <w:jc w:val="both"/>
              <w:rPr>
                <w:rFonts w:ascii="Arial" w:hAnsi="Arial" w:cs="Arial"/>
                <w:sz w:val="20"/>
                <w:szCs w:val="20"/>
              </w:rPr>
            </w:pPr>
            <w:r>
              <w:rPr>
                <w:rFonts w:ascii="Arial" w:hAnsi="Arial" w:cs="Arial"/>
                <w:sz w:val="20"/>
                <w:szCs w:val="20"/>
              </w:rPr>
              <w:t>11,378,270</w:t>
            </w:r>
          </w:p>
        </w:tc>
        <w:tc>
          <w:tcPr>
            <w:tcW w:w="1260" w:type="dxa"/>
          </w:tcPr>
          <w:p w:rsidR="001D4ABC" w:rsidRPr="001D4ABC" w:rsidRDefault="001D4ABC" w:rsidP="001D4ABC">
            <w:pPr>
              <w:tabs>
                <w:tab w:val="decimal" w:pos="1062"/>
              </w:tabs>
              <w:spacing w:line="360" w:lineRule="exact"/>
              <w:jc w:val="both"/>
              <w:rPr>
                <w:rFonts w:ascii="Arial" w:hAnsi="Arial" w:cs="Arial"/>
                <w:sz w:val="20"/>
                <w:szCs w:val="20"/>
              </w:rPr>
            </w:pPr>
            <w:r w:rsidRPr="001D4ABC">
              <w:rPr>
                <w:rFonts w:ascii="Arial" w:hAnsi="Arial" w:cs="Arial"/>
                <w:sz w:val="20"/>
                <w:szCs w:val="20"/>
              </w:rPr>
              <w:t>11,894,819</w:t>
            </w:r>
          </w:p>
        </w:tc>
        <w:tc>
          <w:tcPr>
            <w:tcW w:w="1350" w:type="dxa"/>
          </w:tcPr>
          <w:p w:rsidR="001D4ABC" w:rsidRPr="001D4ABC" w:rsidRDefault="00195A1F" w:rsidP="001D4ABC">
            <w:pPr>
              <w:tabs>
                <w:tab w:val="decimal" w:pos="1062"/>
              </w:tabs>
              <w:spacing w:line="360" w:lineRule="exact"/>
              <w:jc w:val="both"/>
              <w:rPr>
                <w:rFonts w:ascii="Arial" w:hAnsi="Arial" w:cs="Arial"/>
                <w:sz w:val="20"/>
                <w:szCs w:val="20"/>
              </w:rPr>
            </w:pPr>
            <w:r>
              <w:rPr>
                <w:rFonts w:ascii="Arial" w:hAnsi="Arial" w:cs="Arial"/>
                <w:sz w:val="20"/>
                <w:szCs w:val="20"/>
              </w:rPr>
              <w:t>9,800,118</w:t>
            </w:r>
          </w:p>
        </w:tc>
        <w:tc>
          <w:tcPr>
            <w:tcW w:w="1260" w:type="dxa"/>
          </w:tcPr>
          <w:p w:rsidR="001D4ABC" w:rsidRPr="0070441F" w:rsidRDefault="001D4ABC" w:rsidP="001D4ABC">
            <w:pPr>
              <w:tabs>
                <w:tab w:val="decimal" w:pos="1062"/>
              </w:tabs>
              <w:spacing w:line="360" w:lineRule="exact"/>
              <w:jc w:val="both"/>
              <w:rPr>
                <w:rFonts w:ascii="Arial" w:hAnsi="Arial" w:cs="Arial"/>
                <w:sz w:val="20"/>
                <w:szCs w:val="20"/>
                <w:cs/>
              </w:rPr>
            </w:pPr>
            <w:r w:rsidRPr="0070441F">
              <w:rPr>
                <w:rFonts w:ascii="Arial" w:hAnsi="Arial" w:cs="Arial"/>
                <w:sz w:val="20"/>
                <w:szCs w:val="20"/>
              </w:rPr>
              <w:t>10,038,528</w:t>
            </w:r>
          </w:p>
        </w:tc>
      </w:tr>
      <w:tr w:rsidR="001D4ABC" w:rsidRPr="00C72AB0" w:rsidTr="00474C67">
        <w:tc>
          <w:tcPr>
            <w:tcW w:w="3510" w:type="dxa"/>
          </w:tcPr>
          <w:p w:rsidR="001D4ABC" w:rsidRPr="00C72AB0" w:rsidRDefault="001D4ABC" w:rsidP="001D4ABC">
            <w:pPr>
              <w:spacing w:line="360" w:lineRule="exact"/>
              <w:ind w:left="9"/>
              <w:jc w:val="both"/>
              <w:rPr>
                <w:rFonts w:ascii="Arial" w:hAnsi="Arial"/>
                <w:sz w:val="20"/>
                <w:szCs w:val="20"/>
              </w:rPr>
            </w:pPr>
            <w:r w:rsidRPr="00C72AB0">
              <w:rPr>
                <w:rFonts w:ascii="Arial" w:hAnsi="Arial" w:cs="Arial"/>
                <w:sz w:val="20"/>
                <w:szCs w:val="20"/>
              </w:rPr>
              <w:t xml:space="preserve">Other payables </w:t>
            </w:r>
          </w:p>
        </w:tc>
        <w:tc>
          <w:tcPr>
            <w:tcW w:w="1350" w:type="dxa"/>
          </w:tcPr>
          <w:p w:rsidR="001D4ABC" w:rsidRPr="001D4ABC" w:rsidRDefault="00195A1F" w:rsidP="001D4ABC">
            <w:pPr>
              <w:tabs>
                <w:tab w:val="decimal" w:pos="1062"/>
              </w:tabs>
              <w:spacing w:line="360" w:lineRule="exact"/>
              <w:jc w:val="both"/>
              <w:rPr>
                <w:rFonts w:ascii="Arial" w:hAnsi="Arial" w:cs="Arial"/>
                <w:sz w:val="20"/>
                <w:szCs w:val="20"/>
              </w:rPr>
            </w:pPr>
            <w:r>
              <w:rPr>
                <w:rFonts w:ascii="Arial" w:hAnsi="Arial" w:cs="Arial"/>
                <w:sz w:val="20"/>
                <w:szCs w:val="20"/>
              </w:rPr>
              <w:t>472,908</w:t>
            </w:r>
          </w:p>
        </w:tc>
        <w:tc>
          <w:tcPr>
            <w:tcW w:w="1260" w:type="dxa"/>
          </w:tcPr>
          <w:p w:rsidR="001D4ABC" w:rsidRPr="001D4ABC" w:rsidRDefault="001D4ABC" w:rsidP="001D4ABC">
            <w:pPr>
              <w:tabs>
                <w:tab w:val="decimal" w:pos="1062"/>
              </w:tabs>
              <w:spacing w:line="360" w:lineRule="exact"/>
              <w:jc w:val="both"/>
              <w:rPr>
                <w:rFonts w:ascii="Arial" w:hAnsi="Arial" w:cs="Arial"/>
                <w:sz w:val="20"/>
                <w:szCs w:val="20"/>
              </w:rPr>
            </w:pPr>
            <w:r w:rsidRPr="001D4ABC">
              <w:rPr>
                <w:rFonts w:ascii="Arial" w:hAnsi="Arial" w:cs="Arial"/>
                <w:sz w:val="20"/>
                <w:szCs w:val="20"/>
              </w:rPr>
              <w:t>551,006</w:t>
            </w:r>
          </w:p>
        </w:tc>
        <w:tc>
          <w:tcPr>
            <w:tcW w:w="1350" w:type="dxa"/>
          </w:tcPr>
          <w:p w:rsidR="001D4ABC" w:rsidRPr="001D4ABC" w:rsidRDefault="001D4ABC" w:rsidP="001D4ABC">
            <w:pPr>
              <w:tabs>
                <w:tab w:val="decimal" w:pos="1062"/>
              </w:tabs>
              <w:spacing w:line="360" w:lineRule="exact"/>
              <w:jc w:val="both"/>
              <w:rPr>
                <w:rFonts w:ascii="Arial" w:hAnsi="Arial" w:cs="Arial"/>
                <w:sz w:val="20"/>
                <w:szCs w:val="20"/>
              </w:rPr>
            </w:pPr>
            <w:r w:rsidRPr="001D4ABC">
              <w:rPr>
                <w:rFonts w:ascii="Arial" w:hAnsi="Arial" w:cs="Arial"/>
                <w:sz w:val="20"/>
                <w:szCs w:val="20"/>
              </w:rPr>
              <w:t>407,153</w:t>
            </w:r>
          </w:p>
        </w:tc>
        <w:tc>
          <w:tcPr>
            <w:tcW w:w="1260" w:type="dxa"/>
          </w:tcPr>
          <w:p w:rsidR="001D4ABC" w:rsidRPr="0070441F" w:rsidRDefault="001D4ABC" w:rsidP="001D4ABC">
            <w:pPr>
              <w:tabs>
                <w:tab w:val="decimal" w:pos="1062"/>
              </w:tabs>
              <w:spacing w:line="360" w:lineRule="exact"/>
              <w:jc w:val="both"/>
              <w:rPr>
                <w:rFonts w:ascii="Arial" w:hAnsi="Arial" w:cs="Arial"/>
                <w:sz w:val="20"/>
                <w:szCs w:val="20"/>
                <w:cs/>
              </w:rPr>
            </w:pPr>
            <w:r w:rsidRPr="0070441F">
              <w:rPr>
                <w:rFonts w:ascii="Arial" w:hAnsi="Arial" w:cs="Arial"/>
                <w:sz w:val="20"/>
                <w:szCs w:val="20"/>
              </w:rPr>
              <w:t>469,616</w:t>
            </w:r>
          </w:p>
        </w:tc>
      </w:tr>
      <w:tr w:rsidR="001D4ABC" w:rsidRPr="00C72AB0" w:rsidTr="00474C67">
        <w:tc>
          <w:tcPr>
            <w:tcW w:w="3510" w:type="dxa"/>
          </w:tcPr>
          <w:p w:rsidR="001D4ABC" w:rsidRPr="00C72AB0" w:rsidRDefault="001D4ABC" w:rsidP="001D4ABC">
            <w:pPr>
              <w:spacing w:line="360" w:lineRule="exact"/>
              <w:ind w:left="9" w:right="-198"/>
              <w:jc w:val="both"/>
              <w:rPr>
                <w:rFonts w:ascii="Arial" w:hAnsi="Arial"/>
                <w:sz w:val="20"/>
                <w:szCs w:val="20"/>
              </w:rPr>
            </w:pPr>
            <w:r w:rsidRPr="00C72AB0">
              <w:rPr>
                <w:rFonts w:ascii="Arial" w:hAnsi="Arial" w:cs="Arial"/>
                <w:sz w:val="20"/>
                <w:szCs w:val="20"/>
              </w:rPr>
              <w:t>Other payables for purchase of assets</w:t>
            </w:r>
          </w:p>
        </w:tc>
        <w:tc>
          <w:tcPr>
            <w:tcW w:w="1350" w:type="dxa"/>
          </w:tcPr>
          <w:p w:rsidR="001D4ABC" w:rsidRPr="001D4ABC" w:rsidRDefault="0073768C" w:rsidP="001D4ABC">
            <w:pPr>
              <w:tabs>
                <w:tab w:val="decimal" w:pos="1062"/>
              </w:tabs>
              <w:spacing w:line="360" w:lineRule="exact"/>
              <w:jc w:val="both"/>
              <w:rPr>
                <w:rFonts w:ascii="Arial" w:hAnsi="Arial" w:cs="Arial"/>
                <w:sz w:val="20"/>
                <w:szCs w:val="20"/>
              </w:rPr>
            </w:pPr>
            <w:r>
              <w:rPr>
                <w:rFonts w:ascii="Arial" w:hAnsi="Arial" w:cs="Arial"/>
                <w:sz w:val="20"/>
                <w:szCs w:val="20"/>
              </w:rPr>
              <w:t>352,192</w:t>
            </w:r>
          </w:p>
        </w:tc>
        <w:tc>
          <w:tcPr>
            <w:tcW w:w="1260" w:type="dxa"/>
          </w:tcPr>
          <w:p w:rsidR="001D4ABC" w:rsidRPr="001D4ABC" w:rsidRDefault="001D4ABC" w:rsidP="001D4ABC">
            <w:pPr>
              <w:tabs>
                <w:tab w:val="decimal" w:pos="1062"/>
              </w:tabs>
              <w:spacing w:line="360" w:lineRule="exact"/>
              <w:jc w:val="both"/>
              <w:rPr>
                <w:rFonts w:ascii="Arial" w:hAnsi="Arial" w:cs="Arial"/>
                <w:sz w:val="20"/>
                <w:szCs w:val="20"/>
              </w:rPr>
            </w:pPr>
            <w:r w:rsidRPr="001D4ABC">
              <w:rPr>
                <w:rFonts w:ascii="Arial" w:hAnsi="Arial" w:cs="Arial"/>
                <w:sz w:val="20"/>
                <w:szCs w:val="20"/>
              </w:rPr>
              <w:t>329,947</w:t>
            </w:r>
          </w:p>
        </w:tc>
        <w:tc>
          <w:tcPr>
            <w:tcW w:w="1350" w:type="dxa"/>
          </w:tcPr>
          <w:p w:rsidR="001D4ABC" w:rsidRPr="001D4ABC" w:rsidRDefault="0073768C" w:rsidP="001D4ABC">
            <w:pPr>
              <w:tabs>
                <w:tab w:val="decimal" w:pos="1062"/>
              </w:tabs>
              <w:spacing w:line="360" w:lineRule="exact"/>
              <w:jc w:val="both"/>
              <w:rPr>
                <w:rFonts w:ascii="Arial" w:hAnsi="Arial" w:cs="Arial"/>
                <w:sz w:val="20"/>
                <w:szCs w:val="20"/>
              </w:rPr>
            </w:pPr>
            <w:r>
              <w:rPr>
                <w:rFonts w:ascii="Arial" w:hAnsi="Arial" w:cs="Arial"/>
                <w:sz w:val="20"/>
                <w:szCs w:val="20"/>
              </w:rPr>
              <w:t>219,143</w:t>
            </w:r>
          </w:p>
        </w:tc>
        <w:tc>
          <w:tcPr>
            <w:tcW w:w="1260" w:type="dxa"/>
          </w:tcPr>
          <w:p w:rsidR="001D4ABC" w:rsidRPr="0070441F" w:rsidRDefault="001D4ABC" w:rsidP="001D4ABC">
            <w:pPr>
              <w:tabs>
                <w:tab w:val="decimal" w:pos="1062"/>
              </w:tabs>
              <w:spacing w:line="360" w:lineRule="exact"/>
              <w:jc w:val="both"/>
              <w:rPr>
                <w:rFonts w:ascii="Arial" w:hAnsi="Arial" w:cs="Arial"/>
                <w:sz w:val="20"/>
                <w:szCs w:val="20"/>
                <w:cs/>
              </w:rPr>
            </w:pPr>
            <w:r w:rsidRPr="0070441F">
              <w:rPr>
                <w:rFonts w:ascii="Arial" w:hAnsi="Arial" w:cs="Arial"/>
                <w:sz w:val="20"/>
                <w:szCs w:val="20"/>
              </w:rPr>
              <w:t>233,350</w:t>
            </w:r>
          </w:p>
        </w:tc>
      </w:tr>
      <w:tr w:rsidR="001D4ABC" w:rsidRPr="00C72AB0" w:rsidTr="00474C67">
        <w:tc>
          <w:tcPr>
            <w:tcW w:w="3510" w:type="dxa"/>
          </w:tcPr>
          <w:p w:rsidR="001D4ABC" w:rsidRPr="00C72AB0" w:rsidRDefault="001D4ABC" w:rsidP="001D4ABC">
            <w:pPr>
              <w:spacing w:line="360" w:lineRule="exact"/>
              <w:ind w:left="9" w:right="-156"/>
              <w:jc w:val="both"/>
              <w:rPr>
                <w:rFonts w:ascii="Arial" w:hAnsi="Arial"/>
                <w:sz w:val="20"/>
                <w:szCs w:val="20"/>
              </w:rPr>
            </w:pPr>
            <w:r w:rsidRPr="00C72AB0">
              <w:rPr>
                <w:rFonts w:ascii="Arial" w:hAnsi="Arial" w:cs="Arial"/>
                <w:sz w:val="20"/>
                <w:szCs w:val="20"/>
              </w:rPr>
              <w:t xml:space="preserve">Accrued expenses </w:t>
            </w:r>
          </w:p>
        </w:tc>
        <w:tc>
          <w:tcPr>
            <w:tcW w:w="1350" w:type="dxa"/>
          </w:tcPr>
          <w:p w:rsidR="001D4ABC" w:rsidRPr="001D4ABC" w:rsidRDefault="001D4ABC" w:rsidP="00195A1F">
            <w:pPr>
              <w:pBdr>
                <w:bottom w:val="single" w:sz="4" w:space="1" w:color="auto"/>
              </w:pBdr>
              <w:tabs>
                <w:tab w:val="decimal" w:pos="1062"/>
              </w:tabs>
              <w:spacing w:line="360" w:lineRule="exact"/>
              <w:jc w:val="both"/>
              <w:rPr>
                <w:rFonts w:ascii="Arial" w:hAnsi="Arial" w:cs="Arial"/>
                <w:sz w:val="20"/>
                <w:szCs w:val="20"/>
              </w:rPr>
            </w:pPr>
            <w:r w:rsidRPr="001D4ABC">
              <w:rPr>
                <w:rFonts w:ascii="Arial" w:hAnsi="Arial" w:cs="Arial"/>
                <w:sz w:val="20"/>
                <w:szCs w:val="20"/>
              </w:rPr>
              <w:t>1,</w:t>
            </w:r>
            <w:r w:rsidR="00195A1F">
              <w:rPr>
                <w:rFonts w:ascii="Arial" w:hAnsi="Arial" w:cs="Arial"/>
                <w:sz w:val="20"/>
                <w:szCs w:val="20"/>
              </w:rPr>
              <w:t>065,08</w:t>
            </w:r>
            <w:r w:rsidR="00A05198">
              <w:rPr>
                <w:rFonts w:ascii="Arial" w:hAnsi="Arial" w:cs="Arial"/>
                <w:sz w:val="20"/>
                <w:szCs w:val="20"/>
              </w:rPr>
              <w:t>5</w:t>
            </w:r>
          </w:p>
        </w:tc>
        <w:tc>
          <w:tcPr>
            <w:tcW w:w="1260" w:type="dxa"/>
          </w:tcPr>
          <w:p w:rsidR="001D4ABC" w:rsidRPr="001D4ABC" w:rsidRDefault="001D4ABC" w:rsidP="001D4ABC">
            <w:pPr>
              <w:pBdr>
                <w:bottom w:val="single" w:sz="4" w:space="1" w:color="auto"/>
              </w:pBdr>
              <w:tabs>
                <w:tab w:val="decimal" w:pos="1062"/>
              </w:tabs>
              <w:spacing w:line="360" w:lineRule="exact"/>
              <w:jc w:val="both"/>
              <w:rPr>
                <w:rFonts w:ascii="Arial" w:hAnsi="Arial" w:cs="Arial"/>
                <w:sz w:val="20"/>
                <w:szCs w:val="20"/>
                <w:cs/>
              </w:rPr>
            </w:pPr>
            <w:r w:rsidRPr="001D4ABC">
              <w:rPr>
                <w:rFonts w:ascii="Arial" w:hAnsi="Arial" w:cs="Arial"/>
                <w:sz w:val="20"/>
                <w:szCs w:val="20"/>
              </w:rPr>
              <w:t>1,255,805</w:t>
            </w:r>
          </w:p>
        </w:tc>
        <w:tc>
          <w:tcPr>
            <w:tcW w:w="1350" w:type="dxa"/>
          </w:tcPr>
          <w:p w:rsidR="001D4ABC" w:rsidRPr="001D4ABC" w:rsidRDefault="00195A1F" w:rsidP="001D4ABC">
            <w:pPr>
              <w:pBdr>
                <w:bottom w:val="single" w:sz="4" w:space="1" w:color="auto"/>
              </w:pBdr>
              <w:tabs>
                <w:tab w:val="decimal" w:pos="1062"/>
              </w:tabs>
              <w:spacing w:line="360" w:lineRule="exact"/>
              <w:jc w:val="both"/>
              <w:rPr>
                <w:rFonts w:ascii="Arial" w:hAnsi="Arial" w:cs="Arial"/>
                <w:sz w:val="20"/>
                <w:szCs w:val="20"/>
                <w:cs/>
              </w:rPr>
            </w:pPr>
            <w:r>
              <w:rPr>
                <w:rFonts w:ascii="Arial" w:hAnsi="Arial" w:cs="Arial"/>
                <w:sz w:val="20"/>
                <w:szCs w:val="20"/>
              </w:rPr>
              <w:t>973,934</w:t>
            </w:r>
          </w:p>
        </w:tc>
        <w:tc>
          <w:tcPr>
            <w:tcW w:w="1260" w:type="dxa"/>
          </w:tcPr>
          <w:p w:rsidR="001D4ABC" w:rsidRPr="0070441F" w:rsidRDefault="001D4ABC" w:rsidP="001D4ABC">
            <w:pPr>
              <w:pBdr>
                <w:bottom w:val="single" w:sz="4" w:space="1" w:color="auto"/>
              </w:pBdr>
              <w:tabs>
                <w:tab w:val="decimal" w:pos="1062"/>
              </w:tabs>
              <w:spacing w:line="360" w:lineRule="exact"/>
              <w:jc w:val="both"/>
              <w:rPr>
                <w:rFonts w:ascii="Arial" w:hAnsi="Arial" w:cs="Arial"/>
                <w:sz w:val="20"/>
                <w:szCs w:val="20"/>
                <w:cs/>
              </w:rPr>
            </w:pPr>
            <w:r w:rsidRPr="0070441F">
              <w:rPr>
                <w:rFonts w:ascii="Arial" w:hAnsi="Arial" w:cs="Arial"/>
                <w:sz w:val="20"/>
                <w:szCs w:val="20"/>
              </w:rPr>
              <w:t>1,125,174</w:t>
            </w:r>
          </w:p>
        </w:tc>
      </w:tr>
      <w:tr w:rsidR="001D4ABC" w:rsidRPr="00C72AB0" w:rsidTr="00474C67">
        <w:tc>
          <w:tcPr>
            <w:tcW w:w="3510" w:type="dxa"/>
          </w:tcPr>
          <w:p w:rsidR="001D4ABC" w:rsidRPr="00C72AB0" w:rsidRDefault="001D4ABC" w:rsidP="001D4ABC">
            <w:pPr>
              <w:spacing w:line="360" w:lineRule="exact"/>
              <w:ind w:left="9" w:right="-156"/>
              <w:jc w:val="both"/>
              <w:rPr>
                <w:rFonts w:ascii="Arial" w:hAnsi="Arial"/>
                <w:sz w:val="20"/>
                <w:szCs w:val="20"/>
              </w:rPr>
            </w:pPr>
            <w:r w:rsidRPr="00C72AB0">
              <w:rPr>
                <w:rFonts w:ascii="Arial" w:hAnsi="Arial" w:cs="Arial"/>
                <w:sz w:val="20"/>
                <w:szCs w:val="20"/>
              </w:rPr>
              <w:t>Total trade and other payables</w:t>
            </w:r>
          </w:p>
        </w:tc>
        <w:tc>
          <w:tcPr>
            <w:tcW w:w="1350" w:type="dxa"/>
          </w:tcPr>
          <w:p w:rsidR="001D4ABC" w:rsidRPr="001D4ABC" w:rsidRDefault="00195A1F" w:rsidP="0073768C">
            <w:pPr>
              <w:pBdr>
                <w:bottom w:val="double" w:sz="4" w:space="1" w:color="auto"/>
              </w:pBdr>
              <w:tabs>
                <w:tab w:val="decimal" w:pos="1062"/>
              </w:tabs>
              <w:spacing w:line="360" w:lineRule="exact"/>
              <w:jc w:val="both"/>
              <w:rPr>
                <w:rFonts w:ascii="Arial" w:hAnsi="Arial" w:cs="Arial"/>
                <w:sz w:val="20"/>
                <w:szCs w:val="20"/>
              </w:rPr>
            </w:pPr>
            <w:r>
              <w:rPr>
                <w:rFonts w:ascii="Arial" w:hAnsi="Arial" w:cs="Arial"/>
                <w:sz w:val="20"/>
                <w:szCs w:val="20"/>
              </w:rPr>
              <w:t>13,</w:t>
            </w:r>
            <w:r w:rsidR="0073768C">
              <w:rPr>
                <w:rFonts w:ascii="Arial" w:hAnsi="Arial" w:cs="Arial"/>
                <w:sz w:val="20"/>
                <w:szCs w:val="20"/>
              </w:rPr>
              <w:t>268,455</w:t>
            </w:r>
          </w:p>
        </w:tc>
        <w:tc>
          <w:tcPr>
            <w:tcW w:w="1260" w:type="dxa"/>
          </w:tcPr>
          <w:p w:rsidR="001D4ABC" w:rsidRPr="001D4ABC" w:rsidRDefault="001D4ABC" w:rsidP="001D4ABC">
            <w:pPr>
              <w:pBdr>
                <w:bottom w:val="double" w:sz="4" w:space="1" w:color="auto"/>
              </w:pBdr>
              <w:tabs>
                <w:tab w:val="decimal" w:pos="1062"/>
              </w:tabs>
              <w:spacing w:line="360" w:lineRule="exact"/>
              <w:jc w:val="both"/>
              <w:rPr>
                <w:rFonts w:ascii="Arial" w:hAnsi="Arial" w:cs="Arial"/>
                <w:sz w:val="20"/>
                <w:szCs w:val="20"/>
                <w:cs/>
              </w:rPr>
            </w:pPr>
            <w:r w:rsidRPr="001D4ABC">
              <w:rPr>
                <w:rFonts w:ascii="Arial" w:hAnsi="Arial" w:cs="Arial"/>
                <w:sz w:val="20"/>
                <w:szCs w:val="20"/>
              </w:rPr>
              <w:t>14,031,577</w:t>
            </w:r>
          </w:p>
        </w:tc>
        <w:tc>
          <w:tcPr>
            <w:tcW w:w="1350" w:type="dxa"/>
          </w:tcPr>
          <w:p w:rsidR="001D4ABC" w:rsidRPr="001D4ABC" w:rsidRDefault="0073768C" w:rsidP="001D4ABC">
            <w:pPr>
              <w:pBdr>
                <w:bottom w:val="double" w:sz="4" w:space="1" w:color="auto"/>
              </w:pBdr>
              <w:tabs>
                <w:tab w:val="decimal" w:pos="1062"/>
              </w:tabs>
              <w:spacing w:line="360" w:lineRule="exact"/>
              <w:jc w:val="both"/>
              <w:rPr>
                <w:rFonts w:ascii="Arial" w:hAnsi="Arial" w:cs="Arial"/>
                <w:sz w:val="20"/>
                <w:szCs w:val="20"/>
                <w:cs/>
              </w:rPr>
            </w:pPr>
            <w:r>
              <w:rPr>
                <w:rFonts w:ascii="Arial" w:hAnsi="Arial" w:cs="Arial"/>
                <w:sz w:val="20"/>
                <w:szCs w:val="20"/>
              </w:rPr>
              <w:t>11,400,348</w:t>
            </w:r>
          </w:p>
        </w:tc>
        <w:tc>
          <w:tcPr>
            <w:tcW w:w="1260" w:type="dxa"/>
          </w:tcPr>
          <w:p w:rsidR="001D4ABC" w:rsidRPr="0070441F" w:rsidRDefault="001D4ABC" w:rsidP="001D4ABC">
            <w:pPr>
              <w:pBdr>
                <w:bottom w:val="double" w:sz="4" w:space="1" w:color="auto"/>
              </w:pBdr>
              <w:tabs>
                <w:tab w:val="decimal" w:pos="1062"/>
              </w:tabs>
              <w:spacing w:line="360" w:lineRule="exact"/>
              <w:jc w:val="both"/>
              <w:rPr>
                <w:rFonts w:ascii="Arial" w:hAnsi="Arial" w:cs="Arial"/>
                <w:sz w:val="20"/>
                <w:szCs w:val="20"/>
                <w:cs/>
              </w:rPr>
            </w:pPr>
            <w:r w:rsidRPr="0070441F">
              <w:rPr>
                <w:rFonts w:ascii="Arial" w:hAnsi="Arial" w:cs="Arial"/>
                <w:sz w:val="20"/>
                <w:szCs w:val="20"/>
              </w:rPr>
              <w:t>11,866,668</w:t>
            </w:r>
          </w:p>
        </w:tc>
      </w:tr>
    </w:tbl>
    <w:p w:rsidR="00D5371C" w:rsidRDefault="00D5371C" w:rsidP="00EB6260">
      <w:pPr>
        <w:spacing w:before="120" w:after="60" w:line="380" w:lineRule="exact"/>
        <w:ind w:left="547" w:right="29" w:hanging="547"/>
        <w:jc w:val="both"/>
        <w:rPr>
          <w:rFonts w:ascii="Arial" w:hAnsi="Arial" w:cs="Angsana New"/>
          <w:b/>
          <w:bCs/>
          <w:sz w:val="22"/>
          <w:szCs w:val="22"/>
        </w:rPr>
      </w:pPr>
    </w:p>
    <w:p w:rsidR="00EB6260" w:rsidRDefault="00EB6260" w:rsidP="00EB6260">
      <w:pPr>
        <w:spacing w:before="120" w:after="60" w:line="380" w:lineRule="exact"/>
        <w:ind w:left="547" w:right="29" w:hanging="547"/>
        <w:jc w:val="both"/>
        <w:rPr>
          <w:rFonts w:ascii="Arial" w:hAnsi="Arial" w:cs="Angsana New"/>
          <w:b/>
          <w:bCs/>
          <w:sz w:val="22"/>
          <w:szCs w:val="22"/>
        </w:rPr>
      </w:pPr>
      <w:r w:rsidRPr="0070441F">
        <w:rPr>
          <w:rFonts w:ascii="Arial" w:hAnsi="Arial" w:cs="Angsana New"/>
          <w:b/>
          <w:bCs/>
          <w:sz w:val="22"/>
          <w:szCs w:val="22"/>
        </w:rPr>
        <w:lastRenderedPageBreak/>
        <w:t>1</w:t>
      </w:r>
      <w:r w:rsidR="00916780">
        <w:rPr>
          <w:rFonts w:ascii="Arial" w:hAnsi="Arial" w:cs="Angsana New"/>
          <w:b/>
          <w:bCs/>
          <w:sz w:val="22"/>
          <w:szCs w:val="22"/>
        </w:rPr>
        <w:t>3</w:t>
      </w:r>
      <w:r w:rsidRPr="0070441F">
        <w:rPr>
          <w:rFonts w:ascii="Arial" w:hAnsi="Arial" w:cs="Angsana New"/>
          <w:b/>
          <w:bCs/>
          <w:sz w:val="22"/>
          <w:szCs w:val="22"/>
        </w:rPr>
        <w:t>.</w:t>
      </w:r>
      <w:r w:rsidRPr="0070441F">
        <w:rPr>
          <w:rFonts w:ascii="Arial" w:hAnsi="Arial" w:cs="Angsana New"/>
          <w:b/>
          <w:bCs/>
          <w:sz w:val="22"/>
          <w:szCs w:val="22"/>
        </w:rPr>
        <w:tab/>
      </w:r>
      <w:r w:rsidR="00916780">
        <w:rPr>
          <w:rFonts w:ascii="Arial" w:eastAsia="Arial Unicode MS" w:hAnsi="Arial" w:cs="Arial Unicode MS"/>
          <w:b/>
          <w:bCs/>
          <w:sz w:val="22"/>
          <w:szCs w:val="22"/>
        </w:rPr>
        <w:t>Long-term loans</w:t>
      </w:r>
    </w:p>
    <w:p w:rsidR="00EB6260" w:rsidRPr="00EB6260" w:rsidRDefault="00EB6260" w:rsidP="00EB6260">
      <w:pPr>
        <w:tabs>
          <w:tab w:val="left" w:pos="2160"/>
          <w:tab w:val="left" w:pos="2880"/>
          <w:tab w:val="decimal" w:pos="6660"/>
          <w:tab w:val="decimal" w:pos="8280"/>
        </w:tabs>
        <w:spacing w:after="120" w:line="340" w:lineRule="exact"/>
        <w:ind w:left="907" w:right="-360" w:hanging="547"/>
        <w:jc w:val="right"/>
        <w:rPr>
          <w:rFonts w:ascii="Arial" w:hAnsi="Arial" w:cs="Arial"/>
          <w:sz w:val="18"/>
          <w:szCs w:val="18"/>
        </w:rPr>
      </w:pPr>
      <w:r w:rsidRPr="00EB6260">
        <w:rPr>
          <w:rFonts w:ascii="Arial" w:hAnsi="Arial" w:cs="Arial"/>
          <w:sz w:val="18"/>
          <w:szCs w:val="18"/>
        </w:rPr>
        <w:t>(Unit: Thousand Baht)</w:t>
      </w:r>
    </w:p>
    <w:tbl>
      <w:tblPr>
        <w:tblW w:w="8802" w:type="dxa"/>
        <w:tblInd w:w="450" w:type="dxa"/>
        <w:tblLayout w:type="fixed"/>
        <w:tblLook w:val="0000" w:firstRow="0" w:lastRow="0" w:firstColumn="0" w:lastColumn="0" w:noHBand="0" w:noVBand="0"/>
      </w:tblPr>
      <w:tblGrid>
        <w:gridCol w:w="2160"/>
        <w:gridCol w:w="1242"/>
        <w:gridCol w:w="1080"/>
        <w:gridCol w:w="1080"/>
        <w:gridCol w:w="1080"/>
        <w:gridCol w:w="1080"/>
        <w:gridCol w:w="1080"/>
      </w:tblGrid>
      <w:tr w:rsidR="00EB6260" w:rsidRPr="00EB6260" w:rsidTr="00474C67">
        <w:tc>
          <w:tcPr>
            <w:tcW w:w="2160" w:type="dxa"/>
          </w:tcPr>
          <w:p w:rsidR="00EB6260" w:rsidRPr="00EB349A" w:rsidRDefault="00EB6260" w:rsidP="00EB349A">
            <w:pPr>
              <w:spacing w:line="360" w:lineRule="exact"/>
              <w:ind w:right="-36"/>
              <w:jc w:val="center"/>
              <w:rPr>
                <w:rFonts w:ascii="Arial" w:hAnsi="Arial" w:cs="Arial"/>
                <w:sz w:val="18"/>
                <w:szCs w:val="18"/>
              </w:rPr>
            </w:pPr>
          </w:p>
        </w:tc>
        <w:tc>
          <w:tcPr>
            <w:tcW w:w="2322" w:type="dxa"/>
            <w:gridSpan w:val="2"/>
            <w:vAlign w:val="bottom"/>
          </w:tcPr>
          <w:p w:rsidR="00EB6260" w:rsidRPr="00EB349A" w:rsidRDefault="00EB6260" w:rsidP="00EB349A">
            <w:pPr>
              <w:pBdr>
                <w:bottom w:val="single" w:sz="4" w:space="1" w:color="auto"/>
              </w:pBdr>
              <w:spacing w:line="360" w:lineRule="exact"/>
              <w:ind w:left="-18" w:right="-36"/>
              <w:jc w:val="center"/>
              <w:rPr>
                <w:rFonts w:ascii="Arial" w:hAnsi="Arial" w:cs="Arial"/>
                <w:sz w:val="18"/>
                <w:szCs w:val="18"/>
                <w:cs/>
              </w:rPr>
            </w:pPr>
            <w:r w:rsidRPr="00EB349A">
              <w:rPr>
                <w:rFonts w:ascii="Arial" w:hAnsi="Arial" w:cs="Arial"/>
                <w:sz w:val="18"/>
                <w:szCs w:val="18"/>
              </w:rPr>
              <w:t>Interest rate                                (% per annum)</w:t>
            </w:r>
          </w:p>
        </w:tc>
        <w:tc>
          <w:tcPr>
            <w:tcW w:w="2160" w:type="dxa"/>
            <w:gridSpan w:val="2"/>
            <w:vAlign w:val="bottom"/>
          </w:tcPr>
          <w:p w:rsidR="00EB6260" w:rsidRPr="00EB349A" w:rsidRDefault="00EB6260" w:rsidP="00EB349A">
            <w:pPr>
              <w:pBdr>
                <w:bottom w:val="single" w:sz="4" w:space="1" w:color="auto"/>
              </w:pBdr>
              <w:spacing w:line="360" w:lineRule="exact"/>
              <w:ind w:right="-36"/>
              <w:jc w:val="center"/>
              <w:rPr>
                <w:rFonts w:ascii="Arial" w:hAnsi="Arial" w:cs="Arial"/>
                <w:sz w:val="18"/>
                <w:szCs w:val="18"/>
              </w:rPr>
            </w:pPr>
            <w:r w:rsidRPr="00EB349A">
              <w:rPr>
                <w:rFonts w:ascii="Arial" w:hAnsi="Arial" w:cs="Arial"/>
                <w:color w:val="000000"/>
                <w:sz w:val="18"/>
                <w:szCs w:val="18"/>
              </w:rPr>
              <w:t>Consolidated financial statements</w:t>
            </w:r>
          </w:p>
        </w:tc>
        <w:tc>
          <w:tcPr>
            <w:tcW w:w="2160" w:type="dxa"/>
            <w:gridSpan w:val="2"/>
            <w:vAlign w:val="bottom"/>
          </w:tcPr>
          <w:p w:rsidR="00EB6260" w:rsidRPr="00EB349A" w:rsidRDefault="00EB6260" w:rsidP="00EB349A">
            <w:pPr>
              <w:pBdr>
                <w:bottom w:val="single" w:sz="4" w:space="1" w:color="auto"/>
              </w:pBdr>
              <w:spacing w:line="360" w:lineRule="exact"/>
              <w:ind w:right="-36"/>
              <w:jc w:val="center"/>
              <w:rPr>
                <w:rFonts w:ascii="Arial" w:hAnsi="Arial" w:cs="Arial"/>
                <w:sz w:val="18"/>
                <w:szCs w:val="18"/>
              </w:rPr>
            </w:pPr>
            <w:r w:rsidRPr="00EB349A">
              <w:rPr>
                <w:rFonts w:ascii="Arial" w:hAnsi="Arial" w:cs="Arial"/>
                <w:color w:val="000000"/>
                <w:sz w:val="18"/>
                <w:szCs w:val="18"/>
              </w:rPr>
              <w:t>Separate financial statements</w:t>
            </w:r>
          </w:p>
        </w:tc>
      </w:tr>
      <w:tr w:rsidR="00474C67" w:rsidRPr="00EB6260" w:rsidTr="00474C67">
        <w:tc>
          <w:tcPr>
            <w:tcW w:w="2160" w:type="dxa"/>
          </w:tcPr>
          <w:p w:rsidR="00474C67" w:rsidRPr="00EB349A" w:rsidRDefault="00474C67" w:rsidP="00474C67">
            <w:pPr>
              <w:spacing w:line="360" w:lineRule="exact"/>
              <w:ind w:right="-36"/>
              <w:jc w:val="center"/>
              <w:rPr>
                <w:rFonts w:ascii="Arial" w:hAnsi="Arial" w:cs="Arial"/>
                <w:sz w:val="18"/>
                <w:szCs w:val="18"/>
              </w:rPr>
            </w:pPr>
          </w:p>
        </w:tc>
        <w:tc>
          <w:tcPr>
            <w:tcW w:w="1242" w:type="dxa"/>
            <w:vAlign w:val="bottom"/>
          </w:tcPr>
          <w:p w:rsidR="00474C67" w:rsidRPr="00EB349A" w:rsidRDefault="00474C67" w:rsidP="00474C67">
            <w:pPr>
              <w:pBdr>
                <w:bottom w:val="single" w:sz="4" w:space="1" w:color="auto"/>
              </w:pBdr>
              <w:spacing w:line="360" w:lineRule="exact"/>
              <w:ind w:right="-36"/>
              <w:jc w:val="center"/>
              <w:rPr>
                <w:rFonts w:ascii="Arial" w:hAnsi="Arial" w:cs="Arial"/>
                <w:sz w:val="18"/>
                <w:szCs w:val="18"/>
              </w:rPr>
            </w:pPr>
            <w:r>
              <w:rPr>
                <w:rFonts w:ascii="Arial" w:hAnsi="Arial" w:cs="Arial"/>
                <w:sz w:val="18"/>
                <w:szCs w:val="18"/>
              </w:rPr>
              <w:t>30           June</w:t>
            </w:r>
          </w:p>
          <w:p w:rsidR="00474C67" w:rsidRPr="00EB349A" w:rsidRDefault="00474C67" w:rsidP="00474C67">
            <w:pPr>
              <w:pBdr>
                <w:bottom w:val="single" w:sz="4" w:space="1" w:color="auto"/>
              </w:pBdr>
              <w:spacing w:line="360" w:lineRule="exact"/>
              <w:ind w:right="-36"/>
              <w:jc w:val="center"/>
              <w:rPr>
                <w:rFonts w:ascii="Arial" w:hAnsi="Arial" w:cs="Arial"/>
                <w:sz w:val="18"/>
                <w:szCs w:val="18"/>
              </w:rPr>
            </w:pPr>
            <w:r w:rsidRPr="00EB349A">
              <w:rPr>
                <w:rFonts w:ascii="Arial" w:hAnsi="Arial" w:cs="Arial"/>
                <w:sz w:val="18"/>
                <w:szCs w:val="18"/>
              </w:rPr>
              <w:t xml:space="preserve"> 2017</w:t>
            </w:r>
          </w:p>
        </w:tc>
        <w:tc>
          <w:tcPr>
            <w:tcW w:w="1080" w:type="dxa"/>
            <w:vAlign w:val="bottom"/>
          </w:tcPr>
          <w:p w:rsidR="00474C67" w:rsidRPr="00EB349A" w:rsidRDefault="00474C67" w:rsidP="00474C67">
            <w:pPr>
              <w:pBdr>
                <w:bottom w:val="single" w:sz="4" w:space="1" w:color="auto"/>
              </w:pBdr>
              <w:spacing w:line="360" w:lineRule="exact"/>
              <w:ind w:right="-36"/>
              <w:jc w:val="center"/>
              <w:rPr>
                <w:rFonts w:ascii="Arial" w:hAnsi="Arial" w:cs="Arial"/>
                <w:sz w:val="18"/>
                <w:szCs w:val="18"/>
              </w:rPr>
            </w:pPr>
            <w:r w:rsidRPr="00EB349A">
              <w:rPr>
                <w:rFonts w:ascii="Arial" w:hAnsi="Arial" w:cs="Arial"/>
                <w:sz w:val="18"/>
                <w:szCs w:val="18"/>
              </w:rPr>
              <w:t>31 December 2016</w:t>
            </w:r>
          </w:p>
        </w:tc>
        <w:tc>
          <w:tcPr>
            <w:tcW w:w="1080" w:type="dxa"/>
            <w:vAlign w:val="bottom"/>
          </w:tcPr>
          <w:p w:rsidR="00474C67" w:rsidRPr="00EB349A" w:rsidRDefault="00474C67" w:rsidP="00474C67">
            <w:pPr>
              <w:pBdr>
                <w:bottom w:val="single" w:sz="4" w:space="1" w:color="auto"/>
              </w:pBdr>
              <w:spacing w:line="360" w:lineRule="exact"/>
              <w:ind w:right="-36"/>
              <w:jc w:val="center"/>
              <w:rPr>
                <w:rFonts w:ascii="Arial" w:hAnsi="Arial" w:cs="Arial"/>
                <w:sz w:val="18"/>
                <w:szCs w:val="18"/>
              </w:rPr>
            </w:pPr>
            <w:r>
              <w:rPr>
                <w:rFonts w:ascii="Arial" w:hAnsi="Arial" w:cs="Arial"/>
                <w:sz w:val="18"/>
                <w:szCs w:val="18"/>
              </w:rPr>
              <w:t>30           June</w:t>
            </w:r>
          </w:p>
          <w:p w:rsidR="00474C67" w:rsidRPr="00EB349A" w:rsidRDefault="00474C67" w:rsidP="00474C67">
            <w:pPr>
              <w:pBdr>
                <w:bottom w:val="single" w:sz="4" w:space="1" w:color="auto"/>
              </w:pBdr>
              <w:spacing w:line="360" w:lineRule="exact"/>
              <w:ind w:right="-36"/>
              <w:jc w:val="center"/>
              <w:rPr>
                <w:rFonts w:ascii="Arial" w:hAnsi="Arial" w:cs="Arial"/>
                <w:sz w:val="18"/>
                <w:szCs w:val="18"/>
              </w:rPr>
            </w:pPr>
            <w:r w:rsidRPr="00EB349A">
              <w:rPr>
                <w:rFonts w:ascii="Arial" w:hAnsi="Arial" w:cs="Arial"/>
                <w:sz w:val="18"/>
                <w:szCs w:val="18"/>
              </w:rPr>
              <w:t xml:space="preserve"> 2017</w:t>
            </w:r>
          </w:p>
        </w:tc>
        <w:tc>
          <w:tcPr>
            <w:tcW w:w="1080" w:type="dxa"/>
            <w:vAlign w:val="bottom"/>
          </w:tcPr>
          <w:p w:rsidR="00474C67" w:rsidRPr="00EB349A" w:rsidRDefault="00474C67" w:rsidP="00474C67">
            <w:pPr>
              <w:pBdr>
                <w:bottom w:val="single" w:sz="4" w:space="1" w:color="auto"/>
              </w:pBdr>
              <w:spacing w:line="360" w:lineRule="exact"/>
              <w:ind w:right="-36"/>
              <w:jc w:val="center"/>
              <w:rPr>
                <w:rFonts w:ascii="Arial" w:hAnsi="Arial" w:cs="Arial"/>
                <w:sz w:val="18"/>
                <w:szCs w:val="18"/>
              </w:rPr>
            </w:pPr>
            <w:r w:rsidRPr="00EB349A">
              <w:rPr>
                <w:rFonts w:ascii="Arial" w:hAnsi="Arial" w:cs="Arial"/>
                <w:sz w:val="18"/>
                <w:szCs w:val="18"/>
              </w:rPr>
              <w:t>31 December 2016</w:t>
            </w:r>
          </w:p>
        </w:tc>
        <w:tc>
          <w:tcPr>
            <w:tcW w:w="1080" w:type="dxa"/>
            <w:vAlign w:val="bottom"/>
          </w:tcPr>
          <w:p w:rsidR="00474C67" w:rsidRPr="00EB349A" w:rsidRDefault="00474C67" w:rsidP="00474C67">
            <w:pPr>
              <w:pBdr>
                <w:bottom w:val="single" w:sz="4" w:space="1" w:color="auto"/>
              </w:pBdr>
              <w:spacing w:line="360" w:lineRule="exact"/>
              <w:ind w:right="-36"/>
              <w:jc w:val="center"/>
              <w:rPr>
                <w:rFonts w:ascii="Arial" w:hAnsi="Arial" w:cs="Arial"/>
                <w:sz w:val="18"/>
                <w:szCs w:val="18"/>
              </w:rPr>
            </w:pPr>
            <w:r>
              <w:rPr>
                <w:rFonts w:ascii="Arial" w:hAnsi="Arial" w:cs="Arial"/>
                <w:sz w:val="18"/>
                <w:szCs w:val="18"/>
              </w:rPr>
              <w:t>30           June</w:t>
            </w:r>
          </w:p>
          <w:p w:rsidR="00474C67" w:rsidRPr="00EB349A" w:rsidRDefault="00474C67" w:rsidP="00474C67">
            <w:pPr>
              <w:pBdr>
                <w:bottom w:val="single" w:sz="4" w:space="1" w:color="auto"/>
              </w:pBdr>
              <w:spacing w:line="360" w:lineRule="exact"/>
              <w:ind w:right="-36"/>
              <w:jc w:val="center"/>
              <w:rPr>
                <w:rFonts w:ascii="Arial" w:hAnsi="Arial" w:cs="Arial"/>
                <w:sz w:val="18"/>
                <w:szCs w:val="18"/>
              </w:rPr>
            </w:pPr>
            <w:r w:rsidRPr="00EB349A">
              <w:rPr>
                <w:rFonts w:ascii="Arial" w:hAnsi="Arial" w:cs="Arial"/>
                <w:sz w:val="18"/>
                <w:szCs w:val="18"/>
              </w:rPr>
              <w:t xml:space="preserve"> 2017</w:t>
            </w:r>
          </w:p>
        </w:tc>
        <w:tc>
          <w:tcPr>
            <w:tcW w:w="1080" w:type="dxa"/>
            <w:vAlign w:val="bottom"/>
          </w:tcPr>
          <w:p w:rsidR="00474C67" w:rsidRPr="00EB349A" w:rsidRDefault="00474C67" w:rsidP="00474C67">
            <w:pPr>
              <w:pBdr>
                <w:bottom w:val="single" w:sz="4" w:space="1" w:color="auto"/>
              </w:pBdr>
              <w:spacing w:line="360" w:lineRule="exact"/>
              <w:ind w:right="-36"/>
              <w:jc w:val="center"/>
              <w:rPr>
                <w:rFonts w:ascii="Arial" w:hAnsi="Arial" w:cs="Arial"/>
                <w:sz w:val="18"/>
                <w:szCs w:val="18"/>
              </w:rPr>
            </w:pPr>
            <w:r w:rsidRPr="00EB349A">
              <w:rPr>
                <w:rFonts w:ascii="Arial" w:hAnsi="Arial" w:cs="Arial"/>
                <w:sz w:val="18"/>
                <w:szCs w:val="18"/>
              </w:rPr>
              <w:t>31 December 2016</w:t>
            </w:r>
          </w:p>
        </w:tc>
      </w:tr>
      <w:tr w:rsidR="00416EF7" w:rsidRPr="00EB6260" w:rsidTr="00474C67">
        <w:tc>
          <w:tcPr>
            <w:tcW w:w="2160" w:type="dxa"/>
          </w:tcPr>
          <w:p w:rsidR="00416EF7" w:rsidRPr="00EB349A" w:rsidRDefault="00416EF7" w:rsidP="00416EF7">
            <w:pPr>
              <w:spacing w:line="360" w:lineRule="exact"/>
              <w:ind w:right="-108"/>
              <w:jc w:val="both"/>
              <w:rPr>
                <w:rFonts w:ascii="Arial" w:hAnsi="Arial" w:cs="Arial"/>
                <w:sz w:val="18"/>
                <w:szCs w:val="18"/>
                <w:cs/>
              </w:rPr>
            </w:pPr>
            <w:r w:rsidRPr="00EB349A">
              <w:rPr>
                <w:rFonts w:ascii="Arial" w:hAnsi="Arial" w:cs="Arial"/>
                <w:sz w:val="18"/>
                <w:szCs w:val="18"/>
              </w:rPr>
              <w:t>Long-term loans - Baht</w:t>
            </w:r>
          </w:p>
        </w:tc>
        <w:tc>
          <w:tcPr>
            <w:tcW w:w="1242" w:type="dxa"/>
          </w:tcPr>
          <w:p w:rsidR="00416EF7" w:rsidRPr="00EB349A" w:rsidRDefault="00416EF7" w:rsidP="00416EF7">
            <w:pPr>
              <w:spacing w:line="360" w:lineRule="exact"/>
              <w:ind w:right="-36"/>
              <w:jc w:val="center"/>
              <w:rPr>
                <w:rFonts w:ascii="Arial" w:hAnsi="Arial" w:cs="Arial"/>
                <w:sz w:val="18"/>
                <w:szCs w:val="18"/>
              </w:rPr>
            </w:pPr>
            <w:r w:rsidRPr="00EB349A">
              <w:rPr>
                <w:rFonts w:ascii="Arial" w:hAnsi="Arial" w:cs="Arial"/>
                <w:sz w:val="18"/>
                <w:szCs w:val="18"/>
              </w:rPr>
              <w:t>3.59 - 3.71</w:t>
            </w:r>
          </w:p>
        </w:tc>
        <w:tc>
          <w:tcPr>
            <w:tcW w:w="1080" w:type="dxa"/>
          </w:tcPr>
          <w:p w:rsidR="00416EF7" w:rsidRPr="00EB349A" w:rsidRDefault="00416EF7" w:rsidP="00416EF7">
            <w:pPr>
              <w:spacing w:line="360" w:lineRule="exact"/>
              <w:ind w:right="-36"/>
              <w:jc w:val="center"/>
              <w:rPr>
                <w:rFonts w:ascii="Arial" w:hAnsi="Arial" w:cs="Arial"/>
                <w:sz w:val="18"/>
                <w:szCs w:val="18"/>
              </w:rPr>
            </w:pPr>
            <w:r w:rsidRPr="00EB349A">
              <w:rPr>
                <w:rFonts w:ascii="Arial" w:hAnsi="Arial" w:cs="Arial"/>
                <w:sz w:val="18"/>
                <w:szCs w:val="18"/>
              </w:rPr>
              <w:t>3.59 - 3.71</w:t>
            </w:r>
          </w:p>
        </w:tc>
        <w:tc>
          <w:tcPr>
            <w:tcW w:w="1080" w:type="dxa"/>
          </w:tcPr>
          <w:p w:rsidR="00416EF7" w:rsidRPr="00EB349A" w:rsidRDefault="00416EF7" w:rsidP="00416EF7">
            <w:pPr>
              <w:tabs>
                <w:tab w:val="decimal" w:pos="864"/>
              </w:tabs>
              <w:spacing w:line="360" w:lineRule="exact"/>
              <w:ind w:right="-36"/>
              <w:jc w:val="both"/>
              <w:rPr>
                <w:rFonts w:ascii="Arial" w:hAnsi="Arial" w:cs="Arial"/>
                <w:sz w:val="18"/>
                <w:szCs w:val="18"/>
              </w:rPr>
            </w:pPr>
            <w:r>
              <w:rPr>
                <w:rFonts w:ascii="Arial" w:hAnsi="Arial" w:cs="Arial"/>
                <w:sz w:val="18"/>
                <w:szCs w:val="18"/>
              </w:rPr>
              <w:t>750,000</w:t>
            </w:r>
          </w:p>
        </w:tc>
        <w:tc>
          <w:tcPr>
            <w:tcW w:w="1080" w:type="dxa"/>
          </w:tcPr>
          <w:p w:rsidR="00416EF7" w:rsidRPr="00EB349A" w:rsidRDefault="00416EF7" w:rsidP="00416EF7">
            <w:pPr>
              <w:tabs>
                <w:tab w:val="decimal" w:pos="864"/>
              </w:tabs>
              <w:spacing w:line="360" w:lineRule="exact"/>
              <w:ind w:right="-36"/>
              <w:jc w:val="both"/>
              <w:rPr>
                <w:rFonts w:ascii="Arial" w:hAnsi="Arial" w:cs="Arial"/>
                <w:sz w:val="18"/>
                <w:szCs w:val="18"/>
              </w:rPr>
            </w:pPr>
            <w:r w:rsidRPr="00EB349A">
              <w:rPr>
                <w:rFonts w:ascii="Arial" w:hAnsi="Arial" w:cs="Arial"/>
                <w:sz w:val="18"/>
                <w:szCs w:val="18"/>
              </w:rPr>
              <w:t>1,100,000</w:t>
            </w:r>
          </w:p>
        </w:tc>
        <w:tc>
          <w:tcPr>
            <w:tcW w:w="1080" w:type="dxa"/>
          </w:tcPr>
          <w:p w:rsidR="00416EF7" w:rsidRPr="00EB349A" w:rsidRDefault="00416EF7" w:rsidP="00416EF7">
            <w:pPr>
              <w:tabs>
                <w:tab w:val="decimal" w:pos="864"/>
              </w:tabs>
              <w:spacing w:line="360" w:lineRule="exact"/>
              <w:ind w:right="-36"/>
              <w:jc w:val="both"/>
              <w:rPr>
                <w:rFonts w:ascii="Arial" w:hAnsi="Arial" w:cs="Arial"/>
                <w:sz w:val="18"/>
                <w:szCs w:val="18"/>
              </w:rPr>
            </w:pPr>
            <w:r>
              <w:rPr>
                <w:rFonts w:ascii="Arial" w:hAnsi="Arial" w:cs="Arial"/>
                <w:sz w:val="18"/>
                <w:szCs w:val="18"/>
              </w:rPr>
              <w:t>750,000</w:t>
            </w:r>
          </w:p>
        </w:tc>
        <w:tc>
          <w:tcPr>
            <w:tcW w:w="1080" w:type="dxa"/>
          </w:tcPr>
          <w:p w:rsidR="00416EF7" w:rsidRPr="00EB349A" w:rsidRDefault="00416EF7" w:rsidP="00416EF7">
            <w:pPr>
              <w:tabs>
                <w:tab w:val="decimal" w:pos="864"/>
              </w:tabs>
              <w:spacing w:line="360" w:lineRule="exact"/>
              <w:ind w:right="-36"/>
              <w:jc w:val="both"/>
              <w:rPr>
                <w:rFonts w:ascii="Arial" w:hAnsi="Arial" w:cs="Arial"/>
                <w:sz w:val="18"/>
                <w:szCs w:val="18"/>
              </w:rPr>
            </w:pPr>
            <w:r w:rsidRPr="00EB349A">
              <w:rPr>
                <w:rFonts w:ascii="Arial" w:hAnsi="Arial" w:cs="Arial"/>
                <w:sz w:val="18"/>
                <w:szCs w:val="18"/>
              </w:rPr>
              <w:t>1,100,000</w:t>
            </w:r>
          </w:p>
        </w:tc>
      </w:tr>
      <w:tr w:rsidR="00416EF7" w:rsidRPr="00EB6260" w:rsidTr="00474C67">
        <w:tc>
          <w:tcPr>
            <w:tcW w:w="2160" w:type="dxa"/>
          </w:tcPr>
          <w:p w:rsidR="00416EF7" w:rsidRPr="00EB349A" w:rsidRDefault="00416EF7" w:rsidP="00416EF7">
            <w:pPr>
              <w:spacing w:line="360" w:lineRule="exact"/>
              <w:ind w:right="-108"/>
              <w:jc w:val="both"/>
              <w:rPr>
                <w:rFonts w:ascii="Arial" w:hAnsi="Arial" w:cs="Arial"/>
                <w:sz w:val="18"/>
                <w:szCs w:val="18"/>
                <w:cs/>
              </w:rPr>
            </w:pPr>
            <w:r w:rsidRPr="00EB349A">
              <w:rPr>
                <w:rFonts w:ascii="Arial" w:hAnsi="Arial" w:cs="Arial"/>
                <w:sz w:val="18"/>
                <w:szCs w:val="18"/>
              </w:rPr>
              <w:t xml:space="preserve">Long-term loans - </w:t>
            </w:r>
            <w:r>
              <w:rPr>
                <w:rFonts w:ascii="Arial" w:hAnsi="Arial" w:cs="Arial"/>
                <w:sz w:val="18"/>
                <w:szCs w:val="18"/>
              </w:rPr>
              <w:t>MYR</w:t>
            </w:r>
          </w:p>
        </w:tc>
        <w:tc>
          <w:tcPr>
            <w:tcW w:w="1242" w:type="dxa"/>
          </w:tcPr>
          <w:p w:rsidR="00416EF7" w:rsidRPr="00EB349A" w:rsidRDefault="00416EF7" w:rsidP="00416EF7">
            <w:pPr>
              <w:spacing w:line="360" w:lineRule="exact"/>
              <w:ind w:right="-36"/>
              <w:jc w:val="center"/>
              <w:rPr>
                <w:rFonts w:ascii="Arial" w:hAnsi="Arial" w:cs="Arial"/>
                <w:sz w:val="18"/>
                <w:szCs w:val="18"/>
              </w:rPr>
            </w:pPr>
            <w:r>
              <w:rPr>
                <w:rFonts w:ascii="Arial" w:hAnsi="Arial" w:cs="Arial"/>
                <w:sz w:val="18"/>
                <w:szCs w:val="18"/>
              </w:rPr>
              <w:t>COF + 1.10*</w:t>
            </w:r>
          </w:p>
        </w:tc>
        <w:tc>
          <w:tcPr>
            <w:tcW w:w="1080" w:type="dxa"/>
          </w:tcPr>
          <w:p w:rsidR="00416EF7" w:rsidRPr="00EB349A" w:rsidRDefault="00416EF7" w:rsidP="00416EF7">
            <w:pPr>
              <w:spacing w:line="360" w:lineRule="exact"/>
              <w:ind w:right="-36"/>
              <w:jc w:val="center"/>
              <w:rPr>
                <w:rFonts w:ascii="Arial" w:hAnsi="Arial" w:cs="Arial"/>
                <w:sz w:val="18"/>
                <w:szCs w:val="18"/>
              </w:rPr>
            </w:pPr>
            <w:r w:rsidRPr="00EB349A">
              <w:rPr>
                <w:rFonts w:ascii="Arial" w:hAnsi="Arial" w:cs="Arial"/>
                <w:sz w:val="18"/>
                <w:szCs w:val="18"/>
              </w:rPr>
              <w:t>-</w:t>
            </w:r>
          </w:p>
        </w:tc>
        <w:tc>
          <w:tcPr>
            <w:tcW w:w="1080" w:type="dxa"/>
          </w:tcPr>
          <w:p w:rsidR="00416EF7" w:rsidRPr="00EB349A" w:rsidRDefault="00416EF7" w:rsidP="00416EF7">
            <w:pPr>
              <w:pBdr>
                <w:bottom w:val="single" w:sz="4" w:space="1" w:color="auto"/>
              </w:pBdr>
              <w:tabs>
                <w:tab w:val="decimal" w:pos="864"/>
              </w:tabs>
              <w:spacing w:line="360" w:lineRule="exact"/>
              <w:ind w:right="-36"/>
              <w:jc w:val="both"/>
              <w:rPr>
                <w:rFonts w:ascii="Arial" w:hAnsi="Arial" w:cs="Arial"/>
                <w:sz w:val="18"/>
                <w:szCs w:val="18"/>
              </w:rPr>
            </w:pPr>
            <w:r>
              <w:rPr>
                <w:rFonts w:ascii="Arial" w:hAnsi="Arial" w:cs="Arial"/>
                <w:sz w:val="18"/>
                <w:szCs w:val="18"/>
              </w:rPr>
              <w:t>109,102</w:t>
            </w:r>
          </w:p>
        </w:tc>
        <w:tc>
          <w:tcPr>
            <w:tcW w:w="1080" w:type="dxa"/>
          </w:tcPr>
          <w:p w:rsidR="00416EF7" w:rsidRPr="00EB349A" w:rsidRDefault="00416EF7" w:rsidP="00416EF7">
            <w:pPr>
              <w:pBdr>
                <w:bottom w:val="single" w:sz="4" w:space="1" w:color="auto"/>
              </w:pBdr>
              <w:tabs>
                <w:tab w:val="decimal" w:pos="864"/>
              </w:tabs>
              <w:spacing w:line="360" w:lineRule="exact"/>
              <w:ind w:right="-36"/>
              <w:jc w:val="both"/>
              <w:rPr>
                <w:rFonts w:ascii="Arial" w:hAnsi="Arial" w:cs="Arial"/>
                <w:sz w:val="18"/>
                <w:szCs w:val="18"/>
              </w:rPr>
            </w:pPr>
            <w:r w:rsidRPr="00EB349A">
              <w:rPr>
                <w:rFonts w:ascii="Arial" w:hAnsi="Arial" w:cs="Arial"/>
                <w:sz w:val="18"/>
                <w:szCs w:val="18"/>
              </w:rPr>
              <w:t>-</w:t>
            </w:r>
          </w:p>
        </w:tc>
        <w:tc>
          <w:tcPr>
            <w:tcW w:w="1080" w:type="dxa"/>
          </w:tcPr>
          <w:p w:rsidR="00416EF7" w:rsidRPr="00EB349A" w:rsidRDefault="00416EF7" w:rsidP="00416EF7">
            <w:pPr>
              <w:pBdr>
                <w:bottom w:val="single" w:sz="4" w:space="1" w:color="auto"/>
              </w:pBdr>
              <w:tabs>
                <w:tab w:val="decimal" w:pos="864"/>
              </w:tabs>
              <w:spacing w:line="360" w:lineRule="exact"/>
              <w:ind w:right="-36"/>
              <w:jc w:val="both"/>
              <w:rPr>
                <w:rFonts w:ascii="Arial" w:hAnsi="Arial" w:cs="Arial"/>
                <w:sz w:val="18"/>
                <w:szCs w:val="18"/>
              </w:rPr>
            </w:pPr>
            <w:r>
              <w:rPr>
                <w:rFonts w:ascii="Arial" w:hAnsi="Arial" w:cs="Arial"/>
                <w:sz w:val="18"/>
                <w:szCs w:val="18"/>
              </w:rPr>
              <w:t>-</w:t>
            </w:r>
          </w:p>
        </w:tc>
        <w:tc>
          <w:tcPr>
            <w:tcW w:w="1080" w:type="dxa"/>
          </w:tcPr>
          <w:p w:rsidR="00416EF7" w:rsidRPr="00EB349A" w:rsidRDefault="00416EF7" w:rsidP="00416EF7">
            <w:pPr>
              <w:pBdr>
                <w:bottom w:val="single" w:sz="4" w:space="1" w:color="auto"/>
              </w:pBdr>
              <w:tabs>
                <w:tab w:val="decimal" w:pos="864"/>
              </w:tabs>
              <w:spacing w:line="360" w:lineRule="exact"/>
              <w:ind w:right="-36"/>
              <w:jc w:val="both"/>
              <w:rPr>
                <w:rFonts w:ascii="Arial" w:hAnsi="Arial" w:cs="Arial"/>
                <w:sz w:val="18"/>
                <w:szCs w:val="18"/>
              </w:rPr>
            </w:pPr>
            <w:r w:rsidRPr="00EB349A">
              <w:rPr>
                <w:rFonts w:ascii="Arial" w:hAnsi="Arial" w:cs="Arial"/>
                <w:sz w:val="18"/>
                <w:szCs w:val="18"/>
              </w:rPr>
              <w:t>-</w:t>
            </w:r>
          </w:p>
        </w:tc>
      </w:tr>
      <w:tr w:rsidR="00416EF7" w:rsidRPr="00EB6260" w:rsidTr="00474C67">
        <w:tc>
          <w:tcPr>
            <w:tcW w:w="4482" w:type="dxa"/>
            <w:gridSpan w:val="3"/>
          </w:tcPr>
          <w:p w:rsidR="00416EF7" w:rsidRPr="00EB349A" w:rsidRDefault="00416EF7" w:rsidP="00416EF7">
            <w:pPr>
              <w:spacing w:line="360" w:lineRule="exact"/>
              <w:ind w:right="-36"/>
              <w:rPr>
                <w:rFonts w:ascii="Arial" w:hAnsi="Arial" w:cs="Arial"/>
                <w:sz w:val="18"/>
                <w:szCs w:val="18"/>
              </w:rPr>
            </w:pPr>
            <w:r w:rsidRPr="00EB349A">
              <w:rPr>
                <w:rFonts w:ascii="Arial" w:hAnsi="Arial" w:cs="Arial"/>
                <w:sz w:val="18"/>
                <w:szCs w:val="18"/>
              </w:rPr>
              <w:t xml:space="preserve">Total long-term loans </w:t>
            </w:r>
          </w:p>
        </w:tc>
        <w:tc>
          <w:tcPr>
            <w:tcW w:w="1080" w:type="dxa"/>
            <w:vAlign w:val="bottom"/>
          </w:tcPr>
          <w:p w:rsidR="00416EF7" w:rsidRPr="00EB349A" w:rsidRDefault="00416EF7" w:rsidP="00416EF7">
            <w:pPr>
              <w:tabs>
                <w:tab w:val="decimal" w:pos="864"/>
              </w:tabs>
              <w:spacing w:line="360" w:lineRule="exact"/>
              <w:ind w:right="-36"/>
              <w:rPr>
                <w:rFonts w:ascii="Arial" w:hAnsi="Arial" w:cs="Arial"/>
                <w:sz w:val="18"/>
                <w:szCs w:val="18"/>
              </w:rPr>
            </w:pPr>
            <w:r>
              <w:rPr>
                <w:rFonts w:ascii="Arial" w:hAnsi="Arial" w:cs="Arial"/>
                <w:sz w:val="18"/>
                <w:szCs w:val="18"/>
              </w:rPr>
              <w:t>859,102</w:t>
            </w:r>
          </w:p>
        </w:tc>
        <w:tc>
          <w:tcPr>
            <w:tcW w:w="1080" w:type="dxa"/>
            <w:vAlign w:val="bottom"/>
          </w:tcPr>
          <w:p w:rsidR="00416EF7" w:rsidRPr="00EB349A" w:rsidRDefault="00416EF7" w:rsidP="00416EF7">
            <w:pPr>
              <w:tabs>
                <w:tab w:val="decimal" w:pos="864"/>
              </w:tabs>
              <w:spacing w:line="360" w:lineRule="exact"/>
              <w:ind w:right="-36"/>
              <w:rPr>
                <w:rFonts w:ascii="Arial" w:hAnsi="Arial" w:cs="Arial"/>
                <w:sz w:val="18"/>
                <w:szCs w:val="18"/>
              </w:rPr>
            </w:pPr>
            <w:r w:rsidRPr="00EB349A">
              <w:rPr>
                <w:rFonts w:ascii="Arial" w:hAnsi="Arial" w:cs="Arial"/>
                <w:sz w:val="18"/>
                <w:szCs w:val="18"/>
              </w:rPr>
              <w:t>1,100,000</w:t>
            </w:r>
          </w:p>
        </w:tc>
        <w:tc>
          <w:tcPr>
            <w:tcW w:w="1080" w:type="dxa"/>
            <w:vAlign w:val="bottom"/>
          </w:tcPr>
          <w:p w:rsidR="00416EF7" w:rsidRPr="00EB349A" w:rsidRDefault="00416EF7" w:rsidP="00416EF7">
            <w:pPr>
              <w:tabs>
                <w:tab w:val="decimal" w:pos="864"/>
              </w:tabs>
              <w:spacing w:line="360" w:lineRule="exact"/>
              <w:ind w:right="-36"/>
              <w:rPr>
                <w:rFonts w:ascii="Arial" w:hAnsi="Arial" w:cs="Arial"/>
                <w:sz w:val="18"/>
                <w:szCs w:val="18"/>
              </w:rPr>
            </w:pPr>
            <w:r>
              <w:rPr>
                <w:rFonts w:ascii="Arial" w:hAnsi="Arial" w:cs="Arial"/>
                <w:sz w:val="18"/>
                <w:szCs w:val="18"/>
              </w:rPr>
              <w:t>750,000</w:t>
            </w:r>
          </w:p>
        </w:tc>
        <w:tc>
          <w:tcPr>
            <w:tcW w:w="1080" w:type="dxa"/>
            <w:vAlign w:val="bottom"/>
          </w:tcPr>
          <w:p w:rsidR="00416EF7" w:rsidRPr="00EB349A" w:rsidRDefault="00416EF7" w:rsidP="00416EF7">
            <w:pPr>
              <w:tabs>
                <w:tab w:val="decimal" w:pos="864"/>
              </w:tabs>
              <w:spacing w:line="360" w:lineRule="exact"/>
              <w:ind w:right="-36"/>
              <w:rPr>
                <w:rFonts w:ascii="Arial" w:hAnsi="Arial" w:cs="Arial"/>
                <w:sz w:val="18"/>
                <w:szCs w:val="18"/>
              </w:rPr>
            </w:pPr>
            <w:r w:rsidRPr="00EB349A">
              <w:rPr>
                <w:rFonts w:ascii="Arial" w:hAnsi="Arial" w:cs="Arial"/>
                <w:sz w:val="18"/>
                <w:szCs w:val="18"/>
              </w:rPr>
              <w:t>1,100,000</w:t>
            </w:r>
          </w:p>
        </w:tc>
      </w:tr>
      <w:tr w:rsidR="00416EF7" w:rsidRPr="00EB6260" w:rsidTr="00474C67">
        <w:tc>
          <w:tcPr>
            <w:tcW w:w="4482" w:type="dxa"/>
            <w:gridSpan w:val="3"/>
          </w:tcPr>
          <w:p w:rsidR="00416EF7" w:rsidRPr="00EB349A" w:rsidRDefault="00416EF7" w:rsidP="00416EF7">
            <w:pPr>
              <w:spacing w:line="360" w:lineRule="exact"/>
              <w:ind w:right="-36"/>
              <w:rPr>
                <w:rFonts w:ascii="Arial" w:hAnsi="Arial" w:cs="Arial"/>
                <w:sz w:val="18"/>
                <w:szCs w:val="18"/>
              </w:rPr>
            </w:pPr>
            <w:r w:rsidRPr="00EB349A">
              <w:rPr>
                <w:rFonts w:ascii="Arial" w:hAnsi="Arial" w:cs="Arial"/>
                <w:sz w:val="18"/>
                <w:szCs w:val="18"/>
              </w:rPr>
              <w:t>Less: Current portion of long-term loans</w:t>
            </w:r>
          </w:p>
        </w:tc>
        <w:tc>
          <w:tcPr>
            <w:tcW w:w="1080" w:type="dxa"/>
          </w:tcPr>
          <w:p w:rsidR="00416EF7" w:rsidRPr="00EB349A" w:rsidRDefault="00416EF7" w:rsidP="00416EF7">
            <w:pPr>
              <w:pBdr>
                <w:bottom w:val="single" w:sz="4" w:space="1" w:color="auto"/>
              </w:pBdr>
              <w:tabs>
                <w:tab w:val="decimal" w:pos="864"/>
              </w:tabs>
              <w:spacing w:line="360" w:lineRule="exact"/>
              <w:ind w:right="-36"/>
              <w:jc w:val="both"/>
              <w:rPr>
                <w:rFonts w:ascii="Arial" w:hAnsi="Arial" w:cs="Arial"/>
                <w:sz w:val="18"/>
                <w:szCs w:val="18"/>
              </w:rPr>
            </w:pPr>
            <w:r>
              <w:rPr>
                <w:rFonts w:ascii="Arial" w:hAnsi="Arial" w:cs="Arial"/>
                <w:sz w:val="18"/>
                <w:szCs w:val="18"/>
              </w:rPr>
              <w:t>(550,000)</w:t>
            </w:r>
          </w:p>
        </w:tc>
        <w:tc>
          <w:tcPr>
            <w:tcW w:w="1080" w:type="dxa"/>
          </w:tcPr>
          <w:p w:rsidR="00416EF7" w:rsidRPr="00EB349A" w:rsidRDefault="00416EF7" w:rsidP="00416EF7">
            <w:pPr>
              <w:pBdr>
                <w:bottom w:val="single" w:sz="4" w:space="1" w:color="auto"/>
              </w:pBdr>
              <w:tabs>
                <w:tab w:val="decimal" w:pos="864"/>
              </w:tabs>
              <w:spacing w:line="360" w:lineRule="exact"/>
              <w:ind w:right="-36"/>
              <w:jc w:val="both"/>
              <w:rPr>
                <w:rFonts w:ascii="Arial" w:hAnsi="Arial" w:cs="Arial"/>
                <w:sz w:val="18"/>
                <w:szCs w:val="18"/>
              </w:rPr>
            </w:pPr>
            <w:r w:rsidRPr="00EB349A">
              <w:rPr>
                <w:rFonts w:ascii="Arial" w:hAnsi="Arial" w:cs="Arial"/>
                <w:sz w:val="18"/>
                <w:szCs w:val="18"/>
              </w:rPr>
              <w:t>(700,000)</w:t>
            </w:r>
          </w:p>
        </w:tc>
        <w:tc>
          <w:tcPr>
            <w:tcW w:w="1080" w:type="dxa"/>
          </w:tcPr>
          <w:p w:rsidR="00416EF7" w:rsidRPr="00EB349A" w:rsidRDefault="00416EF7" w:rsidP="00416EF7">
            <w:pPr>
              <w:pBdr>
                <w:bottom w:val="single" w:sz="4" w:space="1" w:color="auto"/>
              </w:pBdr>
              <w:tabs>
                <w:tab w:val="decimal" w:pos="864"/>
              </w:tabs>
              <w:spacing w:line="360" w:lineRule="exact"/>
              <w:ind w:right="-36"/>
              <w:jc w:val="both"/>
              <w:rPr>
                <w:rFonts w:ascii="Arial" w:hAnsi="Arial" w:cs="Arial"/>
                <w:sz w:val="18"/>
                <w:szCs w:val="18"/>
              </w:rPr>
            </w:pPr>
            <w:r>
              <w:rPr>
                <w:rFonts w:ascii="Arial" w:hAnsi="Arial" w:cs="Arial"/>
                <w:sz w:val="18"/>
                <w:szCs w:val="18"/>
              </w:rPr>
              <w:t>(550,000)</w:t>
            </w:r>
          </w:p>
        </w:tc>
        <w:tc>
          <w:tcPr>
            <w:tcW w:w="1080" w:type="dxa"/>
          </w:tcPr>
          <w:p w:rsidR="00416EF7" w:rsidRPr="00EB349A" w:rsidRDefault="00416EF7" w:rsidP="00416EF7">
            <w:pPr>
              <w:pBdr>
                <w:bottom w:val="single" w:sz="4" w:space="1" w:color="auto"/>
              </w:pBdr>
              <w:tabs>
                <w:tab w:val="decimal" w:pos="864"/>
              </w:tabs>
              <w:spacing w:line="360" w:lineRule="exact"/>
              <w:ind w:right="-36"/>
              <w:jc w:val="both"/>
              <w:rPr>
                <w:rFonts w:ascii="Arial" w:hAnsi="Arial" w:cs="Arial"/>
                <w:sz w:val="18"/>
                <w:szCs w:val="18"/>
              </w:rPr>
            </w:pPr>
            <w:r w:rsidRPr="00EB349A">
              <w:rPr>
                <w:rFonts w:ascii="Arial" w:hAnsi="Arial" w:cs="Arial"/>
                <w:sz w:val="18"/>
                <w:szCs w:val="18"/>
              </w:rPr>
              <w:t>(700,000)</w:t>
            </w:r>
          </w:p>
        </w:tc>
      </w:tr>
      <w:tr w:rsidR="00416EF7" w:rsidRPr="00EB6260" w:rsidTr="00474C67">
        <w:tc>
          <w:tcPr>
            <w:tcW w:w="4482" w:type="dxa"/>
            <w:gridSpan w:val="3"/>
          </w:tcPr>
          <w:p w:rsidR="00416EF7" w:rsidRPr="00EB349A" w:rsidRDefault="00416EF7" w:rsidP="00416EF7">
            <w:pPr>
              <w:spacing w:line="360" w:lineRule="exact"/>
              <w:ind w:right="-36"/>
              <w:rPr>
                <w:rFonts w:ascii="Arial" w:hAnsi="Arial" w:cs="Arial"/>
                <w:sz w:val="18"/>
                <w:szCs w:val="18"/>
              </w:rPr>
            </w:pPr>
            <w:r w:rsidRPr="00EB349A">
              <w:rPr>
                <w:rFonts w:ascii="Arial" w:hAnsi="Arial" w:cs="Arial"/>
                <w:sz w:val="18"/>
                <w:szCs w:val="18"/>
              </w:rPr>
              <w:t>Long-term loans - net of current portion</w:t>
            </w:r>
          </w:p>
        </w:tc>
        <w:tc>
          <w:tcPr>
            <w:tcW w:w="1080" w:type="dxa"/>
            <w:vAlign w:val="bottom"/>
          </w:tcPr>
          <w:p w:rsidR="00416EF7" w:rsidRPr="00EB349A" w:rsidRDefault="00416EF7" w:rsidP="00416EF7">
            <w:pPr>
              <w:pBdr>
                <w:bottom w:val="double" w:sz="4" w:space="1" w:color="auto"/>
              </w:pBdr>
              <w:tabs>
                <w:tab w:val="decimal" w:pos="864"/>
              </w:tabs>
              <w:spacing w:line="360" w:lineRule="exact"/>
              <w:ind w:right="-36"/>
              <w:rPr>
                <w:rFonts w:ascii="Arial" w:hAnsi="Arial" w:cs="Arial"/>
                <w:sz w:val="18"/>
                <w:szCs w:val="18"/>
              </w:rPr>
            </w:pPr>
            <w:r>
              <w:rPr>
                <w:rFonts w:ascii="Arial" w:hAnsi="Arial" w:cs="Arial"/>
                <w:sz w:val="18"/>
                <w:szCs w:val="18"/>
              </w:rPr>
              <w:t>309,102</w:t>
            </w:r>
          </w:p>
        </w:tc>
        <w:tc>
          <w:tcPr>
            <w:tcW w:w="1080" w:type="dxa"/>
            <w:vAlign w:val="bottom"/>
          </w:tcPr>
          <w:p w:rsidR="00416EF7" w:rsidRPr="00EB349A" w:rsidRDefault="00416EF7" w:rsidP="00416EF7">
            <w:pPr>
              <w:pBdr>
                <w:bottom w:val="double" w:sz="4" w:space="1" w:color="auto"/>
              </w:pBdr>
              <w:tabs>
                <w:tab w:val="decimal" w:pos="864"/>
              </w:tabs>
              <w:spacing w:line="360" w:lineRule="exact"/>
              <w:ind w:right="-36"/>
              <w:rPr>
                <w:rFonts w:ascii="Arial" w:hAnsi="Arial" w:cs="Arial"/>
                <w:sz w:val="18"/>
                <w:szCs w:val="18"/>
              </w:rPr>
            </w:pPr>
            <w:r w:rsidRPr="00EB349A">
              <w:rPr>
                <w:rFonts w:ascii="Arial" w:hAnsi="Arial" w:cs="Arial"/>
                <w:sz w:val="18"/>
                <w:szCs w:val="18"/>
              </w:rPr>
              <w:t>400,000</w:t>
            </w:r>
          </w:p>
        </w:tc>
        <w:tc>
          <w:tcPr>
            <w:tcW w:w="1080" w:type="dxa"/>
            <w:vAlign w:val="bottom"/>
          </w:tcPr>
          <w:p w:rsidR="00416EF7" w:rsidRPr="00EB349A" w:rsidRDefault="00416EF7" w:rsidP="00416EF7">
            <w:pPr>
              <w:pBdr>
                <w:bottom w:val="double" w:sz="4" w:space="1" w:color="auto"/>
              </w:pBdr>
              <w:tabs>
                <w:tab w:val="decimal" w:pos="864"/>
              </w:tabs>
              <w:spacing w:line="360" w:lineRule="exact"/>
              <w:ind w:right="-36"/>
              <w:rPr>
                <w:rFonts w:ascii="Arial" w:hAnsi="Arial" w:cs="Arial"/>
                <w:sz w:val="18"/>
                <w:szCs w:val="18"/>
              </w:rPr>
            </w:pPr>
            <w:r>
              <w:rPr>
                <w:rFonts w:ascii="Arial" w:hAnsi="Arial" w:cs="Arial"/>
                <w:sz w:val="18"/>
                <w:szCs w:val="18"/>
              </w:rPr>
              <w:t>200,000</w:t>
            </w:r>
          </w:p>
        </w:tc>
        <w:tc>
          <w:tcPr>
            <w:tcW w:w="1080" w:type="dxa"/>
            <w:vAlign w:val="bottom"/>
          </w:tcPr>
          <w:p w:rsidR="00416EF7" w:rsidRPr="00EB349A" w:rsidRDefault="00416EF7" w:rsidP="00416EF7">
            <w:pPr>
              <w:pBdr>
                <w:bottom w:val="double" w:sz="4" w:space="1" w:color="auto"/>
              </w:pBdr>
              <w:tabs>
                <w:tab w:val="decimal" w:pos="864"/>
              </w:tabs>
              <w:spacing w:line="360" w:lineRule="exact"/>
              <w:ind w:right="-36"/>
              <w:rPr>
                <w:rFonts w:ascii="Arial" w:hAnsi="Arial" w:cs="Arial"/>
                <w:sz w:val="18"/>
                <w:szCs w:val="18"/>
              </w:rPr>
            </w:pPr>
            <w:r w:rsidRPr="00EB349A">
              <w:rPr>
                <w:rFonts w:ascii="Arial" w:hAnsi="Arial" w:cs="Arial"/>
                <w:sz w:val="18"/>
                <w:szCs w:val="18"/>
              </w:rPr>
              <w:t>400,000</w:t>
            </w:r>
          </w:p>
        </w:tc>
      </w:tr>
    </w:tbl>
    <w:p w:rsidR="009656C2" w:rsidRPr="00B806F4" w:rsidRDefault="009656C2" w:rsidP="009656C2">
      <w:pPr>
        <w:pStyle w:val="ListParagraph"/>
        <w:spacing w:after="120" w:line="380" w:lineRule="exact"/>
        <w:ind w:left="634" w:right="29"/>
        <w:jc w:val="both"/>
        <w:rPr>
          <w:rFonts w:ascii="Arial" w:eastAsia="Arial Unicode MS" w:hAnsi="Arial" w:cs="Arial"/>
          <w:sz w:val="14"/>
          <w:szCs w:val="14"/>
        </w:rPr>
      </w:pPr>
      <w:r w:rsidRPr="00B806F4">
        <w:rPr>
          <w:rFonts w:ascii="Arial" w:eastAsia="Arial Unicode MS" w:hAnsi="Arial" w:cs="Arial"/>
          <w:sz w:val="14"/>
          <w:szCs w:val="14"/>
        </w:rPr>
        <w:t>*  The Bank’s cost of fund (“COF”) plus 1.10% per annum.</w:t>
      </w:r>
    </w:p>
    <w:p w:rsidR="00916780" w:rsidRPr="00416EF7" w:rsidRDefault="00EA666B" w:rsidP="00EA666B">
      <w:pPr>
        <w:spacing w:before="120" w:after="120" w:line="380" w:lineRule="exact"/>
        <w:ind w:left="900" w:right="29" w:hanging="353"/>
        <w:jc w:val="both"/>
        <w:rPr>
          <w:rFonts w:ascii="Arial" w:eastAsia="Arial Unicode MS" w:hAnsi="Arial" w:cs="Arial"/>
          <w:sz w:val="22"/>
          <w:szCs w:val="22"/>
        </w:rPr>
      </w:pPr>
      <w:r w:rsidRPr="00416EF7">
        <w:rPr>
          <w:rFonts w:ascii="Arial" w:eastAsia="Arial Unicode MS" w:hAnsi="Arial" w:cs="Arial"/>
          <w:sz w:val="22"/>
          <w:szCs w:val="22"/>
        </w:rPr>
        <w:t>a)</w:t>
      </w:r>
      <w:r w:rsidRPr="00416EF7">
        <w:rPr>
          <w:rFonts w:ascii="Arial" w:eastAsia="Arial Unicode MS" w:hAnsi="Arial" w:cs="Arial"/>
          <w:sz w:val="22"/>
          <w:szCs w:val="22"/>
        </w:rPr>
        <w:tab/>
      </w:r>
      <w:r w:rsidR="00916780" w:rsidRPr="00416EF7">
        <w:rPr>
          <w:rFonts w:ascii="Arial" w:eastAsia="Arial Unicode MS" w:hAnsi="Arial" w:cs="Arial"/>
          <w:sz w:val="22"/>
          <w:szCs w:val="22"/>
        </w:rPr>
        <w:t>Long-term loans in Baht</w:t>
      </w:r>
      <w:r w:rsidR="00916780" w:rsidRPr="00416EF7">
        <w:rPr>
          <w:rFonts w:ascii="Arial" w:hAnsi="Arial" w:cs="Arial"/>
          <w:sz w:val="22"/>
          <w:szCs w:val="22"/>
        </w:rPr>
        <w:t xml:space="preserve"> are </w:t>
      </w:r>
      <w:r w:rsidR="00916780" w:rsidRPr="00416EF7">
        <w:rPr>
          <w:rFonts w:ascii="Arial" w:eastAsia="Arial Unicode MS" w:hAnsi="Arial" w:cs="Arial"/>
          <w:sz w:val="22"/>
          <w:szCs w:val="22"/>
        </w:rPr>
        <w:t>unsecured long-term credit facilities from a financial institution, comprising three loans agreements. Payment of interest is scheduled on a quarterly basis and payment of principal is scheduled in installments, every 6 months starting from 6 mon</w:t>
      </w:r>
      <w:r w:rsidR="0005651B" w:rsidRPr="00416EF7">
        <w:rPr>
          <w:rFonts w:ascii="Arial" w:eastAsia="Arial Unicode MS" w:hAnsi="Arial" w:cs="Arial"/>
          <w:sz w:val="22"/>
          <w:szCs w:val="22"/>
        </w:rPr>
        <w:t>ths after first principal drawd</w:t>
      </w:r>
      <w:r w:rsidR="00916780" w:rsidRPr="00416EF7">
        <w:rPr>
          <w:rFonts w:ascii="Arial" w:eastAsia="Arial Unicode MS" w:hAnsi="Arial" w:cs="Arial"/>
          <w:sz w:val="22"/>
          <w:szCs w:val="22"/>
        </w:rPr>
        <w:t>own. Full repayment is to be made within 10 installments or within 60 months after first principal draw down. The loan agreements contain covenants as specified in the agreements that, among other things, require the Company to maintain certain debt to equity ratio according to the agreements.</w:t>
      </w:r>
    </w:p>
    <w:p w:rsidR="00916780" w:rsidRPr="00416EF7" w:rsidRDefault="00EA666B" w:rsidP="00EA666B">
      <w:pPr>
        <w:spacing w:before="120" w:after="120" w:line="380" w:lineRule="exact"/>
        <w:ind w:left="900" w:right="29" w:hanging="353"/>
        <w:jc w:val="both"/>
        <w:rPr>
          <w:rFonts w:ascii="Arial" w:eastAsia="Arial Unicode MS" w:hAnsi="Arial" w:cs="Arial"/>
          <w:sz w:val="22"/>
          <w:szCs w:val="22"/>
        </w:rPr>
      </w:pPr>
      <w:r w:rsidRPr="00416EF7">
        <w:rPr>
          <w:rFonts w:ascii="Arial" w:eastAsia="Arial Unicode MS" w:hAnsi="Arial" w:cs="Arial"/>
          <w:sz w:val="22"/>
          <w:szCs w:val="22"/>
        </w:rPr>
        <w:t>b)</w:t>
      </w:r>
      <w:r w:rsidRPr="00416EF7">
        <w:rPr>
          <w:rFonts w:ascii="Arial" w:eastAsia="Arial Unicode MS" w:hAnsi="Arial" w:cs="Arial"/>
          <w:sz w:val="22"/>
          <w:szCs w:val="22"/>
        </w:rPr>
        <w:tab/>
      </w:r>
      <w:r w:rsidR="00916780" w:rsidRPr="00416EF7">
        <w:rPr>
          <w:rFonts w:ascii="Arial" w:eastAsia="Arial Unicode MS" w:hAnsi="Arial" w:cs="Arial"/>
          <w:sz w:val="22"/>
          <w:szCs w:val="22"/>
        </w:rPr>
        <w:t xml:space="preserve">Long-term loans in </w:t>
      </w:r>
      <w:r w:rsidR="00D40044" w:rsidRPr="00416EF7">
        <w:rPr>
          <w:rFonts w:ascii="Arial" w:eastAsia="Arial Unicode MS" w:hAnsi="Arial" w:cs="Arial"/>
          <w:sz w:val="22"/>
          <w:szCs w:val="22"/>
        </w:rPr>
        <w:t>MYR</w:t>
      </w:r>
      <w:r w:rsidR="00916780" w:rsidRPr="00416EF7">
        <w:rPr>
          <w:rFonts w:ascii="Arial" w:eastAsia="Arial Unicode MS" w:hAnsi="Arial" w:cs="Arial"/>
          <w:sz w:val="22"/>
          <w:szCs w:val="22"/>
        </w:rPr>
        <w:t xml:space="preserve"> are loan facilities from an overseas financial institution of </w:t>
      </w:r>
      <w:r w:rsidR="00916780" w:rsidRPr="00416EF7">
        <w:rPr>
          <w:rFonts w:ascii="Arial" w:eastAsia="Arial Unicode MS" w:hAnsi="Arial" w:cs="Arial Unicode MS"/>
          <w:sz w:val="22"/>
          <w:szCs w:val="22"/>
        </w:rPr>
        <w:t xml:space="preserve">Home Product Center (Malaysia) Sdn. Bhd., the Company’s 100% owned subsidiary. </w:t>
      </w:r>
      <w:r w:rsidR="006F3683" w:rsidRPr="00416EF7">
        <w:rPr>
          <w:rFonts w:ascii="Arial" w:eastAsia="Arial Unicode MS" w:hAnsi="Arial" w:cs="Arial"/>
          <w:sz w:val="22"/>
          <w:szCs w:val="22"/>
        </w:rPr>
        <w:t>Payment of interest and principal is scheduled on a monthly basis. Full repayment is to be made within seven years</w:t>
      </w:r>
      <w:r w:rsidR="0005651B" w:rsidRPr="00416EF7">
        <w:rPr>
          <w:rFonts w:ascii="Arial" w:eastAsia="Arial Unicode MS" w:hAnsi="Arial" w:cs="Arial"/>
          <w:sz w:val="22"/>
          <w:szCs w:val="22"/>
        </w:rPr>
        <w:t xml:space="preserve"> after first principal draw</w:t>
      </w:r>
      <w:r w:rsidR="006F3683" w:rsidRPr="00416EF7">
        <w:rPr>
          <w:rFonts w:ascii="Arial" w:eastAsia="Arial Unicode MS" w:hAnsi="Arial" w:cs="Arial"/>
          <w:sz w:val="22"/>
          <w:szCs w:val="22"/>
        </w:rPr>
        <w:t xml:space="preserve">down. </w:t>
      </w:r>
      <w:r w:rsidR="0005651B" w:rsidRPr="00416EF7">
        <w:rPr>
          <w:rFonts w:ascii="Arial" w:eastAsia="Arial Unicode MS" w:hAnsi="Arial" w:cs="Arial"/>
          <w:sz w:val="22"/>
          <w:szCs w:val="22"/>
        </w:rPr>
        <w:t>The first installment of the principal is to commence on the 25</w:t>
      </w:r>
      <w:r w:rsidR="0005651B" w:rsidRPr="00416EF7">
        <w:rPr>
          <w:rFonts w:ascii="Arial" w:eastAsia="Arial Unicode MS" w:hAnsi="Arial" w:cs="Arial"/>
          <w:sz w:val="22"/>
          <w:szCs w:val="22"/>
          <w:vertAlign w:val="superscript"/>
        </w:rPr>
        <w:t>th</w:t>
      </w:r>
      <w:r w:rsidR="0005651B" w:rsidRPr="00416EF7">
        <w:rPr>
          <w:rFonts w:ascii="Arial" w:eastAsia="Arial Unicode MS" w:hAnsi="Arial" w:cs="Arial"/>
          <w:sz w:val="22"/>
          <w:szCs w:val="22"/>
        </w:rPr>
        <w:t xml:space="preserve"> month from the first principal drawdown. </w:t>
      </w:r>
      <w:r w:rsidR="006F3683" w:rsidRPr="00416EF7">
        <w:rPr>
          <w:rFonts w:ascii="Arial" w:eastAsia="Arial Unicode MS" w:hAnsi="Arial" w:cs="Arial"/>
          <w:sz w:val="22"/>
          <w:szCs w:val="22"/>
        </w:rPr>
        <w:t>The loans are secured by a 100% corporate guarantee provided by the Company, together with the requirement to maintain the Company’s shareholding directly or indirectly, of the subsidiary at not less than 51%. The loan agreements contain covenants as specified in the agreements that, among other things, require the subsidiary to maintain certain debt to equity ratio according to the agreements.</w:t>
      </w:r>
    </w:p>
    <w:p w:rsidR="00D5371C" w:rsidRDefault="00D5371C">
      <w:pPr>
        <w:overflowPunct/>
        <w:autoSpaceDE/>
        <w:autoSpaceDN/>
        <w:adjustRightInd/>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DB0A3D" w:rsidRDefault="00365E17" w:rsidP="006400DF">
      <w:pPr>
        <w:tabs>
          <w:tab w:val="left" w:pos="540"/>
        </w:tabs>
        <w:spacing w:before="120" w:after="120" w:line="380" w:lineRule="exact"/>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1</w:t>
      </w:r>
      <w:r w:rsidR="00AD1289">
        <w:rPr>
          <w:rFonts w:ascii="Arial" w:eastAsia="Arial Unicode MS" w:hAnsi="Arial" w:cs="Arial Unicode MS"/>
          <w:b/>
          <w:bCs/>
          <w:sz w:val="22"/>
          <w:szCs w:val="22"/>
        </w:rPr>
        <w:t>4</w:t>
      </w:r>
      <w:r w:rsidR="00DB0A3D" w:rsidRPr="005362A4">
        <w:rPr>
          <w:rFonts w:ascii="Arial" w:eastAsia="Arial Unicode MS" w:hAnsi="Arial" w:cs="Arial Unicode MS"/>
          <w:b/>
          <w:bCs/>
          <w:sz w:val="22"/>
          <w:szCs w:val="22"/>
        </w:rPr>
        <w:t>.</w:t>
      </w:r>
      <w:r w:rsidR="00DB0A3D" w:rsidRPr="005362A4">
        <w:rPr>
          <w:rFonts w:ascii="Arial" w:eastAsia="Arial Unicode MS" w:hAnsi="Arial" w:cs="Arial Unicode MS"/>
          <w:b/>
          <w:bCs/>
          <w:sz w:val="22"/>
          <w:szCs w:val="22"/>
        </w:rPr>
        <w:tab/>
        <w:t>Debentures</w:t>
      </w:r>
    </w:p>
    <w:tbl>
      <w:tblPr>
        <w:tblW w:w="9273" w:type="dxa"/>
        <w:tblInd w:w="450" w:type="dxa"/>
        <w:tblLayout w:type="fixed"/>
        <w:tblLook w:val="04A0" w:firstRow="1" w:lastRow="0" w:firstColumn="1" w:lastColumn="0" w:noHBand="0" w:noVBand="1"/>
      </w:tblPr>
      <w:tblGrid>
        <w:gridCol w:w="1260"/>
        <w:gridCol w:w="1350"/>
        <w:gridCol w:w="630"/>
        <w:gridCol w:w="901"/>
        <w:gridCol w:w="1331"/>
        <w:gridCol w:w="1008"/>
        <w:gridCol w:w="990"/>
        <w:gridCol w:w="903"/>
        <w:gridCol w:w="900"/>
      </w:tblGrid>
      <w:tr w:rsidR="0077430F" w:rsidRPr="00BF5CA7" w:rsidTr="00A05198">
        <w:tc>
          <w:tcPr>
            <w:tcW w:w="5472" w:type="dxa"/>
            <w:gridSpan w:val="5"/>
          </w:tcPr>
          <w:p w:rsidR="0077430F" w:rsidRPr="00BF5CA7" w:rsidRDefault="0077430F" w:rsidP="00BF5CA7">
            <w:pPr>
              <w:spacing w:line="260" w:lineRule="exact"/>
              <w:ind w:right="-36"/>
              <w:jc w:val="center"/>
              <w:rPr>
                <w:rFonts w:ascii="Arial" w:hAnsi="Arial" w:cs="Angsana New"/>
                <w:sz w:val="13"/>
                <w:szCs w:val="13"/>
              </w:rPr>
            </w:pPr>
          </w:p>
        </w:tc>
        <w:tc>
          <w:tcPr>
            <w:tcW w:w="3801" w:type="dxa"/>
            <w:gridSpan w:val="4"/>
            <w:hideMark/>
          </w:tcPr>
          <w:p w:rsidR="0077430F" w:rsidRPr="00BF5CA7" w:rsidRDefault="0077430F" w:rsidP="00BF5CA7">
            <w:pPr>
              <w:pBdr>
                <w:bottom w:val="single" w:sz="4" w:space="1" w:color="auto"/>
              </w:pBdr>
              <w:spacing w:line="260" w:lineRule="exact"/>
              <w:ind w:left="-16" w:right="-36"/>
              <w:jc w:val="center"/>
              <w:rPr>
                <w:rFonts w:ascii="Arial" w:hAnsi="Arial" w:cs="Angsana New"/>
                <w:sz w:val="13"/>
                <w:szCs w:val="13"/>
              </w:rPr>
            </w:pPr>
            <w:r w:rsidRPr="00BF5CA7">
              <w:rPr>
                <w:rFonts w:ascii="Arial" w:hAnsi="Arial"/>
                <w:sz w:val="13"/>
                <w:szCs w:val="13"/>
              </w:rPr>
              <w:t>Consolidated and separate financial statements</w:t>
            </w:r>
          </w:p>
        </w:tc>
      </w:tr>
      <w:tr w:rsidR="0077430F" w:rsidRPr="00BF5CA7" w:rsidTr="00A05198">
        <w:tc>
          <w:tcPr>
            <w:tcW w:w="5472" w:type="dxa"/>
            <w:gridSpan w:val="5"/>
          </w:tcPr>
          <w:p w:rsidR="0077430F" w:rsidRPr="00BF5CA7" w:rsidRDefault="0077430F" w:rsidP="00BF5CA7">
            <w:pPr>
              <w:spacing w:line="260" w:lineRule="exact"/>
              <w:ind w:right="-36"/>
              <w:jc w:val="center"/>
              <w:rPr>
                <w:rFonts w:ascii="Arial" w:hAnsi="Arial" w:cs="Angsana New"/>
                <w:sz w:val="13"/>
                <w:szCs w:val="13"/>
              </w:rPr>
            </w:pPr>
          </w:p>
        </w:tc>
        <w:tc>
          <w:tcPr>
            <w:tcW w:w="1998" w:type="dxa"/>
            <w:gridSpan w:val="2"/>
            <w:hideMark/>
          </w:tcPr>
          <w:p w:rsidR="0077430F" w:rsidRPr="00BF5CA7" w:rsidRDefault="0077430F" w:rsidP="00BF5CA7">
            <w:pPr>
              <w:pBdr>
                <w:bottom w:val="single" w:sz="4" w:space="1" w:color="auto"/>
              </w:pBdr>
              <w:spacing w:line="260" w:lineRule="exact"/>
              <w:ind w:left="-16" w:right="-36"/>
              <w:jc w:val="center"/>
              <w:rPr>
                <w:rFonts w:ascii="Arial" w:hAnsi="Arial" w:cs="Angsana New"/>
                <w:sz w:val="13"/>
                <w:szCs w:val="13"/>
              </w:rPr>
            </w:pPr>
            <w:r w:rsidRPr="00BF5CA7">
              <w:rPr>
                <w:rFonts w:ascii="Arial" w:hAnsi="Arial"/>
                <w:sz w:val="13"/>
                <w:szCs w:val="13"/>
              </w:rPr>
              <w:t>Number of debenture (Shares)</w:t>
            </w:r>
          </w:p>
        </w:tc>
        <w:tc>
          <w:tcPr>
            <w:tcW w:w="1803" w:type="dxa"/>
            <w:gridSpan w:val="2"/>
            <w:hideMark/>
          </w:tcPr>
          <w:p w:rsidR="00BF5CA7" w:rsidRDefault="0077430F" w:rsidP="00BF5CA7">
            <w:pPr>
              <w:pBdr>
                <w:bottom w:val="single" w:sz="4" w:space="1" w:color="auto"/>
              </w:pBdr>
              <w:spacing w:line="260" w:lineRule="exact"/>
              <w:ind w:right="-36"/>
              <w:jc w:val="center"/>
              <w:rPr>
                <w:rFonts w:ascii="Arial" w:hAnsi="Arial"/>
                <w:sz w:val="13"/>
                <w:szCs w:val="13"/>
              </w:rPr>
            </w:pPr>
            <w:r w:rsidRPr="00BF5CA7">
              <w:rPr>
                <w:rFonts w:ascii="Arial" w:hAnsi="Arial"/>
                <w:sz w:val="13"/>
                <w:szCs w:val="13"/>
              </w:rPr>
              <w:t xml:space="preserve">Amount </w:t>
            </w:r>
          </w:p>
          <w:p w:rsidR="0077430F" w:rsidRPr="00BF5CA7" w:rsidRDefault="0077430F" w:rsidP="00BF5CA7">
            <w:pPr>
              <w:pBdr>
                <w:bottom w:val="single" w:sz="4" w:space="1" w:color="auto"/>
              </w:pBdr>
              <w:spacing w:line="260" w:lineRule="exact"/>
              <w:ind w:right="-36"/>
              <w:jc w:val="center"/>
              <w:rPr>
                <w:rFonts w:ascii="Arial" w:hAnsi="Arial" w:cs="Angsana New"/>
                <w:sz w:val="13"/>
                <w:szCs w:val="13"/>
              </w:rPr>
            </w:pPr>
            <w:r w:rsidRPr="00BF5CA7">
              <w:rPr>
                <w:rFonts w:ascii="Arial" w:hAnsi="Arial"/>
                <w:sz w:val="13"/>
                <w:szCs w:val="13"/>
              </w:rPr>
              <w:t>(Thousand Baht)</w:t>
            </w:r>
          </w:p>
        </w:tc>
      </w:tr>
      <w:tr w:rsidR="004D2B6E" w:rsidRPr="00BF5CA7" w:rsidTr="00A05198">
        <w:tc>
          <w:tcPr>
            <w:tcW w:w="1260" w:type="dxa"/>
            <w:vAlign w:val="bottom"/>
            <w:hideMark/>
          </w:tcPr>
          <w:p w:rsidR="004D2B6E" w:rsidRPr="00BF5CA7" w:rsidRDefault="004D2B6E" w:rsidP="004D2B6E">
            <w:pPr>
              <w:pBdr>
                <w:bottom w:val="single" w:sz="4" w:space="1" w:color="auto"/>
              </w:pBdr>
              <w:spacing w:line="260" w:lineRule="exact"/>
              <w:ind w:right="-36"/>
              <w:jc w:val="center"/>
              <w:rPr>
                <w:rFonts w:ascii="Arial" w:hAnsi="Arial" w:cs="Angsana New"/>
                <w:sz w:val="13"/>
                <w:szCs w:val="13"/>
              </w:rPr>
            </w:pPr>
            <w:r w:rsidRPr="00BF5CA7">
              <w:rPr>
                <w:rFonts w:ascii="Arial" w:hAnsi="Arial"/>
                <w:sz w:val="13"/>
                <w:szCs w:val="13"/>
              </w:rPr>
              <w:t>No.</w:t>
            </w:r>
          </w:p>
        </w:tc>
        <w:tc>
          <w:tcPr>
            <w:tcW w:w="1350" w:type="dxa"/>
            <w:vAlign w:val="bottom"/>
            <w:hideMark/>
          </w:tcPr>
          <w:p w:rsidR="004D2B6E" w:rsidRPr="00BF5CA7" w:rsidRDefault="004D2B6E" w:rsidP="004D2B6E">
            <w:pPr>
              <w:pBdr>
                <w:bottom w:val="single" w:sz="4" w:space="1" w:color="auto"/>
              </w:pBdr>
              <w:spacing w:line="260" w:lineRule="exact"/>
              <w:ind w:right="-36"/>
              <w:jc w:val="center"/>
              <w:rPr>
                <w:rFonts w:ascii="Arial" w:hAnsi="Arial" w:cs="Angsana New"/>
                <w:sz w:val="13"/>
                <w:szCs w:val="13"/>
              </w:rPr>
            </w:pPr>
            <w:r w:rsidRPr="00BF5CA7">
              <w:rPr>
                <w:rFonts w:ascii="Arial" w:hAnsi="Arial"/>
                <w:sz w:val="13"/>
                <w:szCs w:val="13"/>
              </w:rPr>
              <w:t>Interest rate per annum</w:t>
            </w:r>
          </w:p>
        </w:tc>
        <w:tc>
          <w:tcPr>
            <w:tcW w:w="630" w:type="dxa"/>
            <w:vAlign w:val="bottom"/>
            <w:hideMark/>
          </w:tcPr>
          <w:p w:rsidR="004D2B6E" w:rsidRPr="00BF5CA7" w:rsidRDefault="004D2B6E" w:rsidP="004D2B6E">
            <w:pPr>
              <w:pBdr>
                <w:bottom w:val="single" w:sz="4" w:space="1" w:color="auto"/>
              </w:pBdr>
              <w:spacing w:line="260" w:lineRule="exact"/>
              <w:ind w:right="-36"/>
              <w:jc w:val="center"/>
              <w:rPr>
                <w:rFonts w:ascii="Arial" w:hAnsi="Arial" w:cs="Angsana New"/>
                <w:sz w:val="13"/>
                <w:szCs w:val="13"/>
              </w:rPr>
            </w:pPr>
            <w:r w:rsidRPr="00BF5CA7">
              <w:rPr>
                <w:rFonts w:ascii="Arial" w:hAnsi="Arial"/>
                <w:sz w:val="13"/>
                <w:szCs w:val="13"/>
              </w:rPr>
              <w:t>Age</w:t>
            </w:r>
          </w:p>
        </w:tc>
        <w:tc>
          <w:tcPr>
            <w:tcW w:w="901" w:type="dxa"/>
            <w:vAlign w:val="bottom"/>
            <w:hideMark/>
          </w:tcPr>
          <w:p w:rsidR="004D2B6E" w:rsidRPr="00BF5CA7" w:rsidRDefault="004D2B6E" w:rsidP="004D2B6E">
            <w:pPr>
              <w:pBdr>
                <w:bottom w:val="single" w:sz="4" w:space="1" w:color="auto"/>
              </w:pBdr>
              <w:spacing w:line="260" w:lineRule="exact"/>
              <w:ind w:right="-36"/>
              <w:jc w:val="center"/>
              <w:rPr>
                <w:rFonts w:ascii="Arial" w:hAnsi="Arial" w:cs="Angsana New"/>
                <w:sz w:val="13"/>
                <w:szCs w:val="13"/>
              </w:rPr>
            </w:pPr>
            <w:r w:rsidRPr="00BF5CA7">
              <w:rPr>
                <w:rFonts w:ascii="Arial" w:hAnsi="Arial"/>
                <w:sz w:val="13"/>
                <w:szCs w:val="13"/>
              </w:rPr>
              <w:t>Repayment</w:t>
            </w:r>
          </w:p>
        </w:tc>
        <w:tc>
          <w:tcPr>
            <w:tcW w:w="1331" w:type="dxa"/>
            <w:vAlign w:val="bottom"/>
            <w:hideMark/>
          </w:tcPr>
          <w:p w:rsidR="004D2B6E" w:rsidRPr="00BF5CA7" w:rsidRDefault="004D2B6E" w:rsidP="004D2B6E">
            <w:pPr>
              <w:pBdr>
                <w:bottom w:val="single" w:sz="4" w:space="1" w:color="auto"/>
              </w:pBdr>
              <w:spacing w:line="260" w:lineRule="exact"/>
              <w:ind w:right="-36"/>
              <w:jc w:val="center"/>
              <w:rPr>
                <w:rFonts w:ascii="Arial" w:hAnsi="Arial" w:cs="Angsana New"/>
                <w:sz w:val="13"/>
                <w:szCs w:val="13"/>
              </w:rPr>
            </w:pPr>
            <w:r w:rsidRPr="00BF5CA7">
              <w:rPr>
                <w:rFonts w:ascii="Arial" w:hAnsi="Arial"/>
                <w:sz w:val="13"/>
                <w:szCs w:val="13"/>
              </w:rPr>
              <w:t>Maturity</w:t>
            </w:r>
          </w:p>
        </w:tc>
        <w:tc>
          <w:tcPr>
            <w:tcW w:w="1008" w:type="dxa"/>
            <w:hideMark/>
          </w:tcPr>
          <w:p w:rsidR="004D2B6E" w:rsidRPr="00BF5CA7" w:rsidRDefault="004D2B6E" w:rsidP="004D2B6E">
            <w:pPr>
              <w:pBdr>
                <w:bottom w:val="single" w:sz="4" w:space="1" w:color="auto"/>
              </w:pBdr>
              <w:spacing w:line="260" w:lineRule="exact"/>
              <w:ind w:right="-36"/>
              <w:jc w:val="center"/>
              <w:rPr>
                <w:rFonts w:ascii="Arial" w:hAnsi="Arial"/>
                <w:sz w:val="13"/>
                <w:szCs w:val="13"/>
              </w:rPr>
            </w:pPr>
            <w:r>
              <w:rPr>
                <w:rFonts w:ascii="Arial" w:hAnsi="Arial"/>
                <w:sz w:val="13"/>
                <w:szCs w:val="13"/>
              </w:rPr>
              <w:t xml:space="preserve">30          </w:t>
            </w:r>
            <w:r w:rsidR="00A05198">
              <w:rPr>
                <w:rFonts w:ascii="Arial" w:hAnsi="Arial"/>
                <w:sz w:val="13"/>
                <w:szCs w:val="13"/>
              </w:rPr>
              <w:t xml:space="preserve">    </w:t>
            </w:r>
            <w:r>
              <w:rPr>
                <w:rFonts w:ascii="Arial" w:hAnsi="Arial"/>
                <w:sz w:val="13"/>
                <w:szCs w:val="13"/>
              </w:rPr>
              <w:t>June</w:t>
            </w:r>
          </w:p>
          <w:p w:rsidR="004D2B6E" w:rsidRPr="00BF5CA7" w:rsidRDefault="004D2B6E" w:rsidP="004D2B6E">
            <w:pPr>
              <w:pBdr>
                <w:bottom w:val="single" w:sz="4" w:space="1" w:color="auto"/>
              </w:pBdr>
              <w:spacing w:line="260" w:lineRule="exact"/>
              <w:ind w:right="-36"/>
              <w:jc w:val="center"/>
              <w:rPr>
                <w:rFonts w:ascii="Arial" w:hAnsi="Arial"/>
                <w:sz w:val="13"/>
                <w:szCs w:val="13"/>
              </w:rPr>
            </w:pPr>
            <w:r w:rsidRPr="00BF5CA7">
              <w:rPr>
                <w:rFonts w:ascii="Arial" w:hAnsi="Arial"/>
                <w:sz w:val="13"/>
                <w:szCs w:val="13"/>
              </w:rPr>
              <w:t>2017</w:t>
            </w:r>
          </w:p>
        </w:tc>
        <w:tc>
          <w:tcPr>
            <w:tcW w:w="990" w:type="dxa"/>
            <w:hideMark/>
          </w:tcPr>
          <w:p w:rsidR="004D2B6E" w:rsidRPr="00BF5CA7" w:rsidRDefault="004D2B6E" w:rsidP="004D2B6E">
            <w:pPr>
              <w:pBdr>
                <w:bottom w:val="single" w:sz="4" w:space="1" w:color="auto"/>
              </w:pBdr>
              <w:spacing w:line="260" w:lineRule="exact"/>
              <w:ind w:right="-36"/>
              <w:jc w:val="center"/>
              <w:rPr>
                <w:rFonts w:ascii="Arial" w:hAnsi="Arial"/>
                <w:sz w:val="13"/>
                <w:szCs w:val="13"/>
              </w:rPr>
            </w:pPr>
            <w:r w:rsidRPr="00BF5CA7">
              <w:rPr>
                <w:rFonts w:ascii="Arial" w:hAnsi="Arial"/>
                <w:sz w:val="13"/>
                <w:szCs w:val="13"/>
              </w:rPr>
              <w:t>31     December 2016</w:t>
            </w:r>
          </w:p>
        </w:tc>
        <w:tc>
          <w:tcPr>
            <w:tcW w:w="903" w:type="dxa"/>
            <w:hideMark/>
          </w:tcPr>
          <w:p w:rsidR="004D2B6E" w:rsidRPr="00BF5CA7" w:rsidRDefault="004D2B6E" w:rsidP="004D2B6E">
            <w:pPr>
              <w:pBdr>
                <w:bottom w:val="single" w:sz="4" w:space="1" w:color="auto"/>
              </w:pBdr>
              <w:spacing w:line="260" w:lineRule="exact"/>
              <w:ind w:right="-36"/>
              <w:jc w:val="center"/>
              <w:rPr>
                <w:rFonts w:ascii="Arial" w:hAnsi="Arial"/>
                <w:sz w:val="13"/>
                <w:szCs w:val="13"/>
              </w:rPr>
            </w:pPr>
            <w:r>
              <w:rPr>
                <w:rFonts w:ascii="Arial" w:hAnsi="Arial"/>
                <w:sz w:val="13"/>
                <w:szCs w:val="13"/>
              </w:rPr>
              <w:t>30          June</w:t>
            </w:r>
          </w:p>
          <w:p w:rsidR="004D2B6E" w:rsidRPr="00BF5CA7" w:rsidRDefault="004D2B6E" w:rsidP="004D2B6E">
            <w:pPr>
              <w:pBdr>
                <w:bottom w:val="single" w:sz="4" w:space="1" w:color="auto"/>
              </w:pBdr>
              <w:spacing w:line="260" w:lineRule="exact"/>
              <w:ind w:right="-36"/>
              <w:jc w:val="center"/>
              <w:rPr>
                <w:rFonts w:ascii="Arial" w:hAnsi="Arial"/>
                <w:sz w:val="13"/>
                <w:szCs w:val="13"/>
              </w:rPr>
            </w:pPr>
            <w:r w:rsidRPr="00BF5CA7">
              <w:rPr>
                <w:rFonts w:ascii="Arial" w:hAnsi="Arial"/>
                <w:sz w:val="13"/>
                <w:szCs w:val="13"/>
              </w:rPr>
              <w:t>2017</w:t>
            </w:r>
          </w:p>
        </w:tc>
        <w:tc>
          <w:tcPr>
            <w:tcW w:w="900" w:type="dxa"/>
            <w:hideMark/>
          </w:tcPr>
          <w:p w:rsidR="004D2B6E" w:rsidRPr="00BF5CA7" w:rsidRDefault="004D2B6E" w:rsidP="004D2B6E">
            <w:pPr>
              <w:pBdr>
                <w:bottom w:val="single" w:sz="4" w:space="1" w:color="auto"/>
              </w:pBdr>
              <w:spacing w:line="260" w:lineRule="exact"/>
              <w:ind w:right="-36"/>
              <w:jc w:val="center"/>
              <w:rPr>
                <w:rFonts w:ascii="Arial" w:hAnsi="Arial"/>
                <w:sz w:val="13"/>
                <w:szCs w:val="13"/>
              </w:rPr>
            </w:pPr>
            <w:r w:rsidRPr="00BF5CA7">
              <w:rPr>
                <w:rFonts w:ascii="Arial" w:hAnsi="Arial"/>
                <w:sz w:val="13"/>
                <w:szCs w:val="13"/>
              </w:rPr>
              <w:t>31     December 2016</w:t>
            </w:r>
          </w:p>
        </w:tc>
      </w:tr>
      <w:tr w:rsidR="004D2B6E" w:rsidRPr="00BF5CA7" w:rsidTr="00A05198">
        <w:tc>
          <w:tcPr>
            <w:tcW w:w="2610" w:type="dxa"/>
            <w:gridSpan w:val="2"/>
            <w:hideMark/>
          </w:tcPr>
          <w:p w:rsidR="004D2B6E" w:rsidRPr="00BF5CA7" w:rsidRDefault="004D2B6E" w:rsidP="004D2B6E">
            <w:pPr>
              <w:tabs>
                <w:tab w:val="left" w:pos="162"/>
                <w:tab w:val="left" w:pos="312"/>
              </w:tabs>
              <w:spacing w:line="260" w:lineRule="exact"/>
              <w:ind w:right="-108"/>
              <w:jc w:val="both"/>
              <w:rPr>
                <w:rFonts w:ascii="Arial" w:hAnsi="Arial" w:cs="Angsana New"/>
                <w:sz w:val="13"/>
                <w:szCs w:val="13"/>
                <w:u w:val="single"/>
              </w:rPr>
            </w:pPr>
            <w:r w:rsidRPr="00BF5CA7">
              <w:rPr>
                <w:rFonts w:ascii="Arial" w:hAnsi="Arial"/>
                <w:sz w:val="13"/>
                <w:szCs w:val="13"/>
                <w:u w:val="single"/>
              </w:rPr>
              <w:t>Unsubordinated and unsecured debentures</w:t>
            </w:r>
          </w:p>
        </w:tc>
        <w:tc>
          <w:tcPr>
            <w:tcW w:w="630" w:type="dxa"/>
          </w:tcPr>
          <w:p w:rsidR="004D2B6E" w:rsidRPr="00BF5CA7" w:rsidRDefault="004D2B6E" w:rsidP="004D2B6E">
            <w:pPr>
              <w:tabs>
                <w:tab w:val="decimal" w:pos="1062"/>
              </w:tabs>
              <w:spacing w:line="260" w:lineRule="exact"/>
              <w:ind w:right="72"/>
              <w:rPr>
                <w:rFonts w:ascii="Arial" w:hAnsi="Arial" w:cs="Angsana New"/>
                <w:sz w:val="13"/>
                <w:szCs w:val="13"/>
              </w:rPr>
            </w:pPr>
          </w:p>
        </w:tc>
        <w:tc>
          <w:tcPr>
            <w:tcW w:w="901" w:type="dxa"/>
          </w:tcPr>
          <w:p w:rsidR="004D2B6E" w:rsidRPr="00BF5CA7" w:rsidRDefault="004D2B6E" w:rsidP="004D2B6E">
            <w:pPr>
              <w:tabs>
                <w:tab w:val="decimal" w:pos="1062"/>
              </w:tabs>
              <w:spacing w:line="260" w:lineRule="exact"/>
              <w:ind w:right="72"/>
              <w:rPr>
                <w:rFonts w:ascii="Arial" w:hAnsi="Arial" w:cs="Angsana New"/>
                <w:sz w:val="13"/>
                <w:szCs w:val="13"/>
              </w:rPr>
            </w:pPr>
          </w:p>
        </w:tc>
        <w:tc>
          <w:tcPr>
            <w:tcW w:w="1331" w:type="dxa"/>
          </w:tcPr>
          <w:p w:rsidR="004D2B6E" w:rsidRPr="00BF5CA7" w:rsidRDefault="004D2B6E" w:rsidP="004D2B6E">
            <w:pPr>
              <w:tabs>
                <w:tab w:val="decimal" w:pos="1062"/>
              </w:tabs>
              <w:spacing w:line="260" w:lineRule="exact"/>
              <w:ind w:right="72"/>
              <w:rPr>
                <w:rFonts w:ascii="Arial" w:hAnsi="Arial" w:cs="Angsana New"/>
                <w:sz w:val="13"/>
                <w:szCs w:val="13"/>
              </w:rPr>
            </w:pPr>
          </w:p>
        </w:tc>
        <w:tc>
          <w:tcPr>
            <w:tcW w:w="1008" w:type="dxa"/>
          </w:tcPr>
          <w:p w:rsidR="004D2B6E" w:rsidRPr="00BF5CA7" w:rsidRDefault="004D2B6E" w:rsidP="004D2B6E">
            <w:pPr>
              <w:tabs>
                <w:tab w:val="decimal" w:pos="1062"/>
              </w:tabs>
              <w:spacing w:line="260" w:lineRule="exact"/>
              <w:ind w:right="-36"/>
              <w:rPr>
                <w:rFonts w:ascii="Arial" w:hAnsi="Arial" w:cs="Angsana New"/>
                <w:sz w:val="13"/>
                <w:szCs w:val="13"/>
              </w:rPr>
            </w:pPr>
          </w:p>
        </w:tc>
        <w:tc>
          <w:tcPr>
            <w:tcW w:w="990" w:type="dxa"/>
          </w:tcPr>
          <w:p w:rsidR="004D2B6E" w:rsidRPr="00BF5CA7" w:rsidRDefault="004D2B6E" w:rsidP="004D2B6E">
            <w:pPr>
              <w:tabs>
                <w:tab w:val="decimal" w:pos="1062"/>
              </w:tabs>
              <w:spacing w:line="260" w:lineRule="exact"/>
              <w:ind w:right="-36"/>
              <w:rPr>
                <w:rFonts w:ascii="Arial" w:hAnsi="Arial" w:cs="Angsana New"/>
                <w:sz w:val="13"/>
                <w:szCs w:val="13"/>
              </w:rPr>
            </w:pPr>
          </w:p>
        </w:tc>
        <w:tc>
          <w:tcPr>
            <w:tcW w:w="903" w:type="dxa"/>
          </w:tcPr>
          <w:p w:rsidR="004D2B6E" w:rsidRPr="00BF5CA7" w:rsidRDefault="004D2B6E" w:rsidP="004D2B6E">
            <w:pPr>
              <w:tabs>
                <w:tab w:val="decimal" w:pos="1062"/>
              </w:tabs>
              <w:spacing w:line="260" w:lineRule="exact"/>
              <w:ind w:left="-15" w:right="-36"/>
              <w:rPr>
                <w:rFonts w:ascii="Arial" w:hAnsi="Arial" w:cs="Angsana New"/>
                <w:sz w:val="13"/>
                <w:szCs w:val="13"/>
              </w:rPr>
            </w:pPr>
          </w:p>
        </w:tc>
        <w:tc>
          <w:tcPr>
            <w:tcW w:w="900" w:type="dxa"/>
          </w:tcPr>
          <w:p w:rsidR="004D2B6E" w:rsidRPr="00BF5CA7" w:rsidRDefault="004D2B6E" w:rsidP="004D2B6E">
            <w:pPr>
              <w:tabs>
                <w:tab w:val="decimal" w:pos="1062"/>
              </w:tabs>
              <w:spacing w:line="260" w:lineRule="exact"/>
              <w:ind w:left="-15" w:right="-36"/>
              <w:rPr>
                <w:rFonts w:ascii="Arial" w:hAnsi="Arial" w:cs="Angsana New"/>
                <w:sz w:val="13"/>
                <w:szCs w:val="13"/>
              </w:rPr>
            </w:pPr>
          </w:p>
        </w:tc>
      </w:tr>
      <w:tr w:rsidR="001D4ABC" w:rsidRPr="00BF5CA7" w:rsidTr="00A05198">
        <w:tc>
          <w:tcPr>
            <w:tcW w:w="1260" w:type="dxa"/>
          </w:tcPr>
          <w:p w:rsidR="001D4ABC" w:rsidRPr="00BF5CA7" w:rsidRDefault="001D4ABC" w:rsidP="001D4ABC">
            <w:pPr>
              <w:tabs>
                <w:tab w:val="left" w:pos="162"/>
                <w:tab w:val="left" w:pos="312"/>
              </w:tabs>
              <w:spacing w:line="260" w:lineRule="exact"/>
              <w:ind w:right="-108"/>
              <w:jc w:val="both"/>
              <w:rPr>
                <w:rFonts w:ascii="Arial" w:hAnsi="Arial" w:cs="Angsana New"/>
                <w:sz w:val="13"/>
                <w:szCs w:val="13"/>
              </w:rPr>
            </w:pPr>
            <w:r w:rsidRPr="00BF5CA7">
              <w:rPr>
                <w:rFonts w:ascii="Arial" w:hAnsi="Arial"/>
                <w:sz w:val="13"/>
                <w:szCs w:val="13"/>
                <w:cs/>
              </w:rPr>
              <w:tab/>
            </w:r>
            <w:r w:rsidRPr="00BF5CA7">
              <w:rPr>
                <w:rFonts w:ascii="Arial" w:hAnsi="Arial"/>
                <w:sz w:val="13"/>
                <w:szCs w:val="13"/>
              </w:rPr>
              <w:t>No. 1/2014</w:t>
            </w:r>
          </w:p>
        </w:tc>
        <w:tc>
          <w:tcPr>
            <w:tcW w:w="1350" w:type="dxa"/>
          </w:tcPr>
          <w:p w:rsidR="001D4ABC" w:rsidRPr="00BF5CA7" w:rsidRDefault="001D4ABC" w:rsidP="001D4ABC">
            <w:pPr>
              <w:spacing w:line="260" w:lineRule="exact"/>
              <w:ind w:right="72"/>
              <w:rPr>
                <w:rFonts w:ascii="Arial" w:hAnsi="Arial" w:cs="Angsana New"/>
                <w:sz w:val="13"/>
                <w:szCs w:val="13"/>
              </w:rPr>
            </w:pPr>
            <w:r w:rsidRPr="00BF5CA7">
              <w:rPr>
                <w:rFonts w:ascii="Arial" w:hAnsi="Arial"/>
                <w:sz w:val="13"/>
                <w:szCs w:val="13"/>
              </w:rPr>
              <w:t>Fixed rate 3.63%</w:t>
            </w:r>
          </w:p>
        </w:tc>
        <w:tc>
          <w:tcPr>
            <w:tcW w:w="630" w:type="dxa"/>
          </w:tcPr>
          <w:p w:rsidR="001D4ABC" w:rsidRPr="00BF5CA7" w:rsidRDefault="001D4ABC" w:rsidP="001D4ABC">
            <w:pPr>
              <w:spacing w:line="260" w:lineRule="exact"/>
              <w:ind w:left="-47" w:right="-34"/>
              <w:rPr>
                <w:rFonts w:ascii="Arial" w:hAnsi="Arial" w:cs="Angsana New"/>
                <w:sz w:val="13"/>
                <w:szCs w:val="13"/>
              </w:rPr>
            </w:pPr>
            <w:r w:rsidRPr="00BF5CA7">
              <w:rPr>
                <w:rFonts w:ascii="Arial" w:hAnsi="Arial"/>
                <w:sz w:val="13"/>
                <w:szCs w:val="13"/>
              </w:rPr>
              <w:t>3 years</w:t>
            </w:r>
          </w:p>
        </w:tc>
        <w:tc>
          <w:tcPr>
            <w:tcW w:w="901" w:type="dxa"/>
          </w:tcPr>
          <w:p w:rsidR="001D4ABC" w:rsidRPr="00BF5CA7" w:rsidRDefault="001D4ABC" w:rsidP="001D4ABC">
            <w:pPr>
              <w:spacing w:line="260" w:lineRule="exact"/>
              <w:ind w:left="-15" w:right="-108"/>
              <w:jc w:val="center"/>
              <w:rPr>
                <w:rFonts w:ascii="Arial" w:hAnsi="Arial" w:cs="Angsana New"/>
                <w:sz w:val="13"/>
                <w:szCs w:val="13"/>
              </w:rPr>
            </w:pPr>
            <w:r w:rsidRPr="00BF5CA7">
              <w:rPr>
                <w:rFonts w:ascii="Arial" w:hAnsi="Arial"/>
                <w:sz w:val="13"/>
                <w:szCs w:val="13"/>
              </w:rPr>
              <w:t>At maturity</w:t>
            </w:r>
          </w:p>
        </w:tc>
        <w:tc>
          <w:tcPr>
            <w:tcW w:w="1331" w:type="dxa"/>
          </w:tcPr>
          <w:p w:rsidR="001D4ABC" w:rsidRPr="00BF5CA7" w:rsidRDefault="001D4ABC" w:rsidP="001D4ABC">
            <w:pPr>
              <w:spacing w:line="260" w:lineRule="exact"/>
              <w:ind w:left="-18" w:right="-198"/>
              <w:rPr>
                <w:rFonts w:ascii="Arial" w:hAnsi="Arial" w:cs="Angsana New"/>
                <w:sz w:val="13"/>
                <w:szCs w:val="13"/>
              </w:rPr>
            </w:pPr>
            <w:r w:rsidRPr="00BF5CA7">
              <w:rPr>
                <w:rFonts w:ascii="Arial" w:hAnsi="Arial"/>
                <w:sz w:val="13"/>
                <w:szCs w:val="13"/>
              </w:rPr>
              <w:t>7 March 2017</w:t>
            </w:r>
          </w:p>
        </w:tc>
        <w:tc>
          <w:tcPr>
            <w:tcW w:w="1008" w:type="dxa"/>
          </w:tcPr>
          <w:p w:rsidR="001D4ABC" w:rsidRPr="00EB349A" w:rsidRDefault="001D4ABC" w:rsidP="00A05198">
            <w:pPr>
              <w:tabs>
                <w:tab w:val="decimal" w:pos="720"/>
              </w:tabs>
              <w:spacing w:line="260" w:lineRule="exact"/>
              <w:ind w:left="-18"/>
              <w:rPr>
                <w:rFonts w:ascii="Arial" w:hAnsi="Arial" w:cs="Arial"/>
                <w:sz w:val="13"/>
                <w:szCs w:val="13"/>
              </w:rPr>
            </w:pPr>
            <w:r>
              <w:rPr>
                <w:rFonts w:ascii="Arial" w:hAnsi="Arial" w:cs="Arial"/>
                <w:sz w:val="13"/>
                <w:szCs w:val="13"/>
              </w:rPr>
              <w:t>-</w:t>
            </w:r>
          </w:p>
        </w:tc>
        <w:tc>
          <w:tcPr>
            <w:tcW w:w="990" w:type="dxa"/>
          </w:tcPr>
          <w:p w:rsidR="001D4ABC" w:rsidRPr="00BF5CA7" w:rsidRDefault="001D4ABC" w:rsidP="00A05198">
            <w:pPr>
              <w:tabs>
                <w:tab w:val="decimal" w:pos="702"/>
              </w:tabs>
              <w:spacing w:line="260" w:lineRule="exact"/>
              <w:ind w:left="-18"/>
              <w:rPr>
                <w:rFonts w:ascii="Arial" w:hAnsi="Arial" w:cs="Arial"/>
                <w:sz w:val="13"/>
                <w:szCs w:val="13"/>
              </w:rPr>
            </w:pPr>
            <w:r w:rsidRPr="00BF5CA7">
              <w:rPr>
                <w:rFonts w:ascii="Arial" w:hAnsi="Arial" w:cs="Arial"/>
                <w:sz w:val="13"/>
                <w:szCs w:val="13"/>
              </w:rPr>
              <w:t>1,000,000</w:t>
            </w:r>
          </w:p>
        </w:tc>
        <w:tc>
          <w:tcPr>
            <w:tcW w:w="903" w:type="dxa"/>
          </w:tcPr>
          <w:p w:rsidR="001D4ABC" w:rsidRPr="001D4ABC" w:rsidRDefault="001D4ABC" w:rsidP="001D4ABC">
            <w:pPr>
              <w:tabs>
                <w:tab w:val="decimal" w:pos="612"/>
              </w:tabs>
              <w:spacing w:line="260" w:lineRule="exact"/>
              <w:ind w:left="-18"/>
              <w:rPr>
                <w:rFonts w:ascii="Arial" w:hAnsi="Arial" w:cs="Arial"/>
                <w:sz w:val="13"/>
                <w:szCs w:val="13"/>
              </w:rPr>
            </w:pPr>
            <w:r w:rsidRPr="001D4ABC">
              <w:rPr>
                <w:rFonts w:ascii="Arial" w:hAnsi="Arial" w:cs="Arial"/>
                <w:sz w:val="13"/>
                <w:szCs w:val="13"/>
              </w:rPr>
              <w:t>-</w:t>
            </w:r>
          </w:p>
        </w:tc>
        <w:tc>
          <w:tcPr>
            <w:tcW w:w="900" w:type="dxa"/>
          </w:tcPr>
          <w:p w:rsidR="001D4ABC" w:rsidRPr="00BF5CA7" w:rsidRDefault="001D4ABC" w:rsidP="001D4ABC">
            <w:pPr>
              <w:tabs>
                <w:tab w:val="decimal" w:pos="612"/>
              </w:tabs>
              <w:spacing w:line="260" w:lineRule="exact"/>
              <w:ind w:left="-18"/>
              <w:rPr>
                <w:rFonts w:ascii="Arial" w:hAnsi="Arial" w:cs="Arial"/>
                <w:sz w:val="13"/>
                <w:szCs w:val="13"/>
              </w:rPr>
            </w:pPr>
            <w:r w:rsidRPr="00BF5CA7">
              <w:rPr>
                <w:rFonts w:ascii="Arial" w:hAnsi="Arial" w:cs="Arial"/>
                <w:sz w:val="13"/>
                <w:szCs w:val="13"/>
              </w:rPr>
              <w:t>1,000,000</w:t>
            </w:r>
          </w:p>
        </w:tc>
      </w:tr>
      <w:tr w:rsidR="001D4ABC" w:rsidRPr="00BF5CA7" w:rsidTr="00A05198">
        <w:tc>
          <w:tcPr>
            <w:tcW w:w="1260" w:type="dxa"/>
          </w:tcPr>
          <w:p w:rsidR="001D4ABC" w:rsidRPr="00BF5CA7" w:rsidRDefault="001D4ABC" w:rsidP="001D4ABC">
            <w:pPr>
              <w:tabs>
                <w:tab w:val="left" w:pos="162"/>
                <w:tab w:val="left" w:pos="312"/>
              </w:tabs>
              <w:spacing w:line="260" w:lineRule="exact"/>
              <w:ind w:right="-108"/>
              <w:jc w:val="both"/>
              <w:rPr>
                <w:rFonts w:ascii="Arial" w:hAnsi="Arial" w:cs="Angsana New"/>
                <w:sz w:val="13"/>
                <w:szCs w:val="13"/>
              </w:rPr>
            </w:pPr>
            <w:r w:rsidRPr="00BF5CA7">
              <w:rPr>
                <w:rFonts w:ascii="Arial" w:hAnsi="Arial"/>
                <w:sz w:val="13"/>
                <w:szCs w:val="13"/>
                <w:cs/>
              </w:rPr>
              <w:tab/>
            </w:r>
            <w:r w:rsidRPr="00BF5CA7">
              <w:rPr>
                <w:rFonts w:ascii="Arial" w:hAnsi="Arial"/>
                <w:sz w:val="13"/>
                <w:szCs w:val="13"/>
              </w:rPr>
              <w:t>No. 2/2014</w:t>
            </w:r>
          </w:p>
        </w:tc>
        <w:tc>
          <w:tcPr>
            <w:tcW w:w="1350" w:type="dxa"/>
          </w:tcPr>
          <w:p w:rsidR="001D4ABC" w:rsidRPr="00BF5CA7" w:rsidRDefault="001D4ABC" w:rsidP="001D4ABC">
            <w:pPr>
              <w:spacing w:line="260" w:lineRule="exact"/>
              <w:ind w:right="72"/>
              <w:rPr>
                <w:rFonts w:ascii="Arial" w:hAnsi="Arial" w:cs="Angsana New"/>
                <w:sz w:val="13"/>
                <w:szCs w:val="13"/>
              </w:rPr>
            </w:pPr>
            <w:r w:rsidRPr="00BF5CA7">
              <w:rPr>
                <w:rFonts w:ascii="Arial" w:hAnsi="Arial"/>
                <w:sz w:val="13"/>
                <w:szCs w:val="13"/>
              </w:rPr>
              <w:t>Fixed rate 3.53%</w:t>
            </w:r>
          </w:p>
        </w:tc>
        <w:tc>
          <w:tcPr>
            <w:tcW w:w="630" w:type="dxa"/>
          </w:tcPr>
          <w:p w:rsidR="001D4ABC" w:rsidRPr="00BF5CA7" w:rsidRDefault="001D4ABC" w:rsidP="001D4ABC">
            <w:pPr>
              <w:spacing w:line="260" w:lineRule="exact"/>
              <w:ind w:left="-47" w:right="-34"/>
              <w:rPr>
                <w:rFonts w:ascii="Arial" w:hAnsi="Arial" w:cs="Angsana New"/>
                <w:sz w:val="13"/>
                <w:szCs w:val="13"/>
              </w:rPr>
            </w:pPr>
            <w:r w:rsidRPr="00BF5CA7">
              <w:rPr>
                <w:rFonts w:ascii="Arial" w:hAnsi="Arial"/>
                <w:sz w:val="13"/>
                <w:szCs w:val="13"/>
              </w:rPr>
              <w:t>3 years</w:t>
            </w:r>
          </w:p>
        </w:tc>
        <w:tc>
          <w:tcPr>
            <w:tcW w:w="901" w:type="dxa"/>
          </w:tcPr>
          <w:p w:rsidR="001D4ABC" w:rsidRPr="00BF5CA7" w:rsidRDefault="001D4ABC" w:rsidP="001D4ABC">
            <w:pPr>
              <w:spacing w:line="260" w:lineRule="exact"/>
              <w:ind w:left="-15" w:right="-108"/>
              <w:jc w:val="center"/>
              <w:rPr>
                <w:rFonts w:ascii="Arial" w:hAnsi="Arial" w:cs="Angsana New"/>
                <w:sz w:val="13"/>
                <w:szCs w:val="13"/>
              </w:rPr>
            </w:pPr>
            <w:r w:rsidRPr="00BF5CA7">
              <w:rPr>
                <w:rFonts w:ascii="Arial" w:hAnsi="Arial"/>
                <w:sz w:val="13"/>
                <w:szCs w:val="13"/>
              </w:rPr>
              <w:t>At maturity</w:t>
            </w:r>
          </w:p>
        </w:tc>
        <w:tc>
          <w:tcPr>
            <w:tcW w:w="1331" w:type="dxa"/>
          </w:tcPr>
          <w:p w:rsidR="001D4ABC" w:rsidRPr="00BF5CA7" w:rsidRDefault="001D4ABC" w:rsidP="001D4ABC">
            <w:pPr>
              <w:spacing w:line="260" w:lineRule="exact"/>
              <w:ind w:left="-18" w:right="-198"/>
              <w:rPr>
                <w:rFonts w:ascii="Arial" w:hAnsi="Arial" w:cs="Angsana New"/>
                <w:sz w:val="13"/>
                <w:szCs w:val="13"/>
              </w:rPr>
            </w:pPr>
            <w:r w:rsidRPr="00BF5CA7">
              <w:rPr>
                <w:rFonts w:ascii="Arial" w:hAnsi="Arial"/>
                <w:sz w:val="13"/>
                <w:szCs w:val="13"/>
              </w:rPr>
              <w:t>25 July 2017</w:t>
            </w:r>
          </w:p>
        </w:tc>
        <w:tc>
          <w:tcPr>
            <w:tcW w:w="1008" w:type="dxa"/>
          </w:tcPr>
          <w:p w:rsidR="001D4ABC" w:rsidRPr="00EB349A" w:rsidRDefault="00A05198" w:rsidP="00A05198">
            <w:pPr>
              <w:tabs>
                <w:tab w:val="decimal" w:pos="720"/>
              </w:tabs>
              <w:spacing w:line="260" w:lineRule="exact"/>
              <w:ind w:left="-18"/>
              <w:rPr>
                <w:rFonts w:ascii="Arial" w:hAnsi="Arial" w:cs="Arial"/>
                <w:sz w:val="13"/>
                <w:szCs w:val="13"/>
              </w:rPr>
            </w:pPr>
            <w:r>
              <w:rPr>
                <w:rFonts w:ascii="Arial" w:hAnsi="Arial" w:cs="Arial"/>
                <w:sz w:val="13"/>
                <w:szCs w:val="13"/>
              </w:rPr>
              <w:t>530</w:t>
            </w:r>
            <w:r w:rsidR="001D4ABC">
              <w:rPr>
                <w:rFonts w:ascii="Arial" w:hAnsi="Arial" w:cs="Arial"/>
                <w:sz w:val="13"/>
                <w:szCs w:val="13"/>
              </w:rPr>
              <w:t>,000</w:t>
            </w:r>
          </w:p>
        </w:tc>
        <w:tc>
          <w:tcPr>
            <w:tcW w:w="990" w:type="dxa"/>
          </w:tcPr>
          <w:p w:rsidR="001D4ABC" w:rsidRPr="00BF5CA7" w:rsidRDefault="001D4ABC" w:rsidP="00A05198">
            <w:pPr>
              <w:tabs>
                <w:tab w:val="decimal" w:pos="702"/>
              </w:tabs>
              <w:spacing w:line="260" w:lineRule="exact"/>
              <w:ind w:left="-18"/>
              <w:rPr>
                <w:rFonts w:ascii="Arial" w:hAnsi="Arial" w:cs="Arial"/>
                <w:sz w:val="13"/>
                <w:szCs w:val="13"/>
              </w:rPr>
            </w:pPr>
            <w:r w:rsidRPr="00BF5CA7">
              <w:rPr>
                <w:rFonts w:ascii="Arial" w:hAnsi="Arial" w:cs="Arial"/>
                <w:sz w:val="13"/>
                <w:szCs w:val="13"/>
              </w:rPr>
              <w:t>530,000</w:t>
            </w:r>
          </w:p>
        </w:tc>
        <w:tc>
          <w:tcPr>
            <w:tcW w:w="903" w:type="dxa"/>
          </w:tcPr>
          <w:p w:rsidR="001D4ABC" w:rsidRPr="001D4ABC" w:rsidRDefault="001D4ABC" w:rsidP="001D4ABC">
            <w:pPr>
              <w:tabs>
                <w:tab w:val="decimal" w:pos="612"/>
              </w:tabs>
              <w:spacing w:line="260" w:lineRule="exact"/>
              <w:ind w:left="-18"/>
              <w:rPr>
                <w:rFonts w:ascii="Arial" w:hAnsi="Arial" w:cs="Arial"/>
                <w:sz w:val="13"/>
                <w:szCs w:val="13"/>
              </w:rPr>
            </w:pPr>
            <w:r w:rsidRPr="001D4ABC">
              <w:rPr>
                <w:rFonts w:ascii="Arial" w:hAnsi="Arial" w:cs="Arial"/>
                <w:sz w:val="13"/>
                <w:szCs w:val="13"/>
              </w:rPr>
              <w:t>530,000</w:t>
            </w:r>
          </w:p>
        </w:tc>
        <w:tc>
          <w:tcPr>
            <w:tcW w:w="900" w:type="dxa"/>
          </w:tcPr>
          <w:p w:rsidR="001D4ABC" w:rsidRPr="00BF5CA7" w:rsidRDefault="001D4ABC" w:rsidP="001D4ABC">
            <w:pPr>
              <w:tabs>
                <w:tab w:val="decimal" w:pos="612"/>
              </w:tabs>
              <w:spacing w:line="260" w:lineRule="exact"/>
              <w:ind w:left="-18"/>
              <w:rPr>
                <w:rFonts w:ascii="Arial" w:hAnsi="Arial" w:cs="Arial"/>
                <w:sz w:val="13"/>
                <w:szCs w:val="13"/>
              </w:rPr>
            </w:pPr>
            <w:r w:rsidRPr="00BF5CA7">
              <w:rPr>
                <w:rFonts w:ascii="Arial" w:hAnsi="Arial" w:cs="Arial"/>
                <w:sz w:val="13"/>
                <w:szCs w:val="13"/>
              </w:rPr>
              <w:t>530,000</w:t>
            </w:r>
          </w:p>
        </w:tc>
      </w:tr>
      <w:tr w:rsidR="001D4ABC" w:rsidRPr="00BF5CA7" w:rsidTr="00A05198">
        <w:tc>
          <w:tcPr>
            <w:tcW w:w="1260" w:type="dxa"/>
          </w:tcPr>
          <w:p w:rsidR="001D4ABC" w:rsidRPr="00BF5CA7" w:rsidRDefault="001D4ABC" w:rsidP="001D4ABC">
            <w:pPr>
              <w:tabs>
                <w:tab w:val="left" w:pos="162"/>
                <w:tab w:val="left" w:pos="312"/>
              </w:tabs>
              <w:spacing w:line="260" w:lineRule="exact"/>
              <w:ind w:right="-108"/>
              <w:jc w:val="both"/>
              <w:rPr>
                <w:rFonts w:ascii="Arial" w:hAnsi="Arial" w:cs="Angsana New"/>
                <w:sz w:val="13"/>
                <w:szCs w:val="13"/>
              </w:rPr>
            </w:pPr>
            <w:r w:rsidRPr="00BF5CA7">
              <w:rPr>
                <w:rFonts w:ascii="Arial" w:hAnsi="Arial"/>
                <w:sz w:val="13"/>
                <w:szCs w:val="13"/>
                <w:cs/>
              </w:rPr>
              <w:tab/>
            </w:r>
            <w:r w:rsidRPr="00BF5CA7">
              <w:rPr>
                <w:rFonts w:ascii="Arial" w:hAnsi="Arial"/>
                <w:sz w:val="13"/>
                <w:szCs w:val="13"/>
              </w:rPr>
              <w:t>No. 3/2014</w:t>
            </w:r>
          </w:p>
        </w:tc>
        <w:tc>
          <w:tcPr>
            <w:tcW w:w="1350" w:type="dxa"/>
          </w:tcPr>
          <w:p w:rsidR="001D4ABC" w:rsidRPr="00BF5CA7" w:rsidRDefault="001D4ABC" w:rsidP="001D4ABC">
            <w:pPr>
              <w:spacing w:line="260" w:lineRule="exact"/>
              <w:ind w:right="72"/>
              <w:rPr>
                <w:rFonts w:ascii="Arial" w:hAnsi="Arial" w:cs="Angsana New"/>
                <w:sz w:val="13"/>
                <w:szCs w:val="13"/>
              </w:rPr>
            </w:pPr>
            <w:r w:rsidRPr="00BF5CA7">
              <w:rPr>
                <w:rFonts w:ascii="Arial" w:hAnsi="Arial"/>
                <w:sz w:val="13"/>
                <w:szCs w:val="13"/>
              </w:rPr>
              <w:t>Fixed rate 3.53%</w:t>
            </w:r>
          </w:p>
        </w:tc>
        <w:tc>
          <w:tcPr>
            <w:tcW w:w="630" w:type="dxa"/>
          </w:tcPr>
          <w:p w:rsidR="001D4ABC" w:rsidRPr="00BF5CA7" w:rsidRDefault="001D4ABC" w:rsidP="001D4ABC">
            <w:pPr>
              <w:spacing w:line="260" w:lineRule="exact"/>
              <w:ind w:left="-47" w:right="-34"/>
              <w:rPr>
                <w:rFonts w:ascii="Arial" w:hAnsi="Arial" w:cs="Angsana New"/>
                <w:sz w:val="13"/>
                <w:szCs w:val="13"/>
              </w:rPr>
            </w:pPr>
            <w:r w:rsidRPr="00BF5CA7">
              <w:rPr>
                <w:rFonts w:ascii="Arial" w:hAnsi="Arial"/>
                <w:sz w:val="13"/>
                <w:szCs w:val="13"/>
              </w:rPr>
              <w:t>3 years</w:t>
            </w:r>
          </w:p>
        </w:tc>
        <w:tc>
          <w:tcPr>
            <w:tcW w:w="901" w:type="dxa"/>
          </w:tcPr>
          <w:p w:rsidR="001D4ABC" w:rsidRPr="00BF5CA7" w:rsidRDefault="001D4ABC" w:rsidP="001D4ABC">
            <w:pPr>
              <w:spacing w:line="260" w:lineRule="exact"/>
              <w:ind w:left="-15" w:right="-108"/>
              <w:jc w:val="center"/>
              <w:rPr>
                <w:rFonts w:ascii="Arial" w:hAnsi="Arial" w:cs="Angsana New"/>
                <w:sz w:val="13"/>
                <w:szCs w:val="13"/>
              </w:rPr>
            </w:pPr>
            <w:r w:rsidRPr="00BF5CA7">
              <w:rPr>
                <w:rFonts w:ascii="Arial" w:hAnsi="Arial"/>
                <w:sz w:val="13"/>
                <w:szCs w:val="13"/>
              </w:rPr>
              <w:t>At maturity</w:t>
            </w:r>
          </w:p>
        </w:tc>
        <w:tc>
          <w:tcPr>
            <w:tcW w:w="1331" w:type="dxa"/>
          </w:tcPr>
          <w:p w:rsidR="001D4ABC" w:rsidRPr="00BF5CA7" w:rsidRDefault="001D4ABC" w:rsidP="001D4ABC">
            <w:pPr>
              <w:spacing w:line="260" w:lineRule="exact"/>
              <w:ind w:left="-18" w:right="-198"/>
              <w:rPr>
                <w:rFonts w:ascii="Arial" w:hAnsi="Arial" w:cs="Angsana New"/>
                <w:sz w:val="13"/>
                <w:szCs w:val="13"/>
              </w:rPr>
            </w:pPr>
            <w:r w:rsidRPr="00BF5CA7">
              <w:rPr>
                <w:rFonts w:ascii="Arial" w:hAnsi="Arial"/>
                <w:sz w:val="13"/>
                <w:szCs w:val="13"/>
              </w:rPr>
              <w:t>8 August 2017</w:t>
            </w:r>
          </w:p>
        </w:tc>
        <w:tc>
          <w:tcPr>
            <w:tcW w:w="1008" w:type="dxa"/>
          </w:tcPr>
          <w:p w:rsidR="001D4ABC" w:rsidRPr="001D4ABC" w:rsidRDefault="001D4ABC" w:rsidP="00A05198">
            <w:pPr>
              <w:tabs>
                <w:tab w:val="decimal" w:pos="720"/>
              </w:tabs>
              <w:spacing w:line="260" w:lineRule="exact"/>
              <w:ind w:left="-18"/>
              <w:rPr>
                <w:rFonts w:ascii="Arial" w:hAnsi="Arial" w:cs="Arial"/>
                <w:sz w:val="13"/>
                <w:szCs w:val="13"/>
              </w:rPr>
            </w:pPr>
            <w:r w:rsidRPr="001D4ABC">
              <w:rPr>
                <w:rFonts w:ascii="Arial" w:hAnsi="Arial" w:cs="Arial"/>
                <w:sz w:val="13"/>
                <w:szCs w:val="13"/>
              </w:rPr>
              <w:t>520,000</w:t>
            </w:r>
          </w:p>
        </w:tc>
        <w:tc>
          <w:tcPr>
            <w:tcW w:w="990" w:type="dxa"/>
          </w:tcPr>
          <w:p w:rsidR="001D4ABC" w:rsidRPr="00BF5CA7" w:rsidRDefault="001D4ABC" w:rsidP="00A05198">
            <w:pPr>
              <w:tabs>
                <w:tab w:val="decimal" w:pos="702"/>
              </w:tabs>
              <w:spacing w:line="260" w:lineRule="exact"/>
              <w:ind w:left="-18"/>
              <w:rPr>
                <w:rFonts w:ascii="Arial" w:hAnsi="Arial" w:cs="Arial"/>
                <w:sz w:val="13"/>
                <w:szCs w:val="13"/>
              </w:rPr>
            </w:pPr>
            <w:r w:rsidRPr="00BF5CA7">
              <w:rPr>
                <w:rFonts w:ascii="Arial" w:hAnsi="Arial" w:cs="Arial"/>
                <w:sz w:val="13"/>
                <w:szCs w:val="13"/>
              </w:rPr>
              <w:t>520,000</w:t>
            </w:r>
          </w:p>
        </w:tc>
        <w:tc>
          <w:tcPr>
            <w:tcW w:w="903" w:type="dxa"/>
          </w:tcPr>
          <w:p w:rsidR="001D4ABC" w:rsidRPr="001D4ABC" w:rsidRDefault="001D4ABC" w:rsidP="001D4ABC">
            <w:pPr>
              <w:tabs>
                <w:tab w:val="decimal" w:pos="612"/>
              </w:tabs>
              <w:spacing w:line="260" w:lineRule="exact"/>
              <w:ind w:left="-18"/>
              <w:rPr>
                <w:rFonts w:ascii="Arial" w:hAnsi="Arial" w:cs="Arial"/>
                <w:sz w:val="13"/>
                <w:szCs w:val="13"/>
              </w:rPr>
            </w:pPr>
            <w:r w:rsidRPr="001D4ABC">
              <w:rPr>
                <w:rFonts w:ascii="Arial" w:hAnsi="Arial" w:cs="Arial"/>
                <w:sz w:val="13"/>
                <w:szCs w:val="13"/>
              </w:rPr>
              <w:t>520,000</w:t>
            </w:r>
          </w:p>
        </w:tc>
        <w:tc>
          <w:tcPr>
            <w:tcW w:w="900" w:type="dxa"/>
          </w:tcPr>
          <w:p w:rsidR="001D4ABC" w:rsidRPr="00BF5CA7" w:rsidRDefault="001D4ABC" w:rsidP="001D4ABC">
            <w:pPr>
              <w:tabs>
                <w:tab w:val="decimal" w:pos="612"/>
              </w:tabs>
              <w:spacing w:line="260" w:lineRule="exact"/>
              <w:ind w:left="-18"/>
              <w:rPr>
                <w:rFonts w:ascii="Arial" w:hAnsi="Arial" w:cs="Arial"/>
                <w:sz w:val="13"/>
                <w:szCs w:val="13"/>
              </w:rPr>
            </w:pPr>
            <w:r w:rsidRPr="00BF5CA7">
              <w:rPr>
                <w:rFonts w:ascii="Arial" w:hAnsi="Arial" w:cs="Arial"/>
                <w:sz w:val="13"/>
                <w:szCs w:val="13"/>
              </w:rPr>
              <w:t>520,000</w:t>
            </w:r>
          </w:p>
        </w:tc>
      </w:tr>
      <w:tr w:rsidR="001D4ABC" w:rsidRPr="00BF5CA7" w:rsidTr="00A05198">
        <w:tc>
          <w:tcPr>
            <w:tcW w:w="1260" w:type="dxa"/>
          </w:tcPr>
          <w:p w:rsidR="001D4ABC" w:rsidRPr="00BF5CA7" w:rsidRDefault="001D4ABC" w:rsidP="001D4ABC">
            <w:pPr>
              <w:tabs>
                <w:tab w:val="left" w:pos="162"/>
                <w:tab w:val="left" w:pos="312"/>
              </w:tabs>
              <w:spacing w:line="260" w:lineRule="exact"/>
              <w:ind w:right="-108"/>
              <w:jc w:val="both"/>
              <w:rPr>
                <w:rFonts w:ascii="Arial" w:hAnsi="Arial" w:cs="Angsana New"/>
                <w:sz w:val="13"/>
                <w:szCs w:val="13"/>
              </w:rPr>
            </w:pPr>
            <w:r w:rsidRPr="00BF5CA7">
              <w:rPr>
                <w:rFonts w:ascii="Arial" w:hAnsi="Arial"/>
                <w:sz w:val="13"/>
                <w:szCs w:val="13"/>
                <w:cs/>
              </w:rPr>
              <w:tab/>
            </w:r>
            <w:r w:rsidRPr="00BF5CA7">
              <w:rPr>
                <w:rFonts w:ascii="Arial" w:hAnsi="Arial"/>
                <w:sz w:val="13"/>
                <w:szCs w:val="13"/>
              </w:rPr>
              <w:t>No. 4/2014</w:t>
            </w:r>
          </w:p>
        </w:tc>
        <w:tc>
          <w:tcPr>
            <w:tcW w:w="1350" w:type="dxa"/>
          </w:tcPr>
          <w:p w:rsidR="001D4ABC" w:rsidRPr="00BF5CA7" w:rsidRDefault="001D4ABC" w:rsidP="001D4ABC">
            <w:pPr>
              <w:spacing w:line="260" w:lineRule="exact"/>
              <w:ind w:right="72"/>
              <w:rPr>
                <w:rFonts w:ascii="Arial" w:hAnsi="Arial" w:cs="Angsana New"/>
                <w:sz w:val="13"/>
                <w:szCs w:val="13"/>
              </w:rPr>
            </w:pPr>
            <w:r w:rsidRPr="00BF5CA7">
              <w:rPr>
                <w:rFonts w:ascii="Arial" w:hAnsi="Arial"/>
                <w:sz w:val="13"/>
                <w:szCs w:val="13"/>
              </w:rPr>
              <w:t>Fixed rate 3.54%</w:t>
            </w:r>
          </w:p>
        </w:tc>
        <w:tc>
          <w:tcPr>
            <w:tcW w:w="630" w:type="dxa"/>
          </w:tcPr>
          <w:p w:rsidR="001D4ABC" w:rsidRPr="00BF5CA7" w:rsidRDefault="001D4ABC" w:rsidP="001D4ABC">
            <w:pPr>
              <w:spacing w:line="260" w:lineRule="exact"/>
              <w:ind w:left="-47" w:right="-34"/>
              <w:rPr>
                <w:rFonts w:ascii="Arial" w:hAnsi="Arial" w:cs="Angsana New"/>
                <w:sz w:val="13"/>
                <w:szCs w:val="13"/>
              </w:rPr>
            </w:pPr>
            <w:r w:rsidRPr="00BF5CA7">
              <w:rPr>
                <w:rFonts w:ascii="Arial" w:hAnsi="Arial"/>
                <w:sz w:val="13"/>
                <w:szCs w:val="13"/>
              </w:rPr>
              <w:t>3 years</w:t>
            </w:r>
          </w:p>
        </w:tc>
        <w:tc>
          <w:tcPr>
            <w:tcW w:w="901" w:type="dxa"/>
          </w:tcPr>
          <w:p w:rsidR="001D4ABC" w:rsidRPr="00BF5CA7" w:rsidRDefault="001D4ABC" w:rsidP="001D4ABC">
            <w:pPr>
              <w:spacing w:line="260" w:lineRule="exact"/>
              <w:ind w:left="-15" w:right="-108"/>
              <w:jc w:val="center"/>
              <w:rPr>
                <w:rFonts w:ascii="Arial" w:hAnsi="Arial" w:cs="Angsana New"/>
                <w:sz w:val="13"/>
                <w:szCs w:val="13"/>
              </w:rPr>
            </w:pPr>
            <w:r w:rsidRPr="00BF5CA7">
              <w:rPr>
                <w:rFonts w:ascii="Arial" w:hAnsi="Arial"/>
                <w:sz w:val="13"/>
                <w:szCs w:val="13"/>
              </w:rPr>
              <w:t>At maturity</w:t>
            </w:r>
          </w:p>
        </w:tc>
        <w:tc>
          <w:tcPr>
            <w:tcW w:w="1331" w:type="dxa"/>
          </w:tcPr>
          <w:p w:rsidR="001D4ABC" w:rsidRPr="00BF5CA7" w:rsidRDefault="001D4ABC" w:rsidP="001D4ABC">
            <w:pPr>
              <w:spacing w:line="260" w:lineRule="exact"/>
              <w:ind w:left="-18" w:right="-198"/>
              <w:rPr>
                <w:rFonts w:ascii="Arial" w:hAnsi="Arial" w:cs="Angsana New"/>
                <w:sz w:val="13"/>
                <w:szCs w:val="13"/>
              </w:rPr>
            </w:pPr>
            <w:r w:rsidRPr="00BF5CA7">
              <w:rPr>
                <w:rFonts w:ascii="Arial" w:hAnsi="Arial"/>
                <w:sz w:val="13"/>
                <w:szCs w:val="13"/>
              </w:rPr>
              <w:t>1 September 2017</w:t>
            </w:r>
          </w:p>
        </w:tc>
        <w:tc>
          <w:tcPr>
            <w:tcW w:w="1008" w:type="dxa"/>
          </w:tcPr>
          <w:p w:rsidR="001D4ABC" w:rsidRPr="001D4ABC" w:rsidRDefault="001D4ABC" w:rsidP="00A05198">
            <w:pPr>
              <w:tabs>
                <w:tab w:val="decimal" w:pos="720"/>
              </w:tabs>
              <w:spacing w:line="260" w:lineRule="exact"/>
              <w:ind w:left="-18"/>
              <w:rPr>
                <w:rFonts w:ascii="Arial" w:hAnsi="Arial" w:cs="Arial"/>
                <w:sz w:val="13"/>
                <w:szCs w:val="13"/>
              </w:rPr>
            </w:pPr>
            <w:r w:rsidRPr="001D4ABC">
              <w:rPr>
                <w:rFonts w:ascii="Arial" w:hAnsi="Arial" w:cs="Arial"/>
                <w:sz w:val="13"/>
                <w:szCs w:val="13"/>
              </w:rPr>
              <w:t>2,000,000</w:t>
            </w:r>
          </w:p>
        </w:tc>
        <w:tc>
          <w:tcPr>
            <w:tcW w:w="990" w:type="dxa"/>
          </w:tcPr>
          <w:p w:rsidR="001D4ABC" w:rsidRPr="00BF5CA7" w:rsidRDefault="001D4ABC" w:rsidP="00A05198">
            <w:pPr>
              <w:tabs>
                <w:tab w:val="decimal" w:pos="702"/>
              </w:tabs>
              <w:spacing w:line="260" w:lineRule="exact"/>
              <w:ind w:left="-18"/>
              <w:rPr>
                <w:rFonts w:ascii="Arial" w:hAnsi="Arial" w:cs="Arial"/>
                <w:sz w:val="13"/>
                <w:szCs w:val="13"/>
              </w:rPr>
            </w:pPr>
            <w:r w:rsidRPr="00BF5CA7">
              <w:rPr>
                <w:rFonts w:ascii="Arial" w:hAnsi="Arial" w:cs="Arial"/>
                <w:sz w:val="13"/>
                <w:szCs w:val="13"/>
              </w:rPr>
              <w:t>2,000,000</w:t>
            </w:r>
          </w:p>
        </w:tc>
        <w:tc>
          <w:tcPr>
            <w:tcW w:w="903" w:type="dxa"/>
          </w:tcPr>
          <w:p w:rsidR="001D4ABC" w:rsidRPr="001D4ABC" w:rsidRDefault="001D4ABC" w:rsidP="001D4ABC">
            <w:pPr>
              <w:tabs>
                <w:tab w:val="decimal" w:pos="612"/>
              </w:tabs>
              <w:spacing w:line="260" w:lineRule="exact"/>
              <w:ind w:left="-18"/>
              <w:rPr>
                <w:rFonts w:ascii="Arial" w:hAnsi="Arial" w:cs="Arial"/>
                <w:sz w:val="13"/>
                <w:szCs w:val="13"/>
              </w:rPr>
            </w:pPr>
            <w:r w:rsidRPr="001D4ABC">
              <w:rPr>
                <w:rFonts w:ascii="Arial" w:hAnsi="Arial" w:cs="Arial"/>
                <w:sz w:val="13"/>
                <w:szCs w:val="13"/>
              </w:rPr>
              <w:t>2,000,000</w:t>
            </w:r>
          </w:p>
        </w:tc>
        <w:tc>
          <w:tcPr>
            <w:tcW w:w="900" w:type="dxa"/>
          </w:tcPr>
          <w:p w:rsidR="001D4ABC" w:rsidRPr="00BF5CA7" w:rsidRDefault="001D4ABC" w:rsidP="001D4ABC">
            <w:pPr>
              <w:tabs>
                <w:tab w:val="decimal" w:pos="612"/>
              </w:tabs>
              <w:spacing w:line="260" w:lineRule="exact"/>
              <w:ind w:left="-18"/>
              <w:rPr>
                <w:rFonts w:ascii="Arial" w:hAnsi="Arial" w:cs="Arial"/>
                <w:sz w:val="13"/>
                <w:szCs w:val="13"/>
              </w:rPr>
            </w:pPr>
            <w:r w:rsidRPr="00BF5CA7">
              <w:rPr>
                <w:rFonts w:ascii="Arial" w:hAnsi="Arial" w:cs="Arial"/>
                <w:sz w:val="13"/>
                <w:szCs w:val="13"/>
              </w:rPr>
              <w:t>2,000,000</w:t>
            </w:r>
          </w:p>
        </w:tc>
      </w:tr>
      <w:tr w:rsidR="001D4ABC" w:rsidRPr="00BF5CA7" w:rsidTr="00A05198">
        <w:tc>
          <w:tcPr>
            <w:tcW w:w="1260" w:type="dxa"/>
          </w:tcPr>
          <w:p w:rsidR="001D4ABC" w:rsidRPr="00BF5CA7" w:rsidRDefault="001D4ABC" w:rsidP="001D4ABC">
            <w:pPr>
              <w:tabs>
                <w:tab w:val="left" w:pos="162"/>
                <w:tab w:val="left" w:pos="312"/>
              </w:tabs>
              <w:spacing w:line="260" w:lineRule="exact"/>
              <w:ind w:right="-108"/>
              <w:jc w:val="both"/>
              <w:rPr>
                <w:rFonts w:ascii="Arial" w:hAnsi="Arial" w:cs="Angsana New"/>
                <w:sz w:val="13"/>
                <w:szCs w:val="13"/>
              </w:rPr>
            </w:pPr>
            <w:r w:rsidRPr="00BF5CA7">
              <w:rPr>
                <w:rFonts w:ascii="Arial" w:hAnsi="Arial"/>
                <w:sz w:val="13"/>
                <w:szCs w:val="13"/>
                <w:cs/>
              </w:rPr>
              <w:tab/>
            </w:r>
            <w:r w:rsidRPr="00BF5CA7">
              <w:rPr>
                <w:rFonts w:ascii="Arial" w:hAnsi="Arial"/>
                <w:sz w:val="13"/>
                <w:szCs w:val="13"/>
              </w:rPr>
              <w:t>No. 5/2014</w:t>
            </w:r>
          </w:p>
        </w:tc>
        <w:tc>
          <w:tcPr>
            <w:tcW w:w="1350" w:type="dxa"/>
          </w:tcPr>
          <w:p w:rsidR="001D4ABC" w:rsidRPr="00BF5CA7" w:rsidRDefault="001D4ABC" w:rsidP="001D4ABC">
            <w:pPr>
              <w:spacing w:line="260" w:lineRule="exact"/>
              <w:ind w:right="72"/>
              <w:rPr>
                <w:rFonts w:ascii="Arial" w:hAnsi="Arial" w:cs="Angsana New"/>
                <w:sz w:val="13"/>
                <w:szCs w:val="13"/>
              </w:rPr>
            </w:pPr>
            <w:r w:rsidRPr="00BF5CA7">
              <w:rPr>
                <w:rFonts w:ascii="Arial" w:hAnsi="Arial"/>
                <w:sz w:val="13"/>
                <w:szCs w:val="13"/>
              </w:rPr>
              <w:t>Fixed rate 3.47%</w:t>
            </w:r>
          </w:p>
        </w:tc>
        <w:tc>
          <w:tcPr>
            <w:tcW w:w="630" w:type="dxa"/>
          </w:tcPr>
          <w:p w:rsidR="001D4ABC" w:rsidRPr="00BF5CA7" w:rsidRDefault="001D4ABC" w:rsidP="001D4ABC">
            <w:pPr>
              <w:spacing w:line="260" w:lineRule="exact"/>
              <w:ind w:left="-47" w:right="-34"/>
              <w:rPr>
                <w:rFonts w:ascii="Arial" w:hAnsi="Arial" w:cs="Angsana New"/>
                <w:sz w:val="13"/>
                <w:szCs w:val="13"/>
              </w:rPr>
            </w:pPr>
            <w:r w:rsidRPr="00BF5CA7">
              <w:rPr>
                <w:rFonts w:ascii="Arial" w:hAnsi="Arial"/>
                <w:sz w:val="13"/>
                <w:szCs w:val="13"/>
              </w:rPr>
              <w:t>5 years</w:t>
            </w:r>
          </w:p>
        </w:tc>
        <w:tc>
          <w:tcPr>
            <w:tcW w:w="901" w:type="dxa"/>
          </w:tcPr>
          <w:p w:rsidR="001D4ABC" w:rsidRPr="00BF5CA7" w:rsidRDefault="001D4ABC" w:rsidP="001D4ABC">
            <w:pPr>
              <w:spacing w:line="260" w:lineRule="exact"/>
              <w:ind w:left="-15" w:right="-108"/>
              <w:jc w:val="center"/>
              <w:rPr>
                <w:rFonts w:ascii="Arial" w:hAnsi="Arial" w:cs="Angsana New"/>
                <w:sz w:val="13"/>
                <w:szCs w:val="13"/>
              </w:rPr>
            </w:pPr>
            <w:r w:rsidRPr="00BF5CA7">
              <w:rPr>
                <w:rFonts w:ascii="Arial" w:hAnsi="Arial"/>
                <w:sz w:val="13"/>
                <w:szCs w:val="13"/>
              </w:rPr>
              <w:t>At maturity</w:t>
            </w:r>
          </w:p>
        </w:tc>
        <w:tc>
          <w:tcPr>
            <w:tcW w:w="1331" w:type="dxa"/>
          </w:tcPr>
          <w:p w:rsidR="001D4ABC" w:rsidRPr="00BF5CA7" w:rsidRDefault="001D4ABC" w:rsidP="001D4ABC">
            <w:pPr>
              <w:spacing w:line="260" w:lineRule="exact"/>
              <w:ind w:left="-18" w:right="-198"/>
              <w:rPr>
                <w:rFonts w:ascii="Arial" w:hAnsi="Arial" w:cs="Angsana New"/>
                <w:sz w:val="13"/>
                <w:szCs w:val="13"/>
              </w:rPr>
            </w:pPr>
            <w:r w:rsidRPr="00BF5CA7">
              <w:rPr>
                <w:rFonts w:ascii="Arial" w:hAnsi="Arial"/>
                <w:sz w:val="13"/>
                <w:szCs w:val="13"/>
              </w:rPr>
              <w:t>26 December 2019</w:t>
            </w:r>
          </w:p>
        </w:tc>
        <w:tc>
          <w:tcPr>
            <w:tcW w:w="1008" w:type="dxa"/>
          </w:tcPr>
          <w:p w:rsidR="001D4ABC" w:rsidRPr="001D4ABC" w:rsidRDefault="001D4ABC" w:rsidP="00A05198">
            <w:pPr>
              <w:tabs>
                <w:tab w:val="decimal" w:pos="720"/>
              </w:tabs>
              <w:spacing w:line="260" w:lineRule="exact"/>
              <w:ind w:left="-18"/>
              <w:rPr>
                <w:rFonts w:ascii="Arial" w:hAnsi="Arial" w:cs="Arial"/>
                <w:sz w:val="13"/>
                <w:szCs w:val="13"/>
              </w:rPr>
            </w:pPr>
            <w:r w:rsidRPr="001D4ABC">
              <w:rPr>
                <w:rFonts w:ascii="Arial" w:hAnsi="Arial" w:cs="Arial"/>
                <w:sz w:val="13"/>
                <w:szCs w:val="13"/>
              </w:rPr>
              <w:t>1,000,000</w:t>
            </w:r>
          </w:p>
        </w:tc>
        <w:tc>
          <w:tcPr>
            <w:tcW w:w="990" w:type="dxa"/>
          </w:tcPr>
          <w:p w:rsidR="001D4ABC" w:rsidRPr="00BF5CA7" w:rsidRDefault="001D4ABC" w:rsidP="00A05198">
            <w:pPr>
              <w:tabs>
                <w:tab w:val="decimal" w:pos="702"/>
              </w:tabs>
              <w:spacing w:line="260" w:lineRule="exact"/>
              <w:ind w:left="-18"/>
              <w:rPr>
                <w:rFonts w:ascii="Arial" w:hAnsi="Arial" w:cs="Arial"/>
                <w:sz w:val="13"/>
                <w:szCs w:val="13"/>
              </w:rPr>
            </w:pPr>
            <w:r w:rsidRPr="00BF5CA7">
              <w:rPr>
                <w:rFonts w:ascii="Arial" w:hAnsi="Arial" w:cs="Arial"/>
                <w:sz w:val="13"/>
                <w:szCs w:val="13"/>
              </w:rPr>
              <w:t>1,000,000</w:t>
            </w:r>
          </w:p>
        </w:tc>
        <w:tc>
          <w:tcPr>
            <w:tcW w:w="903" w:type="dxa"/>
          </w:tcPr>
          <w:p w:rsidR="001D4ABC" w:rsidRPr="001D4ABC" w:rsidRDefault="001D4ABC" w:rsidP="001D4ABC">
            <w:pPr>
              <w:tabs>
                <w:tab w:val="decimal" w:pos="612"/>
              </w:tabs>
              <w:spacing w:line="260" w:lineRule="exact"/>
              <w:ind w:left="-18"/>
              <w:rPr>
                <w:rFonts w:ascii="Arial" w:hAnsi="Arial" w:cs="Arial"/>
                <w:sz w:val="13"/>
                <w:szCs w:val="13"/>
              </w:rPr>
            </w:pPr>
            <w:r w:rsidRPr="001D4ABC">
              <w:rPr>
                <w:rFonts w:ascii="Arial" w:hAnsi="Arial" w:cs="Arial"/>
                <w:sz w:val="13"/>
                <w:szCs w:val="13"/>
              </w:rPr>
              <w:t>1,000,000</w:t>
            </w:r>
          </w:p>
        </w:tc>
        <w:tc>
          <w:tcPr>
            <w:tcW w:w="900" w:type="dxa"/>
          </w:tcPr>
          <w:p w:rsidR="001D4ABC" w:rsidRPr="00BF5CA7" w:rsidRDefault="001D4ABC" w:rsidP="001D4ABC">
            <w:pPr>
              <w:tabs>
                <w:tab w:val="decimal" w:pos="612"/>
              </w:tabs>
              <w:spacing w:line="260" w:lineRule="exact"/>
              <w:ind w:left="-18"/>
              <w:rPr>
                <w:rFonts w:ascii="Arial" w:hAnsi="Arial" w:cs="Arial"/>
                <w:sz w:val="13"/>
                <w:szCs w:val="13"/>
              </w:rPr>
            </w:pPr>
            <w:r w:rsidRPr="00BF5CA7">
              <w:rPr>
                <w:rFonts w:ascii="Arial" w:hAnsi="Arial" w:cs="Arial"/>
                <w:sz w:val="13"/>
                <w:szCs w:val="13"/>
              </w:rPr>
              <w:t>1,000,000</w:t>
            </w:r>
          </w:p>
        </w:tc>
      </w:tr>
      <w:tr w:rsidR="001D4ABC" w:rsidRPr="00BF5CA7" w:rsidTr="00A05198">
        <w:trPr>
          <w:trHeight w:val="74"/>
        </w:trPr>
        <w:tc>
          <w:tcPr>
            <w:tcW w:w="1260" w:type="dxa"/>
          </w:tcPr>
          <w:p w:rsidR="001D4ABC" w:rsidRPr="00BF5CA7" w:rsidRDefault="001D4ABC" w:rsidP="001D4ABC">
            <w:pPr>
              <w:tabs>
                <w:tab w:val="left" w:pos="162"/>
                <w:tab w:val="left" w:pos="312"/>
              </w:tabs>
              <w:spacing w:line="260" w:lineRule="exact"/>
              <w:ind w:right="-108"/>
              <w:jc w:val="both"/>
              <w:rPr>
                <w:rFonts w:ascii="Arial" w:hAnsi="Arial" w:cs="Angsana New"/>
                <w:sz w:val="13"/>
                <w:szCs w:val="13"/>
              </w:rPr>
            </w:pPr>
            <w:r w:rsidRPr="00BF5CA7">
              <w:rPr>
                <w:rFonts w:ascii="Arial" w:hAnsi="Arial"/>
                <w:sz w:val="13"/>
                <w:szCs w:val="13"/>
                <w:cs/>
              </w:rPr>
              <w:tab/>
            </w:r>
            <w:r w:rsidRPr="00BF5CA7">
              <w:rPr>
                <w:rFonts w:ascii="Arial" w:hAnsi="Arial"/>
                <w:sz w:val="13"/>
                <w:szCs w:val="13"/>
              </w:rPr>
              <w:t>No. 1/2015</w:t>
            </w:r>
          </w:p>
        </w:tc>
        <w:tc>
          <w:tcPr>
            <w:tcW w:w="1350" w:type="dxa"/>
          </w:tcPr>
          <w:p w:rsidR="001D4ABC" w:rsidRPr="00BF5CA7" w:rsidRDefault="001D4ABC" w:rsidP="001D4ABC">
            <w:pPr>
              <w:spacing w:line="260" w:lineRule="exact"/>
              <w:ind w:right="72"/>
              <w:rPr>
                <w:rFonts w:ascii="Arial" w:hAnsi="Arial" w:cs="Angsana New"/>
                <w:sz w:val="13"/>
                <w:szCs w:val="13"/>
              </w:rPr>
            </w:pPr>
            <w:r w:rsidRPr="00BF5CA7">
              <w:rPr>
                <w:rFonts w:ascii="Arial" w:hAnsi="Arial"/>
                <w:sz w:val="13"/>
                <w:szCs w:val="13"/>
              </w:rPr>
              <w:t>Fixed rate 3.05%</w:t>
            </w:r>
          </w:p>
        </w:tc>
        <w:tc>
          <w:tcPr>
            <w:tcW w:w="630" w:type="dxa"/>
          </w:tcPr>
          <w:p w:rsidR="001D4ABC" w:rsidRPr="00BF5CA7" w:rsidRDefault="001D4ABC" w:rsidP="001D4ABC">
            <w:pPr>
              <w:spacing w:line="260" w:lineRule="exact"/>
              <w:ind w:left="-47" w:right="-34"/>
              <w:rPr>
                <w:rFonts w:ascii="Arial" w:hAnsi="Arial" w:cs="Angsana New"/>
                <w:sz w:val="13"/>
                <w:szCs w:val="13"/>
              </w:rPr>
            </w:pPr>
            <w:r w:rsidRPr="00BF5CA7">
              <w:rPr>
                <w:rFonts w:ascii="Arial" w:hAnsi="Arial"/>
                <w:sz w:val="13"/>
                <w:szCs w:val="13"/>
              </w:rPr>
              <w:t>3 years</w:t>
            </w:r>
          </w:p>
        </w:tc>
        <w:tc>
          <w:tcPr>
            <w:tcW w:w="901" w:type="dxa"/>
          </w:tcPr>
          <w:p w:rsidR="001D4ABC" w:rsidRPr="00BF5CA7" w:rsidRDefault="001D4ABC" w:rsidP="001D4ABC">
            <w:pPr>
              <w:spacing w:line="260" w:lineRule="exact"/>
              <w:ind w:left="-15" w:right="-108"/>
              <w:jc w:val="center"/>
              <w:rPr>
                <w:rFonts w:ascii="Arial" w:hAnsi="Arial" w:cs="Angsana New"/>
                <w:sz w:val="13"/>
                <w:szCs w:val="13"/>
              </w:rPr>
            </w:pPr>
            <w:r w:rsidRPr="00BF5CA7">
              <w:rPr>
                <w:rFonts w:ascii="Arial" w:hAnsi="Arial"/>
                <w:sz w:val="13"/>
                <w:szCs w:val="13"/>
              </w:rPr>
              <w:t>At maturity</w:t>
            </w:r>
          </w:p>
        </w:tc>
        <w:tc>
          <w:tcPr>
            <w:tcW w:w="1331" w:type="dxa"/>
          </w:tcPr>
          <w:p w:rsidR="001D4ABC" w:rsidRPr="00BF5CA7" w:rsidRDefault="001D4ABC" w:rsidP="001D4ABC">
            <w:pPr>
              <w:spacing w:line="260" w:lineRule="exact"/>
              <w:ind w:left="-18" w:right="-198"/>
              <w:rPr>
                <w:rFonts w:ascii="Arial" w:hAnsi="Arial" w:cs="Angsana New"/>
                <w:sz w:val="13"/>
                <w:szCs w:val="13"/>
              </w:rPr>
            </w:pPr>
            <w:r w:rsidRPr="00BF5CA7">
              <w:rPr>
                <w:rFonts w:ascii="Arial" w:hAnsi="Arial"/>
                <w:sz w:val="13"/>
                <w:szCs w:val="13"/>
              </w:rPr>
              <w:t>24 February 2018</w:t>
            </w:r>
          </w:p>
        </w:tc>
        <w:tc>
          <w:tcPr>
            <w:tcW w:w="1008" w:type="dxa"/>
          </w:tcPr>
          <w:p w:rsidR="001D4ABC" w:rsidRPr="001D4ABC" w:rsidRDefault="001D4ABC" w:rsidP="00A05198">
            <w:pPr>
              <w:tabs>
                <w:tab w:val="decimal" w:pos="720"/>
              </w:tabs>
              <w:spacing w:line="260" w:lineRule="exact"/>
              <w:ind w:left="-18"/>
              <w:rPr>
                <w:rFonts w:ascii="Arial" w:hAnsi="Arial" w:cs="Arial"/>
                <w:sz w:val="13"/>
                <w:szCs w:val="13"/>
              </w:rPr>
            </w:pPr>
            <w:r w:rsidRPr="001D4ABC">
              <w:rPr>
                <w:rFonts w:ascii="Arial" w:hAnsi="Arial" w:cs="Arial"/>
                <w:sz w:val="13"/>
                <w:szCs w:val="13"/>
              </w:rPr>
              <w:t>1,000,000</w:t>
            </w:r>
          </w:p>
        </w:tc>
        <w:tc>
          <w:tcPr>
            <w:tcW w:w="990" w:type="dxa"/>
          </w:tcPr>
          <w:p w:rsidR="001D4ABC" w:rsidRPr="00BF5CA7" w:rsidRDefault="001D4ABC" w:rsidP="00A05198">
            <w:pPr>
              <w:tabs>
                <w:tab w:val="decimal" w:pos="702"/>
              </w:tabs>
              <w:spacing w:line="260" w:lineRule="exact"/>
              <w:ind w:left="-18"/>
              <w:rPr>
                <w:rFonts w:ascii="Arial" w:hAnsi="Arial" w:cs="Arial"/>
                <w:sz w:val="13"/>
                <w:szCs w:val="13"/>
              </w:rPr>
            </w:pPr>
            <w:r w:rsidRPr="00BF5CA7">
              <w:rPr>
                <w:rFonts w:ascii="Arial" w:hAnsi="Arial" w:cs="Arial"/>
                <w:sz w:val="13"/>
                <w:szCs w:val="13"/>
              </w:rPr>
              <w:t>1,000,000</w:t>
            </w:r>
          </w:p>
        </w:tc>
        <w:tc>
          <w:tcPr>
            <w:tcW w:w="903" w:type="dxa"/>
          </w:tcPr>
          <w:p w:rsidR="001D4ABC" w:rsidRPr="001D4ABC" w:rsidRDefault="001D4ABC" w:rsidP="001D4ABC">
            <w:pPr>
              <w:tabs>
                <w:tab w:val="decimal" w:pos="612"/>
              </w:tabs>
              <w:spacing w:line="260" w:lineRule="exact"/>
              <w:ind w:left="-18"/>
              <w:rPr>
                <w:rFonts w:ascii="Arial" w:hAnsi="Arial" w:cs="Arial"/>
                <w:sz w:val="13"/>
                <w:szCs w:val="13"/>
              </w:rPr>
            </w:pPr>
            <w:r w:rsidRPr="001D4ABC">
              <w:rPr>
                <w:rFonts w:ascii="Arial" w:hAnsi="Arial" w:cs="Arial"/>
                <w:sz w:val="13"/>
                <w:szCs w:val="13"/>
              </w:rPr>
              <w:t>1,000,000</w:t>
            </w:r>
          </w:p>
        </w:tc>
        <w:tc>
          <w:tcPr>
            <w:tcW w:w="900" w:type="dxa"/>
          </w:tcPr>
          <w:p w:rsidR="001D4ABC" w:rsidRPr="00BF5CA7" w:rsidRDefault="001D4ABC" w:rsidP="001D4ABC">
            <w:pPr>
              <w:tabs>
                <w:tab w:val="decimal" w:pos="612"/>
              </w:tabs>
              <w:spacing w:line="260" w:lineRule="exact"/>
              <w:ind w:left="-18"/>
              <w:rPr>
                <w:rFonts w:ascii="Arial" w:hAnsi="Arial" w:cs="Arial"/>
                <w:sz w:val="13"/>
                <w:szCs w:val="13"/>
              </w:rPr>
            </w:pPr>
            <w:r w:rsidRPr="00BF5CA7">
              <w:rPr>
                <w:rFonts w:ascii="Arial" w:hAnsi="Arial" w:cs="Arial"/>
                <w:sz w:val="13"/>
                <w:szCs w:val="13"/>
              </w:rPr>
              <w:t>1,000,000</w:t>
            </w:r>
          </w:p>
        </w:tc>
      </w:tr>
      <w:tr w:rsidR="001D4ABC" w:rsidRPr="00BF5CA7" w:rsidTr="00A05198">
        <w:tc>
          <w:tcPr>
            <w:tcW w:w="1260" w:type="dxa"/>
          </w:tcPr>
          <w:p w:rsidR="001D4ABC" w:rsidRPr="00BF5CA7" w:rsidRDefault="001D4ABC" w:rsidP="001D4ABC">
            <w:pPr>
              <w:tabs>
                <w:tab w:val="left" w:pos="162"/>
                <w:tab w:val="left" w:pos="312"/>
              </w:tabs>
              <w:spacing w:line="260" w:lineRule="exact"/>
              <w:ind w:right="-108"/>
              <w:jc w:val="both"/>
              <w:rPr>
                <w:rFonts w:ascii="Arial" w:hAnsi="Arial" w:cs="Angsana New"/>
                <w:sz w:val="13"/>
                <w:szCs w:val="13"/>
              </w:rPr>
            </w:pPr>
            <w:r w:rsidRPr="00BF5CA7">
              <w:rPr>
                <w:rFonts w:ascii="Arial" w:hAnsi="Arial"/>
                <w:sz w:val="13"/>
                <w:szCs w:val="13"/>
                <w:cs/>
              </w:rPr>
              <w:tab/>
            </w:r>
            <w:r w:rsidRPr="00BF5CA7">
              <w:rPr>
                <w:rFonts w:ascii="Arial" w:hAnsi="Arial"/>
                <w:sz w:val="13"/>
                <w:szCs w:val="13"/>
              </w:rPr>
              <w:t>No. 2/2015</w:t>
            </w:r>
          </w:p>
        </w:tc>
        <w:tc>
          <w:tcPr>
            <w:tcW w:w="1350" w:type="dxa"/>
          </w:tcPr>
          <w:p w:rsidR="001D4ABC" w:rsidRPr="00BF5CA7" w:rsidRDefault="001D4ABC" w:rsidP="001D4ABC">
            <w:pPr>
              <w:spacing w:line="260" w:lineRule="exact"/>
              <w:ind w:right="72"/>
              <w:rPr>
                <w:rFonts w:ascii="Arial" w:hAnsi="Arial" w:cs="Angsana New"/>
                <w:sz w:val="13"/>
                <w:szCs w:val="13"/>
              </w:rPr>
            </w:pPr>
            <w:r w:rsidRPr="00BF5CA7">
              <w:rPr>
                <w:rFonts w:ascii="Arial" w:hAnsi="Arial"/>
                <w:sz w:val="13"/>
                <w:szCs w:val="13"/>
              </w:rPr>
              <w:t>Fixed rate 2.25%</w:t>
            </w:r>
          </w:p>
        </w:tc>
        <w:tc>
          <w:tcPr>
            <w:tcW w:w="630" w:type="dxa"/>
          </w:tcPr>
          <w:p w:rsidR="001D4ABC" w:rsidRPr="00BF5CA7" w:rsidRDefault="001D4ABC" w:rsidP="001D4ABC">
            <w:pPr>
              <w:spacing w:line="260" w:lineRule="exact"/>
              <w:ind w:left="-47" w:right="-34"/>
              <w:rPr>
                <w:rFonts w:ascii="Arial" w:hAnsi="Arial" w:cs="Angsana New"/>
                <w:sz w:val="13"/>
                <w:szCs w:val="13"/>
              </w:rPr>
            </w:pPr>
            <w:r w:rsidRPr="00BF5CA7">
              <w:rPr>
                <w:rFonts w:ascii="Arial" w:hAnsi="Arial"/>
                <w:sz w:val="13"/>
                <w:szCs w:val="13"/>
              </w:rPr>
              <w:t>3 years</w:t>
            </w:r>
          </w:p>
        </w:tc>
        <w:tc>
          <w:tcPr>
            <w:tcW w:w="901" w:type="dxa"/>
          </w:tcPr>
          <w:p w:rsidR="001D4ABC" w:rsidRPr="00BF5CA7" w:rsidRDefault="001D4ABC" w:rsidP="001D4ABC">
            <w:pPr>
              <w:spacing w:line="260" w:lineRule="exact"/>
              <w:ind w:left="-15" w:right="-108"/>
              <w:jc w:val="center"/>
              <w:rPr>
                <w:rFonts w:ascii="Arial" w:hAnsi="Arial" w:cs="Angsana New"/>
                <w:sz w:val="13"/>
                <w:szCs w:val="13"/>
              </w:rPr>
            </w:pPr>
            <w:r w:rsidRPr="00BF5CA7">
              <w:rPr>
                <w:rFonts w:ascii="Arial" w:hAnsi="Arial"/>
                <w:sz w:val="13"/>
                <w:szCs w:val="13"/>
              </w:rPr>
              <w:t>At maturity</w:t>
            </w:r>
          </w:p>
        </w:tc>
        <w:tc>
          <w:tcPr>
            <w:tcW w:w="1331" w:type="dxa"/>
          </w:tcPr>
          <w:p w:rsidR="001D4ABC" w:rsidRPr="00BF5CA7" w:rsidRDefault="001D4ABC" w:rsidP="001D4ABC">
            <w:pPr>
              <w:spacing w:line="260" w:lineRule="exact"/>
              <w:ind w:left="-18" w:right="-198"/>
              <w:rPr>
                <w:rFonts w:ascii="Arial" w:hAnsi="Arial" w:cs="Angsana New"/>
                <w:sz w:val="13"/>
                <w:szCs w:val="13"/>
              </w:rPr>
            </w:pPr>
            <w:r w:rsidRPr="00BF5CA7">
              <w:rPr>
                <w:rFonts w:ascii="Arial" w:hAnsi="Arial"/>
                <w:sz w:val="13"/>
                <w:szCs w:val="13"/>
              </w:rPr>
              <w:t>15 September 2018</w:t>
            </w:r>
          </w:p>
        </w:tc>
        <w:tc>
          <w:tcPr>
            <w:tcW w:w="1008" w:type="dxa"/>
          </w:tcPr>
          <w:p w:rsidR="001D4ABC" w:rsidRPr="001D4ABC" w:rsidRDefault="001D4ABC" w:rsidP="00A05198">
            <w:pPr>
              <w:tabs>
                <w:tab w:val="decimal" w:pos="720"/>
              </w:tabs>
              <w:spacing w:line="260" w:lineRule="exact"/>
              <w:ind w:left="-18"/>
              <w:rPr>
                <w:rFonts w:ascii="Arial" w:hAnsi="Arial" w:cs="Arial"/>
                <w:sz w:val="13"/>
                <w:szCs w:val="13"/>
              </w:rPr>
            </w:pPr>
            <w:r w:rsidRPr="001D4ABC">
              <w:rPr>
                <w:rFonts w:ascii="Arial" w:hAnsi="Arial" w:cs="Arial"/>
                <w:sz w:val="13"/>
                <w:szCs w:val="13"/>
              </w:rPr>
              <w:t>2,500,000</w:t>
            </w:r>
          </w:p>
        </w:tc>
        <w:tc>
          <w:tcPr>
            <w:tcW w:w="990" w:type="dxa"/>
          </w:tcPr>
          <w:p w:rsidR="001D4ABC" w:rsidRPr="00BF5CA7" w:rsidRDefault="001D4ABC" w:rsidP="00A05198">
            <w:pPr>
              <w:tabs>
                <w:tab w:val="decimal" w:pos="702"/>
              </w:tabs>
              <w:spacing w:line="260" w:lineRule="exact"/>
              <w:ind w:left="-18"/>
              <w:rPr>
                <w:rFonts w:ascii="Arial" w:hAnsi="Arial" w:cs="Arial"/>
                <w:sz w:val="13"/>
                <w:szCs w:val="13"/>
              </w:rPr>
            </w:pPr>
            <w:r w:rsidRPr="00BF5CA7">
              <w:rPr>
                <w:rFonts w:ascii="Arial" w:hAnsi="Arial" w:cs="Arial"/>
                <w:sz w:val="13"/>
                <w:szCs w:val="13"/>
              </w:rPr>
              <w:t>2,500,000</w:t>
            </w:r>
          </w:p>
        </w:tc>
        <w:tc>
          <w:tcPr>
            <w:tcW w:w="903" w:type="dxa"/>
          </w:tcPr>
          <w:p w:rsidR="001D4ABC" w:rsidRPr="001D4ABC" w:rsidRDefault="001D4ABC" w:rsidP="001D4ABC">
            <w:pPr>
              <w:tabs>
                <w:tab w:val="decimal" w:pos="612"/>
              </w:tabs>
              <w:spacing w:line="260" w:lineRule="exact"/>
              <w:ind w:left="-18"/>
              <w:rPr>
                <w:rFonts w:ascii="Arial" w:hAnsi="Arial" w:cs="Arial"/>
                <w:sz w:val="13"/>
                <w:szCs w:val="13"/>
              </w:rPr>
            </w:pPr>
            <w:r w:rsidRPr="001D4ABC">
              <w:rPr>
                <w:rFonts w:ascii="Arial" w:hAnsi="Arial" w:cs="Arial"/>
                <w:sz w:val="13"/>
                <w:szCs w:val="13"/>
              </w:rPr>
              <w:t>2,500,000</w:t>
            </w:r>
          </w:p>
        </w:tc>
        <w:tc>
          <w:tcPr>
            <w:tcW w:w="900" w:type="dxa"/>
          </w:tcPr>
          <w:p w:rsidR="001D4ABC" w:rsidRPr="00BF5CA7" w:rsidRDefault="001D4ABC" w:rsidP="001D4ABC">
            <w:pPr>
              <w:tabs>
                <w:tab w:val="decimal" w:pos="612"/>
              </w:tabs>
              <w:spacing w:line="260" w:lineRule="exact"/>
              <w:ind w:left="-18"/>
              <w:rPr>
                <w:rFonts w:ascii="Arial" w:hAnsi="Arial" w:cs="Arial"/>
                <w:sz w:val="13"/>
                <w:szCs w:val="13"/>
              </w:rPr>
            </w:pPr>
            <w:r w:rsidRPr="00BF5CA7">
              <w:rPr>
                <w:rFonts w:ascii="Arial" w:hAnsi="Arial" w:cs="Arial"/>
                <w:sz w:val="13"/>
                <w:szCs w:val="13"/>
              </w:rPr>
              <w:t>2,500,000</w:t>
            </w:r>
          </w:p>
        </w:tc>
      </w:tr>
      <w:tr w:rsidR="001D4ABC" w:rsidRPr="00BF5CA7" w:rsidTr="00A05198">
        <w:tc>
          <w:tcPr>
            <w:tcW w:w="1260" w:type="dxa"/>
          </w:tcPr>
          <w:p w:rsidR="001D4ABC" w:rsidRPr="00BF5CA7" w:rsidRDefault="001D4ABC" w:rsidP="001D4ABC">
            <w:pPr>
              <w:tabs>
                <w:tab w:val="left" w:pos="162"/>
                <w:tab w:val="left" w:pos="312"/>
              </w:tabs>
              <w:spacing w:line="260" w:lineRule="exact"/>
              <w:ind w:right="-108"/>
              <w:jc w:val="both"/>
              <w:rPr>
                <w:rFonts w:ascii="Arial" w:hAnsi="Arial" w:cs="Angsana New"/>
                <w:sz w:val="13"/>
                <w:szCs w:val="13"/>
              </w:rPr>
            </w:pPr>
            <w:r w:rsidRPr="00BF5CA7">
              <w:rPr>
                <w:rFonts w:ascii="Arial" w:hAnsi="Arial"/>
                <w:sz w:val="13"/>
                <w:szCs w:val="13"/>
                <w:cs/>
              </w:rPr>
              <w:tab/>
            </w:r>
            <w:r w:rsidRPr="00BF5CA7">
              <w:rPr>
                <w:rFonts w:ascii="Arial" w:hAnsi="Arial"/>
                <w:sz w:val="13"/>
                <w:szCs w:val="13"/>
              </w:rPr>
              <w:t>No. 1/2016</w:t>
            </w:r>
          </w:p>
        </w:tc>
        <w:tc>
          <w:tcPr>
            <w:tcW w:w="1350" w:type="dxa"/>
          </w:tcPr>
          <w:p w:rsidR="001D4ABC" w:rsidRPr="00BF5CA7" w:rsidRDefault="001D4ABC" w:rsidP="001D4ABC">
            <w:pPr>
              <w:spacing w:line="260" w:lineRule="exact"/>
              <w:ind w:right="72"/>
              <w:rPr>
                <w:rFonts w:ascii="Arial" w:hAnsi="Arial" w:cs="Angsana New"/>
                <w:sz w:val="13"/>
                <w:szCs w:val="13"/>
              </w:rPr>
            </w:pPr>
            <w:r w:rsidRPr="00BF5CA7">
              <w:rPr>
                <w:rFonts w:ascii="Arial" w:hAnsi="Arial"/>
                <w:sz w:val="13"/>
                <w:szCs w:val="13"/>
              </w:rPr>
              <w:t>Fixed rate 2.10%</w:t>
            </w:r>
          </w:p>
        </w:tc>
        <w:tc>
          <w:tcPr>
            <w:tcW w:w="630" w:type="dxa"/>
          </w:tcPr>
          <w:p w:rsidR="001D4ABC" w:rsidRPr="00BF5CA7" w:rsidRDefault="001D4ABC" w:rsidP="001D4ABC">
            <w:pPr>
              <w:spacing w:line="260" w:lineRule="exact"/>
              <w:ind w:left="-47" w:right="-34"/>
              <w:rPr>
                <w:rFonts w:ascii="Arial" w:hAnsi="Arial" w:cs="Angsana New"/>
                <w:sz w:val="13"/>
                <w:szCs w:val="13"/>
              </w:rPr>
            </w:pPr>
            <w:r w:rsidRPr="00BF5CA7">
              <w:rPr>
                <w:rFonts w:ascii="Arial" w:hAnsi="Arial"/>
                <w:sz w:val="13"/>
                <w:szCs w:val="13"/>
              </w:rPr>
              <w:t>3 years</w:t>
            </w:r>
          </w:p>
        </w:tc>
        <w:tc>
          <w:tcPr>
            <w:tcW w:w="901" w:type="dxa"/>
          </w:tcPr>
          <w:p w:rsidR="001D4ABC" w:rsidRPr="00BF5CA7" w:rsidRDefault="001D4ABC" w:rsidP="001D4ABC">
            <w:pPr>
              <w:spacing w:line="260" w:lineRule="exact"/>
              <w:ind w:left="-15" w:right="-108"/>
              <w:jc w:val="center"/>
              <w:rPr>
                <w:rFonts w:ascii="Arial" w:hAnsi="Arial" w:cs="Angsana New"/>
                <w:sz w:val="13"/>
                <w:szCs w:val="13"/>
              </w:rPr>
            </w:pPr>
            <w:r w:rsidRPr="00BF5CA7">
              <w:rPr>
                <w:rFonts w:ascii="Arial" w:hAnsi="Arial"/>
                <w:sz w:val="13"/>
                <w:szCs w:val="13"/>
              </w:rPr>
              <w:t>At maturity</w:t>
            </w:r>
          </w:p>
        </w:tc>
        <w:tc>
          <w:tcPr>
            <w:tcW w:w="1331" w:type="dxa"/>
          </w:tcPr>
          <w:p w:rsidR="001D4ABC" w:rsidRPr="00BF5CA7" w:rsidRDefault="001D4ABC" w:rsidP="001D4ABC">
            <w:pPr>
              <w:spacing w:line="260" w:lineRule="exact"/>
              <w:ind w:left="-18" w:right="-198"/>
              <w:rPr>
                <w:rFonts w:ascii="Arial" w:hAnsi="Arial" w:cs="Angsana New"/>
                <w:sz w:val="13"/>
                <w:szCs w:val="13"/>
              </w:rPr>
            </w:pPr>
            <w:r w:rsidRPr="00BF5CA7">
              <w:rPr>
                <w:rFonts w:ascii="Arial" w:hAnsi="Arial" w:cs="Angsana New"/>
                <w:sz w:val="13"/>
                <w:szCs w:val="13"/>
              </w:rPr>
              <w:t>5 August 2019</w:t>
            </w:r>
          </w:p>
        </w:tc>
        <w:tc>
          <w:tcPr>
            <w:tcW w:w="1008" w:type="dxa"/>
          </w:tcPr>
          <w:p w:rsidR="001D4ABC" w:rsidRPr="001D4ABC" w:rsidRDefault="001D4ABC" w:rsidP="00A05198">
            <w:pPr>
              <w:tabs>
                <w:tab w:val="decimal" w:pos="720"/>
              </w:tabs>
              <w:spacing w:line="260" w:lineRule="exact"/>
              <w:ind w:left="-18"/>
              <w:rPr>
                <w:rFonts w:ascii="Arial" w:hAnsi="Arial" w:cs="Arial"/>
                <w:sz w:val="13"/>
                <w:szCs w:val="13"/>
              </w:rPr>
            </w:pPr>
            <w:r w:rsidRPr="001D4ABC">
              <w:rPr>
                <w:rFonts w:ascii="Arial" w:hAnsi="Arial" w:cs="Arial"/>
                <w:sz w:val="13"/>
                <w:szCs w:val="13"/>
              </w:rPr>
              <w:t>2,700,000</w:t>
            </w:r>
          </w:p>
        </w:tc>
        <w:tc>
          <w:tcPr>
            <w:tcW w:w="990" w:type="dxa"/>
          </w:tcPr>
          <w:p w:rsidR="001D4ABC" w:rsidRPr="00BF5CA7" w:rsidRDefault="001D4ABC" w:rsidP="00A05198">
            <w:pPr>
              <w:tabs>
                <w:tab w:val="decimal" w:pos="702"/>
              </w:tabs>
              <w:spacing w:line="260" w:lineRule="exact"/>
              <w:ind w:left="-18"/>
              <w:rPr>
                <w:rFonts w:ascii="Arial" w:hAnsi="Arial" w:cs="Arial"/>
                <w:sz w:val="13"/>
                <w:szCs w:val="13"/>
              </w:rPr>
            </w:pPr>
            <w:r w:rsidRPr="00BF5CA7">
              <w:rPr>
                <w:rFonts w:ascii="Arial" w:hAnsi="Arial" w:cs="Arial"/>
                <w:sz w:val="13"/>
                <w:szCs w:val="13"/>
              </w:rPr>
              <w:t>2,700,000</w:t>
            </w:r>
          </w:p>
        </w:tc>
        <w:tc>
          <w:tcPr>
            <w:tcW w:w="903" w:type="dxa"/>
          </w:tcPr>
          <w:p w:rsidR="001D4ABC" w:rsidRPr="001D4ABC" w:rsidRDefault="001D4ABC" w:rsidP="001D4ABC">
            <w:pPr>
              <w:tabs>
                <w:tab w:val="decimal" w:pos="612"/>
              </w:tabs>
              <w:spacing w:line="260" w:lineRule="exact"/>
              <w:ind w:left="-18"/>
              <w:rPr>
                <w:rFonts w:ascii="Arial" w:hAnsi="Arial" w:cs="Arial"/>
                <w:sz w:val="13"/>
                <w:szCs w:val="13"/>
              </w:rPr>
            </w:pPr>
            <w:r w:rsidRPr="001D4ABC">
              <w:rPr>
                <w:rFonts w:ascii="Arial" w:hAnsi="Arial" w:cs="Arial"/>
                <w:sz w:val="13"/>
                <w:szCs w:val="13"/>
              </w:rPr>
              <w:t>2,700,000</w:t>
            </w:r>
          </w:p>
        </w:tc>
        <w:tc>
          <w:tcPr>
            <w:tcW w:w="900" w:type="dxa"/>
          </w:tcPr>
          <w:p w:rsidR="001D4ABC" w:rsidRPr="00BF5CA7" w:rsidRDefault="001D4ABC" w:rsidP="001D4ABC">
            <w:pPr>
              <w:tabs>
                <w:tab w:val="decimal" w:pos="612"/>
              </w:tabs>
              <w:spacing w:line="260" w:lineRule="exact"/>
              <w:ind w:left="-18"/>
              <w:rPr>
                <w:rFonts w:ascii="Arial" w:hAnsi="Arial" w:cs="Arial"/>
                <w:sz w:val="13"/>
                <w:szCs w:val="13"/>
              </w:rPr>
            </w:pPr>
            <w:r w:rsidRPr="00BF5CA7">
              <w:rPr>
                <w:rFonts w:ascii="Arial" w:hAnsi="Arial" w:cs="Arial"/>
                <w:sz w:val="13"/>
                <w:szCs w:val="13"/>
              </w:rPr>
              <w:t>2,700,000</w:t>
            </w:r>
          </w:p>
        </w:tc>
      </w:tr>
      <w:tr w:rsidR="001D4ABC" w:rsidRPr="00BF5CA7" w:rsidTr="00A05198">
        <w:tc>
          <w:tcPr>
            <w:tcW w:w="1260" w:type="dxa"/>
          </w:tcPr>
          <w:p w:rsidR="001D4ABC" w:rsidRPr="00BF5CA7" w:rsidRDefault="001D4ABC" w:rsidP="001D4ABC">
            <w:pPr>
              <w:tabs>
                <w:tab w:val="left" w:pos="162"/>
                <w:tab w:val="left" w:pos="312"/>
              </w:tabs>
              <w:spacing w:line="260" w:lineRule="exact"/>
              <w:ind w:right="-108"/>
              <w:jc w:val="both"/>
              <w:rPr>
                <w:rFonts w:ascii="Arial" w:hAnsi="Arial" w:cs="Angsana New"/>
                <w:sz w:val="13"/>
                <w:szCs w:val="13"/>
              </w:rPr>
            </w:pPr>
            <w:r w:rsidRPr="00BF5CA7">
              <w:rPr>
                <w:rFonts w:ascii="Arial" w:hAnsi="Arial"/>
                <w:sz w:val="13"/>
                <w:szCs w:val="13"/>
                <w:cs/>
              </w:rPr>
              <w:tab/>
            </w:r>
            <w:r w:rsidRPr="00BF5CA7">
              <w:rPr>
                <w:rFonts w:ascii="Arial" w:hAnsi="Arial"/>
                <w:sz w:val="13"/>
                <w:szCs w:val="13"/>
              </w:rPr>
              <w:t>No. 2/2016</w:t>
            </w:r>
          </w:p>
        </w:tc>
        <w:tc>
          <w:tcPr>
            <w:tcW w:w="1350" w:type="dxa"/>
          </w:tcPr>
          <w:p w:rsidR="001D4ABC" w:rsidRPr="00BF5CA7" w:rsidRDefault="001D4ABC" w:rsidP="001D4ABC">
            <w:pPr>
              <w:spacing w:line="260" w:lineRule="exact"/>
              <w:ind w:right="72"/>
              <w:rPr>
                <w:rFonts w:ascii="Arial" w:hAnsi="Arial" w:cs="Angsana New"/>
                <w:sz w:val="13"/>
                <w:szCs w:val="13"/>
              </w:rPr>
            </w:pPr>
            <w:r w:rsidRPr="00BF5CA7">
              <w:rPr>
                <w:rFonts w:ascii="Arial" w:hAnsi="Arial"/>
                <w:sz w:val="13"/>
                <w:szCs w:val="13"/>
              </w:rPr>
              <w:t>Fixed rate 2.25%</w:t>
            </w:r>
          </w:p>
        </w:tc>
        <w:tc>
          <w:tcPr>
            <w:tcW w:w="630" w:type="dxa"/>
          </w:tcPr>
          <w:p w:rsidR="001D4ABC" w:rsidRPr="00BF5CA7" w:rsidRDefault="001D4ABC" w:rsidP="001D4ABC">
            <w:pPr>
              <w:spacing w:line="260" w:lineRule="exact"/>
              <w:ind w:left="-47" w:right="-34"/>
              <w:rPr>
                <w:rFonts w:ascii="Arial" w:hAnsi="Arial" w:cs="Angsana New"/>
                <w:sz w:val="13"/>
                <w:szCs w:val="13"/>
              </w:rPr>
            </w:pPr>
            <w:r w:rsidRPr="00BF5CA7">
              <w:rPr>
                <w:rFonts w:ascii="Arial" w:hAnsi="Arial"/>
                <w:sz w:val="13"/>
                <w:szCs w:val="13"/>
              </w:rPr>
              <w:t>3 years</w:t>
            </w:r>
          </w:p>
        </w:tc>
        <w:tc>
          <w:tcPr>
            <w:tcW w:w="901" w:type="dxa"/>
          </w:tcPr>
          <w:p w:rsidR="001D4ABC" w:rsidRPr="00BF5CA7" w:rsidRDefault="001D4ABC" w:rsidP="001D4ABC">
            <w:pPr>
              <w:spacing w:line="260" w:lineRule="exact"/>
              <w:ind w:left="-15" w:right="-108"/>
              <w:jc w:val="center"/>
              <w:rPr>
                <w:rFonts w:ascii="Arial" w:hAnsi="Arial" w:cs="Angsana New"/>
                <w:sz w:val="13"/>
                <w:szCs w:val="13"/>
              </w:rPr>
            </w:pPr>
            <w:r w:rsidRPr="00BF5CA7">
              <w:rPr>
                <w:rFonts w:ascii="Arial" w:hAnsi="Arial"/>
                <w:sz w:val="13"/>
                <w:szCs w:val="13"/>
              </w:rPr>
              <w:t>At maturity</w:t>
            </w:r>
          </w:p>
        </w:tc>
        <w:tc>
          <w:tcPr>
            <w:tcW w:w="1331" w:type="dxa"/>
          </w:tcPr>
          <w:p w:rsidR="001D4ABC" w:rsidRPr="00BF5CA7" w:rsidRDefault="001D4ABC" w:rsidP="001D4ABC">
            <w:pPr>
              <w:spacing w:line="260" w:lineRule="exact"/>
              <w:ind w:left="-18" w:right="-198"/>
              <w:rPr>
                <w:rFonts w:ascii="Arial" w:hAnsi="Arial" w:cs="Angsana New"/>
                <w:sz w:val="13"/>
                <w:szCs w:val="13"/>
              </w:rPr>
            </w:pPr>
            <w:r w:rsidRPr="00BF5CA7">
              <w:rPr>
                <w:rFonts w:ascii="Arial" w:hAnsi="Arial" w:cs="Angsana New"/>
                <w:sz w:val="13"/>
                <w:szCs w:val="13"/>
              </w:rPr>
              <w:t>14 October 2019</w:t>
            </w:r>
          </w:p>
        </w:tc>
        <w:tc>
          <w:tcPr>
            <w:tcW w:w="1008" w:type="dxa"/>
          </w:tcPr>
          <w:p w:rsidR="001D4ABC" w:rsidRPr="001D4ABC" w:rsidRDefault="001D4ABC" w:rsidP="00A05198">
            <w:pPr>
              <w:tabs>
                <w:tab w:val="decimal" w:pos="720"/>
              </w:tabs>
              <w:spacing w:line="260" w:lineRule="exact"/>
              <w:ind w:left="-18"/>
              <w:rPr>
                <w:rFonts w:ascii="Arial" w:hAnsi="Arial" w:cs="Arial"/>
                <w:sz w:val="13"/>
                <w:szCs w:val="13"/>
              </w:rPr>
            </w:pPr>
            <w:r w:rsidRPr="001D4ABC">
              <w:rPr>
                <w:rFonts w:ascii="Arial" w:hAnsi="Arial" w:cs="Arial"/>
                <w:sz w:val="13"/>
                <w:szCs w:val="13"/>
              </w:rPr>
              <w:t>3,000,000</w:t>
            </w:r>
          </w:p>
        </w:tc>
        <w:tc>
          <w:tcPr>
            <w:tcW w:w="990" w:type="dxa"/>
          </w:tcPr>
          <w:p w:rsidR="001D4ABC" w:rsidRPr="00BF5CA7" w:rsidRDefault="001D4ABC" w:rsidP="00A05198">
            <w:pPr>
              <w:tabs>
                <w:tab w:val="decimal" w:pos="702"/>
              </w:tabs>
              <w:spacing w:line="260" w:lineRule="exact"/>
              <w:ind w:left="-18"/>
              <w:rPr>
                <w:rFonts w:ascii="Arial" w:hAnsi="Arial" w:cs="Arial"/>
                <w:sz w:val="13"/>
                <w:szCs w:val="13"/>
              </w:rPr>
            </w:pPr>
            <w:r w:rsidRPr="00BF5CA7">
              <w:rPr>
                <w:rFonts w:ascii="Arial" w:hAnsi="Arial" w:cs="Arial"/>
                <w:sz w:val="13"/>
                <w:szCs w:val="13"/>
              </w:rPr>
              <w:t>3,000,000</w:t>
            </w:r>
          </w:p>
        </w:tc>
        <w:tc>
          <w:tcPr>
            <w:tcW w:w="903" w:type="dxa"/>
          </w:tcPr>
          <w:p w:rsidR="001D4ABC" w:rsidRPr="001D4ABC" w:rsidRDefault="001D4ABC" w:rsidP="001D4ABC">
            <w:pPr>
              <w:tabs>
                <w:tab w:val="decimal" w:pos="612"/>
              </w:tabs>
              <w:spacing w:line="260" w:lineRule="exact"/>
              <w:ind w:left="-18"/>
              <w:rPr>
                <w:rFonts w:ascii="Arial" w:hAnsi="Arial" w:cs="Arial"/>
                <w:sz w:val="13"/>
                <w:szCs w:val="13"/>
              </w:rPr>
            </w:pPr>
            <w:r w:rsidRPr="001D4ABC">
              <w:rPr>
                <w:rFonts w:ascii="Arial" w:hAnsi="Arial" w:cs="Arial"/>
                <w:sz w:val="13"/>
                <w:szCs w:val="13"/>
              </w:rPr>
              <w:t>3,000,000</w:t>
            </w:r>
          </w:p>
        </w:tc>
        <w:tc>
          <w:tcPr>
            <w:tcW w:w="900" w:type="dxa"/>
          </w:tcPr>
          <w:p w:rsidR="001D4ABC" w:rsidRPr="00BF5CA7" w:rsidRDefault="001D4ABC" w:rsidP="001D4ABC">
            <w:pPr>
              <w:tabs>
                <w:tab w:val="decimal" w:pos="612"/>
              </w:tabs>
              <w:spacing w:line="260" w:lineRule="exact"/>
              <w:ind w:left="-18"/>
              <w:rPr>
                <w:rFonts w:ascii="Arial" w:hAnsi="Arial" w:cs="Arial"/>
                <w:sz w:val="13"/>
                <w:szCs w:val="13"/>
              </w:rPr>
            </w:pPr>
            <w:r w:rsidRPr="00BF5CA7">
              <w:rPr>
                <w:rFonts w:ascii="Arial" w:hAnsi="Arial" w:cs="Arial"/>
                <w:sz w:val="13"/>
                <w:szCs w:val="13"/>
              </w:rPr>
              <w:t>3,000,000</w:t>
            </w:r>
          </w:p>
        </w:tc>
      </w:tr>
      <w:tr w:rsidR="001D4ABC" w:rsidRPr="00BF5CA7" w:rsidTr="00A05198">
        <w:tc>
          <w:tcPr>
            <w:tcW w:w="1260" w:type="dxa"/>
          </w:tcPr>
          <w:p w:rsidR="001D4ABC" w:rsidRPr="00BF5CA7" w:rsidRDefault="00A05198" w:rsidP="001D4ABC">
            <w:pPr>
              <w:tabs>
                <w:tab w:val="left" w:pos="162"/>
                <w:tab w:val="left" w:pos="312"/>
              </w:tabs>
              <w:spacing w:line="260" w:lineRule="exact"/>
              <w:ind w:right="-108"/>
              <w:jc w:val="both"/>
              <w:rPr>
                <w:rFonts w:ascii="Arial" w:hAnsi="Arial"/>
                <w:sz w:val="13"/>
                <w:szCs w:val="13"/>
                <w:cs/>
              </w:rPr>
            </w:pPr>
            <w:r>
              <w:rPr>
                <w:rFonts w:ascii="Arial" w:hAnsi="Arial"/>
                <w:sz w:val="13"/>
                <w:szCs w:val="13"/>
              </w:rPr>
              <w:tab/>
              <w:t>No. 1/2017</w:t>
            </w:r>
          </w:p>
        </w:tc>
        <w:tc>
          <w:tcPr>
            <w:tcW w:w="1350" w:type="dxa"/>
          </w:tcPr>
          <w:p w:rsidR="001D4ABC" w:rsidRPr="00BF5CA7" w:rsidRDefault="00A05198" w:rsidP="001D4ABC">
            <w:pPr>
              <w:spacing w:line="260" w:lineRule="exact"/>
              <w:ind w:right="72"/>
              <w:rPr>
                <w:rFonts w:ascii="Arial" w:hAnsi="Arial"/>
                <w:sz w:val="13"/>
                <w:szCs w:val="13"/>
              </w:rPr>
            </w:pPr>
            <w:r>
              <w:rPr>
                <w:rFonts w:ascii="Arial" w:hAnsi="Arial"/>
                <w:sz w:val="13"/>
                <w:szCs w:val="13"/>
              </w:rPr>
              <w:t>Fixed rate 2.48%</w:t>
            </w:r>
          </w:p>
        </w:tc>
        <w:tc>
          <w:tcPr>
            <w:tcW w:w="630" w:type="dxa"/>
          </w:tcPr>
          <w:p w:rsidR="001D4ABC" w:rsidRPr="00BF5CA7" w:rsidRDefault="00A05198" w:rsidP="001D4ABC">
            <w:pPr>
              <w:spacing w:line="260" w:lineRule="exact"/>
              <w:ind w:left="-47" w:right="-34"/>
              <w:rPr>
                <w:rFonts w:ascii="Arial" w:hAnsi="Arial"/>
                <w:sz w:val="13"/>
                <w:szCs w:val="13"/>
              </w:rPr>
            </w:pPr>
            <w:r>
              <w:rPr>
                <w:rFonts w:ascii="Arial" w:hAnsi="Arial"/>
                <w:sz w:val="13"/>
                <w:szCs w:val="13"/>
              </w:rPr>
              <w:t>3 years</w:t>
            </w:r>
          </w:p>
        </w:tc>
        <w:tc>
          <w:tcPr>
            <w:tcW w:w="901" w:type="dxa"/>
          </w:tcPr>
          <w:p w:rsidR="001D4ABC" w:rsidRPr="00BF5CA7" w:rsidRDefault="00A05198" w:rsidP="001D4ABC">
            <w:pPr>
              <w:spacing w:line="260" w:lineRule="exact"/>
              <w:ind w:left="-15" w:right="-108"/>
              <w:jc w:val="center"/>
              <w:rPr>
                <w:rFonts w:ascii="Arial" w:hAnsi="Arial"/>
                <w:sz w:val="13"/>
                <w:szCs w:val="13"/>
              </w:rPr>
            </w:pPr>
            <w:r>
              <w:rPr>
                <w:rFonts w:ascii="Arial" w:hAnsi="Arial"/>
                <w:sz w:val="13"/>
                <w:szCs w:val="13"/>
              </w:rPr>
              <w:t>At maturity</w:t>
            </w:r>
          </w:p>
        </w:tc>
        <w:tc>
          <w:tcPr>
            <w:tcW w:w="1331" w:type="dxa"/>
          </w:tcPr>
          <w:p w:rsidR="001D4ABC" w:rsidRPr="00BF5CA7" w:rsidRDefault="00A05198" w:rsidP="001D4ABC">
            <w:pPr>
              <w:spacing w:line="260" w:lineRule="exact"/>
              <w:ind w:left="-18" w:right="-198"/>
              <w:rPr>
                <w:rFonts w:ascii="Arial" w:hAnsi="Arial" w:cs="Angsana New"/>
                <w:sz w:val="13"/>
                <w:szCs w:val="13"/>
              </w:rPr>
            </w:pPr>
            <w:r>
              <w:rPr>
                <w:rFonts w:ascii="Arial" w:hAnsi="Arial" w:cs="Angsana New"/>
                <w:sz w:val="13"/>
                <w:szCs w:val="13"/>
              </w:rPr>
              <w:t>27 April 2020</w:t>
            </w:r>
          </w:p>
        </w:tc>
        <w:tc>
          <w:tcPr>
            <w:tcW w:w="1008" w:type="dxa"/>
          </w:tcPr>
          <w:p w:rsidR="001D4ABC" w:rsidRPr="001D4ABC" w:rsidRDefault="001D4ABC" w:rsidP="00A05198">
            <w:pPr>
              <w:pBdr>
                <w:bottom w:val="single" w:sz="4" w:space="1" w:color="auto"/>
              </w:pBdr>
              <w:tabs>
                <w:tab w:val="decimal" w:pos="720"/>
              </w:tabs>
              <w:spacing w:line="260" w:lineRule="exact"/>
              <w:ind w:left="-18"/>
              <w:rPr>
                <w:rFonts w:ascii="Arial" w:hAnsi="Arial" w:cs="Arial"/>
                <w:sz w:val="13"/>
                <w:szCs w:val="13"/>
              </w:rPr>
            </w:pPr>
            <w:r w:rsidRPr="001D4ABC">
              <w:rPr>
                <w:rFonts w:ascii="Arial" w:hAnsi="Arial" w:cs="Arial"/>
                <w:sz w:val="13"/>
                <w:szCs w:val="13"/>
              </w:rPr>
              <w:t>4,000,000</w:t>
            </w:r>
          </w:p>
        </w:tc>
        <w:tc>
          <w:tcPr>
            <w:tcW w:w="990" w:type="dxa"/>
          </w:tcPr>
          <w:p w:rsidR="001D4ABC" w:rsidRPr="00BF5CA7" w:rsidRDefault="001D4ABC" w:rsidP="00A05198">
            <w:pPr>
              <w:pBdr>
                <w:bottom w:val="single" w:sz="4" w:space="1" w:color="auto"/>
              </w:pBdr>
              <w:tabs>
                <w:tab w:val="decimal" w:pos="702"/>
              </w:tabs>
              <w:spacing w:line="260" w:lineRule="exact"/>
              <w:ind w:left="-18"/>
              <w:rPr>
                <w:rFonts w:ascii="Arial" w:hAnsi="Arial" w:cs="Arial"/>
                <w:sz w:val="13"/>
                <w:szCs w:val="13"/>
              </w:rPr>
            </w:pPr>
            <w:r>
              <w:rPr>
                <w:rFonts w:ascii="Arial" w:hAnsi="Arial" w:cs="Arial"/>
                <w:sz w:val="13"/>
                <w:szCs w:val="13"/>
              </w:rPr>
              <w:t>-</w:t>
            </w:r>
          </w:p>
        </w:tc>
        <w:tc>
          <w:tcPr>
            <w:tcW w:w="903" w:type="dxa"/>
          </w:tcPr>
          <w:p w:rsidR="001D4ABC" w:rsidRPr="001D4ABC" w:rsidRDefault="001D4ABC" w:rsidP="001D4ABC">
            <w:pPr>
              <w:pBdr>
                <w:bottom w:val="single" w:sz="4" w:space="1" w:color="auto"/>
              </w:pBdr>
              <w:tabs>
                <w:tab w:val="decimal" w:pos="612"/>
              </w:tabs>
              <w:spacing w:line="260" w:lineRule="exact"/>
              <w:ind w:left="-18"/>
              <w:rPr>
                <w:rFonts w:ascii="Arial" w:hAnsi="Arial" w:cs="Arial"/>
                <w:sz w:val="13"/>
                <w:szCs w:val="13"/>
              </w:rPr>
            </w:pPr>
            <w:r w:rsidRPr="001D4ABC">
              <w:rPr>
                <w:rFonts w:ascii="Arial" w:hAnsi="Arial" w:cs="Arial"/>
                <w:sz w:val="13"/>
                <w:szCs w:val="13"/>
              </w:rPr>
              <w:t>4,000,000</w:t>
            </w:r>
          </w:p>
        </w:tc>
        <w:tc>
          <w:tcPr>
            <w:tcW w:w="900" w:type="dxa"/>
          </w:tcPr>
          <w:p w:rsidR="001D4ABC" w:rsidRPr="00BF5CA7" w:rsidRDefault="001D4ABC" w:rsidP="001D4ABC">
            <w:pPr>
              <w:pBdr>
                <w:bottom w:val="single" w:sz="4" w:space="1" w:color="auto"/>
              </w:pBdr>
              <w:tabs>
                <w:tab w:val="decimal" w:pos="612"/>
              </w:tabs>
              <w:spacing w:line="260" w:lineRule="exact"/>
              <w:ind w:left="-18"/>
              <w:rPr>
                <w:rFonts w:ascii="Arial" w:hAnsi="Arial" w:cs="Arial"/>
                <w:sz w:val="13"/>
                <w:szCs w:val="13"/>
              </w:rPr>
            </w:pPr>
            <w:r>
              <w:rPr>
                <w:rFonts w:ascii="Arial" w:hAnsi="Arial" w:cs="Arial"/>
                <w:sz w:val="13"/>
                <w:szCs w:val="13"/>
              </w:rPr>
              <w:t>-</w:t>
            </w:r>
          </w:p>
        </w:tc>
      </w:tr>
      <w:tr w:rsidR="001D4ABC" w:rsidRPr="00BF5CA7" w:rsidTr="00A05198">
        <w:tc>
          <w:tcPr>
            <w:tcW w:w="1260" w:type="dxa"/>
            <w:hideMark/>
          </w:tcPr>
          <w:p w:rsidR="001D4ABC" w:rsidRPr="00BF5CA7" w:rsidRDefault="001D4ABC" w:rsidP="001D4ABC">
            <w:pPr>
              <w:tabs>
                <w:tab w:val="left" w:pos="162"/>
                <w:tab w:val="left" w:pos="312"/>
              </w:tabs>
              <w:spacing w:line="260" w:lineRule="exact"/>
              <w:ind w:right="-108"/>
              <w:jc w:val="both"/>
              <w:rPr>
                <w:rFonts w:ascii="Arial" w:hAnsi="Arial" w:cs="Angsana New"/>
                <w:sz w:val="13"/>
                <w:szCs w:val="13"/>
              </w:rPr>
            </w:pPr>
            <w:r w:rsidRPr="00BF5CA7">
              <w:rPr>
                <w:rFonts w:ascii="Arial" w:hAnsi="Arial"/>
                <w:sz w:val="13"/>
                <w:szCs w:val="13"/>
              </w:rPr>
              <w:t>Total</w:t>
            </w:r>
          </w:p>
        </w:tc>
        <w:tc>
          <w:tcPr>
            <w:tcW w:w="1350" w:type="dxa"/>
          </w:tcPr>
          <w:p w:rsidR="001D4ABC" w:rsidRPr="00BF5CA7" w:rsidRDefault="001D4ABC" w:rsidP="001D4ABC">
            <w:pPr>
              <w:tabs>
                <w:tab w:val="decimal" w:pos="1062"/>
              </w:tabs>
              <w:spacing w:line="260" w:lineRule="exact"/>
              <w:ind w:left="162" w:right="72"/>
              <w:rPr>
                <w:rFonts w:ascii="Arial" w:hAnsi="Arial" w:cs="Angsana New"/>
                <w:sz w:val="13"/>
                <w:szCs w:val="13"/>
              </w:rPr>
            </w:pPr>
          </w:p>
        </w:tc>
        <w:tc>
          <w:tcPr>
            <w:tcW w:w="630" w:type="dxa"/>
          </w:tcPr>
          <w:p w:rsidR="001D4ABC" w:rsidRPr="00BF5CA7" w:rsidRDefault="001D4ABC" w:rsidP="001D4ABC">
            <w:pPr>
              <w:spacing w:line="260" w:lineRule="exact"/>
              <w:ind w:left="162" w:right="72"/>
              <w:jc w:val="center"/>
              <w:rPr>
                <w:rFonts w:ascii="Arial" w:hAnsi="Arial" w:cs="Angsana New"/>
                <w:sz w:val="13"/>
                <w:szCs w:val="13"/>
              </w:rPr>
            </w:pPr>
          </w:p>
        </w:tc>
        <w:tc>
          <w:tcPr>
            <w:tcW w:w="901" w:type="dxa"/>
          </w:tcPr>
          <w:p w:rsidR="001D4ABC" w:rsidRPr="00BF5CA7" w:rsidRDefault="001D4ABC" w:rsidP="001D4ABC">
            <w:pPr>
              <w:spacing w:line="260" w:lineRule="exact"/>
              <w:ind w:left="162" w:right="72"/>
              <w:jc w:val="center"/>
              <w:rPr>
                <w:rFonts w:ascii="Arial" w:hAnsi="Arial" w:cs="Angsana New"/>
                <w:sz w:val="13"/>
                <w:szCs w:val="13"/>
              </w:rPr>
            </w:pPr>
          </w:p>
        </w:tc>
        <w:tc>
          <w:tcPr>
            <w:tcW w:w="1331" w:type="dxa"/>
          </w:tcPr>
          <w:p w:rsidR="001D4ABC" w:rsidRPr="00BF5CA7" w:rsidRDefault="001D4ABC" w:rsidP="001D4ABC">
            <w:pPr>
              <w:tabs>
                <w:tab w:val="decimal" w:pos="1062"/>
              </w:tabs>
              <w:spacing w:line="260" w:lineRule="exact"/>
              <w:ind w:left="162" w:right="72"/>
              <w:rPr>
                <w:rFonts w:ascii="Arial" w:hAnsi="Arial" w:cs="Angsana New"/>
                <w:sz w:val="13"/>
                <w:szCs w:val="13"/>
              </w:rPr>
            </w:pPr>
          </w:p>
        </w:tc>
        <w:tc>
          <w:tcPr>
            <w:tcW w:w="1008" w:type="dxa"/>
          </w:tcPr>
          <w:p w:rsidR="001D4ABC" w:rsidRPr="001D4ABC" w:rsidRDefault="001D4ABC" w:rsidP="00A05198">
            <w:pPr>
              <w:pBdr>
                <w:bottom w:val="double" w:sz="4" w:space="1" w:color="auto"/>
              </w:pBdr>
              <w:tabs>
                <w:tab w:val="decimal" w:pos="720"/>
              </w:tabs>
              <w:spacing w:line="260" w:lineRule="exact"/>
              <w:ind w:left="-18"/>
              <w:rPr>
                <w:rFonts w:ascii="Arial" w:hAnsi="Arial" w:cs="Arial"/>
                <w:sz w:val="13"/>
                <w:szCs w:val="13"/>
              </w:rPr>
            </w:pPr>
            <w:r w:rsidRPr="001D4ABC">
              <w:rPr>
                <w:rFonts w:ascii="Arial" w:hAnsi="Arial" w:cs="Arial"/>
                <w:sz w:val="13"/>
                <w:szCs w:val="13"/>
              </w:rPr>
              <w:t>17,250,000</w:t>
            </w:r>
          </w:p>
        </w:tc>
        <w:tc>
          <w:tcPr>
            <w:tcW w:w="990" w:type="dxa"/>
          </w:tcPr>
          <w:p w:rsidR="001D4ABC" w:rsidRPr="00BF5CA7" w:rsidRDefault="001D4ABC" w:rsidP="00A05198">
            <w:pPr>
              <w:pBdr>
                <w:bottom w:val="double" w:sz="4" w:space="1" w:color="auto"/>
              </w:pBdr>
              <w:tabs>
                <w:tab w:val="decimal" w:pos="702"/>
              </w:tabs>
              <w:spacing w:line="260" w:lineRule="exact"/>
              <w:ind w:left="-16" w:right="-36"/>
              <w:rPr>
                <w:rFonts w:ascii="Arial" w:hAnsi="Arial" w:cs="Arial"/>
                <w:sz w:val="13"/>
                <w:szCs w:val="13"/>
              </w:rPr>
            </w:pPr>
            <w:r w:rsidRPr="00BF5CA7">
              <w:rPr>
                <w:rFonts w:ascii="Arial" w:hAnsi="Arial" w:cs="Arial"/>
                <w:sz w:val="13"/>
                <w:szCs w:val="13"/>
              </w:rPr>
              <w:t>14,250,000</w:t>
            </w:r>
          </w:p>
        </w:tc>
        <w:tc>
          <w:tcPr>
            <w:tcW w:w="903" w:type="dxa"/>
          </w:tcPr>
          <w:p w:rsidR="001D4ABC" w:rsidRPr="001D4ABC" w:rsidRDefault="001D4ABC" w:rsidP="001D4ABC">
            <w:pPr>
              <w:tabs>
                <w:tab w:val="decimal" w:pos="612"/>
              </w:tabs>
              <w:spacing w:line="260" w:lineRule="exact"/>
              <w:ind w:left="-18"/>
              <w:rPr>
                <w:rFonts w:ascii="Arial" w:hAnsi="Arial" w:cs="Arial"/>
                <w:sz w:val="13"/>
                <w:szCs w:val="13"/>
              </w:rPr>
            </w:pPr>
            <w:r w:rsidRPr="001D4ABC">
              <w:rPr>
                <w:rFonts w:ascii="Arial" w:hAnsi="Arial" w:cs="Arial"/>
                <w:sz w:val="13"/>
                <w:szCs w:val="13"/>
              </w:rPr>
              <w:t>17,250,000</w:t>
            </w:r>
          </w:p>
        </w:tc>
        <w:tc>
          <w:tcPr>
            <w:tcW w:w="900" w:type="dxa"/>
          </w:tcPr>
          <w:p w:rsidR="001D4ABC" w:rsidRPr="001D4ABC" w:rsidRDefault="001D4ABC" w:rsidP="001D4ABC">
            <w:pPr>
              <w:tabs>
                <w:tab w:val="decimal" w:pos="612"/>
              </w:tabs>
              <w:spacing w:line="230" w:lineRule="exact"/>
              <w:ind w:left="-18" w:right="-18"/>
              <w:rPr>
                <w:rFonts w:ascii="Arial" w:hAnsi="Arial" w:cs="Arial"/>
                <w:sz w:val="13"/>
                <w:szCs w:val="13"/>
              </w:rPr>
            </w:pPr>
            <w:r w:rsidRPr="001D4ABC">
              <w:rPr>
                <w:rFonts w:ascii="Arial" w:hAnsi="Arial" w:cs="Arial"/>
                <w:sz w:val="13"/>
                <w:szCs w:val="13"/>
              </w:rPr>
              <w:t>14,250,000</w:t>
            </w:r>
          </w:p>
        </w:tc>
      </w:tr>
      <w:tr w:rsidR="001D4ABC" w:rsidRPr="00BF5CA7" w:rsidTr="00A05198">
        <w:tc>
          <w:tcPr>
            <w:tcW w:w="2610" w:type="dxa"/>
            <w:gridSpan w:val="2"/>
            <w:hideMark/>
          </w:tcPr>
          <w:p w:rsidR="001D4ABC" w:rsidRPr="00BF5CA7" w:rsidRDefault="001D4ABC" w:rsidP="001D4ABC">
            <w:pPr>
              <w:spacing w:line="260" w:lineRule="exact"/>
              <w:ind w:right="72"/>
              <w:rPr>
                <w:rFonts w:ascii="Arial" w:hAnsi="Arial" w:cs="Angsana New"/>
                <w:sz w:val="13"/>
                <w:szCs w:val="13"/>
              </w:rPr>
            </w:pPr>
            <w:r w:rsidRPr="00BF5CA7">
              <w:rPr>
                <w:rFonts w:ascii="Arial" w:hAnsi="Arial"/>
                <w:sz w:val="13"/>
                <w:szCs w:val="13"/>
              </w:rPr>
              <w:t>Less: Current portion of debentures</w:t>
            </w:r>
          </w:p>
        </w:tc>
        <w:tc>
          <w:tcPr>
            <w:tcW w:w="630" w:type="dxa"/>
          </w:tcPr>
          <w:p w:rsidR="001D4ABC" w:rsidRPr="00BF5CA7" w:rsidRDefault="001D4ABC" w:rsidP="001D4ABC">
            <w:pPr>
              <w:spacing w:line="260" w:lineRule="exact"/>
              <w:ind w:left="162" w:right="72"/>
              <w:jc w:val="center"/>
              <w:rPr>
                <w:rFonts w:ascii="Arial" w:hAnsi="Arial" w:cs="Angsana New"/>
                <w:sz w:val="13"/>
                <w:szCs w:val="13"/>
              </w:rPr>
            </w:pPr>
          </w:p>
        </w:tc>
        <w:tc>
          <w:tcPr>
            <w:tcW w:w="901" w:type="dxa"/>
          </w:tcPr>
          <w:p w:rsidR="001D4ABC" w:rsidRPr="00BF5CA7" w:rsidRDefault="001D4ABC" w:rsidP="001D4ABC">
            <w:pPr>
              <w:spacing w:line="260" w:lineRule="exact"/>
              <w:ind w:left="162" w:right="72"/>
              <w:jc w:val="center"/>
              <w:rPr>
                <w:rFonts w:ascii="Arial" w:hAnsi="Arial" w:cs="Angsana New"/>
                <w:sz w:val="13"/>
                <w:szCs w:val="13"/>
              </w:rPr>
            </w:pPr>
          </w:p>
        </w:tc>
        <w:tc>
          <w:tcPr>
            <w:tcW w:w="1331" w:type="dxa"/>
          </w:tcPr>
          <w:p w:rsidR="001D4ABC" w:rsidRPr="00BF5CA7" w:rsidRDefault="001D4ABC" w:rsidP="001D4ABC">
            <w:pPr>
              <w:tabs>
                <w:tab w:val="decimal" w:pos="1062"/>
              </w:tabs>
              <w:spacing w:line="260" w:lineRule="exact"/>
              <w:ind w:left="162" w:right="72"/>
              <w:rPr>
                <w:rFonts w:ascii="Arial" w:hAnsi="Arial" w:cs="Angsana New"/>
                <w:sz w:val="13"/>
                <w:szCs w:val="13"/>
              </w:rPr>
            </w:pPr>
          </w:p>
        </w:tc>
        <w:tc>
          <w:tcPr>
            <w:tcW w:w="1008" w:type="dxa"/>
          </w:tcPr>
          <w:p w:rsidR="001D4ABC" w:rsidRPr="00BF5CA7" w:rsidRDefault="001D4ABC" w:rsidP="001D4ABC">
            <w:pPr>
              <w:tabs>
                <w:tab w:val="decimal" w:pos="615"/>
              </w:tabs>
              <w:spacing w:line="260" w:lineRule="exact"/>
              <w:ind w:left="-18"/>
              <w:rPr>
                <w:rFonts w:ascii="Arial" w:hAnsi="Arial" w:cs="Arial"/>
                <w:sz w:val="13"/>
                <w:szCs w:val="13"/>
              </w:rPr>
            </w:pPr>
          </w:p>
        </w:tc>
        <w:tc>
          <w:tcPr>
            <w:tcW w:w="990" w:type="dxa"/>
          </w:tcPr>
          <w:p w:rsidR="001D4ABC" w:rsidRPr="00BF5CA7" w:rsidRDefault="001D4ABC" w:rsidP="001D4ABC">
            <w:pPr>
              <w:tabs>
                <w:tab w:val="decimal" w:pos="615"/>
              </w:tabs>
              <w:spacing w:line="260" w:lineRule="exact"/>
              <w:ind w:left="-16" w:right="-36"/>
              <w:rPr>
                <w:rFonts w:ascii="Arial" w:hAnsi="Arial" w:cs="Arial"/>
                <w:sz w:val="13"/>
                <w:szCs w:val="13"/>
              </w:rPr>
            </w:pPr>
          </w:p>
        </w:tc>
        <w:tc>
          <w:tcPr>
            <w:tcW w:w="903" w:type="dxa"/>
          </w:tcPr>
          <w:p w:rsidR="001D4ABC" w:rsidRPr="001D4ABC" w:rsidRDefault="001D4ABC" w:rsidP="001D4ABC">
            <w:pPr>
              <w:pBdr>
                <w:bottom w:val="single" w:sz="4" w:space="1" w:color="auto"/>
              </w:pBdr>
              <w:tabs>
                <w:tab w:val="decimal" w:pos="612"/>
              </w:tabs>
              <w:spacing w:line="260" w:lineRule="exact"/>
              <w:ind w:left="-18"/>
              <w:rPr>
                <w:rFonts w:ascii="Arial" w:hAnsi="Arial" w:cs="Arial"/>
                <w:sz w:val="13"/>
                <w:szCs w:val="13"/>
              </w:rPr>
            </w:pPr>
            <w:r w:rsidRPr="001D4ABC">
              <w:rPr>
                <w:rFonts w:ascii="Arial" w:hAnsi="Arial" w:cs="Arial"/>
                <w:sz w:val="13"/>
                <w:szCs w:val="13"/>
              </w:rPr>
              <w:t>(4,050,000)</w:t>
            </w:r>
          </w:p>
        </w:tc>
        <w:tc>
          <w:tcPr>
            <w:tcW w:w="900" w:type="dxa"/>
          </w:tcPr>
          <w:p w:rsidR="001D4ABC" w:rsidRPr="001D4ABC" w:rsidRDefault="001D4ABC" w:rsidP="001D4ABC">
            <w:pPr>
              <w:pBdr>
                <w:bottom w:val="single" w:sz="4" w:space="1" w:color="auto"/>
              </w:pBdr>
              <w:tabs>
                <w:tab w:val="decimal" w:pos="612"/>
              </w:tabs>
              <w:spacing w:line="260" w:lineRule="exact"/>
              <w:ind w:left="-18"/>
              <w:rPr>
                <w:rFonts w:ascii="Arial" w:hAnsi="Arial" w:cs="Arial"/>
                <w:sz w:val="13"/>
                <w:szCs w:val="13"/>
              </w:rPr>
            </w:pPr>
            <w:r w:rsidRPr="001D4ABC">
              <w:rPr>
                <w:rFonts w:ascii="Arial" w:hAnsi="Arial" w:cs="Arial"/>
                <w:sz w:val="13"/>
                <w:szCs w:val="13"/>
              </w:rPr>
              <w:t>(4,050,000)</w:t>
            </w:r>
          </w:p>
        </w:tc>
      </w:tr>
      <w:tr w:rsidR="001D4ABC" w:rsidRPr="00BF5CA7" w:rsidTr="00A05198">
        <w:tc>
          <w:tcPr>
            <w:tcW w:w="4141" w:type="dxa"/>
            <w:gridSpan w:val="4"/>
            <w:hideMark/>
          </w:tcPr>
          <w:p w:rsidR="001D4ABC" w:rsidRPr="00BF5CA7" w:rsidRDefault="001D4ABC" w:rsidP="001D4ABC">
            <w:pPr>
              <w:spacing w:line="260" w:lineRule="exact"/>
              <w:ind w:right="72"/>
              <w:rPr>
                <w:rFonts w:ascii="Arial" w:hAnsi="Arial" w:cs="Angsana New"/>
                <w:sz w:val="13"/>
                <w:szCs w:val="13"/>
              </w:rPr>
            </w:pPr>
            <w:r w:rsidRPr="00BF5CA7">
              <w:rPr>
                <w:rFonts w:ascii="Arial" w:hAnsi="Arial"/>
                <w:sz w:val="13"/>
                <w:szCs w:val="13"/>
              </w:rPr>
              <w:t>Debentures - net of current portion</w:t>
            </w:r>
          </w:p>
        </w:tc>
        <w:tc>
          <w:tcPr>
            <w:tcW w:w="1331" w:type="dxa"/>
          </w:tcPr>
          <w:p w:rsidR="001D4ABC" w:rsidRPr="00BF5CA7" w:rsidRDefault="001D4ABC" w:rsidP="001D4ABC">
            <w:pPr>
              <w:tabs>
                <w:tab w:val="decimal" w:pos="1062"/>
              </w:tabs>
              <w:spacing w:line="260" w:lineRule="exact"/>
              <w:ind w:left="162" w:right="72"/>
              <w:rPr>
                <w:rFonts w:ascii="Arial" w:hAnsi="Arial" w:cs="Angsana New"/>
                <w:sz w:val="13"/>
                <w:szCs w:val="13"/>
              </w:rPr>
            </w:pPr>
          </w:p>
        </w:tc>
        <w:tc>
          <w:tcPr>
            <w:tcW w:w="1008" w:type="dxa"/>
          </w:tcPr>
          <w:p w:rsidR="001D4ABC" w:rsidRPr="00BF5CA7" w:rsidRDefault="001D4ABC" w:rsidP="001D4ABC">
            <w:pPr>
              <w:tabs>
                <w:tab w:val="decimal" w:pos="597"/>
              </w:tabs>
              <w:spacing w:line="260" w:lineRule="exact"/>
              <w:ind w:left="-16" w:right="-36"/>
              <w:rPr>
                <w:rFonts w:ascii="Arial" w:hAnsi="Arial" w:cs="Arial"/>
                <w:sz w:val="13"/>
                <w:szCs w:val="13"/>
              </w:rPr>
            </w:pPr>
          </w:p>
        </w:tc>
        <w:tc>
          <w:tcPr>
            <w:tcW w:w="990" w:type="dxa"/>
          </w:tcPr>
          <w:p w:rsidR="001D4ABC" w:rsidRPr="00BF5CA7" w:rsidRDefault="001D4ABC" w:rsidP="001D4ABC">
            <w:pPr>
              <w:tabs>
                <w:tab w:val="decimal" w:pos="615"/>
              </w:tabs>
              <w:spacing w:line="260" w:lineRule="exact"/>
              <w:ind w:left="-16" w:right="-36"/>
              <w:rPr>
                <w:rFonts w:ascii="Arial" w:hAnsi="Arial" w:cs="Arial"/>
                <w:sz w:val="13"/>
                <w:szCs w:val="13"/>
              </w:rPr>
            </w:pPr>
          </w:p>
        </w:tc>
        <w:tc>
          <w:tcPr>
            <w:tcW w:w="903" w:type="dxa"/>
          </w:tcPr>
          <w:p w:rsidR="001D4ABC" w:rsidRPr="001D4ABC" w:rsidRDefault="001D4ABC" w:rsidP="001D4ABC">
            <w:pPr>
              <w:pBdr>
                <w:bottom w:val="double" w:sz="4" w:space="1" w:color="auto"/>
              </w:pBdr>
              <w:tabs>
                <w:tab w:val="decimal" w:pos="612"/>
              </w:tabs>
              <w:spacing w:line="260" w:lineRule="exact"/>
              <w:ind w:left="-18"/>
              <w:rPr>
                <w:rFonts w:ascii="Arial" w:hAnsi="Arial" w:cs="Arial"/>
                <w:sz w:val="13"/>
                <w:szCs w:val="13"/>
              </w:rPr>
            </w:pPr>
            <w:r w:rsidRPr="001D4ABC">
              <w:rPr>
                <w:rFonts w:ascii="Arial" w:hAnsi="Arial" w:cs="Arial"/>
                <w:sz w:val="13"/>
                <w:szCs w:val="13"/>
              </w:rPr>
              <w:t>13,200,000</w:t>
            </w:r>
          </w:p>
        </w:tc>
        <w:tc>
          <w:tcPr>
            <w:tcW w:w="900" w:type="dxa"/>
          </w:tcPr>
          <w:p w:rsidR="001D4ABC" w:rsidRPr="001D4ABC" w:rsidRDefault="001D4ABC" w:rsidP="001D4ABC">
            <w:pPr>
              <w:pBdr>
                <w:bottom w:val="double" w:sz="4" w:space="1" w:color="auto"/>
              </w:pBdr>
              <w:tabs>
                <w:tab w:val="decimal" w:pos="612"/>
              </w:tabs>
              <w:spacing w:line="260" w:lineRule="exact"/>
              <w:ind w:left="-18"/>
              <w:rPr>
                <w:rFonts w:ascii="Arial" w:hAnsi="Arial" w:cs="Arial"/>
                <w:sz w:val="13"/>
                <w:szCs w:val="13"/>
              </w:rPr>
            </w:pPr>
            <w:r w:rsidRPr="001D4ABC">
              <w:rPr>
                <w:rFonts w:ascii="Arial" w:hAnsi="Arial" w:cs="Arial"/>
                <w:sz w:val="13"/>
                <w:szCs w:val="13"/>
              </w:rPr>
              <w:t>10,200,000</w:t>
            </w:r>
          </w:p>
        </w:tc>
      </w:tr>
    </w:tbl>
    <w:p w:rsidR="0077430F" w:rsidRDefault="0077430F" w:rsidP="00D5371C">
      <w:pPr>
        <w:tabs>
          <w:tab w:val="left" w:pos="900"/>
          <w:tab w:val="left" w:pos="2160"/>
        </w:tabs>
        <w:spacing w:before="120" w:after="120" w:line="380" w:lineRule="exact"/>
        <w:ind w:left="547" w:hanging="547"/>
        <w:jc w:val="both"/>
        <w:rPr>
          <w:rFonts w:ascii="Arial" w:hAnsi="Arial"/>
          <w:sz w:val="22"/>
          <w:szCs w:val="22"/>
        </w:rPr>
      </w:pPr>
      <w:r>
        <w:rPr>
          <w:rFonts w:ascii="Arial" w:hAnsi="Arial"/>
          <w:sz w:val="22"/>
          <w:szCs w:val="22"/>
        </w:rPr>
        <w:tab/>
      </w:r>
      <w:r w:rsidR="00615C1F">
        <w:rPr>
          <w:rFonts w:ascii="Arial" w:hAnsi="Arial"/>
          <w:sz w:val="22"/>
          <w:szCs w:val="22"/>
        </w:rPr>
        <w:t xml:space="preserve">Such debentures </w:t>
      </w:r>
      <w:r>
        <w:rPr>
          <w:rFonts w:ascii="Arial" w:hAnsi="Arial"/>
          <w:sz w:val="22"/>
          <w:szCs w:val="22"/>
        </w:rPr>
        <w:t>contain certain covenants and restrictions regarding the maintenance of debt to equity ratio, restriction on dividend payment and disposal and transfer of assets.</w:t>
      </w:r>
    </w:p>
    <w:p w:rsidR="00C636FD" w:rsidRDefault="00C636FD" w:rsidP="00D5371C">
      <w:pPr>
        <w:tabs>
          <w:tab w:val="left" w:pos="900"/>
          <w:tab w:val="left" w:pos="2160"/>
        </w:tabs>
        <w:spacing w:before="120" w:after="120" w:line="380" w:lineRule="exact"/>
        <w:ind w:left="547" w:hanging="547"/>
        <w:jc w:val="both"/>
        <w:rPr>
          <w:rFonts w:ascii="Arial" w:hAnsi="Arial" w:cs="Angsana New"/>
          <w:sz w:val="22"/>
          <w:szCs w:val="22"/>
        </w:rPr>
      </w:pPr>
      <w:r>
        <w:rPr>
          <w:rFonts w:ascii="Arial" w:hAnsi="Arial" w:cs="Angsana New"/>
          <w:sz w:val="22"/>
          <w:szCs w:val="22"/>
        </w:rPr>
        <w:tab/>
      </w:r>
      <w:r w:rsidRPr="008A0A5E">
        <w:rPr>
          <w:rFonts w:ascii="Arial" w:hAnsi="Arial" w:cs="Arial"/>
          <w:color w:val="000000"/>
          <w:sz w:val="22"/>
          <w:szCs w:val="22"/>
        </w:rPr>
        <w:t xml:space="preserve">On </w:t>
      </w:r>
      <w:r>
        <w:rPr>
          <w:rFonts w:ascii="Arial" w:hAnsi="Arial" w:cs="Arial"/>
          <w:color w:val="000000"/>
          <w:sz w:val="22"/>
          <w:szCs w:val="22"/>
        </w:rPr>
        <w:t>5 April 2017</w:t>
      </w:r>
      <w:r w:rsidRPr="008A0A5E">
        <w:rPr>
          <w:rFonts w:ascii="Arial" w:hAnsi="Arial" w:cs="Arial"/>
          <w:color w:val="000000"/>
          <w:sz w:val="22"/>
          <w:szCs w:val="22"/>
        </w:rPr>
        <w:t>, the Annual General Meeting of the Com</w:t>
      </w:r>
      <w:r>
        <w:rPr>
          <w:rFonts w:ascii="Arial" w:hAnsi="Arial" w:cs="Arial"/>
          <w:color w:val="000000"/>
          <w:sz w:val="22"/>
          <w:szCs w:val="22"/>
        </w:rPr>
        <w:t xml:space="preserve">pany's shareholders passed the </w:t>
      </w:r>
      <w:r w:rsidRPr="008A0A5E">
        <w:rPr>
          <w:rFonts w:ascii="Arial" w:hAnsi="Arial" w:cs="Arial"/>
          <w:color w:val="000000"/>
          <w:sz w:val="22"/>
          <w:szCs w:val="22"/>
        </w:rPr>
        <w:t>resolution</w:t>
      </w:r>
      <w:r w:rsidRPr="00C636FD">
        <w:rPr>
          <w:rFonts w:ascii="Arial" w:hAnsi="Arial" w:cs="Angsana New"/>
          <w:sz w:val="22"/>
          <w:szCs w:val="22"/>
        </w:rPr>
        <w:t xml:space="preserve"> </w:t>
      </w:r>
      <w:r>
        <w:rPr>
          <w:rFonts w:ascii="Arial" w:hAnsi="Arial" w:cs="Angsana New"/>
          <w:sz w:val="22"/>
          <w:szCs w:val="22"/>
        </w:rPr>
        <w:t>t</w:t>
      </w:r>
      <w:r w:rsidRPr="00C636FD">
        <w:rPr>
          <w:rFonts w:ascii="Arial" w:hAnsi="Arial" w:cs="Angsana New"/>
          <w:sz w:val="22"/>
          <w:szCs w:val="22"/>
        </w:rPr>
        <w:t>o approve the cancellation of long-term debentures for the portion that has not been issued and offered for sale, which was approved according to the resolution of the Annual General Shareholders’ Meeting of year 2013. Then, to approve the issuance and sale of long-term debentures in the amount of not exceeding Baht 30,000 million</w:t>
      </w:r>
    </w:p>
    <w:p w:rsidR="00D5371C" w:rsidRDefault="00D5371C">
      <w:pPr>
        <w:overflowPunct/>
        <w:autoSpaceDE/>
        <w:autoSpaceDN/>
        <w:adjustRightInd/>
        <w:textAlignment w:val="auto"/>
        <w:rPr>
          <w:rFonts w:ascii="Arial" w:hAnsi="Arial"/>
          <w:b/>
          <w:bCs/>
          <w:sz w:val="22"/>
          <w:szCs w:val="22"/>
        </w:rPr>
      </w:pPr>
      <w:r>
        <w:rPr>
          <w:rFonts w:ascii="Arial" w:hAnsi="Arial"/>
          <w:b/>
          <w:bCs/>
          <w:sz w:val="22"/>
          <w:szCs w:val="22"/>
        </w:rPr>
        <w:br w:type="page"/>
      </w:r>
    </w:p>
    <w:p w:rsidR="00EF5F3A" w:rsidRPr="000C4B0C" w:rsidRDefault="00BF5CA7" w:rsidP="006400DF">
      <w:pPr>
        <w:spacing w:before="120" w:after="120" w:line="380" w:lineRule="exact"/>
        <w:ind w:left="562" w:hanging="562"/>
        <w:jc w:val="both"/>
        <w:rPr>
          <w:rFonts w:ascii="Arial" w:hAnsi="Arial"/>
          <w:b/>
          <w:bCs/>
          <w:sz w:val="22"/>
          <w:szCs w:val="22"/>
        </w:rPr>
      </w:pPr>
      <w:r>
        <w:rPr>
          <w:rFonts w:ascii="Arial" w:hAnsi="Arial"/>
          <w:b/>
          <w:bCs/>
          <w:sz w:val="22"/>
          <w:szCs w:val="22"/>
        </w:rPr>
        <w:lastRenderedPageBreak/>
        <w:t>15</w:t>
      </w:r>
      <w:r w:rsidR="006400DF">
        <w:rPr>
          <w:rFonts w:ascii="Arial" w:hAnsi="Arial"/>
          <w:b/>
          <w:bCs/>
          <w:sz w:val="22"/>
          <w:szCs w:val="22"/>
        </w:rPr>
        <w:t>.</w:t>
      </w:r>
      <w:r w:rsidR="006400DF">
        <w:rPr>
          <w:rFonts w:ascii="Arial" w:hAnsi="Arial"/>
          <w:b/>
          <w:bCs/>
          <w:sz w:val="22"/>
          <w:szCs w:val="22"/>
        </w:rPr>
        <w:tab/>
      </w:r>
      <w:r w:rsidR="00EF5F3A" w:rsidRPr="000C4B0C">
        <w:rPr>
          <w:rFonts w:ascii="Arial" w:hAnsi="Arial"/>
          <w:b/>
          <w:bCs/>
          <w:sz w:val="22"/>
          <w:szCs w:val="22"/>
        </w:rPr>
        <w:t>Income tax</w:t>
      </w:r>
    </w:p>
    <w:p w:rsidR="00EF5F3A" w:rsidRDefault="00EF5F3A" w:rsidP="006400DF">
      <w:pPr>
        <w:spacing w:before="120" w:after="120" w:line="380" w:lineRule="exact"/>
        <w:ind w:left="562" w:hanging="562"/>
        <w:jc w:val="both"/>
        <w:rPr>
          <w:rFonts w:ascii="Arial" w:hAnsi="Arial"/>
          <w:sz w:val="22"/>
          <w:szCs w:val="22"/>
        </w:rPr>
      </w:pPr>
      <w:r w:rsidRPr="000C4B0C">
        <w:rPr>
          <w:rFonts w:ascii="Arial" w:hAnsi="Arial"/>
          <w:sz w:val="22"/>
          <w:szCs w:val="22"/>
        </w:rPr>
        <w:tab/>
        <w:t>Interim corporate income tax was calculated on profit before income tax for the period, using the estimated effective tax rate for the year.</w:t>
      </w:r>
    </w:p>
    <w:p w:rsidR="00EF5F3A" w:rsidRDefault="006400DF" w:rsidP="006400DF">
      <w:pPr>
        <w:spacing w:before="120" w:after="120" w:line="380" w:lineRule="exact"/>
        <w:ind w:left="562" w:hanging="562"/>
        <w:jc w:val="both"/>
        <w:rPr>
          <w:rFonts w:ascii="Arial" w:hAnsi="Arial"/>
          <w:sz w:val="22"/>
          <w:szCs w:val="22"/>
        </w:rPr>
      </w:pPr>
      <w:r>
        <w:rPr>
          <w:rFonts w:ascii="Arial" w:hAnsi="Arial"/>
          <w:sz w:val="22"/>
          <w:szCs w:val="22"/>
        </w:rPr>
        <w:tab/>
      </w:r>
      <w:r w:rsidR="00EF5F3A" w:rsidRPr="000C4B0C">
        <w:rPr>
          <w:rFonts w:ascii="Arial" w:hAnsi="Arial"/>
          <w:sz w:val="22"/>
          <w:szCs w:val="22"/>
        </w:rPr>
        <w:t xml:space="preserve">Income tax expenses for the </w:t>
      </w:r>
      <w:r w:rsidR="004D2B6E">
        <w:rPr>
          <w:rFonts w:ascii="Arial" w:hAnsi="Arial"/>
          <w:sz w:val="22"/>
          <w:szCs w:val="22"/>
        </w:rPr>
        <w:t>three-month and six</w:t>
      </w:r>
      <w:r w:rsidR="00DC327F">
        <w:rPr>
          <w:rFonts w:ascii="Arial" w:hAnsi="Arial"/>
          <w:sz w:val="22"/>
          <w:szCs w:val="22"/>
        </w:rPr>
        <w:t xml:space="preserve">-month </w:t>
      </w:r>
      <w:r w:rsidR="00EF5F3A" w:rsidRPr="000C4B0C">
        <w:rPr>
          <w:rFonts w:ascii="Arial" w:hAnsi="Arial"/>
          <w:sz w:val="22"/>
          <w:szCs w:val="22"/>
        </w:rPr>
        <w:t>periods ended</w:t>
      </w:r>
      <w:r w:rsidR="0018561E">
        <w:rPr>
          <w:rFonts w:ascii="Arial" w:hAnsi="Arial"/>
          <w:sz w:val="22"/>
          <w:szCs w:val="22"/>
        </w:rPr>
        <w:t xml:space="preserve"> </w:t>
      </w:r>
      <w:r w:rsidR="00225C3C">
        <w:rPr>
          <w:rFonts w:ascii="Arial" w:hAnsi="Arial" w:cs="Angsana New"/>
          <w:sz w:val="22"/>
          <w:szCs w:val="22"/>
        </w:rPr>
        <w:t>30 June</w:t>
      </w:r>
      <w:r w:rsidR="003475DA">
        <w:rPr>
          <w:rFonts w:ascii="Arial" w:hAnsi="Arial" w:cs="Angsana New"/>
          <w:sz w:val="22"/>
          <w:szCs w:val="22"/>
        </w:rPr>
        <w:t xml:space="preserve"> 2017</w:t>
      </w:r>
      <w:r w:rsidR="00CA4939">
        <w:rPr>
          <w:rFonts w:ascii="Arial" w:hAnsi="Arial"/>
          <w:sz w:val="22"/>
          <w:szCs w:val="22"/>
        </w:rPr>
        <w:t xml:space="preserve"> and </w:t>
      </w:r>
      <w:r w:rsidR="003475DA">
        <w:rPr>
          <w:rFonts w:ascii="Arial" w:hAnsi="Arial"/>
          <w:sz w:val="22"/>
          <w:szCs w:val="22"/>
        </w:rPr>
        <w:t>2016</w:t>
      </w:r>
      <w:r w:rsidR="00EF5F3A" w:rsidRPr="000C4B0C">
        <w:rPr>
          <w:rFonts w:ascii="Arial" w:hAnsi="Arial"/>
          <w:sz w:val="22"/>
          <w:szCs w:val="22"/>
        </w:rPr>
        <w:t xml:space="preserve"> are made up as follows:</w:t>
      </w:r>
    </w:p>
    <w:tbl>
      <w:tblPr>
        <w:tblW w:w="8682" w:type="dxa"/>
        <w:tblInd w:w="450" w:type="dxa"/>
        <w:tblLayout w:type="fixed"/>
        <w:tblLook w:val="0000" w:firstRow="0" w:lastRow="0" w:firstColumn="0" w:lastColumn="0" w:noHBand="0" w:noVBand="0"/>
      </w:tblPr>
      <w:tblGrid>
        <w:gridCol w:w="3300"/>
        <w:gridCol w:w="1350"/>
        <w:gridCol w:w="1350"/>
        <w:gridCol w:w="1350"/>
        <w:gridCol w:w="1332"/>
      </w:tblGrid>
      <w:tr w:rsidR="004D2B6E" w:rsidRPr="006E2CC5" w:rsidTr="00EA666B">
        <w:tc>
          <w:tcPr>
            <w:tcW w:w="3300" w:type="dxa"/>
          </w:tcPr>
          <w:p w:rsidR="004D2B6E" w:rsidRPr="00B92A05" w:rsidRDefault="004D2B6E" w:rsidP="006E0513">
            <w:pPr>
              <w:spacing w:line="380" w:lineRule="exact"/>
              <w:ind w:right="-18"/>
              <w:jc w:val="thaiDistribute"/>
              <w:rPr>
                <w:rFonts w:ascii="Arial" w:hAnsi="Arial" w:cs="Arial"/>
                <w:b/>
                <w:bCs/>
                <w:sz w:val="18"/>
                <w:szCs w:val="18"/>
              </w:rPr>
            </w:pPr>
            <w:r w:rsidRPr="006E2CC5">
              <w:rPr>
                <w:rFonts w:ascii="Arial" w:hAnsi="Arial" w:cs="Arial"/>
                <w:b/>
                <w:bCs/>
                <w:sz w:val="18"/>
                <w:szCs w:val="18"/>
                <w:cs/>
              </w:rPr>
              <w:tab/>
            </w:r>
            <w:r w:rsidRPr="006E2CC5">
              <w:rPr>
                <w:rFonts w:ascii="Arial" w:hAnsi="Arial" w:cs="Arial"/>
                <w:b/>
                <w:bCs/>
                <w:sz w:val="18"/>
                <w:szCs w:val="18"/>
              </w:rPr>
              <w:tab/>
            </w:r>
            <w:r w:rsidRPr="00B92A05">
              <w:rPr>
                <w:rFonts w:ascii="Arial" w:hAnsi="Arial" w:cs="Arial"/>
                <w:b/>
                <w:bCs/>
                <w:sz w:val="18"/>
                <w:szCs w:val="18"/>
              </w:rPr>
              <w:tab/>
            </w:r>
          </w:p>
        </w:tc>
        <w:tc>
          <w:tcPr>
            <w:tcW w:w="2700" w:type="dxa"/>
            <w:gridSpan w:val="2"/>
          </w:tcPr>
          <w:p w:rsidR="004D2B6E" w:rsidRPr="006E2CC5" w:rsidRDefault="004D2B6E" w:rsidP="006E0513">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682" w:type="dxa"/>
            <w:gridSpan w:val="2"/>
          </w:tcPr>
          <w:p w:rsidR="004D2B6E" w:rsidRPr="006E2CC5" w:rsidRDefault="004D2B6E" w:rsidP="006E0513">
            <w:pPr>
              <w:tabs>
                <w:tab w:val="left" w:pos="600"/>
                <w:tab w:val="left" w:pos="900"/>
                <w:tab w:val="right" w:pos="7280"/>
                <w:tab w:val="right" w:pos="8540"/>
              </w:tabs>
              <w:spacing w:line="380" w:lineRule="exact"/>
              <w:ind w:right="-45"/>
              <w:jc w:val="right"/>
              <w:rPr>
                <w:rFonts w:ascii="Arial" w:hAnsi="Arial" w:cs="Arial"/>
                <w:sz w:val="18"/>
                <w:szCs w:val="18"/>
                <w:cs/>
              </w:rPr>
            </w:pPr>
            <w:r w:rsidRPr="006E2CC5">
              <w:rPr>
                <w:rFonts w:ascii="Arial" w:hAnsi="Arial" w:cs="Arial"/>
                <w:sz w:val="18"/>
                <w:szCs w:val="18"/>
              </w:rPr>
              <w:t>(Unit: Thousand Baht)</w:t>
            </w:r>
          </w:p>
        </w:tc>
      </w:tr>
      <w:tr w:rsidR="004D2B6E" w:rsidRPr="006E2CC5" w:rsidTr="00EA666B">
        <w:tc>
          <w:tcPr>
            <w:tcW w:w="3300" w:type="dxa"/>
          </w:tcPr>
          <w:p w:rsidR="004D2B6E" w:rsidRPr="00B92A05" w:rsidRDefault="004D2B6E" w:rsidP="006E0513">
            <w:pPr>
              <w:spacing w:line="380" w:lineRule="exact"/>
              <w:ind w:right="-18"/>
              <w:jc w:val="thaiDistribute"/>
              <w:rPr>
                <w:rFonts w:ascii="Arial" w:hAnsi="Arial" w:cs="Arial"/>
                <w:b/>
                <w:bCs/>
                <w:sz w:val="18"/>
                <w:szCs w:val="18"/>
              </w:rPr>
            </w:pPr>
          </w:p>
        </w:tc>
        <w:tc>
          <w:tcPr>
            <w:tcW w:w="2700" w:type="dxa"/>
            <w:gridSpan w:val="2"/>
          </w:tcPr>
          <w:p w:rsidR="004D2B6E" w:rsidRPr="006E2CC5" w:rsidRDefault="004D2B6E" w:rsidP="006E051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E2CC5">
              <w:rPr>
                <w:rFonts w:ascii="Arial" w:hAnsi="Arial" w:cs="Arial"/>
                <w:sz w:val="18"/>
                <w:szCs w:val="18"/>
              </w:rPr>
              <w:t>Consolidated</w:t>
            </w:r>
          </w:p>
          <w:p w:rsidR="004D2B6E" w:rsidRPr="006E2CC5" w:rsidRDefault="004D2B6E" w:rsidP="006E051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E2CC5">
              <w:rPr>
                <w:rFonts w:ascii="Arial" w:hAnsi="Arial" w:cs="Arial"/>
                <w:sz w:val="18"/>
                <w:szCs w:val="18"/>
              </w:rPr>
              <w:t>financial statements</w:t>
            </w:r>
          </w:p>
        </w:tc>
        <w:tc>
          <w:tcPr>
            <w:tcW w:w="2682" w:type="dxa"/>
            <w:gridSpan w:val="2"/>
          </w:tcPr>
          <w:p w:rsidR="004D2B6E" w:rsidRPr="006E2CC5" w:rsidRDefault="004D2B6E" w:rsidP="006E051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E2CC5">
              <w:rPr>
                <w:rFonts w:ascii="Arial" w:hAnsi="Arial" w:cs="Arial"/>
                <w:sz w:val="18"/>
                <w:szCs w:val="18"/>
              </w:rPr>
              <w:t>Separate</w:t>
            </w:r>
          </w:p>
          <w:p w:rsidR="004D2B6E" w:rsidRPr="006E2CC5" w:rsidRDefault="004D2B6E" w:rsidP="006E051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E2CC5">
              <w:rPr>
                <w:rFonts w:ascii="Arial" w:hAnsi="Arial" w:cs="Arial"/>
                <w:sz w:val="18"/>
                <w:szCs w:val="18"/>
              </w:rPr>
              <w:t>financial statements</w:t>
            </w:r>
          </w:p>
        </w:tc>
      </w:tr>
      <w:tr w:rsidR="004D2B6E" w:rsidRPr="006E2CC5" w:rsidTr="00EA666B">
        <w:tc>
          <w:tcPr>
            <w:tcW w:w="3300" w:type="dxa"/>
          </w:tcPr>
          <w:p w:rsidR="004D2B6E" w:rsidRPr="00B92A05" w:rsidRDefault="004D2B6E" w:rsidP="006E0513">
            <w:pPr>
              <w:spacing w:line="380" w:lineRule="exact"/>
              <w:ind w:right="-18"/>
              <w:jc w:val="thaiDistribute"/>
              <w:rPr>
                <w:rFonts w:ascii="Arial" w:hAnsi="Arial" w:cs="Arial"/>
                <w:b/>
                <w:bCs/>
                <w:sz w:val="18"/>
                <w:szCs w:val="18"/>
              </w:rPr>
            </w:pPr>
          </w:p>
        </w:tc>
        <w:tc>
          <w:tcPr>
            <w:tcW w:w="2700" w:type="dxa"/>
            <w:gridSpan w:val="2"/>
          </w:tcPr>
          <w:p w:rsidR="004D2B6E" w:rsidRPr="006E2CC5" w:rsidRDefault="004D2B6E" w:rsidP="006E051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E2CC5">
              <w:rPr>
                <w:rFonts w:ascii="Arial" w:hAnsi="Arial" w:cs="Arial"/>
                <w:sz w:val="18"/>
                <w:szCs w:val="18"/>
              </w:rPr>
              <w:t xml:space="preserve">For the </w:t>
            </w:r>
            <w:r>
              <w:rPr>
                <w:rFonts w:ascii="Arial" w:hAnsi="Arial" w:cs="Arial"/>
                <w:sz w:val="18"/>
                <w:szCs w:val="18"/>
              </w:rPr>
              <w:t>three</w:t>
            </w:r>
            <w:r w:rsidRPr="006E2CC5">
              <w:rPr>
                <w:rFonts w:ascii="Arial" w:hAnsi="Arial" w:cs="Arial"/>
                <w:sz w:val="18"/>
                <w:szCs w:val="18"/>
              </w:rPr>
              <w:t>-month                   periods ended 30 June</w:t>
            </w:r>
          </w:p>
        </w:tc>
        <w:tc>
          <w:tcPr>
            <w:tcW w:w="2682" w:type="dxa"/>
            <w:gridSpan w:val="2"/>
          </w:tcPr>
          <w:p w:rsidR="004D2B6E" w:rsidRPr="006E2CC5" w:rsidRDefault="004D2B6E" w:rsidP="006E051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E2CC5">
              <w:rPr>
                <w:rFonts w:ascii="Arial" w:hAnsi="Arial" w:cs="Arial"/>
                <w:sz w:val="18"/>
                <w:szCs w:val="18"/>
              </w:rPr>
              <w:t xml:space="preserve">For the </w:t>
            </w:r>
            <w:r>
              <w:rPr>
                <w:rFonts w:ascii="Arial" w:hAnsi="Arial" w:cs="Arial"/>
                <w:sz w:val="18"/>
                <w:szCs w:val="18"/>
              </w:rPr>
              <w:t>three</w:t>
            </w:r>
            <w:r w:rsidRPr="006E2CC5">
              <w:rPr>
                <w:rFonts w:ascii="Arial" w:hAnsi="Arial" w:cs="Arial"/>
                <w:sz w:val="18"/>
                <w:szCs w:val="18"/>
              </w:rPr>
              <w:t>-month                   periods ended 30 June</w:t>
            </w:r>
          </w:p>
        </w:tc>
      </w:tr>
      <w:tr w:rsidR="004D2B6E" w:rsidRPr="006E2CC5" w:rsidTr="00EA666B">
        <w:tc>
          <w:tcPr>
            <w:tcW w:w="3300" w:type="dxa"/>
          </w:tcPr>
          <w:p w:rsidR="004D2B6E" w:rsidRPr="006E2CC5" w:rsidRDefault="004D2B6E" w:rsidP="004D2B6E">
            <w:pPr>
              <w:spacing w:line="380" w:lineRule="exact"/>
              <w:ind w:right="-18"/>
              <w:jc w:val="thaiDistribute"/>
              <w:rPr>
                <w:rFonts w:ascii="Arial" w:hAnsi="Arial" w:cs="Arial"/>
                <w:b/>
                <w:bCs/>
                <w:sz w:val="18"/>
                <w:szCs w:val="18"/>
                <w:u w:val="single"/>
              </w:rPr>
            </w:pPr>
          </w:p>
        </w:tc>
        <w:tc>
          <w:tcPr>
            <w:tcW w:w="1350" w:type="dxa"/>
          </w:tcPr>
          <w:p w:rsidR="004D2B6E" w:rsidRPr="006E2CC5" w:rsidRDefault="004D2B6E" w:rsidP="004D2B6E">
            <w:pPr>
              <w:tabs>
                <w:tab w:val="left" w:pos="600"/>
                <w:tab w:val="right" w:pos="7280"/>
                <w:tab w:val="right" w:pos="8540"/>
              </w:tabs>
              <w:spacing w:line="380" w:lineRule="exact"/>
              <w:ind w:right="-45"/>
              <w:jc w:val="center"/>
              <w:rPr>
                <w:rFonts w:ascii="Arial" w:hAnsi="Arial" w:cs="Arial"/>
                <w:sz w:val="18"/>
                <w:szCs w:val="18"/>
                <w:u w:val="single"/>
              </w:rPr>
            </w:pPr>
            <w:r w:rsidRPr="006E2CC5">
              <w:rPr>
                <w:rFonts w:ascii="Arial" w:hAnsi="Arial" w:cs="Arial"/>
                <w:sz w:val="18"/>
                <w:szCs w:val="18"/>
                <w:u w:val="single"/>
              </w:rPr>
              <w:t>201</w:t>
            </w:r>
            <w:r>
              <w:rPr>
                <w:rFonts w:ascii="Arial" w:hAnsi="Arial" w:cs="Arial"/>
                <w:sz w:val="18"/>
                <w:szCs w:val="18"/>
                <w:u w:val="single"/>
              </w:rPr>
              <w:t>7</w:t>
            </w:r>
          </w:p>
        </w:tc>
        <w:tc>
          <w:tcPr>
            <w:tcW w:w="1350" w:type="dxa"/>
          </w:tcPr>
          <w:p w:rsidR="004D2B6E" w:rsidRPr="006E2CC5" w:rsidRDefault="004D2B6E" w:rsidP="004D2B6E">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2016</w:t>
            </w:r>
          </w:p>
        </w:tc>
        <w:tc>
          <w:tcPr>
            <w:tcW w:w="1350" w:type="dxa"/>
          </w:tcPr>
          <w:p w:rsidR="004D2B6E" w:rsidRPr="006E2CC5" w:rsidRDefault="004D2B6E" w:rsidP="004D2B6E">
            <w:pPr>
              <w:tabs>
                <w:tab w:val="left" w:pos="600"/>
                <w:tab w:val="right" w:pos="7280"/>
                <w:tab w:val="right" w:pos="8540"/>
              </w:tabs>
              <w:spacing w:line="380" w:lineRule="exact"/>
              <w:ind w:right="-45"/>
              <w:jc w:val="center"/>
              <w:rPr>
                <w:rFonts w:ascii="Arial" w:hAnsi="Arial" w:cs="Arial"/>
                <w:sz w:val="18"/>
                <w:szCs w:val="18"/>
                <w:u w:val="single"/>
              </w:rPr>
            </w:pPr>
            <w:r w:rsidRPr="006E2CC5">
              <w:rPr>
                <w:rFonts w:ascii="Arial" w:hAnsi="Arial" w:cs="Arial"/>
                <w:sz w:val="18"/>
                <w:szCs w:val="18"/>
                <w:u w:val="single"/>
              </w:rPr>
              <w:t>201</w:t>
            </w:r>
            <w:r>
              <w:rPr>
                <w:rFonts w:ascii="Arial" w:hAnsi="Arial" w:cs="Arial"/>
                <w:sz w:val="18"/>
                <w:szCs w:val="18"/>
                <w:u w:val="single"/>
              </w:rPr>
              <w:t>7</w:t>
            </w:r>
          </w:p>
        </w:tc>
        <w:tc>
          <w:tcPr>
            <w:tcW w:w="1332" w:type="dxa"/>
          </w:tcPr>
          <w:p w:rsidR="004D2B6E" w:rsidRPr="006E2CC5" w:rsidRDefault="004D2B6E" w:rsidP="004D2B6E">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2016</w:t>
            </w:r>
          </w:p>
        </w:tc>
      </w:tr>
      <w:tr w:rsidR="004D2B6E" w:rsidRPr="006E2CC5" w:rsidTr="00EA666B">
        <w:tc>
          <w:tcPr>
            <w:tcW w:w="3300" w:type="dxa"/>
            <w:vAlign w:val="bottom"/>
          </w:tcPr>
          <w:p w:rsidR="004D2B6E" w:rsidRPr="006E2CC5" w:rsidRDefault="004D2B6E" w:rsidP="004D2B6E">
            <w:pPr>
              <w:tabs>
                <w:tab w:val="left" w:pos="1440"/>
              </w:tabs>
              <w:spacing w:line="380" w:lineRule="exact"/>
              <w:ind w:left="312" w:hanging="270"/>
              <w:rPr>
                <w:rFonts w:ascii="Arial" w:hAnsi="Arial" w:cs="Arial"/>
                <w:b/>
                <w:bCs/>
                <w:sz w:val="18"/>
                <w:szCs w:val="18"/>
              </w:rPr>
            </w:pPr>
            <w:r w:rsidRPr="006E2CC5">
              <w:rPr>
                <w:rFonts w:ascii="Arial" w:hAnsi="Arial" w:cs="Arial"/>
                <w:b/>
                <w:bCs/>
                <w:sz w:val="18"/>
                <w:szCs w:val="18"/>
              </w:rPr>
              <w:t>Current income tax:</w:t>
            </w:r>
          </w:p>
        </w:tc>
        <w:tc>
          <w:tcPr>
            <w:tcW w:w="1350" w:type="dxa"/>
            <w:vAlign w:val="bottom"/>
          </w:tcPr>
          <w:p w:rsidR="004D2B6E" w:rsidRPr="006E2CC5" w:rsidRDefault="004D2B6E" w:rsidP="004D2B6E">
            <w:pPr>
              <w:tabs>
                <w:tab w:val="decimal" w:pos="1062"/>
              </w:tabs>
              <w:spacing w:line="380" w:lineRule="exact"/>
              <w:ind w:left="72" w:right="-63"/>
              <w:rPr>
                <w:rFonts w:ascii="Arial" w:hAnsi="Arial" w:cs="Arial"/>
                <w:spacing w:val="-4"/>
                <w:sz w:val="18"/>
                <w:szCs w:val="18"/>
              </w:rPr>
            </w:pPr>
          </w:p>
        </w:tc>
        <w:tc>
          <w:tcPr>
            <w:tcW w:w="1350" w:type="dxa"/>
            <w:vAlign w:val="bottom"/>
          </w:tcPr>
          <w:p w:rsidR="004D2B6E" w:rsidRPr="006E2CC5" w:rsidRDefault="004D2B6E" w:rsidP="004D2B6E">
            <w:pPr>
              <w:tabs>
                <w:tab w:val="decimal" w:pos="1062"/>
              </w:tabs>
              <w:spacing w:line="380" w:lineRule="exact"/>
              <w:ind w:left="72" w:right="-63"/>
              <w:rPr>
                <w:rFonts w:ascii="Arial" w:hAnsi="Arial" w:cs="Arial"/>
                <w:spacing w:val="-4"/>
                <w:sz w:val="18"/>
                <w:szCs w:val="18"/>
              </w:rPr>
            </w:pPr>
          </w:p>
        </w:tc>
        <w:tc>
          <w:tcPr>
            <w:tcW w:w="1350" w:type="dxa"/>
            <w:vAlign w:val="bottom"/>
          </w:tcPr>
          <w:p w:rsidR="004D2B6E" w:rsidRPr="006E2CC5" w:rsidRDefault="004D2B6E" w:rsidP="004D2B6E">
            <w:pPr>
              <w:tabs>
                <w:tab w:val="decimal" w:pos="1062"/>
              </w:tabs>
              <w:spacing w:line="380" w:lineRule="exact"/>
              <w:ind w:right="-18"/>
              <w:rPr>
                <w:rFonts w:ascii="Arial" w:hAnsi="Arial" w:cs="Arial"/>
                <w:sz w:val="18"/>
                <w:szCs w:val="18"/>
              </w:rPr>
            </w:pPr>
          </w:p>
        </w:tc>
        <w:tc>
          <w:tcPr>
            <w:tcW w:w="1332" w:type="dxa"/>
            <w:vAlign w:val="bottom"/>
          </w:tcPr>
          <w:p w:rsidR="004D2B6E" w:rsidRPr="006E2CC5" w:rsidRDefault="004D2B6E" w:rsidP="004D2B6E">
            <w:pPr>
              <w:tabs>
                <w:tab w:val="decimal" w:pos="1062"/>
              </w:tabs>
              <w:spacing w:line="380" w:lineRule="exact"/>
              <w:ind w:right="-18"/>
              <w:rPr>
                <w:rFonts w:ascii="Arial" w:hAnsi="Arial" w:cs="Arial"/>
                <w:sz w:val="18"/>
                <w:szCs w:val="18"/>
              </w:rPr>
            </w:pPr>
          </w:p>
        </w:tc>
      </w:tr>
      <w:tr w:rsidR="004D2B6E" w:rsidRPr="006E2CC5" w:rsidTr="00EA666B">
        <w:tc>
          <w:tcPr>
            <w:tcW w:w="3300" w:type="dxa"/>
            <w:vAlign w:val="bottom"/>
          </w:tcPr>
          <w:p w:rsidR="004D2B6E" w:rsidRPr="006E2CC5" w:rsidRDefault="004D2B6E" w:rsidP="004D2B6E">
            <w:pPr>
              <w:tabs>
                <w:tab w:val="left" w:pos="1440"/>
              </w:tabs>
              <w:spacing w:line="380" w:lineRule="exact"/>
              <w:ind w:left="312" w:hanging="270"/>
              <w:rPr>
                <w:rFonts w:ascii="Arial" w:hAnsi="Arial" w:cs="Arial"/>
                <w:sz w:val="18"/>
                <w:szCs w:val="18"/>
              </w:rPr>
            </w:pPr>
            <w:r w:rsidRPr="006E2CC5">
              <w:rPr>
                <w:rFonts w:ascii="Arial" w:hAnsi="Arial" w:cs="Arial"/>
                <w:sz w:val="18"/>
                <w:szCs w:val="18"/>
              </w:rPr>
              <w:t>Interim corporate income tax charge</w:t>
            </w:r>
          </w:p>
        </w:tc>
        <w:tc>
          <w:tcPr>
            <w:tcW w:w="1350" w:type="dxa"/>
            <w:vAlign w:val="bottom"/>
          </w:tcPr>
          <w:p w:rsidR="004D2B6E" w:rsidRPr="00FD3B7B" w:rsidRDefault="001D4ABC" w:rsidP="004D2B6E">
            <w:pPr>
              <w:tabs>
                <w:tab w:val="decimal" w:pos="972"/>
              </w:tabs>
              <w:spacing w:line="380" w:lineRule="exact"/>
              <w:ind w:right="-18"/>
              <w:rPr>
                <w:rFonts w:ascii="Arial" w:hAnsi="Arial" w:cs="Arial"/>
                <w:sz w:val="18"/>
                <w:szCs w:val="18"/>
              </w:rPr>
            </w:pPr>
            <w:r>
              <w:rPr>
                <w:rFonts w:ascii="Arial" w:hAnsi="Arial" w:cs="Arial"/>
                <w:sz w:val="18"/>
                <w:szCs w:val="18"/>
              </w:rPr>
              <w:t>249,452</w:t>
            </w:r>
          </w:p>
        </w:tc>
        <w:tc>
          <w:tcPr>
            <w:tcW w:w="1350" w:type="dxa"/>
            <w:vAlign w:val="bottom"/>
          </w:tcPr>
          <w:p w:rsidR="004D2B6E" w:rsidRPr="00FD3B7B" w:rsidRDefault="004D2B6E" w:rsidP="004D2B6E">
            <w:pPr>
              <w:tabs>
                <w:tab w:val="decimal" w:pos="972"/>
              </w:tabs>
              <w:spacing w:line="380" w:lineRule="exact"/>
              <w:ind w:right="-18"/>
              <w:rPr>
                <w:rFonts w:ascii="Arial" w:hAnsi="Arial" w:cs="Arial"/>
                <w:sz w:val="18"/>
                <w:szCs w:val="18"/>
              </w:rPr>
            </w:pPr>
            <w:r>
              <w:rPr>
                <w:rFonts w:ascii="Arial" w:hAnsi="Arial" w:cs="Arial"/>
                <w:sz w:val="18"/>
                <w:szCs w:val="18"/>
              </w:rPr>
              <w:t>262,701</w:t>
            </w:r>
          </w:p>
        </w:tc>
        <w:tc>
          <w:tcPr>
            <w:tcW w:w="1350" w:type="dxa"/>
            <w:vAlign w:val="bottom"/>
          </w:tcPr>
          <w:p w:rsidR="004D2B6E" w:rsidRPr="00FD3B7B" w:rsidRDefault="001D4ABC" w:rsidP="004D2B6E">
            <w:pPr>
              <w:tabs>
                <w:tab w:val="decimal" w:pos="972"/>
              </w:tabs>
              <w:spacing w:line="380" w:lineRule="exact"/>
              <w:ind w:right="-18"/>
              <w:rPr>
                <w:rFonts w:ascii="Arial" w:hAnsi="Arial" w:cs="Arial"/>
                <w:sz w:val="18"/>
                <w:szCs w:val="18"/>
              </w:rPr>
            </w:pPr>
            <w:r>
              <w:rPr>
                <w:rFonts w:ascii="Arial" w:hAnsi="Arial" w:cs="Arial"/>
                <w:sz w:val="18"/>
                <w:szCs w:val="18"/>
              </w:rPr>
              <w:t>248,978</w:t>
            </w:r>
          </w:p>
        </w:tc>
        <w:tc>
          <w:tcPr>
            <w:tcW w:w="1332" w:type="dxa"/>
            <w:vAlign w:val="bottom"/>
          </w:tcPr>
          <w:p w:rsidR="004D2B6E" w:rsidRPr="00FD3B7B" w:rsidRDefault="004D2B6E" w:rsidP="004D2B6E">
            <w:pPr>
              <w:tabs>
                <w:tab w:val="decimal" w:pos="972"/>
              </w:tabs>
              <w:spacing w:line="380" w:lineRule="exact"/>
              <w:ind w:right="-18"/>
              <w:rPr>
                <w:rFonts w:ascii="Arial" w:hAnsi="Arial" w:cs="Arial"/>
                <w:sz w:val="18"/>
                <w:szCs w:val="18"/>
              </w:rPr>
            </w:pPr>
            <w:r>
              <w:rPr>
                <w:rFonts w:ascii="Arial" w:hAnsi="Arial" w:cs="Arial"/>
                <w:sz w:val="18"/>
                <w:szCs w:val="18"/>
              </w:rPr>
              <w:t>251,699</w:t>
            </w:r>
          </w:p>
        </w:tc>
      </w:tr>
      <w:tr w:rsidR="004D2B6E" w:rsidRPr="006E2CC5" w:rsidTr="00EA666B">
        <w:tc>
          <w:tcPr>
            <w:tcW w:w="3300" w:type="dxa"/>
            <w:vAlign w:val="bottom"/>
          </w:tcPr>
          <w:p w:rsidR="004D2B6E" w:rsidRPr="006E2CC5" w:rsidRDefault="004D2B6E" w:rsidP="004D2B6E">
            <w:pPr>
              <w:tabs>
                <w:tab w:val="left" w:pos="567"/>
                <w:tab w:val="left" w:pos="1134"/>
                <w:tab w:val="left" w:pos="1701"/>
              </w:tabs>
              <w:spacing w:line="380" w:lineRule="exact"/>
              <w:ind w:left="312" w:right="-108" w:hanging="270"/>
              <w:rPr>
                <w:rFonts w:ascii="Arial" w:hAnsi="Arial" w:cs="Arial"/>
                <w:b/>
                <w:bCs/>
                <w:color w:val="000000"/>
                <w:sz w:val="18"/>
                <w:szCs w:val="18"/>
              </w:rPr>
            </w:pPr>
            <w:r w:rsidRPr="006E2CC5">
              <w:rPr>
                <w:rFonts w:ascii="Arial" w:hAnsi="Arial" w:cs="Arial"/>
                <w:b/>
                <w:bCs/>
                <w:color w:val="000000"/>
                <w:sz w:val="18"/>
                <w:szCs w:val="18"/>
              </w:rPr>
              <w:t>Deferred tax:</w:t>
            </w:r>
          </w:p>
        </w:tc>
        <w:tc>
          <w:tcPr>
            <w:tcW w:w="1350" w:type="dxa"/>
            <w:vAlign w:val="bottom"/>
          </w:tcPr>
          <w:p w:rsidR="004D2B6E" w:rsidRPr="00285EC6" w:rsidRDefault="004D2B6E" w:rsidP="004D2B6E">
            <w:pPr>
              <w:tabs>
                <w:tab w:val="decimal" w:pos="972"/>
              </w:tabs>
              <w:spacing w:line="380" w:lineRule="exact"/>
              <w:ind w:right="-18"/>
              <w:rPr>
                <w:rFonts w:ascii="Arial" w:hAnsi="Arial" w:cs="Arial"/>
                <w:sz w:val="18"/>
                <w:szCs w:val="18"/>
              </w:rPr>
            </w:pPr>
          </w:p>
        </w:tc>
        <w:tc>
          <w:tcPr>
            <w:tcW w:w="1350" w:type="dxa"/>
            <w:vAlign w:val="bottom"/>
          </w:tcPr>
          <w:p w:rsidR="004D2B6E" w:rsidRPr="00285EC6" w:rsidRDefault="004D2B6E" w:rsidP="004D2B6E">
            <w:pPr>
              <w:tabs>
                <w:tab w:val="decimal" w:pos="972"/>
              </w:tabs>
              <w:spacing w:line="380" w:lineRule="exact"/>
              <w:ind w:right="-18"/>
              <w:rPr>
                <w:rFonts w:ascii="Arial" w:hAnsi="Arial" w:cs="Arial"/>
                <w:sz w:val="18"/>
                <w:szCs w:val="18"/>
              </w:rPr>
            </w:pPr>
          </w:p>
        </w:tc>
        <w:tc>
          <w:tcPr>
            <w:tcW w:w="1350" w:type="dxa"/>
            <w:vAlign w:val="bottom"/>
          </w:tcPr>
          <w:p w:rsidR="004D2B6E" w:rsidRPr="00285EC6" w:rsidRDefault="004D2B6E" w:rsidP="004D2B6E">
            <w:pPr>
              <w:tabs>
                <w:tab w:val="decimal" w:pos="972"/>
              </w:tabs>
              <w:spacing w:line="380" w:lineRule="exact"/>
              <w:ind w:right="-18"/>
              <w:rPr>
                <w:rFonts w:ascii="Arial" w:hAnsi="Arial" w:cs="Arial"/>
                <w:sz w:val="18"/>
                <w:szCs w:val="18"/>
              </w:rPr>
            </w:pPr>
          </w:p>
        </w:tc>
        <w:tc>
          <w:tcPr>
            <w:tcW w:w="1332" w:type="dxa"/>
            <w:vAlign w:val="bottom"/>
          </w:tcPr>
          <w:p w:rsidR="004D2B6E" w:rsidRPr="00285EC6" w:rsidRDefault="004D2B6E" w:rsidP="004D2B6E">
            <w:pPr>
              <w:tabs>
                <w:tab w:val="decimal" w:pos="972"/>
              </w:tabs>
              <w:spacing w:line="380" w:lineRule="exact"/>
              <w:ind w:right="-18"/>
              <w:rPr>
                <w:rFonts w:ascii="Arial" w:hAnsi="Arial" w:cs="Arial"/>
                <w:sz w:val="18"/>
                <w:szCs w:val="18"/>
              </w:rPr>
            </w:pPr>
          </w:p>
        </w:tc>
      </w:tr>
      <w:tr w:rsidR="004D2B6E" w:rsidRPr="006E2CC5" w:rsidTr="00EA666B">
        <w:tc>
          <w:tcPr>
            <w:tcW w:w="3300" w:type="dxa"/>
            <w:vAlign w:val="bottom"/>
          </w:tcPr>
          <w:p w:rsidR="004D2B6E" w:rsidRPr="006E2CC5" w:rsidRDefault="004D2B6E" w:rsidP="004D2B6E">
            <w:pPr>
              <w:tabs>
                <w:tab w:val="left" w:pos="567"/>
                <w:tab w:val="left" w:pos="1134"/>
                <w:tab w:val="left" w:pos="1701"/>
              </w:tabs>
              <w:spacing w:line="380" w:lineRule="exact"/>
              <w:ind w:left="312" w:hanging="270"/>
              <w:rPr>
                <w:rFonts w:ascii="Arial" w:hAnsi="Arial" w:cs="Arial"/>
                <w:sz w:val="18"/>
                <w:szCs w:val="18"/>
              </w:rPr>
            </w:pPr>
            <w:r w:rsidRPr="006E2CC5">
              <w:rPr>
                <w:rFonts w:ascii="Arial" w:hAnsi="Arial" w:cs="Arial"/>
                <w:sz w:val="18"/>
                <w:szCs w:val="18"/>
              </w:rPr>
              <w:t xml:space="preserve">Relating to origination and reversal of temporary differences  </w:t>
            </w:r>
          </w:p>
        </w:tc>
        <w:tc>
          <w:tcPr>
            <w:tcW w:w="1350" w:type="dxa"/>
            <w:vAlign w:val="bottom"/>
          </w:tcPr>
          <w:p w:rsidR="004D2B6E" w:rsidRPr="00FD3B7B" w:rsidRDefault="001D4ABC" w:rsidP="004D2B6E">
            <w:pPr>
              <w:pBdr>
                <w:bottom w:val="single" w:sz="4" w:space="1" w:color="auto"/>
              </w:pBdr>
              <w:tabs>
                <w:tab w:val="decimal" w:pos="972"/>
              </w:tabs>
              <w:spacing w:line="380" w:lineRule="exact"/>
              <w:ind w:right="-18"/>
              <w:rPr>
                <w:rFonts w:ascii="Arial" w:hAnsi="Arial" w:cs="Arial"/>
                <w:sz w:val="18"/>
                <w:szCs w:val="18"/>
              </w:rPr>
            </w:pPr>
            <w:r>
              <w:rPr>
                <w:rFonts w:ascii="Arial" w:hAnsi="Arial" w:cs="Arial"/>
                <w:sz w:val="18"/>
                <w:szCs w:val="18"/>
              </w:rPr>
              <w:t>207</w:t>
            </w:r>
          </w:p>
        </w:tc>
        <w:tc>
          <w:tcPr>
            <w:tcW w:w="1350" w:type="dxa"/>
            <w:vAlign w:val="bottom"/>
          </w:tcPr>
          <w:p w:rsidR="004D2B6E" w:rsidRPr="00FD3B7B" w:rsidRDefault="004D2B6E" w:rsidP="004D2B6E">
            <w:pPr>
              <w:pBdr>
                <w:bottom w:val="single" w:sz="4" w:space="1" w:color="auto"/>
              </w:pBdr>
              <w:tabs>
                <w:tab w:val="decimal" w:pos="972"/>
              </w:tabs>
              <w:spacing w:line="380" w:lineRule="exact"/>
              <w:ind w:right="-18"/>
              <w:rPr>
                <w:rFonts w:ascii="Arial" w:hAnsi="Arial" w:cs="Arial"/>
                <w:sz w:val="18"/>
                <w:szCs w:val="18"/>
              </w:rPr>
            </w:pPr>
            <w:r>
              <w:rPr>
                <w:rFonts w:ascii="Arial" w:hAnsi="Arial" w:cs="Arial"/>
                <w:sz w:val="18"/>
                <w:szCs w:val="18"/>
              </w:rPr>
              <w:t>(4,065)</w:t>
            </w:r>
          </w:p>
        </w:tc>
        <w:tc>
          <w:tcPr>
            <w:tcW w:w="1350" w:type="dxa"/>
            <w:vAlign w:val="bottom"/>
          </w:tcPr>
          <w:p w:rsidR="004D2B6E" w:rsidRPr="00FD3B7B" w:rsidRDefault="00195A1F" w:rsidP="004D2B6E">
            <w:pPr>
              <w:pBdr>
                <w:bottom w:val="single" w:sz="4" w:space="1" w:color="auto"/>
              </w:pBdr>
              <w:tabs>
                <w:tab w:val="decimal" w:pos="972"/>
              </w:tabs>
              <w:spacing w:line="380" w:lineRule="exact"/>
              <w:ind w:right="-18"/>
              <w:rPr>
                <w:rFonts w:ascii="Arial" w:hAnsi="Arial" w:cs="Arial"/>
                <w:sz w:val="18"/>
                <w:szCs w:val="18"/>
              </w:rPr>
            </w:pPr>
            <w:r>
              <w:rPr>
                <w:rFonts w:ascii="Arial" w:hAnsi="Arial" w:cs="Arial"/>
                <w:sz w:val="18"/>
                <w:szCs w:val="18"/>
              </w:rPr>
              <w:t>4,</w:t>
            </w:r>
            <w:r w:rsidR="001D4ABC">
              <w:rPr>
                <w:rFonts w:ascii="Arial" w:hAnsi="Arial" w:cs="Arial"/>
                <w:sz w:val="18"/>
                <w:szCs w:val="18"/>
              </w:rPr>
              <w:t>133</w:t>
            </w:r>
          </w:p>
        </w:tc>
        <w:tc>
          <w:tcPr>
            <w:tcW w:w="1332" w:type="dxa"/>
            <w:vAlign w:val="bottom"/>
          </w:tcPr>
          <w:p w:rsidR="004D2B6E" w:rsidRPr="00FD3B7B" w:rsidRDefault="004D2B6E" w:rsidP="004D2B6E">
            <w:pPr>
              <w:pBdr>
                <w:bottom w:val="single" w:sz="4" w:space="1" w:color="auto"/>
              </w:pBdr>
              <w:tabs>
                <w:tab w:val="decimal" w:pos="972"/>
              </w:tabs>
              <w:spacing w:line="380" w:lineRule="exact"/>
              <w:ind w:right="-18"/>
              <w:rPr>
                <w:rFonts w:ascii="Arial" w:hAnsi="Arial" w:cs="Arial"/>
                <w:sz w:val="18"/>
                <w:szCs w:val="18"/>
              </w:rPr>
            </w:pPr>
            <w:r>
              <w:rPr>
                <w:rFonts w:ascii="Arial" w:hAnsi="Arial" w:cs="Arial"/>
                <w:sz w:val="18"/>
                <w:szCs w:val="18"/>
              </w:rPr>
              <w:t>(2,985)</w:t>
            </w:r>
          </w:p>
        </w:tc>
      </w:tr>
      <w:tr w:rsidR="004D2B6E" w:rsidRPr="006E2CC5" w:rsidTr="00EA666B">
        <w:tc>
          <w:tcPr>
            <w:tcW w:w="3300" w:type="dxa"/>
            <w:vAlign w:val="bottom"/>
          </w:tcPr>
          <w:p w:rsidR="004D2B6E" w:rsidRPr="006E2CC5" w:rsidRDefault="004D2B6E" w:rsidP="004D2B6E">
            <w:pPr>
              <w:tabs>
                <w:tab w:val="left" w:pos="567"/>
                <w:tab w:val="left" w:pos="1134"/>
                <w:tab w:val="left" w:pos="1701"/>
              </w:tabs>
              <w:spacing w:line="380" w:lineRule="exact"/>
              <w:ind w:left="312" w:right="-198" w:hanging="270"/>
              <w:rPr>
                <w:rFonts w:ascii="Arial" w:hAnsi="Arial" w:cs="Arial"/>
                <w:b/>
                <w:bCs/>
                <w:color w:val="000000"/>
                <w:sz w:val="18"/>
                <w:szCs w:val="18"/>
              </w:rPr>
            </w:pPr>
            <w:r w:rsidRPr="006E2CC5">
              <w:rPr>
                <w:rFonts w:ascii="Arial" w:hAnsi="Arial" w:cs="Arial"/>
                <w:b/>
                <w:bCs/>
                <w:color w:val="000000"/>
                <w:sz w:val="18"/>
                <w:szCs w:val="18"/>
              </w:rPr>
              <w:t>Income tax expense</w:t>
            </w:r>
            <w:r>
              <w:rPr>
                <w:rFonts w:ascii="Arial" w:hAnsi="Arial" w:cs="Arial"/>
                <w:b/>
                <w:bCs/>
                <w:color w:val="000000"/>
                <w:sz w:val="18"/>
                <w:szCs w:val="18"/>
              </w:rPr>
              <w:t>s</w:t>
            </w:r>
            <w:r w:rsidRPr="006E2CC5">
              <w:rPr>
                <w:rFonts w:ascii="Arial" w:hAnsi="Arial" w:cs="Arial"/>
                <w:b/>
                <w:bCs/>
                <w:color w:val="000000"/>
                <w:sz w:val="18"/>
                <w:szCs w:val="18"/>
              </w:rPr>
              <w:t xml:space="preserve"> reported in the statements of comprehensive income</w:t>
            </w:r>
          </w:p>
        </w:tc>
        <w:tc>
          <w:tcPr>
            <w:tcW w:w="1350" w:type="dxa"/>
            <w:vAlign w:val="bottom"/>
          </w:tcPr>
          <w:p w:rsidR="004D2B6E" w:rsidRPr="00FD3B7B" w:rsidRDefault="001D4ABC" w:rsidP="004D2B6E">
            <w:pPr>
              <w:pBdr>
                <w:bottom w:val="double" w:sz="4" w:space="1" w:color="auto"/>
              </w:pBdr>
              <w:tabs>
                <w:tab w:val="decimal" w:pos="972"/>
              </w:tabs>
              <w:spacing w:line="380" w:lineRule="exact"/>
              <w:ind w:right="-18"/>
              <w:rPr>
                <w:rFonts w:ascii="Arial" w:hAnsi="Arial" w:cs="Arial"/>
                <w:sz w:val="18"/>
                <w:szCs w:val="18"/>
              </w:rPr>
            </w:pPr>
            <w:r>
              <w:rPr>
                <w:rFonts w:ascii="Arial" w:hAnsi="Arial" w:cs="Arial"/>
                <w:sz w:val="18"/>
                <w:szCs w:val="18"/>
              </w:rPr>
              <w:t>249,659</w:t>
            </w:r>
          </w:p>
        </w:tc>
        <w:tc>
          <w:tcPr>
            <w:tcW w:w="1350" w:type="dxa"/>
            <w:vAlign w:val="bottom"/>
          </w:tcPr>
          <w:p w:rsidR="004D2B6E" w:rsidRPr="00FD3B7B" w:rsidRDefault="004D2B6E" w:rsidP="004D2B6E">
            <w:pPr>
              <w:pBdr>
                <w:bottom w:val="double" w:sz="4" w:space="1" w:color="auto"/>
              </w:pBdr>
              <w:tabs>
                <w:tab w:val="decimal" w:pos="972"/>
              </w:tabs>
              <w:spacing w:line="380" w:lineRule="exact"/>
              <w:ind w:right="-18"/>
              <w:rPr>
                <w:rFonts w:ascii="Arial" w:hAnsi="Arial" w:cs="Arial"/>
                <w:sz w:val="18"/>
                <w:szCs w:val="18"/>
              </w:rPr>
            </w:pPr>
            <w:r>
              <w:rPr>
                <w:rFonts w:ascii="Arial" w:hAnsi="Arial" w:cs="Arial"/>
                <w:sz w:val="18"/>
                <w:szCs w:val="18"/>
              </w:rPr>
              <w:t>258,636</w:t>
            </w:r>
          </w:p>
        </w:tc>
        <w:tc>
          <w:tcPr>
            <w:tcW w:w="1350" w:type="dxa"/>
            <w:vAlign w:val="bottom"/>
          </w:tcPr>
          <w:p w:rsidR="004D2B6E" w:rsidRPr="00FD3B7B" w:rsidRDefault="001D4ABC" w:rsidP="004D2B6E">
            <w:pPr>
              <w:pBdr>
                <w:bottom w:val="double" w:sz="4" w:space="1" w:color="auto"/>
              </w:pBdr>
              <w:tabs>
                <w:tab w:val="decimal" w:pos="972"/>
              </w:tabs>
              <w:spacing w:line="380" w:lineRule="exact"/>
              <w:ind w:right="-18"/>
              <w:rPr>
                <w:rFonts w:ascii="Arial" w:hAnsi="Arial" w:cs="Arial"/>
                <w:sz w:val="18"/>
                <w:szCs w:val="18"/>
              </w:rPr>
            </w:pPr>
            <w:r>
              <w:rPr>
                <w:rFonts w:ascii="Arial" w:hAnsi="Arial" w:cs="Arial"/>
                <w:sz w:val="18"/>
                <w:szCs w:val="18"/>
              </w:rPr>
              <w:t>253,111</w:t>
            </w:r>
          </w:p>
        </w:tc>
        <w:tc>
          <w:tcPr>
            <w:tcW w:w="1332" w:type="dxa"/>
            <w:vAlign w:val="bottom"/>
          </w:tcPr>
          <w:p w:rsidR="004D2B6E" w:rsidRPr="00FD3B7B" w:rsidRDefault="004D2B6E" w:rsidP="004D2B6E">
            <w:pPr>
              <w:pBdr>
                <w:bottom w:val="double" w:sz="4" w:space="1" w:color="auto"/>
              </w:pBdr>
              <w:tabs>
                <w:tab w:val="decimal" w:pos="972"/>
              </w:tabs>
              <w:spacing w:line="380" w:lineRule="exact"/>
              <w:ind w:right="-18"/>
              <w:rPr>
                <w:rFonts w:ascii="Arial" w:hAnsi="Arial" w:cs="Arial"/>
                <w:sz w:val="18"/>
                <w:szCs w:val="18"/>
              </w:rPr>
            </w:pPr>
            <w:r>
              <w:rPr>
                <w:rFonts w:ascii="Arial" w:hAnsi="Arial" w:cs="Arial"/>
                <w:sz w:val="18"/>
                <w:szCs w:val="18"/>
              </w:rPr>
              <w:t>248,714</w:t>
            </w:r>
          </w:p>
        </w:tc>
      </w:tr>
      <w:tr w:rsidR="004D2B6E" w:rsidRPr="006E2CC5" w:rsidTr="00EA666B">
        <w:tc>
          <w:tcPr>
            <w:tcW w:w="3300" w:type="dxa"/>
          </w:tcPr>
          <w:p w:rsidR="004D2B6E" w:rsidRPr="006E2CC5" w:rsidRDefault="004D2B6E" w:rsidP="004D2B6E">
            <w:pPr>
              <w:spacing w:line="380" w:lineRule="exact"/>
              <w:ind w:right="-18"/>
              <w:jc w:val="thaiDistribute"/>
              <w:rPr>
                <w:rFonts w:ascii="Arial" w:hAnsi="Arial" w:cs="Arial"/>
                <w:sz w:val="18"/>
                <w:szCs w:val="18"/>
              </w:rPr>
            </w:pPr>
            <w:r w:rsidRPr="006E2CC5">
              <w:rPr>
                <w:rFonts w:ascii="Arial" w:hAnsi="Arial" w:cs="Arial"/>
                <w:b/>
                <w:bCs/>
                <w:sz w:val="18"/>
                <w:szCs w:val="18"/>
                <w:cs/>
              </w:rPr>
              <w:tab/>
            </w:r>
            <w:r w:rsidRPr="006E2CC5">
              <w:rPr>
                <w:rFonts w:ascii="Arial" w:hAnsi="Arial" w:cs="Arial"/>
                <w:b/>
                <w:bCs/>
                <w:sz w:val="18"/>
                <w:szCs w:val="18"/>
              </w:rPr>
              <w:tab/>
            </w:r>
            <w:r w:rsidRPr="006E2CC5">
              <w:rPr>
                <w:rFonts w:ascii="Arial" w:hAnsi="Arial" w:cs="Arial"/>
                <w:sz w:val="18"/>
                <w:szCs w:val="18"/>
              </w:rPr>
              <w:tab/>
            </w:r>
          </w:p>
        </w:tc>
        <w:tc>
          <w:tcPr>
            <w:tcW w:w="2700" w:type="dxa"/>
            <w:gridSpan w:val="2"/>
          </w:tcPr>
          <w:p w:rsidR="004D2B6E" w:rsidRPr="006E2CC5" w:rsidRDefault="004D2B6E" w:rsidP="004D2B6E">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682" w:type="dxa"/>
            <w:gridSpan w:val="2"/>
          </w:tcPr>
          <w:p w:rsidR="004D2B6E" w:rsidRPr="006E2CC5" w:rsidRDefault="004D2B6E" w:rsidP="004D2B6E">
            <w:pPr>
              <w:tabs>
                <w:tab w:val="left" w:pos="600"/>
                <w:tab w:val="left" w:pos="900"/>
                <w:tab w:val="right" w:pos="7280"/>
                <w:tab w:val="right" w:pos="8540"/>
              </w:tabs>
              <w:spacing w:before="240" w:line="380" w:lineRule="exact"/>
              <w:ind w:right="-43"/>
              <w:jc w:val="right"/>
              <w:rPr>
                <w:rFonts w:ascii="Arial" w:hAnsi="Arial" w:cs="Arial"/>
                <w:sz w:val="18"/>
                <w:szCs w:val="18"/>
                <w:cs/>
              </w:rPr>
            </w:pPr>
            <w:r w:rsidRPr="006E2CC5">
              <w:rPr>
                <w:rFonts w:ascii="Arial" w:hAnsi="Arial" w:cs="Arial"/>
                <w:sz w:val="18"/>
                <w:szCs w:val="18"/>
              </w:rPr>
              <w:t>(Unit: Thousand Baht)</w:t>
            </w:r>
          </w:p>
        </w:tc>
      </w:tr>
      <w:tr w:rsidR="004D2B6E" w:rsidRPr="006E2CC5" w:rsidTr="00EA666B">
        <w:tc>
          <w:tcPr>
            <w:tcW w:w="3300" w:type="dxa"/>
          </w:tcPr>
          <w:p w:rsidR="004D2B6E" w:rsidRPr="006E2CC5" w:rsidRDefault="004D2B6E" w:rsidP="004D2B6E">
            <w:pPr>
              <w:spacing w:line="380" w:lineRule="exact"/>
              <w:ind w:right="-18"/>
              <w:jc w:val="thaiDistribute"/>
              <w:rPr>
                <w:rFonts w:ascii="Arial" w:hAnsi="Arial" w:cs="Arial"/>
                <w:sz w:val="18"/>
                <w:szCs w:val="18"/>
              </w:rPr>
            </w:pPr>
          </w:p>
        </w:tc>
        <w:tc>
          <w:tcPr>
            <w:tcW w:w="2700" w:type="dxa"/>
            <w:gridSpan w:val="2"/>
            <w:vAlign w:val="bottom"/>
          </w:tcPr>
          <w:p w:rsidR="004D2B6E" w:rsidRPr="006E2CC5" w:rsidRDefault="004D2B6E" w:rsidP="004D2B6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E2CC5">
              <w:rPr>
                <w:rFonts w:ascii="Arial" w:hAnsi="Arial" w:cs="Arial"/>
                <w:sz w:val="18"/>
                <w:szCs w:val="18"/>
              </w:rPr>
              <w:t xml:space="preserve">Consolidated </w:t>
            </w:r>
          </w:p>
          <w:p w:rsidR="004D2B6E" w:rsidRPr="006E2CC5" w:rsidRDefault="004D2B6E" w:rsidP="004D2B6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E2CC5">
              <w:rPr>
                <w:rFonts w:ascii="Arial" w:hAnsi="Arial" w:cs="Arial"/>
                <w:sz w:val="18"/>
                <w:szCs w:val="18"/>
              </w:rPr>
              <w:t>financial statements</w:t>
            </w:r>
          </w:p>
        </w:tc>
        <w:tc>
          <w:tcPr>
            <w:tcW w:w="2682" w:type="dxa"/>
            <w:gridSpan w:val="2"/>
            <w:vAlign w:val="bottom"/>
          </w:tcPr>
          <w:p w:rsidR="004D2B6E" w:rsidRPr="006E2CC5" w:rsidRDefault="004D2B6E" w:rsidP="004D2B6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E2CC5">
              <w:rPr>
                <w:rFonts w:ascii="Arial" w:hAnsi="Arial" w:cs="Arial"/>
                <w:sz w:val="18"/>
                <w:szCs w:val="18"/>
              </w:rPr>
              <w:t xml:space="preserve">Separate </w:t>
            </w:r>
          </w:p>
          <w:p w:rsidR="004D2B6E" w:rsidRPr="006E2CC5" w:rsidRDefault="004D2B6E" w:rsidP="004D2B6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E2CC5">
              <w:rPr>
                <w:rFonts w:ascii="Arial" w:hAnsi="Arial" w:cs="Arial"/>
                <w:sz w:val="18"/>
                <w:szCs w:val="18"/>
              </w:rPr>
              <w:t>financial statements</w:t>
            </w:r>
          </w:p>
        </w:tc>
      </w:tr>
      <w:tr w:rsidR="004D2B6E" w:rsidRPr="006E2CC5" w:rsidTr="00EA666B">
        <w:tc>
          <w:tcPr>
            <w:tcW w:w="3300" w:type="dxa"/>
          </w:tcPr>
          <w:p w:rsidR="004D2B6E" w:rsidRPr="006E2CC5" w:rsidRDefault="004D2B6E" w:rsidP="004D2B6E">
            <w:pPr>
              <w:spacing w:line="380" w:lineRule="exact"/>
              <w:ind w:right="-18"/>
              <w:jc w:val="thaiDistribute"/>
              <w:rPr>
                <w:rFonts w:ascii="Arial" w:hAnsi="Arial" w:cs="Arial"/>
                <w:sz w:val="18"/>
                <w:szCs w:val="18"/>
              </w:rPr>
            </w:pPr>
          </w:p>
        </w:tc>
        <w:tc>
          <w:tcPr>
            <w:tcW w:w="2700" w:type="dxa"/>
            <w:gridSpan w:val="2"/>
            <w:vAlign w:val="bottom"/>
          </w:tcPr>
          <w:p w:rsidR="004D2B6E" w:rsidRPr="006E2CC5" w:rsidRDefault="004D2B6E" w:rsidP="004D2B6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E2CC5">
              <w:rPr>
                <w:rFonts w:ascii="Arial" w:hAnsi="Arial" w:cs="Arial"/>
                <w:sz w:val="18"/>
                <w:szCs w:val="18"/>
              </w:rPr>
              <w:t>For the six-month                   periods ended 30 June</w:t>
            </w:r>
          </w:p>
        </w:tc>
        <w:tc>
          <w:tcPr>
            <w:tcW w:w="2682" w:type="dxa"/>
            <w:gridSpan w:val="2"/>
            <w:vAlign w:val="bottom"/>
          </w:tcPr>
          <w:p w:rsidR="004D2B6E" w:rsidRPr="006E2CC5" w:rsidRDefault="004D2B6E" w:rsidP="004D2B6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E2CC5">
              <w:rPr>
                <w:rFonts w:ascii="Arial" w:hAnsi="Arial" w:cs="Arial"/>
                <w:sz w:val="18"/>
                <w:szCs w:val="18"/>
              </w:rPr>
              <w:t>For the six-month                   periods ended 30 June</w:t>
            </w:r>
          </w:p>
        </w:tc>
      </w:tr>
      <w:tr w:rsidR="004D2B6E" w:rsidRPr="006E2CC5" w:rsidTr="00EA666B">
        <w:tc>
          <w:tcPr>
            <w:tcW w:w="3300" w:type="dxa"/>
          </w:tcPr>
          <w:p w:rsidR="004D2B6E" w:rsidRPr="006E2CC5" w:rsidRDefault="004D2B6E" w:rsidP="004D2B6E">
            <w:pPr>
              <w:spacing w:line="380" w:lineRule="exact"/>
              <w:ind w:right="-18"/>
              <w:jc w:val="thaiDistribute"/>
              <w:rPr>
                <w:rFonts w:ascii="Arial" w:hAnsi="Arial" w:cs="Arial"/>
                <w:b/>
                <w:bCs/>
                <w:sz w:val="18"/>
                <w:szCs w:val="18"/>
                <w:u w:val="single"/>
              </w:rPr>
            </w:pPr>
          </w:p>
        </w:tc>
        <w:tc>
          <w:tcPr>
            <w:tcW w:w="1350" w:type="dxa"/>
          </w:tcPr>
          <w:p w:rsidR="004D2B6E" w:rsidRPr="006E2CC5" w:rsidRDefault="004D2B6E" w:rsidP="004D2B6E">
            <w:pPr>
              <w:tabs>
                <w:tab w:val="left" w:pos="600"/>
                <w:tab w:val="right" w:pos="7280"/>
                <w:tab w:val="right" w:pos="8540"/>
              </w:tabs>
              <w:spacing w:line="380" w:lineRule="exact"/>
              <w:ind w:right="-45"/>
              <w:jc w:val="center"/>
              <w:rPr>
                <w:rFonts w:ascii="Arial" w:hAnsi="Arial" w:cs="Arial"/>
                <w:sz w:val="18"/>
                <w:szCs w:val="18"/>
                <w:u w:val="single"/>
              </w:rPr>
            </w:pPr>
            <w:r w:rsidRPr="006E2CC5">
              <w:rPr>
                <w:rFonts w:ascii="Arial" w:hAnsi="Arial" w:cs="Arial"/>
                <w:sz w:val="18"/>
                <w:szCs w:val="18"/>
                <w:u w:val="single"/>
              </w:rPr>
              <w:t>201</w:t>
            </w:r>
            <w:r>
              <w:rPr>
                <w:rFonts w:ascii="Arial" w:hAnsi="Arial" w:cs="Arial"/>
                <w:sz w:val="18"/>
                <w:szCs w:val="18"/>
                <w:u w:val="single"/>
              </w:rPr>
              <w:t>7</w:t>
            </w:r>
          </w:p>
        </w:tc>
        <w:tc>
          <w:tcPr>
            <w:tcW w:w="1350" w:type="dxa"/>
          </w:tcPr>
          <w:p w:rsidR="004D2B6E" w:rsidRPr="006E2CC5" w:rsidRDefault="004D2B6E" w:rsidP="004D2B6E">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2016</w:t>
            </w:r>
          </w:p>
        </w:tc>
        <w:tc>
          <w:tcPr>
            <w:tcW w:w="1350" w:type="dxa"/>
          </w:tcPr>
          <w:p w:rsidR="004D2B6E" w:rsidRPr="006E2CC5" w:rsidRDefault="004D2B6E" w:rsidP="004D2B6E">
            <w:pPr>
              <w:tabs>
                <w:tab w:val="left" w:pos="600"/>
                <w:tab w:val="right" w:pos="7280"/>
                <w:tab w:val="right" w:pos="8540"/>
              </w:tabs>
              <w:spacing w:line="380" w:lineRule="exact"/>
              <w:ind w:right="-45"/>
              <w:jc w:val="center"/>
              <w:rPr>
                <w:rFonts w:ascii="Arial" w:hAnsi="Arial" w:cs="Arial"/>
                <w:sz w:val="18"/>
                <w:szCs w:val="18"/>
                <w:u w:val="single"/>
              </w:rPr>
            </w:pPr>
            <w:r w:rsidRPr="006E2CC5">
              <w:rPr>
                <w:rFonts w:ascii="Arial" w:hAnsi="Arial" w:cs="Arial"/>
                <w:sz w:val="18"/>
                <w:szCs w:val="18"/>
                <w:u w:val="single"/>
              </w:rPr>
              <w:t>201</w:t>
            </w:r>
            <w:r>
              <w:rPr>
                <w:rFonts w:ascii="Arial" w:hAnsi="Arial" w:cs="Arial"/>
                <w:sz w:val="18"/>
                <w:szCs w:val="18"/>
                <w:u w:val="single"/>
              </w:rPr>
              <w:t>7</w:t>
            </w:r>
          </w:p>
        </w:tc>
        <w:tc>
          <w:tcPr>
            <w:tcW w:w="1332" w:type="dxa"/>
          </w:tcPr>
          <w:p w:rsidR="004D2B6E" w:rsidRPr="006E2CC5" w:rsidRDefault="004D2B6E" w:rsidP="004D2B6E">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2016</w:t>
            </w:r>
          </w:p>
        </w:tc>
      </w:tr>
      <w:tr w:rsidR="004D2B6E" w:rsidRPr="006E2CC5" w:rsidTr="00EA666B">
        <w:tc>
          <w:tcPr>
            <w:tcW w:w="3300" w:type="dxa"/>
            <w:vAlign w:val="bottom"/>
          </w:tcPr>
          <w:p w:rsidR="004D2B6E" w:rsidRPr="006E2CC5" w:rsidRDefault="004D2B6E" w:rsidP="004D2B6E">
            <w:pPr>
              <w:tabs>
                <w:tab w:val="left" w:pos="1440"/>
              </w:tabs>
              <w:spacing w:line="380" w:lineRule="exact"/>
              <w:ind w:left="312" w:hanging="270"/>
              <w:rPr>
                <w:rFonts w:ascii="Arial" w:hAnsi="Arial" w:cs="Arial"/>
                <w:b/>
                <w:bCs/>
                <w:sz w:val="18"/>
                <w:szCs w:val="18"/>
              </w:rPr>
            </w:pPr>
            <w:r w:rsidRPr="006E2CC5">
              <w:rPr>
                <w:rFonts w:ascii="Arial" w:hAnsi="Arial" w:cs="Arial"/>
                <w:b/>
                <w:bCs/>
                <w:sz w:val="18"/>
                <w:szCs w:val="18"/>
              </w:rPr>
              <w:t>Current income tax:</w:t>
            </w:r>
          </w:p>
        </w:tc>
        <w:tc>
          <w:tcPr>
            <w:tcW w:w="1350" w:type="dxa"/>
            <w:vAlign w:val="bottom"/>
          </w:tcPr>
          <w:p w:rsidR="004D2B6E" w:rsidRPr="006E2CC5" w:rsidRDefault="004D2B6E" w:rsidP="004D2B6E">
            <w:pPr>
              <w:tabs>
                <w:tab w:val="decimal" w:pos="1062"/>
              </w:tabs>
              <w:spacing w:line="380" w:lineRule="exact"/>
              <w:ind w:left="72" w:right="-63"/>
              <w:rPr>
                <w:rFonts w:ascii="Arial" w:hAnsi="Arial" w:cs="Arial"/>
                <w:spacing w:val="-4"/>
                <w:sz w:val="18"/>
                <w:szCs w:val="18"/>
              </w:rPr>
            </w:pPr>
          </w:p>
        </w:tc>
        <w:tc>
          <w:tcPr>
            <w:tcW w:w="1350" w:type="dxa"/>
            <w:vAlign w:val="bottom"/>
          </w:tcPr>
          <w:p w:rsidR="004D2B6E" w:rsidRPr="006E2CC5" w:rsidRDefault="004D2B6E" w:rsidP="004D2B6E">
            <w:pPr>
              <w:tabs>
                <w:tab w:val="decimal" w:pos="1062"/>
              </w:tabs>
              <w:spacing w:line="380" w:lineRule="exact"/>
              <w:ind w:left="72" w:right="-63"/>
              <w:rPr>
                <w:rFonts w:ascii="Arial" w:hAnsi="Arial" w:cs="Arial"/>
                <w:spacing w:val="-4"/>
                <w:sz w:val="18"/>
                <w:szCs w:val="18"/>
              </w:rPr>
            </w:pPr>
          </w:p>
        </w:tc>
        <w:tc>
          <w:tcPr>
            <w:tcW w:w="1350" w:type="dxa"/>
            <w:vAlign w:val="bottom"/>
          </w:tcPr>
          <w:p w:rsidR="004D2B6E" w:rsidRPr="006E2CC5" w:rsidRDefault="004D2B6E" w:rsidP="004D2B6E">
            <w:pPr>
              <w:tabs>
                <w:tab w:val="decimal" w:pos="1062"/>
              </w:tabs>
              <w:spacing w:line="380" w:lineRule="exact"/>
              <w:ind w:right="-18"/>
              <w:rPr>
                <w:rFonts w:ascii="Arial" w:hAnsi="Arial" w:cs="Arial"/>
                <w:sz w:val="18"/>
                <w:szCs w:val="18"/>
              </w:rPr>
            </w:pPr>
          </w:p>
        </w:tc>
        <w:tc>
          <w:tcPr>
            <w:tcW w:w="1332" w:type="dxa"/>
            <w:vAlign w:val="bottom"/>
          </w:tcPr>
          <w:p w:rsidR="004D2B6E" w:rsidRPr="006E2CC5" w:rsidRDefault="004D2B6E" w:rsidP="004D2B6E">
            <w:pPr>
              <w:tabs>
                <w:tab w:val="decimal" w:pos="1062"/>
              </w:tabs>
              <w:spacing w:line="380" w:lineRule="exact"/>
              <w:ind w:right="-18"/>
              <w:rPr>
                <w:rFonts w:ascii="Arial" w:hAnsi="Arial" w:cs="Arial"/>
                <w:sz w:val="18"/>
                <w:szCs w:val="18"/>
              </w:rPr>
            </w:pPr>
          </w:p>
        </w:tc>
      </w:tr>
      <w:tr w:rsidR="004D2B6E" w:rsidRPr="006E2CC5" w:rsidTr="00EA666B">
        <w:tc>
          <w:tcPr>
            <w:tcW w:w="3300" w:type="dxa"/>
            <w:vAlign w:val="bottom"/>
          </w:tcPr>
          <w:p w:rsidR="004D2B6E" w:rsidRPr="006E2CC5" w:rsidRDefault="004D2B6E" w:rsidP="004D2B6E">
            <w:pPr>
              <w:tabs>
                <w:tab w:val="left" w:pos="1440"/>
              </w:tabs>
              <w:spacing w:line="380" w:lineRule="exact"/>
              <w:ind w:left="312" w:hanging="270"/>
              <w:rPr>
                <w:rFonts w:ascii="Arial" w:hAnsi="Arial" w:cs="Arial"/>
                <w:sz w:val="18"/>
                <w:szCs w:val="18"/>
              </w:rPr>
            </w:pPr>
            <w:r w:rsidRPr="006E2CC5">
              <w:rPr>
                <w:rFonts w:ascii="Arial" w:hAnsi="Arial" w:cs="Arial"/>
                <w:sz w:val="18"/>
                <w:szCs w:val="18"/>
              </w:rPr>
              <w:t>Interim corporate income tax charge</w:t>
            </w:r>
          </w:p>
        </w:tc>
        <w:tc>
          <w:tcPr>
            <w:tcW w:w="1350" w:type="dxa"/>
            <w:vAlign w:val="bottom"/>
          </w:tcPr>
          <w:p w:rsidR="004D2B6E" w:rsidRPr="00FD3B7B" w:rsidRDefault="001D4ABC" w:rsidP="004D2B6E">
            <w:pPr>
              <w:tabs>
                <w:tab w:val="decimal" w:pos="972"/>
              </w:tabs>
              <w:spacing w:line="380" w:lineRule="exact"/>
              <w:ind w:right="-18"/>
              <w:rPr>
                <w:rFonts w:ascii="Arial" w:hAnsi="Arial" w:cs="Arial"/>
                <w:sz w:val="18"/>
                <w:szCs w:val="18"/>
              </w:rPr>
            </w:pPr>
            <w:r>
              <w:rPr>
                <w:rFonts w:ascii="Arial" w:hAnsi="Arial" w:cs="Arial"/>
                <w:sz w:val="18"/>
                <w:szCs w:val="18"/>
              </w:rPr>
              <w:t>502,646</w:t>
            </w:r>
          </w:p>
        </w:tc>
        <w:tc>
          <w:tcPr>
            <w:tcW w:w="1350" w:type="dxa"/>
            <w:vAlign w:val="bottom"/>
          </w:tcPr>
          <w:p w:rsidR="004D2B6E" w:rsidRPr="00FD3B7B" w:rsidRDefault="004D2B6E" w:rsidP="004D2B6E">
            <w:pPr>
              <w:tabs>
                <w:tab w:val="decimal" w:pos="972"/>
              </w:tabs>
              <w:spacing w:line="380" w:lineRule="exact"/>
              <w:ind w:right="-18"/>
              <w:rPr>
                <w:rFonts w:ascii="Arial" w:hAnsi="Arial" w:cs="Arial"/>
                <w:sz w:val="18"/>
                <w:szCs w:val="18"/>
              </w:rPr>
            </w:pPr>
            <w:r>
              <w:rPr>
                <w:rFonts w:ascii="Arial" w:hAnsi="Arial" w:cs="Arial"/>
                <w:sz w:val="18"/>
                <w:szCs w:val="18"/>
              </w:rPr>
              <w:t>496,716</w:t>
            </w:r>
          </w:p>
        </w:tc>
        <w:tc>
          <w:tcPr>
            <w:tcW w:w="1350" w:type="dxa"/>
            <w:vAlign w:val="bottom"/>
          </w:tcPr>
          <w:p w:rsidR="004D2B6E" w:rsidRPr="00FD3B7B" w:rsidRDefault="001D4ABC" w:rsidP="004D2B6E">
            <w:pPr>
              <w:tabs>
                <w:tab w:val="decimal" w:pos="972"/>
              </w:tabs>
              <w:spacing w:line="380" w:lineRule="exact"/>
              <w:ind w:right="-18"/>
              <w:rPr>
                <w:rFonts w:ascii="Arial" w:hAnsi="Arial" w:cs="Arial"/>
                <w:sz w:val="18"/>
                <w:szCs w:val="18"/>
              </w:rPr>
            </w:pPr>
            <w:r>
              <w:rPr>
                <w:rFonts w:ascii="Arial" w:hAnsi="Arial" w:cs="Arial"/>
                <w:sz w:val="18"/>
                <w:szCs w:val="18"/>
              </w:rPr>
              <w:t>500,372</w:t>
            </w:r>
          </w:p>
        </w:tc>
        <w:tc>
          <w:tcPr>
            <w:tcW w:w="1332" w:type="dxa"/>
            <w:vAlign w:val="bottom"/>
          </w:tcPr>
          <w:p w:rsidR="004D2B6E" w:rsidRPr="00FD3B7B" w:rsidRDefault="004D2B6E" w:rsidP="004D2B6E">
            <w:pPr>
              <w:tabs>
                <w:tab w:val="decimal" w:pos="972"/>
              </w:tabs>
              <w:spacing w:line="380" w:lineRule="exact"/>
              <w:ind w:right="-18"/>
              <w:rPr>
                <w:rFonts w:ascii="Arial" w:hAnsi="Arial" w:cs="Arial"/>
                <w:sz w:val="18"/>
                <w:szCs w:val="18"/>
              </w:rPr>
            </w:pPr>
            <w:r>
              <w:rPr>
                <w:rFonts w:ascii="Arial" w:hAnsi="Arial" w:cs="Arial"/>
                <w:sz w:val="18"/>
                <w:szCs w:val="18"/>
              </w:rPr>
              <w:t>480,911</w:t>
            </w:r>
          </w:p>
        </w:tc>
      </w:tr>
      <w:tr w:rsidR="004D2B6E" w:rsidRPr="006E2CC5" w:rsidTr="00EA666B">
        <w:tc>
          <w:tcPr>
            <w:tcW w:w="3300" w:type="dxa"/>
            <w:vAlign w:val="bottom"/>
          </w:tcPr>
          <w:p w:rsidR="004D2B6E" w:rsidRPr="006E2CC5" w:rsidRDefault="004D2B6E" w:rsidP="004D2B6E">
            <w:pPr>
              <w:tabs>
                <w:tab w:val="left" w:pos="567"/>
                <w:tab w:val="left" w:pos="1134"/>
                <w:tab w:val="left" w:pos="1701"/>
              </w:tabs>
              <w:spacing w:line="380" w:lineRule="exact"/>
              <w:ind w:left="312" w:right="-108" w:hanging="270"/>
              <w:rPr>
                <w:rFonts w:ascii="Arial" w:hAnsi="Arial" w:cs="Arial"/>
                <w:b/>
                <w:bCs/>
                <w:color w:val="000000"/>
                <w:sz w:val="18"/>
                <w:szCs w:val="18"/>
              </w:rPr>
            </w:pPr>
            <w:r w:rsidRPr="006E2CC5">
              <w:rPr>
                <w:rFonts w:ascii="Arial" w:hAnsi="Arial" w:cs="Arial"/>
                <w:b/>
                <w:bCs/>
                <w:color w:val="000000"/>
                <w:sz w:val="18"/>
                <w:szCs w:val="18"/>
              </w:rPr>
              <w:t>Deferred tax:</w:t>
            </w:r>
          </w:p>
        </w:tc>
        <w:tc>
          <w:tcPr>
            <w:tcW w:w="1350" w:type="dxa"/>
            <w:vAlign w:val="bottom"/>
          </w:tcPr>
          <w:p w:rsidR="004D2B6E" w:rsidRPr="00FD3B7B" w:rsidRDefault="004D2B6E" w:rsidP="004D2B6E">
            <w:pPr>
              <w:tabs>
                <w:tab w:val="decimal" w:pos="972"/>
              </w:tabs>
              <w:spacing w:line="380" w:lineRule="exact"/>
              <w:ind w:right="-18"/>
              <w:rPr>
                <w:rFonts w:ascii="Arial" w:hAnsi="Arial" w:cs="Arial"/>
                <w:sz w:val="18"/>
                <w:szCs w:val="18"/>
              </w:rPr>
            </w:pPr>
          </w:p>
        </w:tc>
        <w:tc>
          <w:tcPr>
            <w:tcW w:w="1350" w:type="dxa"/>
            <w:vAlign w:val="bottom"/>
          </w:tcPr>
          <w:p w:rsidR="004D2B6E" w:rsidRPr="00FD3B7B" w:rsidRDefault="004D2B6E" w:rsidP="004D2B6E">
            <w:pPr>
              <w:tabs>
                <w:tab w:val="decimal" w:pos="972"/>
              </w:tabs>
              <w:spacing w:line="380" w:lineRule="exact"/>
              <w:ind w:right="-18"/>
              <w:rPr>
                <w:rFonts w:ascii="Arial" w:hAnsi="Arial" w:cs="Arial"/>
                <w:sz w:val="18"/>
                <w:szCs w:val="18"/>
              </w:rPr>
            </w:pPr>
          </w:p>
        </w:tc>
        <w:tc>
          <w:tcPr>
            <w:tcW w:w="1350" w:type="dxa"/>
            <w:vAlign w:val="bottom"/>
          </w:tcPr>
          <w:p w:rsidR="004D2B6E" w:rsidRPr="00FD3B7B" w:rsidRDefault="004D2B6E" w:rsidP="004D2B6E">
            <w:pPr>
              <w:tabs>
                <w:tab w:val="decimal" w:pos="972"/>
              </w:tabs>
              <w:spacing w:line="380" w:lineRule="exact"/>
              <w:ind w:right="-18"/>
              <w:rPr>
                <w:rFonts w:ascii="Arial" w:hAnsi="Arial" w:cs="Arial"/>
                <w:sz w:val="18"/>
                <w:szCs w:val="18"/>
              </w:rPr>
            </w:pPr>
          </w:p>
        </w:tc>
        <w:tc>
          <w:tcPr>
            <w:tcW w:w="1332" w:type="dxa"/>
            <w:vAlign w:val="bottom"/>
          </w:tcPr>
          <w:p w:rsidR="004D2B6E" w:rsidRPr="00FD3B7B" w:rsidRDefault="004D2B6E" w:rsidP="004D2B6E">
            <w:pPr>
              <w:tabs>
                <w:tab w:val="decimal" w:pos="972"/>
              </w:tabs>
              <w:spacing w:line="380" w:lineRule="exact"/>
              <w:ind w:right="-18"/>
              <w:rPr>
                <w:rFonts w:ascii="Arial" w:hAnsi="Arial" w:cs="Arial"/>
                <w:sz w:val="18"/>
                <w:szCs w:val="18"/>
              </w:rPr>
            </w:pPr>
          </w:p>
        </w:tc>
      </w:tr>
      <w:tr w:rsidR="004D2B6E" w:rsidRPr="006E2CC5" w:rsidTr="00EA666B">
        <w:tc>
          <w:tcPr>
            <w:tcW w:w="3300" w:type="dxa"/>
            <w:vAlign w:val="bottom"/>
          </w:tcPr>
          <w:p w:rsidR="004D2B6E" w:rsidRPr="006E2CC5" w:rsidRDefault="004D2B6E" w:rsidP="004D2B6E">
            <w:pPr>
              <w:tabs>
                <w:tab w:val="left" w:pos="567"/>
                <w:tab w:val="left" w:pos="1134"/>
                <w:tab w:val="left" w:pos="1701"/>
              </w:tabs>
              <w:spacing w:line="380" w:lineRule="exact"/>
              <w:ind w:left="312" w:hanging="270"/>
              <w:rPr>
                <w:rFonts w:ascii="Arial" w:hAnsi="Arial" w:cs="Arial"/>
                <w:sz w:val="18"/>
                <w:szCs w:val="18"/>
              </w:rPr>
            </w:pPr>
            <w:r w:rsidRPr="006E2CC5">
              <w:rPr>
                <w:rFonts w:ascii="Arial" w:hAnsi="Arial" w:cs="Arial"/>
                <w:sz w:val="18"/>
                <w:szCs w:val="18"/>
              </w:rPr>
              <w:t xml:space="preserve">Relating to origination and reversal of temporary differences  </w:t>
            </w:r>
          </w:p>
        </w:tc>
        <w:tc>
          <w:tcPr>
            <w:tcW w:w="1350" w:type="dxa"/>
            <w:vAlign w:val="bottom"/>
          </w:tcPr>
          <w:p w:rsidR="004D2B6E" w:rsidRPr="00FD3B7B" w:rsidRDefault="001D4ABC" w:rsidP="004D2B6E">
            <w:pPr>
              <w:pBdr>
                <w:bottom w:val="single" w:sz="4" w:space="1" w:color="auto"/>
              </w:pBdr>
              <w:tabs>
                <w:tab w:val="decimal" w:pos="972"/>
              </w:tabs>
              <w:spacing w:line="380" w:lineRule="exact"/>
              <w:ind w:right="-18"/>
              <w:rPr>
                <w:rFonts w:ascii="Arial" w:hAnsi="Arial" w:cs="Arial"/>
                <w:sz w:val="18"/>
                <w:szCs w:val="18"/>
              </w:rPr>
            </w:pPr>
            <w:r>
              <w:rPr>
                <w:rFonts w:ascii="Arial" w:hAnsi="Arial" w:cs="Arial"/>
                <w:sz w:val="18"/>
                <w:szCs w:val="18"/>
              </w:rPr>
              <w:t>(3,850)</w:t>
            </w:r>
          </w:p>
        </w:tc>
        <w:tc>
          <w:tcPr>
            <w:tcW w:w="1350" w:type="dxa"/>
            <w:vAlign w:val="bottom"/>
          </w:tcPr>
          <w:p w:rsidR="004D2B6E" w:rsidRPr="00FD3B7B" w:rsidRDefault="004D2B6E" w:rsidP="004D2B6E">
            <w:pPr>
              <w:pBdr>
                <w:bottom w:val="single" w:sz="4" w:space="1" w:color="auto"/>
              </w:pBdr>
              <w:tabs>
                <w:tab w:val="decimal" w:pos="972"/>
              </w:tabs>
              <w:spacing w:line="380" w:lineRule="exact"/>
              <w:ind w:right="-18"/>
              <w:rPr>
                <w:rFonts w:ascii="Arial" w:hAnsi="Arial" w:cs="Arial"/>
                <w:sz w:val="18"/>
                <w:szCs w:val="18"/>
              </w:rPr>
            </w:pPr>
            <w:r>
              <w:rPr>
                <w:rFonts w:ascii="Arial" w:hAnsi="Arial" w:cs="Arial"/>
                <w:sz w:val="18"/>
                <w:szCs w:val="18"/>
              </w:rPr>
              <w:t>(11,693)</w:t>
            </w:r>
          </w:p>
        </w:tc>
        <w:tc>
          <w:tcPr>
            <w:tcW w:w="1350" w:type="dxa"/>
            <w:vAlign w:val="bottom"/>
          </w:tcPr>
          <w:p w:rsidR="004D2B6E" w:rsidRPr="00FD3B7B" w:rsidRDefault="001D4ABC" w:rsidP="004D2B6E">
            <w:pPr>
              <w:pBdr>
                <w:bottom w:val="single" w:sz="4" w:space="1" w:color="auto"/>
              </w:pBdr>
              <w:tabs>
                <w:tab w:val="decimal" w:pos="972"/>
              </w:tabs>
              <w:spacing w:line="380" w:lineRule="exact"/>
              <w:ind w:right="-18"/>
              <w:rPr>
                <w:rFonts w:ascii="Arial" w:hAnsi="Arial" w:cs="Arial"/>
                <w:sz w:val="18"/>
                <w:szCs w:val="18"/>
              </w:rPr>
            </w:pPr>
            <w:r>
              <w:rPr>
                <w:rFonts w:ascii="Arial" w:hAnsi="Arial" w:cs="Arial"/>
                <w:sz w:val="18"/>
                <w:szCs w:val="18"/>
              </w:rPr>
              <w:t>1,664</w:t>
            </w:r>
          </w:p>
        </w:tc>
        <w:tc>
          <w:tcPr>
            <w:tcW w:w="1332" w:type="dxa"/>
            <w:vAlign w:val="bottom"/>
          </w:tcPr>
          <w:p w:rsidR="004D2B6E" w:rsidRPr="00FD3B7B" w:rsidRDefault="004D2B6E" w:rsidP="004D2B6E">
            <w:pPr>
              <w:pBdr>
                <w:bottom w:val="single" w:sz="4" w:space="1" w:color="auto"/>
              </w:pBdr>
              <w:tabs>
                <w:tab w:val="decimal" w:pos="972"/>
              </w:tabs>
              <w:spacing w:line="380" w:lineRule="exact"/>
              <w:ind w:right="-18"/>
              <w:rPr>
                <w:rFonts w:ascii="Arial" w:hAnsi="Arial" w:cs="Arial"/>
                <w:sz w:val="18"/>
                <w:szCs w:val="18"/>
              </w:rPr>
            </w:pPr>
            <w:r>
              <w:rPr>
                <w:rFonts w:ascii="Arial" w:hAnsi="Arial" w:cs="Arial"/>
                <w:sz w:val="18"/>
                <w:szCs w:val="18"/>
              </w:rPr>
              <w:t>(14,072)</w:t>
            </w:r>
          </w:p>
        </w:tc>
      </w:tr>
      <w:tr w:rsidR="004D2B6E" w:rsidRPr="006E2CC5" w:rsidTr="00EA666B">
        <w:tc>
          <w:tcPr>
            <w:tcW w:w="3300" w:type="dxa"/>
            <w:vAlign w:val="bottom"/>
          </w:tcPr>
          <w:p w:rsidR="004D2B6E" w:rsidRPr="006E2CC5" w:rsidRDefault="004D2B6E" w:rsidP="004D2B6E">
            <w:pPr>
              <w:tabs>
                <w:tab w:val="left" w:pos="567"/>
                <w:tab w:val="left" w:pos="1134"/>
                <w:tab w:val="left" w:pos="1701"/>
              </w:tabs>
              <w:spacing w:line="380" w:lineRule="exact"/>
              <w:ind w:left="312" w:right="-108" w:hanging="270"/>
              <w:rPr>
                <w:rFonts w:ascii="Arial" w:hAnsi="Arial" w:cs="Arial"/>
                <w:b/>
                <w:bCs/>
                <w:color w:val="000000"/>
                <w:sz w:val="18"/>
                <w:szCs w:val="18"/>
              </w:rPr>
            </w:pPr>
            <w:r w:rsidRPr="006E2CC5">
              <w:rPr>
                <w:rFonts w:ascii="Arial" w:hAnsi="Arial" w:cs="Arial"/>
                <w:b/>
                <w:bCs/>
                <w:color w:val="000000"/>
                <w:sz w:val="18"/>
                <w:szCs w:val="18"/>
              </w:rPr>
              <w:t>Income tax expense</w:t>
            </w:r>
            <w:r>
              <w:rPr>
                <w:rFonts w:ascii="Arial" w:hAnsi="Arial" w:cs="Arial"/>
                <w:b/>
                <w:bCs/>
                <w:color w:val="000000"/>
                <w:sz w:val="18"/>
                <w:szCs w:val="18"/>
              </w:rPr>
              <w:t>s</w:t>
            </w:r>
            <w:r w:rsidRPr="006E2CC5">
              <w:rPr>
                <w:rFonts w:ascii="Arial" w:hAnsi="Arial" w:cs="Arial"/>
                <w:b/>
                <w:bCs/>
                <w:color w:val="000000"/>
                <w:sz w:val="18"/>
                <w:szCs w:val="18"/>
              </w:rPr>
              <w:t xml:space="preserve"> reported in the statements of comprehensive income</w:t>
            </w:r>
          </w:p>
        </w:tc>
        <w:tc>
          <w:tcPr>
            <w:tcW w:w="1350" w:type="dxa"/>
            <w:vAlign w:val="bottom"/>
          </w:tcPr>
          <w:p w:rsidR="004D2B6E" w:rsidRPr="00FD3B7B" w:rsidRDefault="001D4ABC" w:rsidP="004D2B6E">
            <w:pPr>
              <w:pBdr>
                <w:bottom w:val="double" w:sz="4" w:space="1" w:color="auto"/>
              </w:pBdr>
              <w:tabs>
                <w:tab w:val="decimal" w:pos="972"/>
              </w:tabs>
              <w:spacing w:line="380" w:lineRule="exact"/>
              <w:ind w:right="-18"/>
              <w:rPr>
                <w:rFonts w:ascii="Arial" w:hAnsi="Arial" w:cs="Arial"/>
                <w:sz w:val="18"/>
                <w:szCs w:val="18"/>
              </w:rPr>
            </w:pPr>
            <w:r>
              <w:rPr>
                <w:rFonts w:ascii="Arial" w:hAnsi="Arial" w:cs="Arial"/>
                <w:sz w:val="18"/>
                <w:szCs w:val="18"/>
              </w:rPr>
              <w:t>498,796</w:t>
            </w:r>
          </w:p>
        </w:tc>
        <w:tc>
          <w:tcPr>
            <w:tcW w:w="1350" w:type="dxa"/>
            <w:vAlign w:val="bottom"/>
          </w:tcPr>
          <w:p w:rsidR="004D2B6E" w:rsidRPr="00FD3B7B" w:rsidRDefault="004D2B6E" w:rsidP="004D2B6E">
            <w:pPr>
              <w:pBdr>
                <w:bottom w:val="double" w:sz="4" w:space="1" w:color="auto"/>
              </w:pBdr>
              <w:tabs>
                <w:tab w:val="decimal" w:pos="972"/>
              </w:tabs>
              <w:spacing w:line="380" w:lineRule="exact"/>
              <w:ind w:right="-18"/>
              <w:rPr>
                <w:rFonts w:ascii="Arial" w:hAnsi="Arial" w:cs="Arial"/>
                <w:sz w:val="18"/>
                <w:szCs w:val="18"/>
              </w:rPr>
            </w:pPr>
            <w:r>
              <w:rPr>
                <w:rFonts w:ascii="Arial" w:hAnsi="Arial" w:cs="Arial"/>
                <w:sz w:val="18"/>
                <w:szCs w:val="18"/>
              </w:rPr>
              <w:t>485,023</w:t>
            </w:r>
          </w:p>
        </w:tc>
        <w:tc>
          <w:tcPr>
            <w:tcW w:w="1350" w:type="dxa"/>
            <w:vAlign w:val="bottom"/>
          </w:tcPr>
          <w:p w:rsidR="004D2B6E" w:rsidRPr="00FD3B7B" w:rsidRDefault="001D4ABC" w:rsidP="004D2B6E">
            <w:pPr>
              <w:pBdr>
                <w:bottom w:val="double" w:sz="4" w:space="1" w:color="auto"/>
              </w:pBdr>
              <w:tabs>
                <w:tab w:val="decimal" w:pos="972"/>
              </w:tabs>
              <w:spacing w:line="380" w:lineRule="exact"/>
              <w:ind w:right="-18"/>
              <w:rPr>
                <w:rFonts w:ascii="Arial" w:hAnsi="Arial" w:cs="Arial"/>
                <w:sz w:val="18"/>
                <w:szCs w:val="18"/>
              </w:rPr>
            </w:pPr>
            <w:r>
              <w:rPr>
                <w:rFonts w:ascii="Arial" w:hAnsi="Arial" w:cs="Arial"/>
                <w:sz w:val="18"/>
                <w:szCs w:val="18"/>
              </w:rPr>
              <w:t>502,036</w:t>
            </w:r>
          </w:p>
        </w:tc>
        <w:tc>
          <w:tcPr>
            <w:tcW w:w="1332" w:type="dxa"/>
            <w:vAlign w:val="bottom"/>
          </w:tcPr>
          <w:p w:rsidR="004D2B6E" w:rsidRPr="00FD3B7B" w:rsidRDefault="004D2B6E" w:rsidP="004D2B6E">
            <w:pPr>
              <w:pBdr>
                <w:bottom w:val="double" w:sz="4" w:space="1" w:color="auto"/>
              </w:pBdr>
              <w:tabs>
                <w:tab w:val="decimal" w:pos="972"/>
              </w:tabs>
              <w:spacing w:line="380" w:lineRule="exact"/>
              <w:ind w:right="-18"/>
              <w:rPr>
                <w:rFonts w:ascii="Arial" w:hAnsi="Arial" w:cs="Arial"/>
                <w:sz w:val="18"/>
                <w:szCs w:val="18"/>
              </w:rPr>
            </w:pPr>
            <w:r>
              <w:rPr>
                <w:rFonts w:ascii="Arial" w:hAnsi="Arial" w:cs="Arial"/>
                <w:sz w:val="18"/>
                <w:szCs w:val="18"/>
              </w:rPr>
              <w:t>466,839</w:t>
            </w:r>
          </w:p>
        </w:tc>
      </w:tr>
    </w:tbl>
    <w:p w:rsidR="00D5371C" w:rsidRDefault="00D5371C" w:rsidP="00E96863">
      <w:pPr>
        <w:spacing w:before="240" w:after="120"/>
        <w:ind w:left="547" w:hanging="547"/>
        <w:rPr>
          <w:rFonts w:ascii="Arial" w:hAnsi="Arial" w:cs="Angsana New"/>
          <w:b/>
          <w:bCs/>
          <w:sz w:val="22"/>
          <w:szCs w:val="22"/>
        </w:rPr>
      </w:pPr>
    </w:p>
    <w:p w:rsidR="00D5371C" w:rsidRDefault="00D5371C">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rsidR="00ED50C1" w:rsidRDefault="00BF5CA7" w:rsidP="00E96863">
      <w:pPr>
        <w:spacing w:before="240" w:after="120"/>
        <w:ind w:left="547" w:hanging="547"/>
        <w:rPr>
          <w:rFonts w:ascii="Arial" w:hAnsi="Arial" w:cs="Angsana New"/>
          <w:b/>
          <w:bCs/>
          <w:sz w:val="22"/>
          <w:szCs w:val="22"/>
        </w:rPr>
      </w:pPr>
      <w:r>
        <w:rPr>
          <w:rFonts w:ascii="Arial" w:hAnsi="Arial" w:cs="Angsana New"/>
          <w:b/>
          <w:bCs/>
          <w:sz w:val="22"/>
          <w:szCs w:val="22"/>
        </w:rPr>
        <w:lastRenderedPageBreak/>
        <w:t>16</w:t>
      </w:r>
      <w:r w:rsidR="00EB73E6" w:rsidRPr="005362A4">
        <w:rPr>
          <w:rFonts w:ascii="Arial" w:hAnsi="Arial" w:cs="Angsana New"/>
          <w:b/>
          <w:bCs/>
          <w:sz w:val="22"/>
          <w:szCs w:val="22"/>
        </w:rPr>
        <w:t>.</w:t>
      </w:r>
      <w:r w:rsidR="00EB73E6" w:rsidRPr="005362A4">
        <w:rPr>
          <w:rFonts w:ascii="Arial" w:hAnsi="Arial" w:cs="Angsana New"/>
          <w:b/>
          <w:bCs/>
          <w:sz w:val="22"/>
          <w:szCs w:val="22"/>
        </w:rPr>
        <w:tab/>
        <w:t>Earnings per share</w:t>
      </w:r>
    </w:p>
    <w:p w:rsidR="00E96863" w:rsidRDefault="00E96863" w:rsidP="007B3533">
      <w:pPr>
        <w:spacing w:before="120" w:after="120" w:line="380" w:lineRule="exact"/>
        <w:ind w:left="547"/>
        <w:jc w:val="both"/>
        <w:rPr>
          <w:rFonts w:ascii="Arial" w:hAnsi="Arial"/>
          <w:sz w:val="22"/>
          <w:szCs w:val="22"/>
        </w:rPr>
      </w:pPr>
      <w:r w:rsidRPr="005362A4">
        <w:rPr>
          <w:rFonts w:ascii="Arial" w:hAnsi="Arial"/>
          <w:sz w:val="22"/>
          <w:szCs w:val="22"/>
        </w:rPr>
        <w:t xml:space="preserve">Basic earnings per share is calculated by dividing profit for the </w:t>
      </w:r>
      <w:r>
        <w:rPr>
          <w:rFonts w:ascii="Arial" w:hAnsi="Arial"/>
          <w:sz w:val="22"/>
          <w:szCs w:val="22"/>
        </w:rPr>
        <w:t xml:space="preserve">period </w:t>
      </w:r>
      <w:r w:rsidRPr="005362A4">
        <w:rPr>
          <w:rFonts w:ascii="Arial" w:hAnsi="Arial"/>
          <w:sz w:val="22"/>
          <w:szCs w:val="22"/>
        </w:rPr>
        <w:t>attributable to</w:t>
      </w:r>
      <w:r>
        <w:rPr>
          <w:rFonts w:ascii="Arial" w:hAnsi="Arial"/>
          <w:sz w:val="22"/>
          <w:szCs w:val="22"/>
        </w:rPr>
        <w:t xml:space="preserve"> equity holders of the Company (excluding other comprehensive income) </w:t>
      </w:r>
      <w:r w:rsidRPr="005362A4">
        <w:rPr>
          <w:rFonts w:ascii="Arial" w:hAnsi="Arial"/>
          <w:sz w:val="22"/>
          <w:szCs w:val="22"/>
        </w:rPr>
        <w:t xml:space="preserve">by the weighted average number of ordinary shares in issue during the </w:t>
      </w:r>
      <w:r>
        <w:rPr>
          <w:rFonts w:ascii="Arial" w:hAnsi="Arial"/>
          <w:sz w:val="22"/>
          <w:szCs w:val="22"/>
        </w:rPr>
        <w:t xml:space="preserve">period. </w:t>
      </w:r>
    </w:p>
    <w:tbl>
      <w:tblPr>
        <w:tblW w:w="8700" w:type="dxa"/>
        <w:tblInd w:w="450" w:type="dxa"/>
        <w:tblLayout w:type="fixed"/>
        <w:tblLook w:val="0000" w:firstRow="0" w:lastRow="0" w:firstColumn="0" w:lastColumn="0" w:noHBand="0" w:noVBand="0"/>
      </w:tblPr>
      <w:tblGrid>
        <w:gridCol w:w="3300"/>
        <w:gridCol w:w="1350"/>
        <w:gridCol w:w="1350"/>
        <w:gridCol w:w="1350"/>
        <w:gridCol w:w="1350"/>
      </w:tblGrid>
      <w:tr w:rsidR="00D11343" w:rsidRPr="006E2CC5" w:rsidTr="00813AD1">
        <w:tc>
          <w:tcPr>
            <w:tcW w:w="3300" w:type="dxa"/>
          </w:tcPr>
          <w:p w:rsidR="00D11343" w:rsidRPr="00B92A05" w:rsidRDefault="00D11343" w:rsidP="006E0513">
            <w:pPr>
              <w:spacing w:line="340" w:lineRule="exact"/>
              <w:ind w:right="-18"/>
              <w:jc w:val="thaiDistribute"/>
              <w:rPr>
                <w:rFonts w:ascii="Arial" w:hAnsi="Arial" w:cs="Arial"/>
                <w:b/>
                <w:bCs/>
                <w:sz w:val="18"/>
                <w:szCs w:val="18"/>
              </w:rPr>
            </w:pPr>
          </w:p>
        </w:tc>
        <w:tc>
          <w:tcPr>
            <w:tcW w:w="2700" w:type="dxa"/>
            <w:gridSpan w:val="2"/>
            <w:vAlign w:val="bottom"/>
          </w:tcPr>
          <w:p w:rsidR="00D11343" w:rsidRPr="006E2CC5" w:rsidRDefault="00D11343" w:rsidP="006E051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E2CC5">
              <w:rPr>
                <w:rFonts w:ascii="Arial" w:hAnsi="Arial" w:cs="Arial"/>
                <w:sz w:val="18"/>
                <w:szCs w:val="18"/>
              </w:rPr>
              <w:t xml:space="preserve">Consolidated </w:t>
            </w:r>
          </w:p>
          <w:p w:rsidR="00D11343" w:rsidRPr="006E2CC5" w:rsidRDefault="00D11343" w:rsidP="006E051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E2CC5">
              <w:rPr>
                <w:rFonts w:ascii="Arial" w:hAnsi="Arial" w:cs="Arial"/>
                <w:sz w:val="18"/>
                <w:szCs w:val="18"/>
              </w:rPr>
              <w:t>financial statements</w:t>
            </w:r>
          </w:p>
        </w:tc>
        <w:tc>
          <w:tcPr>
            <w:tcW w:w="2700" w:type="dxa"/>
            <w:gridSpan w:val="2"/>
            <w:vAlign w:val="bottom"/>
          </w:tcPr>
          <w:p w:rsidR="00D11343" w:rsidRPr="006E2CC5" w:rsidRDefault="00D11343" w:rsidP="006E051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E2CC5">
              <w:rPr>
                <w:rFonts w:ascii="Arial" w:hAnsi="Arial" w:cs="Arial"/>
                <w:sz w:val="18"/>
                <w:szCs w:val="18"/>
              </w:rPr>
              <w:t xml:space="preserve">Separate </w:t>
            </w:r>
          </w:p>
          <w:p w:rsidR="00D11343" w:rsidRPr="006E2CC5" w:rsidRDefault="00D11343" w:rsidP="006E051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E2CC5">
              <w:rPr>
                <w:rFonts w:ascii="Arial" w:hAnsi="Arial" w:cs="Arial"/>
                <w:sz w:val="18"/>
                <w:szCs w:val="18"/>
              </w:rPr>
              <w:t>financial statements</w:t>
            </w:r>
          </w:p>
        </w:tc>
      </w:tr>
      <w:tr w:rsidR="00D11343" w:rsidRPr="006E2CC5" w:rsidTr="00813AD1">
        <w:tc>
          <w:tcPr>
            <w:tcW w:w="3300" w:type="dxa"/>
          </w:tcPr>
          <w:p w:rsidR="00D11343" w:rsidRPr="00B92A05" w:rsidRDefault="00D11343" w:rsidP="006E0513">
            <w:pPr>
              <w:spacing w:line="340" w:lineRule="exact"/>
              <w:ind w:right="-18"/>
              <w:jc w:val="thaiDistribute"/>
              <w:rPr>
                <w:rFonts w:ascii="Arial" w:hAnsi="Arial" w:cs="Arial"/>
                <w:b/>
                <w:bCs/>
                <w:sz w:val="18"/>
                <w:szCs w:val="18"/>
              </w:rPr>
            </w:pPr>
          </w:p>
        </w:tc>
        <w:tc>
          <w:tcPr>
            <w:tcW w:w="2700" w:type="dxa"/>
            <w:gridSpan w:val="2"/>
            <w:vAlign w:val="bottom"/>
          </w:tcPr>
          <w:p w:rsidR="00D11343" w:rsidRPr="006E2CC5" w:rsidRDefault="00D11343" w:rsidP="006E051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E2CC5">
              <w:rPr>
                <w:rFonts w:ascii="Arial" w:hAnsi="Arial" w:cs="Arial"/>
                <w:sz w:val="18"/>
                <w:szCs w:val="18"/>
              </w:rPr>
              <w:t xml:space="preserve">For the </w:t>
            </w:r>
            <w:r>
              <w:rPr>
                <w:rFonts w:ascii="Arial" w:hAnsi="Arial" w:cs="Arial"/>
                <w:sz w:val="18"/>
                <w:szCs w:val="18"/>
              </w:rPr>
              <w:t>three</w:t>
            </w:r>
            <w:r w:rsidRPr="006E2CC5">
              <w:rPr>
                <w:rFonts w:ascii="Arial" w:hAnsi="Arial" w:cs="Arial"/>
                <w:sz w:val="18"/>
                <w:szCs w:val="18"/>
              </w:rPr>
              <w:t>-month                   periods ended 30 June</w:t>
            </w:r>
          </w:p>
        </w:tc>
        <w:tc>
          <w:tcPr>
            <w:tcW w:w="2700" w:type="dxa"/>
            <w:gridSpan w:val="2"/>
            <w:vAlign w:val="bottom"/>
          </w:tcPr>
          <w:p w:rsidR="00D11343" w:rsidRPr="006E2CC5" w:rsidRDefault="00D11343" w:rsidP="006E051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E2CC5">
              <w:rPr>
                <w:rFonts w:ascii="Arial" w:hAnsi="Arial" w:cs="Arial"/>
                <w:sz w:val="18"/>
                <w:szCs w:val="18"/>
              </w:rPr>
              <w:t xml:space="preserve">For the </w:t>
            </w:r>
            <w:r>
              <w:rPr>
                <w:rFonts w:ascii="Arial" w:hAnsi="Arial" w:cs="Arial"/>
                <w:sz w:val="18"/>
                <w:szCs w:val="18"/>
              </w:rPr>
              <w:t>three</w:t>
            </w:r>
            <w:r w:rsidRPr="006E2CC5">
              <w:rPr>
                <w:rFonts w:ascii="Arial" w:hAnsi="Arial" w:cs="Arial"/>
                <w:sz w:val="18"/>
                <w:szCs w:val="18"/>
              </w:rPr>
              <w:t>-month                   periods ended 30 June</w:t>
            </w:r>
          </w:p>
        </w:tc>
      </w:tr>
      <w:tr w:rsidR="00D11343" w:rsidRPr="006E2CC5" w:rsidTr="00813AD1">
        <w:tc>
          <w:tcPr>
            <w:tcW w:w="3300" w:type="dxa"/>
          </w:tcPr>
          <w:p w:rsidR="00D11343" w:rsidRPr="006E2CC5" w:rsidRDefault="00D11343" w:rsidP="00D11343">
            <w:pPr>
              <w:spacing w:line="340" w:lineRule="exact"/>
              <w:ind w:right="-18"/>
              <w:jc w:val="thaiDistribute"/>
              <w:rPr>
                <w:rFonts w:ascii="Arial" w:hAnsi="Arial" w:cs="Arial"/>
                <w:b/>
                <w:bCs/>
                <w:sz w:val="18"/>
                <w:szCs w:val="18"/>
                <w:u w:val="single"/>
              </w:rPr>
            </w:pPr>
          </w:p>
        </w:tc>
        <w:tc>
          <w:tcPr>
            <w:tcW w:w="1350" w:type="dxa"/>
          </w:tcPr>
          <w:p w:rsidR="00D11343" w:rsidRPr="006E2CC5" w:rsidRDefault="00D11343" w:rsidP="00D11343">
            <w:pPr>
              <w:tabs>
                <w:tab w:val="left" w:pos="6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2017</w:t>
            </w:r>
          </w:p>
        </w:tc>
        <w:tc>
          <w:tcPr>
            <w:tcW w:w="1350" w:type="dxa"/>
          </w:tcPr>
          <w:p w:rsidR="00D11343" w:rsidRPr="006E2CC5" w:rsidRDefault="00D11343" w:rsidP="00D11343">
            <w:pPr>
              <w:tabs>
                <w:tab w:val="left" w:pos="600"/>
                <w:tab w:val="left" w:pos="9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2016</w:t>
            </w:r>
          </w:p>
        </w:tc>
        <w:tc>
          <w:tcPr>
            <w:tcW w:w="1350" w:type="dxa"/>
          </w:tcPr>
          <w:p w:rsidR="00D11343" w:rsidRPr="006E2CC5" w:rsidRDefault="00D11343" w:rsidP="00D11343">
            <w:pPr>
              <w:tabs>
                <w:tab w:val="left" w:pos="6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2017</w:t>
            </w:r>
          </w:p>
        </w:tc>
        <w:tc>
          <w:tcPr>
            <w:tcW w:w="1350" w:type="dxa"/>
          </w:tcPr>
          <w:p w:rsidR="00D11343" w:rsidRPr="006E2CC5" w:rsidRDefault="00D11343" w:rsidP="00D11343">
            <w:pPr>
              <w:tabs>
                <w:tab w:val="left" w:pos="600"/>
                <w:tab w:val="left" w:pos="9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2016</w:t>
            </w:r>
          </w:p>
        </w:tc>
      </w:tr>
      <w:tr w:rsidR="00D11343" w:rsidRPr="006E2CC5" w:rsidTr="00813AD1">
        <w:tc>
          <w:tcPr>
            <w:tcW w:w="3300" w:type="dxa"/>
            <w:vAlign w:val="bottom"/>
          </w:tcPr>
          <w:p w:rsidR="00D11343" w:rsidRPr="006E2CC5" w:rsidRDefault="00D11343" w:rsidP="00813AD1">
            <w:pPr>
              <w:tabs>
                <w:tab w:val="left" w:pos="1440"/>
              </w:tabs>
              <w:spacing w:line="340" w:lineRule="exact"/>
              <w:ind w:left="312" w:hanging="312"/>
              <w:rPr>
                <w:rFonts w:ascii="Arial" w:hAnsi="Arial" w:cs="Arial"/>
                <w:sz w:val="18"/>
                <w:szCs w:val="18"/>
              </w:rPr>
            </w:pPr>
            <w:r w:rsidRPr="007B38EB">
              <w:rPr>
                <w:rFonts w:ascii="Arial" w:hAnsi="Arial"/>
                <w:sz w:val="18"/>
                <w:szCs w:val="18"/>
              </w:rPr>
              <w:t>Profit for the period (Thousand Baht)</w:t>
            </w:r>
          </w:p>
        </w:tc>
        <w:tc>
          <w:tcPr>
            <w:tcW w:w="1350" w:type="dxa"/>
            <w:vAlign w:val="bottom"/>
          </w:tcPr>
          <w:p w:rsidR="00D11343" w:rsidRPr="00E96863" w:rsidRDefault="001D4ABC" w:rsidP="00D11343">
            <w:pPr>
              <w:tabs>
                <w:tab w:val="decimal" w:pos="972"/>
              </w:tabs>
              <w:spacing w:line="340" w:lineRule="exact"/>
              <w:ind w:right="-18"/>
              <w:rPr>
                <w:rFonts w:ascii="Arial" w:hAnsi="Arial" w:cs="Arial"/>
                <w:sz w:val="18"/>
                <w:szCs w:val="18"/>
              </w:rPr>
            </w:pPr>
            <w:r>
              <w:rPr>
                <w:rFonts w:ascii="Arial" w:hAnsi="Arial" w:cs="Arial"/>
                <w:sz w:val="18"/>
                <w:szCs w:val="18"/>
              </w:rPr>
              <w:t>1,131,199</w:t>
            </w:r>
          </w:p>
        </w:tc>
        <w:tc>
          <w:tcPr>
            <w:tcW w:w="1350" w:type="dxa"/>
            <w:vAlign w:val="bottom"/>
          </w:tcPr>
          <w:p w:rsidR="00D11343" w:rsidRPr="00E96863" w:rsidRDefault="00D11343" w:rsidP="00D11343">
            <w:pPr>
              <w:tabs>
                <w:tab w:val="decimal" w:pos="972"/>
              </w:tabs>
              <w:spacing w:line="340" w:lineRule="exact"/>
              <w:ind w:right="-18"/>
              <w:rPr>
                <w:rFonts w:ascii="Arial" w:hAnsi="Arial" w:cs="Arial"/>
                <w:sz w:val="18"/>
                <w:szCs w:val="18"/>
              </w:rPr>
            </w:pPr>
            <w:r>
              <w:rPr>
                <w:rFonts w:ascii="Arial" w:hAnsi="Arial" w:cs="Arial"/>
                <w:sz w:val="18"/>
                <w:szCs w:val="18"/>
              </w:rPr>
              <w:t>990,670</w:t>
            </w:r>
          </w:p>
        </w:tc>
        <w:tc>
          <w:tcPr>
            <w:tcW w:w="1350" w:type="dxa"/>
            <w:vAlign w:val="bottom"/>
          </w:tcPr>
          <w:p w:rsidR="00D11343" w:rsidRPr="00E96863" w:rsidRDefault="001D4ABC" w:rsidP="00416EF7">
            <w:pPr>
              <w:tabs>
                <w:tab w:val="decimal" w:pos="972"/>
              </w:tabs>
              <w:spacing w:line="340" w:lineRule="exact"/>
              <w:ind w:right="-18"/>
              <w:rPr>
                <w:rFonts w:ascii="Arial" w:hAnsi="Arial" w:cs="Arial"/>
                <w:sz w:val="18"/>
                <w:szCs w:val="18"/>
              </w:rPr>
            </w:pPr>
            <w:r>
              <w:rPr>
                <w:rFonts w:ascii="Arial" w:hAnsi="Arial" w:cs="Arial"/>
                <w:sz w:val="18"/>
                <w:szCs w:val="18"/>
              </w:rPr>
              <w:t>1,122,</w:t>
            </w:r>
            <w:r w:rsidR="00195A1F">
              <w:rPr>
                <w:rFonts w:ascii="Arial" w:hAnsi="Arial" w:cs="Arial"/>
                <w:sz w:val="18"/>
                <w:szCs w:val="18"/>
              </w:rPr>
              <w:t>979</w:t>
            </w:r>
          </w:p>
        </w:tc>
        <w:tc>
          <w:tcPr>
            <w:tcW w:w="1350" w:type="dxa"/>
            <w:vAlign w:val="bottom"/>
          </w:tcPr>
          <w:p w:rsidR="00D11343" w:rsidRPr="00E96863" w:rsidRDefault="00D11343" w:rsidP="00D11343">
            <w:pPr>
              <w:tabs>
                <w:tab w:val="decimal" w:pos="972"/>
              </w:tabs>
              <w:spacing w:line="340" w:lineRule="exact"/>
              <w:ind w:right="-18"/>
              <w:rPr>
                <w:rFonts w:ascii="Arial" w:hAnsi="Arial" w:cs="Arial"/>
                <w:sz w:val="18"/>
                <w:szCs w:val="18"/>
              </w:rPr>
            </w:pPr>
            <w:r>
              <w:rPr>
                <w:rFonts w:ascii="Arial" w:hAnsi="Arial" w:cs="Arial"/>
                <w:sz w:val="18"/>
                <w:szCs w:val="18"/>
              </w:rPr>
              <w:t>965,638</w:t>
            </w:r>
          </w:p>
        </w:tc>
      </w:tr>
      <w:tr w:rsidR="00D11343" w:rsidRPr="006E2CC5" w:rsidTr="00813AD1">
        <w:tc>
          <w:tcPr>
            <w:tcW w:w="3300" w:type="dxa"/>
            <w:vAlign w:val="bottom"/>
          </w:tcPr>
          <w:p w:rsidR="00813AD1" w:rsidRDefault="00D11343" w:rsidP="00813AD1">
            <w:pPr>
              <w:tabs>
                <w:tab w:val="left" w:pos="567"/>
                <w:tab w:val="left" w:pos="1134"/>
                <w:tab w:val="left" w:pos="1701"/>
              </w:tabs>
              <w:spacing w:line="340" w:lineRule="exact"/>
              <w:ind w:left="312" w:hanging="312"/>
              <w:rPr>
                <w:rFonts w:ascii="Arial" w:hAnsi="Arial"/>
                <w:sz w:val="18"/>
                <w:szCs w:val="18"/>
              </w:rPr>
            </w:pPr>
            <w:r w:rsidRPr="007B38EB">
              <w:rPr>
                <w:rFonts w:ascii="Arial" w:hAnsi="Arial"/>
                <w:sz w:val="18"/>
                <w:szCs w:val="18"/>
              </w:rPr>
              <w:t>Weig</w:t>
            </w:r>
            <w:r w:rsidR="00813AD1">
              <w:rPr>
                <w:rFonts w:ascii="Arial" w:hAnsi="Arial"/>
                <w:sz w:val="18"/>
                <w:szCs w:val="18"/>
              </w:rPr>
              <w:t>hted average number of ordinary</w:t>
            </w:r>
          </w:p>
          <w:p w:rsidR="00D11343" w:rsidRPr="006E2CC5" w:rsidRDefault="00813AD1" w:rsidP="00813AD1">
            <w:pPr>
              <w:tabs>
                <w:tab w:val="left" w:pos="567"/>
                <w:tab w:val="left" w:pos="1134"/>
                <w:tab w:val="left" w:pos="1701"/>
              </w:tabs>
              <w:spacing w:line="340" w:lineRule="exact"/>
              <w:ind w:left="312" w:hanging="312"/>
              <w:rPr>
                <w:rFonts w:ascii="Arial" w:hAnsi="Arial" w:cs="Arial"/>
                <w:sz w:val="18"/>
                <w:szCs w:val="18"/>
              </w:rPr>
            </w:pPr>
            <w:r>
              <w:rPr>
                <w:rFonts w:ascii="Arial" w:hAnsi="Arial"/>
                <w:sz w:val="18"/>
                <w:szCs w:val="18"/>
              </w:rPr>
              <w:t xml:space="preserve">    </w:t>
            </w:r>
            <w:r w:rsidR="00D11343" w:rsidRPr="007B38EB">
              <w:rPr>
                <w:rFonts w:ascii="Arial" w:hAnsi="Arial"/>
                <w:sz w:val="18"/>
                <w:szCs w:val="18"/>
              </w:rPr>
              <w:t>shares (Thousand shares)</w:t>
            </w:r>
          </w:p>
        </w:tc>
        <w:tc>
          <w:tcPr>
            <w:tcW w:w="1350" w:type="dxa"/>
            <w:vAlign w:val="bottom"/>
          </w:tcPr>
          <w:p w:rsidR="00D11343" w:rsidRPr="00E96863" w:rsidRDefault="001D4ABC" w:rsidP="00D11343">
            <w:pPr>
              <w:tabs>
                <w:tab w:val="decimal" w:pos="972"/>
              </w:tabs>
              <w:spacing w:line="340" w:lineRule="exact"/>
              <w:ind w:right="-18"/>
              <w:rPr>
                <w:rFonts w:ascii="Arial" w:hAnsi="Arial" w:cs="Arial"/>
                <w:sz w:val="18"/>
                <w:szCs w:val="18"/>
              </w:rPr>
            </w:pPr>
            <w:r>
              <w:rPr>
                <w:rFonts w:ascii="Arial" w:hAnsi="Arial" w:cs="Arial"/>
                <w:sz w:val="18"/>
                <w:szCs w:val="18"/>
              </w:rPr>
              <w:t>13,151,198</w:t>
            </w:r>
          </w:p>
        </w:tc>
        <w:tc>
          <w:tcPr>
            <w:tcW w:w="1350" w:type="dxa"/>
            <w:vAlign w:val="bottom"/>
          </w:tcPr>
          <w:p w:rsidR="00D11343" w:rsidRPr="00E96863" w:rsidRDefault="00D11343" w:rsidP="00D11343">
            <w:pPr>
              <w:tabs>
                <w:tab w:val="decimal" w:pos="972"/>
              </w:tabs>
              <w:spacing w:line="340" w:lineRule="exact"/>
              <w:ind w:right="-18"/>
              <w:rPr>
                <w:rFonts w:ascii="Arial" w:hAnsi="Arial" w:cs="Arial"/>
                <w:sz w:val="18"/>
                <w:szCs w:val="18"/>
              </w:rPr>
            </w:pPr>
            <w:r>
              <w:rPr>
                <w:rFonts w:ascii="Arial" w:hAnsi="Arial" w:cs="Arial"/>
                <w:sz w:val="18"/>
                <w:szCs w:val="18"/>
              </w:rPr>
              <w:t>13,151,198</w:t>
            </w:r>
          </w:p>
        </w:tc>
        <w:tc>
          <w:tcPr>
            <w:tcW w:w="1350" w:type="dxa"/>
            <w:vAlign w:val="bottom"/>
          </w:tcPr>
          <w:p w:rsidR="00D11343" w:rsidRPr="00E96863" w:rsidRDefault="001D4ABC" w:rsidP="00D11343">
            <w:pPr>
              <w:tabs>
                <w:tab w:val="decimal" w:pos="972"/>
              </w:tabs>
              <w:spacing w:line="340" w:lineRule="exact"/>
              <w:ind w:right="-18"/>
              <w:rPr>
                <w:rFonts w:ascii="Arial" w:hAnsi="Arial" w:cs="Arial"/>
                <w:sz w:val="18"/>
                <w:szCs w:val="18"/>
              </w:rPr>
            </w:pPr>
            <w:r>
              <w:rPr>
                <w:rFonts w:ascii="Arial" w:hAnsi="Arial" w:cs="Arial"/>
                <w:sz w:val="18"/>
                <w:szCs w:val="18"/>
              </w:rPr>
              <w:t>13,151,198</w:t>
            </w:r>
          </w:p>
        </w:tc>
        <w:tc>
          <w:tcPr>
            <w:tcW w:w="1350" w:type="dxa"/>
            <w:vAlign w:val="bottom"/>
          </w:tcPr>
          <w:p w:rsidR="00D11343" w:rsidRPr="00E96863" w:rsidRDefault="00D11343" w:rsidP="00D11343">
            <w:pPr>
              <w:tabs>
                <w:tab w:val="decimal" w:pos="972"/>
              </w:tabs>
              <w:spacing w:line="340" w:lineRule="exact"/>
              <w:ind w:right="-18"/>
              <w:rPr>
                <w:rFonts w:ascii="Arial" w:hAnsi="Arial" w:cs="Arial"/>
                <w:sz w:val="18"/>
                <w:szCs w:val="18"/>
              </w:rPr>
            </w:pPr>
            <w:r>
              <w:rPr>
                <w:rFonts w:ascii="Arial" w:hAnsi="Arial" w:cs="Arial"/>
                <w:sz w:val="18"/>
                <w:szCs w:val="18"/>
              </w:rPr>
              <w:t>13,151,198</w:t>
            </w:r>
          </w:p>
        </w:tc>
      </w:tr>
      <w:tr w:rsidR="00D11343" w:rsidRPr="006E2CC5" w:rsidTr="00813AD1">
        <w:tc>
          <w:tcPr>
            <w:tcW w:w="3300" w:type="dxa"/>
            <w:vAlign w:val="bottom"/>
          </w:tcPr>
          <w:p w:rsidR="00D11343" w:rsidRPr="006E2CC5" w:rsidRDefault="00D11343" w:rsidP="00813AD1">
            <w:pPr>
              <w:tabs>
                <w:tab w:val="left" w:pos="1440"/>
              </w:tabs>
              <w:spacing w:line="340" w:lineRule="exact"/>
              <w:ind w:left="312" w:hanging="312"/>
              <w:rPr>
                <w:rFonts w:ascii="Arial" w:hAnsi="Arial" w:cs="Arial"/>
                <w:sz w:val="18"/>
                <w:szCs w:val="18"/>
              </w:rPr>
            </w:pPr>
            <w:r w:rsidRPr="00A3043A">
              <w:rPr>
                <w:rFonts w:ascii="Arial" w:hAnsi="Arial"/>
                <w:sz w:val="18"/>
                <w:szCs w:val="18"/>
              </w:rPr>
              <w:t>Earnings per share (Baht/share)</w:t>
            </w:r>
          </w:p>
        </w:tc>
        <w:tc>
          <w:tcPr>
            <w:tcW w:w="1350" w:type="dxa"/>
            <w:vAlign w:val="bottom"/>
          </w:tcPr>
          <w:p w:rsidR="00D11343" w:rsidRPr="00E96863" w:rsidRDefault="001D4ABC" w:rsidP="00D11343">
            <w:pPr>
              <w:tabs>
                <w:tab w:val="decimal" w:pos="702"/>
              </w:tabs>
              <w:spacing w:line="340" w:lineRule="exact"/>
              <w:ind w:right="-18"/>
              <w:rPr>
                <w:rFonts w:ascii="Arial" w:hAnsi="Arial" w:cs="Arial"/>
                <w:sz w:val="18"/>
                <w:szCs w:val="18"/>
              </w:rPr>
            </w:pPr>
            <w:r>
              <w:rPr>
                <w:rFonts w:ascii="Arial" w:hAnsi="Arial" w:cs="Arial"/>
                <w:sz w:val="18"/>
                <w:szCs w:val="18"/>
              </w:rPr>
              <w:t>0.09</w:t>
            </w:r>
          </w:p>
        </w:tc>
        <w:tc>
          <w:tcPr>
            <w:tcW w:w="1350" w:type="dxa"/>
            <w:vAlign w:val="bottom"/>
          </w:tcPr>
          <w:p w:rsidR="00D11343" w:rsidRPr="00E96863" w:rsidRDefault="00D11343" w:rsidP="00D11343">
            <w:pPr>
              <w:tabs>
                <w:tab w:val="decimal" w:pos="702"/>
              </w:tabs>
              <w:spacing w:line="340" w:lineRule="exact"/>
              <w:ind w:right="-18"/>
              <w:rPr>
                <w:rFonts w:ascii="Arial" w:hAnsi="Arial" w:cs="Arial"/>
                <w:sz w:val="18"/>
                <w:szCs w:val="18"/>
              </w:rPr>
            </w:pPr>
            <w:r>
              <w:rPr>
                <w:rFonts w:ascii="Arial" w:hAnsi="Arial" w:cs="Arial"/>
                <w:sz w:val="18"/>
                <w:szCs w:val="18"/>
              </w:rPr>
              <w:t>0.08</w:t>
            </w:r>
          </w:p>
        </w:tc>
        <w:tc>
          <w:tcPr>
            <w:tcW w:w="1350" w:type="dxa"/>
            <w:vAlign w:val="bottom"/>
          </w:tcPr>
          <w:p w:rsidR="00D11343" w:rsidRPr="00E96863" w:rsidRDefault="001D4ABC" w:rsidP="00D11343">
            <w:pPr>
              <w:tabs>
                <w:tab w:val="decimal" w:pos="702"/>
              </w:tabs>
              <w:spacing w:line="340" w:lineRule="exact"/>
              <w:ind w:right="-18"/>
              <w:rPr>
                <w:rFonts w:ascii="Arial" w:hAnsi="Arial" w:cs="Arial"/>
                <w:sz w:val="18"/>
                <w:szCs w:val="18"/>
              </w:rPr>
            </w:pPr>
            <w:r>
              <w:rPr>
                <w:rFonts w:ascii="Arial" w:hAnsi="Arial" w:cs="Arial"/>
                <w:sz w:val="18"/>
                <w:szCs w:val="18"/>
              </w:rPr>
              <w:t>0.09</w:t>
            </w:r>
          </w:p>
        </w:tc>
        <w:tc>
          <w:tcPr>
            <w:tcW w:w="1350" w:type="dxa"/>
            <w:vAlign w:val="bottom"/>
          </w:tcPr>
          <w:p w:rsidR="00D11343" w:rsidRPr="00E96863" w:rsidRDefault="00D11343" w:rsidP="00D11343">
            <w:pPr>
              <w:tabs>
                <w:tab w:val="decimal" w:pos="702"/>
              </w:tabs>
              <w:spacing w:line="340" w:lineRule="exact"/>
              <w:ind w:right="-18"/>
              <w:rPr>
                <w:rFonts w:ascii="Arial" w:hAnsi="Arial" w:cs="Arial"/>
                <w:sz w:val="18"/>
                <w:szCs w:val="18"/>
              </w:rPr>
            </w:pPr>
            <w:r>
              <w:rPr>
                <w:rFonts w:ascii="Arial" w:hAnsi="Arial" w:cs="Arial"/>
                <w:sz w:val="18"/>
                <w:szCs w:val="18"/>
              </w:rPr>
              <w:t>0.07</w:t>
            </w:r>
          </w:p>
        </w:tc>
      </w:tr>
      <w:tr w:rsidR="00D11343" w:rsidRPr="006E2CC5" w:rsidTr="00813AD1">
        <w:tc>
          <w:tcPr>
            <w:tcW w:w="3300" w:type="dxa"/>
            <w:vAlign w:val="bottom"/>
          </w:tcPr>
          <w:p w:rsidR="00D11343" w:rsidRPr="00A3043A" w:rsidRDefault="00D11343" w:rsidP="00813AD1">
            <w:pPr>
              <w:tabs>
                <w:tab w:val="left" w:pos="1440"/>
              </w:tabs>
              <w:spacing w:line="340" w:lineRule="exact"/>
              <w:ind w:left="312" w:hanging="312"/>
              <w:rPr>
                <w:rFonts w:ascii="Arial" w:hAnsi="Arial"/>
                <w:sz w:val="18"/>
                <w:szCs w:val="18"/>
              </w:rPr>
            </w:pPr>
          </w:p>
        </w:tc>
        <w:tc>
          <w:tcPr>
            <w:tcW w:w="1350" w:type="dxa"/>
            <w:vAlign w:val="bottom"/>
          </w:tcPr>
          <w:p w:rsidR="00D11343" w:rsidRDefault="00D11343" w:rsidP="00D11343">
            <w:pPr>
              <w:tabs>
                <w:tab w:val="decimal" w:pos="702"/>
              </w:tabs>
              <w:spacing w:line="340" w:lineRule="exact"/>
              <w:ind w:right="-18"/>
              <w:rPr>
                <w:rFonts w:ascii="Arial" w:hAnsi="Arial" w:cs="Arial"/>
                <w:sz w:val="18"/>
                <w:szCs w:val="18"/>
              </w:rPr>
            </w:pPr>
          </w:p>
        </w:tc>
        <w:tc>
          <w:tcPr>
            <w:tcW w:w="1350" w:type="dxa"/>
            <w:vAlign w:val="bottom"/>
          </w:tcPr>
          <w:p w:rsidR="00D11343" w:rsidRPr="00E96863" w:rsidRDefault="00D11343" w:rsidP="00D11343">
            <w:pPr>
              <w:tabs>
                <w:tab w:val="decimal" w:pos="702"/>
              </w:tabs>
              <w:spacing w:line="340" w:lineRule="exact"/>
              <w:ind w:right="-18"/>
              <w:rPr>
                <w:rFonts w:ascii="Arial" w:hAnsi="Arial" w:cs="Arial"/>
                <w:sz w:val="18"/>
                <w:szCs w:val="18"/>
              </w:rPr>
            </w:pPr>
          </w:p>
        </w:tc>
        <w:tc>
          <w:tcPr>
            <w:tcW w:w="1350" w:type="dxa"/>
            <w:vAlign w:val="bottom"/>
          </w:tcPr>
          <w:p w:rsidR="00D11343" w:rsidRDefault="00D11343" w:rsidP="00D11343">
            <w:pPr>
              <w:tabs>
                <w:tab w:val="decimal" w:pos="702"/>
              </w:tabs>
              <w:spacing w:line="340" w:lineRule="exact"/>
              <w:ind w:right="-18"/>
              <w:rPr>
                <w:rFonts w:ascii="Arial" w:hAnsi="Arial" w:cs="Arial"/>
                <w:sz w:val="18"/>
                <w:szCs w:val="18"/>
              </w:rPr>
            </w:pPr>
          </w:p>
        </w:tc>
        <w:tc>
          <w:tcPr>
            <w:tcW w:w="1350" w:type="dxa"/>
            <w:vAlign w:val="bottom"/>
          </w:tcPr>
          <w:p w:rsidR="00D11343" w:rsidRPr="00E96863" w:rsidRDefault="00D11343" w:rsidP="00D11343">
            <w:pPr>
              <w:tabs>
                <w:tab w:val="decimal" w:pos="702"/>
              </w:tabs>
              <w:spacing w:line="340" w:lineRule="exact"/>
              <w:ind w:right="-18"/>
              <w:rPr>
                <w:rFonts w:ascii="Arial" w:hAnsi="Arial" w:cs="Arial"/>
                <w:sz w:val="18"/>
                <w:szCs w:val="18"/>
              </w:rPr>
            </w:pPr>
          </w:p>
        </w:tc>
      </w:tr>
      <w:tr w:rsidR="00D11343" w:rsidRPr="006E2CC5" w:rsidTr="00813AD1">
        <w:tc>
          <w:tcPr>
            <w:tcW w:w="3300" w:type="dxa"/>
          </w:tcPr>
          <w:p w:rsidR="00D11343" w:rsidRPr="00B92A05" w:rsidRDefault="00D11343" w:rsidP="00813AD1">
            <w:pPr>
              <w:spacing w:before="240" w:line="340" w:lineRule="exact"/>
              <w:ind w:right="-18" w:hanging="312"/>
              <w:jc w:val="thaiDistribute"/>
              <w:rPr>
                <w:rFonts w:ascii="Arial" w:hAnsi="Arial" w:cs="Arial"/>
                <w:b/>
                <w:bCs/>
                <w:sz w:val="18"/>
                <w:szCs w:val="18"/>
              </w:rPr>
            </w:pPr>
          </w:p>
        </w:tc>
        <w:tc>
          <w:tcPr>
            <w:tcW w:w="2700" w:type="dxa"/>
            <w:gridSpan w:val="2"/>
            <w:vAlign w:val="bottom"/>
          </w:tcPr>
          <w:p w:rsidR="00D11343" w:rsidRPr="006E2CC5" w:rsidRDefault="00D11343" w:rsidP="00D1134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E2CC5">
              <w:rPr>
                <w:rFonts w:ascii="Arial" w:hAnsi="Arial" w:cs="Arial"/>
                <w:sz w:val="18"/>
                <w:szCs w:val="18"/>
              </w:rPr>
              <w:t xml:space="preserve">Consolidated </w:t>
            </w:r>
          </w:p>
          <w:p w:rsidR="00D11343" w:rsidRPr="006E2CC5" w:rsidRDefault="00D11343" w:rsidP="00D1134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E2CC5">
              <w:rPr>
                <w:rFonts w:ascii="Arial" w:hAnsi="Arial" w:cs="Arial"/>
                <w:sz w:val="18"/>
                <w:szCs w:val="18"/>
              </w:rPr>
              <w:t>financial statements</w:t>
            </w:r>
          </w:p>
        </w:tc>
        <w:tc>
          <w:tcPr>
            <w:tcW w:w="2700" w:type="dxa"/>
            <w:gridSpan w:val="2"/>
            <w:vAlign w:val="bottom"/>
          </w:tcPr>
          <w:p w:rsidR="00D11343" w:rsidRPr="006E2CC5" w:rsidRDefault="00D11343" w:rsidP="00D1134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E2CC5">
              <w:rPr>
                <w:rFonts w:ascii="Arial" w:hAnsi="Arial" w:cs="Arial"/>
                <w:sz w:val="18"/>
                <w:szCs w:val="18"/>
              </w:rPr>
              <w:t xml:space="preserve">Separate </w:t>
            </w:r>
          </w:p>
          <w:p w:rsidR="00D11343" w:rsidRPr="006E2CC5" w:rsidRDefault="00D11343" w:rsidP="00D1134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E2CC5">
              <w:rPr>
                <w:rFonts w:ascii="Arial" w:hAnsi="Arial" w:cs="Arial"/>
                <w:sz w:val="18"/>
                <w:szCs w:val="18"/>
              </w:rPr>
              <w:t>financial statements</w:t>
            </w:r>
          </w:p>
        </w:tc>
      </w:tr>
      <w:tr w:rsidR="00D11343" w:rsidRPr="006E2CC5" w:rsidTr="00813AD1">
        <w:tc>
          <w:tcPr>
            <w:tcW w:w="3300" w:type="dxa"/>
          </w:tcPr>
          <w:p w:rsidR="00D11343" w:rsidRPr="00B92A05" w:rsidRDefault="00D11343" w:rsidP="00813AD1">
            <w:pPr>
              <w:spacing w:line="340" w:lineRule="exact"/>
              <w:ind w:right="-18" w:hanging="312"/>
              <w:jc w:val="thaiDistribute"/>
              <w:rPr>
                <w:rFonts w:ascii="Arial" w:hAnsi="Arial" w:cs="Arial"/>
                <w:b/>
                <w:bCs/>
                <w:sz w:val="18"/>
                <w:szCs w:val="18"/>
              </w:rPr>
            </w:pPr>
          </w:p>
        </w:tc>
        <w:tc>
          <w:tcPr>
            <w:tcW w:w="2700" w:type="dxa"/>
            <w:gridSpan w:val="2"/>
            <w:vAlign w:val="bottom"/>
          </w:tcPr>
          <w:p w:rsidR="00D11343" w:rsidRPr="006E2CC5" w:rsidRDefault="00D11343" w:rsidP="00D1134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E2CC5">
              <w:rPr>
                <w:rFonts w:ascii="Arial" w:hAnsi="Arial" w:cs="Arial"/>
                <w:sz w:val="18"/>
                <w:szCs w:val="18"/>
              </w:rPr>
              <w:t xml:space="preserve">For the </w:t>
            </w:r>
            <w:r>
              <w:rPr>
                <w:rFonts w:ascii="Arial" w:hAnsi="Arial" w:cs="Arial"/>
                <w:sz w:val="18"/>
                <w:szCs w:val="18"/>
              </w:rPr>
              <w:t>six</w:t>
            </w:r>
            <w:r w:rsidRPr="006E2CC5">
              <w:rPr>
                <w:rFonts w:ascii="Arial" w:hAnsi="Arial" w:cs="Arial"/>
                <w:sz w:val="18"/>
                <w:szCs w:val="18"/>
              </w:rPr>
              <w:t>-month                   periods ended 30 June</w:t>
            </w:r>
          </w:p>
        </w:tc>
        <w:tc>
          <w:tcPr>
            <w:tcW w:w="2700" w:type="dxa"/>
            <w:gridSpan w:val="2"/>
            <w:vAlign w:val="bottom"/>
          </w:tcPr>
          <w:p w:rsidR="00D11343" w:rsidRPr="006E2CC5" w:rsidRDefault="00D11343" w:rsidP="00D1134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E2CC5">
              <w:rPr>
                <w:rFonts w:ascii="Arial" w:hAnsi="Arial" w:cs="Arial"/>
                <w:sz w:val="18"/>
                <w:szCs w:val="18"/>
              </w:rPr>
              <w:t xml:space="preserve">For the </w:t>
            </w:r>
            <w:r>
              <w:rPr>
                <w:rFonts w:ascii="Arial" w:hAnsi="Arial" w:cs="Arial"/>
                <w:sz w:val="18"/>
                <w:szCs w:val="18"/>
              </w:rPr>
              <w:t>six</w:t>
            </w:r>
            <w:r w:rsidRPr="006E2CC5">
              <w:rPr>
                <w:rFonts w:ascii="Arial" w:hAnsi="Arial" w:cs="Arial"/>
                <w:sz w:val="18"/>
                <w:szCs w:val="18"/>
              </w:rPr>
              <w:t>-month                   periods ended 30 June</w:t>
            </w:r>
          </w:p>
        </w:tc>
      </w:tr>
      <w:tr w:rsidR="00D11343" w:rsidRPr="006E2CC5" w:rsidTr="00813AD1">
        <w:tc>
          <w:tcPr>
            <w:tcW w:w="3300" w:type="dxa"/>
          </w:tcPr>
          <w:p w:rsidR="00D11343" w:rsidRPr="006E2CC5" w:rsidRDefault="00D11343" w:rsidP="00813AD1">
            <w:pPr>
              <w:spacing w:line="340" w:lineRule="exact"/>
              <w:ind w:right="-18" w:hanging="312"/>
              <w:jc w:val="thaiDistribute"/>
              <w:rPr>
                <w:rFonts w:ascii="Arial" w:hAnsi="Arial" w:cs="Arial"/>
                <w:b/>
                <w:bCs/>
                <w:sz w:val="18"/>
                <w:szCs w:val="18"/>
                <w:u w:val="single"/>
              </w:rPr>
            </w:pPr>
          </w:p>
        </w:tc>
        <w:tc>
          <w:tcPr>
            <w:tcW w:w="1350" w:type="dxa"/>
          </w:tcPr>
          <w:p w:rsidR="00D11343" w:rsidRPr="006E2CC5" w:rsidRDefault="00D11343" w:rsidP="00D11343">
            <w:pPr>
              <w:tabs>
                <w:tab w:val="left" w:pos="6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2017</w:t>
            </w:r>
          </w:p>
        </w:tc>
        <w:tc>
          <w:tcPr>
            <w:tcW w:w="1350" w:type="dxa"/>
          </w:tcPr>
          <w:p w:rsidR="00D11343" w:rsidRPr="006E2CC5" w:rsidRDefault="00D11343" w:rsidP="00D11343">
            <w:pPr>
              <w:tabs>
                <w:tab w:val="left" w:pos="600"/>
                <w:tab w:val="left" w:pos="9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2016</w:t>
            </w:r>
          </w:p>
        </w:tc>
        <w:tc>
          <w:tcPr>
            <w:tcW w:w="1350" w:type="dxa"/>
          </w:tcPr>
          <w:p w:rsidR="00D11343" w:rsidRPr="006E2CC5" w:rsidRDefault="00D11343" w:rsidP="00D11343">
            <w:pPr>
              <w:tabs>
                <w:tab w:val="left" w:pos="6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2017</w:t>
            </w:r>
          </w:p>
        </w:tc>
        <w:tc>
          <w:tcPr>
            <w:tcW w:w="1350" w:type="dxa"/>
          </w:tcPr>
          <w:p w:rsidR="00D11343" w:rsidRPr="006E2CC5" w:rsidRDefault="00D11343" w:rsidP="00D11343">
            <w:pPr>
              <w:tabs>
                <w:tab w:val="left" w:pos="600"/>
                <w:tab w:val="left" w:pos="9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2016</w:t>
            </w:r>
          </w:p>
        </w:tc>
      </w:tr>
      <w:tr w:rsidR="00D11343" w:rsidRPr="006E2CC5" w:rsidTr="00813AD1">
        <w:tc>
          <w:tcPr>
            <w:tcW w:w="3300" w:type="dxa"/>
            <w:vAlign w:val="bottom"/>
          </w:tcPr>
          <w:p w:rsidR="00D11343" w:rsidRPr="006E2CC5" w:rsidRDefault="00D11343" w:rsidP="00813AD1">
            <w:pPr>
              <w:tabs>
                <w:tab w:val="left" w:pos="1440"/>
              </w:tabs>
              <w:spacing w:line="340" w:lineRule="exact"/>
              <w:ind w:left="312" w:hanging="312"/>
              <w:rPr>
                <w:rFonts w:ascii="Arial" w:hAnsi="Arial" w:cs="Arial"/>
                <w:sz w:val="18"/>
                <w:szCs w:val="18"/>
              </w:rPr>
            </w:pPr>
            <w:r w:rsidRPr="007B38EB">
              <w:rPr>
                <w:rFonts w:ascii="Arial" w:hAnsi="Arial"/>
                <w:sz w:val="18"/>
                <w:szCs w:val="18"/>
              </w:rPr>
              <w:t>Profit for the period (Thousand Baht)</w:t>
            </w:r>
          </w:p>
        </w:tc>
        <w:tc>
          <w:tcPr>
            <w:tcW w:w="1350" w:type="dxa"/>
            <w:vAlign w:val="bottom"/>
          </w:tcPr>
          <w:p w:rsidR="00D11343" w:rsidRPr="00E96863" w:rsidRDefault="001D4ABC" w:rsidP="00D11343">
            <w:pPr>
              <w:tabs>
                <w:tab w:val="decimal" w:pos="972"/>
              </w:tabs>
              <w:spacing w:line="340" w:lineRule="exact"/>
              <w:ind w:right="-18"/>
              <w:rPr>
                <w:rFonts w:ascii="Arial" w:hAnsi="Arial" w:cs="Arial"/>
                <w:sz w:val="18"/>
                <w:szCs w:val="18"/>
              </w:rPr>
            </w:pPr>
            <w:r>
              <w:rPr>
                <w:rFonts w:ascii="Arial" w:hAnsi="Arial" w:cs="Arial"/>
                <w:sz w:val="18"/>
                <w:szCs w:val="18"/>
              </w:rPr>
              <w:t>2,177,426</w:t>
            </w:r>
          </w:p>
        </w:tc>
        <w:tc>
          <w:tcPr>
            <w:tcW w:w="1350" w:type="dxa"/>
            <w:vAlign w:val="bottom"/>
          </w:tcPr>
          <w:p w:rsidR="00D11343" w:rsidRPr="00E96863" w:rsidRDefault="00D11343" w:rsidP="00D11343">
            <w:pPr>
              <w:tabs>
                <w:tab w:val="decimal" w:pos="972"/>
              </w:tabs>
              <w:spacing w:line="340" w:lineRule="exact"/>
              <w:ind w:right="-18"/>
              <w:rPr>
                <w:rFonts w:ascii="Arial" w:hAnsi="Arial" w:cs="Arial"/>
                <w:sz w:val="18"/>
                <w:szCs w:val="18"/>
              </w:rPr>
            </w:pPr>
            <w:r>
              <w:rPr>
                <w:rFonts w:ascii="Arial" w:hAnsi="Arial" w:cs="Arial"/>
                <w:sz w:val="18"/>
                <w:szCs w:val="18"/>
              </w:rPr>
              <w:t>1,856,851</w:t>
            </w:r>
          </w:p>
        </w:tc>
        <w:tc>
          <w:tcPr>
            <w:tcW w:w="1350" w:type="dxa"/>
            <w:vAlign w:val="bottom"/>
          </w:tcPr>
          <w:p w:rsidR="00D11343" w:rsidRPr="00E96863" w:rsidRDefault="001D4ABC" w:rsidP="00D11343">
            <w:pPr>
              <w:tabs>
                <w:tab w:val="decimal" w:pos="972"/>
              </w:tabs>
              <w:spacing w:line="340" w:lineRule="exact"/>
              <w:ind w:right="-18"/>
              <w:rPr>
                <w:rFonts w:ascii="Arial" w:hAnsi="Arial" w:cs="Arial"/>
                <w:sz w:val="18"/>
                <w:szCs w:val="18"/>
              </w:rPr>
            </w:pPr>
            <w:r>
              <w:rPr>
                <w:rFonts w:ascii="Arial" w:hAnsi="Arial" w:cs="Arial"/>
                <w:sz w:val="18"/>
                <w:szCs w:val="18"/>
              </w:rPr>
              <w:t>2,167,94</w:t>
            </w:r>
            <w:r w:rsidR="00195A1F">
              <w:rPr>
                <w:rFonts w:ascii="Arial" w:hAnsi="Arial" w:cs="Arial"/>
                <w:sz w:val="18"/>
                <w:szCs w:val="18"/>
              </w:rPr>
              <w:t>7</w:t>
            </w:r>
          </w:p>
        </w:tc>
        <w:tc>
          <w:tcPr>
            <w:tcW w:w="1350" w:type="dxa"/>
            <w:vAlign w:val="bottom"/>
          </w:tcPr>
          <w:p w:rsidR="00D11343" w:rsidRPr="00E96863" w:rsidRDefault="00D11343" w:rsidP="00D11343">
            <w:pPr>
              <w:tabs>
                <w:tab w:val="decimal" w:pos="972"/>
              </w:tabs>
              <w:spacing w:line="340" w:lineRule="exact"/>
              <w:ind w:right="-18"/>
              <w:rPr>
                <w:rFonts w:ascii="Arial" w:hAnsi="Arial" w:cs="Arial"/>
                <w:sz w:val="18"/>
                <w:szCs w:val="18"/>
              </w:rPr>
            </w:pPr>
            <w:r>
              <w:rPr>
                <w:rFonts w:ascii="Arial" w:hAnsi="Arial" w:cs="Arial"/>
                <w:sz w:val="18"/>
                <w:szCs w:val="18"/>
              </w:rPr>
              <w:t>1,810,672</w:t>
            </w:r>
          </w:p>
        </w:tc>
      </w:tr>
      <w:tr w:rsidR="00D11343" w:rsidRPr="006E2CC5" w:rsidTr="00813AD1">
        <w:tc>
          <w:tcPr>
            <w:tcW w:w="3300" w:type="dxa"/>
            <w:vAlign w:val="bottom"/>
          </w:tcPr>
          <w:p w:rsidR="00813AD1" w:rsidRDefault="00D11343" w:rsidP="00813AD1">
            <w:pPr>
              <w:tabs>
                <w:tab w:val="left" w:pos="567"/>
                <w:tab w:val="left" w:pos="1134"/>
                <w:tab w:val="left" w:pos="1701"/>
              </w:tabs>
              <w:spacing w:line="340" w:lineRule="exact"/>
              <w:ind w:left="312" w:hanging="312"/>
              <w:rPr>
                <w:rFonts w:ascii="Arial" w:hAnsi="Arial"/>
                <w:sz w:val="18"/>
                <w:szCs w:val="18"/>
              </w:rPr>
            </w:pPr>
            <w:r w:rsidRPr="007B38EB">
              <w:rPr>
                <w:rFonts w:ascii="Arial" w:hAnsi="Arial"/>
                <w:sz w:val="18"/>
                <w:szCs w:val="18"/>
              </w:rPr>
              <w:t xml:space="preserve">Weighted average number of ordinary </w:t>
            </w:r>
          </w:p>
          <w:p w:rsidR="00D11343" w:rsidRPr="006E2CC5" w:rsidRDefault="00813AD1" w:rsidP="00813AD1">
            <w:pPr>
              <w:tabs>
                <w:tab w:val="left" w:pos="567"/>
                <w:tab w:val="left" w:pos="1134"/>
                <w:tab w:val="left" w:pos="1701"/>
              </w:tabs>
              <w:spacing w:line="340" w:lineRule="exact"/>
              <w:ind w:left="312" w:hanging="312"/>
              <w:rPr>
                <w:rFonts w:ascii="Arial" w:hAnsi="Arial" w:cs="Arial"/>
                <w:sz w:val="18"/>
                <w:szCs w:val="18"/>
              </w:rPr>
            </w:pPr>
            <w:r>
              <w:rPr>
                <w:rFonts w:ascii="Arial" w:hAnsi="Arial"/>
                <w:sz w:val="18"/>
                <w:szCs w:val="18"/>
              </w:rPr>
              <w:t xml:space="preserve">    </w:t>
            </w:r>
            <w:r w:rsidR="00D11343" w:rsidRPr="007B38EB">
              <w:rPr>
                <w:rFonts w:ascii="Arial" w:hAnsi="Arial"/>
                <w:sz w:val="18"/>
                <w:szCs w:val="18"/>
              </w:rPr>
              <w:t>shares (Thousand shares)</w:t>
            </w:r>
          </w:p>
        </w:tc>
        <w:tc>
          <w:tcPr>
            <w:tcW w:w="1350" w:type="dxa"/>
            <w:vAlign w:val="bottom"/>
          </w:tcPr>
          <w:p w:rsidR="00D11343" w:rsidRPr="00E96863" w:rsidRDefault="001D4ABC" w:rsidP="00D11343">
            <w:pPr>
              <w:tabs>
                <w:tab w:val="decimal" w:pos="972"/>
              </w:tabs>
              <w:spacing w:line="340" w:lineRule="exact"/>
              <w:ind w:right="-18"/>
              <w:rPr>
                <w:rFonts w:ascii="Arial" w:hAnsi="Arial" w:cs="Arial"/>
                <w:sz w:val="18"/>
                <w:szCs w:val="18"/>
              </w:rPr>
            </w:pPr>
            <w:r>
              <w:rPr>
                <w:rFonts w:ascii="Arial" w:hAnsi="Arial" w:cs="Arial"/>
                <w:sz w:val="18"/>
                <w:szCs w:val="18"/>
              </w:rPr>
              <w:t>13,151,198</w:t>
            </w:r>
          </w:p>
        </w:tc>
        <w:tc>
          <w:tcPr>
            <w:tcW w:w="1350" w:type="dxa"/>
            <w:vAlign w:val="bottom"/>
          </w:tcPr>
          <w:p w:rsidR="00D11343" w:rsidRPr="00E96863" w:rsidRDefault="00D11343" w:rsidP="00D11343">
            <w:pPr>
              <w:tabs>
                <w:tab w:val="decimal" w:pos="972"/>
              </w:tabs>
              <w:spacing w:line="340" w:lineRule="exact"/>
              <w:ind w:right="-18"/>
              <w:rPr>
                <w:rFonts w:ascii="Arial" w:hAnsi="Arial" w:cs="Arial"/>
                <w:sz w:val="18"/>
                <w:szCs w:val="18"/>
              </w:rPr>
            </w:pPr>
            <w:r>
              <w:rPr>
                <w:rFonts w:ascii="Arial" w:hAnsi="Arial" w:cs="Arial"/>
                <w:sz w:val="18"/>
                <w:szCs w:val="18"/>
              </w:rPr>
              <w:t>13,151,198</w:t>
            </w:r>
          </w:p>
        </w:tc>
        <w:tc>
          <w:tcPr>
            <w:tcW w:w="1350" w:type="dxa"/>
            <w:vAlign w:val="bottom"/>
          </w:tcPr>
          <w:p w:rsidR="00D11343" w:rsidRPr="00E96863" w:rsidRDefault="001D4ABC" w:rsidP="00D11343">
            <w:pPr>
              <w:tabs>
                <w:tab w:val="decimal" w:pos="972"/>
              </w:tabs>
              <w:spacing w:line="340" w:lineRule="exact"/>
              <w:ind w:right="-18"/>
              <w:rPr>
                <w:rFonts w:ascii="Arial" w:hAnsi="Arial" w:cs="Arial"/>
                <w:sz w:val="18"/>
                <w:szCs w:val="18"/>
              </w:rPr>
            </w:pPr>
            <w:r>
              <w:rPr>
                <w:rFonts w:ascii="Arial" w:hAnsi="Arial" w:cs="Arial"/>
                <w:sz w:val="18"/>
                <w:szCs w:val="18"/>
              </w:rPr>
              <w:t>13,151,198</w:t>
            </w:r>
          </w:p>
        </w:tc>
        <w:tc>
          <w:tcPr>
            <w:tcW w:w="1350" w:type="dxa"/>
            <w:vAlign w:val="bottom"/>
          </w:tcPr>
          <w:p w:rsidR="00D11343" w:rsidRPr="00E96863" w:rsidRDefault="00D11343" w:rsidP="00D11343">
            <w:pPr>
              <w:tabs>
                <w:tab w:val="decimal" w:pos="972"/>
              </w:tabs>
              <w:spacing w:line="340" w:lineRule="exact"/>
              <w:ind w:right="-18"/>
              <w:rPr>
                <w:rFonts w:ascii="Arial" w:hAnsi="Arial" w:cs="Arial"/>
                <w:sz w:val="18"/>
                <w:szCs w:val="18"/>
              </w:rPr>
            </w:pPr>
            <w:r>
              <w:rPr>
                <w:rFonts w:ascii="Arial" w:hAnsi="Arial" w:cs="Arial"/>
                <w:sz w:val="18"/>
                <w:szCs w:val="18"/>
              </w:rPr>
              <w:t>13,151,198</w:t>
            </w:r>
          </w:p>
        </w:tc>
      </w:tr>
      <w:tr w:rsidR="00D11343" w:rsidRPr="006E2CC5" w:rsidTr="00813AD1">
        <w:tc>
          <w:tcPr>
            <w:tcW w:w="3300" w:type="dxa"/>
            <w:vAlign w:val="bottom"/>
          </w:tcPr>
          <w:p w:rsidR="00D11343" w:rsidRPr="006E2CC5" w:rsidRDefault="00D11343" w:rsidP="00813AD1">
            <w:pPr>
              <w:tabs>
                <w:tab w:val="left" w:pos="1440"/>
              </w:tabs>
              <w:spacing w:line="340" w:lineRule="exact"/>
              <w:ind w:left="312" w:hanging="312"/>
              <w:rPr>
                <w:rFonts w:ascii="Arial" w:hAnsi="Arial" w:cs="Arial"/>
                <w:sz w:val="18"/>
                <w:szCs w:val="18"/>
              </w:rPr>
            </w:pPr>
            <w:r w:rsidRPr="00A3043A">
              <w:rPr>
                <w:rFonts w:ascii="Arial" w:hAnsi="Arial"/>
                <w:sz w:val="18"/>
                <w:szCs w:val="18"/>
              </w:rPr>
              <w:t>Earnings per share (Baht/share)</w:t>
            </w:r>
          </w:p>
        </w:tc>
        <w:tc>
          <w:tcPr>
            <w:tcW w:w="1350" w:type="dxa"/>
            <w:vAlign w:val="bottom"/>
          </w:tcPr>
          <w:p w:rsidR="00D11343" w:rsidRPr="00E96863" w:rsidRDefault="001D4ABC" w:rsidP="00D11343">
            <w:pPr>
              <w:tabs>
                <w:tab w:val="decimal" w:pos="702"/>
              </w:tabs>
              <w:spacing w:line="340" w:lineRule="exact"/>
              <w:ind w:right="-18"/>
              <w:rPr>
                <w:rFonts w:ascii="Arial" w:hAnsi="Arial" w:cs="Arial"/>
                <w:sz w:val="18"/>
                <w:szCs w:val="18"/>
              </w:rPr>
            </w:pPr>
            <w:r>
              <w:rPr>
                <w:rFonts w:ascii="Arial" w:hAnsi="Arial" w:cs="Arial"/>
                <w:sz w:val="18"/>
                <w:szCs w:val="18"/>
              </w:rPr>
              <w:t>0.17</w:t>
            </w:r>
          </w:p>
        </w:tc>
        <w:tc>
          <w:tcPr>
            <w:tcW w:w="1350" w:type="dxa"/>
            <w:vAlign w:val="bottom"/>
          </w:tcPr>
          <w:p w:rsidR="00D11343" w:rsidRPr="00E96863" w:rsidRDefault="00D11343" w:rsidP="00D11343">
            <w:pPr>
              <w:tabs>
                <w:tab w:val="decimal" w:pos="702"/>
              </w:tabs>
              <w:spacing w:line="340" w:lineRule="exact"/>
              <w:ind w:right="-18"/>
              <w:rPr>
                <w:rFonts w:ascii="Arial" w:hAnsi="Arial" w:cs="Arial"/>
                <w:sz w:val="18"/>
                <w:szCs w:val="18"/>
              </w:rPr>
            </w:pPr>
            <w:r>
              <w:rPr>
                <w:rFonts w:ascii="Arial" w:hAnsi="Arial" w:cs="Arial"/>
                <w:sz w:val="18"/>
                <w:szCs w:val="18"/>
              </w:rPr>
              <w:t>0.14</w:t>
            </w:r>
          </w:p>
        </w:tc>
        <w:tc>
          <w:tcPr>
            <w:tcW w:w="1350" w:type="dxa"/>
            <w:vAlign w:val="bottom"/>
          </w:tcPr>
          <w:p w:rsidR="00D11343" w:rsidRPr="00E96863" w:rsidRDefault="001D4ABC" w:rsidP="00D11343">
            <w:pPr>
              <w:tabs>
                <w:tab w:val="decimal" w:pos="702"/>
              </w:tabs>
              <w:spacing w:line="340" w:lineRule="exact"/>
              <w:ind w:right="-18"/>
              <w:rPr>
                <w:rFonts w:ascii="Arial" w:hAnsi="Arial" w:cs="Arial"/>
                <w:sz w:val="18"/>
                <w:szCs w:val="18"/>
              </w:rPr>
            </w:pPr>
            <w:r>
              <w:rPr>
                <w:rFonts w:ascii="Arial" w:hAnsi="Arial" w:cs="Arial"/>
                <w:sz w:val="18"/>
                <w:szCs w:val="18"/>
              </w:rPr>
              <w:t>0.16</w:t>
            </w:r>
          </w:p>
        </w:tc>
        <w:tc>
          <w:tcPr>
            <w:tcW w:w="1350" w:type="dxa"/>
            <w:vAlign w:val="bottom"/>
          </w:tcPr>
          <w:p w:rsidR="00D11343" w:rsidRPr="00E96863" w:rsidRDefault="00D11343" w:rsidP="00D11343">
            <w:pPr>
              <w:tabs>
                <w:tab w:val="decimal" w:pos="702"/>
              </w:tabs>
              <w:spacing w:line="340" w:lineRule="exact"/>
              <w:ind w:right="-18"/>
              <w:rPr>
                <w:rFonts w:ascii="Arial" w:hAnsi="Arial" w:cs="Arial"/>
                <w:sz w:val="18"/>
                <w:szCs w:val="18"/>
              </w:rPr>
            </w:pPr>
            <w:r>
              <w:rPr>
                <w:rFonts w:ascii="Arial" w:hAnsi="Arial" w:cs="Arial"/>
                <w:sz w:val="18"/>
                <w:szCs w:val="18"/>
              </w:rPr>
              <w:t>0.14</w:t>
            </w:r>
          </w:p>
        </w:tc>
      </w:tr>
    </w:tbl>
    <w:p w:rsidR="00D5371C" w:rsidRDefault="00D5371C" w:rsidP="00D5371C">
      <w:pPr>
        <w:tabs>
          <w:tab w:val="left" w:pos="2160"/>
          <w:tab w:val="right" w:pos="7200"/>
          <w:tab w:val="right" w:pos="8540"/>
        </w:tabs>
        <w:spacing w:before="240" w:after="120" w:line="380" w:lineRule="exact"/>
        <w:ind w:left="547" w:hanging="547"/>
        <w:rPr>
          <w:rFonts w:ascii="Arial" w:hAnsi="Arial" w:cs="Angsana New"/>
          <w:b/>
          <w:bCs/>
          <w:sz w:val="22"/>
          <w:szCs w:val="22"/>
        </w:rPr>
      </w:pPr>
      <w:r>
        <w:rPr>
          <w:rFonts w:ascii="Arial" w:hAnsi="Arial" w:cs="Angsana New"/>
          <w:b/>
          <w:bCs/>
          <w:sz w:val="22"/>
          <w:szCs w:val="22"/>
        </w:rPr>
        <w:t>17</w:t>
      </w:r>
      <w:r w:rsidRPr="00CD3535">
        <w:rPr>
          <w:rFonts w:ascii="Arial" w:hAnsi="Arial" w:cs="Angsana New"/>
          <w:b/>
          <w:bCs/>
          <w:sz w:val="22"/>
          <w:szCs w:val="22"/>
        </w:rPr>
        <w:t xml:space="preserve">. </w:t>
      </w:r>
      <w:r w:rsidRPr="00CD3535">
        <w:rPr>
          <w:rFonts w:ascii="Arial" w:hAnsi="Arial" w:cs="Angsana New"/>
          <w:b/>
          <w:bCs/>
          <w:sz w:val="22"/>
          <w:szCs w:val="22"/>
        </w:rPr>
        <w:tab/>
        <w:t>Dividend paid</w:t>
      </w:r>
    </w:p>
    <w:tbl>
      <w:tblPr>
        <w:tblW w:w="8176" w:type="dxa"/>
        <w:tblInd w:w="450" w:type="dxa"/>
        <w:tblLook w:val="01E0" w:firstRow="1" w:lastRow="1" w:firstColumn="1" w:lastColumn="1" w:noHBand="0" w:noVBand="0"/>
      </w:tblPr>
      <w:tblGrid>
        <w:gridCol w:w="2490"/>
        <w:gridCol w:w="3060"/>
        <w:gridCol w:w="1255"/>
        <w:gridCol w:w="1371"/>
      </w:tblGrid>
      <w:tr w:rsidR="00D5371C" w:rsidRPr="000E1839" w:rsidTr="00EA666B">
        <w:tc>
          <w:tcPr>
            <w:tcW w:w="2490" w:type="dxa"/>
            <w:vAlign w:val="bottom"/>
          </w:tcPr>
          <w:p w:rsidR="00D5371C" w:rsidRPr="000E1839" w:rsidRDefault="00D5371C" w:rsidP="006E0513">
            <w:pPr>
              <w:pBdr>
                <w:bottom w:val="single" w:sz="4" w:space="1" w:color="auto"/>
              </w:pBdr>
              <w:spacing w:line="340" w:lineRule="exact"/>
              <w:jc w:val="center"/>
              <w:rPr>
                <w:rFonts w:ascii="Arial" w:hAnsi="Arial"/>
                <w:sz w:val="18"/>
                <w:szCs w:val="18"/>
              </w:rPr>
            </w:pPr>
            <w:r w:rsidRPr="000E1839">
              <w:rPr>
                <w:rFonts w:ascii="Arial" w:hAnsi="Arial"/>
                <w:sz w:val="18"/>
                <w:szCs w:val="18"/>
              </w:rPr>
              <w:t>Dividends</w:t>
            </w:r>
          </w:p>
        </w:tc>
        <w:tc>
          <w:tcPr>
            <w:tcW w:w="3060" w:type="dxa"/>
            <w:vAlign w:val="bottom"/>
          </w:tcPr>
          <w:p w:rsidR="00D5371C" w:rsidRPr="000E1839" w:rsidRDefault="00D5371C" w:rsidP="006E0513">
            <w:pPr>
              <w:pBdr>
                <w:bottom w:val="single" w:sz="4" w:space="1" w:color="auto"/>
              </w:pBdr>
              <w:spacing w:line="340" w:lineRule="exact"/>
              <w:jc w:val="center"/>
              <w:rPr>
                <w:rFonts w:ascii="Arial" w:hAnsi="Arial"/>
                <w:sz w:val="18"/>
                <w:szCs w:val="18"/>
              </w:rPr>
            </w:pPr>
            <w:r w:rsidRPr="000E1839">
              <w:rPr>
                <w:rFonts w:ascii="Arial" w:hAnsi="Arial"/>
                <w:sz w:val="18"/>
                <w:szCs w:val="18"/>
              </w:rPr>
              <w:t>Approved by</w:t>
            </w:r>
          </w:p>
        </w:tc>
        <w:tc>
          <w:tcPr>
            <w:tcW w:w="1255" w:type="dxa"/>
            <w:vAlign w:val="bottom"/>
          </w:tcPr>
          <w:p w:rsidR="00D5371C" w:rsidRPr="000E1839" w:rsidRDefault="00D5371C" w:rsidP="006E0513">
            <w:pPr>
              <w:pBdr>
                <w:bottom w:val="single" w:sz="4" w:space="1" w:color="auto"/>
              </w:pBdr>
              <w:spacing w:line="340" w:lineRule="exact"/>
              <w:jc w:val="center"/>
              <w:rPr>
                <w:rFonts w:ascii="Arial" w:hAnsi="Arial"/>
                <w:sz w:val="18"/>
                <w:szCs w:val="18"/>
              </w:rPr>
            </w:pPr>
            <w:r w:rsidRPr="000E1839">
              <w:rPr>
                <w:rFonts w:ascii="Arial" w:hAnsi="Arial"/>
                <w:sz w:val="18"/>
                <w:szCs w:val="18"/>
              </w:rPr>
              <w:t>Total dividends</w:t>
            </w:r>
          </w:p>
        </w:tc>
        <w:tc>
          <w:tcPr>
            <w:tcW w:w="1371" w:type="dxa"/>
            <w:vAlign w:val="bottom"/>
          </w:tcPr>
          <w:p w:rsidR="00D5371C" w:rsidRDefault="00D5371C" w:rsidP="006E0513">
            <w:pPr>
              <w:pBdr>
                <w:bottom w:val="single" w:sz="4" w:space="1" w:color="auto"/>
              </w:pBdr>
              <w:spacing w:line="340" w:lineRule="exact"/>
              <w:jc w:val="center"/>
              <w:rPr>
                <w:rFonts w:ascii="Arial" w:hAnsi="Arial"/>
                <w:sz w:val="18"/>
                <w:szCs w:val="18"/>
              </w:rPr>
            </w:pPr>
            <w:r w:rsidRPr="000E1839">
              <w:rPr>
                <w:rFonts w:ascii="Arial" w:hAnsi="Arial"/>
                <w:sz w:val="18"/>
                <w:szCs w:val="18"/>
              </w:rPr>
              <w:t xml:space="preserve">Dividend </w:t>
            </w:r>
          </w:p>
          <w:p w:rsidR="00D5371C" w:rsidRPr="000E1839" w:rsidRDefault="00D5371C" w:rsidP="006E0513">
            <w:pPr>
              <w:pBdr>
                <w:bottom w:val="single" w:sz="4" w:space="1" w:color="auto"/>
              </w:pBdr>
              <w:spacing w:line="340" w:lineRule="exact"/>
              <w:jc w:val="center"/>
              <w:rPr>
                <w:rFonts w:ascii="Arial" w:hAnsi="Arial"/>
                <w:sz w:val="18"/>
                <w:szCs w:val="18"/>
              </w:rPr>
            </w:pPr>
            <w:r>
              <w:rPr>
                <w:rFonts w:ascii="Arial" w:hAnsi="Arial"/>
                <w:sz w:val="18"/>
                <w:szCs w:val="18"/>
              </w:rPr>
              <w:t xml:space="preserve">per </w:t>
            </w:r>
            <w:r w:rsidRPr="000E1839">
              <w:rPr>
                <w:rFonts w:ascii="Arial" w:hAnsi="Arial"/>
                <w:sz w:val="18"/>
                <w:szCs w:val="18"/>
              </w:rPr>
              <w:t>share</w:t>
            </w:r>
          </w:p>
        </w:tc>
      </w:tr>
      <w:tr w:rsidR="00D5371C" w:rsidRPr="000E1839" w:rsidTr="00EA666B">
        <w:trPr>
          <w:trHeight w:val="397"/>
        </w:trPr>
        <w:tc>
          <w:tcPr>
            <w:tcW w:w="2490" w:type="dxa"/>
          </w:tcPr>
          <w:p w:rsidR="00D5371C" w:rsidRPr="000E1839" w:rsidRDefault="00D5371C" w:rsidP="006E0513">
            <w:pPr>
              <w:spacing w:line="340" w:lineRule="exact"/>
              <w:rPr>
                <w:rFonts w:ascii="Arial" w:hAnsi="Arial"/>
                <w:sz w:val="18"/>
                <w:szCs w:val="18"/>
              </w:rPr>
            </w:pPr>
          </w:p>
        </w:tc>
        <w:tc>
          <w:tcPr>
            <w:tcW w:w="3060" w:type="dxa"/>
          </w:tcPr>
          <w:p w:rsidR="00D5371C" w:rsidRPr="000E1839" w:rsidRDefault="00D5371C" w:rsidP="006E0513">
            <w:pPr>
              <w:spacing w:line="340" w:lineRule="exact"/>
              <w:rPr>
                <w:rFonts w:ascii="Arial" w:hAnsi="Arial"/>
                <w:sz w:val="18"/>
                <w:szCs w:val="18"/>
              </w:rPr>
            </w:pPr>
          </w:p>
        </w:tc>
        <w:tc>
          <w:tcPr>
            <w:tcW w:w="1255" w:type="dxa"/>
          </w:tcPr>
          <w:p w:rsidR="00D5371C" w:rsidRPr="000E1839" w:rsidRDefault="00D5371C" w:rsidP="006E0513">
            <w:pPr>
              <w:spacing w:line="340" w:lineRule="exact"/>
              <w:ind w:left="-45" w:right="-45"/>
              <w:jc w:val="center"/>
              <w:rPr>
                <w:rFonts w:ascii="Arial" w:hAnsi="Arial"/>
                <w:sz w:val="18"/>
                <w:szCs w:val="18"/>
              </w:rPr>
            </w:pPr>
            <w:r w:rsidRPr="000E1839">
              <w:rPr>
                <w:rFonts w:ascii="Arial" w:hAnsi="Arial"/>
                <w:sz w:val="18"/>
                <w:szCs w:val="18"/>
              </w:rPr>
              <w:t>(Million Baht</w:t>
            </w:r>
            <w:r>
              <w:rPr>
                <w:rFonts w:ascii="Arial" w:hAnsi="Arial"/>
                <w:sz w:val="18"/>
                <w:szCs w:val="18"/>
              </w:rPr>
              <w:t>)</w:t>
            </w:r>
          </w:p>
        </w:tc>
        <w:tc>
          <w:tcPr>
            <w:tcW w:w="1371" w:type="dxa"/>
          </w:tcPr>
          <w:p w:rsidR="00D5371C" w:rsidRPr="000E1839" w:rsidRDefault="00D5371C" w:rsidP="006E0513">
            <w:pPr>
              <w:spacing w:line="340" w:lineRule="exact"/>
              <w:ind w:left="-45" w:right="-45"/>
              <w:jc w:val="center"/>
              <w:rPr>
                <w:rFonts w:ascii="Arial" w:hAnsi="Arial"/>
                <w:sz w:val="18"/>
                <w:szCs w:val="18"/>
              </w:rPr>
            </w:pPr>
            <w:r w:rsidRPr="000E1839">
              <w:rPr>
                <w:rFonts w:ascii="Arial" w:hAnsi="Arial"/>
                <w:sz w:val="18"/>
                <w:szCs w:val="18"/>
              </w:rPr>
              <w:t>(Baht</w:t>
            </w:r>
            <w:r>
              <w:rPr>
                <w:rFonts w:ascii="Arial" w:hAnsi="Arial"/>
                <w:sz w:val="18"/>
                <w:szCs w:val="18"/>
              </w:rPr>
              <w:t>)</w:t>
            </w:r>
          </w:p>
        </w:tc>
      </w:tr>
      <w:tr w:rsidR="00D5371C" w:rsidRPr="000E1839" w:rsidTr="00EA666B">
        <w:trPr>
          <w:trHeight w:val="397"/>
        </w:trPr>
        <w:tc>
          <w:tcPr>
            <w:tcW w:w="2490" w:type="dxa"/>
          </w:tcPr>
          <w:p w:rsidR="00D5371C" w:rsidRPr="000E1839" w:rsidRDefault="00D5371C" w:rsidP="006E0513">
            <w:pPr>
              <w:spacing w:line="340" w:lineRule="exact"/>
              <w:rPr>
                <w:rFonts w:ascii="Arial" w:hAnsi="Arial"/>
                <w:sz w:val="18"/>
                <w:szCs w:val="18"/>
              </w:rPr>
            </w:pPr>
            <w:r w:rsidRPr="000E1839">
              <w:rPr>
                <w:rFonts w:ascii="Arial" w:hAnsi="Arial"/>
                <w:sz w:val="18"/>
                <w:szCs w:val="18"/>
              </w:rPr>
              <w:t>Final dividends for 20</w:t>
            </w:r>
            <w:r>
              <w:rPr>
                <w:rFonts w:ascii="Arial" w:hAnsi="Arial"/>
                <w:sz w:val="18"/>
                <w:szCs w:val="18"/>
              </w:rPr>
              <w:t>15</w:t>
            </w:r>
          </w:p>
        </w:tc>
        <w:tc>
          <w:tcPr>
            <w:tcW w:w="3060" w:type="dxa"/>
          </w:tcPr>
          <w:p w:rsidR="00D5371C" w:rsidRPr="000E1839" w:rsidRDefault="00D5371C" w:rsidP="006E0513">
            <w:pPr>
              <w:spacing w:line="340" w:lineRule="exact"/>
              <w:ind w:left="176" w:hanging="176"/>
              <w:rPr>
                <w:rFonts w:ascii="Arial" w:hAnsi="Arial"/>
                <w:sz w:val="18"/>
                <w:szCs w:val="18"/>
              </w:rPr>
            </w:pPr>
            <w:r w:rsidRPr="000E1839">
              <w:rPr>
                <w:rFonts w:ascii="Arial" w:hAnsi="Arial"/>
                <w:sz w:val="18"/>
                <w:szCs w:val="18"/>
              </w:rPr>
              <w:t>Annual General Meeting of the shareholders on</w:t>
            </w:r>
            <w:r>
              <w:rPr>
                <w:rFonts w:ascii="Arial" w:hAnsi="Arial"/>
                <w:sz w:val="18"/>
                <w:szCs w:val="18"/>
              </w:rPr>
              <w:t xml:space="preserve"> 7 April 2016</w:t>
            </w:r>
          </w:p>
        </w:tc>
        <w:tc>
          <w:tcPr>
            <w:tcW w:w="1255" w:type="dxa"/>
          </w:tcPr>
          <w:p w:rsidR="00D5371C" w:rsidRDefault="00D5371C" w:rsidP="006E0513">
            <w:pPr>
              <w:tabs>
                <w:tab w:val="decimal" w:pos="842"/>
              </w:tabs>
              <w:spacing w:line="340" w:lineRule="exact"/>
              <w:rPr>
                <w:rFonts w:ascii="Arial" w:hAnsi="Arial"/>
                <w:sz w:val="18"/>
                <w:szCs w:val="18"/>
              </w:rPr>
            </w:pPr>
          </w:p>
          <w:p w:rsidR="00D5371C" w:rsidRPr="00644B36" w:rsidRDefault="00D5371C" w:rsidP="006E0513">
            <w:pPr>
              <w:tabs>
                <w:tab w:val="decimal" w:pos="842"/>
              </w:tabs>
              <w:spacing w:line="340" w:lineRule="exact"/>
              <w:rPr>
                <w:rFonts w:ascii="Arial" w:hAnsi="Arial"/>
                <w:sz w:val="18"/>
                <w:szCs w:val="18"/>
              </w:rPr>
            </w:pPr>
            <w:r>
              <w:rPr>
                <w:rFonts w:ascii="Arial" w:hAnsi="Arial"/>
                <w:sz w:val="18"/>
                <w:szCs w:val="18"/>
              </w:rPr>
              <w:t>1,973</w:t>
            </w:r>
          </w:p>
        </w:tc>
        <w:tc>
          <w:tcPr>
            <w:tcW w:w="1371" w:type="dxa"/>
          </w:tcPr>
          <w:p w:rsidR="00D5371C" w:rsidRDefault="00D5371C" w:rsidP="006E0513">
            <w:pPr>
              <w:tabs>
                <w:tab w:val="decimal" w:pos="482"/>
              </w:tabs>
              <w:spacing w:line="340" w:lineRule="exact"/>
              <w:rPr>
                <w:rFonts w:ascii="Arial" w:hAnsi="Arial"/>
                <w:sz w:val="18"/>
                <w:szCs w:val="18"/>
              </w:rPr>
            </w:pPr>
          </w:p>
          <w:p w:rsidR="00D5371C" w:rsidRPr="00644B36" w:rsidRDefault="00D5371C" w:rsidP="006E0513">
            <w:pPr>
              <w:tabs>
                <w:tab w:val="decimal" w:pos="482"/>
              </w:tabs>
              <w:spacing w:line="340" w:lineRule="exact"/>
              <w:rPr>
                <w:rFonts w:ascii="Arial" w:hAnsi="Arial"/>
                <w:sz w:val="18"/>
                <w:szCs w:val="18"/>
              </w:rPr>
            </w:pPr>
            <w:r>
              <w:rPr>
                <w:rFonts w:ascii="Arial" w:hAnsi="Arial"/>
                <w:sz w:val="18"/>
                <w:szCs w:val="18"/>
              </w:rPr>
              <w:t>0.15</w:t>
            </w:r>
          </w:p>
        </w:tc>
      </w:tr>
      <w:tr w:rsidR="00D5371C" w:rsidRPr="000E1839" w:rsidTr="00EA666B">
        <w:trPr>
          <w:trHeight w:val="397"/>
        </w:trPr>
        <w:tc>
          <w:tcPr>
            <w:tcW w:w="2490" w:type="dxa"/>
          </w:tcPr>
          <w:p w:rsidR="00D5371C" w:rsidRPr="000E1839" w:rsidRDefault="00D5371C" w:rsidP="006E0513">
            <w:pPr>
              <w:spacing w:line="340" w:lineRule="exact"/>
              <w:rPr>
                <w:rFonts w:ascii="Arial" w:hAnsi="Arial"/>
                <w:sz w:val="18"/>
                <w:szCs w:val="18"/>
              </w:rPr>
            </w:pPr>
            <w:r>
              <w:rPr>
                <w:rFonts w:ascii="Arial" w:hAnsi="Arial"/>
                <w:sz w:val="18"/>
                <w:szCs w:val="18"/>
              </w:rPr>
              <w:t>Total</w:t>
            </w:r>
          </w:p>
        </w:tc>
        <w:tc>
          <w:tcPr>
            <w:tcW w:w="3060" w:type="dxa"/>
          </w:tcPr>
          <w:p w:rsidR="00D5371C" w:rsidRPr="000E1839" w:rsidRDefault="00D5371C" w:rsidP="006E0513">
            <w:pPr>
              <w:spacing w:line="340" w:lineRule="exact"/>
              <w:rPr>
                <w:rFonts w:ascii="Arial" w:hAnsi="Arial"/>
                <w:sz w:val="18"/>
                <w:szCs w:val="18"/>
              </w:rPr>
            </w:pPr>
          </w:p>
        </w:tc>
        <w:tc>
          <w:tcPr>
            <w:tcW w:w="1255" w:type="dxa"/>
          </w:tcPr>
          <w:p w:rsidR="00D5371C" w:rsidRPr="00644B36" w:rsidRDefault="00D5371C" w:rsidP="006E0513">
            <w:pPr>
              <w:pBdr>
                <w:top w:val="single" w:sz="4" w:space="1" w:color="auto"/>
                <w:bottom w:val="double" w:sz="4" w:space="1" w:color="auto"/>
              </w:pBdr>
              <w:tabs>
                <w:tab w:val="decimal" w:pos="842"/>
              </w:tabs>
              <w:spacing w:line="340" w:lineRule="exact"/>
              <w:rPr>
                <w:rFonts w:ascii="Arial" w:hAnsi="Arial"/>
                <w:sz w:val="18"/>
                <w:szCs w:val="18"/>
              </w:rPr>
            </w:pPr>
            <w:r>
              <w:rPr>
                <w:rFonts w:ascii="Arial" w:hAnsi="Arial"/>
                <w:sz w:val="18"/>
                <w:szCs w:val="18"/>
              </w:rPr>
              <w:t>1,973</w:t>
            </w:r>
          </w:p>
        </w:tc>
        <w:tc>
          <w:tcPr>
            <w:tcW w:w="1371" w:type="dxa"/>
          </w:tcPr>
          <w:p w:rsidR="00D5371C" w:rsidRPr="00644B36" w:rsidRDefault="00D5371C" w:rsidP="006E0513">
            <w:pPr>
              <w:tabs>
                <w:tab w:val="decimal" w:pos="482"/>
              </w:tabs>
              <w:spacing w:line="340" w:lineRule="exact"/>
              <w:rPr>
                <w:rFonts w:ascii="Arial" w:hAnsi="Arial"/>
                <w:sz w:val="18"/>
                <w:szCs w:val="18"/>
              </w:rPr>
            </w:pPr>
          </w:p>
        </w:tc>
      </w:tr>
      <w:tr w:rsidR="00D5371C" w:rsidRPr="000E1839" w:rsidTr="00EA666B">
        <w:trPr>
          <w:trHeight w:val="397"/>
        </w:trPr>
        <w:tc>
          <w:tcPr>
            <w:tcW w:w="2490" w:type="dxa"/>
          </w:tcPr>
          <w:p w:rsidR="00D5371C" w:rsidRPr="000E1839" w:rsidRDefault="00D5371C" w:rsidP="006E0513">
            <w:pPr>
              <w:spacing w:line="340" w:lineRule="exact"/>
              <w:rPr>
                <w:rFonts w:ascii="Arial" w:hAnsi="Arial"/>
                <w:sz w:val="18"/>
                <w:szCs w:val="18"/>
              </w:rPr>
            </w:pPr>
            <w:r w:rsidRPr="000E1839">
              <w:rPr>
                <w:rFonts w:ascii="Arial" w:hAnsi="Arial"/>
                <w:sz w:val="18"/>
                <w:szCs w:val="18"/>
              </w:rPr>
              <w:t>Final dividends for 20</w:t>
            </w:r>
            <w:r>
              <w:rPr>
                <w:rFonts w:ascii="Arial" w:hAnsi="Arial"/>
                <w:sz w:val="18"/>
                <w:szCs w:val="18"/>
              </w:rPr>
              <w:t>16</w:t>
            </w:r>
          </w:p>
        </w:tc>
        <w:tc>
          <w:tcPr>
            <w:tcW w:w="3060" w:type="dxa"/>
          </w:tcPr>
          <w:p w:rsidR="00D5371C" w:rsidRPr="000E1839" w:rsidRDefault="00D5371C" w:rsidP="006E0513">
            <w:pPr>
              <w:spacing w:line="340" w:lineRule="exact"/>
              <w:ind w:left="176" w:hanging="176"/>
              <w:rPr>
                <w:rFonts w:ascii="Arial" w:hAnsi="Arial"/>
                <w:sz w:val="18"/>
                <w:szCs w:val="18"/>
              </w:rPr>
            </w:pPr>
            <w:r w:rsidRPr="000E1839">
              <w:rPr>
                <w:rFonts w:ascii="Arial" w:hAnsi="Arial"/>
                <w:sz w:val="18"/>
                <w:szCs w:val="18"/>
              </w:rPr>
              <w:t>Annual General Meeting of the shareholders on</w:t>
            </w:r>
            <w:r>
              <w:rPr>
                <w:rFonts w:ascii="Arial" w:hAnsi="Arial"/>
                <w:sz w:val="18"/>
                <w:szCs w:val="18"/>
              </w:rPr>
              <w:t xml:space="preserve"> 5 April 2017</w:t>
            </w:r>
          </w:p>
        </w:tc>
        <w:tc>
          <w:tcPr>
            <w:tcW w:w="1255" w:type="dxa"/>
          </w:tcPr>
          <w:p w:rsidR="00D5371C" w:rsidRDefault="00D5371C" w:rsidP="006E0513">
            <w:pPr>
              <w:tabs>
                <w:tab w:val="decimal" w:pos="842"/>
              </w:tabs>
              <w:spacing w:line="340" w:lineRule="exact"/>
              <w:rPr>
                <w:rFonts w:ascii="Arial" w:hAnsi="Arial"/>
                <w:sz w:val="18"/>
                <w:szCs w:val="18"/>
              </w:rPr>
            </w:pPr>
          </w:p>
          <w:p w:rsidR="00D5371C" w:rsidRPr="00644B36" w:rsidRDefault="00D5371C" w:rsidP="006E0513">
            <w:pPr>
              <w:tabs>
                <w:tab w:val="decimal" w:pos="842"/>
              </w:tabs>
              <w:spacing w:line="340" w:lineRule="exact"/>
              <w:rPr>
                <w:rFonts w:ascii="Arial" w:hAnsi="Arial"/>
                <w:sz w:val="18"/>
                <w:szCs w:val="18"/>
              </w:rPr>
            </w:pPr>
            <w:r>
              <w:rPr>
                <w:rFonts w:ascii="Arial" w:hAnsi="Arial"/>
                <w:sz w:val="18"/>
                <w:szCs w:val="18"/>
              </w:rPr>
              <w:t>1,973</w:t>
            </w:r>
          </w:p>
        </w:tc>
        <w:tc>
          <w:tcPr>
            <w:tcW w:w="1371" w:type="dxa"/>
          </w:tcPr>
          <w:p w:rsidR="00D5371C" w:rsidRDefault="00D5371C" w:rsidP="006E0513">
            <w:pPr>
              <w:tabs>
                <w:tab w:val="decimal" w:pos="482"/>
              </w:tabs>
              <w:spacing w:line="340" w:lineRule="exact"/>
              <w:rPr>
                <w:rFonts w:ascii="Arial" w:hAnsi="Arial"/>
                <w:sz w:val="18"/>
                <w:szCs w:val="18"/>
              </w:rPr>
            </w:pPr>
          </w:p>
          <w:p w:rsidR="00D5371C" w:rsidRPr="00644B36" w:rsidRDefault="00D5371C" w:rsidP="006E0513">
            <w:pPr>
              <w:tabs>
                <w:tab w:val="decimal" w:pos="482"/>
              </w:tabs>
              <w:spacing w:line="340" w:lineRule="exact"/>
              <w:rPr>
                <w:rFonts w:ascii="Arial" w:hAnsi="Arial"/>
                <w:sz w:val="18"/>
                <w:szCs w:val="18"/>
              </w:rPr>
            </w:pPr>
            <w:r>
              <w:rPr>
                <w:rFonts w:ascii="Arial" w:hAnsi="Arial"/>
                <w:sz w:val="18"/>
                <w:szCs w:val="18"/>
              </w:rPr>
              <w:t>0.1</w:t>
            </w:r>
            <w:r w:rsidR="0073768C">
              <w:rPr>
                <w:rFonts w:ascii="Arial" w:hAnsi="Arial"/>
                <w:sz w:val="18"/>
                <w:szCs w:val="18"/>
              </w:rPr>
              <w:t>5</w:t>
            </w:r>
          </w:p>
        </w:tc>
      </w:tr>
      <w:tr w:rsidR="00D5371C" w:rsidRPr="000E1839" w:rsidTr="00EA666B">
        <w:trPr>
          <w:trHeight w:val="397"/>
        </w:trPr>
        <w:tc>
          <w:tcPr>
            <w:tcW w:w="2490" w:type="dxa"/>
          </w:tcPr>
          <w:p w:rsidR="00D5371C" w:rsidRPr="000E1839" w:rsidRDefault="00D5371C" w:rsidP="006E0513">
            <w:pPr>
              <w:spacing w:line="340" w:lineRule="exact"/>
              <w:rPr>
                <w:rFonts w:ascii="Arial" w:hAnsi="Arial"/>
                <w:sz w:val="18"/>
                <w:szCs w:val="18"/>
              </w:rPr>
            </w:pPr>
            <w:r>
              <w:rPr>
                <w:rFonts w:ascii="Arial" w:hAnsi="Arial"/>
                <w:sz w:val="18"/>
                <w:szCs w:val="18"/>
              </w:rPr>
              <w:t>Total</w:t>
            </w:r>
          </w:p>
        </w:tc>
        <w:tc>
          <w:tcPr>
            <w:tcW w:w="3060" w:type="dxa"/>
          </w:tcPr>
          <w:p w:rsidR="00D5371C" w:rsidRPr="000E1839" w:rsidRDefault="00D5371C" w:rsidP="006E0513">
            <w:pPr>
              <w:spacing w:line="340" w:lineRule="exact"/>
              <w:rPr>
                <w:rFonts w:ascii="Arial" w:hAnsi="Arial"/>
                <w:sz w:val="18"/>
                <w:szCs w:val="18"/>
              </w:rPr>
            </w:pPr>
          </w:p>
        </w:tc>
        <w:tc>
          <w:tcPr>
            <w:tcW w:w="1255" w:type="dxa"/>
          </w:tcPr>
          <w:p w:rsidR="00D5371C" w:rsidRPr="00644B36" w:rsidRDefault="00D5371C" w:rsidP="006E0513">
            <w:pPr>
              <w:pBdr>
                <w:top w:val="single" w:sz="4" w:space="1" w:color="auto"/>
                <w:bottom w:val="double" w:sz="4" w:space="1" w:color="auto"/>
              </w:pBdr>
              <w:tabs>
                <w:tab w:val="decimal" w:pos="842"/>
              </w:tabs>
              <w:spacing w:line="340" w:lineRule="exact"/>
              <w:rPr>
                <w:rFonts w:ascii="Arial" w:hAnsi="Arial"/>
                <w:sz w:val="18"/>
                <w:szCs w:val="18"/>
              </w:rPr>
            </w:pPr>
            <w:r>
              <w:rPr>
                <w:rFonts w:ascii="Arial" w:hAnsi="Arial"/>
                <w:sz w:val="18"/>
                <w:szCs w:val="18"/>
              </w:rPr>
              <w:t>1,973</w:t>
            </w:r>
          </w:p>
        </w:tc>
        <w:tc>
          <w:tcPr>
            <w:tcW w:w="1371" w:type="dxa"/>
          </w:tcPr>
          <w:p w:rsidR="00D5371C" w:rsidRPr="00644B36" w:rsidRDefault="00D5371C" w:rsidP="006E0513">
            <w:pPr>
              <w:tabs>
                <w:tab w:val="decimal" w:pos="482"/>
              </w:tabs>
              <w:spacing w:line="340" w:lineRule="exact"/>
              <w:rPr>
                <w:rFonts w:ascii="Arial" w:hAnsi="Arial"/>
                <w:sz w:val="18"/>
                <w:szCs w:val="18"/>
              </w:rPr>
            </w:pPr>
          </w:p>
        </w:tc>
      </w:tr>
    </w:tbl>
    <w:p w:rsidR="00D5371C" w:rsidRDefault="00D5371C" w:rsidP="007B3533">
      <w:pPr>
        <w:tabs>
          <w:tab w:val="left" w:pos="360"/>
          <w:tab w:val="left" w:pos="2160"/>
          <w:tab w:val="right" w:pos="7200"/>
          <w:tab w:val="right" w:pos="8540"/>
        </w:tabs>
        <w:spacing w:before="240" w:after="120" w:line="380" w:lineRule="exact"/>
        <w:ind w:left="547" w:hanging="547"/>
        <w:jc w:val="both"/>
        <w:rPr>
          <w:rFonts w:ascii="Arial" w:eastAsia="Arial Unicode MS" w:hAnsi="Arial" w:cs="Arial"/>
          <w:b/>
          <w:bCs/>
          <w:sz w:val="22"/>
          <w:szCs w:val="22"/>
        </w:rPr>
      </w:pPr>
    </w:p>
    <w:p w:rsidR="00D5371C" w:rsidRDefault="00D5371C">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8D054C" w:rsidRPr="008D054C" w:rsidRDefault="00BA29A5" w:rsidP="007B3533">
      <w:pPr>
        <w:tabs>
          <w:tab w:val="left" w:pos="360"/>
          <w:tab w:val="left" w:pos="2160"/>
          <w:tab w:val="right" w:pos="7200"/>
          <w:tab w:val="right" w:pos="8540"/>
        </w:tabs>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lastRenderedPageBreak/>
        <w:t>1</w:t>
      </w:r>
      <w:r w:rsidR="00D5371C">
        <w:rPr>
          <w:rFonts w:ascii="Arial" w:eastAsia="Arial Unicode MS" w:hAnsi="Arial" w:cs="Arial"/>
          <w:b/>
          <w:bCs/>
          <w:sz w:val="22"/>
          <w:szCs w:val="22"/>
        </w:rPr>
        <w:t>8</w:t>
      </w:r>
      <w:r w:rsidR="008D054C" w:rsidRPr="008D054C">
        <w:rPr>
          <w:rFonts w:ascii="Arial" w:eastAsia="Arial Unicode MS" w:hAnsi="Arial" w:cs="Arial"/>
          <w:b/>
          <w:bCs/>
          <w:sz w:val="22"/>
          <w:szCs w:val="22"/>
        </w:rPr>
        <w:t>.</w:t>
      </w:r>
      <w:r w:rsidR="008D054C" w:rsidRPr="008D054C">
        <w:rPr>
          <w:rFonts w:ascii="Arial" w:eastAsia="Arial Unicode MS" w:hAnsi="Arial" w:cs="Arial"/>
          <w:b/>
          <w:bCs/>
          <w:sz w:val="22"/>
          <w:szCs w:val="22"/>
        </w:rPr>
        <w:tab/>
      </w:r>
      <w:r w:rsidR="008D054C" w:rsidRPr="008D054C">
        <w:rPr>
          <w:rFonts w:ascii="Arial" w:eastAsia="Arial Unicode MS" w:hAnsi="Arial" w:cs="Arial"/>
          <w:b/>
          <w:bCs/>
          <w:sz w:val="22"/>
          <w:szCs w:val="22"/>
        </w:rPr>
        <w:tab/>
      </w:r>
      <w:r w:rsidR="008D054C" w:rsidRPr="008D054C">
        <w:rPr>
          <w:rFonts w:ascii="Arial" w:hAnsi="Arial" w:cs="Arial"/>
          <w:b/>
          <w:bCs/>
          <w:sz w:val="22"/>
          <w:szCs w:val="22"/>
        </w:rPr>
        <w:t>Segment information</w:t>
      </w:r>
    </w:p>
    <w:p w:rsidR="007B38EB" w:rsidRPr="003F36F7" w:rsidRDefault="008D054C" w:rsidP="006400DF">
      <w:pPr>
        <w:tabs>
          <w:tab w:val="left" w:pos="2160"/>
        </w:tabs>
        <w:spacing w:before="120" w:after="120" w:line="380" w:lineRule="exact"/>
        <w:ind w:left="547" w:hanging="547"/>
        <w:jc w:val="both"/>
        <w:rPr>
          <w:rFonts w:ascii="Arial" w:hAnsi="Arial" w:cs="Arial"/>
          <w:sz w:val="22"/>
          <w:szCs w:val="22"/>
        </w:rPr>
      </w:pPr>
      <w:r w:rsidRPr="005111CA">
        <w:rPr>
          <w:rFonts w:ascii="Arial" w:hAnsi="Arial" w:cs="Arial"/>
          <w:sz w:val="22"/>
          <w:szCs w:val="22"/>
        </w:rPr>
        <w:tab/>
      </w:r>
      <w:r w:rsidR="007B38EB" w:rsidRPr="003F36F7">
        <w:rPr>
          <w:rFonts w:ascii="Arial" w:hAnsi="Arial" w:cs="Arial"/>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 </w:t>
      </w:r>
    </w:p>
    <w:p w:rsidR="007B38EB" w:rsidRPr="003F36F7" w:rsidRDefault="007B38EB" w:rsidP="006400DF">
      <w:pPr>
        <w:tabs>
          <w:tab w:val="left" w:pos="2160"/>
        </w:tabs>
        <w:spacing w:before="120" w:after="120" w:line="380" w:lineRule="exact"/>
        <w:ind w:left="547" w:hanging="547"/>
        <w:jc w:val="both"/>
        <w:rPr>
          <w:rFonts w:ascii="Arial" w:hAnsi="Arial" w:cs="Arial"/>
          <w:sz w:val="22"/>
          <w:szCs w:val="22"/>
        </w:rPr>
      </w:pPr>
      <w:r w:rsidRPr="003F36F7">
        <w:rPr>
          <w:rFonts w:ascii="Arial" w:hAnsi="Arial" w:cs="Arial"/>
          <w:sz w:val="22"/>
          <w:szCs w:val="22"/>
        </w:rPr>
        <w:tab/>
        <w:t xml:space="preserve">The Company and its subsidiaries are principally engaged in the </w:t>
      </w:r>
      <w:r w:rsidRPr="003F36F7">
        <w:rPr>
          <w:rFonts w:ascii="Arial" w:eastAsia="Arial Unicode MS" w:hAnsi="Arial" w:cs="Arial"/>
          <w:sz w:val="22"/>
          <w:szCs w:val="22"/>
        </w:rPr>
        <w:t xml:space="preserve">trading of a complete range of goods and materials for construction, addition, refurbishment, renovation, and improvement of buildings, houses, and residences place, and provision for related services to retail and wholesale business, together with space rental and provide utilities service </w:t>
      </w:r>
      <w:r w:rsidRPr="003F36F7">
        <w:rPr>
          <w:rFonts w:ascii="Arial" w:hAnsi="Arial" w:cs="Arial"/>
          <w:sz w:val="22"/>
          <w:szCs w:val="22"/>
        </w:rPr>
        <w:t xml:space="preserve">(as having revenue and/or operating profit and/or assets less than 10% of total revenue and/or total operating profit and/or total assets of all segments, which </w:t>
      </w:r>
      <w:r w:rsidRPr="003F36F7">
        <w:rPr>
          <w:rFonts w:ascii="Arial" w:hAnsi="Arial" w:cs="Arial"/>
          <w:color w:val="000000"/>
          <w:sz w:val="22"/>
          <w:szCs w:val="22"/>
        </w:rPr>
        <w:t>do not meet the quantitative thresholds as set out in the financial reporting standard</w:t>
      </w:r>
      <w:r w:rsidRPr="003F36F7">
        <w:rPr>
          <w:rFonts w:ascii="Arial" w:hAnsi="Arial" w:cs="Arial"/>
          <w:sz w:val="22"/>
          <w:szCs w:val="22"/>
        </w:rPr>
        <w:t>).</w:t>
      </w:r>
    </w:p>
    <w:p w:rsidR="008D054C" w:rsidRDefault="007B3533" w:rsidP="006400DF">
      <w:pPr>
        <w:tabs>
          <w:tab w:val="left" w:pos="2160"/>
        </w:tabs>
        <w:spacing w:before="120" w:after="120" w:line="380" w:lineRule="exact"/>
        <w:ind w:left="547" w:hanging="547"/>
        <w:jc w:val="both"/>
        <w:rPr>
          <w:rFonts w:ascii="Arial" w:hAnsi="Arial" w:cs="Arial"/>
          <w:sz w:val="22"/>
          <w:szCs w:val="22"/>
        </w:rPr>
      </w:pPr>
      <w:r>
        <w:rPr>
          <w:rFonts w:ascii="Arial" w:hAnsi="Arial" w:cs="Arial"/>
          <w:sz w:val="22"/>
          <w:szCs w:val="22"/>
        </w:rPr>
        <w:tab/>
      </w:r>
      <w:r w:rsidR="007B38EB" w:rsidRPr="003F36F7">
        <w:rPr>
          <w:rFonts w:ascii="Arial" w:hAnsi="Arial" w:cs="Arial"/>
          <w:sz w:val="22"/>
          <w:szCs w:val="22"/>
        </w:rPr>
        <w:t>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w:t>
      </w:r>
      <w:r w:rsidR="008D054C" w:rsidRPr="005111CA">
        <w:rPr>
          <w:rFonts w:ascii="Arial" w:hAnsi="Arial" w:cs="Arial"/>
          <w:sz w:val="22"/>
          <w:szCs w:val="22"/>
        </w:rPr>
        <w:t xml:space="preserve">. </w:t>
      </w:r>
    </w:p>
    <w:p w:rsidR="007B38EB" w:rsidRPr="003F36F7" w:rsidRDefault="007401B9" w:rsidP="009164D5">
      <w:pPr>
        <w:tabs>
          <w:tab w:val="left" w:pos="360"/>
          <w:tab w:val="left" w:pos="2160"/>
          <w:tab w:val="right" w:pos="7200"/>
          <w:tab w:val="right" w:pos="8540"/>
        </w:tabs>
        <w:spacing w:before="120" w:after="120" w:line="380" w:lineRule="exact"/>
        <w:ind w:left="547" w:hanging="547"/>
        <w:jc w:val="both"/>
        <w:rPr>
          <w:rFonts w:ascii="Arial" w:eastAsia="Arial Unicode MS" w:hAnsi="Arial" w:cs="Arial"/>
          <w:b/>
          <w:bCs/>
          <w:sz w:val="22"/>
          <w:szCs w:val="22"/>
        </w:rPr>
      </w:pPr>
      <w:r>
        <w:rPr>
          <w:rFonts w:ascii="Arial" w:hAnsi="Arial" w:cs="Arial"/>
          <w:b/>
          <w:bCs/>
          <w:sz w:val="22"/>
          <w:szCs w:val="22"/>
        </w:rPr>
        <w:tab/>
      </w:r>
      <w:r>
        <w:rPr>
          <w:rFonts w:ascii="Arial" w:hAnsi="Arial" w:cs="Arial"/>
          <w:b/>
          <w:bCs/>
          <w:sz w:val="22"/>
          <w:szCs w:val="22"/>
        </w:rPr>
        <w:tab/>
      </w:r>
      <w:r w:rsidR="007B38EB" w:rsidRPr="003F36F7">
        <w:rPr>
          <w:rFonts w:ascii="Arial" w:hAnsi="Arial" w:cs="Arial"/>
          <w:b/>
          <w:bCs/>
          <w:sz w:val="22"/>
          <w:szCs w:val="22"/>
        </w:rPr>
        <w:t>Geographic information</w:t>
      </w:r>
    </w:p>
    <w:p w:rsidR="007B38EB" w:rsidRDefault="007B38EB" w:rsidP="00F7743B">
      <w:pPr>
        <w:tabs>
          <w:tab w:val="left" w:pos="2160"/>
        </w:tabs>
        <w:spacing w:before="120" w:after="120" w:line="380" w:lineRule="exact"/>
        <w:ind w:left="547" w:hanging="547"/>
        <w:jc w:val="both"/>
        <w:rPr>
          <w:rFonts w:ascii="Arial" w:hAnsi="Arial" w:cs="Arial"/>
          <w:sz w:val="22"/>
          <w:szCs w:val="22"/>
        </w:rPr>
      </w:pPr>
      <w:r w:rsidRPr="003F36F7">
        <w:rPr>
          <w:rFonts w:ascii="Arial" w:hAnsi="Arial" w:cs="Arial"/>
          <w:sz w:val="22"/>
          <w:szCs w:val="22"/>
        </w:rPr>
        <w:tab/>
      </w:r>
      <w:r>
        <w:rPr>
          <w:rFonts w:ascii="Arial" w:hAnsi="Arial" w:cs="Cordia New"/>
          <w:sz w:val="22"/>
        </w:rPr>
        <w:t>Sales income</w:t>
      </w:r>
      <w:r w:rsidRPr="00A45DD8">
        <w:rPr>
          <w:rFonts w:ascii="Arial" w:hAnsi="Arial" w:cs="Arial"/>
          <w:sz w:val="22"/>
          <w:szCs w:val="22"/>
        </w:rPr>
        <w:t xml:space="preserve"> from external customers is based on locations of the Company and its subsidiaries which are summarised as follow</w:t>
      </w:r>
      <w:r w:rsidRPr="003F36F7">
        <w:rPr>
          <w:rFonts w:ascii="Arial" w:hAnsi="Arial" w:cs="Arial"/>
          <w:sz w:val="22"/>
          <w:szCs w:val="22"/>
        </w:rPr>
        <w:t xml:space="preserve">. </w:t>
      </w:r>
    </w:p>
    <w:p w:rsidR="00D11343" w:rsidRPr="00304978" w:rsidRDefault="00D11343" w:rsidP="00D11343">
      <w:pPr>
        <w:tabs>
          <w:tab w:val="left" w:pos="2160"/>
          <w:tab w:val="left" w:pos="2880"/>
          <w:tab w:val="decimal" w:pos="6660"/>
          <w:tab w:val="decimal" w:pos="8280"/>
        </w:tabs>
        <w:spacing w:after="120" w:line="380" w:lineRule="exact"/>
        <w:ind w:left="547" w:hanging="547"/>
        <w:jc w:val="right"/>
        <w:rPr>
          <w:rFonts w:ascii="Arial" w:hAnsi="Arial" w:cs="Arial"/>
          <w:sz w:val="18"/>
          <w:szCs w:val="18"/>
        </w:rPr>
      </w:pPr>
      <w:r w:rsidRPr="00304978">
        <w:rPr>
          <w:rFonts w:ascii="Arial" w:hAnsi="Arial" w:cs="Arial"/>
          <w:sz w:val="18"/>
          <w:szCs w:val="18"/>
        </w:rPr>
        <w:t>(Unit: Million Baht)</w:t>
      </w:r>
    </w:p>
    <w:tbl>
      <w:tblPr>
        <w:tblW w:w="8430" w:type="dxa"/>
        <w:tblInd w:w="450" w:type="dxa"/>
        <w:tblLayout w:type="fixed"/>
        <w:tblLook w:val="0000" w:firstRow="0" w:lastRow="0" w:firstColumn="0" w:lastColumn="0" w:noHBand="0" w:noVBand="0"/>
      </w:tblPr>
      <w:tblGrid>
        <w:gridCol w:w="3570"/>
        <w:gridCol w:w="1170"/>
        <w:gridCol w:w="1260"/>
        <w:gridCol w:w="1260"/>
        <w:gridCol w:w="1170"/>
      </w:tblGrid>
      <w:tr w:rsidR="00D11343" w:rsidRPr="0063580D" w:rsidTr="00EA666B">
        <w:tc>
          <w:tcPr>
            <w:tcW w:w="3570" w:type="dxa"/>
          </w:tcPr>
          <w:p w:rsidR="00D11343" w:rsidRPr="0063580D" w:rsidRDefault="00D11343" w:rsidP="006E0513">
            <w:pPr>
              <w:spacing w:line="320" w:lineRule="exact"/>
              <w:ind w:right="-14"/>
              <w:jc w:val="thaiDistribute"/>
              <w:rPr>
                <w:rFonts w:ascii="Arial" w:hAnsi="Arial" w:cs="Arial"/>
                <w:b/>
                <w:bCs/>
                <w:sz w:val="18"/>
                <w:szCs w:val="18"/>
                <w:u w:val="single"/>
              </w:rPr>
            </w:pPr>
          </w:p>
        </w:tc>
        <w:tc>
          <w:tcPr>
            <w:tcW w:w="2430" w:type="dxa"/>
            <w:gridSpan w:val="2"/>
          </w:tcPr>
          <w:p w:rsidR="00D11343" w:rsidRPr="0063580D" w:rsidRDefault="00D11343" w:rsidP="006E0513">
            <w:pPr>
              <w:pBdr>
                <w:bottom w:val="single" w:sz="4" w:space="1" w:color="auto"/>
              </w:pBdr>
              <w:spacing w:line="320" w:lineRule="exact"/>
              <w:ind w:right="-18"/>
              <w:jc w:val="center"/>
              <w:rPr>
                <w:rFonts w:ascii="Arial" w:hAnsi="Arial" w:cs="Arial"/>
                <w:color w:val="000000"/>
                <w:sz w:val="18"/>
                <w:szCs w:val="18"/>
              </w:rPr>
            </w:pPr>
            <w:r w:rsidRPr="0063580D">
              <w:rPr>
                <w:rFonts w:ascii="Arial" w:hAnsi="Arial" w:cs="Arial"/>
                <w:color w:val="000000"/>
                <w:sz w:val="18"/>
                <w:szCs w:val="18"/>
              </w:rPr>
              <w:t>For the three-month periods ended 30 June</w:t>
            </w:r>
          </w:p>
        </w:tc>
        <w:tc>
          <w:tcPr>
            <w:tcW w:w="2430" w:type="dxa"/>
            <w:gridSpan w:val="2"/>
          </w:tcPr>
          <w:p w:rsidR="00D11343" w:rsidRPr="0063580D" w:rsidRDefault="00D11343" w:rsidP="006E0513">
            <w:pPr>
              <w:pBdr>
                <w:bottom w:val="single" w:sz="4" w:space="1" w:color="auto"/>
              </w:pBdr>
              <w:spacing w:line="320" w:lineRule="exact"/>
              <w:ind w:right="-18"/>
              <w:jc w:val="center"/>
              <w:rPr>
                <w:rFonts w:ascii="Arial" w:hAnsi="Arial" w:cs="Arial"/>
                <w:color w:val="000000"/>
                <w:sz w:val="18"/>
                <w:szCs w:val="18"/>
              </w:rPr>
            </w:pPr>
            <w:r w:rsidRPr="0063580D">
              <w:rPr>
                <w:rFonts w:ascii="Arial" w:hAnsi="Arial" w:cs="Arial"/>
                <w:color w:val="000000"/>
                <w:sz w:val="18"/>
                <w:szCs w:val="18"/>
              </w:rPr>
              <w:t xml:space="preserve">For the </w:t>
            </w:r>
            <w:r>
              <w:rPr>
                <w:rFonts w:ascii="Arial" w:hAnsi="Arial" w:cs="Arial"/>
                <w:color w:val="000000"/>
                <w:sz w:val="18"/>
                <w:szCs w:val="18"/>
              </w:rPr>
              <w:t>six</w:t>
            </w:r>
            <w:r w:rsidRPr="0063580D">
              <w:rPr>
                <w:rFonts w:ascii="Arial" w:hAnsi="Arial" w:cs="Arial"/>
                <w:color w:val="000000"/>
                <w:sz w:val="18"/>
                <w:szCs w:val="18"/>
              </w:rPr>
              <w:t>-month periods ended 30 June</w:t>
            </w:r>
          </w:p>
        </w:tc>
      </w:tr>
      <w:tr w:rsidR="00D11343" w:rsidRPr="0063580D" w:rsidTr="00EA666B">
        <w:tc>
          <w:tcPr>
            <w:tcW w:w="3570" w:type="dxa"/>
          </w:tcPr>
          <w:p w:rsidR="00D11343" w:rsidRPr="0063580D" w:rsidRDefault="00D11343" w:rsidP="00D11343">
            <w:pPr>
              <w:spacing w:line="320" w:lineRule="exact"/>
              <w:ind w:right="-14"/>
              <w:jc w:val="thaiDistribute"/>
              <w:rPr>
                <w:rFonts w:ascii="Arial" w:hAnsi="Arial" w:cs="Arial"/>
                <w:b/>
                <w:bCs/>
                <w:sz w:val="18"/>
                <w:szCs w:val="18"/>
                <w:u w:val="single"/>
              </w:rPr>
            </w:pPr>
          </w:p>
        </w:tc>
        <w:tc>
          <w:tcPr>
            <w:tcW w:w="1170" w:type="dxa"/>
          </w:tcPr>
          <w:p w:rsidR="00D11343" w:rsidRPr="00644B36" w:rsidRDefault="00D11343" w:rsidP="00D11343">
            <w:pPr>
              <w:spacing w:line="320" w:lineRule="exact"/>
              <w:ind w:right="-18"/>
              <w:jc w:val="center"/>
              <w:rPr>
                <w:rFonts w:ascii="Arial" w:hAnsi="Arial" w:cs="Arial"/>
                <w:color w:val="000000"/>
                <w:sz w:val="18"/>
                <w:szCs w:val="18"/>
                <w:u w:val="single"/>
              </w:rPr>
            </w:pPr>
            <w:r w:rsidRPr="00644B36">
              <w:rPr>
                <w:rFonts w:ascii="Arial" w:hAnsi="Arial" w:cs="Arial"/>
                <w:color w:val="000000"/>
                <w:sz w:val="18"/>
                <w:szCs w:val="18"/>
                <w:u w:val="single"/>
              </w:rPr>
              <w:t>201</w:t>
            </w:r>
            <w:r>
              <w:rPr>
                <w:rFonts w:ascii="Arial" w:hAnsi="Arial" w:cs="Arial"/>
                <w:color w:val="000000"/>
                <w:sz w:val="18"/>
                <w:szCs w:val="18"/>
                <w:u w:val="single"/>
              </w:rPr>
              <w:t>7</w:t>
            </w:r>
          </w:p>
        </w:tc>
        <w:tc>
          <w:tcPr>
            <w:tcW w:w="1260" w:type="dxa"/>
          </w:tcPr>
          <w:p w:rsidR="00D11343" w:rsidRPr="00644B36" w:rsidRDefault="00D11343" w:rsidP="00D11343">
            <w:pPr>
              <w:spacing w:line="320" w:lineRule="exact"/>
              <w:ind w:right="-18"/>
              <w:jc w:val="center"/>
              <w:rPr>
                <w:rFonts w:ascii="Arial" w:hAnsi="Arial" w:cs="Arial"/>
                <w:color w:val="000000"/>
                <w:sz w:val="18"/>
                <w:szCs w:val="18"/>
                <w:u w:val="single"/>
              </w:rPr>
            </w:pPr>
            <w:r>
              <w:rPr>
                <w:rFonts w:ascii="Arial" w:hAnsi="Arial" w:cs="Arial"/>
                <w:color w:val="000000"/>
                <w:sz w:val="18"/>
                <w:szCs w:val="18"/>
                <w:u w:val="single"/>
              </w:rPr>
              <w:t>2016</w:t>
            </w:r>
          </w:p>
        </w:tc>
        <w:tc>
          <w:tcPr>
            <w:tcW w:w="1260" w:type="dxa"/>
          </w:tcPr>
          <w:p w:rsidR="00D11343" w:rsidRPr="00644B36" w:rsidRDefault="00D11343" w:rsidP="00D11343">
            <w:pPr>
              <w:spacing w:line="320" w:lineRule="exact"/>
              <w:ind w:right="-18"/>
              <w:jc w:val="center"/>
              <w:rPr>
                <w:rFonts w:ascii="Arial" w:hAnsi="Arial" w:cs="Arial"/>
                <w:color w:val="000000"/>
                <w:sz w:val="18"/>
                <w:szCs w:val="18"/>
                <w:u w:val="single"/>
              </w:rPr>
            </w:pPr>
            <w:r w:rsidRPr="00644B36">
              <w:rPr>
                <w:rFonts w:ascii="Arial" w:hAnsi="Arial" w:cs="Arial"/>
                <w:color w:val="000000"/>
                <w:sz w:val="18"/>
                <w:szCs w:val="18"/>
                <w:u w:val="single"/>
              </w:rPr>
              <w:t>201</w:t>
            </w:r>
            <w:r>
              <w:rPr>
                <w:rFonts w:ascii="Arial" w:hAnsi="Arial" w:cs="Arial"/>
                <w:color w:val="000000"/>
                <w:sz w:val="18"/>
                <w:szCs w:val="18"/>
                <w:u w:val="single"/>
              </w:rPr>
              <w:t>7</w:t>
            </w:r>
          </w:p>
        </w:tc>
        <w:tc>
          <w:tcPr>
            <w:tcW w:w="1170" w:type="dxa"/>
          </w:tcPr>
          <w:p w:rsidR="00D11343" w:rsidRPr="00644B36" w:rsidRDefault="00D11343" w:rsidP="00D11343">
            <w:pPr>
              <w:spacing w:line="320" w:lineRule="exact"/>
              <w:ind w:right="-18"/>
              <w:jc w:val="center"/>
              <w:rPr>
                <w:rFonts w:ascii="Arial" w:hAnsi="Arial" w:cs="Arial"/>
                <w:color w:val="000000"/>
                <w:sz w:val="18"/>
                <w:szCs w:val="18"/>
                <w:u w:val="single"/>
              </w:rPr>
            </w:pPr>
            <w:r>
              <w:rPr>
                <w:rFonts w:ascii="Arial" w:hAnsi="Arial" w:cs="Arial"/>
                <w:color w:val="000000"/>
                <w:sz w:val="18"/>
                <w:szCs w:val="18"/>
                <w:u w:val="single"/>
              </w:rPr>
              <w:t>2016</w:t>
            </w:r>
          </w:p>
        </w:tc>
      </w:tr>
      <w:tr w:rsidR="00D11343" w:rsidRPr="0063580D" w:rsidTr="00EA666B">
        <w:tc>
          <w:tcPr>
            <w:tcW w:w="3570" w:type="dxa"/>
          </w:tcPr>
          <w:p w:rsidR="00D11343" w:rsidRPr="0063580D" w:rsidRDefault="00D11343" w:rsidP="00D11343">
            <w:pPr>
              <w:spacing w:line="320" w:lineRule="exact"/>
              <w:ind w:right="-378"/>
              <w:jc w:val="both"/>
              <w:rPr>
                <w:rFonts w:ascii="Arial" w:hAnsi="Arial" w:cs="Arial"/>
                <w:sz w:val="18"/>
                <w:szCs w:val="18"/>
              </w:rPr>
            </w:pPr>
            <w:r w:rsidRPr="0063580D">
              <w:rPr>
                <w:rFonts w:ascii="Arial" w:eastAsia="Arial Unicode MS" w:hAnsi="Arial" w:cs="Arial"/>
                <w:b/>
                <w:bCs/>
                <w:sz w:val="18"/>
                <w:szCs w:val="18"/>
              </w:rPr>
              <w:t>Sales income from external customers</w:t>
            </w:r>
          </w:p>
        </w:tc>
        <w:tc>
          <w:tcPr>
            <w:tcW w:w="1170" w:type="dxa"/>
            <w:vAlign w:val="bottom"/>
          </w:tcPr>
          <w:p w:rsidR="00D11343" w:rsidRPr="0063580D" w:rsidRDefault="00D11343" w:rsidP="00D11343">
            <w:pPr>
              <w:tabs>
                <w:tab w:val="decimal" w:pos="972"/>
              </w:tabs>
              <w:spacing w:line="320" w:lineRule="exact"/>
              <w:ind w:right="-14"/>
              <w:rPr>
                <w:rFonts w:ascii="Arial" w:hAnsi="Arial" w:cs="Arial"/>
                <w:sz w:val="18"/>
                <w:szCs w:val="18"/>
              </w:rPr>
            </w:pPr>
          </w:p>
        </w:tc>
        <w:tc>
          <w:tcPr>
            <w:tcW w:w="1260" w:type="dxa"/>
            <w:vAlign w:val="bottom"/>
          </w:tcPr>
          <w:p w:rsidR="00D11343" w:rsidRPr="0063580D" w:rsidRDefault="00D11343" w:rsidP="00D11343">
            <w:pPr>
              <w:tabs>
                <w:tab w:val="decimal" w:pos="972"/>
              </w:tabs>
              <w:spacing w:line="320" w:lineRule="exact"/>
              <w:ind w:right="-14"/>
              <w:rPr>
                <w:rFonts w:ascii="Arial" w:hAnsi="Arial" w:cs="Arial"/>
                <w:sz w:val="18"/>
                <w:szCs w:val="18"/>
              </w:rPr>
            </w:pPr>
          </w:p>
        </w:tc>
        <w:tc>
          <w:tcPr>
            <w:tcW w:w="1260" w:type="dxa"/>
            <w:vAlign w:val="bottom"/>
          </w:tcPr>
          <w:p w:rsidR="00D11343" w:rsidRPr="0063580D" w:rsidRDefault="00D11343" w:rsidP="00D11343">
            <w:pPr>
              <w:tabs>
                <w:tab w:val="decimal" w:pos="972"/>
              </w:tabs>
              <w:spacing w:line="320" w:lineRule="exact"/>
              <w:ind w:right="-14"/>
              <w:rPr>
                <w:rFonts w:ascii="Arial" w:hAnsi="Arial" w:cs="Arial"/>
                <w:sz w:val="18"/>
                <w:szCs w:val="18"/>
              </w:rPr>
            </w:pPr>
          </w:p>
        </w:tc>
        <w:tc>
          <w:tcPr>
            <w:tcW w:w="1170" w:type="dxa"/>
            <w:vAlign w:val="bottom"/>
          </w:tcPr>
          <w:p w:rsidR="00D11343" w:rsidRPr="0063580D" w:rsidRDefault="00D11343" w:rsidP="00D11343">
            <w:pPr>
              <w:tabs>
                <w:tab w:val="decimal" w:pos="972"/>
              </w:tabs>
              <w:spacing w:line="320" w:lineRule="exact"/>
              <w:ind w:right="-14"/>
              <w:rPr>
                <w:rFonts w:ascii="Arial" w:hAnsi="Arial" w:cs="Arial"/>
                <w:sz w:val="18"/>
                <w:szCs w:val="18"/>
              </w:rPr>
            </w:pPr>
          </w:p>
        </w:tc>
      </w:tr>
      <w:tr w:rsidR="00D11343" w:rsidRPr="0063580D" w:rsidTr="00EA666B">
        <w:tc>
          <w:tcPr>
            <w:tcW w:w="3570" w:type="dxa"/>
          </w:tcPr>
          <w:p w:rsidR="00D11343" w:rsidRPr="0063580D" w:rsidRDefault="00D11343" w:rsidP="00D11343">
            <w:pPr>
              <w:spacing w:line="320" w:lineRule="exact"/>
              <w:jc w:val="both"/>
              <w:rPr>
                <w:rFonts w:ascii="Arial" w:hAnsi="Arial" w:cs="Arial"/>
                <w:sz w:val="18"/>
                <w:szCs w:val="18"/>
              </w:rPr>
            </w:pPr>
            <w:r w:rsidRPr="0063580D">
              <w:rPr>
                <w:rFonts w:ascii="Arial" w:eastAsia="Arial Unicode MS" w:hAnsi="Arial" w:cs="Arial"/>
                <w:sz w:val="18"/>
                <w:szCs w:val="18"/>
              </w:rPr>
              <w:t>Thailand</w:t>
            </w:r>
          </w:p>
        </w:tc>
        <w:tc>
          <w:tcPr>
            <w:tcW w:w="1170" w:type="dxa"/>
            <w:vAlign w:val="bottom"/>
          </w:tcPr>
          <w:p w:rsidR="00D11343" w:rsidRPr="0063580D" w:rsidRDefault="001D4ABC" w:rsidP="00D11343">
            <w:pPr>
              <w:tabs>
                <w:tab w:val="decimal" w:pos="882"/>
              </w:tabs>
              <w:spacing w:line="320" w:lineRule="exact"/>
              <w:ind w:right="-14"/>
              <w:rPr>
                <w:rFonts w:ascii="Arial" w:hAnsi="Arial" w:cs="Arial"/>
                <w:sz w:val="18"/>
                <w:szCs w:val="18"/>
              </w:rPr>
            </w:pPr>
            <w:r>
              <w:rPr>
                <w:rFonts w:ascii="Arial" w:hAnsi="Arial" w:cs="Arial"/>
                <w:sz w:val="18"/>
                <w:szCs w:val="18"/>
              </w:rPr>
              <w:t>14,578</w:t>
            </w:r>
          </w:p>
        </w:tc>
        <w:tc>
          <w:tcPr>
            <w:tcW w:w="1260" w:type="dxa"/>
            <w:vAlign w:val="bottom"/>
          </w:tcPr>
          <w:p w:rsidR="00D11343" w:rsidRPr="0063580D" w:rsidRDefault="00D11343" w:rsidP="00D11343">
            <w:pPr>
              <w:tabs>
                <w:tab w:val="decimal" w:pos="882"/>
              </w:tabs>
              <w:spacing w:line="320" w:lineRule="exact"/>
              <w:ind w:right="-14"/>
              <w:rPr>
                <w:rFonts w:ascii="Arial" w:hAnsi="Arial" w:cs="Arial"/>
                <w:sz w:val="18"/>
                <w:szCs w:val="18"/>
              </w:rPr>
            </w:pPr>
            <w:r>
              <w:rPr>
                <w:rFonts w:ascii="Arial" w:hAnsi="Arial" w:cs="Arial"/>
                <w:sz w:val="18"/>
                <w:szCs w:val="18"/>
              </w:rPr>
              <w:t>14,495</w:t>
            </w:r>
          </w:p>
        </w:tc>
        <w:tc>
          <w:tcPr>
            <w:tcW w:w="1260" w:type="dxa"/>
            <w:vAlign w:val="bottom"/>
          </w:tcPr>
          <w:p w:rsidR="00D11343" w:rsidRPr="0063580D" w:rsidRDefault="001D4ABC" w:rsidP="00D11343">
            <w:pPr>
              <w:tabs>
                <w:tab w:val="decimal" w:pos="882"/>
              </w:tabs>
              <w:spacing w:line="320" w:lineRule="exact"/>
              <w:ind w:right="-14"/>
              <w:rPr>
                <w:rFonts w:ascii="Arial" w:hAnsi="Arial" w:cs="Arial"/>
                <w:sz w:val="18"/>
                <w:szCs w:val="18"/>
              </w:rPr>
            </w:pPr>
            <w:r>
              <w:rPr>
                <w:rFonts w:ascii="Arial" w:hAnsi="Arial" w:cs="Arial"/>
                <w:sz w:val="18"/>
                <w:szCs w:val="18"/>
              </w:rPr>
              <w:t>28,710</w:t>
            </w:r>
          </w:p>
        </w:tc>
        <w:tc>
          <w:tcPr>
            <w:tcW w:w="1170" w:type="dxa"/>
            <w:vAlign w:val="bottom"/>
          </w:tcPr>
          <w:p w:rsidR="00D11343" w:rsidRPr="0063580D" w:rsidRDefault="00D11343" w:rsidP="00D11343">
            <w:pPr>
              <w:tabs>
                <w:tab w:val="decimal" w:pos="882"/>
              </w:tabs>
              <w:spacing w:line="320" w:lineRule="exact"/>
              <w:ind w:right="-14"/>
              <w:rPr>
                <w:rFonts w:ascii="Arial" w:hAnsi="Arial" w:cs="Arial"/>
                <w:sz w:val="18"/>
                <w:szCs w:val="18"/>
              </w:rPr>
            </w:pPr>
            <w:r>
              <w:rPr>
                <w:rFonts w:ascii="Arial" w:hAnsi="Arial" w:cs="Arial"/>
                <w:sz w:val="18"/>
                <w:szCs w:val="18"/>
              </w:rPr>
              <w:t>28,019</w:t>
            </w:r>
          </w:p>
        </w:tc>
      </w:tr>
      <w:tr w:rsidR="00D11343" w:rsidRPr="0063580D" w:rsidTr="00EA666B">
        <w:tc>
          <w:tcPr>
            <w:tcW w:w="3570" w:type="dxa"/>
          </w:tcPr>
          <w:p w:rsidR="00D11343" w:rsidRPr="0063580D" w:rsidRDefault="00D11343" w:rsidP="00D11343">
            <w:pPr>
              <w:tabs>
                <w:tab w:val="left" w:pos="576"/>
              </w:tabs>
              <w:spacing w:line="320" w:lineRule="exact"/>
              <w:jc w:val="both"/>
              <w:rPr>
                <w:rFonts w:ascii="Arial" w:hAnsi="Arial" w:cs="Arial"/>
                <w:sz w:val="18"/>
                <w:szCs w:val="18"/>
              </w:rPr>
            </w:pPr>
            <w:r w:rsidRPr="0063580D">
              <w:rPr>
                <w:rFonts w:ascii="Arial" w:hAnsi="Arial" w:cs="Arial"/>
                <w:sz w:val="18"/>
                <w:szCs w:val="18"/>
              </w:rPr>
              <w:t>Malaysia</w:t>
            </w:r>
          </w:p>
        </w:tc>
        <w:tc>
          <w:tcPr>
            <w:tcW w:w="1170" w:type="dxa"/>
            <w:vAlign w:val="bottom"/>
          </w:tcPr>
          <w:p w:rsidR="00D11343" w:rsidRPr="0063580D" w:rsidRDefault="001D4ABC" w:rsidP="00D11343">
            <w:pPr>
              <w:pBdr>
                <w:bottom w:val="single" w:sz="4" w:space="1" w:color="auto"/>
              </w:pBdr>
              <w:tabs>
                <w:tab w:val="decimal" w:pos="882"/>
              </w:tabs>
              <w:spacing w:line="320" w:lineRule="exact"/>
              <w:ind w:right="-14"/>
              <w:rPr>
                <w:rFonts w:ascii="Arial" w:hAnsi="Arial" w:cs="Arial"/>
                <w:sz w:val="18"/>
                <w:szCs w:val="18"/>
              </w:rPr>
            </w:pPr>
            <w:r>
              <w:rPr>
                <w:rFonts w:ascii="Arial" w:hAnsi="Arial" w:cs="Arial"/>
                <w:sz w:val="18"/>
                <w:szCs w:val="18"/>
              </w:rPr>
              <w:t>224</w:t>
            </w:r>
          </w:p>
        </w:tc>
        <w:tc>
          <w:tcPr>
            <w:tcW w:w="1260" w:type="dxa"/>
            <w:vAlign w:val="bottom"/>
          </w:tcPr>
          <w:p w:rsidR="00D11343" w:rsidRPr="0063580D" w:rsidRDefault="00D11343" w:rsidP="00D11343">
            <w:pPr>
              <w:pBdr>
                <w:bottom w:val="single" w:sz="4" w:space="1" w:color="auto"/>
              </w:pBdr>
              <w:tabs>
                <w:tab w:val="decimal" w:pos="882"/>
              </w:tabs>
              <w:spacing w:line="320" w:lineRule="exact"/>
              <w:ind w:right="-14"/>
              <w:rPr>
                <w:rFonts w:ascii="Arial" w:hAnsi="Arial" w:cs="Arial"/>
                <w:sz w:val="18"/>
                <w:szCs w:val="18"/>
              </w:rPr>
            </w:pPr>
            <w:r>
              <w:rPr>
                <w:rFonts w:ascii="Arial" w:hAnsi="Arial" w:cs="Arial"/>
                <w:sz w:val="18"/>
                <w:szCs w:val="18"/>
              </w:rPr>
              <w:t>131</w:t>
            </w:r>
          </w:p>
        </w:tc>
        <w:tc>
          <w:tcPr>
            <w:tcW w:w="1260" w:type="dxa"/>
            <w:vAlign w:val="bottom"/>
          </w:tcPr>
          <w:p w:rsidR="00D11343" w:rsidRPr="0063580D" w:rsidRDefault="001D4ABC" w:rsidP="00D11343">
            <w:pPr>
              <w:pBdr>
                <w:bottom w:val="single" w:sz="4" w:space="1" w:color="auto"/>
              </w:pBdr>
              <w:tabs>
                <w:tab w:val="decimal" w:pos="882"/>
              </w:tabs>
              <w:spacing w:line="320" w:lineRule="exact"/>
              <w:ind w:right="-14"/>
              <w:rPr>
                <w:rFonts w:ascii="Arial" w:hAnsi="Arial" w:cs="Arial"/>
                <w:sz w:val="18"/>
                <w:szCs w:val="18"/>
              </w:rPr>
            </w:pPr>
            <w:r>
              <w:rPr>
                <w:rFonts w:ascii="Arial" w:hAnsi="Arial" w:cs="Arial"/>
                <w:sz w:val="18"/>
                <w:szCs w:val="18"/>
              </w:rPr>
              <w:t>363</w:t>
            </w:r>
          </w:p>
        </w:tc>
        <w:tc>
          <w:tcPr>
            <w:tcW w:w="1170" w:type="dxa"/>
            <w:vAlign w:val="bottom"/>
          </w:tcPr>
          <w:p w:rsidR="00D11343" w:rsidRPr="0063580D" w:rsidRDefault="00D11343" w:rsidP="00D11343">
            <w:pPr>
              <w:pBdr>
                <w:bottom w:val="single" w:sz="4" w:space="1" w:color="auto"/>
              </w:pBdr>
              <w:tabs>
                <w:tab w:val="decimal" w:pos="882"/>
              </w:tabs>
              <w:spacing w:line="320" w:lineRule="exact"/>
              <w:ind w:right="-14"/>
              <w:rPr>
                <w:rFonts w:ascii="Arial" w:hAnsi="Arial" w:cs="Arial"/>
                <w:sz w:val="18"/>
                <w:szCs w:val="18"/>
              </w:rPr>
            </w:pPr>
            <w:r>
              <w:rPr>
                <w:rFonts w:ascii="Arial" w:hAnsi="Arial" w:cs="Arial"/>
                <w:sz w:val="18"/>
                <w:szCs w:val="18"/>
              </w:rPr>
              <w:t>239</w:t>
            </w:r>
          </w:p>
        </w:tc>
      </w:tr>
      <w:tr w:rsidR="00D11343" w:rsidRPr="0063580D" w:rsidTr="00EA666B">
        <w:tc>
          <w:tcPr>
            <w:tcW w:w="3570" w:type="dxa"/>
          </w:tcPr>
          <w:p w:rsidR="00D11343" w:rsidRPr="0063580D" w:rsidRDefault="00D11343" w:rsidP="00D11343">
            <w:pPr>
              <w:spacing w:line="320" w:lineRule="exact"/>
              <w:jc w:val="both"/>
              <w:rPr>
                <w:rFonts w:ascii="Arial" w:hAnsi="Arial" w:cs="Arial"/>
                <w:sz w:val="18"/>
                <w:szCs w:val="18"/>
              </w:rPr>
            </w:pPr>
            <w:r w:rsidRPr="0063580D">
              <w:rPr>
                <w:rFonts w:ascii="Arial" w:hAnsi="Arial" w:cs="Arial"/>
                <w:sz w:val="18"/>
                <w:szCs w:val="18"/>
              </w:rPr>
              <w:t>Total</w:t>
            </w:r>
          </w:p>
        </w:tc>
        <w:tc>
          <w:tcPr>
            <w:tcW w:w="1170" w:type="dxa"/>
            <w:vAlign w:val="bottom"/>
          </w:tcPr>
          <w:p w:rsidR="00D11343" w:rsidRPr="0063580D" w:rsidRDefault="001D4ABC" w:rsidP="00D11343">
            <w:pPr>
              <w:pBdr>
                <w:bottom w:val="double" w:sz="4" w:space="1" w:color="auto"/>
              </w:pBdr>
              <w:tabs>
                <w:tab w:val="decimal" w:pos="882"/>
              </w:tabs>
              <w:spacing w:line="320" w:lineRule="exact"/>
              <w:ind w:right="-14"/>
              <w:rPr>
                <w:rFonts w:ascii="Arial" w:hAnsi="Arial" w:cs="Arial"/>
                <w:sz w:val="18"/>
                <w:szCs w:val="18"/>
              </w:rPr>
            </w:pPr>
            <w:r>
              <w:rPr>
                <w:rFonts w:ascii="Arial" w:hAnsi="Arial" w:cs="Arial"/>
                <w:sz w:val="18"/>
                <w:szCs w:val="18"/>
              </w:rPr>
              <w:t>14,802</w:t>
            </w:r>
          </w:p>
        </w:tc>
        <w:tc>
          <w:tcPr>
            <w:tcW w:w="1260" w:type="dxa"/>
            <w:vAlign w:val="bottom"/>
          </w:tcPr>
          <w:p w:rsidR="00D11343" w:rsidRPr="0063580D" w:rsidRDefault="00D11343" w:rsidP="00D11343">
            <w:pPr>
              <w:pBdr>
                <w:bottom w:val="double" w:sz="4" w:space="1" w:color="auto"/>
              </w:pBdr>
              <w:tabs>
                <w:tab w:val="decimal" w:pos="882"/>
              </w:tabs>
              <w:spacing w:line="320" w:lineRule="exact"/>
              <w:ind w:right="-14"/>
              <w:rPr>
                <w:rFonts w:ascii="Arial" w:hAnsi="Arial" w:cs="Arial"/>
                <w:sz w:val="18"/>
                <w:szCs w:val="18"/>
              </w:rPr>
            </w:pPr>
            <w:r>
              <w:rPr>
                <w:rFonts w:ascii="Arial" w:hAnsi="Arial" w:cs="Arial"/>
                <w:sz w:val="18"/>
                <w:szCs w:val="18"/>
              </w:rPr>
              <w:t>14,626</w:t>
            </w:r>
          </w:p>
        </w:tc>
        <w:tc>
          <w:tcPr>
            <w:tcW w:w="1260" w:type="dxa"/>
            <w:vAlign w:val="bottom"/>
          </w:tcPr>
          <w:p w:rsidR="00D11343" w:rsidRPr="0063580D" w:rsidRDefault="001D4ABC" w:rsidP="00D11343">
            <w:pPr>
              <w:pBdr>
                <w:bottom w:val="double" w:sz="4" w:space="1" w:color="auto"/>
              </w:pBdr>
              <w:tabs>
                <w:tab w:val="decimal" w:pos="882"/>
              </w:tabs>
              <w:spacing w:line="320" w:lineRule="exact"/>
              <w:ind w:right="-14"/>
              <w:rPr>
                <w:rFonts w:ascii="Arial" w:hAnsi="Arial" w:cs="Arial"/>
                <w:sz w:val="18"/>
                <w:szCs w:val="18"/>
              </w:rPr>
            </w:pPr>
            <w:r>
              <w:rPr>
                <w:rFonts w:ascii="Arial" w:hAnsi="Arial" w:cs="Arial"/>
                <w:sz w:val="18"/>
                <w:szCs w:val="18"/>
              </w:rPr>
              <w:t>29,073</w:t>
            </w:r>
          </w:p>
        </w:tc>
        <w:tc>
          <w:tcPr>
            <w:tcW w:w="1170" w:type="dxa"/>
            <w:vAlign w:val="bottom"/>
          </w:tcPr>
          <w:p w:rsidR="00D11343" w:rsidRPr="0063580D" w:rsidRDefault="00D11343" w:rsidP="00D11343">
            <w:pPr>
              <w:pBdr>
                <w:bottom w:val="double" w:sz="4" w:space="1" w:color="auto"/>
              </w:pBdr>
              <w:tabs>
                <w:tab w:val="decimal" w:pos="882"/>
              </w:tabs>
              <w:spacing w:line="320" w:lineRule="exact"/>
              <w:ind w:right="-14"/>
              <w:rPr>
                <w:rFonts w:ascii="Arial" w:hAnsi="Arial" w:cs="Arial"/>
                <w:sz w:val="18"/>
                <w:szCs w:val="18"/>
              </w:rPr>
            </w:pPr>
            <w:r>
              <w:rPr>
                <w:rFonts w:ascii="Arial" w:hAnsi="Arial" w:cs="Arial"/>
                <w:sz w:val="18"/>
                <w:szCs w:val="18"/>
              </w:rPr>
              <w:t>28,258</w:t>
            </w:r>
          </w:p>
        </w:tc>
      </w:tr>
    </w:tbl>
    <w:p w:rsidR="00D5371C" w:rsidRDefault="00D5371C" w:rsidP="00D11343">
      <w:pPr>
        <w:tabs>
          <w:tab w:val="left" w:pos="2160"/>
          <w:tab w:val="left" w:pos="2880"/>
          <w:tab w:val="decimal" w:pos="6660"/>
          <w:tab w:val="decimal" w:pos="8280"/>
        </w:tabs>
        <w:spacing w:before="240" w:after="120" w:line="380" w:lineRule="exact"/>
        <w:ind w:left="547" w:hanging="547"/>
        <w:jc w:val="right"/>
        <w:rPr>
          <w:rFonts w:ascii="Arial" w:hAnsi="Arial" w:cs="Arial"/>
          <w:sz w:val="20"/>
          <w:szCs w:val="20"/>
        </w:rPr>
      </w:pPr>
    </w:p>
    <w:p w:rsidR="00D5371C" w:rsidRDefault="00D5371C">
      <w:pPr>
        <w:overflowPunct/>
        <w:autoSpaceDE/>
        <w:autoSpaceDN/>
        <w:adjustRightInd/>
        <w:textAlignment w:val="auto"/>
        <w:rPr>
          <w:rFonts w:ascii="Arial" w:hAnsi="Arial" w:cs="Arial"/>
          <w:sz w:val="20"/>
          <w:szCs w:val="20"/>
        </w:rPr>
      </w:pPr>
      <w:r>
        <w:rPr>
          <w:rFonts w:ascii="Arial" w:hAnsi="Arial" w:cs="Arial"/>
          <w:sz w:val="20"/>
          <w:szCs w:val="20"/>
        </w:rPr>
        <w:br w:type="page"/>
      </w:r>
    </w:p>
    <w:p w:rsidR="00D11343" w:rsidRPr="00C72AB0" w:rsidRDefault="00D11343" w:rsidP="00D5371C">
      <w:pPr>
        <w:tabs>
          <w:tab w:val="left" w:pos="2160"/>
          <w:tab w:val="left" w:pos="2880"/>
          <w:tab w:val="decimal" w:pos="6660"/>
          <w:tab w:val="decimal" w:pos="8280"/>
        </w:tabs>
        <w:spacing w:line="380" w:lineRule="exact"/>
        <w:ind w:left="547" w:hanging="547"/>
        <w:jc w:val="right"/>
        <w:rPr>
          <w:rFonts w:ascii="Arial" w:hAnsi="Arial" w:cs="Arial"/>
          <w:sz w:val="20"/>
          <w:szCs w:val="20"/>
        </w:rPr>
      </w:pPr>
      <w:r w:rsidRPr="00C72AB0">
        <w:rPr>
          <w:rFonts w:ascii="Arial" w:hAnsi="Arial" w:cs="Arial"/>
          <w:sz w:val="20"/>
          <w:szCs w:val="20"/>
        </w:rPr>
        <w:lastRenderedPageBreak/>
        <w:t>(Unit: Million Baht)</w:t>
      </w:r>
    </w:p>
    <w:tbl>
      <w:tblPr>
        <w:tblW w:w="8460" w:type="dxa"/>
        <w:tblInd w:w="450" w:type="dxa"/>
        <w:tblLayout w:type="fixed"/>
        <w:tblLook w:val="0000" w:firstRow="0" w:lastRow="0" w:firstColumn="0" w:lastColumn="0" w:noHBand="0" w:noVBand="0"/>
      </w:tblPr>
      <w:tblGrid>
        <w:gridCol w:w="3330"/>
        <w:gridCol w:w="1350"/>
        <w:gridCol w:w="990"/>
        <w:gridCol w:w="1350"/>
        <w:gridCol w:w="1440"/>
      </w:tblGrid>
      <w:tr w:rsidR="00D11343" w:rsidRPr="00C72AB0" w:rsidTr="00EA666B">
        <w:tc>
          <w:tcPr>
            <w:tcW w:w="3330" w:type="dxa"/>
          </w:tcPr>
          <w:p w:rsidR="00D11343" w:rsidRPr="00C72AB0" w:rsidRDefault="00D11343" w:rsidP="00D5371C">
            <w:pPr>
              <w:spacing w:line="380" w:lineRule="exact"/>
              <w:ind w:right="-43"/>
              <w:rPr>
                <w:rFonts w:ascii="Arial" w:hAnsi="Arial" w:cs="Arial"/>
                <w:color w:val="000000"/>
                <w:sz w:val="20"/>
                <w:szCs w:val="20"/>
              </w:rPr>
            </w:pPr>
          </w:p>
        </w:tc>
        <w:tc>
          <w:tcPr>
            <w:tcW w:w="1350" w:type="dxa"/>
          </w:tcPr>
          <w:p w:rsidR="00D11343" w:rsidRPr="00C72AB0" w:rsidRDefault="00D11343" w:rsidP="00D5371C">
            <w:pPr>
              <w:spacing w:line="380" w:lineRule="exact"/>
              <w:ind w:right="-18"/>
              <w:jc w:val="center"/>
              <w:rPr>
                <w:rFonts w:ascii="Arial" w:hAnsi="Arial" w:cs="Arial"/>
                <w:color w:val="000000"/>
                <w:sz w:val="20"/>
                <w:szCs w:val="20"/>
              </w:rPr>
            </w:pPr>
          </w:p>
        </w:tc>
        <w:tc>
          <w:tcPr>
            <w:tcW w:w="990" w:type="dxa"/>
          </w:tcPr>
          <w:p w:rsidR="00D11343" w:rsidRPr="00C72AB0" w:rsidRDefault="00D11343" w:rsidP="00D5371C">
            <w:pPr>
              <w:spacing w:line="380" w:lineRule="exact"/>
              <w:ind w:right="-18"/>
              <w:jc w:val="center"/>
              <w:rPr>
                <w:rFonts w:ascii="Arial" w:hAnsi="Arial" w:cs="Arial"/>
                <w:color w:val="000000"/>
                <w:sz w:val="20"/>
                <w:szCs w:val="20"/>
              </w:rPr>
            </w:pPr>
          </w:p>
        </w:tc>
        <w:tc>
          <w:tcPr>
            <w:tcW w:w="2790" w:type="dxa"/>
            <w:gridSpan w:val="2"/>
          </w:tcPr>
          <w:p w:rsidR="00D11343" w:rsidRPr="00C72AB0" w:rsidRDefault="00D11343" w:rsidP="00D5371C">
            <w:pPr>
              <w:pBdr>
                <w:bottom w:val="single" w:sz="4" w:space="1" w:color="auto"/>
              </w:pBdr>
              <w:spacing w:line="380" w:lineRule="exact"/>
              <w:ind w:right="-18"/>
              <w:jc w:val="center"/>
              <w:rPr>
                <w:rFonts w:ascii="Arial" w:hAnsi="Arial" w:cs="Arial"/>
                <w:color w:val="000000"/>
                <w:sz w:val="20"/>
                <w:szCs w:val="20"/>
              </w:rPr>
            </w:pPr>
            <w:r w:rsidRPr="00C72AB0">
              <w:rPr>
                <w:rFonts w:ascii="Arial" w:hAnsi="Arial" w:cs="Arial"/>
                <w:color w:val="000000"/>
                <w:sz w:val="20"/>
                <w:szCs w:val="20"/>
              </w:rPr>
              <w:t>As at</w:t>
            </w:r>
          </w:p>
        </w:tc>
      </w:tr>
      <w:tr w:rsidR="00D11343" w:rsidRPr="00C72AB0" w:rsidTr="00EA666B">
        <w:tc>
          <w:tcPr>
            <w:tcW w:w="3330" w:type="dxa"/>
          </w:tcPr>
          <w:p w:rsidR="00D11343" w:rsidRPr="00C72AB0" w:rsidRDefault="00D11343" w:rsidP="00D5371C">
            <w:pPr>
              <w:spacing w:line="380" w:lineRule="exact"/>
              <w:ind w:right="-43"/>
              <w:rPr>
                <w:rFonts w:ascii="Arial" w:hAnsi="Arial" w:cs="Arial"/>
                <w:color w:val="000000"/>
                <w:sz w:val="20"/>
                <w:szCs w:val="20"/>
              </w:rPr>
            </w:pPr>
          </w:p>
        </w:tc>
        <w:tc>
          <w:tcPr>
            <w:tcW w:w="1350" w:type="dxa"/>
          </w:tcPr>
          <w:p w:rsidR="00D11343" w:rsidRPr="00C72AB0" w:rsidRDefault="00D11343" w:rsidP="00D5371C">
            <w:pPr>
              <w:spacing w:line="380" w:lineRule="exact"/>
              <w:ind w:right="-18"/>
              <w:jc w:val="center"/>
              <w:rPr>
                <w:rFonts w:ascii="Arial" w:hAnsi="Arial" w:cs="Arial"/>
                <w:color w:val="000000"/>
                <w:sz w:val="20"/>
                <w:szCs w:val="20"/>
              </w:rPr>
            </w:pPr>
          </w:p>
        </w:tc>
        <w:tc>
          <w:tcPr>
            <w:tcW w:w="990" w:type="dxa"/>
          </w:tcPr>
          <w:p w:rsidR="00D11343" w:rsidRPr="00C72AB0" w:rsidRDefault="00D11343" w:rsidP="00D5371C">
            <w:pPr>
              <w:spacing w:line="380" w:lineRule="exact"/>
              <w:ind w:right="-18"/>
              <w:jc w:val="center"/>
              <w:rPr>
                <w:rFonts w:ascii="Arial" w:hAnsi="Arial" w:cs="Arial"/>
                <w:color w:val="000000"/>
                <w:sz w:val="20"/>
                <w:szCs w:val="20"/>
              </w:rPr>
            </w:pPr>
          </w:p>
        </w:tc>
        <w:tc>
          <w:tcPr>
            <w:tcW w:w="1350" w:type="dxa"/>
          </w:tcPr>
          <w:p w:rsidR="00D11343" w:rsidRPr="00C72AB0" w:rsidRDefault="00D11343" w:rsidP="00D5371C">
            <w:pPr>
              <w:spacing w:line="380" w:lineRule="exact"/>
              <w:ind w:left="-108" w:right="-108"/>
              <w:jc w:val="center"/>
              <w:rPr>
                <w:rFonts w:ascii="Arial" w:hAnsi="Arial" w:cs="Arial"/>
                <w:color w:val="000000"/>
                <w:sz w:val="20"/>
                <w:szCs w:val="20"/>
              </w:rPr>
            </w:pPr>
            <w:r w:rsidRPr="00312539">
              <w:rPr>
                <w:rFonts w:ascii="Arial" w:hAnsi="Arial" w:cs="Arial"/>
                <w:color w:val="000000"/>
                <w:sz w:val="20"/>
                <w:szCs w:val="20"/>
              </w:rPr>
              <w:t>30 June</w:t>
            </w:r>
            <w:r>
              <w:rPr>
                <w:rFonts w:ascii="Arial" w:hAnsi="Arial" w:cs="Arial"/>
                <w:color w:val="000000"/>
                <w:sz w:val="18"/>
                <w:szCs w:val="18"/>
              </w:rPr>
              <w:t xml:space="preserve">                   </w:t>
            </w:r>
          </w:p>
        </w:tc>
        <w:tc>
          <w:tcPr>
            <w:tcW w:w="1440" w:type="dxa"/>
          </w:tcPr>
          <w:p w:rsidR="00D11343" w:rsidRPr="00C72AB0" w:rsidRDefault="00D11343" w:rsidP="00D5371C">
            <w:pPr>
              <w:spacing w:line="380" w:lineRule="exact"/>
              <w:ind w:left="-108" w:right="-108"/>
              <w:jc w:val="center"/>
              <w:rPr>
                <w:rFonts w:ascii="Arial" w:hAnsi="Arial" w:cs="Arial"/>
                <w:color w:val="000000"/>
                <w:sz w:val="20"/>
                <w:szCs w:val="20"/>
              </w:rPr>
            </w:pPr>
            <w:r w:rsidRPr="00C72AB0">
              <w:rPr>
                <w:rFonts w:ascii="Arial" w:hAnsi="Arial" w:cs="Arial"/>
                <w:color w:val="000000"/>
                <w:sz w:val="20"/>
                <w:szCs w:val="20"/>
              </w:rPr>
              <w:t xml:space="preserve">31 December </w:t>
            </w:r>
          </w:p>
        </w:tc>
      </w:tr>
      <w:tr w:rsidR="00D11343" w:rsidRPr="00C72AB0" w:rsidTr="00EA666B">
        <w:tc>
          <w:tcPr>
            <w:tcW w:w="3330" w:type="dxa"/>
          </w:tcPr>
          <w:p w:rsidR="00D11343" w:rsidRPr="00C72AB0" w:rsidRDefault="00D11343" w:rsidP="00D5371C">
            <w:pPr>
              <w:spacing w:line="380" w:lineRule="exact"/>
              <w:ind w:right="-43"/>
              <w:rPr>
                <w:rFonts w:ascii="Arial" w:hAnsi="Arial" w:cs="Arial"/>
                <w:color w:val="000000"/>
                <w:sz w:val="20"/>
                <w:szCs w:val="20"/>
              </w:rPr>
            </w:pPr>
          </w:p>
        </w:tc>
        <w:tc>
          <w:tcPr>
            <w:tcW w:w="1350" w:type="dxa"/>
          </w:tcPr>
          <w:p w:rsidR="00D11343" w:rsidRPr="00C72AB0" w:rsidRDefault="00D11343" w:rsidP="00D5371C">
            <w:pPr>
              <w:spacing w:line="380" w:lineRule="exact"/>
              <w:ind w:right="-18"/>
              <w:jc w:val="center"/>
              <w:rPr>
                <w:rFonts w:ascii="Arial" w:hAnsi="Arial" w:cs="Arial"/>
                <w:color w:val="000000"/>
                <w:sz w:val="20"/>
                <w:szCs w:val="20"/>
              </w:rPr>
            </w:pPr>
          </w:p>
        </w:tc>
        <w:tc>
          <w:tcPr>
            <w:tcW w:w="990" w:type="dxa"/>
          </w:tcPr>
          <w:p w:rsidR="00D11343" w:rsidRPr="00C72AB0" w:rsidRDefault="00D11343" w:rsidP="00D5371C">
            <w:pPr>
              <w:spacing w:line="380" w:lineRule="exact"/>
              <w:ind w:right="-18"/>
              <w:jc w:val="center"/>
              <w:rPr>
                <w:rFonts w:ascii="Arial" w:hAnsi="Arial" w:cs="Arial"/>
                <w:color w:val="000000"/>
                <w:sz w:val="20"/>
                <w:szCs w:val="20"/>
              </w:rPr>
            </w:pPr>
          </w:p>
        </w:tc>
        <w:tc>
          <w:tcPr>
            <w:tcW w:w="1350" w:type="dxa"/>
          </w:tcPr>
          <w:p w:rsidR="00D11343" w:rsidRPr="00C72AB0" w:rsidRDefault="00D11343" w:rsidP="00D5371C">
            <w:pPr>
              <w:pBdr>
                <w:bottom w:val="single" w:sz="4" w:space="1" w:color="auto"/>
              </w:pBdr>
              <w:spacing w:line="380" w:lineRule="exact"/>
              <w:ind w:left="-108" w:right="-108"/>
              <w:jc w:val="center"/>
              <w:rPr>
                <w:rFonts w:ascii="Arial" w:hAnsi="Arial" w:cs="Arial"/>
                <w:color w:val="000000"/>
                <w:sz w:val="20"/>
                <w:szCs w:val="20"/>
              </w:rPr>
            </w:pPr>
            <w:r w:rsidRPr="00C72AB0">
              <w:rPr>
                <w:rFonts w:ascii="Arial" w:hAnsi="Arial" w:cs="Arial"/>
                <w:color w:val="000000"/>
                <w:sz w:val="20"/>
                <w:szCs w:val="20"/>
              </w:rPr>
              <w:t>201</w:t>
            </w:r>
            <w:r>
              <w:rPr>
                <w:rFonts w:ascii="Arial" w:hAnsi="Arial" w:cs="Arial"/>
                <w:color w:val="000000"/>
                <w:sz w:val="20"/>
                <w:szCs w:val="20"/>
              </w:rPr>
              <w:t>7</w:t>
            </w:r>
          </w:p>
        </w:tc>
        <w:tc>
          <w:tcPr>
            <w:tcW w:w="1440" w:type="dxa"/>
          </w:tcPr>
          <w:p w:rsidR="00D11343" w:rsidRPr="00C72AB0" w:rsidRDefault="00D11343" w:rsidP="00D5371C">
            <w:pPr>
              <w:pBdr>
                <w:bottom w:val="single" w:sz="4" w:space="1" w:color="auto"/>
              </w:pBdr>
              <w:spacing w:line="380" w:lineRule="exact"/>
              <w:ind w:right="-18"/>
              <w:jc w:val="center"/>
              <w:rPr>
                <w:rFonts w:ascii="Arial" w:hAnsi="Arial" w:cs="Arial"/>
                <w:color w:val="000000"/>
                <w:sz w:val="20"/>
                <w:szCs w:val="20"/>
              </w:rPr>
            </w:pPr>
            <w:r>
              <w:rPr>
                <w:rFonts w:ascii="Arial" w:hAnsi="Arial" w:cs="Arial"/>
                <w:color w:val="000000"/>
                <w:sz w:val="20"/>
                <w:szCs w:val="20"/>
              </w:rPr>
              <w:t>2016</w:t>
            </w:r>
          </w:p>
        </w:tc>
      </w:tr>
      <w:tr w:rsidR="00D11343" w:rsidRPr="00C72AB0" w:rsidTr="00EA666B">
        <w:tc>
          <w:tcPr>
            <w:tcW w:w="5670" w:type="dxa"/>
            <w:gridSpan w:val="3"/>
          </w:tcPr>
          <w:p w:rsidR="00D11343" w:rsidRPr="00C72AB0" w:rsidRDefault="00D11343" w:rsidP="00D5371C">
            <w:pPr>
              <w:spacing w:line="380" w:lineRule="exact"/>
              <w:jc w:val="both"/>
              <w:rPr>
                <w:rFonts w:ascii="Arial" w:eastAsia="Arial Unicode MS" w:hAnsi="Arial" w:cs="Arial"/>
                <w:b/>
                <w:bCs/>
                <w:sz w:val="20"/>
                <w:szCs w:val="20"/>
              </w:rPr>
            </w:pPr>
            <w:r w:rsidRPr="00C72AB0">
              <w:rPr>
                <w:rFonts w:ascii="Arial" w:eastAsia="Arial Unicode MS" w:hAnsi="Arial" w:cs="Arial"/>
                <w:b/>
                <w:bCs/>
                <w:sz w:val="20"/>
                <w:szCs w:val="20"/>
              </w:rPr>
              <w:t xml:space="preserve">Non-current assets  (other than financial instruments, </w:t>
            </w:r>
          </w:p>
          <w:p w:rsidR="00D11343" w:rsidRPr="00C72AB0" w:rsidRDefault="00D11343" w:rsidP="00D5371C">
            <w:pPr>
              <w:spacing w:line="380" w:lineRule="exact"/>
              <w:ind w:left="162" w:hanging="162"/>
              <w:jc w:val="both"/>
              <w:rPr>
                <w:rFonts w:ascii="Arial" w:hAnsi="Arial" w:cs="Arial"/>
                <w:sz w:val="20"/>
                <w:szCs w:val="20"/>
              </w:rPr>
            </w:pPr>
            <w:r w:rsidRPr="00C72AB0">
              <w:rPr>
                <w:rFonts w:ascii="Arial" w:eastAsia="Arial Unicode MS" w:hAnsi="Arial" w:cs="Arial"/>
                <w:b/>
                <w:bCs/>
                <w:sz w:val="20"/>
                <w:szCs w:val="20"/>
              </w:rPr>
              <w:tab/>
              <w:t>deferred tax assets and net defined benefit assets)</w:t>
            </w:r>
          </w:p>
        </w:tc>
        <w:tc>
          <w:tcPr>
            <w:tcW w:w="1350" w:type="dxa"/>
          </w:tcPr>
          <w:p w:rsidR="00D11343" w:rsidRPr="00C72AB0" w:rsidRDefault="00D11343" w:rsidP="00D5371C">
            <w:pPr>
              <w:tabs>
                <w:tab w:val="decimal" w:pos="1062"/>
              </w:tabs>
              <w:spacing w:line="380" w:lineRule="exact"/>
              <w:jc w:val="both"/>
              <w:rPr>
                <w:rFonts w:ascii="Arial" w:hAnsi="Arial" w:cs="Arial"/>
                <w:sz w:val="20"/>
                <w:szCs w:val="20"/>
                <w:cs/>
                <w:lang w:val="en-GB"/>
              </w:rPr>
            </w:pPr>
          </w:p>
        </w:tc>
        <w:tc>
          <w:tcPr>
            <w:tcW w:w="1440" w:type="dxa"/>
          </w:tcPr>
          <w:p w:rsidR="00D11343" w:rsidRPr="00C72AB0" w:rsidRDefault="00D11343" w:rsidP="00D5371C">
            <w:pPr>
              <w:tabs>
                <w:tab w:val="decimal" w:pos="1062"/>
              </w:tabs>
              <w:spacing w:line="380" w:lineRule="exact"/>
              <w:jc w:val="both"/>
              <w:rPr>
                <w:rFonts w:ascii="Arial" w:hAnsi="Arial" w:cs="Arial"/>
                <w:sz w:val="20"/>
                <w:szCs w:val="20"/>
                <w:cs/>
                <w:lang w:val="en-GB"/>
              </w:rPr>
            </w:pPr>
          </w:p>
        </w:tc>
      </w:tr>
      <w:tr w:rsidR="00D11343" w:rsidRPr="00C72AB0" w:rsidTr="00EA666B">
        <w:tc>
          <w:tcPr>
            <w:tcW w:w="5670" w:type="dxa"/>
            <w:gridSpan w:val="3"/>
          </w:tcPr>
          <w:p w:rsidR="00D11343" w:rsidRPr="00C72AB0" w:rsidRDefault="00D11343" w:rsidP="00D5371C">
            <w:pPr>
              <w:spacing w:line="380" w:lineRule="exact"/>
              <w:jc w:val="both"/>
              <w:rPr>
                <w:rFonts w:ascii="Arial" w:hAnsi="Arial" w:cs="Arial"/>
                <w:sz w:val="20"/>
                <w:szCs w:val="20"/>
              </w:rPr>
            </w:pPr>
            <w:r w:rsidRPr="00C72AB0">
              <w:rPr>
                <w:rFonts w:ascii="Arial" w:eastAsia="Arial Unicode MS" w:hAnsi="Arial" w:cs="Arial"/>
                <w:sz w:val="20"/>
                <w:szCs w:val="20"/>
              </w:rPr>
              <w:t>Thailand</w:t>
            </w:r>
          </w:p>
        </w:tc>
        <w:tc>
          <w:tcPr>
            <w:tcW w:w="1350" w:type="dxa"/>
            <w:vAlign w:val="bottom"/>
          </w:tcPr>
          <w:p w:rsidR="00D11343" w:rsidRPr="00C72AB0" w:rsidRDefault="001D4ABC" w:rsidP="0073768C">
            <w:pPr>
              <w:tabs>
                <w:tab w:val="decimal" w:pos="1062"/>
              </w:tabs>
              <w:spacing w:line="380" w:lineRule="exact"/>
              <w:jc w:val="both"/>
              <w:rPr>
                <w:rFonts w:ascii="Arial" w:hAnsi="Arial" w:cs="Arial"/>
                <w:sz w:val="20"/>
                <w:szCs w:val="20"/>
                <w:lang w:val="en-GB"/>
              </w:rPr>
            </w:pPr>
            <w:r>
              <w:rPr>
                <w:rFonts w:ascii="Arial" w:hAnsi="Arial" w:cs="Arial"/>
                <w:sz w:val="20"/>
                <w:szCs w:val="20"/>
                <w:lang w:val="en-GB"/>
              </w:rPr>
              <w:t>34,</w:t>
            </w:r>
            <w:r w:rsidR="0073768C">
              <w:rPr>
                <w:rFonts w:ascii="Arial" w:hAnsi="Arial" w:cs="Arial"/>
                <w:sz w:val="20"/>
                <w:szCs w:val="20"/>
                <w:lang w:val="en-GB"/>
              </w:rPr>
              <w:t>683</w:t>
            </w:r>
          </w:p>
        </w:tc>
        <w:tc>
          <w:tcPr>
            <w:tcW w:w="1440" w:type="dxa"/>
            <w:vAlign w:val="bottom"/>
          </w:tcPr>
          <w:p w:rsidR="00D11343" w:rsidRPr="00C72AB0" w:rsidRDefault="001D4ABC" w:rsidP="00D5371C">
            <w:pPr>
              <w:tabs>
                <w:tab w:val="decimal" w:pos="1062"/>
              </w:tabs>
              <w:spacing w:line="380" w:lineRule="exact"/>
              <w:jc w:val="both"/>
              <w:rPr>
                <w:rFonts w:ascii="Arial" w:hAnsi="Arial" w:cs="Arial"/>
                <w:sz w:val="20"/>
                <w:szCs w:val="20"/>
                <w:lang w:val="en-GB"/>
              </w:rPr>
            </w:pPr>
            <w:r>
              <w:rPr>
                <w:rFonts w:ascii="Arial" w:hAnsi="Arial" w:cs="Arial"/>
                <w:sz w:val="20"/>
                <w:szCs w:val="20"/>
                <w:lang w:val="en-GB"/>
              </w:rPr>
              <w:t>35,459</w:t>
            </w:r>
          </w:p>
        </w:tc>
      </w:tr>
      <w:tr w:rsidR="00D11343" w:rsidRPr="00C72AB0" w:rsidTr="00EA666B">
        <w:tc>
          <w:tcPr>
            <w:tcW w:w="5670" w:type="dxa"/>
            <w:gridSpan w:val="3"/>
          </w:tcPr>
          <w:p w:rsidR="00D11343" w:rsidRPr="00C72AB0" w:rsidRDefault="00D11343" w:rsidP="00D5371C">
            <w:pPr>
              <w:tabs>
                <w:tab w:val="left" w:pos="576"/>
              </w:tabs>
              <w:spacing w:line="380" w:lineRule="exact"/>
              <w:jc w:val="both"/>
              <w:rPr>
                <w:rFonts w:ascii="Arial" w:hAnsi="Arial" w:cs="Arial"/>
                <w:sz w:val="20"/>
                <w:szCs w:val="20"/>
              </w:rPr>
            </w:pPr>
            <w:r w:rsidRPr="00C72AB0">
              <w:rPr>
                <w:rFonts w:ascii="Arial" w:hAnsi="Arial" w:cs="Arial"/>
                <w:sz w:val="20"/>
                <w:szCs w:val="20"/>
              </w:rPr>
              <w:t>Malaysia</w:t>
            </w:r>
          </w:p>
        </w:tc>
        <w:tc>
          <w:tcPr>
            <w:tcW w:w="1350" w:type="dxa"/>
            <w:vAlign w:val="bottom"/>
          </w:tcPr>
          <w:p w:rsidR="00D11343" w:rsidRPr="00C72AB0" w:rsidRDefault="001D4ABC" w:rsidP="00D5371C">
            <w:pPr>
              <w:pBdr>
                <w:bottom w:val="single" w:sz="4" w:space="1" w:color="auto"/>
              </w:pBdr>
              <w:tabs>
                <w:tab w:val="decimal" w:pos="1062"/>
              </w:tabs>
              <w:spacing w:line="380" w:lineRule="exact"/>
              <w:jc w:val="both"/>
              <w:rPr>
                <w:rFonts w:ascii="Arial" w:hAnsi="Arial" w:cs="Arial"/>
                <w:sz w:val="20"/>
                <w:szCs w:val="20"/>
                <w:lang w:val="en-GB"/>
              </w:rPr>
            </w:pPr>
            <w:r>
              <w:rPr>
                <w:rFonts w:ascii="Arial" w:hAnsi="Arial" w:cs="Arial"/>
                <w:sz w:val="20"/>
                <w:szCs w:val="20"/>
                <w:lang w:val="en-GB"/>
              </w:rPr>
              <w:t>232</w:t>
            </w:r>
          </w:p>
        </w:tc>
        <w:tc>
          <w:tcPr>
            <w:tcW w:w="1440" w:type="dxa"/>
            <w:vAlign w:val="bottom"/>
          </w:tcPr>
          <w:p w:rsidR="00D11343" w:rsidRPr="00C72AB0" w:rsidRDefault="001D4ABC" w:rsidP="00D5371C">
            <w:pPr>
              <w:pBdr>
                <w:bottom w:val="single" w:sz="4" w:space="1" w:color="auto"/>
              </w:pBdr>
              <w:tabs>
                <w:tab w:val="decimal" w:pos="1062"/>
              </w:tabs>
              <w:spacing w:line="380" w:lineRule="exact"/>
              <w:jc w:val="both"/>
              <w:rPr>
                <w:rFonts w:ascii="Arial" w:hAnsi="Arial" w:cs="Arial"/>
                <w:sz w:val="20"/>
                <w:szCs w:val="20"/>
                <w:lang w:val="en-GB"/>
              </w:rPr>
            </w:pPr>
            <w:r>
              <w:rPr>
                <w:rFonts w:ascii="Arial" w:hAnsi="Arial" w:cs="Arial"/>
                <w:sz w:val="20"/>
                <w:szCs w:val="20"/>
                <w:lang w:val="en-GB"/>
              </w:rPr>
              <w:t>207</w:t>
            </w:r>
          </w:p>
        </w:tc>
      </w:tr>
      <w:tr w:rsidR="00D11343" w:rsidRPr="00C72AB0" w:rsidTr="00EA666B">
        <w:tc>
          <w:tcPr>
            <w:tcW w:w="5670" w:type="dxa"/>
            <w:gridSpan w:val="3"/>
          </w:tcPr>
          <w:p w:rsidR="00D11343" w:rsidRPr="00C72AB0" w:rsidRDefault="00D11343" w:rsidP="00D5371C">
            <w:pPr>
              <w:spacing w:line="380" w:lineRule="exact"/>
              <w:jc w:val="both"/>
              <w:rPr>
                <w:rFonts w:ascii="Arial" w:hAnsi="Arial" w:cs="Arial"/>
                <w:sz w:val="20"/>
                <w:szCs w:val="20"/>
              </w:rPr>
            </w:pPr>
            <w:r w:rsidRPr="00C72AB0">
              <w:rPr>
                <w:rFonts w:ascii="Arial" w:hAnsi="Arial" w:cs="Arial"/>
                <w:sz w:val="20"/>
                <w:szCs w:val="20"/>
              </w:rPr>
              <w:t>Total</w:t>
            </w:r>
          </w:p>
        </w:tc>
        <w:tc>
          <w:tcPr>
            <w:tcW w:w="1350" w:type="dxa"/>
            <w:vAlign w:val="bottom"/>
          </w:tcPr>
          <w:p w:rsidR="00D11343" w:rsidRPr="00C72AB0" w:rsidRDefault="0073768C" w:rsidP="00D5371C">
            <w:pPr>
              <w:pBdr>
                <w:bottom w:val="double" w:sz="4" w:space="1" w:color="auto"/>
              </w:pBdr>
              <w:tabs>
                <w:tab w:val="decimal" w:pos="1062"/>
              </w:tabs>
              <w:spacing w:line="380" w:lineRule="exact"/>
              <w:jc w:val="both"/>
              <w:rPr>
                <w:rFonts w:ascii="Arial" w:hAnsi="Arial" w:cs="Arial"/>
                <w:sz w:val="20"/>
                <w:szCs w:val="20"/>
                <w:lang w:val="en-GB"/>
              </w:rPr>
            </w:pPr>
            <w:r>
              <w:rPr>
                <w:rFonts w:ascii="Arial" w:hAnsi="Arial" w:cs="Arial"/>
                <w:sz w:val="20"/>
                <w:szCs w:val="20"/>
                <w:lang w:val="en-GB"/>
              </w:rPr>
              <w:t>34,915</w:t>
            </w:r>
          </w:p>
        </w:tc>
        <w:tc>
          <w:tcPr>
            <w:tcW w:w="1440" w:type="dxa"/>
            <w:vAlign w:val="bottom"/>
          </w:tcPr>
          <w:p w:rsidR="00D11343" w:rsidRPr="00C72AB0" w:rsidRDefault="001D4ABC" w:rsidP="00D5371C">
            <w:pPr>
              <w:pBdr>
                <w:bottom w:val="double" w:sz="4" w:space="1" w:color="auto"/>
              </w:pBdr>
              <w:tabs>
                <w:tab w:val="decimal" w:pos="1062"/>
              </w:tabs>
              <w:spacing w:line="380" w:lineRule="exact"/>
              <w:jc w:val="both"/>
              <w:rPr>
                <w:rFonts w:ascii="Arial" w:hAnsi="Arial" w:cs="Arial"/>
                <w:sz w:val="20"/>
                <w:szCs w:val="20"/>
                <w:lang w:val="en-GB"/>
              </w:rPr>
            </w:pPr>
            <w:r>
              <w:rPr>
                <w:rFonts w:ascii="Arial" w:hAnsi="Arial" w:cs="Arial"/>
                <w:sz w:val="20"/>
                <w:szCs w:val="20"/>
                <w:lang w:val="en-GB"/>
              </w:rPr>
              <w:t>35,666</w:t>
            </w:r>
          </w:p>
        </w:tc>
      </w:tr>
    </w:tbl>
    <w:p w:rsidR="008D054C" w:rsidRPr="005111CA" w:rsidRDefault="00C07D2D" w:rsidP="006400DF">
      <w:pPr>
        <w:tabs>
          <w:tab w:val="left" w:pos="360"/>
          <w:tab w:val="left" w:pos="2160"/>
          <w:tab w:val="right" w:pos="7200"/>
          <w:tab w:val="right" w:pos="8540"/>
        </w:tabs>
        <w:spacing w:before="240" w:after="120" w:line="380" w:lineRule="exact"/>
        <w:ind w:left="547" w:hanging="547"/>
        <w:jc w:val="both"/>
        <w:rPr>
          <w:rFonts w:ascii="Arial" w:eastAsia="Arial Unicode MS" w:hAnsi="Arial" w:cs="Arial"/>
          <w:b/>
          <w:bCs/>
          <w:sz w:val="22"/>
          <w:szCs w:val="22"/>
        </w:rPr>
      </w:pPr>
      <w:r>
        <w:rPr>
          <w:rFonts w:ascii="Arial" w:hAnsi="Arial" w:cs="Arial"/>
          <w:sz w:val="20"/>
          <w:szCs w:val="20"/>
        </w:rPr>
        <w:tab/>
        <w:t xml:space="preserve">   </w:t>
      </w:r>
      <w:r w:rsidR="008D054C" w:rsidRPr="005111CA">
        <w:rPr>
          <w:rFonts w:ascii="Arial" w:hAnsi="Arial" w:cs="Arial"/>
          <w:b/>
          <w:bCs/>
          <w:sz w:val="22"/>
          <w:szCs w:val="22"/>
        </w:rPr>
        <w:t>Major customers</w:t>
      </w:r>
    </w:p>
    <w:p w:rsidR="008D054C" w:rsidRPr="005111CA" w:rsidRDefault="008D054C" w:rsidP="008D054C">
      <w:pPr>
        <w:tabs>
          <w:tab w:val="left" w:pos="900"/>
          <w:tab w:val="center" w:pos="3600"/>
          <w:tab w:val="center" w:pos="6480"/>
        </w:tabs>
        <w:spacing w:before="120" w:after="120" w:line="380" w:lineRule="exact"/>
        <w:ind w:left="547" w:hanging="547"/>
        <w:jc w:val="both"/>
        <w:rPr>
          <w:rFonts w:ascii="Arial" w:hAnsi="Arial" w:cs="Arial"/>
          <w:sz w:val="22"/>
          <w:szCs w:val="22"/>
        </w:rPr>
      </w:pPr>
      <w:r w:rsidRPr="005111CA">
        <w:rPr>
          <w:rFonts w:ascii="Arial" w:hAnsi="Arial" w:cs="Arial"/>
          <w:sz w:val="22"/>
          <w:szCs w:val="22"/>
        </w:rPr>
        <w:tab/>
      </w:r>
      <w:r w:rsidRPr="008D054C">
        <w:rPr>
          <w:rFonts w:ascii="Arial" w:hAnsi="Arial" w:cs="Arial"/>
          <w:sz w:val="22"/>
          <w:szCs w:val="22"/>
        </w:rPr>
        <w:t xml:space="preserve">For the </w:t>
      </w:r>
      <w:r w:rsidR="00B01609">
        <w:rPr>
          <w:rFonts w:ascii="Arial" w:hAnsi="Arial" w:cs="Arial"/>
          <w:sz w:val="22"/>
          <w:szCs w:val="22"/>
        </w:rPr>
        <w:t>three-month</w:t>
      </w:r>
      <w:r w:rsidR="00416EF7">
        <w:rPr>
          <w:rFonts w:ascii="Arial" w:hAnsi="Arial" w:cs="Arial"/>
          <w:sz w:val="22"/>
          <w:szCs w:val="22"/>
        </w:rPr>
        <w:t xml:space="preserve"> and six-month</w:t>
      </w:r>
      <w:r w:rsidR="00B01609">
        <w:rPr>
          <w:rFonts w:ascii="Arial" w:hAnsi="Arial" w:cs="Arial"/>
          <w:sz w:val="22"/>
          <w:szCs w:val="22"/>
        </w:rPr>
        <w:t xml:space="preserve"> </w:t>
      </w:r>
      <w:r w:rsidRPr="008D054C">
        <w:rPr>
          <w:rFonts w:ascii="Arial" w:hAnsi="Arial" w:cs="Arial"/>
          <w:sz w:val="22"/>
          <w:szCs w:val="22"/>
        </w:rPr>
        <w:t xml:space="preserve">periods ended </w:t>
      </w:r>
      <w:r w:rsidR="00225C3C">
        <w:rPr>
          <w:rFonts w:ascii="Arial" w:hAnsi="Arial" w:cs="Arial"/>
          <w:sz w:val="22"/>
          <w:szCs w:val="22"/>
        </w:rPr>
        <w:t>30 June</w:t>
      </w:r>
      <w:r w:rsidR="00C07D2D">
        <w:rPr>
          <w:rFonts w:ascii="Arial" w:hAnsi="Arial" w:cs="Arial"/>
          <w:sz w:val="22"/>
          <w:szCs w:val="22"/>
        </w:rPr>
        <w:t xml:space="preserve"> 2017</w:t>
      </w:r>
      <w:r>
        <w:rPr>
          <w:rFonts w:ascii="Arial" w:hAnsi="Arial" w:cstheme="minorBidi"/>
          <w:sz w:val="22"/>
          <w:szCs w:val="22"/>
        </w:rPr>
        <w:t xml:space="preserve"> and </w:t>
      </w:r>
      <w:r w:rsidR="0013710B">
        <w:rPr>
          <w:rFonts w:ascii="Arial" w:hAnsi="Arial" w:cstheme="minorBidi"/>
          <w:sz w:val="22"/>
          <w:szCs w:val="22"/>
        </w:rPr>
        <w:t>201</w:t>
      </w:r>
      <w:r w:rsidR="00C07D2D">
        <w:rPr>
          <w:rFonts w:ascii="Arial" w:hAnsi="Arial" w:cstheme="minorBidi"/>
          <w:sz w:val="22"/>
          <w:szCs w:val="22"/>
        </w:rPr>
        <w:t>6</w:t>
      </w:r>
      <w:r>
        <w:rPr>
          <w:rFonts w:ascii="Arial" w:hAnsi="Arial" w:cstheme="minorBidi"/>
          <w:sz w:val="22"/>
          <w:szCs w:val="22"/>
        </w:rPr>
        <w:t xml:space="preserve">, </w:t>
      </w:r>
      <w:r w:rsidRPr="005111CA">
        <w:rPr>
          <w:rFonts w:ascii="Arial" w:hAnsi="Arial" w:cs="Arial"/>
          <w:sz w:val="22"/>
          <w:szCs w:val="22"/>
        </w:rPr>
        <w:t xml:space="preserve">the Company and its subsidiaries have no major customer with revenue of 10% or more of an entity’s revenues. </w:t>
      </w:r>
    </w:p>
    <w:p w:rsidR="00432DF3" w:rsidRDefault="00BF5CA7" w:rsidP="00432DF3">
      <w:pPr>
        <w:tabs>
          <w:tab w:val="left" w:pos="540"/>
        </w:tabs>
        <w:spacing w:before="240" w:after="120" w:line="380" w:lineRule="exact"/>
        <w:jc w:val="thaiDistribute"/>
        <w:rPr>
          <w:rFonts w:ascii="Arial" w:eastAsia="Arial Unicode MS" w:hAnsi="Arial" w:cs="Arial Unicode MS"/>
          <w:b/>
          <w:bCs/>
          <w:sz w:val="22"/>
          <w:szCs w:val="22"/>
        </w:rPr>
      </w:pPr>
      <w:r>
        <w:rPr>
          <w:rFonts w:ascii="Arial" w:eastAsia="Arial Unicode MS" w:hAnsi="Arial" w:cs="Arial Unicode MS"/>
          <w:b/>
          <w:bCs/>
          <w:sz w:val="22"/>
          <w:szCs w:val="22"/>
        </w:rPr>
        <w:t>1</w:t>
      </w:r>
      <w:r w:rsidR="00D5371C">
        <w:rPr>
          <w:rFonts w:ascii="Arial" w:eastAsia="Arial Unicode MS" w:hAnsi="Arial" w:cs="Arial Unicode MS"/>
          <w:b/>
          <w:bCs/>
          <w:sz w:val="22"/>
          <w:szCs w:val="22"/>
        </w:rPr>
        <w:t>9</w:t>
      </w:r>
      <w:r w:rsidR="008E3375" w:rsidRPr="005E6148">
        <w:rPr>
          <w:rFonts w:ascii="Arial" w:eastAsia="Arial Unicode MS" w:hAnsi="Arial" w:cs="Arial Unicode MS"/>
          <w:b/>
          <w:bCs/>
          <w:sz w:val="22"/>
          <w:szCs w:val="22"/>
        </w:rPr>
        <w:t xml:space="preserve">.  </w:t>
      </w:r>
      <w:r w:rsidR="008E3375" w:rsidRPr="005E6148">
        <w:rPr>
          <w:rFonts w:ascii="Arial" w:eastAsia="Arial Unicode MS" w:hAnsi="Arial" w:cs="Arial Unicode MS"/>
          <w:b/>
          <w:bCs/>
          <w:sz w:val="22"/>
          <w:szCs w:val="22"/>
        </w:rPr>
        <w:tab/>
        <w:t>Commitments and contingent liabilities</w:t>
      </w:r>
    </w:p>
    <w:p w:rsidR="00432DF3" w:rsidRDefault="00432DF3" w:rsidP="00432DF3">
      <w:pPr>
        <w:spacing w:before="120" w:after="120" w:line="380" w:lineRule="exact"/>
        <w:ind w:left="547" w:hanging="547"/>
        <w:jc w:val="both"/>
        <w:rPr>
          <w:rFonts w:ascii="Arial" w:hAnsi="Arial" w:cs="Arial"/>
          <w:b/>
          <w:bCs/>
          <w:sz w:val="22"/>
          <w:szCs w:val="22"/>
        </w:rPr>
      </w:pPr>
      <w:r>
        <w:rPr>
          <w:rFonts w:ascii="Arial" w:hAnsi="Arial" w:cs="Arial"/>
          <w:b/>
          <w:bCs/>
          <w:sz w:val="22"/>
          <w:szCs w:val="22"/>
        </w:rPr>
        <w:t>1</w:t>
      </w:r>
      <w:r w:rsidR="00D5371C">
        <w:rPr>
          <w:rFonts w:ascii="Arial" w:hAnsi="Arial" w:cs="Arial"/>
          <w:b/>
          <w:bCs/>
          <w:sz w:val="22"/>
          <w:szCs w:val="22"/>
        </w:rPr>
        <w:t>9</w:t>
      </w:r>
      <w:r>
        <w:rPr>
          <w:rFonts w:ascii="Arial" w:hAnsi="Arial" w:cs="Arial"/>
          <w:b/>
          <w:bCs/>
          <w:sz w:val="22"/>
          <w:szCs w:val="22"/>
        </w:rPr>
        <w:t>.1</w:t>
      </w:r>
      <w:r>
        <w:rPr>
          <w:rFonts w:ascii="Arial" w:hAnsi="Arial" w:cs="Arial"/>
          <w:b/>
          <w:bCs/>
          <w:sz w:val="22"/>
          <w:szCs w:val="22"/>
        </w:rPr>
        <w:tab/>
        <w:t>Capital commitment</w:t>
      </w:r>
    </w:p>
    <w:p w:rsidR="00432DF3" w:rsidRDefault="00432DF3" w:rsidP="00432DF3">
      <w:pPr>
        <w:spacing w:before="120" w:after="120" w:line="380" w:lineRule="exact"/>
        <w:ind w:left="547" w:hanging="547"/>
        <w:jc w:val="both"/>
        <w:rPr>
          <w:rFonts w:ascii="Arial" w:hAnsi="Arial" w:cs="Angsana New"/>
          <w:sz w:val="22"/>
          <w:szCs w:val="22"/>
        </w:rPr>
      </w:pPr>
      <w:r>
        <w:rPr>
          <w:rFonts w:ascii="Arial" w:hAnsi="Arial" w:cs="Arial"/>
          <w:b/>
          <w:bCs/>
          <w:sz w:val="22"/>
          <w:szCs w:val="22"/>
        </w:rPr>
        <w:tab/>
      </w:r>
      <w:r>
        <w:rPr>
          <w:rFonts w:ascii="Arial" w:hAnsi="Arial" w:cs="Arial"/>
          <w:sz w:val="22"/>
          <w:szCs w:val="22"/>
        </w:rPr>
        <w:t xml:space="preserve">The Company </w:t>
      </w:r>
      <w:r>
        <w:rPr>
          <w:rFonts w:ascii="Arial" w:hAnsi="Arial"/>
          <w:sz w:val="22"/>
          <w:szCs w:val="22"/>
        </w:rPr>
        <w:t xml:space="preserve">and its subsidiaries had capital commitments </w:t>
      </w:r>
      <w:r>
        <w:rPr>
          <w:rFonts w:ascii="Arial" w:hAnsi="Arial" w:cs="Arial"/>
          <w:sz w:val="22"/>
          <w:szCs w:val="22"/>
        </w:rPr>
        <w:t xml:space="preserve">with several companies </w:t>
      </w:r>
      <w:r>
        <w:rPr>
          <w:rFonts w:ascii="Arial" w:hAnsi="Arial"/>
          <w:sz w:val="22"/>
          <w:szCs w:val="22"/>
        </w:rPr>
        <w:t xml:space="preserve">relating to the construction of retail stores. The obligations of construction are subject to the retail stores expansion and construction plan of each period determined by the management.  </w:t>
      </w:r>
    </w:p>
    <w:p w:rsidR="008E3375" w:rsidRDefault="00BF5CA7" w:rsidP="00432DF3">
      <w:pPr>
        <w:tabs>
          <w:tab w:val="left" w:pos="540"/>
        </w:tabs>
        <w:spacing w:before="120" w:after="120" w:line="380" w:lineRule="exact"/>
        <w:jc w:val="thaiDistribute"/>
        <w:rPr>
          <w:rFonts w:ascii="Arial" w:hAnsi="Arial"/>
          <w:b/>
          <w:bCs/>
          <w:sz w:val="22"/>
          <w:szCs w:val="22"/>
        </w:rPr>
      </w:pPr>
      <w:r>
        <w:rPr>
          <w:rFonts w:ascii="Arial" w:eastAsia="Arial Unicode MS" w:hAnsi="Arial" w:cs="Arial Unicode MS"/>
          <w:b/>
          <w:bCs/>
          <w:sz w:val="22"/>
          <w:szCs w:val="22"/>
        </w:rPr>
        <w:t>1</w:t>
      </w:r>
      <w:r w:rsidR="00D5371C">
        <w:rPr>
          <w:rFonts w:ascii="Arial" w:eastAsia="Arial Unicode MS" w:hAnsi="Arial" w:cs="Arial Unicode MS"/>
          <w:b/>
          <w:bCs/>
          <w:sz w:val="22"/>
          <w:szCs w:val="22"/>
        </w:rPr>
        <w:t>9</w:t>
      </w:r>
      <w:r w:rsidR="00127160">
        <w:rPr>
          <w:rFonts w:ascii="Arial" w:eastAsia="Arial Unicode MS" w:hAnsi="Arial" w:cs="Arial Unicode MS"/>
          <w:b/>
          <w:bCs/>
          <w:sz w:val="22"/>
          <w:szCs w:val="22"/>
        </w:rPr>
        <w:t>.2</w:t>
      </w:r>
      <w:r w:rsidR="008E3375" w:rsidRPr="00B92BB9">
        <w:rPr>
          <w:rFonts w:ascii="Arial" w:eastAsia="Arial Unicode MS" w:hAnsi="Arial" w:cs="Arial Unicode MS"/>
          <w:b/>
          <w:bCs/>
          <w:sz w:val="22"/>
          <w:szCs w:val="22"/>
        </w:rPr>
        <w:tab/>
      </w:r>
      <w:r w:rsidR="008E3375" w:rsidRPr="00B92BB9">
        <w:rPr>
          <w:rFonts w:ascii="Arial" w:hAnsi="Arial"/>
          <w:b/>
          <w:bCs/>
          <w:sz w:val="22"/>
          <w:szCs w:val="22"/>
        </w:rPr>
        <w:t>Operating lease commitments</w:t>
      </w:r>
      <w:r w:rsidR="00D40044">
        <w:rPr>
          <w:rFonts w:ascii="Arial" w:hAnsi="Arial"/>
          <w:b/>
          <w:bCs/>
          <w:sz w:val="22"/>
          <w:szCs w:val="22"/>
        </w:rPr>
        <w:t xml:space="preserve"> - as a lessee</w:t>
      </w:r>
    </w:p>
    <w:p w:rsidR="008E3375" w:rsidRPr="005E6148" w:rsidRDefault="008E3375" w:rsidP="008E3375">
      <w:pPr>
        <w:overflowPunct/>
        <w:autoSpaceDE/>
        <w:autoSpaceDN/>
        <w:adjustRightInd/>
        <w:spacing w:before="120" w:after="120" w:line="380" w:lineRule="exact"/>
        <w:ind w:left="900" w:hanging="360"/>
        <w:jc w:val="thaiDistribute"/>
        <w:textAlignment w:val="auto"/>
        <w:outlineLvl w:val="0"/>
        <w:rPr>
          <w:rFonts w:ascii="Arial" w:eastAsia="Arial Unicode MS" w:hAnsi="Arial" w:cs="Arial Unicode MS"/>
          <w:sz w:val="22"/>
          <w:szCs w:val="22"/>
          <w:lang w:eastAsia="ko-KR"/>
        </w:rPr>
      </w:pPr>
      <w:r w:rsidRPr="005E6148">
        <w:rPr>
          <w:rFonts w:ascii="Arial" w:eastAsia="Arial Unicode MS" w:hAnsi="Arial" w:cs="Arial Unicode MS"/>
          <w:sz w:val="22"/>
          <w:szCs w:val="22"/>
          <w:lang w:eastAsia="ko-KR"/>
        </w:rPr>
        <w:t>a)</w:t>
      </w:r>
      <w:r w:rsidRPr="005E6148">
        <w:rPr>
          <w:rFonts w:ascii="Arial" w:eastAsia="Arial Unicode MS" w:hAnsi="Arial" w:cs="Arial Unicode MS"/>
          <w:sz w:val="22"/>
          <w:szCs w:val="22"/>
          <w:lang w:eastAsia="ko-KR"/>
        </w:rPr>
        <w:tab/>
        <w:t xml:space="preserve">The Company </w:t>
      </w:r>
      <w:r>
        <w:rPr>
          <w:rFonts w:ascii="Arial" w:eastAsia="Arial Unicode MS" w:hAnsi="Arial" w:cs="Arial Unicode MS"/>
          <w:sz w:val="22"/>
          <w:szCs w:val="22"/>
          <w:lang w:eastAsia="ko-KR"/>
        </w:rPr>
        <w:t xml:space="preserve">and its subsidiaries </w:t>
      </w:r>
      <w:r w:rsidRPr="005E6148">
        <w:rPr>
          <w:rFonts w:ascii="Arial" w:eastAsia="Arial Unicode MS" w:hAnsi="Arial" w:cs="Arial Unicode MS"/>
          <w:sz w:val="22"/>
          <w:szCs w:val="22"/>
          <w:lang w:eastAsia="ko-KR"/>
        </w:rPr>
        <w:t>ha</w:t>
      </w:r>
      <w:r>
        <w:rPr>
          <w:rFonts w:ascii="Arial" w:eastAsia="Arial Unicode MS" w:hAnsi="Arial" w:cs="Arial Unicode MS"/>
          <w:sz w:val="22"/>
          <w:szCs w:val="22"/>
          <w:lang w:eastAsia="ko-KR"/>
        </w:rPr>
        <w:t>ve</w:t>
      </w:r>
      <w:r w:rsidRPr="005E6148">
        <w:rPr>
          <w:rFonts w:ascii="Arial" w:eastAsia="Arial Unicode MS" w:hAnsi="Arial" w:cs="Arial Unicode MS"/>
          <w:sz w:val="22"/>
          <w:szCs w:val="22"/>
          <w:lang w:eastAsia="ko-KR"/>
        </w:rPr>
        <w:t xml:space="preserve"> entered into land lease agreements. The terms of the agreements are generally between </w:t>
      </w:r>
      <w:r w:rsidR="00DD314F">
        <w:rPr>
          <w:rFonts w:ascii="Arial" w:eastAsia="Arial Unicode MS" w:hAnsi="Arial" w:cs="Arial Unicode MS"/>
          <w:sz w:val="22"/>
          <w:szCs w:val="22"/>
          <w:lang w:eastAsia="ko-KR"/>
        </w:rPr>
        <w:t>15</w:t>
      </w:r>
      <w:r>
        <w:rPr>
          <w:rFonts w:ascii="Arial" w:eastAsia="Arial Unicode MS" w:hAnsi="Arial" w:cs="Arial Unicode MS"/>
          <w:sz w:val="22"/>
          <w:szCs w:val="22"/>
          <w:lang w:eastAsia="ko-KR"/>
        </w:rPr>
        <w:t xml:space="preserve"> to 30 years and they are non-</w:t>
      </w:r>
      <w:r w:rsidRPr="005E6148">
        <w:rPr>
          <w:rFonts w:ascii="Arial" w:eastAsia="Arial Unicode MS" w:hAnsi="Arial" w:cs="Arial Unicode MS"/>
          <w:sz w:val="22"/>
          <w:szCs w:val="22"/>
          <w:lang w:eastAsia="ko-KR"/>
        </w:rPr>
        <w:t>cancelable, except with the consent of the counterparties.</w:t>
      </w:r>
    </w:p>
    <w:p w:rsidR="008E3375" w:rsidRDefault="0063580D" w:rsidP="006400DF">
      <w:pPr>
        <w:tabs>
          <w:tab w:val="left" w:pos="540"/>
        </w:tabs>
        <w:overflowPunct/>
        <w:autoSpaceDE/>
        <w:autoSpaceDN/>
        <w:adjustRightInd/>
        <w:spacing w:before="120" w:after="120" w:line="380" w:lineRule="exact"/>
        <w:ind w:left="907" w:hanging="907"/>
        <w:jc w:val="thaiDistribute"/>
        <w:textAlignment w:val="auto"/>
        <w:outlineLvl w:val="0"/>
        <w:rPr>
          <w:rFonts w:ascii="Arial" w:eastAsia="Arial Unicode MS" w:hAnsi="Arial" w:cs="Arial Unicode MS"/>
          <w:sz w:val="22"/>
          <w:szCs w:val="22"/>
          <w:lang w:eastAsia="ko-KR"/>
        </w:rPr>
      </w:pPr>
      <w:r>
        <w:rPr>
          <w:rFonts w:ascii="Arial" w:eastAsia="Arial Unicode MS" w:hAnsi="Arial" w:cs="Arial Unicode MS"/>
          <w:sz w:val="22"/>
          <w:szCs w:val="22"/>
          <w:lang w:eastAsia="ko-KR"/>
        </w:rPr>
        <w:tab/>
      </w:r>
      <w:r w:rsidR="004632A5">
        <w:rPr>
          <w:rFonts w:ascii="Arial" w:eastAsia="Arial Unicode MS" w:hAnsi="Arial" w:cs="Arial Unicode MS"/>
          <w:sz w:val="22"/>
          <w:szCs w:val="22"/>
          <w:lang w:eastAsia="ko-KR"/>
        </w:rPr>
        <w:tab/>
      </w:r>
      <w:r w:rsidR="008E3375">
        <w:rPr>
          <w:rFonts w:ascii="Arial" w:eastAsia="Arial Unicode MS" w:hAnsi="Arial" w:cs="Arial Unicode MS"/>
          <w:sz w:val="22"/>
          <w:szCs w:val="22"/>
          <w:lang w:eastAsia="ko-KR"/>
        </w:rPr>
        <w:t>F</w:t>
      </w:r>
      <w:r w:rsidR="008E3375" w:rsidRPr="005E6148">
        <w:rPr>
          <w:rFonts w:ascii="Arial" w:eastAsia="Arial Unicode MS" w:hAnsi="Arial" w:cs="Arial Unicode MS"/>
          <w:sz w:val="22"/>
          <w:szCs w:val="22"/>
          <w:lang w:eastAsia="ko-KR"/>
        </w:rPr>
        <w:t>uture minimum lease payments required under these operating leases contracts were as follows:</w:t>
      </w:r>
    </w:p>
    <w:p w:rsidR="003F4397" w:rsidRPr="007071E7" w:rsidRDefault="003F4397" w:rsidP="003201CF">
      <w:pPr>
        <w:tabs>
          <w:tab w:val="left" w:pos="2160"/>
          <w:tab w:val="left" w:pos="2880"/>
          <w:tab w:val="decimal" w:pos="6660"/>
          <w:tab w:val="decimal" w:pos="8280"/>
        </w:tabs>
        <w:spacing w:after="80" w:line="380" w:lineRule="exact"/>
        <w:ind w:left="907" w:right="-97" w:hanging="547"/>
        <w:jc w:val="right"/>
        <w:rPr>
          <w:rFonts w:ascii="Arial" w:hAnsi="Arial" w:cs="Arial"/>
          <w:sz w:val="20"/>
          <w:szCs w:val="20"/>
        </w:rPr>
      </w:pPr>
      <w:r w:rsidRPr="007071E7">
        <w:rPr>
          <w:rFonts w:ascii="Arial" w:hAnsi="Arial" w:cs="Arial"/>
          <w:sz w:val="20"/>
          <w:szCs w:val="20"/>
        </w:rPr>
        <w:t>(Unit: Million Baht)</w:t>
      </w:r>
    </w:p>
    <w:tbl>
      <w:tblPr>
        <w:tblW w:w="8820" w:type="dxa"/>
        <w:tblInd w:w="180" w:type="dxa"/>
        <w:tblLayout w:type="fixed"/>
        <w:tblLook w:val="0000" w:firstRow="0" w:lastRow="0" w:firstColumn="0" w:lastColumn="0" w:noHBand="0" w:noVBand="0"/>
      </w:tblPr>
      <w:tblGrid>
        <w:gridCol w:w="3420"/>
        <w:gridCol w:w="1350"/>
        <w:gridCol w:w="1350"/>
        <w:gridCol w:w="1350"/>
        <w:gridCol w:w="1350"/>
      </w:tblGrid>
      <w:tr w:rsidR="00C07D2D" w:rsidRPr="008E3375" w:rsidTr="00EA666B">
        <w:trPr>
          <w:cantSplit/>
        </w:trPr>
        <w:tc>
          <w:tcPr>
            <w:tcW w:w="3420" w:type="dxa"/>
          </w:tcPr>
          <w:p w:rsidR="00C07D2D" w:rsidRPr="008E3375" w:rsidRDefault="00C07D2D" w:rsidP="00831666">
            <w:pPr>
              <w:spacing w:line="360" w:lineRule="exact"/>
              <w:ind w:left="-18" w:right="-43"/>
              <w:rPr>
                <w:rFonts w:ascii="Arial" w:hAnsi="Arial" w:cs="Arial"/>
                <w:color w:val="000000"/>
                <w:sz w:val="20"/>
                <w:szCs w:val="20"/>
              </w:rPr>
            </w:pPr>
          </w:p>
        </w:tc>
        <w:tc>
          <w:tcPr>
            <w:tcW w:w="2700" w:type="dxa"/>
            <w:gridSpan w:val="2"/>
          </w:tcPr>
          <w:p w:rsidR="00C07D2D" w:rsidRPr="008E3375" w:rsidRDefault="00C07D2D" w:rsidP="00831666">
            <w:pPr>
              <w:pBdr>
                <w:bottom w:val="single" w:sz="4" w:space="1" w:color="auto"/>
              </w:pBdr>
              <w:spacing w:line="360" w:lineRule="exact"/>
              <w:ind w:left="-60" w:right="-18"/>
              <w:jc w:val="center"/>
              <w:rPr>
                <w:rFonts w:ascii="Arial" w:hAnsi="Arial" w:cs="Arial"/>
                <w:color w:val="000000"/>
                <w:sz w:val="20"/>
                <w:szCs w:val="20"/>
              </w:rPr>
            </w:pPr>
            <w:r w:rsidRPr="008E3375">
              <w:rPr>
                <w:rFonts w:ascii="Arial" w:hAnsi="Arial" w:cs="Arial"/>
                <w:color w:val="000000"/>
                <w:sz w:val="20"/>
                <w:szCs w:val="20"/>
              </w:rPr>
              <w:t xml:space="preserve">Consolidated </w:t>
            </w:r>
          </w:p>
          <w:p w:rsidR="00C07D2D" w:rsidRPr="008E3375" w:rsidRDefault="00C07D2D" w:rsidP="00831666">
            <w:pPr>
              <w:pBdr>
                <w:bottom w:val="single" w:sz="4" w:space="1" w:color="auto"/>
              </w:pBdr>
              <w:spacing w:line="360" w:lineRule="exact"/>
              <w:ind w:left="-60" w:right="-18"/>
              <w:jc w:val="center"/>
              <w:rPr>
                <w:rFonts w:ascii="Arial" w:hAnsi="Arial" w:cs="Arial"/>
                <w:color w:val="000000"/>
                <w:sz w:val="20"/>
                <w:szCs w:val="20"/>
              </w:rPr>
            </w:pPr>
            <w:r w:rsidRPr="008E3375">
              <w:rPr>
                <w:rFonts w:ascii="Arial" w:hAnsi="Arial" w:cs="Arial"/>
                <w:color w:val="000000"/>
                <w:sz w:val="20"/>
                <w:szCs w:val="20"/>
              </w:rPr>
              <w:t>financial statements</w:t>
            </w:r>
          </w:p>
        </w:tc>
        <w:tc>
          <w:tcPr>
            <w:tcW w:w="2700" w:type="dxa"/>
            <w:gridSpan w:val="2"/>
          </w:tcPr>
          <w:p w:rsidR="00C07D2D" w:rsidRPr="008E3375" w:rsidRDefault="00C07D2D" w:rsidP="00831666">
            <w:pPr>
              <w:pBdr>
                <w:bottom w:val="single" w:sz="4" w:space="1" w:color="auto"/>
              </w:pBdr>
              <w:spacing w:line="360" w:lineRule="exact"/>
              <w:ind w:left="-60" w:right="-18"/>
              <w:jc w:val="center"/>
              <w:rPr>
                <w:rFonts w:ascii="Arial" w:hAnsi="Arial" w:cs="Arial"/>
                <w:color w:val="000000"/>
                <w:sz w:val="20"/>
                <w:szCs w:val="20"/>
              </w:rPr>
            </w:pPr>
            <w:r w:rsidRPr="008E3375">
              <w:rPr>
                <w:rFonts w:ascii="Arial" w:hAnsi="Arial" w:cs="Arial"/>
                <w:color w:val="000000"/>
                <w:sz w:val="20"/>
                <w:szCs w:val="20"/>
              </w:rPr>
              <w:t xml:space="preserve">Separate </w:t>
            </w:r>
          </w:p>
          <w:p w:rsidR="00C07D2D" w:rsidRPr="008E3375" w:rsidRDefault="00C07D2D" w:rsidP="00831666">
            <w:pPr>
              <w:pBdr>
                <w:bottom w:val="single" w:sz="4" w:space="1" w:color="auto"/>
              </w:pBdr>
              <w:spacing w:line="360" w:lineRule="exact"/>
              <w:ind w:left="-60" w:right="-18"/>
              <w:jc w:val="center"/>
              <w:rPr>
                <w:rFonts w:ascii="Arial" w:hAnsi="Arial" w:cs="Arial"/>
                <w:color w:val="000000"/>
                <w:sz w:val="20"/>
                <w:szCs w:val="20"/>
              </w:rPr>
            </w:pPr>
            <w:r w:rsidRPr="008E3375">
              <w:rPr>
                <w:rFonts w:ascii="Arial" w:hAnsi="Arial" w:cs="Arial"/>
                <w:color w:val="000000"/>
                <w:sz w:val="20"/>
                <w:szCs w:val="20"/>
              </w:rPr>
              <w:t>financial statements</w:t>
            </w:r>
          </w:p>
        </w:tc>
      </w:tr>
      <w:tr w:rsidR="00C07D2D" w:rsidRPr="008E3375" w:rsidTr="00EA666B">
        <w:tc>
          <w:tcPr>
            <w:tcW w:w="3420" w:type="dxa"/>
          </w:tcPr>
          <w:p w:rsidR="00C07D2D" w:rsidRPr="008E3375" w:rsidRDefault="00C07D2D" w:rsidP="00831666">
            <w:pPr>
              <w:spacing w:line="360" w:lineRule="exact"/>
              <w:ind w:left="-18" w:right="-43"/>
              <w:rPr>
                <w:rFonts w:ascii="Arial" w:hAnsi="Arial" w:cs="Arial"/>
                <w:color w:val="000000"/>
                <w:sz w:val="20"/>
                <w:szCs w:val="20"/>
              </w:rPr>
            </w:pPr>
          </w:p>
        </w:tc>
        <w:tc>
          <w:tcPr>
            <w:tcW w:w="1350" w:type="dxa"/>
          </w:tcPr>
          <w:p w:rsidR="00C07D2D" w:rsidRPr="00EF7151" w:rsidRDefault="00225C3C" w:rsidP="00831666">
            <w:pPr>
              <w:spacing w:line="360" w:lineRule="exact"/>
              <w:ind w:left="-180" w:right="-126"/>
              <w:jc w:val="center"/>
              <w:rPr>
                <w:rFonts w:ascii="Arial" w:hAnsi="Arial" w:cs="Arial"/>
                <w:color w:val="000000"/>
                <w:sz w:val="20"/>
                <w:szCs w:val="20"/>
              </w:rPr>
            </w:pPr>
            <w:r>
              <w:rPr>
                <w:rFonts w:ascii="Arial" w:hAnsi="Arial" w:cs="Arial"/>
                <w:color w:val="000000"/>
                <w:sz w:val="20"/>
                <w:szCs w:val="20"/>
              </w:rPr>
              <w:t>30 June</w:t>
            </w:r>
            <w:r w:rsidR="00C07D2D" w:rsidRPr="00EF7151">
              <w:rPr>
                <w:rFonts w:ascii="Arial" w:hAnsi="Arial" w:cs="Arial"/>
                <w:color w:val="000000"/>
                <w:sz w:val="20"/>
                <w:szCs w:val="20"/>
              </w:rPr>
              <w:t xml:space="preserve">                  </w:t>
            </w:r>
          </w:p>
        </w:tc>
        <w:tc>
          <w:tcPr>
            <w:tcW w:w="1350" w:type="dxa"/>
          </w:tcPr>
          <w:p w:rsidR="00C07D2D" w:rsidRPr="008E3375" w:rsidRDefault="00C07D2D" w:rsidP="007B3533">
            <w:pPr>
              <w:spacing w:line="360" w:lineRule="exact"/>
              <w:ind w:left="-180" w:right="-126"/>
              <w:jc w:val="center"/>
              <w:rPr>
                <w:rFonts w:ascii="Arial" w:hAnsi="Arial" w:cs="Arial"/>
                <w:color w:val="000000"/>
                <w:sz w:val="20"/>
                <w:szCs w:val="20"/>
              </w:rPr>
            </w:pPr>
            <w:r w:rsidRPr="008E3375">
              <w:rPr>
                <w:rFonts w:ascii="Arial" w:hAnsi="Arial" w:cs="Arial"/>
                <w:color w:val="000000"/>
                <w:sz w:val="20"/>
                <w:szCs w:val="20"/>
              </w:rPr>
              <w:t>31</w:t>
            </w:r>
            <w:r>
              <w:rPr>
                <w:rFonts w:ascii="Arial" w:hAnsi="Arial" w:cs="Arial"/>
                <w:color w:val="000000"/>
                <w:sz w:val="20"/>
                <w:szCs w:val="20"/>
              </w:rPr>
              <w:t xml:space="preserve"> </w:t>
            </w:r>
            <w:r w:rsidRPr="008E3375">
              <w:rPr>
                <w:rFonts w:ascii="Arial" w:hAnsi="Arial" w:cs="Arial"/>
                <w:color w:val="000000"/>
                <w:sz w:val="20"/>
                <w:szCs w:val="20"/>
              </w:rPr>
              <w:t xml:space="preserve">December </w:t>
            </w:r>
          </w:p>
        </w:tc>
        <w:tc>
          <w:tcPr>
            <w:tcW w:w="1350" w:type="dxa"/>
          </w:tcPr>
          <w:p w:rsidR="00C07D2D" w:rsidRPr="00EF7151" w:rsidRDefault="00225C3C" w:rsidP="00831666">
            <w:pPr>
              <w:spacing w:line="360" w:lineRule="exact"/>
              <w:ind w:left="-180" w:right="-126"/>
              <w:jc w:val="center"/>
              <w:rPr>
                <w:rFonts w:ascii="Arial" w:hAnsi="Arial" w:cs="Arial"/>
                <w:color w:val="000000"/>
                <w:sz w:val="20"/>
                <w:szCs w:val="20"/>
              </w:rPr>
            </w:pPr>
            <w:r>
              <w:rPr>
                <w:rFonts w:ascii="Arial" w:hAnsi="Arial" w:cs="Arial"/>
                <w:color w:val="000000"/>
                <w:sz w:val="20"/>
                <w:szCs w:val="20"/>
              </w:rPr>
              <w:t>30 June</w:t>
            </w:r>
            <w:r w:rsidR="00C07D2D" w:rsidRPr="00EF7151">
              <w:rPr>
                <w:rFonts w:ascii="Arial" w:hAnsi="Arial" w:cs="Arial"/>
                <w:color w:val="000000"/>
                <w:sz w:val="20"/>
                <w:szCs w:val="20"/>
              </w:rPr>
              <w:t xml:space="preserve">                  </w:t>
            </w:r>
          </w:p>
        </w:tc>
        <w:tc>
          <w:tcPr>
            <w:tcW w:w="1350" w:type="dxa"/>
          </w:tcPr>
          <w:p w:rsidR="00C07D2D" w:rsidRPr="008E3375" w:rsidRDefault="00C07D2D" w:rsidP="007B3533">
            <w:pPr>
              <w:spacing w:line="360" w:lineRule="exact"/>
              <w:ind w:left="-180" w:right="-126"/>
              <w:jc w:val="center"/>
              <w:rPr>
                <w:rFonts w:ascii="Arial" w:hAnsi="Arial" w:cs="Arial"/>
                <w:color w:val="000000"/>
                <w:sz w:val="20"/>
                <w:szCs w:val="20"/>
              </w:rPr>
            </w:pPr>
            <w:r w:rsidRPr="008E3375">
              <w:rPr>
                <w:rFonts w:ascii="Arial" w:hAnsi="Arial" w:cs="Arial"/>
                <w:color w:val="000000"/>
                <w:sz w:val="20"/>
                <w:szCs w:val="20"/>
              </w:rPr>
              <w:t xml:space="preserve">31 December </w:t>
            </w:r>
          </w:p>
        </w:tc>
      </w:tr>
      <w:tr w:rsidR="00C07D2D" w:rsidRPr="008E3375" w:rsidTr="00EA666B">
        <w:tc>
          <w:tcPr>
            <w:tcW w:w="3420" w:type="dxa"/>
          </w:tcPr>
          <w:p w:rsidR="00C07D2D" w:rsidRPr="008E3375" w:rsidRDefault="00C07D2D" w:rsidP="00831666">
            <w:pPr>
              <w:spacing w:line="360" w:lineRule="exact"/>
              <w:ind w:left="-18" w:right="-43"/>
              <w:rPr>
                <w:rFonts w:ascii="Arial" w:hAnsi="Arial" w:cs="Arial"/>
                <w:color w:val="000000"/>
                <w:sz w:val="20"/>
                <w:szCs w:val="20"/>
              </w:rPr>
            </w:pPr>
          </w:p>
        </w:tc>
        <w:tc>
          <w:tcPr>
            <w:tcW w:w="1350" w:type="dxa"/>
          </w:tcPr>
          <w:p w:rsidR="00C07D2D" w:rsidRPr="00EF7151" w:rsidRDefault="00C07D2D" w:rsidP="00831666">
            <w:pPr>
              <w:pBdr>
                <w:bottom w:val="single" w:sz="4" w:space="1" w:color="auto"/>
              </w:pBdr>
              <w:spacing w:line="360" w:lineRule="exact"/>
              <w:ind w:left="-60" w:right="-18"/>
              <w:jc w:val="center"/>
              <w:rPr>
                <w:rFonts w:ascii="Arial" w:hAnsi="Arial" w:cs="Arial"/>
                <w:color w:val="000000"/>
                <w:sz w:val="20"/>
                <w:szCs w:val="20"/>
              </w:rPr>
            </w:pPr>
            <w:r w:rsidRPr="00EF7151">
              <w:rPr>
                <w:rFonts w:ascii="Arial" w:hAnsi="Arial" w:cs="Arial"/>
                <w:color w:val="000000"/>
                <w:sz w:val="20"/>
                <w:szCs w:val="20"/>
              </w:rPr>
              <w:t>201</w:t>
            </w:r>
            <w:r>
              <w:rPr>
                <w:rFonts w:ascii="Arial" w:hAnsi="Arial" w:cs="Arial"/>
                <w:color w:val="000000"/>
                <w:sz w:val="20"/>
                <w:szCs w:val="20"/>
              </w:rPr>
              <w:t>7</w:t>
            </w:r>
          </w:p>
        </w:tc>
        <w:tc>
          <w:tcPr>
            <w:tcW w:w="1350" w:type="dxa"/>
          </w:tcPr>
          <w:p w:rsidR="00C07D2D" w:rsidRPr="008E3375" w:rsidRDefault="00C07D2D" w:rsidP="00831666">
            <w:pPr>
              <w:pBdr>
                <w:bottom w:val="single" w:sz="4" w:space="1" w:color="auto"/>
              </w:pBdr>
              <w:spacing w:line="360" w:lineRule="exact"/>
              <w:ind w:left="-60" w:right="-18"/>
              <w:jc w:val="center"/>
              <w:rPr>
                <w:rFonts w:ascii="Arial" w:hAnsi="Arial" w:cs="Arial"/>
                <w:color w:val="000000"/>
                <w:sz w:val="20"/>
                <w:szCs w:val="20"/>
              </w:rPr>
            </w:pPr>
            <w:r>
              <w:rPr>
                <w:rFonts w:ascii="Arial" w:hAnsi="Arial" w:cs="Arial"/>
                <w:color w:val="000000"/>
                <w:sz w:val="20"/>
                <w:szCs w:val="20"/>
              </w:rPr>
              <w:t>2016</w:t>
            </w:r>
          </w:p>
        </w:tc>
        <w:tc>
          <w:tcPr>
            <w:tcW w:w="1350" w:type="dxa"/>
          </w:tcPr>
          <w:p w:rsidR="00C07D2D" w:rsidRPr="00EF7151" w:rsidRDefault="00C07D2D" w:rsidP="00831666">
            <w:pPr>
              <w:pBdr>
                <w:bottom w:val="single" w:sz="4" w:space="1" w:color="auto"/>
              </w:pBdr>
              <w:spacing w:line="360" w:lineRule="exact"/>
              <w:ind w:left="-60" w:right="-18"/>
              <w:jc w:val="center"/>
              <w:rPr>
                <w:rFonts w:ascii="Arial" w:hAnsi="Arial" w:cs="Arial"/>
                <w:color w:val="000000"/>
                <w:sz w:val="20"/>
                <w:szCs w:val="20"/>
              </w:rPr>
            </w:pPr>
            <w:r w:rsidRPr="00EF7151">
              <w:rPr>
                <w:rFonts w:ascii="Arial" w:hAnsi="Arial" w:cs="Arial"/>
                <w:color w:val="000000"/>
                <w:sz w:val="20"/>
                <w:szCs w:val="20"/>
              </w:rPr>
              <w:t>201</w:t>
            </w:r>
            <w:r>
              <w:rPr>
                <w:rFonts w:ascii="Arial" w:hAnsi="Arial" w:cs="Arial"/>
                <w:color w:val="000000"/>
                <w:sz w:val="20"/>
                <w:szCs w:val="20"/>
              </w:rPr>
              <w:t>7</w:t>
            </w:r>
          </w:p>
        </w:tc>
        <w:tc>
          <w:tcPr>
            <w:tcW w:w="1350" w:type="dxa"/>
          </w:tcPr>
          <w:p w:rsidR="00C07D2D" w:rsidRPr="008E3375" w:rsidRDefault="00C07D2D" w:rsidP="00831666">
            <w:pPr>
              <w:pBdr>
                <w:bottom w:val="single" w:sz="4" w:space="1" w:color="auto"/>
              </w:pBdr>
              <w:spacing w:line="360" w:lineRule="exact"/>
              <w:ind w:left="-60" w:right="-18"/>
              <w:jc w:val="center"/>
              <w:rPr>
                <w:rFonts w:ascii="Arial" w:hAnsi="Arial" w:cs="Arial"/>
                <w:color w:val="000000"/>
                <w:sz w:val="20"/>
                <w:szCs w:val="20"/>
              </w:rPr>
            </w:pPr>
            <w:r>
              <w:rPr>
                <w:rFonts w:ascii="Arial" w:hAnsi="Arial" w:cs="Arial"/>
                <w:color w:val="000000"/>
                <w:sz w:val="20"/>
                <w:szCs w:val="20"/>
              </w:rPr>
              <w:t>2016</w:t>
            </w:r>
          </w:p>
        </w:tc>
      </w:tr>
      <w:tr w:rsidR="00C07D2D" w:rsidRPr="008E3375" w:rsidTr="00EA666B">
        <w:tc>
          <w:tcPr>
            <w:tcW w:w="3420" w:type="dxa"/>
          </w:tcPr>
          <w:p w:rsidR="00C07D2D" w:rsidRPr="008E3375" w:rsidRDefault="00C07D2D" w:rsidP="00831666">
            <w:pPr>
              <w:spacing w:line="360" w:lineRule="exact"/>
              <w:ind w:left="612"/>
              <w:rPr>
                <w:rFonts w:ascii="Arial" w:hAnsi="Arial"/>
                <w:sz w:val="20"/>
                <w:szCs w:val="20"/>
              </w:rPr>
            </w:pPr>
            <w:r w:rsidRPr="008E3375">
              <w:rPr>
                <w:rFonts w:ascii="Arial" w:hAnsi="Arial" w:cs="Arial"/>
                <w:sz w:val="20"/>
                <w:szCs w:val="20"/>
              </w:rPr>
              <w:t>Payable:</w:t>
            </w:r>
          </w:p>
        </w:tc>
        <w:tc>
          <w:tcPr>
            <w:tcW w:w="1350" w:type="dxa"/>
          </w:tcPr>
          <w:p w:rsidR="00C07D2D" w:rsidRPr="008E3375" w:rsidRDefault="00C07D2D" w:rsidP="00831666">
            <w:pPr>
              <w:tabs>
                <w:tab w:val="decimal" w:pos="1062"/>
              </w:tabs>
              <w:spacing w:line="360" w:lineRule="exact"/>
              <w:jc w:val="both"/>
              <w:rPr>
                <w:rFonts w:ascii="Arial" w:eastAsia="Arial Unicode MS" w:hAnsi="Arial" w:cs="Arial Unicode MS"/>
                <w:sz w:val="20"/>
                <w:szCs w:val="20"/>
              </w:rPr>
            </w:pPr>
          </w:p>
        </w:tc>
        <w:tc>
          <w:tcPr>
            <w:tcW w:w="1350" w:type="dxa"/>
          </w:tcPr>
          <w:p w:rsidR="00C07D2D" w:rsidRPr="008E3375" w:rsidRDefault="00C07D2D" w:rsidP="00831666">
            <w:pPr>
              <w:tabs>
                <w:tab w:val="decimal" w:pos="1042"/>
              </w:tabs>
              <w:spacing w:line="360" w:lineRule="exact"/>
              <w:jc w:val="both"/>
              <w:rPr>
                <w:rFonts w:ascii="Arial" w:hAnsi="Arial"/>
                <w:sz w:val="20"/>
                <w:szCs w:val="20"/>
              </w:rPr>
            </w:pPr>
          </w:p>
        </w:tc>
        <w:tc>
          <w:tcPr>
            <w:tcW w:w="1350" w:type="dxa"/>
          </w:tcPr>
          <w:p w:rsidR="00C07D2D" w:rsidRPr="008E3375" w:rsidRDefault="00C07D2D" w:rsidP="00831666">
            <w:pPr>
              <w:tabs>
                <w:tab w:val="decimal" w:pos="1062"/>
              </w:tabs>
              <w:spacing w:line="360" w:lineRule="exact"/>
              <w:jc w:val="both"/>
              <w:rPr>
                <w:rFonts w:ascii="Arial" w:eastAsia="Arial Unicode MS" w:hAnsi="Arial" w:cs="Arial Unicode MS"/>
                <w:sz w:val="20"/>
                <w:szCs w:val="20"/>
                <w:cs/>
              </w:rPr>
            </w:pPr>
          </w:p>
        </w:tc>
        <w:tc>
          <w:tcPr>
            <w:tcW w:w="1350" w:type="dxa"/>
          </w:tcPr>
          <w:p w:rsidR="00C07D2D" w:rsidRPr="008E3375" w:rsidRDefault="00C07D2D" w:rsidP="00831666">
            <w:pPr>
              <w:tabs>
                <w:tab w:val="decimal" w:pos="1042"/>
              </w:tabs>
              <w:spacing w:line="360" w:lineRule="exact"/>
              <w:jc w:val="both"/>
              <w:rPr>
                <w:rFonts w:ascii="Arial" w:hAnsi="Arial"/>
                <w:sz w:val="20"/>
                <w:szCs w:val="20"/>
              </w:rPr>
            </w:pPr>
          </w:p>
        </w:tc>
      </w:tr>
      <w:tr w:rsidR="00EB349A" w:rsidRPr="008E3375" w:rsidTr="00EA666B">
        <w:trPr>
          <w:trHeight w:val="288"/>
        </w:trPr>
        <w:tc>
          <w:tcPr>
            <w:tcW w:w="3420" w:type="dxa"/>
          </w:tcPr>
          <w:p w:rsidR="00EB349A" w:rsidRPr="008E3375" w:rsidRDefault="00EB349A" w:rsidP="00EB349A">
            <w:pPr>
              <w:spacing w:line="360" w:lineRule="exact"/>
              <w:ind w:left="882"/>
              <w:jc w:val="both"/>
              <w:rPr>
                <w:rFonts w:ascii="Arial" w:hAnsi="Arial"/>
                <w:sz w:val="20"/>
                <w:szCs w:val="20"/>
              </w:rPr>
            </w:pPr>
            <w:r w:rsidRPr="008E3375">
              <w:rPr>
                <w:rFonts w:ascii="Arial" w:hAnsi="Arial" w:cs="Arial"/>
                <w:sz w:val="20"/>
                <w:szCs w:val="20"/>
              </w:rPr>
              <w:t>In up to 1 year</w:t>
            </w:r>
          </w:p>
        </w:tc>
        <w:tc>
          <w:tcPr>
            <w:tcW w:w="1350" w:type="dxa"/>
          </w:tcPr>
          <w:p w:rsidR="00EB349A" w:rsidRPr="00EB349A" w:rsidRDefault="001D4ABC" w:rsidP="00EB349A">
            <w:pPr>
              <w:tabs>
                <w:tab w:val="decimal" w:pos="1062"/>
              </w:tabs>
              <w:spacing w:line="360" w:lineRule="exact"/>
              <w:jc w:val="both"/>
              <w:rPr>
                <w:rFonts w:ascii="Arial" w:eastAsia="Arial Unicode MS" w:hAnsi="Arial" w:cs="Arial Unicode MS"/>
                <w:sz w:val="20"/>
                <w:szCs w:val="20"/>
              </w:rPr>
            </w:pPr>
            <w:r>
              <w:rPr>
                <w:rFonts w:ascii="Arial" w:eastAsia="Arial Unicode MS" w:hAnsi="Arial" w:cs="Arial Unicode MS"/>
                <w:sz w:val="20"/>
                <w:szCs w:val="20"/>
              </w:rPr>
              <w:t>118</w:t>
            </w:r>
          </w:p>
        </w:tc>
        <w:tc>
          <w:tcPr>
            <w:tcW w:w="1350" w:type="dxa"/>
          </w:tcPr>
          <w:p w:rsidR="00EB349A" w:rsidRPr="00EB349A" w:rsidRDefault="00EB349A" w:rsidP="00EB349A">
            <w:pPr>
              <w:tabs>
                <w:tab w:val="decimal" w:pos="1062"/>
              </w:tabs>
              <w:spacing w:line="360" w:lineRule="exact"/>
              <w:jc w:val="both"/>
              <w:rPr>
                <w:rFonts w:ascii="Arial" w:eastAsia="Arial Unicode MS" w:hAnsi="Arial" w:cs="Arial Unicode MS"/>
                <w:sz w:val="20"/>
                <w:szCs w:val="20"/>
              </w:rPr>
            </w:pPr>
            <w:r w:rsidRPr="00EB349A">
              <w:rPr>
                <w:rFonts w:ascii="Arial" w:eastAsia="Arial Unicode MS" w:hAnsi="Arial" w:cs="Arial Unicode MS"/>
                <w:sz w:val="20"/>
                <w:szCs w:val="20"/>
              </w:rPr>
              <w:t>113</w:t>
            </w:r>
          </w:p>
        </w:tc>
        <w:tc>
          <w:tcPr>
            <w:tcW w:w="1350" w:type="dxa"/>
          </w:tcPr>
          <w:p w:rsidR="00EB349A" w:rsidRPr="00EB349A" w:rsidRDefault="001D4ABC" w:rsidP="00EB349A">
            <w:pPr>
              <w:tabs>
                <w:tab w:val="decimal" w:pos="1062"/>
              </w:tabs>
              <w:spacing w:line="360" w:lineRule="exact"/>
              <w:jc w:val="both"/>
              <w:rPr>
                <w:rFonts w:ascii="Arial" w:eastAsia="Arial Unicode MS" w:hAnsi="Arial" w:cs="Arial Unicode MS"/>
                <w:sz w:val="20"/>
                <w:szCs w:val="20"/>
              </w:rPr>
            </w:pPr>
            <w:r>
              <w:rPr>
                <w:rFonts w:ascii="Arial" w:eastAsia="Arial Unicode MS" w:hAnsi="Arial" w:cs="Arial Unicode MS"/>
                <w:sz w:val="20"/>
                <w:szCs w:val="20"/>
              </w:rPr>
              <w:t>108</w:t>
            </w:r>
          </w:p>
        </w:tc>
        <w:tc>
          <w:tcPr>
            <w:tcW w:w="1350" w:type="dxa"/>
          </w:tcPr>
          <w:p w:rsidR="00EB349A" w:rsidRPr="00C07D2D" w:rsidRDefault="00EB349A" w:rsidP="00EB349A">
            <w:pPr>
              <w:tabs>
                <w:tab w:val="decimal" w:pos="1062"/>
              </w:tabs>
              <w:spacing w:line="360" w:lineRule="exact"/>
              <w:jc w:val="both"/>
              <w:rPr>
                <w:rFonts w:ascii="Arial" w:eastAsia="Arial Unicode MS" w:hAnsi="Arial" w:cs="Arial Unicode MS"/>
                <w:sz w:val="20"/>
                <w:szCs w:val="20"/>
              </w:rPr>
            </w:pPr>
            <w:r w:rsidRPr="00C07D2D">
              <w:rPr>
                <w:rFonts w:ascii="Arial" w:eastAsia="Arial Unicode MS" w:hAnsi="Arial" w:cs="Arial Unicode MS"/>
                <w:sz w:val="20"/>
                <w:szCs w:val="20"/>
              </w:rPr>
              <w:t>104</w:t>
            </w:r>
          </w:p>
        </w:tc>
      </w:tr>
      <w:tr w:rsidR="00EB349A" w:rsidRPr="008E3375" w:rsidTr="00EA666B">
        <w:tc>
          <w:tcPr>
            <w:tcW w:w="3420" w:type="dxa"/>
          </w:tcPr>
          <w:p w:rsidR="00EB349A" w:rsidRPr="008E3375" w:rsidRDefault="00EB349A" w:rsidP="00EB349A">
            <w:pPr>
              <w:spacing w:line="360" w:lineRule="exact"/>
              <w:ind w:left="882" w:right="-108"/>
              <w:jc w:val="both"/>
              <w:rPr>
                <w:rFonts w:ascii="Arial" w:hAnsi="Arial"/>
                <w:sz w:val="20"/>
                <w:szCs w:val="20"/>
              </w:rPr>
            </w:pPr>
            <w:r w:rsidRPr="008E3375">
              <w:rPr>
                <w:rFonts w:ascii="Arial" w:hAnsi="Arial" w:cs="Arial"/>
                <w:sz w:val="20"/>
                <w:szCs w:val="20"/>
              </w:rPr>
              <w:t>In over 1 and up to 5 years</w:t>
            </w:r>
          </w:p>
        </w:tc>
        <w:tc>
          <w:tcPr>
            <w:tcW w:w="1350" w:type="dxa"/>
          </w:tcPr>
          <w:p w:rsidR="00EB349A" w:rsidRPr="00EB349A" w:rsidRDefault="001D4ABC" w:rsidP="00EB349A">
            <w:pPr>
              <w:tabs>
                <w:tab w:val="decimal" w:pos="1062"/>
              </w:tabs>
              <w:spacing w:line="360" w:lineRule="exact"/>
              <w:jc w:val="both"/>
              <w:rPr>
                <w:rFonts w:ascii="Arial" w:eastAsia="Arial Unicode MS" w:hAnsi="Arial" w:cs="Arial Unicode MS"/>
                <w:sz w:val="20"/>
                <w:szCs w:val="20"/>
              </w:rPr>
            </w:pPr>
            <w:r>
              <w:rPr>
                <w:rFonts w:ascii="Arial" w:eastAsia="Arial Unicode MS" w:hAnsi="Arial" w:cs="Arial Unicode MS"/>
                <w:sz w:val="20"/>
                <w:szCs w:val="20"/>
              </w:rPr>
              <w:t>521</w:t>
            </w:r>
          </w:p>
        </w:tc>
        <w:tc>
          <w:tcPr>
            <w:tcW w:w="1350" w:type="dxa"/>
          </w:tcPr>
          <w:p w:rsidR="00EB349A" w:rsidRPr="00EB349A" w:rsidRDefault="00EB349A" w:rsidP="00EB349A">
            <w:pPr>
              <w:tabs>
                <w:tab w:val="decimal" w:pos="1062"/>
              </w:tabs>
              <w:spacing w:line="360" w:lineRule="exact"/>
              <w:jc w:val="both"/>
              <w:rPr>
                <w:rFonts w:ascii="Arial" w:eastAsia="Arial Unicode MS" w:hAnsi="Arial" w:cs="Arial Unicode MS"/>
                <w:sz w:val="20"/>
                <w:szCs w:val="20"/>
              </w:rPr>
            </w:pPr>
            <w:r w:rsidRPr="00EB349A">
              <w:rPr>
                <w:rFonts w:ascii="Arial" w:eastAsia="Arial Unicode MS" w:hAnsi="Arial" w:cs="Arial Unicode MS"/>
                <w:sz w:val="20"/>
                <w:szCs w:val="20"/>
              </w:rPr>
              <w:t>506</w:t>
            </w:r>
          </w:p>
        </w:tc>
        <w:tc>
          <w:tcPr>
            <w:tcW w:w="1350" w:type="dxa"/>
          </w:tcPr>
          <w:p w:rsidR="00EB349A" w:rsidRPr="00EB349A" w:rsidRDefault="001D4ABC" w:rsidP="00EB349A">
            <w:pPr>
              <w:tabs>
                <w:tab w:val="decimal" w:pos="1062"/>
              </w:tabs>
              <w:spacing w:line="360" w:lineRule="exact"/>
              <w:jc w:val="both"/>
              <w:rPr>
                <w:rFonts w:ascii="Arial" w:eastAsia="Arial Unicode MS" w:hAnsi="Arial" w:cs="Arial Unicode MS"/>
                <w:sz w:val="20"/>
                <w:szCs w:val="20"/>
              </w:rPr>
            </w:pPr>
            <w:r>
              <w:rPr>
                <w:rFonts w:ascii="Arial" w:eastAsia="Arial Unicode MS" w:hAnsi="Arial" w:cs="Arial Unicode MS"/>
                <w:sz w:val="20"/>
                <w:szCs w:val="20"/>
              </w:rPr>
              <w:t>474</w:t>
            </w:r>
          </w:p>
        </w:tc>
        <w:tc>
          <w:tcPr>
            <w:tcW w:w="1350" w:type="dxa"/>
          </w:tcPr>
          <w:p w:rsidR="00EB349A" w:rsidRPr="00C07D2D" w:rsidRDefault="00EB349A" w:rsidP="00EB349A">
            <w:pPr>
              <w:tabs>
                <w:tab w:val="decimal" w:pos="1062"/>
              </w:tabs>
              <w:spacing w:line="360" w:lineRule="exact"/>
              <w:jc w:val="both"/>
              <w:rPr>
                <w:rFonts w:ascii="Arial" w:eastAsia="Arial Unicode MS" w:hAnsi="Arial" w:cs="Arial Unicode MS"/>
                <w:sz w:val="20"/>
                <w:szCs w:val="20"/>
              </w:rPr>
            </w:pPr>
            <w:r w:rsidRPr="00C07D2D">
              <w:rPr>
                <w:rFonts w:ascii="Arial" w:eastAsia="Arial Unicode MS" w:hAnsi="Arial" w:cs="Arial Unicode MS"/>
                <w:sz w:val="20"/>
                <w:szCs w:val="20"/>
              </w:rPr>
              <w:t>467</w:t>
            </w:r>
          </w:p>
        </w:tc>
      </w:tr>
      <w:tr w:rsidR="00EB349A" w:rsidRPr="008E3375" w:rsidTr="00EA666B">
        <w:tc>
          <w:tcPr>
            <w:tcW w:w="3420" w:type="dxa"/>
          </w:tcPr>
          <w:p w:rsidR="00EB349A" w:rsidRPr="008E3375" w:rsidRDefault="00EB349A" w:rsidP="00EB349A">
            <w:pPr>
              <w:spacing w:line="360" w:lineRule="exact"/>
              <w:ind w:left="882"/>
              <w:jc w:val="both"/>
              <w:rPr>
                <w:rFonts w:ascii="Arial" w:hAnsi="Arial"/>
                <w:sz w:val="20"/>
                <w:szCs w:val="20"/>
              </w:rPr>
            </w:pPr>
            <w:r w:rsidRPr="008E3375">
              <w:rPr>
                <w:rFonts w:ascii="Arial" w:hAnsi="Arial" w:cs="Arial"/>
                <w:sz w:val="20"/>
                <w:szCs w:val="20"/>
              </w:rPr>
              <w:t>In over 5 years</w:t>
            </w:r>
          </w:p>
        </w:tc>
        <w:tc>
          <w:tcPr>
            <w:tcW w:w="1350" w:type="dxa"/>
          </w:tcPr>
          <w:p w:rsidR="00EB349A" w:rsidRPr="00EB349A" w:rsidRDefault="001D4ABC" w:rsidP="00EB349A">
            <w:pPr>
              <w:tabs>
                <w:tab w:val="decimal" w:pos="1062"/>
              </w:tabs>
              <w:spacing w:line="360" w:lineRule="exact"/>
              <w:jc w:val="both"/>
              <w:rPr>
                <w:rFonts w:ascii="Arial" w:eastAsia="Arial Unicode MS" w:hAnsi="Arial" w:cs="Arial Unicode MS"/>
                <w:sz w:val="20"/>
                <w:szCs w:val="20"/>
              </w:rPr>
            </w:pPr>
            <w:r>
              <w:rPr>
                <w:rFonts w:ascii="Arial" w:eastAsia="Arial Unicode MS" w:hAnsi="Arial" w:cs="Arial Unicode MS"/>
                <w:sz w:val="20"/>
                <w:szCs w:val="20"/>
              </w:rPr>
              <w:t>3,075</w:t>
            </w:r>
          </w:p>
        </w:tc>
        <w:tc>
          <w:tcPr>
            <w:tcW w:w="1350" w:type="dxa"/>
          </w:tcPr>
          <w:p w:rsidR="00EB349A" w:rsidRPr="00EB349A" w:rsidRDefault="00EB349A" w:rsidP="00EB349A">
            <w:pPr>
              <w:tabs>
                <w:tab w:val="decimal" w:pos="1062"/>
              </w:tabs>
              <w:spacing w:line="360" w:lineRule="exact"/>
              <w:jc w:val="both"/>
              <w:rPr>
                <w:rFonts w:ascii="Arial" w:eastAsia="Arial Unicode MS" w:hAnsi="Arial" w:cs="Arial Unicode MS"/>
                <w:sz w:val="20"/>
                <w:szCs w:val="20"/>
              </w:rPr>
            </w:pPr>
            <w:r w:rsidRPr="00EB349A">
              <w:rPr>
                <w:rFonts w:ascii="Arial" w:eastAsia="Arial Unicode MS" w:hAnsi="Arial" w:cs="Arial Unicode MS"/>
                <w:sz w:val="20"/>
                <w:szCs w:val="20"/>
              </w:rPr>
              <w:t>3,057</w:t>
            </w:r>
          </w:p>
        </w:tc>
        <w:tc>
          <w:tcPr>
            <w:tcW w:w="1350" w:type="dxa"/>
          </w:tcPr>
          <w:p w:rsidR="00EB349A" w:rsidRPr="00EB349A" w:rsidRDefault="001D4ABC" w:rsidP="00EB349A">
            <w:pPr>
              <w:tabs>
                <w:tab w:val="decimal" w:pos="1062"/>
              </w:tabs>
              <w:spacing w:line="360" w:lineRule="exact"/>
              <w:jc w:val="both"/>
              <w:rPr>
                <w:rFonts w:ascii="Arial" w:eastAsia="Arial Unicode MS" w:hAnsi="Arial" w:cs="Arial Unicode MS"/>
                <w:sz w:val="20"/>
                <w:szCs w:val="20"/>
              </w:rPr>
            </w:pPr>
            <w:r>
              <w:rPr>
                <w:rFonts w:ascii="Arial" w:eastAsia="Arial Unicode MS" w:hAnsi="Arial" w:cs="Arial Unicode MS"/>
                <w:sz w:val="20"/>
                <w:szCs w:val="20"/>
              </w:rPr>
              <w:t>2,651</w:t>
            </w:r>
          </w:p>
        </w:tc>
        <w:tc>
          <w:tcPr>
            <w:tcW w:w="1350" w:type="dxa"/>
          </w:tcPr>
          <w:p w:rsidR="00EB349A" w:rsidRPr="00C07D2D" w:rsidRDefault="00EB349A" w:rsidP="00EB349A">
            <w:pPr>
              <w:tabs>
                <w:tab w:val="decimal" w:pos="1062"/>
              </w:tabs>
              <w:spacing w:line="360" w:lineRule="exact"/>
              <w:jc w:val="both"/>
              <w:rPr>
                <w:rFonts w:ascii="Arial" w:eastAsia="Arial Unicode MS" w:hAnsi="Arial" w:cs="Arial Unicode MS"/>
                <w:sz w:val="20"/>
                <w:szCs w:val="20"/>
              </w:rPr>
            </w:pPr>
            <w:r w:rsidRPr="00C07D2D">
              <w:rPr>
                <w:rFonts w:ascii="Arial" w:eastAsia="Arial Unicode MS" w:hAnsi="Arial" w:cs="Arial Unicode MS"/>
                <w:sz w:val="20"/>
                <w:szCs w:val="20"/>
              </w:rPr>
              <w:t>2,714</w:t>
            </w:r>
          </w:p>
        </w:tc>
      </w:tr>
    </w:tbl>
    <w:p w:rsidR="008E3375" w:rsidRPr="005E6148" w:rsidRDefault="008E3375" w:rsidP="00C07D2D">
      <w:pPr>
        <w:tabs>
          <w:tab w:val="left" w:pos="540"/>
        </w:tabs>
        <w:overflowPunct/>
        <w:autoSpaceDE/>
        <w:autoSpaceDN/>
        <w:adjustRightInd/>
        <w:spacing w:before="240" w:after="120" w:line="380" w:lineRule="exact"/>
        <w:ind w:left="907" w:hanging="907"/>
        <w:jc w:val="thaiDistribute"/>
        <w:textAlignment w:val="auto"/>
        <w:outlineLvl w:val="0"/>
        <w:rPr>
          <w:rFonts w:ascii="Arial" w:eastAsia="Arial Unicode MS" w:hAnsi="Arial" w:cs="Arial Unicode MS"/>
          <w:sz w:val="22"/>
          <w:szCs w:val="22"/>
          <w:lang w:eastAsia="ko-KR"/>
        </w:rPr>
      </w:pPr>
      <w:r w:rsidRPr="005E6148">
        <w:rPr>
          <w:rFonts w:ascii="Arial" w:eastAsia="Arial Unicode MS" w:hAnsi="Arial" w:cs="Arial Unicode MS"/>
          <w:sz w:val="22"/>
          <w:szCs w:val="22"/>
          <w:lang w:eastAsia="ko-KR"/>
        </w:rPr>
        <w:lastRenderedPageBreak/>
        <w:tab/>
        <w:t>b)</w:t>
      </w:r>
      <w:r w:rsidRPr="005E6148">
        <w:rPr>
          <w:rFonts w:ascii="Arial" w:eastAsia="Arial Unicode MS" w:hAnsi="Arial" w:cs="Arial Unicode MS"/>
          <w:sz w:val="22"/>
          <w:szCs w:val="22"/>
          <w:lang w:eastAsia="ko-KR"/>
        </w:rPr>
        <w:tab/>
        <w:t xml:space="preserve">The Company </w:t>
      </w:r>
      <w:r w:rsidR="00BB0D5D">
        <w:rPr>
          <w:rFonts w:ascii="Arial" w:eastAsia="Arial Unicode MS" w:hAnsi="Arial" w:cs="Arial Unicode MS"/>
          <w:sz w:val="22"/>
          <w:szCs w:val="22"/>
          <w:lang w:eastAsia="ko-KR"/>
        </w:rPr>
        <w:t xml:space="preserve">and its subsidiaries have </w:t>
      </w:r>
      <w:r w:rsidRPr="005E6148">
        <w:rPr>
          <w:rFonts w:ascii="Arial" w:eastAsia="Arial Unicode MS" w:hAnsi="Arial" w:cs="Arial Unicode MS"/>
          <w:sz w:val="22"/>
          <w:szCs w:val="22"/>
          <w:lang w:eastAsia="ko-KR"/>
        </w:rPr>
        <w:t xml:space="preserve">entered into lease agreements to lease commercial space. The terms of the agreements are generally between </w:t>
      </w:r>
      <w:r w:rsidR="003F4397">
        <w:rPr>
          <w:rFonts w:ascii="Arial" w:eastAsia="Arial Unicode MS" w:hAnsi="Arial" w:cs="Arial Unicode MS"/>
          <w:sz w:val="22"/>
          <w:szCs w:val="22"/>
          <w:lang w:eastAsia="ko-KR"/>
        </w:rPr>
        <w:t>3</w:t>
      </w:r>
      <w:r w:rsidRPr="005E6148">
        <w:rPr>
          <w:rFonts w:ascii="Arial" w:eastAsia="Arial Unicode MS" w:hAnsi="Arial" w:cs="Arial Unicode MS"/>
          <w:sz w:val="22"/>
          <w:szCs w:val="22"/>
          <w:lang w:eastAsia="ko-KR"/>
        </w:rPr>
        <w:t xml:space="preserve"> to</w:t>
      </w:r>
      <w:r w:rsidR="00BF5CA7">
        <w:rPr>
          <w:rFonts w:ascii="Arial" w:eastAsia="Arial Unicode MS" w:hAnsi="Arial" w:cs="Arial Unicode MS"/>
          <w:sz w:val="22"/>
          <w:szCs w:val="22"/>
          <w:lang w:eastAsia="ko-KR"/>
        </w:rPr>
        <w:t xml:space="preserve"> </w:t>
      </w:r>
      <w:r w:rsidRPr="005E6148">
        <w:rPr>
          <w:rFonts w:ascii="Arial" w:eastAsia="Arial Unicode MS" w:hAnsi="Arial" w:cs="Arial Unicode MS"/>
          <w:sz w:val="22"/>
          <w:szCs w:val="22"/>
          <w:lang w:eastAsia="ko-KR"/>
        </w:rPr>
        <w:t xml:space="preserve">30 years and they are </w:t>
      </w:r>
      <w:r>
        <w:rPr>
          <w:rFonts w:ascii="Arial" w:eastAsia="Arial Unicode MS" w:hAnsi="Arial" w:cs="Arial Unicode MS"/>
          <w:sz w:val="22"/>
          <w:szCs w:val="22"/>
          <w:lang w:eastAsia="ko-KR"/>
        </w:rPr>
        <w:t>non-</w:t>
      </w:r>
      <w:r w:rsidRPr="005E6148">
        <w:rPr>
          <w:rFonts w:ascii="Arial" w:eastAsia="Arial Unicode MS" w:hAnsi="Arial" w:cs="Arial Unicode MS"/>
          <w:sz w:val="22"/>
          <w:szCs w:val="22"/>
          <w:lang w:eastAsia="ko-KR"/>
        </w:rPr>
        <w:t>cancelable, except with the consent of the counterparties.</w:t>
      </w:r>
    </w:p>
    <w:p w:rsidR="008E3375" w:rsidRDefault="008E3375" w:rsidP="008E3375">
      <w:pPr>
        <w:tabs>
          <w:tab w:val="left" w:pos="1080"/>
        </w:tabs>
        <w:spacing w:before="120" w:line="380" w:lineRule="exact"/>
        <w:ind w:left="907"/>
        <w:jc w:val="both"/>
        <w:rPr>
          <w:rFonts w:ascii="Arial" w:eastAsia="Arial Unicode MS" w:hAnsi="Arial" w:cs="Arial Unicode MS"/>
          <w:sz w:val="22"/>
          <w:szCs w:val="22"/>
          <w:lang w:eastAsia="ko-KR"/>
        </w:rPr>
      </w:pPr>
      <w:r>
        <w:rPr>
          <w:rFonts w:ascii="Arial" w:eastAsia="Arial Unicode MS" w:hAnsi="Arial" w:cs="Arial Unicode MS"/>
          <w:sz w:val="22"/>
          <w:szCs w:val="22"/>
          <w:lang w:eastAsia="ko-KR"/>
        </w:rPr>
        <w:t>F</w:t>
      </w:r>
      <w:r w:rsidRPr="005E6148">
        <w:rPr>
          <w:rFonts w:ascii="Arial" w:eastAsia="Arial Unicode MS" w:hAnsi="Arial" w:cs="Arial Unicode MS"/>
          <w:sz w:val="22"/>
          <w:szCs w:val="22"/>
          <w:lang w:eastAsia="ko-KR"/>
        </w:rPr>
        <w:t>uture minimum lease payments required under these operating leases contracts were as follows:</w:t>
      </w:r>
    </w:p>
    <w:p w:rsidR="003F4397" w:rsidRDefault="003F4397" w:rsidP="003201CF">
      <w:pPr>
        <w:tabs>
          <w:tab w:val="left" w:pos="2160"/>
          <w:tab w:val="left" w:pos="2880"/>
          <w:tab w:val="decimal" w:pos="6660"/>
          <w:tab w:val="decimal" w:pos="8280"/>
        </w:tabs>
        <w:spacing w:after="80" w:line="380" w:lineRule="exact"/>
        <w:ind w:left="907" w:right="-97" w:hanging="547"/>
        <w:jc w:val="right"/>
        <w:rPr>
          <w:rFonts w:ascii="Arial" w:hAnsi="Arial" w:cs="Arial"/>
          <w:sz w:val="20"/>
          <w:szCs w:val="20"/>
        </w:rPr>
      </w:pPr>
      <w:r w:rsidRPr="007071E7">
        <w:rPr>
          <w:rFonts w:ascii="Arial" w:hAnsi="Arial" w:cs="Arial"/>
          <w:sz w:val="20"/>
          <w:szCs w:val="20"/>
        </w:rPr>
        <w:t>(Unit: Million Baht)</w:t>
      </w:r>
    </w:p>
    <w:tbl>
      <w:tblPr>
        <w:tblW w:w="8820" w:type="dxa"/>
        <w:tblInd w:w="180" w:type="dxa"/>
        <w:tblLayout w:type="fixed"/>
        <w:tblLook w:val="0000" w:firstRow="0" w:lastRow="0" w:firstColumn="0" w:lastColumn="0" w:noHBand="0" w:noVBand="0"/>
      </w:tblPr>
      <w:tblGrid>
        <w:gridCol w:w="3420"/>
        <w:gridCol w:w="1350"/>
        <w:gridCol w:w="1350"/>
        <w:gridCol w:w="1350"/>
        <w:gridCol w:w="1350"/>
      </w:tblGrid>
      <w:tr w:rsidR="00C07D2D" w:rsidRPr="008E3375" w:rsidTr="00EA666B">
        <w:trPr>
          <w:cantSplit/>
        </w:trPr>
        <w:tc>
          <w:tcPr>
            <w:tcW w:w="3420" w:type="dxa"/>
          </w:tcPr>
          <w:p w:rsidR="00C07D2D" w:rsidRPr="008E3375" w:rsidRDefault="00C07D2D" w:rsidP="00831666">
            <w:pPr>
              <w:spacing w:line="360" w:lineRule="exact"/>
              <w:ind w:left="-18" w:right="-43"/>
              <w:rPr>
                <w:rFonts w:ascii="Arial" w:hAnsi="Arial" w:cs="Arial"/>
                <w:color w:val="000000"/>
                <w:sz w:val="20"/>
                <w:szCs w:val="20"/>
              </w:rPr>
            </w:pPr>
          </w:p>
        </w:tc>
        <w:tc>
          <w:tcPr>
            <w:tcW w:w="2700" w:type="dxa"/>
            <w:gridSpan w:val="2"/>
          </w:tcPr>
          <w:p w:rsidR="00C07D2D" w:rsidRPr="008E3375" w:rsidRDefault="00C07D2D" w:rsidP="00831666">
            <w:pPr>
              <w:pBdr>
                <w:bottom w:val="single" w:sz="4" w:space="1" w:color="auto"/>
              </w:pBdr>
              <w:spacing w:line="360" w:lineRule="exact"/>
              <w:ind w:left="-60" w:right="-18"/>
              <w:jc w:val="center"/>
              <w:rPr>
                <w:rFonts w:ascii="Arial" w:hAnsi="Arial" w:cs="Arial"/>
                <w:color w:val="000000"/>
                <w:sz w:val="20"/>
                <w:szCs w:val="20"/>
              </w:rPr>
            </w:pPr>
            <w:r w:rsidRPr="008E3375">
              <w:rPr>
                <w:rFonts w:ascii="Arial" w:hAnsi="Arial" w:cs="Arial"/>
                <w:color w:val="000000"/>
                <w:sz w:val="20"/>
                <w:szCs w:val="20"/>
              </w:rPr>
              <w:t xml:space="preserve">Consolidated </w:t>
            </w:r>
          </w:p>
          <w:p w:rsidR="00C07D2D" w:rsidRPr="008E3375" w:rsidRDefault="00C07D2D" w:rsidP="00831666">
            <w:pPr>
              <w:pBdr>
                <w:bottom w:val="single" w:sz="4" w:space="1" w:color="auto"/>
              </w:pBdr>
              <w:spacing w:line="360" w:lineRule="exact"/>
              <w:ind w:left="-60" w:right="-18"/>
              <w:jc w:val="center"/>
              <w:rPr>
                <w:rFonts w:ascii="Arial" w:hAnsi="Arial" w:cs="Arial"/>
                <w:color w:val="000000"/>
                <w:sz w:val="20"/>
                <w:szCs w:val="20"/>
              </w:rPr>
            </w:pPr>
            <w:r w:rsidRPr="008E3375">
              <w:rPr>
                <w:rFonts w:ascii="Arial" w:hAnsi="Arial" w:cs="Arial"/>
                <w:color w:val="000000"/>
                <w:sz w:val="20"/>
                <w:szCs w:val="20"/>
              </w:rPr>
              <w:t>financial statements</w:t>
            </w:r>
          </w:p>
        </w:tc>
        <w:tc>
          <w:tcPr>
            <w:tcW w:w="2700" w:type="dxa"/>
            <w:gridSpan w:val="2"/>
          </w:tcPr>
          <w:p w:rsidR="00C07D2D" w:rsidRPr="008E3375" w:rsidRDefault="00C07D2D" w:rsidP="00831666">
            <w:pPr>
              <w:pBdr>
                <w:bottom w:val="single" w:sz="4" w:space="1" w:color="auto"/>
              </w:pBdr>
              <w:spacing w:line="360" w:lineRule="exact"/>
              <w:ind w:left="-60" w:right="-18"/>
              <w:jc w:val="center"/>
              <w:rPr>
                <w:rFonts w:ascii="Arial" w:hAnsi="Arial" w:cs="Arial"/>
                <w:color w:val="000000"/>
                <w:sz w:val="20"/>
                <w:szCs w:val="20"/>
              </w:rPr>
            </w:pPr>
            <w:r w:rsidRPr="008E3375">
              <w:rPr>
                <w:rFonts w:ascii="Arial" w:hAnsi="Arial" w:cs="Arial"/>
                <w:color w:val="000000"/>
                <w:sz w:val="20"/>
                <w:szCs w:val="20"/>
              </w:rPr>
              <w:t xml:space="preserve">Separate </w:t>
            </w:r>
          </w:p>
          <w:p w:rsidR="00C07D2D" w:rsidRPr="008E3375" w:rsidRDefault="00C07D2D" w:rsidP="00831666">
            <w:pPr>
              <w:pBdr>
                <w:bottom w:val="single" w:sz="4" w:space="1" w:color="auto"/>
              </w:pBdr>
              <w:spacing w:line="360" w:lineRule="exact"/>
              <w:ind w:left="-60" w:right="-18"/>
              <w:jc w:val="center"/>
              <w:rPr>
                <w:rFonts w:ascii="Arial" w:hAnsi="Arial" w:cs="Arial"/>
                <w:color w:val="000000"/>
                <w:sz w:val="20"/>
                <w:szCs w:val="20"/>
              </w:rPr>
            </w:pPr>
            <w:r w:rsidRPr="008E3375">
              <w:rPr>
                <w:rFonts w:ascii="Arial" w:hAnsi="Arial" w:cs="Arial"/>
                <w:color w:val="000000"/>
                <w:sz w:val="20"/>
                <w:szCs w:val="20"/>
              </w:rPr>
              <w:t>financial statements</w:t>
            </w:r>
          </w:p>
        </w:tc>
      </w:tr>
      <w:tr w:rsidR="00C07D2D" w:rsidRPr="008E3375" w:rsidTr="00EA666B">
        <w:tc>
          <w:tcPr>
            <w:tcW w:w="3420" w:type="dxa"/>
          </w:tcPr>
          <w:p w:rsidR="00C07D2D" w:rsidRPr="008E3375" w:rsidRDefault="00C07D2D" w:rsidP="00831666">
            <w:pPr>
              <w:spacing w:line="360" w:lineRule="exact"/>
              <w:ind w:left="-18" w:right="-43"/>
              <w:rPr>
                <w:rFonts w:ascii="Arial" w:hAnsi="Arial" w:cs="Arial"/>
                <w:color w:val="000000"/>
                <w:sz w:val="20"/>
                <w:szCs w:val="20"/>
              </w:rPr>
            </w:pPr>
          </w:p>
        </w:tc>
        <w:tc>
          <w:tcPr>
            <w:tcW w:w="1350" w:type="dxa"/>
          </w:tcPr>
          <w:p w:rsidR="00C07D2D" w:rsidRPr="00EF7151" w:rsidRDefault="00225C3C" w:rsidP="00831666">
            <w:pPr>
              <w:spacing w:line="360" w:lineRule="exact"/>
              <w:ind w:left="-60" w:right="-18"/>
              <w:jc w:val="center"/>
              <w:rPr>
                <w:rFonts w:ascii="Arial" w:hAnsi="Arial" w:cs="Arial"/>
                <w:color w:val="000000"/>
                <w:sz w:val="20"/>
                <w:szCs w:val="20"/>
              </w:rPr>
            </w:pPr>
            <w:r>
              <w:rPr>
                <w:rFonts w:ascii="Arial" w:hAnsi="Arial" w:cs="Arial"/>
                <w:color w:val="000000"/>
                <w:sz w:val="20"/>
                <w:szCs w:val="20"/>
              </w:rPr>
              <w:t>30 June</w:t>
            </w:r>
            <w:r w:rsidR="00C07D2D" w:rsidRPr="00EF7151">
              <w:rPr>
                <w:rFonts w:ascii="Arial" w:hAnsi="Arial" w:cs="Arial"/>
                <w:color w:val="000000"/>
                <w:sz w:val="20"/>
                <w:szCs w:val="20"/>
              </w:rPr>
              <w:t xml:space="preserve">                  </w:t>
            </w:r>
          </w:p>
        </w:tc>
        <w:tc>
          <w:tcPr>
            <w:tcW w:w="1350" w:type="dxa"/>
          </w:tcPr>
          <w:p w:rsidR="00C07D2D" w:rsidRPr="008E3375" w:rsidRDefault="00C07D2D" w:rsidP="00831666">
            <w:pPr>
              <w:spacing w:line="360" w:lineRule="exact"/>
              <w:ind w:left="-180" w:right="-126"/>
              <w:jc w:val="center"/>
              <w:rPr>
                <w:rFonts w:ascii="Arial" w:hAnsi="Arial" w:cs="Arial"/>
                <w:color w:val="000000"/>
                <w:sz w:val="20"/>
                <w:szCs w:val="20"/>
              </w:rPr>
            </w:pPr>
            <w:r w:rsidRPr="008E3375">
              <w:rPr>
                <w:rFonts w:ascii="Arial" w:hAnsi="Arial" w:cs="Arial"/>
                <w:color w:val="000000"/>
                <w:sz w:val="20"/>
                <w:szCs w:val="20"/>
              </w:rPr>
              <w:t xml:space="preserve">31 </w:t>
            </w:r>
            <w:r>
              <w:rPr>
                <w:rFonts w:ascii="Arial" w:hAnsi="Arial" w:cs="Arial"/>
                <w:color w:val="000000"/>
                <w:sz w:val="20"/>
                <w:szCs w:val="20"/>
              </w:rPr>
              <w:t xml:space="preserve"> </w:t>
            </w:r>
            <w:r w:rsidRPr="008E3375">
              <w:rPr>
                <w:rFonts w:ascii="Arial" w:hAnsi="Arial" w:cs="Arial"/>
                <w:color w:val="000000"/>
                <w:sz w:val="20"/>
                <w:szCs w:val="20"/>
              </w:rPr>
              <w:t xml:space="preserve">December </w:t>
            </w:r>
          </w:p>
        </w:tc>
        <w:tc>
          <w:tcPr>
            <w:tcW w:w="1350" w:type="dxa"/>
          </w:tcPr>
          <w:p w:rsidR="00C07D2D" w:rsidRPr="00EF7151" w:rsidRDefault="00225C3C" w:rsidP="00831666">
            <w:pPr>
              <w:spacing w:line="360" w:lineRule="exact"/>
              <w:ind w:left="-60" w:right="-18"/>
              <w:jc w:val="center"/>
              <w:rPr>
                <w:rFonts w:ascii="Arial" w:hAnsi="Arial" w:cs="Arial"/>
                <w:color w:val="000000"/>
                <w:sz w:val="20"/>
                <w:szCs w:val="20"/>
              </w:rPr>
            </w:pPr>
            <w:r>
              <w:rPr>
                <w:rFonts w:ascii="Arial" w:hAnsi="Arial" w:cs="Arial"/>
                <w:color w:val="000000"/>
                <w:sz w:val="20"/>
                <w:szCs w:val="20"/>
              </w:rPr>
              <w:t>30 June</w:t>
            </w:r>
            <w:r w:rsidR="00C07D2D" w:rsidRPr="00EF7151">
              <w:rPr>
                <w:rFonts w:ascii="Arial" w:hAnsi="Arial" w:cs="Arial"/>
                <w:color w:val="000000"/>
                <w:sz w:val="20"/>
                <w:szCs w:val="20"/>
              </w:rPr>
              <w:t xml:space="preserve">                  </w:t>
            </w:r>
          </w:p>
        </w:tc>
        <w:tc>
          <w:tcPr>
            <w:tcW w:w="1350" w:type="dxa"/>
          </w:tcPr>
          <w:p w:rsidR="00C07D2D" w:rsidRPr="008E3375" w:rsidRDefault="00C07D2D" w:rsidP="00831666">
            <w:pPr>
              <w:spacing w:line="360" w:lineRule="exact"/>
              <w:ind w:left="-180" w:right="-126"/>
              <w:jc w:val="center"/>
              <w:rPr>
                <w:rFonts w:ascii="Arial" w:hAnsi="Arial" w:cs="Arial"/>
                <w:color w:val="000000"/>
                <w:sz w:val="20"/>
                <w:szCs w:val="20"/>
              </w:rPr>
            </w:pPr>
            <w:r w:rsidRPr="008E3375">
              <w:rPr>
                <w:rFonts w:ascii="Arial" w:hAnsi="Arial" w:cs="Arial"/>
                <w:color w:val="000000"/>
                <w:sz w:val="20"/>
                <w:szCs w:val="20"/>
              </w:rPr>
              <w:t xml:space="preserve">31 </w:t>
            </w:r>
            <w:r>
              <w:rPr>
                <w:rFonts w:ascii="Arial" w:hAnsi="Arial" w:cs="Arial"/>
                <w:color w:val="000000"/>
                <w:sz w:val="20"/>
                <w:szCs w:val="20"/>
              </w:rPr>
              <w:t xml:space="preserve"> </w:t>
            </w:r>
            <w:r w:rsidRPr="008E3375">
              <w:rPr>
                <w:rFonts w:ascii="Arial" w:hAnsi="Arial" w:cs="Arial"/>
                <w:color w:val="000000"/>
                <w:sz w:val="20"/>
                <w:szCs w:val="20"/>
              </w:rPr>
              <w:t xml:space="preserve">December </w:t>
            </w:r>
          </w:p>
        </w:tc>
      </w:tr>
      <w:tr w:rsidR="00C07D2D" w:rsidRPr="008E3375" w:rsidTr="00EA666B">
        <w:tc>
          <w:tcPr>
            <w:tcW w:w="3420" w:type="dxa"/>
          </w:tcPr>
          <w:p w:rsidR="00C07D2D" w:rsidRPr="008E3375" w:rsidRDefault="00C07D2D" w:rsidP="00831666">
            <w:pPr>
              <w:spacing w:line="360" w:lineRule="exact"/>
              <w:ind w:left="-18" w:right="-43"/>
              <w:rPr>
                <w:rFonts w:ascii="Arial" w:hAnsi="Arial" w:cs="Arial"/>
                <w:color w:val="000000"/>
                <w:sz w:val="20"/>
                <w:szCs w:val="20"/>
              </w:rPr>
            </w:pPr>
          </w:p>
        </w:tc>
        <w:tc>
          <w:tcPr>
            <w:tcW w:w="1350" w:type="dxa"/>
          </w:tcPr>
          <w:p w:rsidR="00C07D2D" w:rsidRPr="00EF7151" w:rsidRDefault="00C07D2D" w:rsidP="00831666">
            <w:pPr>
              <w:pBdr>
                <w:bottom w:val="single" w:sz="4" w:space="1" w:color="auto"/>
              </w:pBdr>
              <w:spacing w:line="360" w:lineRule="exact"/>
              <w:ind w:left="-60" w:right="-18"/>
              <w:jc w:val="center"/>
              <w:rPr>
                <w:rFonts w:ascii="Arial" w:hAnsi="Arial" w:cs="Arial"/>
                <w:color w:val="000000"/>
                <w:sz w:val="20"/>
                <w:szCs w:val="20"/>
              </w:rPr>
            </w:pPr>
            <w:r w:rsidRPr="00EF7151">
              <w:rPr>
                <w:rFonts w:ascii="Arial" w:hAnsi="Arial" w:cs="Arial"/>
                <w:color w:val="000000"/>
                <w:sz w:val="20"/>
                <w:szCs w:val="20"/>
              </w:rPr>
              <w:t>201</w:t>
            </w:r>
            <w:r>
              <w:rPr>
                <w:rFonts w:ascii="Arial" w:hAnsi="Arial" w:cs="Arial"/>
                <w:color w:val="000000"/>
                <w:sz w:val="20"/>
                <w:szCs w:val="20"/>
              </w:rPr>
              <w:t>7</w:t>
            </w:r>
          </w:p>
        </w:tc>
        <w:tc>
          <w:tcPr>
            <w:tcW w:w="1350" w:type="dxa"/>
          </w:tcPr>
          <w:p w:rsidR="00C07D2D" w:rsidRPr="008E3375" w:rsidRDefault="00C07D2D" w:rsidP="00831666">
            <w:pPr>
              <w:pBdr>
                <w:bottom w:val="single" w:sz="4" w:space="1" w:color="auto"/>
              </w:pBdr>
              <w:spacing w:line="360" w:lineRule="exact"/>
              <w:ind w:left="-60" w:right="-18"/>
              <w:jc w:val="center"/>
              <w:rPr>
                <w:rFonts w:ascii="Arial" w:hAnsi="Arial" w:cs="Arial"/>
                <w:color w:val="000000"/>
                <w:sz w:val="20"/>
                <w:szCs w:val="20"/>
              </w:rPr>
            </w:pPr>
            <w:r>
              <w:rPr>
                <w:rFonts w:ascii="Arial" w:hAnsi="Arial" w:cs="Arial"/>
                <w:color w:val="000000"/>
                <w:sz w:val="20"/>
                <w:szCs w:val="20"/>
              </w:rPr>
              <w:t>2016</w:t>
            </w:r>
          </w:p>
        </w:tc>
        <w:tc>
          <w:tcPr>
            <w:tcW w:w="1350" w:type="dxa"/>
          </w:tcPr>
          <w:p w:rsidR="00C07D2D" w:rsidRPr="00EF7151" w:rsidRDefault="00C07D2D" w:rsidP="00831666">
            <w:pPr>
              <w:pBdr>
                <w:bottom w:val="single" w:sz="4" w:space="1" w:color="auto"/>
              </w:pBdr>
              <w:spacing w:line="360" w:lineRule="exact"/>
              <w:ind w:left="-60" w:right="-18"/>
              <w:jc w:val="center"/>
              <w:rPr>
                <w:rFonts w:ascii="Arial" w:hAnsi="Arial" w:cs="Arial"/>
                <w:color w:val="000000"/>
                <w:sz w:val="20"/>
                <w:szCs w:val="20"/>
              </w:rPr>
            </w:pPr>
            <w:r w:rsidRPr="00EF7151">
              <w:rPr>
                <w:rFonts w:ascii="Arial" w:hAnsi="Arial" w:cs="Arial"/>
                <w:color w:val="000000"/>
                <w:sz w:val="20"/>
                <w:szCs w:val="20"/>
              </w:rPr>
              <w:t>201</w:t>
            </w:r>
            <w:r>
              <w:rPr>
                <w:rFonts w:ascii="Arial" w:hAnsi="Arial" w:cs="Arial"/>
                <w:color w:val="000000"/>
                <w:sz w:val="20"/>
                <w:szCs w:val="20"/>
              </w:rPr>
              <w:t>7</w:t>
            </w:r>
          </w:p>
        </w:tc>
        <w:tc>
          <w:tcPr>
            <w:tcW w:w="1350" w:type="dxa"/>
          </w:tcPr>
          <w:p w:rsidR="00C07D2D" w:rsidRPr="008E3375" w:rsidRDefault="00C07D2D" w:rsidP="00831666">
            <w:pPr>
              <w:pBdr>
                <w:bottom w:val="single" w:sz="4" w:space="1" w:color="auto"/>
              </w:pBdr>
              <w:spacing w:line="360" w:lineRule="exact"/>
              <w:ind w:left="-60" w:right="-18"/>
              <w:jc w:val="center"/>
              <w:rPr>
                <w:rFonts w:ascii="Arial" w:hAnsi="Arial" w:cs="Arial"/>
                <w:color w:val="000000"/>
                <w:sz w:val="20"/>
                <w:szCs w:val="20"/>
              </w:rPr>
            </w:pPr>
            <w:r>
              <w:rPr>
                <w:rFonts w:ascii="Arial" w:hAnsi="Arial" w:cs="Arial"/>
                <w:color w:val="000000"/>
                <w:sz w:val="20"/>
                <w:szCs w:val="20"/>
              </w:rPr>
              <w:t>2016</w:t>
            </w:r>
          </w:p>
        </w:tc>
      </w:tr>
      <w:tr w:rsidR="00C07D2D" w:rsidRPr="008E3375" w:rsidTr="00EA666B">
        <w:tc>
          <w:tcPr>
            <w:tcW w:w="3420" w:type="dxa"/>
          </w:tcPr>
          <w:p w:rsidR="00C07D2D" w:rsidRPr="008E3375" w:rsidRDefault="00C07D2D" w:rsidP="00831666">
            <w:pPr>
              <w:spacing w:line="360" w:lineRule="exact"/>
              <w:ind w:left="612"/>
              <w:rPr>
                <w:rFonts w:ascii="Arial" w:hAnsi="Arial"/>
                <w:sz w:val="20"/>
                <w:szCs w:val="20"/>
              </w:rPr>
            </w:pPr>
            <w:r w:rsidRPr="008E3375">
              <w:rPr>
                <w:rFonts w:ascii="Arial" w:hAnsi="Arial" w:cs="Arial"/>
                <w:sz w:val="20"/>
                <w:szCs w:val="20"/>
              </w:rPr>
              <w:t>Payable:</w:t>
            </w:r>
          </w:p>
        </w:tc>
        <w:tc>
          <w:tcPr>
            <w:tcW w:w="1350" w:type="dxa"/>
          </w:tcPr>
          <w:p w:rsidR="00C07D2D" w:rsidRPr="008E3375" w:rsidRDefault="00C07D2D" w:rsidP="00831666">
            <w:pPr>
              <w:tabs>
                <w:tab w:val="decimal" w:pos="1062"/>
              </w:tabs>
              <w:spacing w:line="360" w:lineRule="exact"/>
              <w:jc w:val="both"/>
              <w:rPr>
                <w:rFonts w:ascii="Arial" w:eastAsia="Arial Unicode MS" w:hAnsi="Arial" w:cs="Arial Unicode MS"/>
                <w:sz w:val="20"/>
                <w:szCs w:val="20"/>
              </w:rPr>
            </w:pPr>
          </w:p>
        </w:tc>
        <w:tc>
          <w:tcPr>
            <w:tcW w:w="1350" w:type="dxa"/>
          </w:tcPr>
          <w:p w:rsidR="00C07D2D" w:rsidRPr="008E3375" w:rsidRDefault="00C07D2D" w:rsidP="00831666">
            <w:pPr>
              <w:tabs>
                <w:tab w:val="decimal" w:pos="1042"/>
              </w:tabs>
              <w:spacing w:line="360" w:lineRule="exact"/>
              <w:jc w:val="both"/>
              <w:rPr>
                <w:rFonts w:ascii="Arial" w:hAnsi="Arial"/>
                <w:sz w:val="20"/>
                <w:szCs w:val="20"/>
              </w:rPr>
            </w:pPr>
          </w:p>
        </w:tc>
        <w:tc>
          <w:tcPr>
            <w:tcW w:w="1350" w:type="dxa"/>
          </w:tcPr>
          <w:p w:rsidR="00C07D2D" w:rsidRPr="008E3375" w:rsidRDefault="00C07D2D" w:rsidP="00831666">
            <w:pPr>
              <w:tabs>
                <w:tab w:val="decimal" w:pos="1062"/>
              </w:tabs>
              <w:spacing w:line="360" w:lineRule="exact"/>
              <w:jc w:val="both"/>
              <w:rPr>
                <w:rFonts w:ascii="Arial" w:eastAsia="Arial Unicode MS" w:hAnsi="Arial" w:cs="Arial Unicode MS"/>
                <w:sz w:val="20"/>
                <w:szCs w:val="20"/>
                <w:cs/>
              </w:rPr>
            </w:pPr>
          </w:p>
        </w:tc>
        <w:tc>
          <w:tcPr>
            <w:tcW w:w="1350" w:type="dxa"/>
          </w:tcPr>
          <w:p w:rsidR="00C07D2D" w:rsidRPr="008E3375" w:rsidRDefault="00C07D2D" w:rsidP="00831666">
            <w:pPr>
              <w:tabs>
                <w:tab w:val="decimal" w:pos="1042"/>
              </w:tabs>
              <w:spacing w:line="360" w:lineRule="exact"/>
              <w:jc w:val="both"/>
              <w:rPr>
                <w:rFonts w:ascii="Arial" w:hAnsi="Arial"/>
                <w:sz w:val="20"/>
                <w:szCs w:val="20"/>
              </w:rPr>
            </w:pPr>
          </w:p>
        </w:tc>
      </w:tr>
      <w:tr w:rsidR="00EB349A" w:rsidRPr="008E3375" w:rsidTr="00EA666B">
        <w:trPr>
          <w:trHeight w:val="288"/>
        </w:trPr>
        <w:tc>
          <w:tcPr>
            <w:tcW w:w="3420" w:type="dxa"/>
          </w:tcPr>
          <w:p w:rsidR="00EB349A" w:rsidRPr="008E3375" w:rsidRDefault="00EB349A" w:rsidP="00EB349A">
            <w:pPr>
              <w:spacing w:line="360" w:lineRule="exact"/>
              <w:ind w:left="882"/>
              <w:jc w:val="both"/>
              <w:rPr>
                <w:rFonts w:ascii="Arial" w:hAnsi="Arial"/>
                <w:sz w:val="20"/>
                <w:szCs w:val="20"/>
              </w:rPr>
            </w:pPr>
            <w:r w:rsidRPr="008E3375">
              <w:rPr>
                <w:rFonts w:ascii="Arial" w:hAnsi="Arial" w:cs="Arial"/>
                <w:sz w:val="20"/>
                <w:szCs w:val="20"/>
              </w:rPr>
              <w:t>In up to 1 year</w:t>
            </w:r>
          </w:p>
        </w:tc>
        <w:tc>
          <w:tcPr>
            <w:tcW w:w="1350" w:type="dxa"/>
          </w:tcPr>
          <w:p w:rsidR="00EB349A" w:rsidRPr="00EB349A" w:rsidRDefault="00195A1F" w:rsidP="00EB349A">
            <w:pPr>
              <w:tabs>
                <w:tab w:val="decimal" w:pos="1062"/>
              </w:tabs>
              <w:spacing w:line="360" w:lineRule="exact"/>
              <w:jc w:val="both"/>
              <w:rPr>
                <w:rFonts w:ascii="Arial" w:eastAsia="Arial Unicode MS" w:hAnsi="Arial" w:cs="Arial Unicode MS"/>
                <w:sz w:val="20"/>
                <w:szCs w:val="20"/>
              </w:rPr>
            </w:pPr>
            <w:r>
              <w:rPr>
                <w:rFonts w:ascii="Arial" w:eastAsia="Arial Unicode MS" w:hAnsi="Arial" w:cs="Arial Unicode MS"/>
                <w:sz w:val="20"/>
                <w:szCs w:val="20"/>
              </w:rPr>
              <w:t>118</w:t>
            </w:r>
          </w:p>
        </w:tc>
        <w:tc>
          <w:tcPr>
            <w:tcW w:w="1350" w:type="dxa"/>
          </w:tcPr>
          <w:p w:rsidR="00EB349A" w:rsidRPr="00EB349A" w:rsidRDefault="00EB349A" w:rsidP="00EB349A">
            <w:pPr>
              <w:tabs>
                <w:tab w:val="decimal" w:pos="1062"/>
              </w:tabs>
              <w:spacing w:line="360" w:lineRule="exact"/>
              <w:jc w:val="both"/>
              <w:rPr>
                <w:rFonts w:ascii="Arial" w:eastAsia="Arial Unicode MS" w:hAnsi="Arial" w:cs="Arial Unicode MS"/>
                <w:sz w:val="20"/>
                <w:szCs w:val="20"/>
              </w:rPr>
            </w:pPr>
            <w:r w:rsidRPr="00EB349A">
              <w:rPr>
                <w:rFonts w:ascii="Arial" w:eastAsia="Arial Unicode MS" w:hAnsi="Arial" w:cs="Arial Unicode MS"/>
                <w:sz w:val="20"/>
                <w:szCs w:val="20"/>
              </w:rPr>
              <w:t>118</w:t>
            </w:r>
          </w:p>
        </w:tc>
        <w:tc>
          <w:tcPr>
            <w:tcW w:w="1350" w:type="dxa"/>
          </w:tcPr>
          <w:p w:rsidR="00EB349A" w:rsidRPr="00EB349A" w:rsidRDefault="001D4ABC" w:rsidP="00EB349A">
            <w:pPr>
              <w:tabs>
                <w:tab w:val="decimal" w:pos="1062"/>
              </w:tabs>
              <w:spacing w:line="360" w:lineRule="exact"/>
              <w:jc w:val="both"/>
              <w:rPr>
                <w:rFonts w:ascii="Arial" w:eastAsia="Arial Unicode MS" w:hAnsi="Arial" w:cs="Arial Unicode MS"/>
                <w:sz w:val="20"/>
                <w:szCs w:val="20"/>
              </w:rPr>
            </w:pPr>
            <w:r>
              <w:rPr>
                <w:rFonts w:ascii="Arial" w:eastAsia="Arial Unicode MS" w:hAnsi="Arial" w:cs="Arial Unicode MS"/>
                <w:sz w:val="20"/>
                <w:szCs w:val="20"/>
              </w:rPr>
              <w:t>107</w:t>
            </w:r>
          </w:p>
        </w:tc>
        <w:tc>
          <w:tcPr>
            <w:tcW w:w="1350" w:type="dxa"/>
          </w:tcPr>
          <w:p w:rsidR="00EB349A" w:rsidRPr="00C07D2D" w:rsidRDefault="00EB349A" w:rsidP="00EB349A">
            <w:pPr>
              <w:tabs>
                <w:tab w:val="decimal" w:pos="1062"/>
              </w:tabs>
              <w:spacing w:line="360" w:lineRule="exact"/>
              <w:jc w:val="both"/>
              <w:rPr>
                <w:rFonts w:ascii="Arial" w:eastAsia="Arial Unicode MS" w:hAnsi="Arial" w:cs="Arial Unicode MS"/>
                <w:sz w:val="20"/>
                <w:szCs w:val="20"/>
                <w:cs/>
              </w:rPr>
            </w:pPr>
            <w:r w:rsidRPr="00C07D2D">
              <w:rPr>
                <w:rFonts w:ascii="Arial" w:eastAsia="Arial Unicode MS" w:hAnsi="Arial" w:cs="Arial Unicode MS"/>
                <w:sz w:val="20"/>
                <w:szCs w:val="20"/>
              </w:rPr>
              <w:t>100</w:t>
            </w:r>
          </w:p>
        </w:tc>
      </w:tr>
      <w:tr w:rsidR="00EB349A" w:rsidRPr="008E3375" w:rsidTr="00EA666B">
        <w:trPr>
          <w:trHeight w:val="87"/>
        </w:trPr>
        <w:tc>
          <w:tcPr>
            <w:tcW w:w="3420" w:type="dxa"/>
          </w:tcPr>
          <w:p w:rsidR="00EB349A" w:rsidRPr="008E3375" w:rsidRDefault="00EB349A" w:rsidP="00EB349A">
            <w:pPr>
              <w:spacing w:line="360" w:lineRule="exact"/>
              <w:ind w:left="882" w:right="-108"/>
              <w:jc w:val="both"/>
              <w:rPr>
                <w:rFonts w:ascii="Arial" w:hAnsi="Arial"/>
                <w:sz w:val="20"/>
                <w:szCs w:val="20"/>
              </w:rPr>
            </w:pPr>
            <w:r w:rsidRPr="008E3375">
              <w:rPr>
                <w:rFonts w:ascii="Arial" w:hAnsi="Arial" w:cs="Arial"/>
                <w:sz w:val="20"/>
                <w:szCs w:val="20"/>
              </w:rPr>
              <w:t>In over 1 and up to 5 years</w:t>
            </w:r>
          </w:p>
        </w:tc>
        <w:tc>
          <w:tcPr>
            <w:tcW w:w="1350" w:type="dxa"/>
          </w:tcPr>
          <w:p w:rsidR="00EB349A" w:rsidRPr="00EB349A" w:rsidRDefault="00195A1F" w:rsidP="00EB349A">
            <w:pPr>
              <w:tabs>
                <w:tab w:val="decimal" w:pos="1062"/>
              </w:tabs>
              <w:spacing w:line="360" w:lineRule="exact"/>
              <w:jc w:val="both"/>
              <w:rPr>
                <w:rFonts w:ascii="Arial" w:eastAsia="Arial Unicode MS" w:hAnsi="Arial" w:cs="Arial Unicode MS"/>
                <w:sz w:val="20"/>
                <w:szCs w:val="20"/>
              </w:rPr>
            </w:pPr>
            <w:r>
              <w:rPr>
                <w:rFonts w:ascii="Arial" w:eastAsia="Arial Unicode MS" w:hAnsi="Arial" w:cs="Arial Unicode MS"/>
                <w:sz w:val="20"/>
                <w:szCs w:val="20"/>
              </w:rPr>
              <w:t>48</w:t>
            </w:r>
            <w:r w:rsidR="0073768C">
              <w:rPr>
                <w:rFonts w:ascii="Arial" w:eastAsia="Arial Unicode MS" w:hAnsi="Arial" w:cs="Arial Unicode MS"/>
                <w:sz w:val="20"/>
                <w:szCs w:val="20"/>
              </w:rPr>
              <w:t>6</w:t>
            </w:r>
          </w:p>
        </w:tc>
        <w:tc>
          <w:tcPr>
            <w:tcW w:w="1350" w:type="dxa"/>
          </w:tcPr>
          <w:p w:rsidR="00EB349A" w:rsidRPr="00EB349A" w:rsidRDefault="00EB349A" w:rsidP="00EB349A">
            <w:pPr>
              <w:tabs>
                <w:tab w:val="decimal" w:pos="1062"/>
              </w:tabs>
              <w:spacing w:line="360" w:lineRule="exact"/>
              <w:jc w:val="both"/>
              <w:rPr>
                <w:rFonts w:ascii="Arial" w:eastAsia="Arial Unicode MS" w:hAnsi="Arial" w:cs="Arial Unicode MS"/>
                <w:sz w:val="20"/>
                <w:szCs w:val="20"/>
              </w:rPr>
            </w:pPr>
            <w:r w:rsidRPr="00EB349A">
              <w:rPr>
                <w:rFonts w:ascii="Arial" w:eastAsia="Arial Unicode MS" w:hAnsi="Arial" w:cs="Arial Unicode MS"/>
                <w:sz w:val="20"/>
                <w:szCs w:val="20"/>
              </w:rPr>
              <w:t>502</w:t>
            </w:r>
          </w:p>
        </w:tc>
        <w:tc>
          <w:tcPr>
            <w:tcW w:w="1350" w:type="dxa"/>
          </w:tcPr>
          <w:p w:rsidR="00EB349A" w:rsidRPr="00EB349A" w:rsidRDefault="001D4ABC" w:rsidP="00EB349A">
            <w:pPr>
              <w:tabs>
                <w:tab w:val="decimal" w:pos="1062"/>
              </w:tabs>
              <w:spacing w:line="360" w:lineRule="exact"/>
              <w:jc w:val="both"/>
              <w:rPr>
                <w:rFonts w:ascii="Arial" w:eastAsia="Arial Unicode MS" w:hAnsi="Arial" w:cs="Arial Unicode MS"/>
                <w:sz w:val="20"/>
                <w:szCs w:val="20"/>
                <w:cs/>
              </w:rPr>
            </w:pPr>
            <w:r>
              <w:rPr>
                <w:rFonts w:ascii="Arial" w:eastAsia="Arial Unicode MS" w:hAnsi="Arial" w:cs="Arial Unicode MS"/>
                <w:sz w:val="20"/>
                <w:szCs w:val="20"/>
              </w:rPr>
              <w:t>413</w:t>
            </w:r>
          </w:p>
        </w:tc>
        <w:tc>
          <w:tcPr>
            <w:tcW w:w="1350" w:type="dxa"/>
          </w:tcPr>
          <w:p w:rsidR="00EB349A" w:rsidRPr="00C07D2D" w:rsidRDefault="00EB349A" w:rsidP="00EB349A">
            <w:pPr>
              <w:tabs>
                <w:tab w:val="decimal" w:pos="1062"/>
              </w:tabs>
              <w:spacing w:line="360" w:lineRule="exact"/>
              <w:jc w:val="both"/>
              <w:rPr>
                <w:rFonts w:ascii="Arial" w:eastAsia="Arial Unicode MS" w:hAnsi="Arial" w:cs="Arial Unicode MS"/>
                <w:sz w:val="20"/>
                <w:szCs w:val="20"/>
                <w:cs/>
              </w:rPr>
            </w:pPr>
            <w:r w:rsidRPr="00C07D2D">
              <w:rPr>
                <w:rFonts w:ascii="Arial" w:eastAsia="Arial Unicode MS" w:hAnsi="Arial" w:cs="Arial Unicode MS"/>
                <w:sz w:val="20"/>
                <w:szCs w:val="20"/>
              </w:rPr>
              <w:t>401</w:t>
            </w:r>
          </w:p>
        </w:tc>
      </w:tr>
      <w:tr w:rsidR="00EB349A" w:rsidRPr="008E3375" w:rsidTr="00EA666B">
        <w:tc>
          <w:tcPr>
            <w:tcW w:w="3420" w:type="dxa"/>
          </w:tcPr>
          <w:p w:rsidR="00EB349A" w:rsidRPr="008E3375" w:rsidRDefault="00EB349A" w:rsidP="00EB349A">
            <w:pPr>
              <w:spacing w:line="360" w:lineRule="exact"/>
              <w:ind w:left="882"/>
              <w:jc w:val="both"/>
              <w:rPr>
                <w:rFonts w:ascii="Arial" w:hAnsi="Arial"/>
                <w:sz w:val="20"/>
                <w:szCs w:val="20"/>
              </w:rPr>
            </w:pPr>
            <w:r w:rsidRPr="008E3375">
              <w:rPr>
                <w:rFonts w:ascii="Arial" w:hAnsi="Arial" w:cs="Arial"/>
                <w:sz w:val="20"/>
                <w:szCs w:val="20"/>
              </w:rPr>
              <w:t>In over 5 years</w:t>
            </w:r>
          </w:p>
        </w:tc>
        <w:tc>
          <w:tcPr>
            <w:tcW w:w="1350" w:type="dxa"/>
          </w:tcPr>
          <w:p w:rsidR="00EB349A" w:rsidRPr="00EB349A" w:rsidRDefault="00195A1F" w:rsidP="00EB349A">
            <w:pPr>
              <w:tabs>
                <w:tab w:val="decimal" w:pos="1062"/>
              </w:tabs>
              <w:spacing w:line="360" w:lineRule="exact"/>
              <w:jc w:val="both"/>
              <w:rPr>
                <w:rFonts w:ascii="Arial" w:eastAsia="Arial Unicode MS" w:hAnsi="Arial" w:cs="Arial Unicode MS"/>
                <w:sz w:val="20"/>
                <w:szCs w:val="20"/>
              </w:rPr>
            </w:pPr>
            <w:r>
              <w:rPr>
                <w:rFonts w:ascii="Arial" w:eastAsia="Arial Unicode MS" w:hAnsi="Arial" w:cs="Arial Unicode MS"/>
                <w:sz w:val="20"/>
                <w:szCs w:val="20"/>
              </w:rPr>
              <w:t>810</w:t>
            </w:r>
          </w:p>
        </w:tc>
        <w:tc>
          <w:tcPr>
            <w:tcW w:w="1350" w:type="dxa"/>
          </w:tcPr>
          <w:p w:rsidR="00EB349A" w:rsidRPr="00EB349A" w:rsidRDefault="00EB349A" w:rsidP="00EB349A">
            <w:pPr>
              <w:tabs>
                <w:tab w:val="decimal" w:pos="1062"/>
              </w:tabs>
              <w:spacing w:line="360" w:lineRule="exact"/>
              <w:jc w:val="both"/>
              <w:rPr>
                <w:rFonts w:ascii="Arial" w:eastAsia="Arial Unicode MS" w:hAnsi="Arial" w:cs="Arial Unicode MS"/>
                <w:sz w:val="20"/>
                <w:szCs w:val="20"/>
              </w:rPr>
            </w:pPr>
            <w:r w:rsidRPr="00EB349A">
              <w:rPr>
                <w:rFonts w:ascii="Arial" w:eastAsia="Arial Unicode MS" w:hAnsi="Arial" w:cs="Arial Unicode MS"/>
                <w:sz w:val="20"/>
                <w:szCs w:val="20"/>
              </w:rPr>
              <w:t>813</w:t>
            </w:r>
          </w:p>
        </w:tc>
        <w:tc>
          <w:tcPr>
            <w:tcW w:w="1350" w:type="dxa"/>
          </w:tcPr>
          <w:p w:rsidR="00EB349A" w:rsidRPr="00EB349A" w:rsidRDefault="001D4ABC" w:rsidP="00EB349A">
            <w:pPr>
              <w:tabs>
                <w:tab w:val="decimal" w:pos="1062"/>
              </w:tabs>
              <w:spacing w:line="360" w:lineRule="exact"/>
              <w:jc w:val="both"/>
              <w:rPr>
                <w:rFonts w:ascii="Arial" w:eastAsia="Arial Unicode MS" w:hAnsi="Arial" w:cs="Arial Unicode MS"/>
                <w:sz w:val="20"/>
                <w:szCs w:val="20"/>
                <w:cs/>
              </w:rPr>
            </w:pPr>
            <w:r>
              <w:rPr>
                <w:rFonts w:ascii="Arial" w:eastAsia="Arial Unicode MS" w:hAnsi="Arial" w:cs="Arial Unicode MS"/>
                <w:sz w:val="20"/>
                <w:szCs w:val="20"/>
              </w:rPr>
              <w:t>810</w:t>
            </w:r>
          </w:p>
        </w:tc>
        <w:tc>
          <w:tcPr>
            <w:tcW w:w="1350" w:type="dxa"/>
          </w:tcPr>
          <w:p w:rsidR="00EB349A" w:rsidRPr="00C07D2D" w:rsidRDefault="00EB349A" w:rsidP="00EB349A">
            <w:pPr>
              <w:tabs>
                <w:tab w:val="decimal" w:pos="1062"/>
              </w:tabs>
              <w:spacing w:line="360" w:lineRule="exact"/>
              <w:jc w:val="both"/>
              <w:rPr>
                <w:rFonts w:ascii="Arial" w:eastAsia="Arial Unicode MS" w:hAnsi="Arial" w:cs="Arial Unicode MS"/>
                <w:sz w:val="20"/>
                <w:szCs w:val="20"/>
                <w:cs/>
              </w:rPr>
            </w:pPr>
            <w:r w:rsidRPr="00C07D2D">
              <w:rPr>
                <w:rFonts w:ascii="Arial" w:eastAsia="Arial Unicode MS" w:hAnsi="Arial" w:cs="Arial Unicode MS"/>
                <w:sz w:val="20"/>
                <w:szCs w:val="20"/>
              </w:rPr>
              <w:t>813</w:t>
            </w:r>
          </w:p>
        </w:tc>
      </w:tr>
    </w:tbl>
    <w:p w:rsidR="008E3375" w:rsidRDefault="00BF5CA7" w:rsidP="007B3533">
      <w:pPr>
        <w:spacing w:before="120" w:after="120" w:line="380" w:lineRule="exact"/>
        <w:ind w:left="547" w:hanging="547"/>
        <w:jc w:val="thaiDistribute"/>
        <w:rPr>
          <w:rFonts w:ascii="Arial" w:hAnsi="Arial"/>
          <w:b/>
          <w:bCs/>
          <w:sz w:val="22"/>
          <w:szCs w:val="22"/>
        </w:rPr>
      </w:pPr>
      <w:r>
        <w:rPr>
          <w:rFonts w:ascii="Arial" w:eastAsia="Arial Unicode MS" w:hAnsi="Arial" w:cs="Arial Unicode MS"/>
          <w:b/>
          <w:bCs/>
          <w:sz w:val="22"/>
          <w:szCs w:val="22"/>
        </w:rPr>
        <w:t>1</w:t>
      </w:r>
      <w:r w:rsidR="00D5371C">
        <w:rPr>
          <w:rFonts w:ascii="Arial" w:eastAsia="Arial Unicode MS" w:hAnsi="Arial" w:cs="Arial Unicode MS"/>
          <w:b/>
          <w:bCs/>
          <w:sz w:val="22"/>
          <w:szCs w:val="22"/>
        </w:rPr>
        <w:t>9</w:t>
      </w:r>
      <w:r w:rsidR="008E3375" w:rsidRPr="00B92BB9">
        <w:rPr>
          <w:rFonts w:ascii="Arial" w:eastAsia="Arial Unicode MS" w:hAnsi="Arial" w:cs="Arial Unicode MS"/>
          <w:b/>
          <w:bCs/>
          <w:sz w:val="22"/>
          <w:szCs w:val="22"/>
        </w:rPr>
        <w:t>.</w:t>
      </w:r>
      <w:r w:rsidR="00127160">
        <w:rPr>
          <w:rFonts w:ascii="Arial" w:eastAsia="Arial Unicode MS" w:hAnsi="Arial" w:cs="Arial Unicode MS"/>
          <w:b/>
          <w:bCs/>
          <w:sz w:val="22"/>
          <w:szCs w:val="22"/>
        </w:rPr>
        <w:t>3</w:t>
      </w:r>
      <w:r w:rsidR="008E3375" w:rsidRPr="00B92BB9">
        <w:rPr>
          <w:rFonts w:ascii="Arial" w:eastAsia="Arial Unicode MS" w:hAnsi="Arial" w:cs="Arial Unicode MS"/>
          <w:b/>
          <w:bCs/>
          <w:sz w:val="22"/>
          <w:szCs w:val="22"/>
        </w:rPr>
        <w:tab/>
      </w:r>
      <w:r w:rsidR="008E3375" w:rsidRPr="00F00250">
        <w:rPr>
          <w:rFonts w:ascii="Arial" w:hAnsi="Arial"/>
          <w:b/>
          <w:bCs/>
          <w:sz w:val="22"/>
          <w:szCs w:val="22"/>
        </w:rPr>
        <w:t>Long-term service commitments</w:t>
      </w:r>
    </w:p>
    <w:p w:rsidR="00EF7151" w:rsidRDefault="00EF7151" w:rsidP="007B3533">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cs="Arial"/>
          <w:sz w:val="22"/>
          <w:szCs w:val="22"/>
        </w:rPr>
      </w:pPr>
      <w:r>
        <w:rPr>
          <w:rFonts w:ascii="Arial" w:hAnsi="Arial" w:cs="Arial"/>
          <w:sz w:val="22"/>
          <w:szCs w:val="22"/>
        </w:rPr>
        <w:tab/>
        <w:t>a)</w:t>
      </w:r>
      <w:r>
        <w:rPr>
          <w:rFonts w:ascii="Arial" w:hAnsi="Arial" w:cs="Arial"/>
          <w:sz w:val="22"/>
          <w:szCs w:val="22"/>
        </w:rPr>
        <w:tab/>
      </w:r>
      <w:r w:rsidR="00127160" w:rsidRPr="00071C8F">
        <w:rPr>
          <w:rFonts w:ascii="Arial" w:hAnsi="Arial" w:cs="Arial"/>
          <w:sz w:val="22"/>
          <w:szCs w:val="22"/>
        </w:rPr>
        <w:t xml:space="preserve">The Company </w:t>
      </w:r>
      <w:r w:rsidR="00127160">
        <w:rPr>
          <w:rFonts w:ascii="Arial" w:hAnsi="Arial" w:cs="Arial"/>
          <w:sz w:val="22"/>
          <w:szCs w:val="22"/>
        </w:rPr>
        <w:t xml:space="preserve">has </w:t>
      </w:r>
      <w:r w:rsidR="00127160" w:rsidRPr="00071C8F">
        <w:rPr>
          <w:rFonts w:ascii="Arial" w:hAnsi="Arial" w:cs="Arial"/>
          <w:sz w:val="22"/>
          <w:szCs w:val="22"/>
        </w:rPr>
        <w:t xml:space="preserve">entered into </w:t>
      </w:r>
      <w:r w:rsidR="00127160">
        <w:rPr>
          <w:rFonts w:ascii="Arial" w:hAnsi="Arial" w:cs="Arial"/>
          <w:sz w:val="22"/>
          <w:szCs w:val="22"/>
        </w:rPr>
        <w:t xml:space="preserve">the inventory management </w:t>
      </w:r>
      <w:r w:rsidR="00127160" w:rsidRPr="00071C8F">
        <w:rPr>
          <w:rFonts w:ascii="Arial" w:hAnsi="Arial" w:cs="Arial"/>
          <w:sz w:val="22"/>
          <w:szCs w:val="22"/>
        </w:rPr>
        <w:t xml:space="preserve">services agreement with a </w:t>
      </w:r>
      <w:r w:rsidR="00127160">
        <w:rPr>
          <w:rFonts w:ascii="Arial" w:hAnsi="Arial" w:cs="Arial"/>
          <w:sz w:val="22"/>
          <w:szCs w:val="22"/>
        </w:rPr>
        <w:t xml:space="preserve">subsidiary. </w:t>
      </w:r>
      <w:r w:rsidR="00127160" w:rsidRPr="00303978">
        <w:rPr>
          <w:rFonts w:ascii="Arial" w:hAnsi="Arial"/>
          <w:sz w:val="22"/>
          <w:szCs w:val="22"/>
        </w:rPr>
        <w:t xml:space="preserve">Under the conditions of the agreement, the Company is to pay </w:t>
      </w:r>
      <w:r w:rsidR="00127160">
        <w:rPr>
          <w:rFonts w:ascii="Arial" w:hAnsi="Arial"/>
          <w:sz w:val="22"/>
          <w:szCs w:val="22"/>
        </w:rPr>
        <w:t xml:space="preserve">the monthly service fee at a percentage of the subsidiary’s actual cost, </w:t>
      </w:r>
      <w:r w:rsidR="00127160" w:rsidRPr="00303978">
        <w:rPr>
          <w:rFonts w:ascii="Arial" w:hAnsi="Arial"/>
          <w:sz w:val="22"/>
          <w:szCs w:val="22"/>
        </w:rPr>
        <w:t>as stipulated in the agreement</w:t>
      </w:r>
      <w:r w:rsidR="008E3375" w:rsidRPr="00303978">
        <w:rPr>
          <w:rFonts w:ascii="Arial" w:hAnsi="Arial"/>
          <w:sz w:val="22"/>
          <w:szCs w:val="22"/>
        </w:rPr>
        <w:t xml:space="preserve">.  </w:t>
      </w:r>
    </w:p>
    <w:p w:rsidR="00A170D4" w:rsidRDefault="008A0A5E" w:rsidP="00127160">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r>
        <w:rPr>
          <w:rFonts w:ascii="Arial" w:hAnsi="Arial" w:cs="Arial"/>
          <w:sz w:val="22"/>
          <w:szCs w:val="22"/>
        </w:rPr>
        <w:tab/>
      </w:r>
      <w:r w:rsidR="00A170D4" w:rsidRPr="00A170D4">
        <w:rPr>
          <w:rFonts w:ascii="Arial" w:hAnsi="Arial"/>
          <w:sz w:val="22"/>
          <w:szCs w:val="22"/>
        </w:rPr>
        <w:t>b)</w:t>
      </w:r>
      <w:r w:rsidR="00A170D4" w:rsidRPr="00A170D4">
        <w:rPr>
          <w:rFonts w:ascii="Arial" w:hAnsi="Arial"/>
          <w:sz w:val="22"/>
          <w:szCs w:val="22"/>
        </w:rPr>
        <w:tab/>
      </w:r>
      <w:r w:rsidR="00127160" w:rsidRPr="00A170D4">
        <w:rPr>
          <w:rFonts w:ascii="Arial" w:hAnsi="Arial"/>
          <w:sz w:val="22"/>
          <w:szCs w:val="22"/>
        </w:rPr>
        <w:t xml:space="preserve">The Company has entered into the agreement with a subsidiary to provide administrative </w:t>
      </w:r>
      <w:r w:rsidR="00127160">
        <w:rPr>
          <w:rFonts w:ascii="Arial" w:hAnsi="Arial"/>
          <w:sz w:val="22"/>
          <w:szCs w:val="22"/>
        </w:rPr>
        <w:t xml:space="preserve">services </w:t>
      </w:r>
      <w:r w:rsidR="00127160" w:rsidRPr="00A170D4">
        <w:rPr>
          <w:rFonts w:ascii="Arial" w:hAnsi="Arial"/>
          <w:sz w:val="22"/>
          <w:szCs w:val="22"/>
        </w:rPr>
        <w:t xml:space="preserve">and inventory management services. Under the conditions of the agreement, the Company shall receive monthly service fee at </w:t>
      </w:r>
      <w:r w:rsidR="00127160">
        <w:rPr>
          <w:rFonts w:ascii="Arial" w:hAnsi="Arial"/>
          <w:sz w:val="22"/>
          <w:szCs w:val="22"/>
        </w:rPr>
        <w:t xml:space="preserve">a percentage of the actual sales and </w:t>
      </w:r>
      <w:r w:rsidR="00127160" w:rsidRPr="00A170D4">
        <w:rPr>
          <w:rFonts w:ascii="Arial" w:hAnsi="Arial"/>
          <w:sz w:val="22"/>
          <w:szCs w:val="22"/>
        </w:rPr>
        <w:t>a percentage of the actual cost</w:t>
      </w:r>
      <w:r w:rsidR="00127160">
        <w:rPr>
          <w:rFonts w:ascii="Arial" w:hAnsi="Arial"/>
          <w:sz w:val="22"/>
          <w:szCs w:val="22"/>
        </w:rPr>
        <w:t>,</w:t>
      </w:r>
      <w:r w:rsidR="00127160" w:rsidRPr="00A170D4">
        <w:rPr>
          <w:rFonts w:ascii="Arial" w:hAnsi="Arial"/>
          <w:sz w:val="22"/>
          <w:szCs w:val="22"/>
        </w:rPr>
        <w:t xml:space="preserve"> as stipulated in the agreement</w:t>
      </w:r>
      <w:r w:rsidR="00A170D4" w:rsidRPr="00A170D4">
        <w:rPr>
          <w:rFonts w:ascii="Arial" w:hAnsi="Arial"/>
          <w:sz w:val="22"/>
          <w:szCs w:val="22"/>
        </w:rPr>
        <w:t>.</w:t>
      </w:r>
    </w:p>
    <w:p w:rsidR="00127160" w:rsidRPr="003F36F7" w:rsidRDefault="00127160" w:rsidP="00127160">
      <w:pPr>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1</w:t>
      </w:r>
      <w:r w:rsidR="00D5371C">
        <w:rPr>
          <w:rFonts w:ascii="Arial" w:eastAsia="Arial Unicode MS" w:hAnsi="Arial" w:cs="Arial"/>
          <w:b/>
          <w:bCs/>
          <w:sz w:val="22"/>
          <w:szCs w:val="22"/>
        </w:rPr>
        <w:t>9</w:t>
      </w:r>
      <w:r w:rsidRPr="003F36F7">
        <w:rPr>
          <w:rFonts w:ascii="Arial" w:eastAsia="Arial Unicode MS" w:hAnsi="Arial" w:cs="Arial"/>
          <w:b/>
          <w:bCs/>
          <w:sz w:val="22"/>
          <w:szCs w:val="22"/>
        </w:rPr>
        <w:t>.</w:t>
      </w:r>
      <w:r>
        <w:rPr>
          <w:rFonts w:ascii="Arial" w:eastAsia="Arial Unicode MS" w:hAnsi="Arial" w:cs="Arial"/>
          <w:b/>
          <w:bCs/>
          <w:sz w:val="22"/>
          <w:szCs w:val="22"/>
        </w:rPr>
        <w:t>4</w:t>
      </w:r>
      <w:r w:rsidRPr="003F36F7">
        <w:rPr>
          <w:rFonts w:ascii="Arial" w:eastAsia="Arial Unicode MS" w:hAnsi="Arial" w:cs="Arial"/>
          <w:b/>
          <w:bCs/>
          <w:sz w:val="22"/>
          <w:szCs w:val="22"/>
        </w:rPr>
        <w:tab/>
        <w:t xml:space="preserve">Long-term lease agreements - as </w:t>
      </w:r>
      <w:r w:rsidR="00D40044">
        <w:rPr>
          <w:rFonts w:ascii="Arial" w:eastAsia="Arial Unicode MS" w:hAnsi="Arial" w:cs="Arial"/>
          <w:b/>
          <w:bCs/>
          <w:sz w:val="22"/>
          <w:szCs w:val="22"/>
        </w:rPr>
        <w:t>a lessor</w:t>
      </w:r>
    </w:p>
    <w:p w:rsidR="00127160" w:rsidRPr="003F36F7" w:rsidRDefault="00127160" w:rsidP="00127160">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Pr="003F36F7">
        <w:rPr>
          <w:rFonts w:ascii="Arial" w:eastAsia="Arial Unicode MS" w:hAnsi="Arial" w:cs="Arial"/>
          <w:sz w:val="22"/>
          <w:szCs w:val="22"/>
        </w:rPr>
        <w:t xml:space="preserve">As at </w:t>
      </w:r>
      <w:r w:rsidR="00225C3C">
        <w:rPr>
          <w:rFonts w:ascii="Arial" w:eastAsia="Arial Unicode MS" w:hAnsi="Arial" w:cs="Arial"/>
          <w:sz w:val="22"/>
          <w:szCs w:val="22"/>
        </w:rPr>
        <w:t>30 June</w:t>
      </w:r>
      <w:r w:rsidR="00942322">
        <w:rPr>
          <w:rFonts w:ascii="Arial" w:eastAsia="Arial Unicode MS" w:hAnsi="Arial" w:cs="Arial"/>
          <w:sz w:val="22"/>
          <w:szCs w:val="22"/>
        </w:rPr>
        <w:t xml:space="preserve"> 2017 and 31 December 2016</w:t>
      </w:r>
      <w:r>
        <w:rPr>
          <w:rFonts w:ascii="Arial" w:eastAsia="Arial Unicode MS" w:hAnsi="Arial" w:cs="Arial"/>
          <w:sz w:val="22"/>
          <w:szCs w:val="22"/>
        </w:rPr>
        <w:t>, t</w:t>
      </w:r>
      <w:r w:rsidRPr="003F36F7">
        <w:rPr>
          <w:rFonts w:ascii="Arial" w:eastAsia="Arial Unicode MS" w:hAnsi="Arial" w:cs="Arial"/>
          <w:sz w:val="22"/>
          <w:szCs w:val="22"/>
        </w:rPr>
        <w:t>he Company has entered into</w:t>
      </w:r>
      <w:r w:rsidR="00195A1F">
        <w:rPr>
          <w:rFonts w:ascii="Arial" w:eastAsia="Arial Unicode MS" w:hAnsi="Arial" w:cs="Arial"/>
          <w:sz w:val="22"/>
          <w:szCs w:val="22"/>
        </w:rPr>
        <w:t xml:space="preserve">                       </w:t>
      </w:r>
      <w:r w:rsidRPr="003F36F7">
        <w:rPr>
          <w:rFonts w:ascii="Arial" w:eastAsia="Arial Unicode MS" w:hAnsi="Arial" w:cs="Arial"/>
          <w:sz w:val="22"/>
          <w:szCs w:val="22"/>
        </w:rPr>
        <w:t xml:space="preserve"> </w:t>
      </w:r>
      <w:r>
        <w:rPr>
          <w:rFonts w:ascii="Arial" w:eastAsia="Arial Unicode MS" w:hAnsi="Arial" w:cs="Arial"/>
          <w:sz w:val="22"/>
          <w:szCs w:val="22"/>
        </w:rPr>
        <w:t>8</w:t>
      </w:r>
      <w:r w:rsidRPr="003F36F7">
        <w:rPr>
          <w:rFonts w:ascii="Arial" w:eastAsia="Arial Unicode MS" w:hAnsi="Arial" w:cs="Arial"/>
          <w:sz w:val="22"/>
          <w:szCs w:val="22"/>
        </w:rPr>
        <w:t xml:space="preserve"> agreements with </w:t>
      </w:r>
      <w:r>
        <w:rPr>
          <w:rFonts w:ascii="Arial" w:eastAsia="Arial Unicode MS" w:hAnsi="Arial" w:cs="Arial"/>
          <w:sz w:val="22"/>
          <w:szCs w:val="22"/>
        </w:rPr>
        <w:t>4</w:t>
      </w:r>
      <w:r w:rsidRPr="003F36F7">
        <w:rPr>
          <w:rFonts w:ascii="Arial" w:eastAsia="Arial Unicode MS" w:hAnsi="Arial" w:cs="Arial"/>
          <w:sz w:val="22"/>
          <w:szCs w:val="22"/>
        </w:rPr>
        <w:t xml:space="preserve"> companies to lease and</w:t>
      </w:r>
      <w:r w:rsidR="00126A74">
        <w:rPr>
          <w:rFonts w:ascii="Arial" w:eastAsia="Arial Unicode MS" w:hAnsi="Arial" w:cs="Arial"/>
          <w:sz w:val="22"/>
          <w:szCs w:val="22"/>
        </w:rPr>
        <w:t>/or</w:t>
      </w:r>
      <w:r w:rsidRPr="003F36F7">
        <w:rPr>
          <w:rFonts w:ascii="Arial" w:eastAsia="Arial Unicode MS" w:hAnsi="Arial" w:cs="Arial"/>
          <w:sz w:val="22"/>
          <w:szCs w:val="22"/>
        </w:rPr>
        <w:t xml:space="preserve"> sub-lease parts of </w:t>
      </w:r>
      <w:r w:rsidR="00126A74">
        <w:rPr>
          <w:rFonts w:ascii="Arial" w:eastAsia="Arial Unicode MS" w:hAnsi="Arial" w:cs="Arial"/>
          <w:sz w:val="22"/>
          <w:szCs w:val="22"/>
        </w:rPr>
        <w:t xml:space="preserve">its </w:t>
      </w:r>
      <w:r w:rsidRPr="003F36F7">
        <w:rPr>
          <w:rFonts w:ascii="Arial" w:eastAsia="Arial Unicode MS" w:hAnsi="Arial" w:cs="Arial"/>
          <w:sz w:val="22"/>
          <w:szCs w:val="22"/>
        </w:rPr>
        <w:t xml:space="preserve">premises in </w:t>
      </w:r>
      <w:r w:rsidR="00195A1F">
        <w:rPr>
          <w:rFonts w:ascii="Arial" w:eastAsia="Arial Unicode MS" w:hAnsi="Arial" w:cs="Arial"/>
          <w:sz w:val="22"/>
          <w:szCs w:val="22"/>
        </w:rPr>
        <w:t xml:space="preserve">                     </w:t>
      </w:r>
      <w:r>
        <w:rPr>
          <w:rFonts w:ascii="Arial" w:eastAsia="Arial Unicode MS" w:hAnsi="Arial" w:cs="Arial"/>
          <w:sz w:val="22"/>
          <w:szCs w:val="22"/>
        </w:rPr>
        <w:t>7</w:t>
      </w:r>
      <w:r w:rsidRPr="003F36F7">
        <w:rPr>
          <w:rFonts w:ascii="Arial" w:eastAsia="Arial Unicode MS" w:hAnsi="Arial" w:cs="Arial"/>
          <w:sz w:val="22"/>
          <w:szCs w:val="22"/>
        </w:rPr>
        <w:t xml:space="preserve"> branches for </w:t>
      </w:r>
      <w:r w:rsidR="00126A74">
        <w:rPr>
          <w:rFonts w:ascii="Arial" w:eastAsia="Arial Unicode MS" w:hAnsi="Arial" w:cs="Arial"/>
          <w:sz w:val="22"/>
          <w:szCs w:val="22"/>
        </w:rPr>
        <w:t xml:space="preserve">the </w:t>
      </w:r>
      <w:r w:rsidRPr="003F36F7">
        <w:rPr>
          <w:rFonts w:ascii="Arial" w:eastAsia="Arial Unicode MS" w:hAnsi="Arial" w:cs="Arial"/>
          <w:sz w:val="22"/>
          <w:szCs w:val="22"/>
        </w:rPr>
        <w:t xml:space="preserve">periods </w:t>
      </w:r>
      <w:r w:rsidR="000A113C">
        <w:rPr>
          <w:rFonts w:ascii="Arial" w:eastAsia="Arial Unicode MS" w:hAnsi="Arial" w:cs="Arial"/>
          <w:sz w:val="22"/>
          <w:szCs w:val="22"/>
        </w:rPr>
        <w:t>between</w:t>
      </w:r>
      <w:r w:rsidRPr="003F36F7">
        <w:rPr>
          <w:rFonts w:ascii="Arial" w:eastAsia="Arial Unicode MS" w:hAnsi="Arial" w:cs="Arial"/>
          <w:sz w:val="22"/>
          <w:szCs w:val="22"/>
        </w:rPr>
        <w:t xml:space="preserve"> </w:t>
      </w:r>
      <w:r>
        <w:rPr>
          <w:rFonts w:ascii="Arial" w:eastAsia="Arial Unicode MS" w:hAnsi="Arial" w:cs="Arial"/>
          <w:sz w:val="22"/>
          <w:szCs w:val="22"/>
        </w:rPr>
        <w:t>18</w:t>
      </w:r>
      <w:r w:rsidRPr="003F36F7">
        <w:rPr>
          <w:rFonts w:ascii="Arial" w:eastAsia="Arial Unicode MS" w:hAnsi="Arial" w:cs="Arial"/>
          <w:sz w:val="22"/>
          <w:szCs w:val="22"/>
        </w:rPr>
        <w:t xml:space="preserve"> </w:t>
      </w:r>
      <w:r w:rsidR="00126A74">
        <w:rPr>
          <w:rFonts w:ascii="Arial" w:eastAsia="Arial Unicode MS" w:hAnsi="Arial" w:cs="Arial"/>
          <w:sz w:val="22"/>
          <w:szCs w:val="22"/>
        </w:rPr>
        <w:t>to</w:t>
      </w:r>
      <w:r w:rsidRPr="003F36F7">
        <w:rPr>
          <w:rFonts w:ascii="Arial" w:eastAsia="Arial Unicode MS" w:hAnsi="Arial" w:cs="Arial"/>
          <w:sz w:val="22"/>
          <w:szCs w:val="22"/>
        </w:rPr>
        <w:t xml:space="preserve"> 30 years, with a total of rental received in advance amounting Baht </w:t>
      </w:r>
      <w:r>
        <w:rPr>
          <w:rFonts w:ascii="Arial" w:eastAsia="Arial Unicode MS" w:hAnsi="Arial" w:cs="Arial"/>
          <w:sz w:val="22"/>
          <w:szCs w:val="22"/>
        </w:rPr>
        <w:t>651</w:t>
      </w:r>
      <w:r w:rsidRPr="003F36F7">
        <w:rPr>
          <w:rFonts w:ascii="Arial" w:eastAsia="Arial Unicode MS" w:hAnsi="Arial" w:cs="Arial"/>
          <w:sz w:val="22"/>
          <w:szCs w:val="22"/>
        </w:rPr>
        <w:t xml:space="preserve"> million. The terms of the agreements are </w:t>
      </w:r>
      <w:r w:rsidR="00126A74">
        <w:rPr>
          <w:rFonts w:ascii="Arial" w:eastAsia="Arial Unicode MS" w:hAnsi="Arial" w:cs="Arial"/>
          <w:sz w:val="22"/>
          <w:szCs w:val="22"/>
        </w:rPr>
        <w:t xml:space="preserve">ended in </w:t>
      </w:r>
      <w:r w:rsidR="000A113C">
        <w:rPr>
          <w:rFonts w:ascii="Arial" w:eastAsia="Arial Unicode MS" w:hAnsi="Arial" w:cs="Arial"/>
          <w:sz w:val="22"/>
          <w:szCs w:val="22"/>
        </w:rPr>
        <w:t xml:space="preserve">the year </w:t>
      </w:r>
      <w:r w:rsidR="00126A74">
        <w:rPr>
          <w:rFonts w:ascii="Arial" w:eastAsia="Arial Unicode MS" w:hAnsi="Arial" w:cs="Arial"/>
          <w:sz w:val="22"/>
          <w:szCs w:val="22"/>
        </w:rPr>
        <w:t>2033 to</w:t>
      </w:r>
      <w:r w:rsidRPr="003F36F7">
        <w:rPr>
          <w:rFonts w:ascii="Arial" w:eastAsia="Arial Unicode MS" w:hAnsi="Arial" w:cs="Arial"/>
          <w:sz w:val="22"/>
          <w:szCs w:val="22"/>
        </w:rPr>
        <w:t xml:space="preserve"> </w:t>
      </w:r>
      <w:r w:rsidR="000A113C">
        <w:rPr>
          <w:rFonts w:ascii="Arial" w:eastAsia="Arial Unicode MS" w:hAnsi="Arial" w:cs="Arial"/>
          <w:sz w:val="22"/>
          <w:szCs w:val="22"/>
        </w:rPr>
        <w:t xml:space="preserve">the year </w:t>
      </w:r>
      <w:r w:rsidRPr="003F36F7">
        <w:rPr>
          <w:rFonts w:ascii="Arial" w:eastAsia="Arial Unicode MS" w:hAnsi="Arial" w:cs="Arial"/>
          <w:sz w:val="22"/>
          <w:szCs w:val="22"/>
        </w:rPr>
        <w:t>203</w:t>
      </w:r>
      <w:r>
        <w:rPr>
          <w:rFonts w:ascii="Arial" w:eastAsia="Arial Unicode MS" w:hAnsi="Arial" w:cs="Arial"/>
          <w:sz w:val="22"/>
          <w:szCs w:val="22"/>
        </w:rPr>
        <w:t>9</w:t>
      </w:r>
      <w:r w:rsidRPr="003F36F7">
        <w:rPr>
          <w:rFonts w:ascii="Arial" w:eastAsia="Arial Unicode MS" w:hAnsi="Arial" w:cs="Arial"/>
          <w:sz w:val="22"/>
          <w:szCs w:val="22"/>
        </w:rPr>
        <w:t>. The Company recognise</w:t>
      </w:r>
      <w:r w:rsidR="00126A74">
        <w:rPr>
          <w:rFonts w:ascii="Arial" w:eastAsia="Arial Unicode MS" w:hAnsi="Arial" w:cs="Arial"/>
          <w:sz w:val="22"/>
          <w:szCs w:val="22"/>
        </w:rPr>
        <w:t>d</w:t>
      </w:r>
      <w:r w:rsidRPr="003F36F7">
        <w:rPr>
          <w:rFonts w:ascii="Arial" w:eastAsia="Arial Unicode MS" w:hAnsi="Arial" w:cs="Arial"/>
          <w:sz w:val="22"/>
          <w:szCs w:val="22"/>
        </w:rPr>
        <w:t xml:space="preserve"> this income systematically on a straight-line basis over the lease period</w:t>
      </w:r>
      <w:r w:rsidR="000A113C">
        <w:rPr>
          <w:rFonts w:ascii="Arial" w:eastAsia="Arial Unicode MS" w:hAnsi="Arial" w:cs="Arial"/>
          <w:sz w:val="22"/>
          <w:szCs w:val="22"/>
        </w:rPr>
        <w:t>s</w:t>
      </w:r>
      <w:r w:rsidRPr="003F36F7">
        <w:rPr>
          <w:rFonts w:ascii="Arial" w:eastAsia="Arial Unicode MS" w:hAnsi="Arial" w:cs="Arial"/>
          <w:sz w:val="22"/>
          <w:szCs w:val="22"/>
        </w:rPr>
        <w:t xml:space="preserve"> which </w:t>
      </w:r>
      <w:r w:rsidR="000A113C">
        <w:rPr>
          <w:rFonts w:ascii="Arial" w:eastAsia="Arial Unicode MS" w:hAnsi="Arial" w:cs="Arial"/>
          <w:sz w:val="22"/>
          <w:szCs w:val="22"/>
        </w:rPr>
        <w:t>are</w:t>
      </w:r>
      <w:r w:rsidRPr="003F36F7">
        <w:rPr>
          <w:rFonts w:ascii="Arial" w:eastAsia="Arial Unicode MS" w:hAnsi="Arial" w:cs="Arial"/>
          <w:sz w:val="22"/>
          <w:szCs w:val="22"/>
        </w:rPr>
        <w:t xml:space="preserve"> the useful lives of the leaseholds.</w:t>
      </w:r>
    </w:p>
    <w:p w:rsidR="00127160" w:rsidRPr="003F36F7" w:rsidRDefault="00127160" w:rsidP="00127160">
      <w:pPr>
        <w:spacing w:before="120" w:after="120" w:line="380" w:lineRule="exact"/>
        <w:ind w:left="540" w:hanging="540"/>
        <w:jc w:val="thaiDistribute"/>
        <w:rPr>
          <w:rFonts w:ascii="Arial" w:eastAsia="Arial Unicode MS" w:hAnsi="Arial" w:cs="Arial"/>
          <w:sz w:val="22"/>
          <w:szCs w:val="22"/>
        </w:rPr>
      </w:pPr>
      <w:r>
        <w:rPr>
          <w:rFonts w:ascii="Arial" w:eastAsia="Arial Unicode MS" w:hAnsi="Arial" w:cs="Arial"/>
          <w:sz w:val="22"/>
          <w:szCs w:val="22"/>
        </w:rPr>
        <w:tab/>
      </w:r>
      <w:r w:rsidRPr="003F36F7">
        <w:rPr>
          <w:rFonts w:ascii="Arial" w:eastAsia="Arial Unicode MS" w:hAnsi="Arial" w:cs="Arial"/>
          <w:sz w:val="22"/>
          <w:szCs w:val="22"/>
        </w:rPr>
        <w:t xml:space="preserve">As at </w:t>
      </w:r>
      <w:r w:rsidR="00225C3C">
        <w:rPr>
          <w:rFonts w:ascii="Arial" w:eastAsia="Arial Unicode MS" w:hAnsi="Arial" w:cs="Arial"/>
          <w:sz w:val="22"/>
          <w:szCs w:val="22"/>
        </w:rPr>
        <w:t>30 June</w:t>
      </w:r>
      <w:r w:rsidR="00126A74">
        <w:rPr>
          <w:rFonts w:ascii="Arial" w:eastAsia="Arial Unicode MS" w:hAnsi="Arial" w:cs="Arial"/>
          <w:sz w:val="22"/>
          <w:szCs w:val="22"/>
        </w:rPr>
        <w:t xml:space="preserve"> 2017</w:t>
      </w:r>
      <w:r w:rsidRPr="003F36F7">
        <w:rPr>
          <w:rFonts w:ascii="Arial" w:eastAsia="Arial Unicode MS" w:hAnsi="Arial" w:cs="Arial"/>
          <w:sz w:val="22"/>
          <w:szCs w:val="22"/>
        </w:rPr>
        <w:t xml:space="preserve">, the outstanding balance of rental received in advance, net of recognised rental income was Baht </w:t>
      </w:r>
      <w:r w:rsidR="00195A1F">
        <w:rPr>
          <w:rFonts w:ascii="Arial" w:eastAsia="Arial Unicode MS" w:hAnsi="Arial" w:cs="Arial"/>
          <w:sz w:val="22"/>
          <w:szCs w:val="22"/>
        </w:rPr>
        <w:t>395</w:t>
      </w:r>
      <w:r w:rsidRPr="003F36F7">
        <w:rPr>
          <w:rFonts w:ascii="Arial" w:eastAsia="Arial Unicode MS" w:hAnsi="Arial" w:cs="Arial"/>
          <w:sz w:val="22"/>
          <w:szCs w:val="22"/>
        </w:rPr>
        <w:t xml:space="preserve"> million (</w:t>
      </w:r>
      <w:r w:rsidR="00126A74" w:rsidRPr="003F36F7">
        <w:rPr>
          <w:rFonts w:ascii="Arial" w:eastAsia="Arial Unicode MS" w:hAnsi="Arial" w:cs="Arial"/>
          <w:sz w:val="22"/>
          <w:szCs w:val="22"/>
        </w:rPr>
        <w:t xml:space="preserve">31 December </w:t>
      </w:r>
      <w:r w:rsidR="00126A74">
        <w:rPr>
          <w:rFonts w:ascii="Arial" w:eastAsia="Arial Unicode MS" w:hAnsi="Arial" w:cs="Arial"/>
          <w:sz w:val="22"/>
          <w:szCs w:val="22"/>
        </w:rPr>
        <w:t>2016</w:t>
      </w:r>
      <w:r w:rsidRPr="003F36F7">
        <w:rPr>
          <w:rFonts w:ascii="Arial" w:eastAsia="Arial Unicode MS" w:hAnsi="Arial" w:cs="Arial"/>
          <w:sz w:val="22"/>
          <w:szCs w:val="22"/>
        </w:rPr>
        <w:t xml:space="preserve">: Baht </w:t>
      </w:r>
      <w:r w:rsidR="00126A74">
        <w:rPr>
          <w:rFonts w:ascii="Arial" w:eastAsia="Arial Unicode MS" w:hAnsi="Arial" w:cs="Arial"/>
          <w:sz w:val="22"/>
          <w:szCs w:val="22"/>
        </w:rPr>
        <w:t>406</w:t>
      </w:r>
      <w:r w:rsidRPr="003F36F7">
        <w:rPr>
          <w:rFonts w:ascii="Arial" w:eastAsia="Arial Unicode MS" w:hAnsi="Arial" w:cs="Arial"/>
          <w:sz w:val="22"/>
          <w:szCs w:val="22"/>
        </w:rPr>
        <w:t xml:space="preserve"> million).</w:t>
      </w:r>
    </w:p>
    <w:p w:rsidR="00D5371C" w:rsidRDefault="00D5371C">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127160" w:rsidRPr="003F36F7" w:rsidRDefault="00126A74" w:rsidP="00127160">
      <w:pPr>
        <w:spacing w:before="120" w:after="120" w:line="380" w:lineRule="exact"/>
        <w:ind w:left="540" w:hanging="540"/>
        <w:jc w:val="thaiDistribute"/>
        <w:rPr>
          <w:rFonts w:ascii="Arial" w:hAnsi="Arial" w:cs="Arial"/>
          <w:b/>
          <w:bCs/>
          <w:sz w:val="22"/>
          <w:szCs w:val="22"/>
        </w:rPr>
      </w:pPr>
      <w:r>
        <w:rPr>
          <w:rFonts w:ascii="Arial" w:eastAsia="Arial Unicode MS" w:hAnsi="Arial" w:cs="Arial"/>
          <w:b/>
          <w:bCs/>
          <w:sz w:val="22"/>
          <w:szCs w:val="22"/>
        </w:rPr>
        <w:lastRenderedPageBreak/>
        <w:t>1</w:t>
      </w:r>
      <w:r w:rsidR="00D5371C">
        <w:rPr>
          <w:rFonts w:ascii="Arial" w:eastAsia="Arial Unicode MS" w:hAnsi="Arial" w:cs="Arial"/>
          <w:b/>
          <w:bCs/>
          <w:sz w:val="22"/>
          <w:szCs w:val="22"/>
        </w:rPr>
        <w:t>9</w:t>
      </w:r>
      <w:r w:rsidR="00127160" w:rsidRPr="003F36F7">
        <w:rPr>
          <w:rFonts w:ascii="Arial" w:eastAsia="Arial Unicode MS" w:hAnsi="Arial" w:cs="Arial"/>
          <w:b/>
          <w:bCs/>
          <w:sz w:val="22"/>
          <w:szCs w:val="22"/>
        </w:rPr>
        <w:t>.</w:t>
      </w:r>
      <w:r w:rsidR="00127160">
        <w:rPr>
          <w:rFonts w:ascii="Arial" w:eastAsia="Arial Unicode MS" w:hAnsi="Arial" w:cs="Arial"/>
          <w:b/>
          <w:bCs/>
          <w:sz w:val="22"/>
          <w:szCs w:val="22"/>
        </w:rPr>
        <w:t>5</w:t>
      </w:r>
      <w:r w:rsidR="00127160" w:rsidRPr="003F36F7">
        <w:rPr>
          <w:rFonts w:ascii="Arial" w:eastAsia="Arial Unicode MS" w:hAnsi="Arial" w:cs="Arial"/>
          <w:b/>
          <w:bCs/>
          <w:sz w:val="22"/>
          <w:szCs w:val="22"/>
        </w:rPr>
        <w:tab/>
      </w:r>
      <w:r w:rsidR="00127160" w:rsidRPr="003F36F7">
        <w:rPr>
          <w:rFonts w:ascii="Arial" w:hAnsi="Arial" w:cs="Arial"/>
          <w:b/>
          <w:bCs/>
          <w:sz w:val="22"/>
          <w:szCs w:val="22"/>
        </w:rPr>
        <w:t>Guarantees</w:t>
      </w:r>
    </w:p>
    <w:p w:rsidR="00127160" w:rsidRPr="00126A74" w:rsidRDefault="00127160" w:rsidP="00126A74">
      <w:pPr>
        <w:tabs>
          <w:tab w:val="left" w:pos="900"/>
        </w:tabs>
        <w:spacing w:before="120" w:after="120" w:line="380" w:lineRule="exact"/>
        <w:ind w:left="900" w:hanging="360"/>
        <w:jc w:val="thaiDistribute"/>
        <w:rPr>
          <w:rFonts w:ascii="Arial" w:eastAsia="Arial Unicode MS" w:hAnsi="Arial" w:cs="Arial"/>
          <w:sz w:val="22"/>
          <w:szCs w:val="22"/>
        </w:rPr>
      </w:pPr>
      <w:r w:rsidRPr="003F36F7">
        <w:rPr>
          <w:rFonts w:ascii="Arial" w:eastAsia="Arial Unicode MS" w:hAnsi="Arial" w:cs="Arial"/>
          <w:sz w:val="22"/>
          <w:szCs w:val="22"/>
        </w:rPr>
        <w:t>a)</w:t>
      </w:r>
      <w:r w:rsidRPr="003F36F7">
        <w:rPr>
          <w:rFonts w:ascii="Arial" w:eastAsia="Arial Unicode MS" w:hAnsi="Arial" w:cs="Arial"/>
          <w:sz w:val="22"/>
          <w:szCs w:val="22"/>
        </w:rPr>
        <w:tab/>
        <w:t xml:space="preserve">As at </w:t>
      </w:r>
      <w:r w:rsidR="00225C3C">
        <w:rPr>
          <w:rFonts w:ascii="Arial" w:eastAsia="Arial Unicode MS" w:hAnsi="Arial" w:cs="Arial"/>
          <w:sz w:val="22"/>
          <w:szCs w:val="22"/>
        </w:rPr>
        <w:t>30 June</w:t>
      </w:r>
      <w:r w:rsidR="00126A74">
        <w:rPr>
          <w:rFonts w:ascii="Arial" w:eastAsia="Arial Unicode MS" w:hAnsi="Arial" w:cs="Arial"/>
          <w:sz w:val="22"/>
          <w:szCs w:val="22"/>
        </w:rPr>
        <w:t xml:space="preserve"> 2017</w:t>
      </w:r>
      <w:r w:rsidRPr="003F36F7">
        <w:rPr>
          <w:rFonts w:ascii="Arial" w:eastAsia="Arial Unicode MS" w:hAnsi="Arial" w:cs="Arial"/>
          <w:sz w:val="22"/>
          <w:szCs w:val="22"/>
        </w:rPr>
        <w:t xml:space="preserve">, </w:t>
      </w:r>
      <w:r>
        <w:rPr>
          <w:rFonts w:ascii="Arial" w:eastAsia="Arial Unicode MS" w:hAnsi="Arial" w:cs="Arial"/>
          <w:sz w:val="22"/>
          <w:szCs w:val="22"/>
        </w:rPr>
        <w:t>there were outstanding bank guarantees of</w:t>
      </w:r>
      <w:r w:rsidRPr="003F36F7">
        <w:rPr>
          <w:rFonts w:ascii="Arial" w:eastAsia="Arial Unicode MS" w:hAnsi="Arial" w:cs="Arial"/>
          <w:sz w:val="22"/>
          <w:szCs w:val="22"/>
        </w:rPr>
        <w:t xml:space="preserve"> Baht </w:t>
      </w:r>
      <w:r w:rsidR="0073768C">
        <w:rPr>
          <w:rFonts w:ascii="Arial" w:eastAsia="Arial Unicode MS" w:hAnsi="Arial" w:cs="Arial"/>
          <w:sz w:val="22"/>
          <w:szCs w:val="22"/>
        </w:rPr>
        <w:t>162</w:t>
      </w:r>
      <w:r w:rsidRPr="003F36F7">
        <w:rPr>
          <w:rFonts w:ascii="Arial" w:eastAsia="Arial Unicode MS" w:hAnsi="Arial" w:cs="Arial"/>
          <w:sz w:val="22"/>
          <w:szCs w:val="22"/>
        </w:rPr>
        <w:t xml:space="preserve"> million </w:t>
      </w:r>
      <w:r>
        <w:rPr>
          <w:rFonts w:ascii="Arial" w:eastAsia="Arial Unicode MS" w:hAnsi="Arial" w:cs="Arial"/>
          <w:sz w:val="22"/>
          <w:szCs w:val="22"/>
        </w:rPr>
        <w:t xml:space="preserve">issued by banks on benefit of the Company and </w:t>
      </w:r>
      <w:r w:rsidR="00126A74">
        <w:rPr>
          <w:rFonts w:ascii="Arial" w:eastAsia="Arial Unicode MS" w:hAnsi="Arial" w:cs="Arial"/>
          <w:sz w:val="22"/>
          <w:szCs w:val="22"/>
        </w:rPr>
        <w:t>its subsidiaries</w:t>
      </w:r>
      <w:r w:rsidRPr="003F36F7">
        <w:rPr>
          <w:rFonts w:ascii="Arial" w:eastAsia="Arial Unicode MS" w:hAnsi="Arial" w:cs="Arial"/>
          <w:sz w:val="22"/>
          <w:szCs w:val="22"/>
        </w:rPr>
        <w:t xml:space="preserve"> in respect of guarantees provided for leasing, purchases of goods or hire of work, as bonds with State Enterprise (</w:t>
      </w:r>
      <w:r w:rsidR="00126A74" w:rsidRPr="003F36F7">
        <w:rPr>
          <w:rFonts w:ascii="Arial" w:eastAsia="Arial Unicode MS" w:hAnsi="Arial" w:cs="Arial"/>
          <w:sz w:val="22"/>
          <w:szCs w:val="22"/>
        </w:rPr>
        <w:t xml:space="preserve">31 December </w:t>
      </w:r>
      <w:r w:rsidR="00126A74">
        <w:rPr>
          <w:rFonts w:ascii="Arial" w:eastAsia="Arial Unicode MS" w:hAnsi="Arial" w:cs="Arial"/>
          <w:sz w:val="22"/>
          <w:szCs w:val="22"/>
        </w:rPr>
        <w:t>2016</w:t>
      </w:r>
      <w:r w:rsidRPr="003F36F7">
        <w:rPr>
          <w:rFonts w:ascii="Arial" w:eastAsia="Arial Unicode MS" w:hAnsi="Arial" w:cs="Arial"/>
          <w:sz w:val="22"/>
          <w:szCs w:val="22"/>
        </w:rPr>
        <w:t xml:space="preserve">: Baht </w:t>
      </w:r>
      <w:r w:rsidR="00126A74">
        <w:rPr>
          <w:rFonts w:ascii="Arial" w:eastAsia="Arial Unicode MS" w:hAnsi="Arial" w:cs="Arial"/>
          <w:sz w:val="22"/>
          <w:szCs w:val="22"/>
        </w:rPr>
        <w:t>189</w:t>
      </w:r>
      <w:r w:rsidRPr="003F36F7">
        <w:rPr>
          <w:rFonts w:ascii="Arial" w:eastAsia="Arial Unicode MS" w:hAnsi="Arial" w:cs="Arial"/>
          <w:sz w:val="22"/>
          <w:szCs w:val="22"/>
        </w:rPr>
        <w:t xml:space="preserve"> million)</w:t>
      </w:r>
      <w:r>
        <w:rPr>
          <w:rFonts w:ascii="Arial" w:eastAsia="Arial Unicode MS" w:hAnsi="Arial" w:cs="Arial"/>
          <w:sz w:val="22"/>
          <w:szCs w:val="22"/>
        </w:rPr>
        <w:t xml:space="preserve"> (The Company only: Baht </w:t>
      </w:r>
      <w:r w:rsidR="00126A74">
        <w:rPr>
          <w:rFonts w:ascii="Arial" w:eastAsia="Arial Unicode MS" w:hAnsi="Arial" w:cs="Arial"/>
          <w:sz w:val="22"/>
          <w:szCs w:val="22"/>
        </w:rPr>
        <w:t>180</w:t>
      </w:r>
      <w:r>
        <w:rPr>
          <w:rFonts w:ascii="Arial" w:eastAsia="Arial Unicode MS" w:hAnsi="Arial" w:cs="Arial"/>
          <w:sz w:val="22"/>
          <w:szCs w:val="22"/>
        </w:rPr>
        <w:t xml:space="preserve"> million, </w:t>
      </w:r>
      <w:r w:rsidR="00126A74" w:rsidRPr="003F36F7">
        <w:rPr>
          <w:rFonts w:ascii="Arial" w:eastAsia="Arial Unicode MS" w:hAnsi="Arial" w:cs="Arial"/>
          <w:sz w:val="22"/>
          <w:szCs w:val="22"/>
        </w:rPr>
        <w:t xml:space="preserve">31 December </w:t>
      </w:r>
      <w:r w:rsidR="00126A74">
        <w:rPr>
          <w:rFonts w:ascii="Arial" w:eastAsia="Arial Unicode MS" w:hAnsi="Arial" w:cs="Arial"/>
          <w:sz w:val="22"/>
          <w:szCs w:val="22"/>
        </w:rPr>
        <w:t>2016</w:t>
      </w:r>
      <w:r>
        <w:rPr>
          <w:rFonts w:ascii="Arial" w:eastAsia="Arial Unicode MS" w:hAnsi="Arial" w:cs="Arial"/>
          <w:sz w:val="22"/>
          <w:szCs w:val="22"/>
        </w:rPr>
        <w:t xml:space="preserve">: Baht </w:t>
      </w:r>
      <w:r w:rsidR="00126A74">
        <w:rPr>
          <w:rFonts w:ascii="Arial" w:eastAsia="Arial Unicode MS" w:hAnsi="Arial" w:cs="Arial"/>
          <w:sz w:val="22"/>
          <w:szCs w:val="22"/>
        </w:rPr>
        <w:t>177</w:t>
      </w:r>
      <w:r>
        <w:rPr>
          <w:rFonts w:ascii="Arial" w:eastAsia="Arial Unicode MS" w:hAnsi="Arial" w:cs="Arial"/>
          <w:sz w:val="22"/>
          <w:szCs w:val="22"/>
        </w:rPr>
        <w:t xml:space="preserve"> million)</w:t>
      </w:r>
      <w:r w:rsidRPr="003F36F7">
        <w:rPr>
          <w:rFonts w:ascii="Arial" w:eastAsia="Arial Unicode MS" w:hAnsi="Arial" w:cs="Arial"/>
          <w:sz w:val="22"/>
          <w:szCs w:val="22"/>
        </w:rPr>
        <w:t>.</w:t>
      </w:r>
      <w:r w:rsidR="00126A74">
        <w:rPr>
          <w:rFonts w:ascii="Arial" w:eastAsia="Arial Unicode MS" w:hAnsi="Arial" w:cs="Arial"/>
          <w:sz w:val="22"/>
          <w:szCs w:val="22"/>
        </w:rPr>
        <w:t xml:space="preserve"> </w:t>
      </w:r>
      <w:r w:rsidR="000A113C">
        <w:rPr>
          <w:rFonts w:ascii="Arial" w:eastAsia="Arial Unicode MS" w:hAnsi="Arial" w:cs="Arial"/>
          <w:sz w:val="22"/>
          <w:szCs w:val="22"/>
        </w:rPr>
        <w:t>The b</w:t>
      </w:r>
      <w:r>
        <w:rPr>
          <w:rFonts w:ascii="Arial" w:eastAsia="Arial Unicode MS" w:hAnsi="Arial" w:cs="Arial"/>
          <w:sz w:val="22"/>
          <w:szCs w:val="22"/>
        </w:rPr>
        <w:t xml:space="preserve">ank guarantee of Baht </w:t>
      </w:r>
      <w:r w:rsidR="0073768C">
        <w:rPr>
          <w:rFonts w:ascii="Arial" w:eastAsia="Arial Unicode MS" w:hAnsi="Arial" w:cs="Arial"/>
          <w:sz w:val="22"/>
          <w:szCs w:val="22"/>
        </w:rPr>
        <w:t>13</w:t>
      </w:r>
      <w:r>
        <w:rPr>
          <w:rFonts w:ascii="Arial" w:eastAsia="Arial Unicode MS" w:hAnsi="Arial" w:cs="Arial"/>
          <w:sz w:val="22"/>
          <w:szCs w:val="22"/>
        </w:rPr>
        <w:t xml:space="preserve"> million issued in the name of subsidiary was guaranteed by the Company.</w:t>
      </w:r>
    </w:p>
    <w:p w:rsidR="00127160" w:rsidRDefault="00127160" w:rsidP="00127160">
      <w:pPr>
        <w:tabs>
          <w:tab w:val="left" w:pos="900"/>
        </w:tabs>
        <w:spacing w:before="120" w:after="120" w:line="380" w:lineRule="exact"/>
        <w:ind w:left="900" w:hanging="360"/>
        <w:jc w:val="thaiDistribute"/>
        <w:rPr>
          <w:rFonts w:ascii="Arial" w:eastAsia="Arial Unicode MS" w:hAnsi="Arial" w:cstheme="minorBidi"/>
          <w:sz w:val="22"/>
          <w:szCs w:val="22"/>
        </w:rPr>
      </w:pPr>
      <w:r w:rsidRPr="003F36F7">
        <w:rPr>
          <w:rFonts w:ascii="Arial" w:hAnsi="Arial" w:cs="Arial"/>
          <w:sz w:val="22"/>
          <w:szCs w:val="22"/>
        </w:rPr>
        <w:t>b)</w:t>
      </w:r>
      <w:r w:rsidRPr="003F36F7">
        <w:rPr>
          <w:rFonts w:ascii="Arial" w:hAnsi="Arial" w:cs="Arial"/>
          <w:sz w:val="22"/>
          <w:szCs w:val="22"/>
        </w:rPr>
        <w:tab/>
      </w:r>
      <w:r w:rsidRPr="003F36F7">
        <w:rPr>
          <w:rFonts w:ascii="Arial" w:eastAsia="Arial Unicode MS" w:hAnsi="Arial" w:cs="Arial"/>
          <w:sz w:val="22"/>
          <w:szCs w:val="22"/>
        </w:rPr>
        <w:t xml:space="preserve">As at </w:t>
      </w:r>
      <w:r w:rsidR="00225C3C">
        <w:rPr>
          <w:rFonts w:ascii="Arial" w:eastAsia="Arial Unicode MS" w:hAnsi="Arial" w:cs="Arial"/>
          <w:sz w:val="22"/>
          <w:szCs w:val="22"/>
        </w:rPr>
        <w:t>30 June</w:t>
      </w:r>
      <w:r w:rsidR="00126A74">
        <w:rPr>
          <w:rFonts w:ascii="Arial" w:eastAsia="Arial Unicode MS" w:hAnsi="Arial" w:cs="Arial"/>
          <w:sz w:val="22"/>
          <w:szCs w:val="22"/>
        </w:rPr>
        <w:t xml:space="preserve"> 2017</w:t>
      </w:r>
      <w:r w:rsidRPr="003F36F7">
        <w:rPr>
          <w:rFonts w:ascii="Arial" w:eastAsia="Arial Unicode MS" w:hAnsi="Arial" w:cs="Arial"/>
          <w:sz w:val="22"/>
          <w:szCs w:val="22"/>
        </w:rPr>
        <w:t xml:space="preserve">, the Company had commitments under letters of credit opened with commercial bank, amounting to USD </w:t>
      </w:r>
      <w:r w:rsidR="00195A1F">
        <w:rPr>
          <w:rFonts w:ascii="Arial" w:eastAsia="Arial Unicode MS" w:hAnsi="Arial" w:cs="Arial"/>
          <w:sz w:val="22"/>
          <w:szCs w:val="22"/>
        </w:rPr>
        <w:t>3.4</w:t>
      </w:r>
      <w:r w:rsidRPr="003F36F7">
        <w:rPr>
          <w:rFonts w:ascii="Arial" w:eastAsia="Arial Unicode MS" w:hAnsi="Arial" w:cs="Arial"/>
          <w:sz w:val="22"/>
          <w:szCs w:val="22"/>
        </w:rPr>
        <w:t xml:space="preserve"> million</w:t>
      </w:r>
      <w:r>
        <w:rPr>
          <w:rFonts w:ascii="Arial" w:eastAsia="Arial Unicode MS" w:hAnsi="Arial" w:cs="Arial"/>
          <w:sz w:val="22"/>
          <w:szCs w:val="22"/>
        </w:rPr>
        <w:t xml:space="preserve"> and CNY </w:t>
      </w:r>
      <w:r w:rsidR="00195A1F">
        <w:rPr>
          <w:rFonts w:ascii="Arial" w:eastAsia="Arial Unicode MS" w:hAnsi="Arial" w:cs="Arial"/>
          <w:sz w:val="22"/>
          <w:szCs w:val="22"/>
        </w:rPr>
        <w:t>2.8</w:t>
      </w:r>
      <w:r>
        <w:rPr>
          <w:rFonts w:ascii="Arial" w:eastAsia="Arial Unicode MS" w:hAnsi="Arial" w:cs="Arial"/>
          <w:sz w:val="22"/>
          <w:szCs w:val="22"/>
        </w:rPr>
        <w:t xml:space="preserve"> million</w:t>
      </w:r>
      <w:r w:rsidRPr="003F36F7">
        <w:rPr>
          <w:rFonts w:ascii="Arial" w:eastAsia="Arial Unicode MS" w:hAnsi="Arial" w:cs="Arial"/>
          <w:sz w:val="22"/>
          <w:szCs w:val="22"/>
        </w:rPr>
        <w:t xml:space="preserve"> </w:t>
      </w:r>
      <w:r w:rsidR="00D11343">
        <w:rPr>
          <w:rFonts w:ascii="Arial" w:eastAsia="Arial Unicode MS" w:hAnsi="Arial" w:cs="Arial"/>
          <w:sz w:val="22"/>
          <w:szCs w:val="22"/>
        </w:rPr>
        <w:t xml:space="preserve">                     </w:t>
      </w:r>
      <w:r w:rsidRPr="003F36F7">
        <w:rPr>
          <w:rFonts w:ascii="Arial" w:eastAsia="Arial Unicode MS" w:hAnsi="Arial" w:cs="Arial"/>
          <w:sz w:val="22"/>
          <w:szCs w:val="22"/>
        </w:rPr>
        <w:t>(</w:t>
      </w:r>
      <w:r w:rsidR="00126A74" w:rsidRPr="003F36F7">
        <w:rPr>
          <w:rFonts w:ascii="Arial" w:eastAsia="Arial Unicode MS" w:hAnsi="Arial" w:cs="Arial"/>
          <w:sz w:val="22"/>
          <w:szCs w:val="22"/>
        </w:rPr>
        <w:t xml:space="preserve">31 December </w:t>
      </w:r>
      <w:r w:rsidR="00126A74">
        <w:rPr>
          <w:rFonts w:ascii="Arial" w:eastAsia="Arial Unicode MS" w:hAnsi="Arial" w:cs="Arial"/>
          <w:sz w:val="22"/>
          <w:szCs w:val="22"/>
        </w:rPr>
        <w:t>2016</w:t>
      </w:r>
      <w:r w:rsidRPr="003F36F7">
        <w:rPr>
          <w:rFonts w:ascii="Arial" w:eastAsia="Arial Unicode MS" w:hAnsi="Arial" w:cs="Arial"/>
          <w:sz w:val="22"/>
          <w:szCs w:val="22"/>
        </w:rPr>
        <w:t xml:space="preserve">: USD </w:t>
      </w:r>
      <w:r w:rsidR="00126A74">
        <w:rPr>
          <w:rFonts w:ascii="Arial" w:eastAsia="Arial Unicode MS" w:hAnsi="Arial" w:cs="Arial"/>
          <w:sz w:val="22"/>
          <w:szCs w:val="22"/>
        </w:rPr>
        <w:t>2</w:t>
      </w:r>
      <w:r w:rsidRPr="003F36F7">
        <w:rPr>
          <w:rFonts w:ascii="Arial" w:eastAsia="Arial Unicode MS" w:hAnsi="Arial" w:cs="Arial"/>
          <w:sz w:val="22"/>
          <w:szCs w:val="22"/>
        </w:rPr>
        <w:t xml:space="preserve"> million</w:t>
      </w:r>
      <w:r>
        <w:rPr>
          <w:rFonts w:ascii="Arial" w:eastAsia="Arial Unicode MS" w:hAnsi="Arial" w:cs="Arial"/>
          <w:sz w:val="22"/>
          <w:szCs w:val="22"/>
        </w:rPr>
        <w:t xml:space="preserve"> and CNY </w:t>
      </w:r>
      <w:r w:rsidR="00126A74">
        <w:rPr>
          <w:rFonts w:ascii="Arial" w:eastAsia="Arial Unicode MS" w:hAnsi="Arial" w:cs="Arial"/>
          <w:sz w:val="22"/>
          <w:szCs w:val="22"/>
        </w:rPr>
        <w:t>2</w:t>
      </w:r>
      <w:r>
        <w:rPr>
          <w:rFonts w:ascii="Arial" w:eastAsia="Arial Unicode MS" w:hAnsi="Arial" w:cs="Arial"/>
          <w:sz w:val="22"/>
          <w:szCs w:val="22"/>
        </w:rPr>
        <w:t xml:space="preserve"> million</w:t>
      </w:r>
      <w:r w:rsidRPr="003F36F7">
        <w:rPr>
          <w:rFonts w:ascii="Arial" w:eastAsia="Arial Unicode MS" w:hAnsi="Arial" w:cs="Arial"/>
          <w:sz w:val="22"/>
          <w:szCs w:val="22"/>
        </w:rPr>
        <w:t>).</w:t>
      </w:r>
    </w:p>
    <w:p w:rsidR="00127160" w:rsidRPr="003F36F7" w:rsidRDefault="00126A74" w:rsidP="00127160">
      <w:pPr>
        <w:spacing w:before="120" w:after="120" w:line="380" w:lineRule="exact"/>
        <w:ind w:left="540" w:hanging="540"/>
        <w:jc w:val="thaiDistribute"/>
        <w:rPr>
          <w:rFonts w:ascii="Arial" w:hAnsi="Arial" w:cs="Arial"/>
          <w:b/>
          <w:bCs/>
          <w:sz w:val="22"/>
          <w:szCs w:val="22"/>
        </w:rPr>
      </w:pPr>
      <w:r>
        <w:rPr>
          <w:rFonts w:ascii="Arial" w:eastAsia="Arial Unicode MS" w:hAnsi="Arial" w:cs="Arial"/>
          <w:b/>
          <w:bCs/>
          <w:sz w:val="22"/>
          <w:szCs w:val="22"/>
        </w:rPr>
        <w:t>1</w:t>
      </w:r>
      <w:r w:rsidR="00D5371C">
        <w:rPr>
          <w:rFonts w:ascii="Arial" w:eastAsia="Arial Unicode MS" w:hAnsi="Arial" w:cs="Arial"/>
          <w:b/>
          <w:bCs/>
          <w:sz w:val="22"/>
          <w:szCs w:val="22"/>
        </w:rPr>
        <w:t>9</w:t>
      </w:r>
      <w:r w:rsidR="00127160">
        <w:rPr>
          <w:rFonts w:ascii="Arial" w:eastAsia="Arial Unicode MS" w:hAnsi="Arial" w:cs="Arial"/>
          <w:b/>
          <w:bCs/>
          <w:sz w:val="22"/>
          <w:szCs w:val="22"/>
        </w:rPr>
        <w:t>.6</w:t>
      </w:r>
      <w:r w:rsidR="00127160" w:rsidRPr="003F36F7">
        <w:rPr>
          <w:rFonts w:ascii="Arial" w:eastAsia="Arial Unicode MS" w:hAnsi="Arial" w:cs="Arial"/>
          <w:b/>
          <w:bCs/>
          <w:sz w:val="22"/>
          <w:szCs w:val="22"/>
        </w:rPr>
        <w:tab/>
      </w:r>
      <w:r w:rsidR="00127160" w:rsidRPr="003F36F7">
        <w:rPr>
          <w:rFonts w:ascii="Arial" w:hAnsi="Arial" w:cs="Arial"/>
          <w:b/>
          <w:bCs/>
          <w:sz w:val="22"/>
          <w:szCs w:val="22"/>
        </w:rPr>
        <w:t>Litigation</w:t>
      </w:r>
    </w:p>
    <w:p w:rsidR="00127160" w:rsidRPr="003F36F7" w:rsidRDefault="00127160" w:rsidP="00127160">
      <w:pPr>
        <w:tabs>
          <w:tab w:val="left" w:pos="900"/>
        </w:tabs>
        <w:spacing w:before="120" w:after="120" w:line="380" w:lineRule="exact"/>
        <w:ind w:left="900" w:hanging="360"/>
        <w:jc w:val="thaiDistribute"/>
        <w:rPr>
          <w:rFonts w:ascii="Arial" w:hAnsi="Arial" w:cs="Arial"/>
          <w:sz w:val="22"/>
          <w:szCs w:val="22"/>
        </w:rPr>
      </w:pPr>
      <w:r w:rsidRPr="003F36F7">
        <w:rPr>
          <w:rFonts w:ascii="Arial" w:hAnsi="Arial" w:cs="Arial"/>
          <w:sz w:val="22"/>
          <w:szCs w:val="22"/>
        </w:rPr>
        <w:t>b)</w:t>
      </w:r>
      <w:r w:rsidRPr="003F36F7">
        <w:rPr>
          <w:rFonts w:ascii="Arial" w:hAnsi="Arial" w:cs="Arial"/>
          <w:sz w:val="22"/>
          <w:szCs w:val="22"/>
        </w:rPr>
        <w:tab/>
      </w:r>
      <w:r w:rsidRPr="00F878F8">
        <w:rPr>
          <w:rFonts w:ascii="Arial" w:eastAsia="Arial Unicode MS" w:hAnsi="Arial" w:cs="Arial"/>
          <w:sz w:val="22"/>
          <w:szCs w:val="22"/>
        </w:rPr>
        <w:t xml:space="preserve">As at </w:t>
      </w:r>
      <w:r w:rsidR="00126A74">
        <w:rPr>
          <w:rFonts w:ascii="Arial" w:eastAsia="Arial Unicode MS" w:hAnsi="Arial" w:cs="Arial"/>
          <w:sz w:val="22"/>
          <w:szCs w:val="22"/>
        </w:rPr>
        <w:t>March 2017</w:t>
      </w:r>
      <w:r w:rsidRPr="00F878F8">
        <w:rPr>
          <w:rFonts w:ascii="Arial" w:eastAsia="Arial Unicode MS" w:hAnsi="Arial" w:cs="Arial"/>
          <w:sz w:val="22"/>
          <w:szCs w:val="22"/>
        </w:rPr>
        <w:t xml:space="preserve">, the Company has </w:t>
      </w:r>
      <w:r w:rsidR="000A113C">
        <w:rPr>
          <w:rFonts w:ascii="Arial" w:eastAsia="Arial Unicode MS" w:hAnsi="Arial" w:cs="Arial"/>
          <w:sz w:val="22"/>
          <w:szCs w:val="22"/>
        </w:rPr>
        <w:t xml:space="preserve">legal </w:t>
      </w:r>
      <w:r w:rsidRPr="00F878F8">
        <w:rPr>
          <w:rFonts w:ascii="Arial" w:eastAsia="Arial Unicode MS" w:hAnsi="Arial" w:cs="Arial"/>
          <w:sz w:val="22"/>
          <w:szCs w:val="22"/>
        </w:rPr>
        <w:t xml:space="preserve">cases for a total claimed amount of Baht </w:t>
      </w:r>
      <w:r w:rsidR="00195A1F">
        <w:rPr>
          <w:rFonts w:ascii="Arial" w:eastAsia="Arial Unicode MS" w:hAnsi="Arial" w:cs="Arial"/>
          <w:sz w:val="22"/>
          <w:szCs w:val="22"/>
        </w:rPr>
        <w:t>0.15</w:t>
      </w:r>
      <w:r>
        <w:rPr>
          <w:rFonts w:ascii="Arial" w:eastAsia="Arial Unicode MS" w:hAnsi="Arial" w:cs="Arial"/>
          <w:sz w:val="22"/>
          <w:szCs w:val="22"/>
        </w:rPr>
        <w:t xml:space="preserve"> million</w:t>
      </w:r>
      <w:r w:rsidRPr="00F878F8">
        <w:rPr>
          <w:rFonts w:ascii="Arial" w:eastAsia="Arial Unicode MS" w:hAnsi="Arial" w:cs="Arial"/>
          <w:sz w:val="22"/>
          <w:szCs w:val="22"/>
        </w:rPr>
        <w:t xml:space="preserve"> </w:t>
      </w:r>
      <w:r>
        <w:rPr>
          <w:rFonts w:ascii="Arial" w:eastAsia="Arial Unicode MS" w:hAnsi="Arial" w:cs="Arial"/>
          <w:sz w:val="22"/>
          <w:szCs w:val="22"/>
        </w:rPr>
        <w:t>(</w:t>
      </w:r>
      <w:r w:rsidR="00126A74" w:rsidRPr="003F36F7">
        <w:rPr>
          <w:rFonts w:ascii="Arial" w:eastAsia="Arial Unicode MS" w:hAnsi="Arial" w:cs="Arial"/>
          <w:sz w:val="22"/>
          <w:szCs w:val="22"/>
        </w:rPr>
        <w:t xml:space="preserve">31 December </w:t>
      </w:r>
      <w:r w:rsidR="00126A74">
        <w:rPr>
          <w:rFonts w:ascii="Arial" w:eastAsia="Arial Unicode MS" w:hAnsi="Arial" w:cs="Arial"/>
          <w:sz w:val="22"/>
          <w:szCs w:val="22"/>
        </w:rPr>
        <w:t>2016</w:t>
      </w:r>
      <w:r>
        <w:rPr>
          <w:rFonts w:ascii="Arial" w:eastAsia="Arial Unicode MS" w:hAnsi="Arial" w:cs="Arial"/>
          <w:sz w:val="22"/>
          <w:szCs w:val="22"/>
        </w:rPr>
        <w:t xml:space="preserve">: Baht </w:t>
      </w:r>
      <w:r w:rsidR="00126A74">
        <w:rPr>
          <w:rFonts w:ascii="Arial" w:eastAsia="Arial Unicode MS" w:hAnsi="Arial" w:cs="Arial"/>
          <w:sz w:val="22"/>
          <w:szCs w:val="22"/>
        </w:rPr>
        <w:t>2</w:t>
      </w:r>
      <w:r>
        <w:rPr>
          <w:rFonts w:ascii="Arial" w:eastAsia="Arial Unicode MS" w:hAnsi="Arial" w:cs="Arial"/>
          <w:sz w:val="22"/>
          <w:szCs w:val="22"/>
        </w:rPr>
        <w:t xml:space="preserve"> million) </w:t>
      </w:r>
      <w:r w:rsidRPr="00F878F8">
        <w:rPr>
          <w:rFonts w:ascii="Arial" w:eastAsia="Arial Unicode MS" w:hAnsi="Arial" w:cs="Arial"/>
          <w:sz w:val="22"/>
          <w:szCs w:val="22"/>
        </w:rPr>
        <w:t xml:space="preserve">which are currently </w:t>
      </w:r>
      <w:r>
        <w:rPr>
          <w:rFonts w:ascii="Arial" w:eastAsia="Arial Unicode MS" w:hAnsi="Arial" w:cs="Arial"/>
          <w:sz w:val="22"/>
          <w:szCs w:val="22"/>
        </w:rPr>
        <w:t xml:space="preserve">being considered by the Court. </w:t>
      </w:r>
      <w:r w:rsidRPr="009F22D9">
        <w:rPr>
          <w:rFonts w:ascii="Arial" w:eastAsia="Arial Unicode MS" w:hAnsi="Arial" w:cs="Arial"/>
          <w:sz w:val="22"/>
          <w:szCs w:val="22"/>
        </w:rPr>
        <w:t>The legal department of the Company believes that the outcome of these cases will not have significant effect to the Company. As such, the Company has not set aside any amount of provision in the financial statements</w:t>
      </w:r>
      <w:r w:rsidRPr="003F36F7">
        <w:rPr>
          <w:rFonts w:ascii="Arial" w:hAnsi="Arial" w:cs="Arial"/>
          <w:sz w:val="22"/>
          <w:szCs w:val="22"/>
        </w:rPr>
        <w:t>.</w:t>
      </w:r>
    </w:p>
    <w:p w:rsidR="00127160" w:rsidRDefault="00126A74" w:rsidP="00127160">
      <w:pPr>
        <w:tabs>
          <w:tab w:val="left" w:pos="900"/>
        </w:tabs>
        <w:spacing w:before="120" w:after="120" w:line="380" w:lineRule="exact"/>
        <w:ind w:left="900" w:hanging="360"/>
        <w:jc w:val="thaiDistribute"/>
        <w:rPr>
          <w:rFonts w:ascii="Arial" w:hAnsi="Arial" w:cs="Arial"/>
          <w:sz w:val="22"/>
          <w:szCs w:val="22"/>
        </w:rPr>
      </w:pPr>
      <w:r>
        <w:rPr>
          <w:rFonts w:ascii="Arial" w:hAnsi="Arial" w:cs="Cordia New"/>
          <w:sz w:val="22"/>
        </w:rPr>
        <w:t>b</w:t>
      </w:r>
      <w:r w:rsidR="00127160" w:rsidRPr="003F36F7">
        <w:rPr>
          <w:rFonts w:ascii="Arial" w:hAnsi="Arial" w:cs="Arial"/>
          <w:sz w:val="22"/>
          <w:szCs w:val="22"/>
        </w:rPr>
        <w:t>)</w:t>
      </w:r>
      <w:r w:rsidR="00127160" w:rsidRPr="003F36F7">
        <w:rPr>
          <w:rFonts w:ascii="Arial" w:hAnsi="Arial" w:cs="Arial"/>
          <w:sz w:val="22"/>
          <w:szCs w:val="22"/>
        </w:rPr>
        <w:tab/>
      </w:r>
      <w:r w:rsidR="00127160" w:rsidRPr="009F22D9">
        <w:rPr>
          <w:rFonts w:ascii="Arial" w:eastAsia="Arial Unicode MS" w:hAnsi="Arial" w:cs="Arial"/>
          <w:sz w:val="22"/>
          <w:szCs w:val="22"/>
        </w:rPr>
        <w:t>In April 2015, the local officials who are responsible for one of the branches of the Company were sued in Administrative Court by local entrepreneurs regarding issuance of license to local businesses. In such case, the Company has filed an interpleader action and became a party in the lawsuit in order to preserve the Company’s right. The Company submitted statement to the court that the use of the land by the Company was neither against nor violated the ministerial regulations governing central city planning, building control law, city planning law, and other related laws. However, the legal department of the Company viewed that the Company has proceeded according to the law and believes that the outcome of the case would be in the favour of the Company. The case is currently under the consideration of the Administrative Court</w:t>
      </w:r>
      <w:r w:rsidR="00127160">
        <w:rPr>
          <w:rFonts w:ascii="Arial" w:hAnsi="Arial" w:cs="Arial"/>
          <w:sz w:val="22"/>
          <w:szCs w:val="22"/>
        </w:rPr>
        <w:t>.</w:t>
      </w:r>
    </w:p>
    <w:p w:rsidR="00FA6A96" w:rsidRPr="00FA6A96" w:rsidRDefault="00BA29A5" w:rsidP="00035F0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Pr>
          <w:rFonts w:ascii="Arial" w:hAnsi="Arial"/>
          <w:b/>
          <w:bCs/>
          <w:sz w:val="22"/>
          <w:szCs w:val="22"/>
        </w:rPr>
        <w:t>1</w:t>
      </w:r>
      <w:r w:rsidR="00D5371C">
        <w:rPr>
          <w:rFonts w:ascii="Arial" w:hAnsi="Arial"/>
          <w:b/>
          <w:bCs/>
          <w:sz w:val="22"/>
          <w:szCs w:val="22"/>
        </w:rPr>
        <w:t>9</w:t>
      </w:r>
      <w:r>
        <w:rPr>
          <w:rFonts w:ascii="Arial" w:hAnsi="Arial"/>
          <w:b/>
          <w:bCs/>
          <w:sz w:val="22"/>
          <w:szCs w:val="22"/>
        </w:rPr>
        <w:t>.</w:t>
      </w:r>
      <w:r w:rsidR="000A113C">
        <w:rPr>
          <w:rFonts w:ascii="Arial" w:hAnsi="Arial"/>
          <w:b/>
          <w:bCs/>
          <w:sz w:val="22"/>
          <w:szCs w:val="22"/>
        </w:rPr>
        <w:t>7</w:t>
      </w:r>
      <w:r w:rsidR="00FA6A96">
        <w:rPr>
          <w:rFonts w:ascii="Arial" w:hAnsi="Arial"/>
          <w:b/>
          <w:bCs/>
          <w:sz w:val="22"/>
          <w:szCs w:val="22"/>
        </w:rPr>
        <w:tab/>
        <w:t>Foreign exchange contracts</w:t>
      </w:r>
    </w:p>
    <w:p w:rsidR="008E3375" w:rsidRDefault="008E3375" w:rsidP="00035F0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F00250">
        <w:rPr>
          <w:rFonts w:ascii="Arial" w:hAnsi="Arial"/>
          <w:sz w:val="22"/>
          <w:szCs w:val="22"/>
        </w:rPr>
        <w:tab/>
      </w:r>
      <w:r w:rsidR="00A170D4">
        <w:rPr>
          <w:rFonts w:ascii="Arial" w:hAnsi="Arial"/>
          <w:sz w:val="22"/>
          <w:szCs w:val="22"/>
        </w:rPr>
        <w:t xml:space="preserve">As at </w:t>
      </w:r>
      <w:r w:rsidR="00225C3C">
        <w:rPr>
          <w:rFonts w:ascii="Arial" w:hAnsi="Arial"/>
          <w:sz w:val="22"/>
          <w:szCs w:val="22"/>
        </w:rPr>
        <w:t>30 June</w:t>
      </w:r>
      <w:r w:rsidR="00C07D2D">
        <w:rPr>
          <w:rFonts w:ascii="Arial" w:hAnsi="Arial"/>
          <w:sz w:val="22"/>
          <w:szCs w:val="22"/>
        </w:rPr>
        <w:t xml:space="preserve"> 2017 and 31 December 2016</w:t>
      </w:r>
      <w:r w:rsidR="00A170D4">
        <w:rPr>
          <w:rFonts w:ascii="Arial" w:hAnsi="Arial"/>
          <w:sz w:val="22"/>
          <w:szCs w:val="22"/>
        </w:rPr>
        <w:t xml:space="preserve"> f</w:t>
      </w:r>
      <w:r w:rsidRPr="00F00250">
        <w:rPr>
          <w:rFonts w:ascii="Arial" w:hAnsi="Arial"/>
          <w:sz w:val="22"/>
          <w:szCs w:val="22"/>
        </w:rPr>
        <w:t>oreign exchange contracts outstanding are summarised below</w:t>
      </w:r>
      <w:r>
        <w:rPr>
          <w:rFonts w:ascii="Arial" w:hAnsi="Arial"/>
          <w:sz w:val="22"/>
          <w:szCs w:val="22"/>
        </w:rPr>
        <w:t xml:space="preserve"> </w:t>
      </w:r>
    </w:p>
    <w:tbl>
      <w:tblPr>
        <w:tblStyle w:val="TableGrid"/>
        <w:tblW w:w="9288"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278"/>
        <w:gridCol w:w="1440"/>
        <w:gridCol w:w="1440"/>
        <w:gridCol w:w="1560"/>
        <w:gridCol w:w="1701"/>
        <w:gridCol w:w="1869"/>
      </w:tblGrid>
      <w:tr w:rsidR="00C07D2D" w:rsidRPr="005A2D4A" w:rsidTr="00831666">
        <w:tc>
          <w:tcPr>
            <w:tcW w:w="9288" w:type="dxa"/>
            <w:gridSpan w:val="6"/>
          </w:tcPr>
          <w:p w:rsidR="00C07D2D" w:rsidRPr="005A2D4A" w:rsidRDefault="00C07D2D" w:rsidP="000A113C">
            <w:pPr>
              <w:pBdr>
                <w:bottom w:val="single" w:sz="4" w:space="1" w:color="auto"/>
              </w:pBd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 xml:space="preserve">Consolidated </w:t>
            </w:r>
            <w:r w:rsidR="00126A74">
              <w:rPr>
                <w:rFonts w:ascii="Arial" w:hAnsi="Arial" w:cs="Arial"/>
                <w:sz w:val="16"/>
                <w:szCs w:val="16"/>
              </w:rPr>
              <w:t xml:space="preserve">and Separate </w:t>
            </w:r>
            <w:r w:rsidRPr="005A2D4A">
              <w:rPr>
                <w:rFonts w:ascii="Arial" w:hAnsi="Arial" w:cs="Arial"/>
                <w:sz w:val="16"/>
                <w:szCs w:val="16"/>
              </w:rPr>
              <w:t>financial statements</w:t>
            </w:r>
          </w:p>
        </w:tc>
      </w:tr>
      <w:tr w:rsidR="00C07D2D" w:rsidRPr="005A2D4A" w:rsidTr="00831666">
        <w:tc>
          <w:tcPr>
            <w:tcW w:w="9288" w:type="dxa"/>
            <w:gridSpan w:val="6"/>
          </w:tcPr>
          <w:p w:rsidR="00C07D2D" w:rsidRPr="005A2D4A" w:rsidRDefault="00C07D2D" w:rsidP="000A113C">
            <w:pPr>
              <w:pBdr>
                <w:bottom w:val="single" w:sz="4" w:space="1" w:color="auto"/>
              </w:pBd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 xml:space="preserve">As at </w:t>
            </w:r>
            <w:r w:rsidR="00225C3C">
              <w:rPr>
                <w:rFonts w:ascii="Arial" w:hAnsi="Arial" w:cs="Arial"/>
                <w:sz w:val="16"/>
                <w:szCs w:val="16"/>
              </w:rPr>
              <w:t>30 June</w:t>
            </w:r>
            <w:r w:rsidRPr="005A2D4A">
              <w:rPr>
                <w:rFonts w:ascii="Arial" w:hAnsi="Arial" w:cs="Arial"/>
                <w:sz w:val="16"/>
                <w:szCs w:val="16"/>
              </w:rPr>
              <w:t xml:space="preserve"> 201</w:t>
            </w:r>
            <w:r w:rsidR="00415115">
              <w:rPr>
                <w:rFonts w:ascii="Arial" w:hAnsi="Arial" w:cs="Arial"/>
                <w:sz w:val="16"/>
                <w:szCs w:val="16"/>
              </w:rPr>
              <w:t>7</w:t>
            </w:r>
          </w:p>
        </w:tc>
      </w:tr>
      <w:tr w:rsidR="00C07D2D" w:rsidRPr="005A2D4A" w:rsidTr="00831666">
        <w:tc>
          <w:tcPr>
            <w:tcW w:w="1278" w:type="dxa"/>
          </w:tcPr>
          <w:p w:rsidR="00C07D2D" w:rsidRPr="005A2D4A" w:rsidRDefault="00C07D2D" w:rsidP="000A113C">
            <w:pPr>
              <w:pStyle w:val="Heading6"/>
              <w:pBdr>
                <w:bottom w:val="none" w:sz="0" w:space="0"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Foreign</w:t>
            </w:r>
          </w:p>
        </w:tc>
        <w:tc>
          <w:tcPr>
            <w:tcW w:w="1440" w:type="dxa"/>
          </w:tcPr>
          <w:p w:rsidR="00C07D2D" w:rsidRPr="005A2D4A" w:rsidRDefault="00C07D2D" w:rsidP="000A113C">
            <w:pPr>
              <w:pStyle w:val="Heading6"/>
              <w:pBdr>
                <w:bottom w:val="none" w:sz="0" w:space="0"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Bought</w:t>
            </w:r>
          </w:p>
        </w:tc>
        <w:tc>
          <w:tcPr>
            <w:tcW w:w="1440" w:type="dxa"/>
          </w:tcPr>
          <w:p w:rsidR="00C07D2D" w:rsidRPr="005A2D4A" w:rsidRDefault="00C07D2D" w:rsidP="000A113C">
            <w:pPr>
              <w:pStyle w:val="Heading6"/>
              <w:pBdr>
                <w:bottom w:val="none" w:sz="0" w:space="0"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Sold</w:t>
            </w:r>
          </w:p>
        </w:tc>
        <w:tc>
          <w:tcPr>
            <w:tcW w:w="3261" w:type="dxa"/>
            <w:gridSpan w:val="2"/>
          </w:tcPr>
          <w:p w:rsidR="00C07D2D" w:rsidRPr="005A2D4A" w:rsidRDefault="00C07D2D" w:rsidP="000A113C">
            <w:pPr>
              <w:pBdr>
                <w:bottom w:val="single" w:sz="4" w:space="1" w:color="auto"/>
              </w:pBd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Contractual exchange rate</w:t>
            </w:r>
          </w:p>
        </w:tc>
        <w:tc>
          <w:tcPr>
            <w:tcW w:w="1869" w:type="dxa"/>
            <w:vAlign w:val="bottom"/>
          </w:tcPr>
          <w:p w:rsidR="00C07D2D" w:rsidRPr="005A2D4A" w:rsidRDefault="00C07D2D" w:rsidP="000A113C">
            <w:pP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 xml:space="preserve">Contractual </w:t>
            </w:r>
          </w:p>
        </w:tc>
      </w:tr>
      <w:tr w:rsidR="00C07D2D" w:rsidRPr="005A2D4A" w:rsidTr="00831666">
        <w:tc>
          <w:tcPr>
            <w:tcW w:w="1278" w:type="dxa"/>
          </w:tcPr>
          <w:p w:rsidR="00C07D2D" w:rsidRPr="005A2D4A" w:rsidRDefault="00C07D2D" w:rsidP="000A113C">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currency</w:t>
            </w:r>
          </w:p>
        </w:tc>
        <w:tc>
          <w:tcPr>
            <w:tcW w:w="1440" w:type="dxa"/>
          </w:tcPr>
          <w:p w:rsidR="00C07D2D" w:rsidRPr="005A2D4A" w:rsidRDefault="00C07D2D" w:rsidP="000A113C">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amount</w:t>
            </w:r>
          </w:p>
        </w:tc>
        <w:tc>
          <w:tcPr>
            <w:tcW w:w="1440" w:type="dxa"/>
          </w:tcPr>
          <w:p w:rsidR="00C07D2D" w:rsidRPr="005A2D4A" w:rsidRDefault="00C07D2D" w:rsidP="000A113C">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amount</w:t>
            </w:r>
          </w:p>
        </w:tc>
        <w:tc>
          <w:tcPr>
            <w:tcW w:w="1560" w:type="dxa"/>
          </w:tcPr>
          <w:p w:rsidR="00C07D2D" w:rsidRPr="005A2D4A" w:rsidRDefault="00C07D2D" w:rsidP="000A113C">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Bought</w:t>
            </w:r>
          </w:p>
        </w:tc>
        <w:tc>
          <w:tcPr>
            <w:tcW w:w="1701" w:type="dxa"/>
          </w:tcPr>
          <w:p w:rsidR="00C07D2D" w:rsidRPr="005A2D4A" w:rsidRDefault="00C07D2D" w:rsidP="000A113C">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Sold</w:t>
            </w:r>
          </w:p>
        </w:tc>
        <w:tc>
          <w:tcPr>
            <w:tcW w:w="1869" w:type="dxa"/>
          </w:tcPr>
          <w:p w:rsidR="00C07D2D" w:rsidRPr="005A2D4A" w:rsidRDefault="00C07D2D" w:rsidP="000A113C">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maturity date</w:t>
            </w:r>
          </w:p>
        </w:tc>
      </w:tr>
      <w:tr w:rsidR="00C07D2D" w:rsidRPr="005A2D4A" w:rsidTr="00831666">
        <w:tc>
          <w:tcPr>
            <w:tcW w:w="1278" w:type="dxa"/>
          </w:tcPr>
          <w:p w:rsidR="00C07D2D" w:rsidRPr="005A2D4A" w:rsidRDefault="00C07D2D" w:rsidP="000A113C">
            <w:pPr>
              <w:tabs>
                <w:tab w:val="left" w:pos="600"/>
                <w:tab w:val="left" w:pos="900"/>
                <w:tab w:val="left" w:pos="1440"/>
              </w:tabs>
              <w:spacing w:line="320" w:lineRule="exact"/>
              <w:ind w:right="14"/>
              <w:jc w:val="center"/>
              <w:rPr>
                <w:rFonts w:ascii="Arial" w:hAnsi="Arial" w:cs="Arial"/>
                <w:sz w:val="16"/>
                <w:szCs w:val="16"/>
              </w:rPr>
            </w:pPr>
          </w:p>
        </w:tc>
        <w:tc>
          <w:tcPr>
            <w:tcW w:w="1440" w:type="dxa"/>
          </w:tcPr>
          <w:p w:rsidR="00C07D2D" w:rsidRPr="005A2D4A" w:rsidRDefault="00C07D2D" w:rsidP="000A113C">
            <w:pP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(Million)</w:t>
            </w:r>
          </w:p>
        </w:tc>
        <w:tc>
          <w:tcPr>
            <w:tcW w:w="1440" w:type="dxa"/>
          </w:tcPr>
          <w:p w:rsidR="00C07D2D" w:rsidRPr="005A2D4A" w:rsidRDefault="00C07D2D" w:rsidP="000A113C">
            <w:pP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(Million)</w:t>
            </w:r>
          </w:p>
        </w:tc>
        <w:tc>
          <w:tcPr>
            <w:tcW w:w="3261" w:type="dxa"/>
            <w:gridSpan w:val="2"/>
          </w:tcPr>
          <w:p w:rsidR="00C07D2D" w:rsidRPr="005A2D4A" w:rsidRDefault="00C07D2D" w:rsidP="000A113C">
            <w:pP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(Baht per 1 foreign currency unit)</w:t>
            </w:r>
          </w:p>
        </w:tc>
        <w:tc>
          <w:tcPr>
            <w:tcW w:w="1869" w:type="dxa"/>
          </w:tcPr>
          <w:p w:rsidR="00C07D2D" w:rsidRPr="005A2D4A" w:rsidRDefault="00C07D2D" w:rsidP="000A113C">
            <w:pPr>
              <w:tabs>
                <w:tab w:val="left" w:pos="600"/>
                <w:tab w:val="left" w:pos="900"/>
                <w:tab w:val="left" w:pos="1440"/>
              </w:tabs>
              <w:spacing w:line="320" w:lineRule="exact"/>
              <w:ind w:right="14"/>
              <w:jc w:val="center"/>
              <w:rPr>
                <w:rFonts w:ascii="Arial" w:hAnsi="Arial" w:cs="Arial"/>
                <w:sz w:val="16"/>
                <w:szCs w:val="16"/>
              </w:rPr>
            </w:pPr>
          </w:p>
        </w:tc>
      </w:tr>
      <w:tr w:rsidR="00C07D2D" w:rsidRPr="005A2D4A" w:rsidTr="00831666">
        <w:tc>
          <w:tcPr>
            <w:tcW w:w="1278" w:type="dxa"/>
          </w:tcPr>
          <w:p w:rsidR="00C07D2D" w:rsidRPr="005A2D4A" w:rsidRDefault="00C07D2D" w:rsidP="000A113C">
            <w:pP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USD</w:t>
            </w:r>
          </w:p>
        </w:tc>
        <w:tc>
          <w:tcPr>
            <w:tcW w:w="1440" w:type="dxa"/>
          </w:tcPr>
          <w:p w:rsidR="00C07D2D" w:rsidRPr="005A2D4A" w:rsidRDefault="001D4ABC" w:rsidP="000A113C">
            <w:pPr>
              <w:tabs>
                <w:tab w:val="decimal" w:pos="792"/>
              </w:tabs>
              <w:spacing w:line="320" w:lineRule="exact"/>
              <w:jc w:val="thaiDistribute"/>
              <w:rPr>
                <w:rFonts w:ascii="Arial" w:hAnsi="Arial" w:cs="Arial"/>
                <w:sz w:val="16"/>
                <w:szCs w:val="16"/>
              </w:rPr>
            </w:pPr>
            <w:r>
              <w:rPr>
                <w:rFonts w:ascii="Arial" w:hAnsi="Arial" w:cs="Arial"/>
                <w:sz w:val="16"/>
                <w:szCs w:val="16"/>
              </w:rPr>
              <w:t>0.26</w:t>
            </w:r>
          </w:p>
        </w:tc>
        <w:tc>
          <w:tcPr>
            <w:tcW w:w="1440" w:type="dxa"/>
          </w:tcPr>
          <w:p w:rsidR="00C07D2D" w:rsidRPr="005A2D4A" w:rsidRDefault="001D4ABC" w:rsidP="000A113C">
            <w:pPr>
              <w:tabs>
                <w:tab w:val="decimal" w:pos="792"/>
              </w:tabs>
              <w:spacing w:line="320" w:lineRule="exact"/>
              <w:jc w:val="thaiDistribute"/>
              <w:rPr>
                <w:rFonts w:ascii="Arial" w:hAnsi="Arial" w:cs="Arial"/>
                <w:sz w:val="16"/>
                <w:szCs w:val="16"/>
              </w:rPr>
            </w:pPr>
            <w:r>
              <w:rPr>
                <w:rFonts w:ascii="Arial" w:hAnsi="Arial" w:cs="Arial"/>
                <w:sz w:val="16"/>
                <w:szCs w:val="16"/>
              </w:rPr>
              <w:t>-</w:t>
            </w:r>
          </w:p>
        </w:tc>
        <w:tc>
          <w:tcPr>
            <w:tcW w:w="1560" w:type="dxa"/>
          </w:tcPr>
          <w:p w:rsidR="00C07D2D" w:rsidRPr="005A2D4A" w:rsidRDefault="001D4ABC" w:rsidP="000A113C">
            <w:pPr>
              <w:spacing w:line="320" w:lineRule="exact"/>
              <w:jc w:val="center"/>
              <w:rPr>
                <w:rFonts w:ascii="Arial" w:hAnsi="Arial" w:cs="Arial"/>
                <w:sz w:val="16"/>
                <w:szCs w:val="16"/>
              </w:rPr>
            </w:pPr>
            <w:r>
              <w:rPr>
                <w:rFonts w:ascii="Arial" w:hAnsi="Arial" w:cs="Arial"/>
                <w:sz w:val="16"/>
                <w:szCs w:val="16"/>
              </w:rPr>
              <w:t>34.93</w:t>
            </w:r>
          </w:p>
        </w:tc>
        <w:tc>
          <w:tcPr>
            <w:tcW w:w="1701" w:type="dxa"/>
          </w:tcPr>
          <w:p w:rsidR="00C07D2D" w:rsidRPr="005A2D4A" w:rsidRDefault="00195A1F" w:rsidP="000A113C">
            <w:pPr>
              <w:spacing w:line="320" w:lineRule="exact"/>
              <w:jc w:val="center"/>
              <w:rPr>
                <w:rFonts w:ascii="Arial" w:hAnsi="Arial" w:cs="Arial"/>
                <w:sz w:val="16"/>
                <w:szCs w:val="16"/>
              </w:rPr>
            </w:pPr>
            <w:r>
              <w:rPr>
                <w:rFonts w:ascii="Arial" w:hAnsi="Arial" w:cs="Arial"/>
                <w:sz w:val="16"/>
                <w:szCs w:val="16"/>
              </w:rPr>
              <w:t>-</w:t>
            </w:r>
          </w:p>
        </w:tc>
        <w:tc>
          <w:tcPr>
            <w:tcW w:w="1869" w:type="dxa"/>
          </w:tcPr>
          <w:p w:rsidR="00C07D2D" w:rsidRPr="005A2D4A" w:rsidRDefault="00195A1F" w:rsidP="000A113C">
            <w:pPr>
              <w:spacing w:line="320" w:lineRule="exact"/>
              <w:ind w:left="-108"/>
              <w:jc w:val="center"/>
              <w:rPr>
                <w:rFonts w:ascii="Arial" w:hAnsi="Arial" w:cs="Arial"/>
                <w:sz w:val="16"/>
                <w:szCs w:val="16"/>
              </w:rPr>
            </w:pPr>
            <w:r>
              <w:rPr>
                <w:rFonts w:ascii="Arial" w:hAnsi="Arial" w:cs="Arial"/>
                <w:sz w:val="16"/>
                <w:szCs w:val="16"/>
              </w:rPr>
              <w:t>Within September 2017</w:t>
            </w:r>
          </w:p>
        </w:tc>
      </w:tr>
      <w:tr w:rsidR="00C07D2D" w:rsidRPr="005A2D4A" w:rsidTr="00831666">
        <w:tc>
          <w:tcPr>
            <w:tcW w:w="9288" w:type="dxa"/>
            <w:gridSpan w:val="6"/>
          </w:tcPr>
          <w:p w:rsidR="00C07D2D" w:rsidRPr="005A2D4A" w:rsidRDefault="00126A74" w:rsidP="000A113C">
            <w:pPr>
              <w:pBdr>
                <w:bottom w:val="single" w:sz="4" w:space="1" w:color="auto"/>
              </w:pBd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lastRenderedPageBreak/>
              <w:t xml:space="preserve">Consolidated </w:t>
            </w:r>
            <w:r>
              <w:rPr>
                <w:rFonts w:ascii="Arial" w:hAnsi="Arial" w:cs="Arial"/>
                <w:sz w:val="16"/>
                <w:szCs w:val="16"/>
              </w:rPr>
              <w:t xml:space="preserve">and Separate </w:t>
            </w:r>
            <w:r w:rsidRPr="005A2D4A">
              <w:rPr>
                <w:rFonts w:ascii="Arial" w:hAnsi="Arial" w:cs="Arial"/>
                <w:sz w:val="16"/>
                <w:szCs w:val="16"/>
              </w:rPr>
              <w:t>financial statements</w:t>
            </w:r>
          </w:p>
        </w:tc>
      </w:tr>
      <w:tr w:rsidR="00C07D2D" w:rsidRPr="005A2D4A" w:rsidTr="00831666">
        <w:tc>
          <w:tcPr>
            <w:tcW w:w="9288" w:type="dxa"/>
            <w:gridSpan w:val="6"/>
          </w:tcPr>
          <w:p w:rsidR="00C07D2D" w:rsidRPr="005A2D4A" w:rsidRDefault="00C07D2D" w:rsidP="000A113C">
            <w:pPr>
              <w:pBdr>
                <w:bottom w:val="single" w:sz="4" w:space="1" w:color="auto"/>
              </w:pBd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As at 31 December 201</w:t>
            </w:r>
            <w:r w:rsidR="00415115">
              <w:rPr>
                <w:rFonts w:ascii="Arial" w:hAnsi="Arial" w:cs="Arial"/>
                <w:sz w:val="16"/>
                <w:szCs w:val="16"/>
              </w:rPr>
              <w:t>6</w:t>
            </w:r>
          </w:p>
        </w:tc>
      </w:tr>
      <w:tr w:rsidR="00C07D2D" w:rsidRPr="005A2D4A" w:rsidTr="00831666">
        <w:tc>
          <w:tcPr>
            <w:tcW w:w="1278" w:type="dxa"/>
          </w:tcPr>
          <w:p w:rsidR="00C07D2D" w:rsidRPr="005A2D4A" w:rsidRDefault="00C07D2D" w:rsidP="000A113C">
            <w:pPr>
              <w:pStyle w:val="Heading6"/>
              <w:pBdr>
                <w:bottom w:val="none" w:sz="0" w:space="0"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Foreign</w:t>
            </w:r>
          </w:p>
        </w:tc>
        <w:tc>
          <w:tcPr>
            <w:tcW w:w="1440" w:type="dxa"/>
          </w:tcPr>
          <w:p w:rsidR="00C07D2D" w:rsidRPr="005A2D4A" w:rsidRDefault="00C07D2D" w:rsidP="000A113C">
            <w:pPr>
              <w:pStyle w:val="Heading6"/>
              <w:pBdr>
                <w:bottom w:val="none" w:sz="0" w:space="0"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Bought</w:t>
            </w:r>
          </w:p>
        </w:tc>
        <w:tc>
          <w:tcPr>
            <w:tcW w:w="1440" w:type="dxa"/>
          </w:tcPr>
          <w:p w:rsidR="00C07D2D" w:rsidRPr="005A2D4A" w:rsidRDefault="00C07D2D" w:rsidP="000A113C">
            <w:pPr>
              <w:pStyle w:val="Heading6"/>
              <w:pBdr>
                <w:bottom w:val="none" w:sz="0" w:space="0"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Sold</w:t>
            </w:r>
          </w:p>
        </w:tc>
        <w:tc>
          <w:tcPr>
            <w:tcW w:w="3261" w:type="dxa"/>
            <w:gridSpan w:val="2"/>
          </w:tcPr>
          <w:p w:rsidR="00C07D2D" w:rsidRPr="005A2D4A" w:rsidRDefault="00C07D2D" w:rsidP="000A113C">
            <w:pPr>
              <w:pBdr>
                <w:bottom w:val="single" w:sz="4" w:space="1" w:color="auto"/>
              </w:pBd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Contractual exchange rate</w:t>
            </w:r>
          </w:p>
        </w:tc>
        <w:tc>
          <w:tcPr>
            <w:tcW w:w="1869" w:type="dxa"/>
            <w:vAlign w:val="bottom"/>
          </w:tcPr>
          <w:p w:rsidR="00C07D2D" w:rsidRPr="005A2D4A" w:rsidRDefault="00C07D2D" w:rsidP="000A113C">
            <w:pP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 xml:space="preserve">Contractual </w:t>
            </w:r>
          </w:p>
        </w:tc>
      </w:tr>
      <w:tr w:rsidR="00C07D2D" w:rsidRPr="005A2D4A" w:rsidTr="00831666">
        <w:tc>
          <w:tcPr>
            <w:tcW w:w="1278" w:type="dxa"/>
          </w:tcPr>
          <w:p w:rsidR="00C07D2D" w:rsidRPr="005A2D4A" w:rsidRDefault="00C07D2D" w:rsidP="000A113C">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currency</w:t>
            </w:r>
          </w:p>
        </w:tc>
        <w:tc>
          <w:tcPr>
            <w:tcW w:w="1440" w:type="dxa"/>
          </w:tcPr>
          <w:p w:rsidR="00C07D2D" w:rsidRPr="005A2D4A" w:rsidRDefault="00C07D2D" w:rsidP="000A113C">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amount</w:t>
            </w:r>
          </w:p>
        </w:tc>
        <w:tc>
          <w:tcPr>
            <w:tcW w:w="1440" w:type="dxa"/>
          </w:tcPr>
          <w:p w:rsidR="00C07D2D" w:rsidRPr="005A2D4A" w:rsidRDefault="00C07D2D" w:rsidP="000A113C">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amount</w:t>
            </w:r>
          </w:p>
        </w:tc>
        <w:tc>
          <w:tcPr>
            <w:tcW w:w="1560" w:type="dxa"/>
          </w:tcPr>
          <w:p w:rsidR="00C07D2D" w:rsidRPr="005A2D4A" w:rsidRDefault="00C07D2D" w:rsidP="000A113C">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Bought</w:t>
            </w:r>
          </w:p>
        </w:tc>
        <w:tc>
          <w:tcPr>
            <w:tcW w:w="1701" w:type="dxa"/>
          </w:tcPr>
          <w:p w:rsidR="00C07D2D" w:rsidRPr="005A2D4A" w:rsidRDefault="00C07D2D" w:rsidP="000A113C">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Sold</w:t>
            </w:r>
          </w:p>
        </w:tc>
        <w:tc>
          <w:tcPr>
            <w:tcW w:w="1869" w:type="dxa"/>
          </w:tcPr>
          <w:p w:rsidR="00C07D2D" w:rsidRPr="005A2D4A" w:rsidRDefault="00C07D2D" w:rsidP="000A113C">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maturity date</w:t>
            </w:r>
          </w:p>
        </w:tc>
      </w:tr>
      <w:tr w:rsidR="00C07D2D" w:rsidRPr="005A2D4A" w:rsidTr="00831666">
        <w:tc>
          <w:tcPr>
            <w:tcW w:w="1278" w:type="dxa"/>
          </w:tcPr>
          <w:p w:rsidR="00C07D2D" w:rsidRPr="005A2D4A" w:rsidRDefault="00C07D2D" w:rsidP="000A113C">
            <w:pPr>
              <w:tabs>
                <w:tab w:val="left" w:pos="600"/>
                <w:tab w:val="left" w:pos="900"/>
                <w:tab w:val="left" w:pos="1440"/>
              </w:tabs>
              <w:spacing w:line="320" w:lineRule="exact"/>
              <w:ind w:right="14"/>
              <w:jc w:val="center"/>
              <w:rPr>
                <w:rFonts w:ascii="Arial" w:hAnsi="Arial" w:cs="Arial"/>
                <w:sz w:val="16"/>
                <w:szCs w:val="16"/>
              </w:rPr>
            </w:pPr>
          </w:p>
        </w:tc>
        <w:tc>
          <w:tcPr>
            <w:tcW w:w="1440" w:type="dxa"/>
          </w:tcPr>
          <w:p w:rsidR="00C07D2D" w:rsidRPr="005A2D4A" w:rsidRDefault="00C07D2D" w:rsidP="000A113C">
            <w:pP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(Million)</w:t>
            </w:r>
          </w:p>
        </w:tc>
        <w:tc>
          <w:tcPr>
            <w:tcW w:w="1440" w:type="dxa"/>
          </w:tcPr>
          <w:p w:rsidR="00C07D2D" w:rsidRPr="005A2D4A" w:rsidRDefault="00C07D2D" w:rsidP="000A113C">
            <w:pP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(Million)</w:t>
            </w:r>
          </w:p>
        </w:tc>
        <w:tc>
          <w:tcPr>
            <w:tcW w:w="3261" w:type="dxa"/>
            <w:gridSpan w:val="2"/>
          </w:tcPr>
          <w:p w:rsidR="00C07D2D" w:rsidRPr="005A2D4A" w:rsidRDefault="00C07D2D" w:rsidP="000A113C">
            <w:pP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(Baht per 1 foreign currency unit)</w:t>
            </w:r>
          </w:p>
        </w:tc>
        <w:tc>
          <w:tcPr>
            <w:tcW w:w="1869" w:type="dxa"/>
          </w:tcPr>
          <w:p w:rsidR="00C07D2D" w:rsidRPr="005A2D4A" w:rsidRDefault="00C07D2D" w:rsidP="000A113C">
            <w:pPr>
              <w:tabs>
                <w:tab w:val="left" w:pos="600"/>
                <w:tab w:val="left" w:pos="900"/>
                <w:tab w:val="left" w:pos="1440"/>
              </w:tabs>
              <w:spacing w:line="320" w:lineRule="exact"/>
              <w:ind w:right="14"/>
              <w:jc w:val="center"/>
              <w:rPr>
                <w:rFonts w:ascii="Arial" w:hAnsi="Arial" w:cs="Arial"/>
                <w:sz w:val="16"/>
                <w:szCs w:val="16"/>
              </w:rPr>
            </w:pPr>
          </w:p>
        </w:tc>
      </w:tr>
      <w:tr w:rsidR="00415115" w:rsidRPr="005A2D4A" w:rsidTr="00831666">
        <w:tc>
          <w:tcPr>
            <w:tcW w:w="1278" w:type="dxa"/>
          </w:tcPr>
          <w:p w:rsidR="00415115" w:rsidRPr="00F2157F" w:rsidRDefault="00415115" w:rsidP="000A113C">
            <w:pPr>
              <w:tabs>
                <w:tab w:val="left" w:pos="600"/>
                <w:tab w:val="left" w:pos="900"/>
                <w:tab w:val="left" w:pos="1440"/>
              </w:tabs>
              <w:spacing w:line="320" w:lineRule="exact"/>
              <w:ind w:right="14"/>
              <w:jc w:val="center"/>
              <w:rPr>
                <w:rFonts w:ascii="Arial" w:hAnsi="Arial" w:cs="Arial"/>
                <w:sz w:val="18"/>
                <w:szCs w:val="18"/>
              </w:rPr>
            </w:pPr>
            <w:r w:rsidRPr="00F2157F">
              <w:rPr>
                <w:rFonts w:ascii="Arial" w:hAnsi="Arial" w:cs="Arial"/>
                <w:sz w:val="18"/>
                <w:szCs w:val="18"/>
              </w:rPr>
              <w:t>USD</w:t>
            </w:r>
          </w:p>
        </w:tc>
        <w:tc>
          <w:tcPr>
            <w:tcW w:w="1440" w:type="dxa"/>
          </w:tcPr>
          <w:p w:rsidR="00415115" w:rsidRPr="00F2157F" w:rsidRDefault="00415115" w:rsidP="000A113C">
            <w:pPr>
              <w:tabs>
                <w:tab w:val="decimal" w:pos="792"/>
              </w:tabs>
              <w:spacing w:line="320" w:lineRule="exact"/>
              <w:jc w:val="thaiDistribute"/>
              <w:rPr>
                <w:rFonts w:ascii="Arial" w:hAnsi="Arial" w:cs="Arial"/>
                <w:sz w:val="18"/>
                <w:szCs w:val="18"/>
              </w:rPr>
            </w:pPr>
            <w:r>
              <w:rPr>
                <w:rFonts w:ascii="Arial" w:hAnsi="Arial" w:cs="Arial"/>
                <w:sz w:val="18"/>
                <w:szCs w:val="18"/>
              </w:rPr>
              <w:t>3</w:t>
            </w:r>
          </w:p>
        </w:tc>
        <w:tc>
          <w:tcPr>
            <w:tcW w:w="1440" w:type="dxa"/>
          </w:tcPr>
          <w:p w:rsidR="00415115" w:rsidRPr="00F2157F" w:rsidRDefault="00415115" w:rsidP="000A113C">
            <w:pPr>
              <w:tabs>
                <w:tab w:val="decimal" w:pos="792"/>
              </w:tabs>
              <w:spacing w:line="320" w:lineRule="exact"/>
              <w:jc w:val="thaiDistribute"/>
              <w:rPr>
                <w:rFonts w:ascii="Arial" w:hAnsi="Arial" w:cs="Arial"/>
                <w:sz w:val="18"/>
                <w:szCs w:val="18"/>
              </w:rPr>
            </w:pPr>
            <w:r>
              <w:rPr>
                <w:rFonts w:ascii="Arial" w:hAnsi="Arial" w:cs="Arial"/>
                <w:sz w:val="18"/>
                <w:szCs w:val="18"/>
              </w:rPr>
              <w:t>-</w:t>
            </w:r>
          </w:p>
        </w:tc>
        <w:tc>
          <w:tcPr>
            <w:tcW w:w="1560" w:type="dxa"/>
          </w:tcPr>
          <w:p w:rsidR="00415115" w:rsidRPr="00F2157F" w:rsidRDefault="00415115" w:rsidP="000A113C">
            <w:pPr>
              <w:spacing w:line="320" w:lineRule="exact"/>
              <w:jc w:val="center"/>
              <w:rPr>
                <w:rFonts w:ascii="Arial" w:hAnsi="Arial" w:cs="Arial"/>
                <w:sz w:val="18"/>
                <w:szCs w:val="18"/>
              </w:rPr>
            </w:pPr>
            <w:r>
              <w:rPr>
                <w:rFonts w:ascii="Arial" w:hAnsi="Arial" w:cs="Arial"/>
                <w:sz w:val="18"/>
                <w:szCs w:val="18"/>
              </w:rPr>
              <w:t>35.92 - 36.03</w:t>
            </w:r>
          </w:p>
        </w:tc>
        <w:tc>
          <w:tcPr>
            <w:tcW w:w="1701" w:type="dxa"/>
          </w:tcPr>
          <w:p w:rsidR="00415115" w:rsidRPr="00F2157F" w:rsidRDefault="00415115" w:rsidP="000A113C">
            <w:pPr>
              <w:spacing w:line="320" w:lineRule="exact"/>
              <w:jc w:val="center"/>
              <w:rPr>
                <w:rFonts w:ascii="Arial" w:hAnsi="Arial" w:cs="Arial"/>
                <w:sz w:val="18"/>
                <w:szCs w:val="18"/>
              </w:rPr>
            </w:pPr>
            <w:r>
              <w:rPr>
                <w:rFonts w:ascii="Arial" w:hAnsi="Arial" w:cs="Arial"/>
                <w:sz w:val="18"/>
                <w:szCs w:val="18"/>
              </w:rPr>
              <w:t>-</w:t>
            </w:r>
          </w:p>
        </w:tc>
        <w:tc>
          <w:tcPr>
            <w:tcW w:w="1869" w:type="dxa"/>
          </w:tcPr>
          <w:p w:rsidR="00415115" w:rsidRPr="00F2157F" w:rsidRDefault="00415115" w:rsidP="000A113C">
            <w:pPr>
              <w:spacing w:line="320" w:lineRule="exact"/>
              <w:ind w:left="-108"/>
              <w:jc w:val="center"/>
              <w:rPr>
                <w:rFonts w:ascii="Arial" w:hAnsi="Arial" w:cs="Arial"/>
                <w:sz w:val="18"/>
                <w:szCs w:val="18"/>
                <w:cs/>
              </w:rPr>
            </w:pPr>
            <w:r w:rsidRPr="00F2157F">
              <w:rPr>
                <w:rFonts w:ascii="Arial" w:hAnsi="Arial" w:cs="Arial"/>
                <w:sz w:val="18"/>
                <w:szCs w:val="18"/>
              </w:rPr>
              <w:t xml:space="preserve">Within </w:t>
            </w:r>
            <w:r>
              <w:rPr>
                <w:rFonts w:ascii="Arial" w:hAnsi="Arial" w:cs="Arial"/>
                <w:sz w:val="18"/>
                <w:szCs w:val="18"/>
              </w:rPr>
              <w:t>July</w:t>
            </w:r>
            <w:r w:rsidRPr="00F2157F">
              <w:rPr>
                <w:rFonts w:ascii="Arial" w:hAnsi="Arial" w:cs="Arial"/>
                <w:sz w:val="18"/>
                <w:szCs w:val="18"/>
              </w:rPr>
              <w:t xml:space="preserve"> 201</w:t>
            </w:r>
            <w:r>
              <w:rPr>
                <w:rFonts w:ascii="Arial" w:hAnsi="Arial" w:cs="Arial"/>
                <w:sz w:val="18"/>
                <w:szCs w:val="18"/>
              </w:rPr>
              <w:t>7</w:t>
            </w:r>
          </w:p>
        </w:tc>
      </w:tr>
    </w:tbl>
    <w:p w:rsidR="00B31888" w:rsidRPr="005E6148" w:rsidRDefault="00BA29A5" w:rsidP="00644B36">
      <w:pPr>
        <w:tabs>
          <w:tab w:val="left" w:pos="720"/>
          <w:tab w:val="left" w:pos="1440"/>
          <w:tab w:val="left" w:pos="2160"/>
        </w:tabs>
        <w:spacing w:before="240" w:after="120" w:line="380" w:lineRule="exact"/>
        <w:ind w:left="547" w:hanging="547"/>
        <w:jc w:val="both"/>
        <w:rPr>
          <w:rFonts w:ascii="Arial" w:eastAsia="Arial Unicode MS" w:hAnsi="Arial" w:cs="Arial Unicode MS"/>
          <w:sz w:val="22"/>
          <w:szCs w:val="22"/>
        </w:rPr>
      </w:pPr>
      <w:r>
        <w:rPr>
          <w:rFonts w:ascii="Arial" w:eastAsia="Arial Unicode MS" w:hAnsi="Arial" w:cs="Arial Unicode MS"/>
          <w:b/>
          <w:bCs/>
          <w:sz w:val="22"/>
          <w:szCs w:val="22"/>
        </w:rPr>
        <w:t>20.</w:t>
      </w:r>
      <w:r w:rsidR="00434CA3">
        <w:rPr>
          <w:rFonts w:ascii="Arial" w:eastAsia="Arial Unicode MS" w:hAnsi="Arial" w:cs="Arial Unicode MS"/>
          <w:b/>
          <w:bCs/>
          <w:sz w:val="22"/>
          <w:szCs w:val="22"/>
        </w:rPr>
        <w:tab/>
      </w:r>
      <w:r w:rsidR="00B31888" w:rsidRPr="005E6148">
        <w:rPr>
          <w:rFonts w:ascii="Arial" w:eastAsia="Arial Unicode MS" w:hAnsi="Arial" w:cs="Arial Unicode MS"/>
          <w:b/>
          <w:bCs/>
          <w:sz w:val="22"/>
          <w:szCs w:val="22"/>
        </w:rPr>
        <w:t xml:space="preserve">Approval of </w:t>
      </w:r>
      <w:r w:rsidR="00F10878">
        <w:rPr>
          <w:rFonts w:ascii="Arial" w:eastAsia="Arial Unicode MS" w:hAnsi="Arial" w:cs="Arial Unicode MS"/>
          <w:b/>
          <w:bCs/>
          <w:sz w:val="22"/>
          <w:szCs w:val="22"/>
        </w:rPr>
        <w:t xml:space="preserve">interim </w:t>
      </w:r>
      <w:r w:rsidR="00B31888" w:rsidRPr="005E6148">
        <w:rPr>
          <w:rFonts w:ascii="Arial" w:eastAsia="Arial Unicode MS" w:hAnsi="Arial" w:cs="Arial Unicode MS"/>
          <w:b/>
          <w:bCs/>
          <w:sz w:val="22"/>
          <w:szCs w:val="22"/>
        </w:rPr>
        <w:t>financial statements</w:t>
      </w:r>
    </w:p>
    <w:p w:rsidR="00ED50C1" w:rsidRPr="00B31888" w:rsidRDefault="00B31888" w:rsidP="00F7743B">
      <w:pPr>
        <w:tabs>
          <w:tab w:val="left" w:pos="720"/>
          <w:tab w:val="left" w:pos="1440"/>
          <w:tab w:val="left" w:pos="2160"/>
        </w:tabs>
        <w:spacing w:before="120" w:after="120" w:line="380" w:lineRule="exact"/>
        <w:ind w:left="540" w:hanging="540"/>
        <w:jc w:val="both"/>
        <w:rPr>
          <w:rFonts w:ascii="Arial" w:eastAsia="Arial Unicode MS" w:hAnsi="Arial" w:cs="Arial Unicode MS"/>
          <w:sz w:val="22"/>
          <w:szCs w:val="22"/>
        </w:rPr>
      </w:pPr>
      <w:r w:rsidRPr="005E6148">
        <w:rPr>
          <w:rFonts w:ascii="Arial" w:eastAsia="Arial Unicode MS" w:hAnsi="Arial" w:cs="Arial Unicode MS"/>
          <w:sz w:val="22"/>
          <w:szCs w:val="22"/>
        </w:rPr>
        <w:tab/>
        <w:t xml:space="preserve">These </w:t>
      </w:r>
      <w:r w:rsidR="00F10878" w:rsidRPr="00F10878">
        <w:rPr>
          <w:rFonts w:ascii="Arial" w:eastAsia="Arial Unicode MS" w:hAnsi="Arial" w:cs="Arial Unicode MS"/>
          <w:sz w:val="22"/>
          <w:szCs w:val="22"/>
        </w:rPr>
        <w:t>interim</w:t>
      </w:r>
      <w:r w:rsidR="00F10878">
        <w:rPr>
          <w:rFonts w:ascii="Arial" w:eastAsia="Arial Unicode MS" w:hAnsi="Arial" w:cs="Arial Unicode MS"/>
          <w:b/>
          <w:bCs/>
          <w:sz w:val="22"/>
          <w:szCs w:val="22"/>
        </w:rPr>
        <w:t xml:space="preserve"> </w:t>
      </w:r>
      <w:r w:rsidRPr="005E6148">
        <w:rPr>
          <w:rFonts w:ascii="Arial" w:eastAsia="Arial Unicode MS" w:hAnsi="Arial" w:cs="Arial Unicode MS"/>
          <w:sz w:val="22"/>
          <w:szCs w:val="22"/>
        </w:rPr>
        <w:t xml:space="preserve">financial statements were authorised for issue by the Company’s </w:t>
      </w:r>
      <w:r w:rsidR="00E6109D">
        <w:rPr>
          <w:rFonts w:ascii="Arial" w:eastAsia="Arial Unicode MS" w:hAnsi="Arial" w:cs="Arial Unicode MS"/>
          <w:sz w:val="22"/>
          <w:szCs w:val="22"/>
        </w:rPr>
        <w:t>authorised d</w:t>
      </w:r>
      <w:r w:rsidRPr="005E6148">
        <w:rPr>
          <w:rFonts w:ascii="Arial" w:eastAsia="Arial Unicode MS" w:hAnsi="Arial" w:cs="Arial Unicode MS"/>
          <w:sz w:val="22"/>
          <w:szCs w:val="22"/>
        </w:rPr>
        <w:t xml:space="preserve">irectors on </w:t>
      </w:r>
      <w:r w:rsidR="00D5371C">
        <w:rPr>
          <w:rFonts w:ascii="Arial" w:eastAsia="Arial Unicode MS" w:hAnsi="Arial" w:cs="Arial Unicode MS"/>
          <w:sz w:val="22"/>
          <w:szCs w:val="22"/>
        </w:rPr>
        <w:t>24 July</w:t>
      </w:r>
      <w:r w:rsidR="00BA29A5">
        <w:rPr>
          <w:rFonts w:ascii="Arial" w:eastAsia="Arial Unicode MS" w:hAnsi="Arial" w:cs="Arial Unicode MS"/>
          <w:sz w:val="22"/>
          <w:szCs w:val="22"/>
        </w:rPr>
        <w:t xml:space="preserve"> 2017.</w:t>
      </w:r>
    </w:p>
    <w:sectPr w:rsidR="00ED50C1" w:rsidRPr="00B31888" w:rsidSect="007D183B">
      <w:headerReference w:type="default" r:id="rId8"/>
      <w:footerReference w:type="even" r:id="rId9"/>
      <w:footerReference w:type="default" r:id="rId10"/>
      <w:pgSz w:w="11909" w:h="16834" w:code="9"/>
      <w:pgMar w:top="1296" w:right="1296" w:bottom="1080" w:left="18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4ABC" w:rsidRDefault="001D4ABC">
      <w:r>
        <w:separator/>
      </w:r>
    </w:p>
  </w:endnote>
  <w:endnote w:type="continuationSeparator" w:id="0">
    <w:p w:rsidR="001D4ABC" w:rsidRDefault="001D4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ABC" w:rsidRDefault="001D4ABC" w:rsidP="00454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D4ABC" w:rsidRDefault="001D4AB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ABC" w:rsidRPr="007D183B" w:rsidRDefault="001D4ABC" w:rsidP="007D183B">
    <w:pPr>
      <w:pStyle w:val="Footer"/>
      <w:framePr w:w="445" w:wrap="around" w:vAnchor="text" w:hAnchor="page" w:x="10102" w:y="-49"/>
      <w:jc w:val="center"/>
      <w:rPr>
        <w:rStyle w:val="PageNumber"/>
        <w:rFonts w:ascii="Arial" w:hAnsi="Arial" w:cs="Angsana New"/>
        <w:sz w:val="22"/>
        <w:szCs w:val="22"/>
      </w:rPr>
    </w:pPr>
    <w:r w:rsidRPr="007D183B">
      <w:rPr>
        <w:rStyle w:val="PageNumber"/>
        <w:rFonts w:ascii="Arial" w:hAnsi="Arial" w:cs="Angsana New"/>
        <w:sz w:val="22"/>
        <w:szCs w:val="22"/>
      </w:rPr>
      <w:t xml:space="preserve">  </w:t>
    </w:r>
    <w:r w:rsidRPr="007D183B">
      <w:rPr>
        <w:rStyle w:val="PageNumber"/>
        <w:rFonts w:ascii="Arial" w:hAnsi="Arial" w:cs="Angsana New"/>
        <w:sz w:val="22"/>
        <w:szCs w:val="22"/>
      </w:rPr>
      <w:fldChar w:fldCharType="begin"/>
    </w:r>
    <w:r w:rsidRPr="007D183B">
      <w:rPr>
        <w:rStyle w:val="PageNumber"/>
        <w:rFonts w:ascii="Arial" w:hAnsi="Arial" w:cs="Angsana New"/>
        <w:sz w:val="22"/>
        <w:szCs w:val="22"/>
      </w:rPr>
      <w:instrText xml:space="preserve">PAGE  </w:instrText>
    </w:r>
    <w:r w:rsidRPr="007D183B">
      <w:rPr>
        <w:rStyle w:val="PageNumber"/>
        <w:rFonts w:ascii="Arial" w:hAnsi="Arial" w:cs="Angsana New"/>
        <w:sz w:val="22"/>
        <w:szCs w:val="22"/>
      </w:rPr>
      <w:fldChar w:fldCharType="separate"/>
    </w:r>
    <w:r w:rsidR="006311F8">
      <w:rPr>
        <w:rStyle w:val="PageNumber"/>
        <w:rFonts w:ascii="Arial" w:hAnsi="Arial" w:cs="Angsana New"/>
        <w:noProof/>
        <w:sz w:val="22"/>
        <w:szCs w:val="22"/>
      </w:rPr>
      <w:t>20</w:t>
    </w:r>
    <w:r w:rsidRPr="007D183B">
      <w:rPr>
        <w:rStyle w:val="PageNumber"/>
        <w:rFonts w:ascii="Arial" w:hAnsi="Arial" w:cs="Angsana New"/>
        <w:sz w:val="22"/>
        <w:szCs w:val="22"/>
      </w:rPr>
      <w:fldChar w:fldCharType="end"/>
    </w:r>
    <w:r w:rsidRPr="007D183B">
      <w:rPr>
        <w:rStyle w:val="PageNumber"/>
        <w:rFonts w:ascii="Arial" w:hAnsi="Arial" w:cs="Angsana New"/>
        <w:sz w:val="22"/>
        <w:szCs w:val="22"/>
      </w:rPr>
      <w:t xml:space="preserve">  </w:t>
    </w:r>
  </w:p>
  <w:p w:rsidR="001D4ABC" w:rsidRDefault="001D4AB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4ABC" w:rsidRDefault="001D4ABC">
      <w:r>
        <w:separator/>
      </w:r>
    </w:p>
  </w:footnote>
  <w:footnote w:type="continuationSeparator" w:id="0">
    <w:p w:rsidR="001D4ABC" w:rsidRDefault="001D4A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ABC" w:rsidRPr="00EB73E6" w:rsidRDefault="001D4ABC" w:rsidP="00EB73E6">
    <w:pPr>
      <w:pStyle w:val="Header"/>
      <w:jc w:val="right"/>
      <w:rPr>
        <w:rFonts w:ascii="Arial" w:hAnsi="Arial"/>
        <w:sz w:val="22"/>
        <w:szCs w:val="22"/>
      </w:rPr>
    </w:pPr>
    <w:r w:rsidRPr="00EB73E6">
      <w:rPr>
        <w:rFonts w:ascii="Arial" w:hAnsi="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ABC498C"/>
    <w:lvl w:ilvl="0">
      <w:numFmt w:val="bullet"/>
      <w:lvlText w:val="*"/>
      <w:lvlJc w:val="left"/>
    </w:lvl>
  </w:abstractNum>
  <w:abstractNum w:abstractNumId="1" w15:restartNumberingAfterBreak="0">
    <w:nsid w:val="01362885"/>
    <w:multiLevelType w:val="hybridMultilevel"/>
    <w:tmpl w:val="9C9A2E42"/>
    <w:lvl w:ilvl="0" w:tplc="18027FF6">
      <w:start w:val="1"/>
      <w:numFmt w:val="thaiLetters"/>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0E186752"/>
    <w:multiLevelType w:val="hybridMultilevel"/>
    <w:tmpl w:val="C868C6FC"/>
    <w:lvl w:ilvl="0" w:tplc="9D74FE3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1107799D"/>
    <w:multiLevelType w:val="hybridMultilevel"/>
    <w:tmpl w:val="8A0A276A"/>
    <w:lvl w:ilvl="0" w:tplc="003C4A02">
      <w:start w:val="1"/>
      <w:numFmt w:val="bullet"/>
      <w:lvlText w:val=""/>
      <w:lvlJc w:val="left"/>
      <w:pPr>
        <w:tabs>
          <w:tab w:val="num" w:pos="1980"/>
        </w:tabs>
        <w:ind w:left="198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111CEE"/>
    <w:multiLevelType w:val="multilevel"/>
    <w:tmpl w:val="9DD22100"/>
    <w:lvl w:ilvl="0">
      <w:start w:val="18"/>
      <w:numFmt w:val="decimal"/>
      <w:lvlText w:val="%1"/>
      <w:lvlJc w:val="left"/>
      <w:pPr>
        <w:tabs>
          <w:tab w:val="num" w:pos="390"/>
        </w:tabs>
        <w:ind w:left="390" w:hanging="390"/>
      </w:pPr>
      <w:rPr>
        <w:rFonts w:hint="default"/>
        <w:b/>
      </w:rPr>
    </w:lvl>
    <w:lvl w:ilvl="1">
      <w:start w:val="1"/>
      <w:numFmt w:val="decimal"/>
      <w:lvlText w:val="%1.%2"/>
      <w:lvlJc w:val="left"/>
      <w:pPr>
        <w:tabs>
          <w:tab w:val="num" w:pos="1110"/>
        </w:tabs>
        <w:ind w:left="1110" w:hanging="39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5" w15:restartNumberingAfterBreak="0">
    <w:nsid w:val="214C0A28"/>
    <w:multiLevelType w:val="multilevel"/>
    <w:tmpl w:val="85409198"/>
    <w:lvl w:ilvl="0">
      <w:start w:val="22"/>
      <w:numFmt w:val="decimal"/>
      <w:lvlText w:val="%1"/>
      <w:lvlJc w:val="left"/>
      <w:pPr>
        <w:tabs>
          <w:tab w:val="num" w:pos="435"/>
        </w:tabs>
        <w:ind w:left="435" w:hanging="435"/>
      </w:pPr>
      <w:rPr>
        <w:rFonts w:hint="default"/>
      </w:rPr>
    </w:lvl>
    <w:lvl w:ilvl="1">
      <w:start w:val="1"/>
      <w:numFmt w:val="decimal"/>
      <w:lvlText w:val="%1.%2"/>
      <w:lvlJc w:val="left"/>
      <w:pPr>
        <w:tabs>
          <w:tab w:val="num" w:pos="975"/>
        </w:tabs>
        <w:ind w:left="975" w:hanging="435"/>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6" w15:restartNumberingAfterBreak="0">
    <w:nsid w:val="25085888"/>
    <w:multiLevelType w:val="hybridMultilevel"/>
    <w:tmpl w:val="B65C6EF0"/>
    <w:lvl w:ilvl="0" w:tplc="F316513A">
      <w:start w:val="1"/>
      <w:numFmt w:val="lowerLetter"/>
      <w:lvlText w:val="%1)"/>
      <w:lvlJc w:val="left"/>
      <w:pPr>
        <w:ind w:left="1276" w:hanging="360"/>
      </w:pPr>
      <w:rPr>
        <w:rFonts w:hint="default"/>
      </w:rPr>
    </w:lvl>
    <w:lvl w:ilvl="1" w:tplc="04090019" w:tentative="1">
      <w:start w:val="1"/>
      <w:numFmt w:val="lowerLetter"/>
      <w:lvlText w:val="%2."/>
      <w:lvlJc w:val="left"/>
      <w:pPr>
        <w:ind w:left="1996" w:hanging="360"/>
      </w:pPr>
    </w:lvl>
    <w:lvl w:ilvl="2" w:tplc="0409001B" w:tentative="1">
      <w:start w:val="1"/>
      <w:numFmt w:val="lowerRoman"/>
      <w:lvlText w:val="%3."/>
      <w:lvlJc w:val="right"/>
      <w:pPr>
        <w:ind w:left="2716" w:hanging="180"/>
      </w:pPr>
    </w:lvl>
    <w:lvl w:ilvl="3" w:tplc="0409000F" w:tentative="1">
      <w:start w:val="1"/>
      <w:numFmt w:val="decimal"/>
      <w:lvlText w:val="%4."/>
      <w:lvlJc w:val="left"/>
      <w:pPr>
        <w:ind w:left="3436" w:hanging="360"/>
      </w:pPr>
    </w:lvl>
    <w:lvl w:ilvl="4" w:tplc="04090019" w:tentative="1">
      <w:start w:val="1"/>
      <w:numFmt w:val="lowerLetter"/>
      <w:lvlText w:val="%5."/>
      <w:lvlJc w:val="left"/>
      <w:pPr>
        <w:ind w:left="4156" w:hanging="360"/>
      </w:pPr>
    </w:lvl>
    <w:lvl w:ilvl="5" w:tplc="0409001B" w:tentative="1">
      <w:start w:val="1"/>
      <w:numFmt w:val="lowerRoman"/>
      <w:lvlText w:val="%6."/>
      <w:lvlJc w:val="right"/>
      <w:pPr>
        <w:ind w:left="4876" w:hanging="180"/>
      </w:pPr>
    </w:lvl>
    <w:lvl w:ilvl="6" w:tplc="0409000F" w:tentative="1">
      <w:start w:val="1"/>
      <w:numFmt w:val="decimal"/>
      <w:lvlText w:val="%7."/>
      <w:lvlJc w:val="left"/>
      <w:pPr>
        <w:ind w:left="5596" w:hanging="360"/>
      </w:pPr>
    </w:lvl>
    <w:lvl w:ilvl="7" w:tplc="04090019" w:tentative="1">
      <w:start w:val="1"/>
      <w:numFmt w:val="lowerLetter"/>
      <w:lvlText w:val="%8."/>
      <w:lvlJc w:val="left"/>
      <w:pPr>
        <w:ind w:left="6316" w:hanging="360"/>
      </w:pPr>
    </w:lvl>
    <w:lvl w:ilvl="8" w:tplc="0409001B" w:tentative="1">
      <w:start w:val="1"/>
      <w:numFmt w:val="lowerRoman"/>
      <w:lvlText w:val="%9."/>
      <w:lvlJc w:val="right"/>
      <w:pPr>
        <w:ind w:left="7036" w:hanging="180"/>
      </w:pPr>
    </w:lvl>
  </w:abstractNum>
  <w:abstractNum w:abstractNumId="7" w15:restartNumberingAfterBreak="0">
    <w:nsid w:val="269277E2"/>
    <w:multiLevelType w:val="hybridMultilevel"/>
    <w:tmpl w:val="F9B07D70"/>
    <w:lvl w:ilvl="0" w:tplc="0409000F">
      <w:start w:val="1"/>
      <w:numFmt w:val="decimal"/>
      <w:lvlText w:val="%1."/>
      <w:lvlJc w:val="left"/>
      <w:pPr>
        <w:ind w:left="907" w:hanging="360"/>
      </w:pPr>
    </w:lvl>
    <w:lvl w:ilvl="1" w:tplc="B5C25978">
      <w:numFmt w:val="bullet"/>
      <w:lvlText w:val="-"/>
      <w:lvlJc w:val="left"/>
      <w:pPr>
        <w:ind w:left="1627" w:hanging="360"/>
      </w:pPr>
      <w:rPr>
        <w:rFonts w:ascii="Angsana New" w:eastAsia="Times New Roman" w:hAnsi="Angsana New" w:cs="Angsana New" w:hint="default"/>
      </w:r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2AEF5D13"/>
    <w:multiLevelType w:val="hybridMultilevel"/>
    <w:tmpl w:val="E1A89804"/>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CA5C8A"/>
    <w:multiLevelType w:val="hybridMultilevel"/>
    <w:tmpl w:val="C3A06D0E"/>
    <w:lvl w:ilvl="0" w:tplc="0409000F">
      <w:start w:val="1"/>
      <w:numFmt w:val="decimal"/>
      <w:lvlText w:val="%1."/>
      <w:lvlJc w:val="left"/>
      <w:pPr>
        <w:tabs>
          <w:tab w:val="num" w:pos="1636"/>
        </w:tabs>
        <w:ind w:left="1636" w:hanging="360"/>
      </w:p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10" w15:restartNumberingAfterBreak="0">
    <w:nsid w:val="370746F2"/>
    <w:multiLevelType w:val="hybridMultilevel"/>
    <w:tmpl w:val="6C9063F6"/>
    <w:lvl w:ilvl="0" w:tplc="50B47CAC">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2" w15:restartNumberingAfterBreak="0">
    <w:nsid w:val="418134EB"/>
    <w:multiLevelType w:val="hybridMultilevel"/>
    <w:tmpl w:val="3DBA59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1E426A"/>
    <w:multiLevelType w:val="hybridMultilevel"/>
    <w:tmpl w:val="6032C2A8"/>
    <w:lvl w:ilvl="0" w:tplc="B5C25978">
      <w:numFmt w:val="bullet"/>
      <w:lvlText w:val="-"/>
      <w:lvlJc w:val="left"/>
      <w:pPr>
        <w:ind w:left="1627" w:hanging="360"/>
      </w:pPr>
      <w:rPr>
        <w:rFonts w:ascii="Angsana New" w:eastAsia="Times New Roman" w:hAnsi="Angsana New" w:cs="Angsana New"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4" w15:restartNumberingAfterBreak="0">
    <w:nsid w:val="47566455"/>
    <w:multiLevelType w:val="multilevel"/>
    <w:tmpl w:val="9A064648"/>
    <w:lvl w:ilvl="0">
      <w:start w:val="1"/>
      <w:numFmt w:val="bullet"/>
      <w:lvlText w:val=""/>
      <w:lvlJc w:val="left"/>
      <w:pPr>
        <w:tabs>
          <w:tab w:val="num" w:pos="1980"/>
        </w:tabs>
        <w:ind w:left="198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816A42"/>
    <w:multiLevelType w:val="hybridMultilevel"/>
    <w:tmpl w:val="414A3884"/>
    <w:lvl w:ilvl="0" w:tplc="C8B433D8">
      <w:start w:val="1"/>
      <w:numFmt w:val="lowerLetter"/>
      <w:lvlText w:val="%1)"/>
      <w:lvlJc w:val="left"/>
      <w:pPr>
        <w:tabs>
          <w:tab w:val="num" w:pos="900"/>
        </w:tabs>
        <w:ind w:left="900" w:hanging="360"/>
      </w:pPr>
      <w:rPr>
        <w:rFonts w:eastAsia="MS Mincho"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6" w15:restartNumberingAfterBreak="0">
    <w:nsid w:val="53760C4E"/>
    <w:multiLevelType w:val="multilevel"/>
    <w:tmpl w:val="AF028048"/>
    <w:lvl w:ilvl="0">
      <w:start w:val="1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54684FC3"/>
    <w:multiLevelType w:val="hybridMultilevel"/>
    <w:tmpl w:val="81D4241C"/>
    <w:lvl w:ilvl="0" w:tplc="003C4A02">
      <w:start w:val="1"/>
      <w:numFmt w:val="bullet"/>
      <w:lvlText w:val=""/>
      <w:lvlJc w:val="left"/>
      <w:pPr>
        <w:tabs>
          <w:tab w:val="num" w:pos="1980"/>
        </w:tabs>
        <w:ind w:left="1980" w:hanging="360"/>
      </w:pPr>
      <w:rPr>
        <w:rFonts w:ascii="Wingdings" w:hAnsi="Wingdings" w:hint="default"/>
        <w:sz w:val="20"/>
      </w:rPr>
    </w:lvl>
    <w:lvl w:ilvl="1" w:tplc="A5924E40">
      <w:start w:val="1"/>
      <w:numFmt w:val="bullet"/>
      <w:lvlText w:val=""/>
      <w:lvlJc w:val="left"/>
      <w:pPr>
        <w:tabs>
          <w:tab w:val="num" w:pos="1084"/>
        </w:tabs>
        <w:ind w:left="1440" w:hanging="360"/>
      </w:pPr>
      <w:rPr>
        <w:rFonts w:ascii="Symbol" w:hAnsi="Symbol" w:cs="Angsana New" w:hint="default"/>
        <w:sz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70790D"/>
    <w:multiLevelType w:val="multilevel"/>
    <w:tmpl w:val="7CAA171A"/>
    <w:lvl w:ilvl="0">
      <w:start w:val="27"/>
      <w:numFmt w:val="decimal"/>
      <w:lvlText w:val="%1"/>
      <w:lvlJc w:val="left"/>
      <w:pPr>
        <w:tabs>
          <w:tab w:val="num" w:pos="405"/>
        </w:tabs>
        <w:ind w:left="405" w:hanging="405"/>
      </w:pPr>
      <w:rPr>
        <w:rFonts w:hint="default"/>
        <w:b/>
      </w:rPr>
    </w:lvl>
    <w:lvl w:ilvl="1">
      <w:start w:val="1"/>
      <w:numFmt w:val="decimal"/>
      <w:lvlText w:val="%1.%2"/>
      <w:lvlJc w:val="left"/>
      <w:pPr>
        <w:tabs>
          <w:tab w:val="num" w:pos="1125"/>
        </w:tabs>
        <w:ind w:left="1125" w:hanging="405"/>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600"/>
        </w:tabs>
        <w:ind w:left="3600" w:hanging="72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400"/>
        </w:tabs>
        <w:ind w:left="5400" w:hanging="1080"/>
      </w:pPr>
      <w:rPr>
        <w:rFonts w:hint="default"/>
        <w:b/>
      </w:rPr>
    </w:lvl>
    <w:lvl w:ilvl="7">
      <w:start w:val="1"/>
      <w:numFmt w:val="decimal"/>
      <w:lvlText w:val="%1.%2.%3.%4.%5.%6.%7.%8"/>
      <w:lvlJc w:val="left"/>
      <w:pPr>
        <w:tabs>
          <w:tab w:val="num" w:pos="6120"/>
        </w:tabs>
        <w:ind w:left="6120" w:hanging="1080"/>
      </w:pPr>
      <w:rPr>
        <w:rFonts w:hint="default"/>
        <w:b/>
      </w:rPr>
    </w:lvl>
    <w:lvl w:ilvl="8">
      <w:start w:val="1"/>
      <w:numFmt w:val="decimal"/>
      <w:lvlText w:val="%1.%2.%3.%4.%5.%6.%7.%8.%9"/>
      <w:lvlJc w:val="left"/>
      <w:pPr>
        <w:tabs>
          <w:tab w:val="num" w:pos="7200"/>
        </w:tabs>
        <w:ind w:left="7200" w:hanging="1440"/>
      </w:pPr>
      <w:rPr>
        <w:rFonts w:hint="default"/>
        <w:b/>
      </w:rPr>
    </w:lvl>
  </w:abstractNum>
  <w:abstractNum w:abstractNumId="19" w15:restartNumberingAfterBreak="0">
    <w:nsid w:val="59D62BD1"/>
    <w:multiLevelType w:val="hybridMultilevel"/>
    <w:tmpl w:val="3C4A2F10"/>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626C11A6"/>
    <w:multiLevelType w:val="hybridMultilevel"/>
    <w:tmpl w:val="9A064648"/>
    <w:lvl w:ilvl="0" w:tplc="003C4A02">
      <w:start w:val="1"/>
      <w:numFmt w:val="bullet"/>
      <w:lvlText w:val=""/>
      <w:lvlJc w:val="left"/>
      <w:pPr>
        <w:tabs>
          <w:tab w:val="num" w:pos="1980"/>
        </w:tabs>
        <w:ind w:left="1980" w:hanging="360"/>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9E307A6"/>
    <w:multiLevelType w:val="hybridMultilevel"/>
    <w:tmpl w:val="266EC11A"/>
    <w:lvl w:ilvl="0" w:tplc="5ADE8372">
      <w:start w:val="1"/>
      <w:numFmt w:val="bullet"/>
      <w:lvlText w:val=""/>
      <w:lvlJc w:val="left"/>
      <w:pPr>
        <w:tabs>
          <w:tab w:val="num" w:pos="728"/>
        </w:tabs>
        <w:ind w:left="728" w:hanging="340"/>
      </w:pPr>
      <w:rPr>
        <w:rFonts w:ascii="Symbol" w:hAnsi="Symbol" w:hint="default"/>
        <w:color w:val="auto"/>
        <w:sz w:val="22"/>
      </w:rPr>
    </w:lvl>
    <w:lvl w:ilvl="1" w:tplc="04090003">
      <w:start w:val="1"/>
      <w:numFmt w:val="bullet"/>
      <w:lvlText w:val="o"/>
      <w:lvlJc w:val="left"/>
      <w:pPr>
        <w:tabs>
          <w:tab w:val="num" w:pos="1468"/>
        </w:tabs>
        <w:ind w:left="1468" w:hanging="360"/>
      </w:pPr>
      <w:rPr>
        <w:rFonts w:ascii="Courier New" w:hAnsi="Courier New" w:hint="default"/>
      </w:rPr>
    </w:lvl>
    <w:lvl w:ilvl="2" w:tplc="04090005" w:tentative="1">
      <w:start w:val="1"/>
      <w:numFmt w:val="bullet"/>
      <w:lvlText w:val=""/>
      <w:lvlJc w:val="left"/>
      <w:pPr>
        <w:tabs>
          <w:tab w:val="num" w:pos="2188"/>
        </w:tabs>
        <w:ind w:left="2188" w:hanging="360"/>
      </w:pPr>
      <w:rPr>
        <w:rFonts w:ascii="Wingdings" w:hAnsi="Wingdings" w:hint="default"/>
      </w:rPr>
    </w:lvl>
    <w:lvl w:ilvl="3" w:tplc="04090001" w:tentative="1">
      <w:start w:val="1"/>
      <w:numFmt w:val="bullet"/>
      <w:lvlText w:val=""/>
      <w:lvlJc w:val="left"/>
      <w:pPr>
        <w:tabs>
          <w:tab w:val="num" w:pos="2908"/>
        </w:tabs>
        <w:ind w:left="2908" w:hanging="360"/>
      </w:pPr>
      <w:rPr>
        <w:rFonts w:ascii="Symbol" w:hAnsi="Symbol" w:hint="default"/>
      </w:rPr>
    </w:lvl>
    <w:lvl w:ilvl="4" w:tplc="04090003" w:tentative="1">
      <w:start w:val="1"/>
      <w:numFmt w:val="bullet"/>
      <w:lvlText w:val="o"/>
      <w:lvlJc w:val="left"/>
      <w:pPr>
        <w:tabs>
          <w:tab w:val="num" w:pos="3628"/>
        </w:tabs>
        <w:ind w:left="3628" w:hanging="360"/>
      </w:pPr>
      <w:rPr>
        <w:rFonts w:ascii="Courier New" w:hAnsi="Courier New" w:hint="default"/>
      </w:rPr>
    </w:lvl>
    <w:lvl w:ilvl="5" w:tplc="04090005" w:tentative="1">
      <w:start w:val="1"/>
      <w:numFmt w:val="bullet"/>
      <w:lvlText w:val=""/>
      <w:lvlJc w:val="left"/>
      <w:pPr>
        <w:tabs>
          <w:tab w:val="num" w:pos="4348"/>
        </w:tabs>
        <w:ind w:left="4348" w:hanging="360"/>
      </w:pPr>
      <w:rPr>
        <w:rFonts w:ascii="Wingdings" w:hAnsi="Wingdings" w:hint="default"/>
      </w:rPr>
    </w:lvl>
    <w:lvl w:ilvl="6" w:tplc="04090001" w:tentative="1">
      <w:start w:val="1"/>
      <w:numFmt w:val="bullet"/>
      <w:lvlText w:val=""/>
      <w:lvlJc w:val="left"/>
      <w:pPr>
        <w:tabs>
          <w:tab w:val="num" w:pos="5068"/>
        </w:tabs>
        <w:ind w:left="5068" w:hanging="360"/>
      </w:pPr>
      <w:rPr>
        <w:rFonts w:ascii="Symbol" w:hAnsi="Symbol" w:hint="default"/>
      </w:rPr>
    </w:lvl>
    <w:lvl w:ilvl="7" w:tplc="04090003" w:tentative="1">
      <w:start w:val="1"/>
      <w:numFmt w:val="bullet"/>
      <w:lvlText w:val="o"/>
      <w:lvlJc w:val="left"/>
      <w:pPr>
        <w:tabs>
          <w:tab w:val="num" w:pos="5788"/>
        </w:tabs>
        <w:ind w:left="5788" w:hanging="360"/>
      </w:pPr>
      <w:rPr>
        <w:rFonts w:ascii="Courier New" w:hAnsi="Courier New" w:hint="default"/>
      </w:rPr>
    </w:lvl>
    <w:lvl w:ilvl="8" w:tplc="04090005" w:tentative="1">
      <w:start w:val="1"/>
      <w:numFmt w:val="bullet"/>
      <w:lvlText w:val=""/>
      <w:lvlJc w:val="left"/>
      <w:pPr>
        <w:tabs>
          <w:tab w:val="num" w:pos="6508"/>
        </w:tabs>
        <w:ind w:left="6508" w:hanging="360"/>
      </w:pPr>
      <w:rPr>
        <w:rFonts w:ascii="Wingdings" w:hAnsi="Wingdings" w:hint="default"/>
      </w:rPr>
    </w:lvl>
  </w:abstractNum>
  <w:abstractNum w:abstractNumId="22" w15:restartNumberingAfterBreak="0">
    <w:nsid w:val="75D65674"/>
    <w:multiLevelType w:val="hybridMultilevel"/>
    <w:tmpl w:val="E0C45BB2"/>
    <w:lvl w:ilvl="0" w:tplc="5ADE8372">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3" w15:restartNumberingAfterBreak="0">
    <w:nsid w:val="77820725"/>
    <w:multiLevelType w:val="hybridMultilevel"/>
    <w:tmpl w:val="558666D8"/>
    <w:lvl w:ilvl="0" w:tplc="C22E1B44">
      <w:start w:val="7"/>
      <w:numFmt w:val="decimal"/>
      <w:lvlText w:val="%1."/>
      <w:lvlJc w:val="left"/>
      <w:pPr>
        <w:tabs>
          <w:tab w:val="num" w:pos="2520"/>
        </w:tabs>
        <w:ind w:left="2520" w:hanging="2160"/>
      </w:pPr>
      <w:rPr>
        <w:rFonts w:ascii="Angsana New" w:hAnsi="Angsana New" w:cs="Angsana New" w:hint="default"/>
        <w:b/>
        <w:sz w:val="3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9797BA3"/>
    <w:multiLevelType w:val="hybridMultilevel"/>
    <w:tmpl w:val="DE609066"/>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C2C6788"/>
    <w:multiLevelType w:val="hybridMultilevel"/>
    <w:tmpl w:val="54DCFB66"/>
    <w:lvl w:ilvl="0" w:tplc="5ADE8372">
      <w:start w:val="1"/>
      <w:numFmt w:val="bullet"/>
      <w:lvlText w:val=""/>
      <w:lvlJc w:val="left"/>
      <w:pPr>
        <w:tabs>
          <w:tab w:val="num" w:pos="1420"/>
        </w:tabs>
        <w:ind w:left="142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DA60E98"/>
    <w:multiLevelType w:val="hybridMultilevel"/>
    <w:tmpl w:val="6CB24750"/>
    <w:lvl w:ilvl="0" w:tplc="9B82455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abstractNumId w:val="23"/>
  </w:num>
  <w:num w:numId="2">
    <w:abstractNumId w:val="8"/>
  </w:num>
  <w:num w:numId="3">
    <w:abstractNumId w:val="1"/>
  </w:num>
  <w:num w:numId="4">
    <w:abstractNumId w:val="19"/>
  </w:num>
  <w:num w:numId="5">
    <w:abstractNumId w:val="24"/>
  </w:num>
  <w:num w:numId="6">
    <w:abstractNumId w:val="21"/>
  </w:num>
  <w:num w:numId="7">
    <w:abstractNumId w:val="25"/>
  </w:num>
  <w:num w:numId="8">
    <w:abstractNumId w:val="22"/>
  </w:num>
  <w:num w:numId="9">
    <w:abstractNumId w:val="10"/>
  </w:num>
  <w:num w:numId="10">
    <w:abstractNumId w:val="26"/>
  </w:num>
  <w:num w:numId="11">
    <w:abstractNumId w:val="18"/>
  </w:num>
  <w:num w:numId="12">
    <w:abstractNumId w:val="4"/>
  </w:num>
  <w:num w:numId="13">
    <w:abstractNumId w:val="3"/>
  </w:num>
  <w:num w:numId="14">
    <w:abstractNumId w:val="20"/>
  </w:num>
  <w:num w:numId="15">
    <w:abstractNumId w:val="14"/>
  </w:num>
  <w:num w:numId="16">
    <w:abstractNumId w:val="17"/>
  </w:num>
  <w:num w:numId="17">
    <w:abstractNumId w:val="16"/>
  </w:num>
  <w:num w:numId="18">
    <w:abstractNumId w:val="11"/>
  </w:num>
  <w:num w:numId="19">
    <w:abstractNumId w:val="0"/>
    <w:lvlOverride w:ilvl="0">
      <w:lvl w:ilvl="0">
        <w:start w:val="1"/>
        <w:numFmt w:val="bullet"/>
        <w:lvlText w:val=""/>
        <w:legacy w:legacy="1" w:legacySpace="0" w:legacyIndent="360"/>
        <w:lvlJc w:val="left"/>
        <w:pPr>
          <w:ind w:left="720" w:hanging="360"/>
        </w:pPr>
        <w:rPr>
          <w:rFonts w:ascii="Helvetica" w:hAnsi="Helvetica" w:hint="default"/>
        </w:rPr>
      </w:lvl>
    </w:lvlOverride>
  </w:num>
  <w:num w:numId="20">
    <w:abstractNumId w:val="15"/>
  </w:num>
  <w:num w:numId="21">
    <w:abstractNumId w:val="9"/>
  </w:num>
  <w:num w:numId="22">
    <w:abstractNumId w:val="5"/>
  </w:num>
  <w:num w:numId="23">
    <w:abstractNumId w:val="12"/>
  </w:num>
  <w:num w:numId="24">
    <w:abstractNumId w:val="6"/>
  </w:num>
  <w:num w:numId="25">
    <w:abstractNumId w:val="7"/>
  </w:num>
  <w:num w:numId="26">
    <w:abstractNumId w:val="13"/>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DA3"/>
    <w:rsid w:val="00001205"/>
    <w:rsid w:val="00004426"/>
    <w:rsid w:val="00007714"/>
    <w:rsid w:val="00011389"/>
    <w:rsid w:val="000117D7"/>
    <w:rsid w:val="00011807"/>
    <w:rsid w:val="0001268E"/>
    <w:rsid w:val="000128E6"/>
    <w:rsid w:val="000132BF"/>
    <w:rsid w:val="00013AC9"/>
    <w:rsid w:val="0001407E"/>
    <w:rsid w:val="0002054E"/>
    <w:rsid w:val="00022F8F"/>
    <w:rsid w:val="00027D68"/>
    <w:rsid w:val="00030BA2"/>
    <w:rsid w:val="0003168A"/>
    <w:rsid w:val="00035F04"/>
    <w:rsid w:val="00036586"/>
    <w:rsid w:val="00036750"/>
    <w:rsid w:val="00037B06"/>
    <w:rsid w:val="000405F8"/>
    <w:rsid w:val="00042846"/>
    <w:rsid w:val="0004287E"/>
    <w:rsid w:val="00044FB0"/>
    <w:rsid w:val="00046292"/>
    <w:rsid w:val="00050820"/>
    <w:rsid w:val="00052F54"/>
    <w:rsid w:val="000563BE"/>
    <w:rsid w:val="0005651B"/>
    <w:rsid w:val="000613F5"/>
    <w:rsid w:val="0006570F"/>
    <w:rsid w:val="00065F04"/>
    <w:rsid w:val="00066260"/>
    <w:rsid w:val="00070B33"/>
    <w:rsid w:val="00071684"/>
    <w:rsid w:val="000755DE"/>
    <w:rsid w:val="00076A7C"/>
    <w:rsid w:val="000820CE"/>
    <w:rsid w:val="00085B16"/>
    <w:rsid w:val="000934B6"/>
    <w:rsid w:val="000970CD"/>
    <w:rsid w:val="000A01F4"/>
    <w:rsid w:val="000A113C"/>
    <w:rsid w:val="000A24BF"/>
    <w:rsid w:val="000B3171"/>
    <w:rsid w:val="000B3702"/>
    <w:rsid w:val="000B3D1B"/>
    <w:rsid w:val="000B4CC4"/>
    <w:rsid w:val="000B5F49"/>
    <w:rsid w:val="000B62F5"/>
    <w:rsid w:val="000B7E50"/>
    <w:rsid w:val="000C11AF"/>
    <w:rsid w:val="000C1384"/>
    <w:rsid w:val="000C1CFF"/>
    <w:rsid w:val="000C2391"/>
    <w:rsid w:val="000C32BE"/>
    <w:rsid w:val="000C347F"/>
    <w:rsid w:val="000C6954"/>
    <w:rsid w:val="000C6C29"/>
    <w:rsid w:val="000C7CD0"/>
    <w:rsid w:val="000D4AAC"/>
    <w:rsid w:val="000D6A14"/>
    <w:rsid w:val="000D7853"/>
    <w:rsid w:val="000E0C0B"/>
    <w:rsid w:val="000E1839"/>
    <w:rsid w:val="000E2026"/>
    <w:rsid w:val="000E2148"/>
    <w:rsid w:val="000E21B4"/>
    <w:rsid w:val="000E2654"/>
    <w:rsid w:val="000E316B"/>
    <w:rsid w:val="000E6D8B"/>
    <w:rsid w:val="000F4251"/>
    <w:rsid w:val="000F47A3"/>
    <w:rsid w:val="000F53E1"/>
    <w:rsid w:val="000F771B"/>
    <w:rsid w:val="00102ECA"/>
    <w:rsid w:val="00103673"/>
    <w:rsid w:val="00104993"/>
    <w:rsid w:val="0010542E"/>
    <w:rsid w:val="0010729A"/>
    <w:rsid w:val="00112CAB"/>
    <w:rsid w:val="00112EB8"/>
    <w:rsid w:val="00116635"/>
    <w:rsid w:val="00121CE7"/>
    <w:rsid w:val="001244B4"/>
    <w:rsid w:val="00124D2C"/>
    <w:rsid w:val="0012605A"/>
    <w:rsid w:val="00126A74"/>
    <w:rsid w:val="00127160"/>
    <w:rsid w:val="001332BC"/>
    <w:rsid w:val="001343D2"/>
    <w:rsid w:val="00134E8A"/>
    <w:rsid w:val="00136AA1"/>
    <w:rsid w:val="0013710B"/>
    <w:rsid w:val="00137623"/>
    <w:rsid w:val="00145E6D"/>
    <w:rsid w:val="00145F6F"/>
    <w:rsid w:val="0014632D"/>
    <w:rsid w:val="001468BC"/>
    <w:rsid w:val="00153663"/>
    <w:rsid w:val="00155C46"/>
    <w:rsid w:val="00156A7B"/>
    <w:rsid w:val="00157C4F"/>
    <w:rsid w:val="0016388E"/>
    <w:rsid w:val="001668E3"/>
    <w:rsid w:val="00167329"/>
    <w:rsid w:val="00173282"/>
    <w:rsid w:val="001819F8"/>
    <w:rsid w:val="00182908"/>
    <w:rsid w:val="0018561E"/>
    <w:rsid w:val="001929AA"/>
    <w:rsid w:val="00192A0A"/>
    <w:rsid w:val="0019330F"/>
    <w:rsid w:val="001955A6"/>
    <w:rsid w:val="00195A1F"/>
    <w:rsid w:val="00197E6D"/>
    <w:rsid w:val="001A1860"/>
    <w:rsid w:val="001A1FF4"/>
    <w:rsid w:val="001A4477"/>
    <w:rsid w:val="001A5041"/>
    <w:rsid w:val="001A515F"/>
    <w:rsid w:val="001A530C"/>
    <w:rsid w:val="001A7285"/>
    <w:rsid w:val="001A7810"/>
    <w:rsid w:val="001B41B1"/>
    <w:rsid w:val="001B4486"/>
    <w:rsid w:val="001C072D"/>
    <w:rsid w:val="001C1082"/>
    <w:rsid w:val="001C2B7E"/>
    <w:rsid w:val="001C6506"/>
    <w:rsid w:val="001C66BA"/>
    <w:rsid w:val="001D22E5"/>
    <w:rsid w:val="001D4ABC"/>
    <w:rsid w:val="001D5D5A"/>
    <w:rsid w:val="001D5FFC"/>
    <w:rsid w:val="001E55C9"/>
    <w:rsid w:val="001E6D59"/>
    <w:rsid w:val="001E7106"/>
    <w:rsid w:val="001F13A2"/>
    <w:rsid w:val="001F2FD2"/>
    <w:rsid w:val="001F489A"/>
    <w:rsid w:val="001F61C1"/>
    <w:rsid w:val="001F69BA"/>
    <w:rsid w:val="002008D3"/>
    <w:rsid w:val="0020143C"/>
    <w:rsid w:val="002028DA"/>
    <w:rsid w:val="002046A9"/>
    <w:rsid w:val="00204A0C"/>
    <w:rsid w:val="00205265"/>
    <w:rsid w:val="002055B7"/>
    <w:rsid w:val="002056DE"/>
    <w:rsid w:val="002100DA"/>
    <w:rsid w:val="002102CD"/>
    <w:rsid w:val="0021099C"/>
    <w:rsid w:val="00215B06"/>
    <w:rsid w:val="002168F9"/>
    <w:rsid w:val="00216CE8"/>
    <w:rsid w:val="00216E03"/>
    <w:rsid w:val="002176E0"/>
    <w:rsid w:val="00220725"/>
    <w:rsid w:val="00220CF9"/>
    <w:rsid w:val="00220F7A"/>
    <w:rsid w:val="00222EA6"/>
    <w:rsid w:val="00225C3C"/>
    <w:rsid w:val="00226128"/>
    <w:rsid w:val="00235191"/>
    <w:rsid w:val="00236010"/>
    <w:rsid w:val="00240AA2"/>
    <w:rsid w:val="00243BEB"/>
    <w:rsid w:val="00246771"/>
    <w:rsid w:val="00246A29"/>
    <w:rsid w:val="0024728B"/>
    <w:rsid w:val="002476E0"/>
    <w:rsid w:val="00247DE2"/>
    <w:rsid w:val="00250AC6"/>
    <w:rsid w:val="00252639"/>
    <w:rsid w:val="00252941"/>
    <w:rsid w:val="002530F6"/>
    <w:rsid w:val="00257A07"/>
    <w:rsid w:val="00260F72"/>
    <w:rsid w:val="00264E5E"/>
    <w:rsid w:val="002654CA"/>
    <w:rsid w:val="00265EA3"/>
    <w:rsid w:val="00272FB4"/>
    <w:rsid w:val="00277062"/>
    <w:rsid w:val="002774EE"/>
    <w:rsid w:val="00280DF4"/>
    <w:rsid w:val="00281398"/>
    <w:rsid w:val="00282ABC"/>
    <w:rsid w:val="00282EF3"/>
    <w:rsid w:val="0028346B"/>
    <w:rsid w:val="002874EB"/>
    <w:rsid w:val="002913B7"/>
    <w:rsid w:val="0029502A"/>
    <w:rsid w:val="0029516C"/>
    <w:rsid w:val="00295D63"/>
    <w:rsid w:val="00296F79"/>
    <w:rsid w:val="002A2C52"/>
    <w:rsid w:val="002A3B75"/>
    <w:rsid w:val="002B04A1"/>
    <w:rsid w:val="002B2E4B"/>
    <w:rsid w:val="002C0DB7"/>
    <w:rsid w:val="002C1134"/>
    <w:rsid w:val="002C6090"/>
    <w:rsid w:val="002D0078"/>
    <w:rsid w:val="002D49C4"/>
    <w:rsid w:val="002E12EC"/>
    <w:rsid w:val="002E14EA"/>
    <w:rsid w:val="002E43F5"/>
    <w:rsid w:val="002E4951"/>
    <w:rsid w:val="002E6BAC"/>
    <w:rsid w:val="002E79FB"/>
    <w:rsid w:val="002F1E2B"/>
    <w:rsid w:val="002F25C9"/>
    <w:rsid w:val="002F3765"/>
    <w:rsid w:val="002F3EE7"/>
    <w:rsid w:val="002F6D33"/>
    <w:rsid w:val="002F6EC5"/>
    <w:rsid w:val="002F7790"/>
    <w:rsid w:val="002F7A12"/>
    <w:rsid w:val="0030073C"/>
    <w:rsid w:val="00300B41"/>
    <w:rsid w:val="0030121C"/>
    <w:rsid w:val="00303C6E"/>
    <w:rsid w:val="00304745"/>
    <w:rsid w:val="00304978"/>
    <w:rsid w:val="00305B12"/>
    <w:rsid w:val="00305E3A"/>
    <w:rsid w:val="00306AE6"/>
    <w:rsid w:val="00307772"/>
    <w:rsid w:val="003104AF"/>
    <w:rsid w:val="00312539"/>
    <w:rsid w:val="00315F80"/>
    <w:rsid w:val="003201CF"/>
    <w:rsid w:val="003204BE"/>
    <w:rsid w:val="00321125"/>
    <w:rsid w:val="003213D2"/>
    <w:rsid w:val="00322BF6"/>
    <w:rsid w:val="00322D69"/>
    <w:rsid w:val="00322DEA"/>
    <w:rsid w:val="00325A6E"/>
    <w:rsid w:val="00326A0A"/>
    <w:rsid w:val="003272D5"/>
    <w:rsid w:val="00330136"/>
    <w:rsid w:val="00331CF3"/>
    <w:rsid w:val="00333FE0"/>
    <w:rsid w:val="0033599E"/>
    <w:rsid w:val="003401D7"/>
    <w:rsid w:val="003409BC"/>
    <w:rsid w:val="003430AC"/>
    <w:rsid w:val="003432A3"/>
    <w:rsid w:val="003475DA"/>
    <w:rsid w:val="00351204"/>
    <w:rsid w:val="003512CB"/>
    <w:rsid w:val="00351ABA"/>
    <w:rsid w:val="003527C4"/>
    <w:rsid w:val="00354CB4"/>
    <w:rsid w:val="00356178"/>
    <w:rsid w:val="003571DB"/>
    <w:rsid w:val="0036092D"/>
    <w:rsid w:val="00360FD0"/>
    <w:rsid w:val="00365B4D"/>
    <w:rsid w:val="00365E17"/>
    <w:rsid w:val="003708EE"/>
    <w:rsid w:val="0037147B"/>
    <w:rsid w:val="003725D1"/>
    <w:rsid w:val="00374C1B"/>
    <w:rsid w:val="00380DA1"/>
    <w:rsid w:val="00384F1D"/>
    <w:rsid w:val="003868C2"/>
    <w:rsid w:val="00387802"/>
    <w:rsid w:val="003900C5"/>
    <w:rsid w:val="003936A0"/>
    <w:rsid w:val="00393D62"/>
    <w:rsid w:val="00393E58"/>
    <w:rsid w:val="003942B3"/>
    <w:rsid w:val="003A0402"/>
    <w:rsid w:val="003A3435"/>
    <w:rsid w:val="003A3C99"/>
    <w:rsid w:val="003A6094"/>
    <w:rsid w:val="003A7BE1"/>
    <w:rsid w:val="003B162C"/>
    <w:rsid w:val="003B2A5C"/>
    <w:rsid w:val="003B2E11"/>
    <w:rsid w:val="003B3BE8"/>
    <w:rsid w:val="003B40DB"/>
    <w:rsid w:val="003B4F71"/>
    <w:rsid w:val="003B5FCD"/>
    <w:rsid w:val="003B6028"/>
    <w:rsid w:val="003B6443"/>
    <w:rsid w:val="003C6094"/>
    <w:rsid w:val="003D005A"/>
    <w:rsid w:val="003D0952"/>
    <w:rsid w:val="003D3766"/>
    <w:rsid w:val="003D396C"/>
    <w:rsid w:val="003D43DD"/>
    <w:rsid w:val="003D5A9A"/>
    <w:rsid w:val="003D641D"/>
    <w:rsid w:val="003E2D51"/>
    <w:rsid w:val="003E51BC"/>
    <w:rsid w:val="003E5270"/>
    <w:rsid w:val="003E713D"/>
    <w:rsid w:val="003E78E7"/>
    <w:rsid w:val="003E7E3E"/>
    <w:rsid w:val="003F2D97"/>
    <w:rsid w:val="003F3F3B"/>
    <w:rsid w:val="003F4397"/>
    <w:rsid w:val="003F4C9C"/>
    <w:rsid w:val="003F6996"/>
    <w:rsid w:val="003F737E"/>
    <w:rsid w:val="00402B46"/>
    <w:rsid w:val="00405696"/>
    <w:rsid w:val="00405C30"/>
    <w:rsid w:val="00406A50"/>
    <w:rsid w:val="00410EDC"/>
    <w:rsid w:val="0041234D"/>
    <w:rsid w:val="004125A0"/>
    <w:rsid w:val="00415115"/>
    <w:rsid w:val="00416EF7"/>
    <w:rsid w:val="004218CD"/>
    <w:rsid w:val="00425DB0"/>
    <w:rsid w:val="004261F9"/>
    <w:rsid w:val="004263A9"/>
    <w:rsid w:val="00430752"/>
    <w:rsid w:val="00432DF3"/>
    <w:rsid w:val="00433D8D"/>
    <w:rsid w:val="00434CA3"/>
    <w:rsid w:val="00436050"/>
    <w:rsid w:val="004366DE"/>
    <w:rsid w:val="0043678C"/>
    <w:rsid w:val="00440CC5"/>
    <w:rsid w:val="00444046"/>
    <w:rsid w:val="0044440F"/>
    <w:rsid w:val="004447DE"/>
    <w:rsid w:val="00451479"/>
    <w:rsid w:val="0045159D"/>
    <w:rsid w:val="00452498"/>
    <w:rsid w:val="00453D03"/>
    <w:rsid w:val="00454D2E"/>
    <w:rsid w:val="004561CC"/>
    <w:rsid w:val="004632A5"/>
    <w:rsid w:val="004640A8"/>
    <w:rsid w:val="0046672C"/>
    <w:rsid w:val="00467530"/>
    <w:rsid w:val="004708C9"/>
    <w:rsid w:val="004743AD"/>
    <w:rsid w:val="00474C67"/>
    <w:rsid w:val="00475B28"/>
    <w:rsid w:val="00475C6A"/>
    <w:rsid w:val="00476F85"/>
    <w:rsid w:val="004772DF"/>
    <w:rsid w:val="00477F31"/>
    <w:rsid w:val="00480AB5"/>
    <w:rsid w:val="00486553"/>
    <w:rsid w:val="0049188B"/>
    <w:rsid w:val="004928C9"/>
    <w:rsid w:val="00492CF8"/>
    <w:rsid w:val="00492E7A"/>
    <w:rsid w:val="00495875"/>
    <w:rsid w:val="00495964"/>
    <w:rsid w:val="0049665F"/>
    <w:rsid w:val="00497CCA"/>
    <w:rsid w:val="004A0C8F"/>
    <w:rsid w:val="004A17E3"/>
    <w:rsid w:val="004A199C"/>
    <w:rsid w:val="004A2381"/>
    <w:rsid w:val="004A500A"/>
    <w:rsid w:val="004A7563"/>
    <w:rsid w:val="004B4456"/>
    <w:rsid w:val="004B7A6C"/>
    <w:rsid w:val="004C3E02"/>
    <w:rsid w:val="004C5E38"/>
    <w:rsid w:val="004D1F0E"/>
    <w:rsid w:val="004D2B6E"/>
    <w:rsid w:val="004D2C1E"/>
    <w:rsid w:val="004D3043"/>
    <w:rsid w:val="004D3846"/>
    <w:rsid w:val="004D4BC6"/>
    <w:rsid w:val="004D5DFA"/>
    <w:rsid w:val="004D7FF4"/>
    <w:rsid w:val="004E193D"/>
    <w:rsid w:val="004E434B"/>
    <w:rsid w:val="004F105B"/>
    <w:rsid w:val="004F302A"/>
    <w:rsid w:val="004F41F9"/>
    <w:rsid w:val="004F5BAA"/>
    <w:rsid w:val="004F695E"/>
    <w:rsid w:val="004F73CD"/>
    <w:rsid w:val="005041E4"/>
    <w:rsid w:val="005042DE"/>
    <w:rsid w:val="00505D6C"/>
    <w:rsid w:val="005075A0"/>
    <w:rsid w:val="00507FA6"/>
    <w:rsid w:val="00513EF2"/>
    <w:rsid w:val="005168BA"/>
    <w:rsid w:val="00516E68"/>
    <w:rsid w:val="0052075C"/>
    <w:rsid w:val="00522212"/>
    <w:rsid w:val="00523BC2"/>
    <w:rsid w:val="00534EB3"/>
    <w:rsid w:val="005362A4"/>
    <w:rsid w:val="005362B7"/>
    <w:rsid w:val="005421A8"/>
    <w:rsid w:val="00542243"/>
    <w:rsid w:val="005427DC"/>
    <w:rsid w:val="00543FDD"/>
    <w:rsid w:val="00544339"/>
    <w:rsid w:val="00544B02"/>
    <w:rsid w:val="00550FA9"/>
    <w:rsid w:val="005544C4"/>
    <w:rsid w:val="005556E1"/>
    <w:rsid w:val="0055608A"/>
    <w:rsid w:val="0056326C"/>
    <w:rsid w:val="00563DA1"/>
    <w:rsid w:val="005656BC"/>
    <w:rsid w:val="00571A18"/>
    <w:rsid w:val="00576573"/>
    <w:rsid w:val="00577625"/>
    <w:rsid w:val="00584A7C"/>
    <w:rsid w:val="005868A8"/>
    <w:rsid w:val="00590839"/>
    <w:rsid w:val="005914ED"/>
    <w:rsid w:val="0059644E"/>
    <w:rsid w:val="00597974"/>
    <w:rsid w:val="005A05D1"/>
    <w:rsid w:val="005A0E81"/>
    <w:rsid w:val="005A2D4A"/>
    <w:rsid w:val="005A3A8B"/>
    <w:rsid w:val="005A42AB"/>
    <w:rsid w:val="005A4E70"/>
    <w:rsid w:val="005A64AC"/>
    <w:rsid w:val="005A73AF"/>
    <w:rsid w:val="005B1ECA"/>
    <w:rsid w:val="005C0803"/>
    <w:rsid w:val="005C233B"/>
    <w:rsid w:val="005C2C9A"/>
    <w:rsid w:val="005C3DAB"/>
    <w:rsid w:val="005C56AD"/>
    <w:rsid w:val="005C769C"/>
    <w:rsid w:val="005D0C80"/>
    <w:rsid w:val="005D187C"/>
    <w:rsid w:val="005D1A6F"/>
    <w:rsid w:val="005D476A"/>
    <w:rsid w:val="005F1591"/>
    <w:rsid w:val="00601EB8"/>
    <w:rsid w:val="00605CB3"/>
    <w:rsid w:val="00607779"/>
    <w:rsid w:val="00611D4E"/>
    <w:rsid w:val="0061300B"/>
    <w:rsid w:val="00614CB5"/>
    <w:rsid w:val="00615A6E"/>
    <w:rsid w:val="00615C1F"/>
    <w:rsid w:val="00615EB1"/>
    <w:rsid w:val="0062500F"/>
    <w:rsid w:val="00626584"/>
    <w:rsid w:val="00627888"/>
    <w:rsid w:val="00627ED5"/>
    <w:rsid w:val="006311F8"/>
    <w:rsid w:val="006354BB"/>
    <w:rsid w:val="0063580D"/>
    <w:rsid w:val="00635E13"/>
    <w:rsid w:val="006400DF"/>
    <w:rsid w:val="0064090C"/>
    <w:rsid w:val="00642E79"/>
    <w:rsid w:val="00643964"/>
    <w:rsid w:val="00643F9D"/>
    <w:rsid w:val="00643FA0"/>
    <w:rsid w:val="00644B36"/>
    <w:rsid w:val="006452A1"/>
    <w:rsid w:val="0064605A"/>
    <w:rsid w:val="0064649F"/>
    <w:rsid w:val="006506DB"/>
    <w:rsid w:val="00651358"/>
    <w:rsid w:val="006567DA"/>
    <w:rsid w:val="006573DC"/>
    <w:rsid w:val="0066068B"/>
    <w:rsid w:val="00666291"/>
    <w:rsid w:val="00675215"/>
    <w:rsid w:val="00683CD1"/>
    <w:rsid w:val="00693F8D"/>
    <w:rsid w:val="0069590D"/>
    <w:rsid w:val="006A03FD"/>
    <w:rsid w:val="006A0A18"/>
    <w:rsid w:val="006A1531"/>
    <w:rsid w:val="006A18F9"/>
    <w:rsid w:val="006B0E7E"/>
    <w:rsid w:val="006B667C"/>
    <w:rsid w:val="006C4371"/>
    <w:rsid w:val="006C781D"/>
    <w:rsid w:val="006D05AA"/>
    <w:rsid w:val="006D0A00"/>
    <w:rsid w:val="006D0BD3"/>
    <w:rsid w:val="006D424D"/>
    <w:rsid w:val="006D6B8F"/>
    <w:rsid w:val="006D7002"/>
    <w:rsid w:val="006D76E3"/>
    <w:rsid w:val="006D7F71"/>
    <w:rsid w:val="006E0513"/>
    <w:rsid w:val="006E2419"/>
    <w:rsid w:val="006E2637"/>
    <w:rsid w:val="006E2CCA"/>
    <w:rsid w:val="006E449A"/>
    <w:rsid w:val="006E6433"/>
    <w:rsid w:val="006E719B"/>
    <w:rsid w:val="006F1190"/>
    <w:rsid w:val="006F1D0B"/>
    <w:rsid w:val="006F3683"/>
    <w:rsid w:val="006F56F0"/>
    <w:rsid w:val="006F76D0"/>
    <w:rsid w:val="007019AA"/>
    <w:rsid w:val="00702BF3"/>
    <w:rsid w:val="0070363C"/>
    <w:rsid w:val="0070441F"/>
    <w:rsid w:val="00706514"/>
    <w:rsid w:val="00706C30"/>
    <w:rsid w:val="007071E7"/>
    <w:rsid w:val="0070787E"/>
    <w:rsid w:val="00710232"/>
    <w:rsid w:val="00711C58"/>
    <w:rsid w:val="00715898"/>
    <w:rsid w:val="007160D3"/>
    <w:rsid w:val="00716F05"/>
    <w:rsid w:val="00717AEC"/>
    <w:rsid w:val="0072025D"/>
    <w:rsid w:val="00720DB5"/>
    <w:rsid w:val="0072161A"/>
    <w:rsid w:val="00721ED7"/>
    <w:rsid w:val="0072320A"/>
    <w:rsid w:val="00724388"/>
    <w:rsid w:val="00725CE6"/>
    <w:rsid w:val="00725D66"/>
    <w:rsid w:val="0072648F"/>
    <w:rsid w:val="00731B64"/>
    <w:rsid w:val="00731D95"/>
    <w:rsid w:val="00733172"/>
    <w:rsid w:val="00737237"/>
    <w:rsid w:val="0073768C"/>
    <w:rsid w:val="007401B9"/>
    <w:rsid w:val="007419C4"/>
    <w:rsid w:val="00744DC1"/>
    <w:rsid w:val="007452C2"/>
    <w:rsid w:val="00746164"/>
    <w:rsid w:val="007515C1"/>
    <w:rsid w:val="0075340B"/>
    <w:rsid w:val="007539C4"/>
    <w:rsid w:val="00753BCB"/>
    <w:rsid w:val="0075500D"/>
    <w:rsid w:val="00757562"/>
    <w:rsid w:val="00757C6F"/>
    <w:rsid w:val="0076300B"/>
    <w:rsid w:val="007630C0"/>
    <w:rsid w:val="00764847"/>
    <w:rsid w:val="0076573C"/>
    <w:rsid w:val="00765C2C"/>
    <w:rsid w:val="00766195"/>
    <w:rsid w:val="00767268"/>
    <w:rsid w:val="00767CFC"/>
    <w:rsid w:val="00770395"/>
    <w:rsid w:val="00770760"/>
    <w:rsid w:val="0077092A"/>
    <w:rsid w:val="00773139"/>
    <w:rsid w:val="0077430F"/>
    <w:rsid w:val="007758EA"/>
    <w:rsid w:val="00781275"/>
    <w:rsid w:val="00784065"/>
    <w:rsid w:val="0078470C"/>
    <w:rsid w:val="0078789C"/>
    <w:rsid w:val="00791F4A"/>
    <w:rsid w:val="00792372"/>
    <w:rsid w:val="00793A60"/>
    <w:rsid w:val="00797000"/>
    <w:rsid w:val="00797A40"/>
    <w:rsid w:val="00797A7D"/>
    <w:rsid w:val="00797E82"/>
    <w:rsid w:val="007A1CDE"/>
    <w:rsid w:val="007A2524"/>
    <w:rsid w:val="007A65E2"/>
    <w:rsid w:val="007A670D"/>
    <w:rsid w:val="007A6859"/>
    <w:rsid w:val="007A6C91"/>
    <w:rsid w:val="007B0F8E"/>
    <w:rsid w:val="007B12DE"/>
    <w:rsid w:val="007B1443"/>
    <w:rsid w:val="007B3533"/>
    <w:rsid w:val="007B38EB"/>
    <w:rsid w:val="007B50F5"/>
    <w:rsid w:val="007D0DE3"/>
    <w:rsid w:val="007D0EDE"/>
    <w:rsid w:val="007D1149"/>
    <w:rsid w:val="007D183B"/>
    <w:rsid w:val="007D3C86"/>
    <w:rsid w:val="007D4C4B"/>
    <w:rsid w:val="007D66A7"/>
    <w:rsid w:val="007E0976"/>
    <w:rsid w:val="007E24CC"/>
    <w:rsid w:val="007E28AC"/>
    <w:rsid w:val="007E4660"/>
    <w:rsid w:val="007E509D"/>
    <w:rsid w:val="007F185B"/>
    <w:rsid w:val="007F366E"/>
    <w:rsid w:val="007F55A4"/>
    <w:rsid w:val="007F6920"/>
    <w:rsid w:val="00800034"/>
    <w:rsid w:val="0080228C"/>
    <w:rsid w:val="00803240"/>
    <w:rsid w:val="00803873"/>
    <w:rsid w:val="00805DF4"/>
    <w:rsid w:val="008064D8"/>
    <w:rsid w:val="008101EC"/>
    <w:rsid w:val="00813AD1"/>
    <w:rsid w:val="008141A9"/>
    <w:rsid w:val="00823FFF"/>
    <w:rsid w:val="00824090"/>
    <w:rsid w:val="008255BC"/>
    <w:rsid w:val="00827B53"/>
    <w:rsid w:val="00831666"/>
    <w:rsid w:val="0083193A"/>
    <w:rsid w:val="00832AB5"/>
    <w:rsid w:val="00832B27"/>
    <w:rsid w:val="00836082"/>
    <w:rsid w:val="00837AE6"/>
    <w:rsid w:val="008401FC"/>
    <w:rsid w:val="008411C2"/>
    <w:rsid w:val="00843855"/>
    <w:rsid w:val="00843994"/>
    <w:rsid w:val="0084485C"/>
    <w:rsid w:val="00846162"/>
    <w:rsid w:val="00854D56"/>
    <w:rsid w:val="00861C2F"/>
    <w:rsid w:val="0086422A"/>
    <w:rsid w:val="00864E99"/>
    <w:rsid w:val="00870271"/>
    <w:rsid w:val="00870E5B"/>
    <w:rsid w:val="008722AA"/>
    <w:rsid w:val="008736F7"/>
    <w:rsid w:val="0087407A"/>
    <w:rsid w:val="0088434C"/>
    <w:rsid w:val="00891027"/>
    <w:rsid w:val="00894D15"/>
    <w:rsid w:val="00896261"/>
    <w:rsid w:val="008972A5"/>
    <w:rsid w:val="00897AB2"/>
    <w:rsid w:val="008A0A5E"/>
    <w:rsid w:val="008A467A"/>
    <w:rsid w:val="008A66C4"/>
    <w:rsid w:val="008A7416"/>
    <w:rsid w:val="008A7A46"/>
    <w:rsid w:val="008B065E"/>
    <w:rsid w:val="008B1998"/>
    <w:rsid w:val="008B3D54"/>
    <w:rsid w:val="008B5AA4"/>
    <w:rsid w:val="008B60D2"/>
    <w:rsid w:val="008B6273"/>
    <w:rsid w:val="008B6599"/>
    <w:rsid w:val="008B66EB"/>
    <w:rsid w:val="008C3F69"/>
    <w:rsid w:val="008C4115"/>
    <w:rsid w:val="008C49A0"/>
    <w:rsid w:val="008C6092"/>
    <w:rsid w:val="008C6E1E"/>
    <w:rsid w:val="008C717B"/>
    <w:rsid w:val="008D054C"/>
    <w:rsid w:val="008D3262"/>
    <w:rsid w:val="008D5B21"/>
    <w:rsid w:val="008D6332"/>
    <w:rsid w:val="008E0BB6"/>
    <w:rsid w:val="008E1647"/>
    <w:rsid w:val="008E3375"/>
    <w:rsid w:val="008E360C"/>
    <w:rsid w:val="008E3C68"/>
    <w:rsid w:val="008E3E2E"/>
    <w:rsid w:val="008E43AC"/>
    <w:rsid w:val="008E4958"/>
    <w:rsid w:val="008E63D5"/>
    <w:rsid w:val="008F0DCE"/>
    <w:rsid w:val="008F3389"/>
    <w:rsid w:val="008F5271"/>
    <w:rsid w:val="008F6BDF"/>
    <w:rsid w:val="00901DDF"/>
    <w:rsid w:val="00903DA5"/>
    <w:rsid w:val="009060BC"/>
    <w:rsid w:val="00911392"/>
    <w:rsid w:val="009160D8"/>
    <w:rsid w:val="009164D5"/>
    <w:rsid w:val="00916780"/>
    <w:rsid w:val="00921981"/>
    <w:rsid w:val="00922E53"/>
    <w:rsid w:val="0092665C"/>
    <w:rsid w:val="00930ABA"/>
    <w:rsid w:val="00930E49"/>
    <w:rsid w:val="00931A9F"/>
    <w:rsid w:val="00932B0B"/>
    <w:rsid w:val="00933602"/>
    <w:rsid w:val="00934223"/>
    <w:rsid w:val="00934B45"/>
    <w:rsid w:val="00942322"/>
    <w:rsid w:val="00942485"/>
    <w:rsid w:val="00942D7D"/>
    <w:rsid w:val="0094616D"/>
    <w:rsid w:val="009461E3"/>
    <w:rsid w:val="00947BBD"/>
    <w:rsid w:val="00950723"/>
    <w:rsid w:val="00952933"/>
    <w:rsid w:val="009529B0"/>
    <w:rsid w:val="009540D5"/>
    <w:rsid w:val="00954D04"/>
    <w:rsid w:val="009552D9"/>
    <w:rsid w:val="009641A5"/>
    <w:rsid w:val="0096461E"/>
    <w:rsid w:val="009649C5"/>
    <w:rsid w:val="009656C2"/>
    <w:rsid w:val="00966D89"/>
    <w:rsid w:val="009674C8"/>
    <w:rsid w:val="009729FD"/>
    <w:rsid w:val="009748EB"/>
    <w:rsid w:val="00975680"/>
    <w:rsid w:val="0097601A"/>
    <w:rsid w:val="009810F6"/>
    <w:rsid w:val="009816F2"/>
    <w:rsid w:val="00982042"/>
    <w:rsid w:val="009850E0"/>
    <w:rsid w:val="00992BD6"/>
    <w:rsid w:val="00996E00"/>
    <w:rsid w:val="009971D5"/>
    <w:rsid w:val="009979E7"/>
    <w:rsid w:val="009A1FC2"/>
    <w:rsid w:val="009A27B4"/>
    <w:rsid w:val="009A2950"/>
    <w:rsid w:val="009A2D26"/>
    <w:rsid w:val="009A37EE"/>
    <w:rsid w:val="009A3AFA"/>
    <w:rsid w:val="009A4A4E"/>
    <w:rsid w:val="009A6555"/>
    <w:rsid w:val="009A7265"/>
    <w:rsid w:val="009B107F"/>
    <w:rsid w:val="009B13D0"/>
    <w:rsid w:val="009B57E7"/>
    <w:rsid w:val="009B6E3A"/>
    <w:rsid w:val="009C27CF"/>
    <w:rsid w:val="009C7828"/>
    <w:rsid w:val="009C794C"/>
    <w:rsid w:val="009C7F5D"/>
    <w:rsid w:val="009D144B"/>
    <w:rsid w:val="009D372B"/>
    <w:rsid w:val="009D5EC9"/>
    <w:rsid w:val="009D65B8"/>
    <w:rsid w:val="009D6885"/>
    <w:rsid w:val="009E247C"/>
    <w:rsid w:val="009E2A84"/>
    <w:rsid w:val="009E309E"/>
    <w:rsid w:val="009E4060"/>
    <w:rsid w:val="009E4B56"/>
    <w:rsid w:val="009E541C"/>
    <w:rsid w:val="009E75F1"/>
    <w:rsid w:val="009E7E96"/>
    <w:rsid w:val="009F0F8C"/>
    <w:rsid w:val="009F1764"/>
    <w:rsid w:val="009F4BFE"/>
    <w:rsid w:val="009F4E76"/>
    <w:rsid w:val="009F7558"/>
    <w:rsid w:val="00A00562"/>
    <w:rsid w:val="00A01E69"/>
    <w:rsid w:val="00A0207F"/>
    <w:rsid w:val="00A05198"/>
    <w:rsid w:val="00A06BEA"/>
    <w:rsid w:val="00A148B2"/>
    <w:rsid w:val="00A14C0C"/>
    <w:rsid w:val="00A170D4"/>
    <w:rsid w:val="00A17E1A"/>
    <w:rsid w:val="00A23291"/>
    <w:rsid w:val="00A249C5"/>
    <w:rsid w:val="00A24C9F"/>
    <w:rsid w:val="00A24CA8"/>
    <w:rsid w:val="00A25B5C"/>
    <w:rsid w:val="00A33A88"/>
    <w:rsid w:val="00A35151"/>
    <w:rsid w:val="00A35CBE"/>
    <w:rsid w:val="00A36E27"/>
    <w:rsid w:val="00A41DC3"/>
    <w:rsid w:val="00A42A2B"/>
    <w:rsid w:val="00A450C2"/>
    <w:rsid w:val="00A456DC"/>
    <w:rsid w:val="00A45930"/>
    <w:rsid w:val="00A508C6"/>
    <w:rsid w:val="00A5147F"/>
    <w:rsid w:val="00A547C4"/>
    <w:rsid w:val="00A55D9C"/>
    <w:rsid w:val="00A57E2D"/>
    <w:rsid w:val="00A62B61"/>
    <w:rsid w:val="00A6362A"/>
    <w:rsid w:val="00A705EA"/>
    <w:rsid w:val="00A726F4"/>
    <w:rsid w:val="00A75A86"/>
    <w:rsid w:val="00A80C7D"/>
    <w:rsid w:val="00A831E5"/>
    <w:rsid w:val="00A83310"/>
    <w:rsid w:val="00A8427E"/>
    <w:rsid w:val="00A86D04"/>
    <w:rsid w:val="00A873D4"/>
    <w:rsid w:val="00A8793E"/>
    <w:rsid w:val="00A90641"/>
    <w:rsid w:val="00A90E25"/>
    <w:rsid w:val="00A91A74"/>
    <w:rsid w:val="00A96756"/>
    <w:rsid w:val="00A96DAC"/>
    <w:rsid w:val="00AA0BB5"/>
    <w:rsid w:val="00AA2654"/>
    <w:rsid w:val="00AA3BEC"/>
    <w:rsid w:val="00AA3E94"/>
    <w:rsid w:val="00AA461D"/>
    <w:rsid w:val="00AA4D8B"/>
    <w:rsid w:val="00AA5BED"/>
    <w:rsid w:val="00AA7B75"/>
    <w:rsid w:val="00AB0112"/>
    <w:rsid w:val="00AB3B0C"/>
    <w:rsid w:val="00AB51EC"/>
    <w:rsid w:val="00AB7313"/>
    <w:rsid w:val="00AC37DA"/>
    <w:rsid w:val="00AC4048"/>
    <w:rsid w:val="00AC6A48"/>
    <w:rsid w:val="00AC7202"/>
    <w:rsid w:val="00AD056F"/>
    <w:rsid w:val="00AD05C1"/>
    <w:rsid w:val="00AD08E8"/>
    <w:rsid w:val="00AD1289"/>
    <w:rsid w:val="00AD67F4"/>
    <w:rsid w:val="00AD6DDD"/>
    <w:rsid w:val="00AD7E9A"/>
    <w:rsid w:val="00AE0430"/>
    <w:rsid w:val="00AE4326"/>
    <w:rsid w:val="00AE4CDE"/>
    <w:rsid w:val="00AF07DD"/>
    <w:rsid w:val="00AF0D70"/>
    <w:rsid w:val="00AF3D2A"/>
    <w:rsid w:val="00AF3EC6"/>
    <w:rsid w:val="00B01609"/>
    <w:rsid w:val="00B02656"/>
    <w:rsid w:val="00B04166"/>
    <w:rsid w:val="00B060CA"/>
    <w:rsid w:val="00B10C0D"/>
    <w:rsid w:val="00B123EC"/>
    <w:rsid w:val="00B12522"/>
    <w:rsid w:val="00B1315A"/>
    <w:rsid w:val="00B2036C"/>
    <w:rsid w:val="00B21993"/>
    <w:rsid w:val="00B24EF1"/>
    <w:rsid w:val="00B2523C"/>
    <w:rsid w:val="00B26190"/>
    <w:rsid w:val="00B308EE"/>
    <w:rsid w:val="00B31888"/>
    <w:rsid w:val="00B319B9"/>
    <w:rsid w:val="00B32E7C"/>
    <w:rsid w:val="00B331D7"/>
    <w:rsid w:val="00B33918"/>
    <w:rsid w:val="00B365F0"/>
    <w:rsid w:val="00B36C55"/>
    <w:rsid w:val="00B41821"/>
    <w:rsid w:val="00B42B07"/>
    <w:rsid w:val="00B43675"/>
    <w:rsid w:val="00B43BB5"/>
    <w:rsid w:val="00B45036"/>
    <w:rsid w:val="00B467FE"/>
    <w:rsid w:val="00B47361"/>
    <w:rsid w:val="00B515E8"/>
    <w:rsid w:val="00B574C9"/>
    <w:rsid w:val="00B60C69"/>
    <w:rsid w:val="00B61BFE"/>
    <w:rsid w:val="00B61C50"/>
    <w:rsid w:val="00B626EC"/>
    <w:rsid w:val="00B65040"/>
    <w:rsid w:val="00B66DD5"/>
    <w:rsid w:val="00B71243"/>
    <w:rsid w:val="00B71E9C"/>
    <w:rsid w:val="00B72239"/>
    <w:rsid w:val="00B72718"/>
    <w:rsid w:val="00B75C31"/>
    <w:rsid w:val="00B7661A"/>
    <w:rsid w:val="00B802A2"/>
    <w:rsid w:val="00B806F4"/>
    <w:rsid w:val="00B8212C"/>
    <w:rsid w:val="00B862F7"/>
    <w:rsid w:val="00B9093D"/>
    <w:rsid w:val="00B9125C"/>
    <w:rsid w:val="00B9268F"/>
    <w:rsid w:val="00B93414"/>
    <w:rsid w:val="00B958BB"/>
    <w:rsid w:val="00B97767"/>
    <w:rsid w:val="00BA0D72"/>
    <w:rsid w:val="00BA1817"/>
    <w:rsid w:val="00BA18F5"/>
    <w:rsid w:val="00BA29A5"/>
    <w:rsid w:val="00BA589F"/>
    <w:rsid w:val="00BB0978"/>
    <w:rsid w:val="00BB0D5D"/>
    <w:rsid w:val="00BB19B0"/>
    <w:rsid w:val="00BB4CA6"/>
    <w:rsid w:val="00BC0548"/>
    <w:rsid w:val="00BC20DC"/>
    <w:rsid w:val="00BC64B0"/>
    <w:rsid w:val="00BC6934"/>
    <w:rsid w:val="00BC6C2A"/>
    <w:rsid w:val="00BD2D53"/>
    <w:rsid w:val="00BD51F7"/>
    <w:rsid w:val="00BD59A4"/>
    <w:rsid w:val="00BD78C7"/>
    <w:rsid w:val="00BD7A50"/>
    <w:rsid w:val="00BD7C52"/>
    <w:rsid w:val="00BE260A"/>
    <w:rsid w:val="00BE3577"/>
    <w:rsid w:val="00BE3E0F"/>
    <w:rsid w:val="00BE4DBB"/>
    <w:rsid w:val="00BF0DF7"/>
    <w:rsid w:val="00BF1E33"/>
    <w:rsid w:val="00BF3F30"/>
    <w:rsid w:val="00BF57FA"/>
    <w:rsid w:val="00BF5882"/>
    <w:rsid w:val="00BF5AE9"/>
    <w:rsid w:val="00BF5CA7"/>
    <w:rsid w:val="00BF6DA3"/>
    <w:rsid w:val="00C01FD8"/>
    <w:rsid w:val="00C07D2D"/>
    <w:rsid w:val="00C11F50"/>
    <w:rsid w:val="00C1327E"/>
    <w:rsid w:val="00C13A8D"/>
    <w:rsid w:val="00C14365"/>
    <w:rsid w:val="00C15C3D"/>
    <w:rsid w:val="00C16F27"/>
    <w:rsid w:val="00C176FB"/>
    <w:rsid w:val="00C231B4"/>
    <w:rsid w:val="00C238BA"/>
    <w:rsid w:val="00C32285"/>
    <w:rsid w:val="00C330DB"/>
    <w:rsid w:val="00C368A6"/>
    <w:rsid w:val="00C37089"/>
    <w:rsid w:val="00C424D1"/>
    <w:rsid w:val="00C44AE8"/>
    <w:rsid w:val="00C456B4"/>
    <w:rsid w:val="00C46D72"/>
    <w:rsid w:val="00C47831"/>
    <w:rsid w:val="00C51405"/>
    <w:rsid w:val="00C518F5"/>
    <w:rsid w:val="00C51CE5"/>
    <w:rsid w:val="00C51F7B"/>
    <w:rsid w:val="00C54189"/>
    <w:rsid w:val="00C60851"/>
    <w:rsid w:val="00C61886"/>
    <w:rsid w:val="00C62390"/>
    <w:rsid w:val="00C62A12"/>
    <w:rsid w:val="00C636FD"/>
    <w:rsid w:val="00C64794"/>
    <w:rsid w:val="00C64D68"/>
    <w:rsid w:val="00C666D6"/>
    <w:rsid w:val="00C6684A"/>
    <w:rsid w:val="00C66855"/>
    <w:rsid w:val="00C6705C"/>
    <w:rsid w:val="00C70A51"/>
    <w:rsid w:val="00C727CB"/>
    <w:rsid w:val="00C72A5A"/>
    <w:rsid w:val="00C72AB0"/>
    <w:rsid w:val="00C74224"/>
    <w:rsid w:val="00C75F75"/>
    <w:rsid w:val="00C76F73"/>
    <w:rsid w:val="00C77D22"/>
    <w:rsid w:val="00C8389D"/>
    <w:rsid w:val="00C845C3"/>
    <w:rsid w:val="00C852BF"/>
    <w:rsid w:val="00C8760C"/>
    <w:rsid w:val="00C87ED1"/>
    <w:rsid w:val="00C914B3"/>
    <w:rsid w:val="00C916C6"/>
    <w:rsid w:val="00C92711"/>
    <w:rsid w:val="00C92B0D"/>
    <w:rsid w:val="00C92E3E"/>
    <w:rsid w:val="00C944BD"/>
    <w:rsid w:val="00C95DEA"/>
    <w:rsid w:val="00CA0123"/>
    <w:rsid w:val="00CA0597"/>
    <w:rsid w:val="00CA4939"/>
    <w:rsid w:val="00CA73BE"/>
    <w:rsid w:val="00CA75BB"/>
    <w:rsid w:val="00CB316E"/>
    <w:rsid w:val="00CB661C"/>
    <w:rsid w:val="00CB755E"/>
    <w:rsid w:val="00CC1CBD"/>
    <w:rsid w:val="00CC3237"/>
    <w:rsid w:val="00CC3A05"/>
    <w:rsid w:val="00CC487F"/>
    <w:rsid w:val="00CC499D"/>
    <w:rsid w:val="00CC5F4D"/>
    <w:rsid w:val="00CC6382"/>
    <w:rsid w:val="00CC6F16"/>
    <w:rsid w:val="00CC7E1D"/>
    <w:rsid w:val="00CD0356"/>
    <w:rsid w:val="00CD0CDB"/>
    <w:rsid w:val="00CD1791"/>
    <w:rsid w:val="00CD17E9"/>
    <w:rsid w:val="00CD3535"/>
    <w:rsid w:val="00CD407E"/>
    <w:rsid w:val="00CD5C21"/>
    <w:rsid w:val="00CD5F4D"/>
    <w:rsid w:val="00CE4FAC"/>
    <w:rsid w:val="00CE68F1"/>
    <w:rsid w:val="00CE7B89"/>
    <w:rsid w:val="00CF04F7"/>
    <w:rsid w:val="00CF372A"/>
    <w:rsid w:val="00CF54BC"/>
    <w:rsid w:val="00CF5BBE"/>
    <w:rsid w:val="00CF7B5D"/>
    <w:rsid w:val="00D00C7B"/>
    <w:rsid w:val="00D00D8C"/>
    <w:rsid w:val="00D02A51"/>
    <w:rsid w:val="00D11343"/>
    <w:rsid w:val="00D178DB"/>
    <w:rsid w:val="00D22287"/>
    <w:rsid w:val="00D2381E"/>
    <w:rsid w:val="00D27254"/>
    <w:rsid w:val="00D3165A"/>
    <w:rsid w:val="00D31F49"/>
    <w:rsid w:val="00D35BF3"/>
    <w:rsid w:val="00D40044"/>
    <w:rsid w:val="00D40490"/>
    <w:rsid w:val="00D4394A"/>
    <w:rsid w:val="00D4432B"/>
    <w:rsid w:val="00D46117"/>
    <w:rsid w:val="00D4781F"/>
    <w:rsid w:val="00D52910"/>
    <w:rsid w:val="00D5371C"/>
    <w:rsid w:val="00D543E8"/>
    <w:rsid w:val="00D56396"/>
    <w:rsid w:val="00D56B48"/>
    <w:rsid w:val="00D62BC4"/>
    <w:rsid w:val="00D62D42"/>
    <w:rsid w:val="00D64F70"/>
    <w:rsid w:val="00D65786"/>
    <w:rsid w:val="00D674BC"/>
    <w:rsid w:val="00D718F8"/>
    <w:rsid w:val="00D736E6"/>
    <w:rsid w:val="00D74AAC"/>
    <w:rsid w:val="00D74D30"/>
    <w:rsid w:val="00D82951"/>
    <w:rsid w:val="00D83ED2"/>
    <w:rsid w:val="00D915B9"/>
    <w:rsid w:val="00D95337"/>
    <w:rsid w:val="00D95BF1"/>
    <w:rsid w:val="00DA2961"/>
    <w:rsid w:val="00DA689E"/>
    <w:rsid w:val="00DB0A3D"/>
    <w:rsid w:val="00DB259E"/>
    <w:rsid w:val="00DB27A9"/>
    <w:rsid w:val="00DB2FF3"/>
    <w:rsid w:val="00DB34BB"/>
    <w:rsid w:val="00DB375D"/>
    <w:rsid w:val="00DB5715"/>
    <w:rsid w:val="00DB64EB"/>
    <w:rsid w:val="00DB6E82"/>
    <w:rsid w:val="00DB74E8"/>
    <w:rsid w:val="00DB7812"/>
    <w:rsid w:val="00DC06C9"/>
    <w:rsid w:val="00DC07B3"/>
    <w:rsid w:val="00DC1A7B"/>
    <w:rsid w:val="00DC2093"/>
    <w:rsid w:val="00DC327F"/>
    <w:rsid w:val="00DC45EC"/>
    <w:rsid w:val="00DC656F"/>
    <w:rsid w:val="00DC6CC5"/>
    <w:rsid w:val="00DC6D0D"/>
    <w:rsid w:val="00DC72AF"/>
    <w:rsid w:val="00DD20F3"/>
    <w:rsid w:val="00DD314F"/>
    <w:rsid w:val="00DD599F"/>
    <w:rsid w:val="00DD5BB3"/>
    <w:rsid w:val="00DD7180"/>
    <w:rsid w:val="00DD7440"/>
    <w:rsid w:val="00DE05CD"/>
    <w:rsid w:val="00DE12A3"/>
    <w:rsid w:val="00DE31B7"/>
    <w:rsid w:val="00DE470B"/>
    <w:rsid w:val="00DE63AA"/>
    <w:rsid w:val="00DF29E7"/>
    <w:rsid w:val="00DF62E4"/>
    <w:rsid w:val="00DF6783"/>
    <w:rsid w:val="00E0127D"/>
    <w:rsid w:val="00E04A08"/>
    <w:rsid w:val="00E0535C"/>
    <w:rsid w:val="00E0592C"/>
    <w:rsid w:val="00E061C1"/>
    <w:rsid w:val="00E11213"/>
    <w:rsid w:val="00E11781"/>
    <w:rsid w:val="00E11796"/>
    <w:rsid w:val="00E11CA3"/>
    <w:rsid w:val="00E133D7"/>
    <w:rsid w:val="00E16934"/>
    <w:rsid w:val="00E203C9"/>
    <w:rsid w:val="00E210A4"/>
    <w:rsid w:val="00E21647"/>
    <w:rsid w:val="00E22388"/>
    <w:rsid w:val="00E24520"/>
    <w:rsid w:val="00E27A6B"/>
    <w:rsid w:val="00E317E9"/>
    <w:rsid w:val="00E31F39"/>
    <w:rsid w:val="00E320F3"/>
    <w:rsid w:val="00E34800"/>
    <w:rsid w:val="00E372CE"/>
    <w:rsid w:val="00E373EC"/>
    <w:rsid w:val="00E41549"/>
    <w:rsid w:val="00E4436E"/>
    <w:rsid w:val="00E446E4"/>
    <w:rsid w:val="00E4682E"/>
    <w:rsid w:val="00E50922"/>
    <w:rsid w:val="00E52632"/>
    <w:rsid w:val="00E53143"/>
    <w:rsid w:val="00E571A6"/>
    <w:rsid w:val="00E5794B"/>
    <w:rsid w:val="00E605E2"/>
    <w:rsid w:val="00E6082E"/>
    <w:rsid w:val="00E6109D"/>
    <w:rsid w:val="00E61C11"/>
    <w:rsid w:val="00E66C8D"/>
    <w:rsid w:val="00E73F6E"/>
    <w:rsid w:val="00E753C0"/>
    <w:rsid w:val="00E77CD2"/>
    <w:rsid w:val="00E80848"/>
    <w:rsid w:val="00E8279D"/>
    <w:rsid w:val="00E82910"/>
    <w:rsid w:val="00E86426"/>
    <w:rsid w:val="00E90BE6"/>
    <w:rsid w:val="00E92497"/>
    <w:rsid w:val="00E936C6"/>
    <w:rsid w:val="00E94D19"/>
    <w:rsid w:val="00E95CDF"/>
    <w:rsid w:val="00E96098"/>
    <w:rsid w:val="00E96863"/>
    <w:rsid w:val="00EA1214"/>
    <w:rsid w:val="00EA2E10"/>
    <w:rsid w:val="00EA3A2F"/>
    <w:rsid w:val="00EA6310"/>
    <w:rsid w:val="00EA666B"/>
    <w:rsid w:val="00EA6E33"/>
    <w:rsid w:val="00EB0048"/>
    <w:rsid w:val="00EB117B"/>
    <w:rsid w:val="00EB349A"/>
    <w:rsid w:val="00EB3CF4"/>
    <w:rsid w:val="00EB61EA"/>
    <w:rsid w:val="00EB6260"/>
    <w:rsid w:val="00EB73E6"/>
    <w:rsid w:val="00EC0E68"/>
    <w:rsid w:val="00EC4365"/>
    <w:rsid w:val="00EC5988"/>
    <w:rsid w:val="00EC5C1B"/>
    <w:rsid w:val="00EC6700"/>
    <w:rsid w:val="00ED2EDF"/>
    <w:rsid w:val="00ED43BC"/>
    <w:rsid w:val="00ED50C1"/>
    <w:rsid w:val="00ED6822"/>
    <w:rsid w:val="00ED685D"/>
    <w:rsid w:val="00ED6ABF"/>
    <w:rsid w:val="00ED7898"/>
    <w:rsid w:val="00EE2560"/>
    <w:rsid w:val="00EE5C54"/>
    <w:rsid w:val="00EF0B67"/>
    <w:rsid w:val="00EF1F2C"/>
    <w:rsid w:val="00EF2D54"/>
    <w:rsid w:val="00EF4B2B"/>
    <w:rsid w:val="00EF5016"/>
    <w:rsid w:val="00EF5F3A"/>
    <w:rsid w:val="00EF7151"/>
    <w:rsid w:val="00EF7257"/>
    <w:rsid w:val="00EF7549"/>
    <w:rsid w:val="00EF78D2"/>
    <w:rsid w:val="00F0467C"/>
    <w:rsid w:val="00F04886"/>
    <w:rsid w:val="00F07FF3"/>
    <w:rsid w:val="00F10878"/>
    <w:rsid w:val="00F14C2D"/>
    <w:rsid w:val="00F20A47"/>
    <w:rsid w:val="00F21F89"/>
    <w:rsid w:val="00F25087"/>
    <w:rsid w:val="00F31C51"/>
    <w:rsid w:val="00F31FA0"/>
    <w:rsid w:val="00F378D2"/>
    <w:rsid w:val="00F461D3"/>
    <w:rsid w:val="00F5027E"/>
    <w:rsid w:val="00F50B15"/>
    <w:rsid w:val="00F519D1"/>
    <w:rsid w:val="00F5346B"/>
    <w:rsid w:val="00F541CB"/>
    <w:rsid w:val="00F56A53"/>
    <w:rsid w:val="00F57404"/>
    <w:rsid w:val="00F60D55"/>
    <w:rsid w:val="00F61AEF"/>
    <w:rsid w:val="00F7171B"/>
    <w:rsid w:val="00F71F63"/>
    <w:rsid w:val="00F74F79"/>
    <w:rsid w:val="00F757EA"/>
    <w:rsid w:val="00F75A49"/>
    <w:rsid w:val="00F7743B"/>
    <w:rsid w:val="00F820ED"/>
    <w:rsid w:val="00F8374A"/>
    <w:rsid w:val="00F83832"/>
    <w:rsid w:val="00F83B1E"/>
    <w:rsid w:val="00F92335"/>
    <w:rsid w:val="00F92474"/>
    <w:rsid w:val="00F92874"/>
    <w:rsid w:val="00F95FC8"/>
    <w:rsid w:val="00F96E62"/>
    <w:rsid w:val="00FA1348"/>
    <w:rsid w:val="00FA1ED6"/>
    <w:rsid w:val="00FA1F1F"/>
    <w:rsid w:val="00FA2209"/>
    <w:rsid w:val="00FA6A96"/>
    <w:rsid w:val="00FA7C60"/>
    <w:rsid w:val="00FB02CD"/>
    <w:rsid w:val="00FB2A6D"/>
    <w:rsid w:val="00FB62F0"/>
    <w:rsid w:val="00FC161F"/>
    <w:rsid w:val="00FC28B4"/>
    <w:rsid w:val="00FC534B"/>
    <w:rsid w:val="00FC55E0"/>
    <w:rsid w:val="00FC6392"/>
    <w:rsid w:val="00FC6972"/>
    <w:rsid w:val="00FD1438"/>
    <w:rsid w:val="00FD1D49"/>
    <w:rsid w:val="00FD3B7B"/>
    <w:rsid w:val="00FD524E"/>
    <w:rsid w:val="00FD7361"/>
    <w:rsid w:val="00FD7A12"/>
    <w:rsid w:val="00FD7CB7"/>
    <w:rsid w:val="00FE0443"/>
    <w:rsid w:val="00FE2E3F"/>
    <w:rsid w:val="00FE40C8"/>
    <w:rsid w:val="00FE46AC"/>
    <w:rsid w:val="00FF366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5:docId w15:val="{1136F01E-C3E0-4725-A232-EF756D693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5C21"/>
    <w:pPr>
      <w:overflowPunct w:val="0"/>
      <w:autoSpaceDE w:val="0"/>
      <w:autoSpaceDN w:val="0"/>
      <w:adjustRightInd w:val="0"/>
      <w:textAlignment w:val="baseline"/>
    </w:pPr>
    <w:rPr>
      <w:rFonts w:ascii="Times New Roman" w:cs="AngsanaUPC"/>
      <w:sz w:val="24"/>
      <w:szCs w:val="28"/>
    </w:rPr>
  </w:style>
  <w:style w:type="paragraph" w:styleId="Heading1">
    <w:name w:val="heading 1"/>
    <w:basedOn w:val="Normal"/>
    <w:next w:val="Normal"/>
    <w:qFormat/>
    <w:rsid w:val="00B43BB5"/>
    <w:pPr>
      <w:keepNext/>
      <w:spacing w:after="120" w:line="380" w:lineRule="exact"/>
      <w:jc w:val="both"/>
      <w:outlineLvl w:val="0"/>
    </w:pPr>
    <w:rPr>
      <w:rFonts w:ascii="Angsana New" w:hAnsi="Angsana New" w:cs="Angsana New"/>
      <w:sz w:val="34"/>
      <w:szCs w:val="34"/>
    </w:rPr>
  </w:style>
  <w:style w:type="paragraph" w:styleId="Heading2">
    <w:name w:val="heading 2"/>
    <w:basedOn w:val="Normal"/>
    <w:next w:val="Normal"/>
    <w:link w:val="Heading2Char"/>
    <w:qFormat/>
    <w:rsid w:val="00B43BB5"/>
    <w:pPr>
      <w:keepNext/>
      <w:spacing w:line="380" w:lineRule="exact"/>
      <w:ind w:left="252" w:right="-558"/>
      <w:jc w:val="both"/>
      <w:outlineLvl w:val="1"/>
    </w:pPr>
    <w:rPr>
      <w:rFonts w:ascii="Angsana New" w:hAnsi="Angsana New" w:cs="Angsana New"/>
      <w:sz w:val="30"/>
      <w:szCs w:val="30"/>
    </w:rPr>
  </w:style>
  <w:style w:type="paragraph" w:styleId="Heading3">
    <w:name w:val="heading 3"/>
    <w:basedOn w:val="Normal"/>
    <w:next w:val="Normal"/>
    <w:qFormat/>
    <w:rsid w:val="00B43BB5"/>
    <w:pPr>
      <w:keepNext/>
      <w:spacing w:line="380" w:lineRule="exact"/>
      <w:jc w:val="both"/>
      <w:outlineLvl w:val="2"/>
    </w:pPr>
    <w:rPr>
      <w:rFonts w:ascii="Angsana New" w:hAnsi="Angsana New" w:cs="Angsana New"/>
      <w:sz w:val="30"/>
      <w:szCs w:val="30"/>
    </w:rPr>
  </w:style>
  <w:style w:type="paragraph" w:styleId="Heading4">
    <w:name w:val="heading 4"/>
    <w:basedOn w:val="Normal"/>
    <w:next w:val="Normal"/>
    <w:qFormat/>
    <w:rsid w:val="00B43BB5"/>
    <w:pPr>
      <w:keepNext/>
      <w:spacing w:line="380" w:lineRule="exact"/>
      <w:ind w:right="58"/>
      <w:jc w:val="both"/>
      <w:outlineLvl w:val="3"/>
    </w:pPr>
    <w:rPr>
      <w:rFonts w:ascii="Angsana New" w:hAnsi="Angsana New" w:cs="Angsana New"/>
      <w:sz w:val="34"/>
      <w:szCs w:val="34"/>
    </w:rPr>
  </w:style>
  <w:style w:type="paragraph" w:styleId="Heading5">
    <w:name w:val="heading 5"/>
    <w:basedOn w:val="Normal"/>
    <w:next w:val="Normal"/>
    <w:qFormat/>
    <w:rsid w:val="00B43BB5"/>
    <w:pPr>
      <w:keepNext/>
      <w:spacing w:line="380" w:lineRule="exact"/>
      <w:ind w:right="-108"/>
      <w:jc w:val="both"/>
      <w:outlineLvl w:val="4"/>
    </w:pPr>
    <w:rPr>
      <w:rFonts w:ascii="Angsana New" w:hAnsi="Angsana New" w:cs="Angsana New"/>
      <w:sz w:val="34"/>
      <w:szCs w:val="34"/>
    </w:rPr>
  </w:style>
  <w:style w:type="paragraph" w:styleId="Heading6">
    <w:name w:val="heading 6"/>
    <w:basedOn w:val="Normal"/>
    <w:next w:val="Normal"/>
    <w:link w:val="Heading6Char"/>
    <w:qFormat/>
    <w:rsid w:val="00B43BB5"/>
    <w:pPr>
      <w:keepNext/>
      <w:pBdr>
        <w:bottom w:val="single" w:sz="6" w:space="1" w:color="auto"/>
      </w:pBdr>
      <w:spacing w:line="380" w:lineRule="exact"/>
      <w:ind w:left="128" w:right="58" w:hanging="128"/>
      <w:jc w:val="center"/>
      <w:outlineLvl w:val="5"/>
    </w:pPr>
    <w:rPr>
      <w:rFonts w:ascii="Angsana New" w:hAnsi="Angsana New" w:cs="Angsana New"/>
      <w:sz w:val="34"/>
      <w:szCs w:val="34"/>
    </w:rPr>
  </w:style>
  <w:style w:type="paragraph" w:styleId="Heading7">
    <w:name w:val="heading 7"/>
    <w:basedOn w:val="Normal"/>
    <w:next w:val="Normal"/>
    <w:qFormat/>
    <w:rsid w:val="00B43BB5"/>
    <w:pPr>
      <w:keepNext/>
      <w:tabs>
        <w:tab w:val="left" w:pos="720"/>
      </w:tabs>
      <w:spacing w:line="380" w:lineRule="exact"/>
      <w:jc w:val="center"/>
      <w:outlineLvl w:val="6"/>
    </w:pPr>
    <w:rPr>
      <w:rFonts w:ascii="Angsana New" w:hAnsi="Angsana New" w:cs="Angsana New"/>
      <w:sz w:val="34"/>
      <w:szCs w:val="34"/>
    </w:rPr>
  </w:style>
  <w:style w:type="paragraph" w:styleId="Heading8">
    <w:name w:val="heading 8"/>
    <w:basedOn w:val="Normal"/>
    <w:next w:val="Normal"/>
    <w:qFormat/>
    <w:rsid w:val="00B43BB5"/>
    <w:pPr>
      <w:keepNext/>
      <w:spacing w:line="340" w:lineRule="exact"/>
      <w:ind w:right="58"/>
      <w:jc w:val="both"/>
      <w:outlineLvl w:val="7"/>
    </w:pPr>
    <w:rPr>
      <w:rFonts w:ascii="Angsana New" w:hAnsi="Angsana New" w:cs="Angsana New"/>
      <w:sz w:val="30"/>
      <w:szCs w:val="30"/>
    </w:rPr>
  </w:style>
  <w:style w:type="paragraph" w:styleId="Heading9">
    <w:name w:val="heading 9"/>
    <w:basedOn w:val="Normal"/>
    <w:next w:val="Normal"/>
    <w:qFormat/>
    <w:rsid w:val="00B43BB5"/>
    <w:pPr>
      <w:keepNext/>
      <w:tabs>
        <w:tab w:val="left" w:pos="720"/>
        <w:tab w:val="center" w:pos="6480"/>
      </w:tabs>
      <w:spacing w:line="380" w:lineRule="exact"/>
      <w:jc w:val="both"/>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B43BB5"/>
    <w:rPr>
      <w:rFonts w:ascii="Times New Roman" w:cs="CordiaUPC"/>
      <w:sz w:val="16"/>
      <w:szCs w:val="16"/>
    </w:rPr>
  </w:style>
  <w:style w:type="character" w:styleId="PageNumber">
    <w:name w:val="page number"/>
    <w:basedOn w:val="DefaultParagraphFont"/>
    <w:rsid w:val="00B43BB5"/>
  </w:style>
  <w:style w:type="paragraph" w:styleId="Footer">
    <w:name w:val="footer"/>
    <w:basedOn w:val="Normal"/>
    <w:rsid w:val="00B43BB5"/>
    <w:pPr>
      <w:tabs>
        <w:tab w:val="center" w:pos="4153"/>
        <w:tab w:val="right" w:pos="8306"/>
      </w:tabs>
    </w:pPr>
    <w:rPr>
      <w:rFonts w:cs="CordiaUPC"/>
      <w:szCs w:val="24"/>
    </w:rPr>
  </w:style>
  <w:style w:type="paragraph" w:styleId="Header">
    <w:name w:val="header"/>
    <w:basedOn w:val="Normal"/>
    <w:rsid w:val="00B43BB5"/>
    <w:pPr>
      <w:tabs>
        <w:tab w:val="center" w:pos="4153"/>
        <w:tab w:val="right" w:pos="8306"/>
      </w:tabs>
    </w:pPr>
    <w:rPr>
      <w:rFonts w:cs="CordiaUPC"/>
      <w:szCs w:val="24"/>
    </w:rPr>
  </w:style>
  <w:style w:type="paragraph" w:styleId="CommentText">
    <w:name w:val="annotation text"/>
    <w:basedOn w:val="Normal"/>
    <w:semiHidden/>
    <w:rsid w:val="00B43BB5"/>
    <w:rPr>
      <w:rFonts w:cs="CordiaUPC"/>
      <w:sz w:val="20"/>
      <w:szCs w:val="20"/>
    </w:rPr>
  </w:style>
  <w:style w:type="paragraph" w:styleId="BodyText">
    <w:name w:val="Body Text"/>
    <w:basedOn w:val="Normal"/>
    <w:rsid w:val="00B43BB5"/>
    <w:pPr>
      <w:jc w:val="both"/>
    </w:pPr>
    <w:rPr>
      <w:rFonts w:cs="CordiaUPC"/>
      <w:szCs w:val="24"/>
    </w:rPr>
  </w:style>
  <w:style w:type="paragraph" w:styleId="BodyTextIndent">
    <w:name w:val="Body Text Indent"/>
    <w:basedOn w:val="Normal"/>
    <w:rsid w:val="00B43BB5"/>
    <w:pPr>
      <w:tabs>
        <w:tab w:val="left" w:pos="720"/>
        <w:tab w:val="left" w:pos="2160"/>
        <w:tab w:val="right" w:pos="7200"/>
        <w:tab w:val="right" w:pos="8540"/>
      </w:tabs>
      <w:spacing w:before="240" w:after="120" w:line="380" w:lineRule="exact"/>
      <w:ind w:left="360" w:hanging="360"/>
      <w:jc w:val="both"/>
    </w:pPr>
    <w:rPr>
      <w:rFonts w:ascii="Angsana New" w:hAnsi="Angsana New" w:cs="Angsana New"/>
      <w:sz w:val="34"/>
      <w:szCs w:val="34"/>
    </w:rPr>
  </w:style>
  <w:style w:type="paragraph" w:styleId="BodyText2">
    <w:name w:val="Body Text 2"/>
    <w:basedOn w:val="Normal"/>
    <w:rsid w:val="00B43BB5"/>
    <w:pPr>
      <w:spacing w:before="120" w:after="120" w:line="380" w:lineRule="exact"/>
      <w:jc w:val="both"/>
    </w:pPr>
    <w:rPr>
      <w:rFonts w:ascii="Angsana New" w:hAnsi="Angsana New" w:cs="Angsana New"/>
      <w:sz w:val="34"/>
      <w:szCs w:val="34"/>
    </w:rPr>
  </w:style>
  <w:style w:type="paragraph" w:styleId="BodyTextIndent2">
    <w:name w:val="Body Text Indent 2"/>
    <w:basedOn w:val="Normal"/>
    <w:rsid w:val="00B43BB5"/>
    <w:pPr>
      <w:tabs>
        <w:tab w:val="left" w:pos="2160"/>
        <w:tab w:val="center" w:pos="6840"/>
        <w:tab w:val="center" w:pos="8280"/>
      </w:tabs>
      <w:spacing w:before="120" w:after="120" w:line="380" w:lineRule="exact"/>
      <w:ind w:left="360" w:hanging="360"/>
      <w:jc w:val="thaiDistribute"/>
    </w:pPr>
    <w:rPr>
      <w:rFonts w:ascii="Angsana New" w:hAnsi="Angsana New" w:cs="Angsana New"/>
      <w:sz w:val="34"/>
      <w:szCs w:val="34"/>
    </w:rPr>
  </w:style>
  <w:style w:type="paragraph" w:styleId="BlockText">
    <w:name w:val="Block Text"/>
    <w:basedOn w:val="Normal"/>
    <w:rsid w:val="00B43BB5"/>
    <w:pPr>
      <w:tabs>
        <w:tab w:val="left" w:pos="810"/>
        <w:tab w:val="left" w:pos="2160"/>
        <w:tab w:val="center" w:pos="6030"/>
        <w:tab w:val="center" w:pos="7470"/>
      </w:tabs>
      <w:spacing w:before="120" w:after="120" w:line="380" w:lineRule="exact"/>
      <w:ind w:left="360" w:right="54" w:hanging="360"/>
      <w:jc w:val="both"/>
    </w:pPr>
    <w:rPr>
      <w:rFonts w:ascii="Angsana New" w:hAnsi="Angsana New" w:cs="Angsana New"/>
      <w:sz w:val="34"/>
      <w:szCs w:val="34"/>
    </w:rPr>
  </w:style>
  <w:style w:type="paragraph" w:styleId="BodyTextIndent3">
    <w:name w:val="Body Text Indent 3"/>
    <w:basedOn w:val="Normal"/>
    <w:link w:val="BodyTextIndent3Char"/>
    <w:rsid w:val="00B43BB5"/>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cs="Angsana New"/>
      <w:sz w:val="34"/>
      <w:szCs w:val="34"/>
    </w:rPr>
  </w:style>
  <w:style w:type="paragraph" w:customStyle="1" w:styleId="InsideAddress">
    <w:name w:val="Inside Address"/>
    <w:basedOn w:val="Normal"/>
    <w:rsid w:val="00B43BB5"/>
    <w:rPr>
      <w:rFonts w:hAnsi="Tms Rmn" w:cs="Angsana New"/>
      <w:szCs w:val="24"/>
    </w:rPr>
  </w:style>
  <w:style w:type="table" w:styleId="TableGrid">
    <w:name w:val="Table Grid"/>
    <w:basedOn w:val="TableNormal"/>
    <w:uiPriority w:val="59"/>
    <w:rsid w:val="00800034"/>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A00562"/>
    <w:pPr>
      <w:ind w:left="360" w:hanging="360"/>
    </w:pPr>
    <w:rPr>
      <w:rFonts w:hAnsi="Tms Rmn" w:cs="Angsana New"/>
      <w:szCs w:val="24"/>
    </w:rPr>
  </w:style>
  <w:style w:type="paragraph" w:styleId="List2">
    <w:name w:val="List 2"/>
    <w:basedOn w:val="Normal"/>
    <w:rsid w:val="00A00562"/>
    <w:pPr>
      <w:ind w:left="720" w:hanging="360"/>
    </w:pPr>
    <w:rPr>
      <w:rFonts w:hAnsi="Tms Rmn" w:cs="Angsana New"/>
      <w:szCs w:val="24"/>
    </w:rPr>
  </w:style>
  <w:style w:type="paragraph" w:styleId="ListBullet2">
    <w:name w:val="List Bullet 2"/>
    <w:basedOn w:val="Normal"/>
    <w:rsid w:val="00A00562"/>
    <w:pPr>
      <w:ind w:left="720" w:hanging="360"/>
    </w:pPr>
    <w:rPr>
      <w:rFonts w:hAnsi="Tms Rmn" w:cs="Angsana New"/>
      <w:szCs w:val="24"/>
    </w:rPr>
  </w:style>
  <w:style w:type="paragraph" w:styleId="ListBullet3">
    <w:name w:val="List Bullet 3"/>
    <w:basedOn w:val="Normal"/>
    <w:rsid w:val="00A00562"/>
    <w:pPr>
      <w:ind w:left="1080" w:hanging="360"/>
    </w:pPr>
    <w:rPr>
      <w:rFonts w:hAnsi="Tms Rmn" w:cs="Angsana New"/>
      <w:szCs w:val="24"/>
    </w:rPr>
  </w:style>
  <w:style w:type="paragraph" w:styleId="ListContinue2">
    <w:name w:val="List Continue 2"/>
    <w:basedOn w:val="Normal"/>
    <w:rsid w:val="00A00562"/>
    <w:pPr>
      <w:spacing w:after="120"/>
      <w:ind w:left="720"/>
    </w:pPr>
    <w:rPr>
      <w:rFonts w:hAnsi="Tms Rmn" w:cs="Angsana New"/>
      <w:szCs w:val="24"/>
    </w:rPr>
  </w:style>
  <w:style w:type="paragraph" w:styleId="Title">
    <w:name w:val="Title"/>
    <w:basedOn w:val="Normal"/>
    <w:qFormat/>
    <w:rsid w:val="00A00562"/>
    <w:pPr>
      <w:spacing w:before="240" w:after="60"/>
      <w:jc w:val="center"/>
    </w:pPr>
    <w:rPr>
      <w:rFonts w:hAnsi="Tms Rmn" w:cs="Angsana New"/>
      <w:b/>
      <w:bCs/>
      <w:kern w:val="28"/>
      <w:sz w:val="32"/>
      <w:szCs w:val="32"/>
    </w:rPr>
  </w:style>
  <w:style w:type="paragraph" w:styleId="BodyText3">
    <w:name w:val="Body Text 3"/>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customStyle="1" w:styleId="BodyText4">
    <w:name w:val="Body Text 4"/>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customStyle="1" w:styleId="BodyText5">
    <w:name w:val="Body Text 5"/>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styleId="Subtitle">
    <w:name w:val="Subtitle"/>
    <w:basedOn w:val="Normal"/>
    <w:qFormat/>
    <w:rsid w:val="00A00562"/>
    <w:pPr>
      <w:spacing w:after="60"/>
      <w:jc w:val="center"/>
    </w:pPr>
    <w:rPr>
      <w:rFonts w:hAnsi="Tms Rmn" w:cs="Angsana New"/>
      <w:i/>
      <w:iCs/>
    </w:rPr>
  </w:style>
  <w:style w:type="paragraph" w:customStyle="1" w:styleId="acctfourfigures">
    <w:name w:val="acct four figures"/>
    <w:aliases w:val="a4"/>
    <w:basedOn w:val="Normal"/>
    <w:rsid w:val="00A00562"/>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A00562"/>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
    <w:name w:val="???????"/>
    <w:basedOn w:val="Normal"/>
    <w:rsid w:val="00A00562"/>
    <w:pPr>
      <w:tabs>
        <w:tab w:val="left" w:pos="1080"/>
      </w:tabs>
      <w:overflowPunct/>
      <w:autoSpaceDE/>
      <w:autoSpaceDN/>
      <w:adjustRightInd/>
      <w:textAlignment w:val="auto"/>
    </w:pPr>
    <w:rPr>
      <w:rFonts w:hAnsi="Times New Roman" w:cs="Times New Roman"/>
      <w:sz w:val="30"/>
      <w:szCs w:val="30"/>
      <w:lang w:val="th-TH"/>
    </w:rPr>
  </w:style>
  <w:style w:type="paragraph" w:customStyle="1" w:styleId="3">
    <w:name w:val="?????3????"/>
    <w:basedOn w:val="Normal"/>
    <w:rsid w:val="00A00562"/>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a0">
    <w:name w:val="??"/>
    <w:basedOn w:val="Normal"/>
    <w:rsid w:val="00A00562"/>
    <w:pPr>
      <w:tabs>
        <w:tab w:val="left" w:pos="360"/>
        <w:tab w:val="left" w:pos="720"/>
        <w:tab w:val="left" w:pos="1080"/>
      </w:tabs>
      <w:overflowPunct/>
      <w:autoSpaceDE/>
      <w:autoSpaceDN/>
      <w:adjustRightInd/>
      <w:textAlignment w:val="auto"/>
    </w:pPr>
    <w:rPr>
      <w:rFonts w:hAnsi="Times New Roman" w:cs="Times New Roman"/>
      <w:sz w:val="28"/>
      <w:lang w:val="th-TH"/>
    </w:rPr>
  </w:style>
  <w:style w:type="paragraph" w:customStyle="1" w:styleId="a1">
    <w:name w:val="ºÇ¡"/>
    <w:basedOn w:val="Normal"/>
    <w:rsid w:val="00A00562"/>
    <w:pPr>
      <w:overflowPunct/>
      <w:autoSpaceDE/>
      <w:autoSpaceDN/>
      <w:adjustRightInd/>
      <w:ind w:right="129"/>
      <w:jc w:val="right"/>
      <w:textAlignment w:val="auto"/>
    </w:pPr>
    <w:rPr>
      <w:rFonts w:hAnsi="Times New Roman" w:cs="Times New Roman"/>
      <w:sz w:val="22"/>
      <w:szCs w:val="22"/>
      <w:lang w:val="th-TH"/>
    </w:rPr>
  </w:style>
  <w:style w:type="paragraph" w:customStyle="1" w:styleId="30">
    <w:name w:val="µÒÃÒ§3ªèÍ§"/>
    <w:basedOn w:val="Normal"/>
    <w:rsid w:val="003E713D"/>
    <w:pPr>
      <w:tabs>
        <w:tab w:val="left" w:pos="360"/>
        <w:tab w:val="left" w:pos="720"/>
      </w:tabs>
      <w:overflowPunct/>
      <w:autoSpaceDE/>
      <w:autoSpaceDN/>
      <w:adjustRightInd/>
      <w:textAlignment w:val="auto"/>
    </w:pPr>
    <w:rPr>
      <w:rFonts w:ascii="Book Antiqua" w:hAnsi="Book Antiqua" w:cs="Times New Roman"/>
      <w:sz w:val="22"/>
      <w:szCs w:val="22"/>
      <w:lang w:val="th-TH"/>
    </w:rPr>
  </w:style>
  <w:style w:type="paragraph" w:customStyle="1" w:styleId="AAheadingwocontents">
    <w:name w:val="AA heading wo contents"/>
    <w:basedOn w:val="Normal"/>
    <w:rsid w:val="003A0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b/>
      <w:bCs/>
      <w:sz w:val="22"/>
      <w:szCs w:val="22"/>
    </w:rPr>
  </w:style>
  <w:style w:type="paragraph" w:customStyle="1" w:styleId="StandaardOpinion">
    <w:name w:val="StandaardOpinion"/>
    <w:basedOn w:val="Normal"/>
    <w:rsid w:val="00D62D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sz w:val="22"/>
      <w:szCs w:val="22"/>
    </w:rPr>
  </w:style>
  <w:style w:type="paragraph" w:customStyle="1" w:styleId="Char">
    <w:name w:val="Char"/>
    <w:basedOn w:val="Normal"/>
    <w:rsid w:val="00CF372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xl47">
    <w:name w:val="xl47"/>
    <w:basedOn w:val="Normal"/>
    <w:rsid w:val="00A41DC3"/>
    <w:pPr>
      <w:pBdr>
        <w:bottom w:val="single" w:sz="4" w:space="0" w:color="auto"/>
        <w:right w:val="single" w:sz="4" w:space="0" w:color="auto"/>
      </w:pBdr>
      <w:overflowPunct/>
      <w:autoSpaceDE/>
      <w:autoSpaceDN/>
      <w:adjustRightInd/>
      <w:spacing w:before="100" w:beforeAutospacing="1" w:after="100" w:afterAutospacing="1"/>
      <w:textAlignment w:val="auto"/>
    </w:pPr>
    <w:rPr>
      <w:rFonts w:ascii="Tahoma" w:eastAsia="Batang" w:hAnsi="Tahoma"/>
      <w:sz w:val="32"/>
      <w:szCs w:val="32"/>
      <w:lang w:eastAsia="ko-KR"/>
    </w:rPr>
  </w:style>
  <w:style w:type="paragraph" w:styleId="HTMLPreformatted">
    <w:name w:val="HTML Preformatted"/>
    <w:basedOn w:val="Normal"/>
    <w:link w:val="HTMLPreformattedChar"/>
    <w:rsid w:val="009E7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styleId="ListParagraph">
    <w:name w:val="List Paragraph"/>
    <w:basedOn w:val="Normal"/>
    <w:uiPriority w:val="34"/>
    <w:qFormat/>
    <w:rsid w:val="00C75F75"/>
    <w:pPr>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HTMLPreformattedChar">
    <w:name w:val="HTML Preformatted Char"/>
    <w:basedOn w:val="DefaultParagraphFont"/>
    <w:link w:val="HTMLPreformatted"/>
    <w:rsid w:val="00627888"/>
    <w:rPr>
      <w:rFonts w:ascii="Courier New" w:hAnsi="Courier New" w:cs="Courier New"/>
    </w:rPr>
  </w:style>
  <w:style w:type="character" w:customStyle="1" w:styleId="Heading2Char">
    <w:name w:val="Heading 2 Char"/>
    <w:basedOn w:val="DefaultParagraphFont"/>
    <w:link w:val="Heading2"/>
    <w:rsid w:val="003A6094"/>
    <w:rPr>
      <w:rFonts w:ascii="Angsana New" w:hAnsi="Angsana New"/>
      <w:sz w:val="30"/>
      <w:szCs w:val="30"/>
    </w:rPr>
  </w:style>
  <w:style w:type="character" w:customStyle="1" w:styleId="Heading6Char">
    <w:name w:val="Heading 6 Char"/>
    <w:basedOn w:val="DefaultParagraphFont"/>
    <w:link w:val="Heading6"/>
    <w:rsid w:val="003A6094"/>
    <w:rPr>
      <w:rFonts w:ascii="Angsana New" w:hAnsi="Angsana New"/>
      <w:sz w:val="34"/>
      <w:szCs w:val="34"/>
    </w:rPr>
  </w:style>
  <w:style w:type="character" w:customStyle="1" w:styleId="BodyTextIndent3Char">
    <w:name w:val="Body Text Indent 3 Char"/>
    <w:basedOn w:val="DefaultParagraphFont"/>
    <w:link w:val="BodyTextIndent3"/>
    <w:rsid w:val="00AF3D2A"/>
    <w:rPr>
      <w:rFonts w:ascii="Angsana New" w:hAnsi="Angsana New"/>
      <w:sz w:val="34"/>
      <w:szCs w:val="34"/>
    </w:rPr>
  </w:style>
  <w:style w:type="paragraph" w:styleId="BalloonText">
    <w:name w:val="Balloon Text"/>
    <w:basedOn w:val="Normal"/>
    <w:link w:val="BalloonTextChar"/>
    <w:rsid w:val="00F10878"/>
    <w:rPr>
      <w:rFonts w:ascii="Tahoma" w:hAnsi="Tahoma" w:cs="Angsana New"/>
      <w:sz w:val="16"/>
      <w:szCs w:val="20"/>
    </w:rPr>
  </w:style>
  <w:style w:type="character" w:customStyle="1" w:styleId="BalloonTextChar">
    <w:name w:val="Balloon Text Char"/>
    <w:basedOn w:val="DefaultParagraphFont"/>
    <w:link w:val="BalloonText"/>
    <w:rsid w:val="00F10878"/>
    <w:rPr>
      <w:rFonts w:ascii="Tahoma" w:hAnsi="Tahoma"/>
      <w:sz w:val="16"/>
    </w:rPr>
  </w:style>
  <w:style w:type="table" w:customStyle="1" w:styleId="TableGrid1">
    <w:name w:val="Table Grid1"/>
    <w:basedOn w:val="TableNormal"/>
    <w:next w:val="TableGrid"/>
    <w:uiPriority w:val="59"/>
    <w:rsid w:val="00415115"/>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500444">
      <w:bodyDiv w:val="1"/>
      <w:marLeft w:val="0"/>
      <w:marRight w:val="0"/>
      <w:marTop w:val="0"/>
      <w:marBottom w:val="0"/>
      <w:divBdr>
        <w:top w:val="none" w:sz="0" w:space="0" w:color="auto"/>
        <w:left w:val="none" w:sz="0" w:space="0" w:color="auto"/>
        <w:bottom w:val="none" w:sz="0" w:space="0" w:color="auto"/>
        <w:right w:val="none" w:sz="0" w:space="0" w:color="auto"/>
      </w:divBdr>
    </w:div>
    <w:div w:id="497887308">
      <w:bodyDiv w:val="1"/>
      <w:marLeft w:val="0"/>
      <w:marRight w:val="0"/>
      <w:marTop w:val="0"/>
      <w:marBottom w:val="0"/>
      <w:divBdr>
        <w:top w:val="none" w:sz="0" w:space="0" w:color="auto"/>
        <w:left w:val="none" w:sz="0" w:space="0" w:color="auto"/>
        <w:bottom w:val="none" w:sz="0" w:space="0" w:color="auto"/>
        <w:right w:val="none" w:sz="0" w:space="0" w:color="auto"/>
      </w:divBdr>
    </w:div>
    <w:div w:id="723213690">
      <w:bodyDiv w:val="1"/>
      <w:marLeft w:val="0"/>
      <w:marRight w:val="0"/>
      <w:marTop w:val="0"/>
      <w:marBottom w:val="0"/>
      <w:divBdr>
        <w:top w:val="none" w:sz="0" w:space="0" w:color="auto"/>
        <w:left w:val="none" w:sz="0" w:space="0" w:color="auto"/>
        <w:bottom w:val="none" w:sz="0" w:space="0" w:color="auto"/>
        <w:right w:val="none" w:sz="0" w:space="0" w:color="auto"/>
      </w:divBdr>
    </w:div>
    <w:div w:id="725644340">
      <w:bodyDiv w:val="1"/>
      <w:marLeft w:val="0"/>
      <w:marRight w:val="0"/>
      <w:marTop w:val="0"/>
      <w:marBottom w:val="0"/>
      <w:divBdr>
        <w:top w:val="none" w:sz="0" w:space="0" w:color="auto"/>
        <w:left w:val="none" w:sz="0" w:space="0" w:color="auto"/>
        <w:bottom w:val="none" w:sz="0" w:space="0" w:color="auto"/>
        <w:right w:val="none" w:sz="0" w:space="0" w:color="auto"/>
      </w:divBdr>
    </w:div>
    <w:div w:id="737480448">
      <w:bodyDiv w:val="1"/>
      <w:marLeft w:val="0"/>
      <w:marRight w:val="0"/>
      <w:marTop w:val="0"/>
      <w:marBottom w:val="0"/>
      <w:divBdr>
        <w:top w:val="none" w:sz="0" w:space="0" w:color="auto"/>
        <w:left w:val="none" w:sz="0" w:space="0" w:color="auto"/>
        <w:bottom w:val="none" w:sz="0" w:space="0" w:color="auto"/>
        <w:right w:val="none" w:sz="0" w:space="0" w:color="auto"/>
      </w:divBdr>
    </w:div>
    <w:div w:id="802774161">
      <w:bodyDiv w:val="1"/>
      <w:marLeft w:val="0"/>
      <w:marRight w:val="0"/>
      <w:marTop w:val="0"/>
      <w:marBottom w:val="0"/>
      <w:divBdr>
        <w:top w:val="none" w:sz="0" w:space="0" w:color="auto"/>
        <w:left w:val="none" w:sz="0" w:space="0" w:color="auto"/>
        <w:bottom w:val="none" w:sz="0" w:space="0" w:color="auto"/>
        <w:right w:val="none" w:sz="0" w:space="0" w:color="auto"/>
      </w:divBdr>
    </w:div>
    <w:div w:id="827793446">
      <w:bodyDiv w:val="1"/>
      <w:marLeft w:val="0"/>
      <w:marRight w:val="0"/>
      <w:marTop w:val="0"/>
      <w:marBottom w:val="0"/>
      <w:divBdr>
        <w:top w:val="none" w:sz="0" w:space="0" w:color="auto"/>
        <w:left w:val="none" w:sz="0" w:space="0" w:color="auto"/>
        <w:bottom w:val="none" w:sz="0" w:space="0" w:color="auto"/>
        <w:right w:val="none" w:sz="0" w:space="0" w:color="auto"/>
      </w:divBdr>
    </w:div>
    <w:div w:id="839856132">
      <w:bodyDiv w:val="1"/>
      <w:marLeft w:val="0"/>
      <w:marRight w:val="0"/>
      <w:marTop w:val="0"/>
      <w:marBottom w:val="0"/>
      <w:divBdr>
        <w:top w:val="none" w:sz="0" w:space="0" w:color="auto"/>
        <w:left w:val="none" w:sz="0" w:space="0" w:color="auto"/>
        <w:bottom w:val="none" w:sz="0" w:space="0" w:color="auto"/>
        <w:right w:val="none" w:sz="0" w:space="0" w:color="auto"/>
      </w:divBdr>
    </w:div>
    <w:div w:id="858615819">
      <w:bodyDiv w:val="1"/>
      <w:marLeft w:val="0"/>
      <w:marRight w:val="0"/>
      <w:marTop w:val="0"/>
      <w:marBottom w:val="0"/>
      <w:divBdr>
        <w:top w:val="none" w:sz="0" w:space="0" w:color="auto"/>
        <w:left w:val="none" w:sz="0" w:space="0" w:color="auto"/>
        <w:bottom w:val="none" w:sz="0" w:space="0" w:color="auto"/>
        <w:right w:val="none" w:sz="0" w:space="0" w:color="auto"/>
      </w:divBdr>
    </w:div>
    <w:div w:id="1217740901">
      <w:bodyDiv w:val="1"/>
      <w:marLeft w:val="0"/>
      <w:marRight w:val="0"/>
      <w:marTop w:val="0"/>
      <w:marBottom w:val="0"/>
      <w:divBdr>
        <w:top w:val="none" w:sz="0" w:space="0" w:color="auto"/>
        <w:left w:val="none" w:sz="0" w:space="0" w:color="auto"/>
        <w:bottom w:val="none" w:sz="0" w:space="0" w:color="auto"/>
        <w:right w:val="none" w:sz="0" w:space="0" w:color="auto"/>
      </w:divBdr>
    </w:div>
    <w:div w:id="1222595980">
      <w:bodyDiv w:val="1"/>
      <w:marLeft w:val="0"/>
      <w:marRight w:val="0"/>
      <w:marTop w:val="0"/>
      <w:marBottom w:val="0"/>
      <w:divBdr>
        <w:top w:val="none" w:sz="0" w:space="0" w:color="auto"/>
        <w:left w:val="none" w:sz="0" w:space="0" w:color="auto"/>
        <w:bottom w:val="none" w:sz="0" w:space="0" w:color="auto"/>
        <w:right w:val="none" w:sz="0" w:space="0" w:color="auto"/>
      </w:divBdr>
    </w:div>
    <w:div w:id="1407801545">
      <w:bodyDiv w:val="1"/>
      <w:marLeft w:val="0"/>
      <w:marRight w:val="0"/>
      <w:marTop w:val="0"/>
      <w:marBottom w:val="0"/>
      <w:divBdr>
        <w:top w:val="none" w:sz="0" w:space="0" w:color="auto"/>
        <w:left w:val="none" w:sz="0" w:space="0" w:color="auto"/>
        <w:bottom w:val="none" w:sz="0" w:space="0" w:color="auto"/>
        <w:right w:val="none" w:sz="0" w:space="0" w:color="auto"/>
      </w:divBdr>
    </w:div>
    <w:div w:id="1669863704">
      <w:bodyDiv w:val="1"/>
      <w:marLeft w:val="0"/>
      <w:marRight w:val="0"/>
      <w:marTop w:val="0"/>
      <w:marBottom w:val="0"/>
      <w:divBdr>
        <w:top w:val="none" w:sz="0" w:space="0" w:color="auto"/>
        <w:left w:val="none" w:sz="0" w:space="0" w:color="auto"/>
        <w:bottom w:val="none" w:sz="0" w:space="0" w:color="auto"/>
        <w:right w:val="none" w:sz="0" w:space="0" w:color="auto"/>
      </w:divBdr>
    </w:div>
    <w:div w:id="167873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44555-EBFD-4D8D-917C-347B2436BEAD}">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81926</vt:lpwstr>
  </property>
  <property fmtid="{D5CDD505-2E9C-101B-9397-08002B2CF9AE}" pid="4" name="OptimizationTime">
    <vt:lpwstr>20170724_1727</vt:lpwstr>
  </property>
</Properties>
</file>

<file path=docProps/app.xml><?xml version="1.0" encoding="utf-8"?>
<Properties xmlns="http://schemas.openxmlformats.org/officeDocument/2006/extended-properties" xmlns:vt="http://schemas.openxmlformats.org/officeDocument/2006/docPropsVTypes">
  <Template>Normal.dotm</Template>
  <TotalTime>40</TotalTime>
  <Pages>20</Pages>
  <Words>4943</Words>
  <Characters>29118</Characters>
  <Application>Microsoft Office Word</Application>
  <DocSecurity>0</DocSecurity>
  <Lines>242</Lines>
  <Paragraphs>67</Paragraphs>
  <ScaleCrop>false</ScaleCrop>
  <HeadingPairs>
    <vt:vector size="2" baseType="variant">
      <vt:variant>
        <vt:lpstr>Title</vt:lpstr>
      </vt:variant>
      <vt:variant>
        <vt:i4>1</vt:i4>
      </vt:variant>
    </vt:vector>
  </HeadingPairs>
  <TitlesOfParts>
    <vt:vector size="1" baseType="lpstr">
      <vt:lpstr>UNIVERSAL FOOD PUBLIC COMPANY LIMITED</vt:lpstr>
    </vt:vector>
  </TitlesOfParts>
  <Company>ERNST &amp; YOUNG</Company>
  <LinksUpToDate>false</LinksUpToDate>
  <CharactersWithSpaces>33994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UNIVERSAL FOOD PUBLIC COMPANY LIMITED</dc:title>
  <dc:creator>THW332022</dc:creator>
  <cp:lastModifiedBy>Kamolwan Theeravetch</cp:lastModifiedBy>
  <cp:revision>17</cp:revision>
  <cp:lastPrinted>2017-07-24T06:40:00Z</cp:lastPrinted>
  <dcterms:created xsi:type="dcterms:W3CDTF">2017-07-14T09:16:00Z</dcterms:created>
  <dcterms:modified xsi:type="dcterms:W3CDTF">2017-07-24T06:40:00Z</dcterms:modified>
</cp:coreProperties>
</file>