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64E5" w:rsidRPr="005D6274" w:rsidRDefault="005A4073" w:rsidP="00F464E5">
      <w:pPr>
        <w:ind w:left="540" w:right="-43" w:hanging="540"/>
        <w:jc w:val="thaiDistribute"/>
        <w:rPr>
          <w:rFonts w:eastAsia="Arial Unicode MS"/>
          <w:b/>
          <w:bCs/>
          <w:sz w:val="18"/>
          <w:szCs w:val="18"/>
        </w:rPr>
      </w:pPr>
      <w:r w:rsidRPr="005D6274">
        <w:rPr>
          <w:rFonts w:eastAsia="Arial Unicode MS"/>
          <w:b/>
          <w:bCs/>
          <w:sz w:val="18"/>
          <w:szCs w:val="18"/>
          <w:lang w:val="en-GB"/>
        </w:rPr>
        <w:t>1</w:t>
      </w:r>
      <w:r w:rsidR="00F464E5" w:rsidRPr="005D6274">
        <w:rPr>
          <w:rFonts w:eastAsia="Arial Unicode MS"/>
          <w:b/>
          <w:bCs/>
          <w:sz w:val="18"/>
          <w:szCs w:val="18"/>
        </w:rPr>
        <w:tab/>
        <w:t>General information</w:t>
      </w:r>
    </w:p>
    <w:p w:rsidR="00F464E5" w:rsidRPr="005D6274" w:rsidRDefault="00F464E5" w:rsidP="00F464E5">
      <w:pPr>
        <w:ind w:left="547"/>
        <w:jc w:val="both"/>
        <w:rPr>
          <w:rFonts w:eastAsia="Arial Unicode MS"/>
          <w:sz w:val="18"/>
          <w:szCs w:val="18"/>
          <w:lang w:val="en-GB"/>
        </w:rPr>
      </w:pPr>
    </w:p>
    <w:p w:rsidR="00F464E5" w:rsidRPr="005D6274" w:rsidRDefault="00F464E5" w:rsidP="00F464E5">
      <w:pPr>
        <w:ind w:left="547"/>
        <w:jc w:val="both"/>
        <w:rPr>
          <w:rFonts w:eastAsia="Arial Unicode MS"/>
          <w:sz w:val="18"/>
          <w:szCs w:val="18"/>
          <w:lang w:val="en-GB"/>
        </w:rPr>
      </w:pPr>
    </w:p>
    <w:p w:rsidR="00F464E5" w:rsidRPr="005D6274" w:rsidRDefault="00F464E5" w:rsidP="00F464E5">
      <w:pPr>
        <w:ind w:left="547"/>
        <w:jc w:val="both"/>
        <w:rPr>
          <w:rFonts w:eastAsia="Arial Unicode MS"/>
          <w:sz w:val="18"/>
          <w:szCs w:val="18"/>
          <w:cs/>
        </w:rPr>
      </w:pPr>
      <w:r w:rsidRPr="005D6274">
        <w:rPr>
          <w:rFonts w:eastAsia="Arial Unicode MS"/>
          <w:sz w:val="18"/>
          <w:szCs w:val="18"/>
        </w:rPr>
        <w:t>Eastern Water Resources Development and Management Public Company Limited (“the Company”) is a public limited</w:t>
      </w:r>
      <w:r w:rsidRPr="005D6274">
        <w:rPr>
          <w:rFonts w:eastAsia="Arial Unicode MS"/>
          <w:spacing w:val="-2"/>
          <w:sz w:val="18"/>
          <w:szCs w:val="18"/>
        </w:rPr>
        <w:t xml:space="preserve"> company</w:t>
      </w:r>
      <w:r w:rsidR="005D183E" w:rsidRPr="005D6274">
        <w:rPr>
          <w:rFonts w:eastAsia="Arial Unicode MS"/>
          <w:spacing w:val="-2"/>
          <w:sz w:val="18"/>
          <w:szCs w:val="18"/>
        </w:rPr>
        <w:t>. It is</w:t>
      </w:r>
      <w:r w:rsidRPr="005D6274">
        <w:rPr>
          <w:rFonts w:eastAsia="Arial Unicode MS"/>
          <w:spacing w:val="-2"/>
          <w:sz w:val="18"/>
          <w:szCs w:val="18"/>
        </w:rPr>
        <w:t xml:space="preserve"> incorporated and resident in Thailand.  The address of the Company’s registered</w:t>
      </w:r>
      <w:r w:rsidRPr="005D6274">
        <w:rPr>
          <w:rFonts w:eastAsia="Arial Unicode MS"/>
          <w:sz w:val="18"/>
          <w:szCs w:val="18"/>
        </w:rPr>
        <w:t xml:space="preserve"> office is as follows:</w:t>
      </w:r>
    </w:p>
    <w:p w:rsidR="00F464E5" w:rsidRPr="005D6274" w:rsidRDefault="00F464E5" w:rsidP="00F464E5">
      <w:pPr>
        <w:ind w:left="547"/>
        <w:jc w:val="both"/>
        <w:rPr>
          <w:rFonts w:eastAsia="Arial Unicode MS"/>
          <w:sz w:val="18"/>
          <w:szCs w:val="18"/>
          <w:lang w:val="en-GB"/>
        </w:rPr>
      </w:pPr>
    </w:p>
    <w:p w:rsidR="00F464E5" w:rsidRPr="005D6274" w:rsidRDefault="005A4073" w:rsidP="00400D76">
      <w:pPr>
        <w:ind w:left="547"/>
        <w:jc w:val="thaiDistribute"/>
        <w:rPr>
          <w:rFonts w:eastAsia="Arial Unicode MS"/>
          <w:sz w:val="18"/>
          <w:szCs w:val="18"/>
        </w:rPr>
      </w:pPr>
      <w:r w:rsidRPr="005D6274">
        <w:rPr>
          <w:rFonts w:eastAsia="Arial Unicode MS"/>
          <w:spacing w:val="-6"/>
          <w:sz w:val="18"/>
          <w:szCs w:val="18"/>
          <w:lang w:val="en-GB"/>
        </w:rPr>
        <w:t>23</w:t>
      </w:r>
      <w:r w:rsidR="00F464E5" w:rsidRPr="00E738A2">
        <w:rPr>
          <w:rFonts w:eastAsia="Arial Unicode MS"/>
          <w:spacing w:val="-6"/>
          <w:sz w:val="18"/>
          <w:szCs w:val="18"/>
          <w:vertAlign w:val="superscript"/>
        </w:rPr>
        <w:t>rd</w:t>
      </w:r>
      <w:r w:rsidR="00F464E5" w:rsidRPr="005D6274">
        <w:rPr>
          <w:rFonts w:eastAsia="Arial Unicode MS"/>
          <w:spacing w:val="-6"/>
          <w:sz w:val="18"/>
          <w:szCs w:val="18"/>
        </w:rPr>
        <w:t xml:space="preserve"> - </w:t>
      </w:r>
      <w:r w:rsidRPr="005D6274">
        <w:rPr>
          <w:rFonts w:eastAsia="Arial Unicode MS"/>
          <w:spacing w:val="-6"/>
          <w:sz w:val="18"/>
          <w:szCs w:val="18"/>
          <w:lang w:val="en-GB"/>
        </w:rPr>
        <w:t>26</w:t>
      </w:r>
      <w:r w:rsidR="00F464E5" w:rsidRPr="00E738A2">
        <w:rPr>
          <w:rFonts w:eastAsia="Arial Unicode MS"/>
          <w:spacing w:val="-6"/>
          <w:sz w:val="18"/>
          <w:szCs w:val="18"/>
          <w:vertAlign w:val="superscript"/>
        </w:rPr>
        <w:t>th</w:t>
      </w:r>
      <w:r w:rsidR="00F464E5" w:rsidRPr="005D6274">
        <w:rPr>
          <w:rFonts w:eastAsia="Arial Unicode MS"/>
          <w:spacing w:val="-6"/>
          <w:sz w:val="18"/>
          <w:szCs w:val="18"/>
        </w:rPr>
        <w:t xml:space="preserve"> Floors, East Water Building, No. </w:t>
      </w:r>
      <w:r w:rsidRPr="005D6274">
        <w:rPr>
          <w:rFonts w:eastAsia="Arial Unicode MS"/>
          <w:spacing w:val="-6"/>
          <w:sz w:val="18"/>
          <w:szCs w:val="18"/>
          <w:lang w:val="en-GB"/>
        </w:rPr>
        <w:t>1</w:t>
      </w:r>
      <w:r w:rsidR="00F464E5" w:rsidRPr="005D6274">
        <w:rPr>
          <w:rFonts w:eastAsia="Arial Unicode MS"/>
          <w:spacing w:val="-6"/>
          <w:sz w:val="18"/>
          <w:szCs w:val="18"/>
        </w:rPr>
        <w:t xml:space="preserve"> Soi Vipavadeerangsit </w:t>
      </w:r>
      <w:r w:rsidRPr="005D6274">
        <w:rPr>
          <w:rFonts w:eastAsia="Arial Unicode MS"/>
          <w:spacing w:val="-6"/>
          <w:sz w:val="18"/>
          <w:szCs w:val="18"/>
          <w:lang w:val="en-GB"/>
        </w:rPr>
        <w:t>5</w:t>
      </w:r>
      <w:r w:rsidR="00F464E5" w:rsidRPr="005D6274">
        <w:rPr>
          <w:rFonts w:eastAsia="Arial Unicode MS"/>
          <w:spacing w:val="-6"/>
          <w:sz w:val="18"/>
          <w:szCs w:val="18"/>
        </w:rPr>
        <w:t>, Vipavadeerangsit Road, Jomphol Sub-district</w:t>
      </w:r>
      <w:r w:rsidR="00F464E5" w:rsidRPr="005D6274">
        <w:rPr>
          <w:rFonts w:eastAsia="Arial Unicode MS"/>
          <w:sz w:val="18"/>
          <w:szCs w:val="18"/>
        </w:rPr>
        <w:t>, Chatujak District, Bangkok.</w:t>
      </w:r>
    </w:p>
    <w:p w:rsidR="00F464E5" w:rsidRPr="005D6274" w:rsidRDefault="00F464E5" w:rsidP="00400D76">
      <w:pPr>
        <w:ind w:left="547"/>
        <w:jc w:val="thaiDistribute"/>
        <w:rPr>
          <w:rFonts w:eastAsia="Arial Unicode MS"/>
          <w:sz w:val="18"/>
          <w:szCs w:val="18"/>
          <w:lang w:val="en-GB"/>
        </w:rPr>
      </w:pPr>
    </w:p>
    <w:p w:rsidR="00F464E5" w:rsidRPr="005D6274" w:rsidRDefault="00F464E5" w:rsidP="00F464E5">
      <w:pPr>
        <w:ind w:left="547"/>
        <w:jc w:val="both"/>
        <w:rPr>
          <w:rFonts w:eastAsia="Arial Unicode MS"/>
          <w:sz w:val="18"/>
          <w:szCs w:val="18"/>
        </w:rPr>
      </w:pPr>
      <w:r w:rsidRPr="005D6274">
        <w:rPr>
          <w:rFonts w:eastAsia="Arial Unicode MS"/>
          <w:spacing w:val="-6"/>
          <w:sz w:val="18"/>
          <w:szCs w:val="18"/>
        </w:rPr>
        <w:t>The Company is listed on the Stock Exchange of Thailand.  For reporting purposes, the Company and its subsidiaries</w:t>
      </w:r>
      <w:r w:rsidRPr="005D6274">
        <w:rPr>
          <w:rFonts w:eastAsia="Arial Unicode MS"/>
          <w:sz w:val="18"/>
          <w:szCs w:val="18"/>
        </w:rPr>
        <w:t xml:space="preserve"> are referred to as the Group.</w:t>
      </w:r>
    </w:p>
    <w:p w:rsidR="00F464E5" w:rsidRPr="005D6274" w:rsidRDefault="00F464E5" w:rsidP="00F464E5">
      <w:pPr>
        <w:ind w:left="547"/>
        <w:jc w:val="both"/>
        <w:rPr>
          <w:rFonts w:eastAsia="Arial Unicode MS"/>
          <w:sz w:val="18"/>
          <w:szCs w:val="18"/>
          <w:lang w:val="en-GB"/>
        </w:rPr>
      </w:pPr>
    </w:p>
    <w:p w:rsidR="00772028" w:rsidRPr="00B71F57" w:rsidRDefault="00772028" w:rsidP="00772028">
      <w:pPr>
        <w:ind w:left="547"/>
        <w:jc w:val="both"/>
        <w:rPr>
          <w:rFonts w:eastAsia="Arial Unicode MS"/>
          <w:spacing w:val="-4"/>
          <w:sz w:val="18"/>
          <w:szCs w:val="18"/>
        </w:rPr>
      </w:pPr>
      <w:r w:rsidRPr="00B71F57">
        <w:rPr>
          <w:rFonts w:eastAsia="Arial Unicode MS"/>
          <w:spacing w:val="-4"/>
          <w:sz w:val="18"/>
          <w:szCs w:val="18"/>
        </w:rPr>
        <w:t>The principal business operations of the Company are development and management of the major water distribution pipeline systems in the Eastern Seaboard area of Th</w:t>
      </w:r>
      <w:r w:rsidR="00E04562" w:rsidRPr="00B71F57">
        <w:rPr>
          <w:rFonts w:eastAsia="Arial Unicode MS"/>
          <w:spacing w:val="-4"/>
          <w:sz w:val="18"/>
          <w:szCs w:val="18"/>
        </w:rPr>
        <w:t>ailand, supply of raw water,</w:t>
      </w:r>
      <w:r w:rsidRPr="00B71F57">
        <w:rPr>
          <w:rFonts w:eastAsia="Arial Unicode MS"/>
          <w:spacing w:val="-4"/>
          <w:sz w:val="18"/>
          <w:szCs w:val="18"/>
        </w:rPr>
        <w:t xml:space="preserve"> produce and supply of tap water.</w:t>
      </w:r>
    </w:p>
    <w:p w:rsidR="00772028" w:rsidRPr="005D6274" w:rsidRDefault="00772028" w:rsidP="00F464E5">
      <w:pPr>
        <w:ind w:left="547"/>
        <w:jc w:val="both"/>
        <w:rPr>
          <w:rFonts w:eastAsia="Arial Unicode MS"/>
          <w:sz w:val="18"/>
          <w:szCs w:val="18"/>
        </w:rPr>
      </w:pPr>
    </w:p>
    <w:p w:rsidR="00206283" w:rsidRPr="005D6274" w:rsidRDefault="00206283" w:rsidP="00206283">
      <w:pPr>
        <w:tabs>
          <w:tab w:val="left" w:pos="1080"/>
        </w:tabs>
        <w:ind w:left="540"/>
        <w:jc w:val="both"/>
        <w:rPr>
          <w:rFonts w:eastAsia="Arial Unicode MS"/>
          <w:sz w:val="18"/>
          <w:szCs w:val="18"/>
        </w:rPr>
      </w:pPr>
      <w:r w:rsidRPr="005D6274">
        <w:rPr>
          <w:rFonts w:eastAsia="Arial Unicode MS"/>
          <w:sz w:val="18"/>
          <w:szCs w:val="18"/>
        </w:rPr>
        <w:t>The interim consolidated financial information include</w:t>
      </w:r>
      <w:r w:rsidR="00E04562" w:rsidRPr="005D6274">
        <w:rPr>
          <w:rFonts w:eastAsia="Arial Unicode MS"/>
          <w:sz w:val="18"/>
          <w:szCs w:val="18"/>
        </w:rPr>
        <w:t>s</w:t>
      </w:r>
      <w:r w:rsidRPr="005D6274">
        <w:rPr>
          <w:rFonts w:eastAsia="Arial Unicode MS"/>
          <w:sz w:val="18"/>
          <w:szCs w:val="18"/>
        </w:rPr>
        <w:t xml:space="preserve"> the financial information of the Company and the following subsidiaries:</w:t>
      </w:r>
    </w:p>
    <w:p w:rsidR="00206283" w:rsidRPr="005D6274" w:rsidRDefault="00206283" w:rsidP="00206283">
      <w:pPr>
        <w:tabs>
          <w:tab w:val="left" w:pos="6300"/>
          <w:tab w:val="center" w:pos="6740"/>
          <w:tab w:val="right" w:pos="7200"/>
          <w:tab w:val="left" w:pos="7820"/>
          <w:tab w:val="right" w:pos="8540"/>
        </w:tabs>
        <w:ind w:left="540"/>
        <w:jc w:val="both"/>
        <w:rPr>
          <w:rFonts w:eastAsia="Arial Unicode MS"/>
          <w:sz w:val="18"/>
          <w:szCs w:val="18"/>
        </w:rPr>
      </w:pPr>
    </w:p>
    <w:tbl>
      <w:tblPr>
        <w:tblW w:w="9000" w:type="dxa"/>
        <w:tblInd w:w="558" w:type="dxa"/>
        <w:tblLayout w:type="fixed"/>
        <w:tblLook w:val="01E0" w:firstRow="1" w:lastRow="1" w:firstColumn="1" w:lastColumn="1" w:noHBand="0" w:noVBand="0"/>
      </w:tblPr>
      <w:tblGrid>
        <w:gridCol w:w="3420"/>
        <w:gridCol w:w="2700"/>
        <w:gridCol w:w="1260"/>
        <w:gridCol w:w="1620"/>
      </w:tblGrid>
      <w:tr w:rsidR="007667DE" w:rsidRPr="005D6274" w:rsidTr="00FF1F63">
        <w:tc>
          <w:tcPr>
            <w:tcW w:w="3420" w:type="dxa"/>
          </w:tcPr>
          <w:p w:rsidR="007667DE" w:rsidRPr="005D6274" w:rsidRDefault="007667DE" w:rsidP="00FF1F63">
            <w:pPr>
              <w:rPr>
                <w:rFonts w:eastAsia="Calibri"/>
                <w:b/>
                <w:sz w:val="16"/>
                <w:szCs w:val="16"/>
              </w:rPr>
            </w:pPr>
          </w:p>
        </w:tc>
        <w:tc>
          <w:tcPr>
            <w:tcW w:w="2700" w:type="dxa"/>
          </w:tcPr>
          <w:p w:rsidR="007667DE" w:rsidRPr="005D6274" w:rsidRDefault="007667DE" w:rsidP="00FF1F63">
            <w:pPr>
              <w:ind w:left="-29" w:right="-72"/>
              <w:jc w:val="center"/>
              <w:rPr>
                <w:rFonts w:eastAsia="Calibri"/>
                <w:b/>
                <w:sz w:val="16"/>
                <w:szCs w:val="16"/>
              </w:rPr>
            </w:pPr>
            <w:r w:rsidRPr="005D6274">
              <w:rPr>
                <w:rFonts w:eastAsia="Calibri"/>
                <w:b/>
                <w:sz w:val="16"/>
                <w:szCs w:val="16"/>
              </w:rPr>
              <w:t>Nature of</w:t>
            </w:r>
          </w:p>
        </w:tc>
        <w:tc>
          <w:tcPr>
            <w:tcW w:w="1260" w:type="dxa"/>
          </w:tcPr>
          <w:p w:rsidR="007667DE" w:rsidRPr="005D6274" w:rsidRDefault="007667DE" w:rsidP="00FF1F63">
            <w:pPr>
              <w:ind w:left="-29" w:right="-72"/>
              <w:jc w:val="center"/>
              <w:rPr>
                <w:rFonts w:eastAsia="Calibri"/>
                <w:b/>
                <w:sz w:val="16"/>
                <w:szCs w:val="16"/>
              </w:rPr>
            </w:pPr>
            <w:r w:rsidRPr="005D6274">
              <w:rPr>
                <w:rFonts w:eastAsia="Calibri"/>
                <w:b/>
                <w:sz w:val="16"/>
                <w:szCs w:val="16"/>
              </w:rPr>
              <w:t>Country of</w:t>
            </w:r>
          </w:p>
        </w:tc>
        <w:tc>
          <w:tcPr>
            <w:tcW w:w="1620" w:type="dxa"/>
          </w:tcPr>
          <w:p w:rsidR="007667DE" w:rsidRPr="005D6274" w:rsidRDefault="007667DE" w:rsidP="00FF1F63">
            <w:pPr>
              <w:ind w:left="-29" w:right="-72"/>
              <w:jc w:val="center"/>
              <w:rPr>
                <w:rFonts w:eastAsia="Calibri"/>
                <w:b/>
                <w:sz w:val="16"/>
                <w:szCs w:val="16"/>
              </w:rPr>
            </w:pPr>
            <w:r w:rsidRPr="005D6274">
              <w:rPr>
                <w:rFonts w:eastAsia="Calibri"/>
                <w:b/>
                <w:sz w:val="16"/>
                <w:szCs w:val="16"/>
              </w:rPr>
              <w:t>Percentage of</w:t>
            </w:r>
          </w:p>
        </w:tc>
      </w:tr>
      <w:tr w:rsidR="007667DE" w:rsidRPr="005D6274" w:rsidTr="00FF1F63">
        <w:tc>
          <w:tcPr>
            <w:tcW w:w="3420" w:type="dxa"/>
          </w:tcPr>
          <w:p w:rsidR="007667DE" w:rsidRPr="005D6274" w:rsidRDefault="007667DE" w:rsidP="00FF1F63">
            <w:pPr>
              <w:pBdr>
                <w:bottom w:val="single" w:sz="4" w:space="1" w:color="auto"/>
              </w:pBdr>
              <w:jc w:val="center"/>
              <w:rPr>
                <w:rFonts w:eastAsia="Calibri"/>
                <w:b/>
                <w:sz w:val="16"/>
                <w:szCs w:val="16"/>
                <w:cs/>
              </w:rPr>
            </w:pPr>
            <w:r w:rsidRPr="005D6274">
              <w:rPr>
                <w:rFonts w:eastAsia="Calibri"/>
                <w:b/>
                <w:sz w:val="16"/>
                <w:szCs w:val="16"/>
              </w:rPr>
              <w:t>Company’s name</w:t>
            </w:r>
          </w:p>
        </w:tc>
        <w:tc>
          <w:tcPr>
            <w:tcW w:w="2700" w:type="dxa"/>
          </w:tcPr>
          <w:p w:rsidR="007667DE" w:rsidRPr="005D6274" w:rsidRDefault="007667DE" w:rsidP="00FF1F63">
            <w:pPr>
              <w:pBdr>
                <w:bottom w:val="single" w:sz="4" w:space="1" w:color="auto"/>
              </w:pBdr>
              <w:ind w:left="-29" w:right="-72"/>
              <w:jc w:val="center"/>
              <w:rPr>
                <w:rFonts w:eastAsia="Calibri"/>
                <w:b/>
                <w:sz w:val="16"/>
                <w:szCs w:val="16"/>
              </w:rPr>
            </w:pPr>
            <w:r w:rsidRPr="005D6274">
              <w:rPr>
                <w:rFonts w:eastAsia="Calibri"/>
                <w:b/>
                <w:sz w:val="16"/>
                <w:szCs w:val="16"/>
              </w:rPr>
              <w:t>business</w:t>
            </w:r>
          </w:p>
        </w:tc>
        <w:tc>
          <w:tcPr>
            <w:tcW w:w="1260" w:type="dxa"/>
          </w:tcPr>
          <w:p w:rsidR="007667DE" w:rsidRPr="005D6274" w:rsidRDefault="007667DE" w:rsidP="00FF1F63">
            <w:pPr>
              <w:pBdr>
                <w:bottom w:val="single" w:sz="4" w:space="1" w:color="auto"/>
              </w:pBdr>
              <w:ind w:left="-29" w:right="-72"/>
              <w:jc w:val="center"/>
              <w:rPr>
                <w:rFonts w:eastAsia="Calibri"/>
                <w:b/>
                <w:sz w:val="16"/>
                <w:szCs w:val="16"/>
                <w:cs/>
              </w:rPr>
            </w:pPr>
            <w:r w:rsidRPr="005D6274">
              <w:rPr>
                <w:rFonts w:eastAsia="Calibri"/>
                <w:b/>
                <w:sz w:val="16"/>
                <w:szCs w:val="16"/>
              </w:rPr>
              <w:t>incorporation</w:t>
            </w:r>
          </w:p>
        </w:tc>
        <w:tc>
          <w:tcPr>
            <w:tcW w:w="1620" w:type="dxa"/>
          </w:tcPr>
          <w:p w:rsidR="007667DE" w:rsidRPr="005D6274" w:rsidRDefault="007667DE" w:rsidP="00FF1F63">
            <w:pPr>
              <w:pBdr>
                <w:bottom w:val="single" w:sz="4" w:space="1" w:color="auto"/>
              </w:pBdr>
              <w:ind w:left="-29" w:right="-72"/>
              <w:jc w:val="center"/>
              <w:rPr>
                <w:rFonts w:eastAsia="Calibri"/>
                <w:b/>
                <w:sz w:val="16"/>
                <w:szCs w:val="16"/>
              </w:rPr>
            </w:pPr>
            <w:r w:rsidRPr="005D6274">
              <w:rPr>
                <w:b/>
                <w:sz w:val="16"/>
                <w:szCs w:val="16"/>
              </w:rPr>
              <w:t>S</w:t>
            </w:r>
            <w:r w:rsidRPr="005D6274">
              <w:rPr>
                <w:rFonts w:eastAsia="Calibri"/>
                <w:b/>
                <w:sz w:val="16"/>
                <w:szCs w:val="16"/>
              </w:rPr>
              <w:t>hareholding</w:t>
            </w:r>
          </w:p>
        </w:tc>
      </w:tr>
      <w:tr w:rsidR="00354283" w:rsidRPr="005D6274" w:rsidTr="00955AB4">
        <w:tc>
          <w:tcPr>
            <w:tcW w:w="3420" w:type="dxa"/>
          </w:tcPr>
          <w:p w:rsidR="0019017D" w:rsidRPr="005D6274" w:rsidRDefault="0019017D" w:rsidP="00955AB4">
            <w:pPr>
              <w:rPr>
                <w:rFonts w:eastAsia="Arial Unicode MS"/>
                <w:sz w:val="16"/>
                <w:szCs w:val="16"/>
              </w:rPr>
            </w:pPr>
          </w:p>
        </w:tc>
        <w:tc>
          <w:tcPr>
            <w:tcW w:w="2700" w:type="dxa"/>
          </w:tcPr>
          <w:p w:rsidR="0019017D" w:rsidRPr="005D6274" w:rsidRDefault="0019017D" w:rsidP="00955AB4">
            <w:pPr>
              <w:ind w:left="-29" w:right="-72"/>
              <w:rPr>
                <w:rFonts w:eastAsia="Arial Unicode MS"/>
                <w:sz w:val="16"/>
                <w:szCs w:val="16"/>
              </w:rPr>
            </w:pPr>
          </w:p>
        </w:tc>
        <w:tc>
          <w:tcPr>
            <w:tcW w:w="1260" w:type="dxa"/>
          </w:tcPr>
          <w:p w:rsidR="0019017D" w:rsidRPr="005D6274" w:rsidRDefault="0019017D" w:rsidP="00955AB4">
            <w:pPr>
              <w:ind w:left="-29" w:right="-72"/>
              <w:jc w:val="center"/>
              <w:rPr>
                <w:rFonts w:eastAsia="Arial Unicode MS"/>
                <w:sz w:val="16"/>
                <w:szCs w:val="16"/>
              </w:rPr>
            </w:pPr>
          </w:p>
        </w:tc>
        <w:tc>
          <w:tcPr>
            <w:tcW w:w="1620" w:type="dxa"/>
          </w:tcPr>
          <w:p w:rsidR="0019017D" w:rsidRPr="005D6274" w:rsidRDefault="0019017D" w:rsidP="00955AB4">
            <w:pPr>
              <w:tabs>
                <w:tab w:val="decimal" w:pos="485"/>
              </w:tabs>
              <w:ind w:left="-29" w:right="-72"/>
              <w:jc w:val="right"/>
              <w:rPr>
                <w:rFonts w:eastAsia="Calibri"/>
                <w:bCs/>
                <w:sz w:val="16"/>
                <w:szCs w:val="16"/>
              </w:rPr>
            </w:pPr>
          </w:p>
        </w:tc>
      </w:tr>
      <w:tr w:rsidR="007667DE" w:rsidRPr="005D6274" w:rsidTr="00FF1F63">
        <w:tc>
          <w:tcPr>
            <w:tcW w:w="3420" w:type="dxa"/>
          </w:tcPr>
          <w:p w:rsidR="007667DE" w:rsidRPr="005D6274" w:rsidRDefault="006E0DDB" w:rsidP="00FF1F63">
            <w:pPr>
              <w:rPr>
                <w:rFonts w:eastAsia="Arial Unicode MS"/>
                <w:sz w:val="16"/>
                <w:szCs w:val="16"/>
              </w:rPr>
            </w:pPr>
            <w:r w:rsidRPr="005D6274">
              <w:rPr>
                <w:rFonts w:eastAsia="Arial Unicode MS"/>
                <w:sz w:val="16"/>
                <w:szCs w:val="16"/>
                <w:u w:val="single"/>
              </w:rPr>
              <w:t>Subsidiary</w:t>
            </w:r>
            <w:r w:rsidR="007667DE" w:rsidRPr="005D6274">
              <w:rPr>
                <w:rFonts w:eastAsia="Arial Unicode MS"/>
                <w:sz w:val="16"/>
                <w:szCs w:val="16"/>
                <w:u w:val="single"/>
              </w:rPr>
              <w:t xml:space="preserve"> held directly by the Company</w:t>
            </w:r>
          </w:p>
        </w:tc>
        <w:tc>
          <w:tcPr>
            <w:tcW w:w="2700" w:type="dxa"/>
          </w:tcPr>
          <w:p w:rsidR="007667DE" w:rsidRPr="005D6274" w:rsidRDefault="007667DE" w:rsidP="00FF1F63">
            <w:pPr>
              <w:ind w:left="-29" w:right="-72"/>
              <w:rPr>
                <w:rFonts w:eastAsia="Arial Unicode MS"/>
                <w:sz w:val="16"/>
                <w:szCs w:val="16"/>
              </w:rPr>
            </w:pPr>
          </w:p>
        </w:tc>
        <w:tc>
          <w:tcPr>
            <w:tcW w:w="1260" w:type="dxa"/>
          </w:tcPr>
          <w:p w:rsidR="007667DE" w:rsidRPr="005D6274" w:rsidRDefault="007667DE" w:rsidP="00FF1F63">
            <w:pPr>
              <w:ind w:left="-29" w:right="-72"/>
              <w:jc w:val="center"/>
              <w:rPr>
                <w:rFonts w:eastAsia="Arial Unicode MS"/>
                <w:sz w:val="16"/>
                <w:szCs w:val="16"/>
              </w:rPr>
            </w:pPr>
          </w:p>
        </w:tc>
        <w:tc>
          <w:tcPr>
            <w:tcW w:w="1620" w:type="dxa"/>
          </w:tcPr>
          <w:p w:rsidR="007667DE" w:rsidRPr="005D6274" w:rsidRDefault="007667DE" w:rsidP="00FF1F63">
            <w:pPr>
              <w:tabs>
                <w:tab w:val="decimal" w:pos="485"/>
              </w:tabs>
              <w:ind w:left="-29" w:right="-72"/>
              <w:jc w:val="right"/>
              <w:rPr>
                <w:rFonts w:eastAsia="Calibri"/>
                <w:bCs/>
                <w:sz w:val="16"/>
                <w:szCs w:val="16"/>
              </w:rPr>
            </w:pPr>
          </w:p>
        </w:tc>
      </w:tr>
      <w:tr w:rsidR="007667DE" w:rsidRPr="005D6274" w:rsidTr="00FF1F63">
        <w:tc>
          <w:tcPr>
            <w:tcW w:w="3420" w:type="dxa"/>
          </w:tcPr>
          <w:p w:rsidR="007667DE" w:rsidRPr="005D6274" w:rsidRDefault="007667DE" w:rsidP="00FF1F63">
            <w:pPr>
              <w:rPr>
                <w:rFonts w:eastAsia="Arial Unicode MS"/>
                <w:sz w:val="16"/>
                <w:szCs w:val="16"/>
              </w:rPr>
            </w:pPr>
          </w:p>
        </w:tc>
        <w:tc>
          <w:tcPr>
            <w:tcW w:w="2700" w:type="dxa"/>
          </w:tcPr>
          <w:p w:rsidR="007667DE" w:rsidRPr="005D6274" w:rsidRDefault="007667DE" w:rsidP="00FF1F63">
            <w:pPr>
              <w:ind w:left="-29" w:right="-72"/>
              <w:rPr>
                <w:rFonts w:eastAsia="Arial Unicode MS"/>
                <w:sz w:val="16"/>
                <w:szCs w:val="16"/>
              </w:rPr>
            </w:pPr>
          </w:p>
        </w:tc>
        <w:tc>
          <w:tcPr>
            <w:tcW w:w="1260" w:type="dxa"/>
          </w:tcPr>
          <w:p w:rsidR="007667DE" w:rsidRPr="005D6274" w:rsidRDefault="007667DE" w:rsidP="00FF1F63">
            <w:pPr>
              <w:ind w:left="-29" w:right="-72"/>
              <w:jc w:val="center"/>
              <w:rPr>
                <w:rFonts w:eastAsia="Arial Unicode MS"/>
                <w:sz w:val="16"/>
                <w:szCs w:val="16"/>
              </w:rPr>
            </w:pPr>
          </w:p>
        </w:tc>
        <w:tc>
          <w:tcPr>
            <w:tcW w:w="1620" w:type="dxa"/>
          </w:tcPr>
          <w:p w:rsidR="007667DE" w:rsidRPr="005D6274" w:rsidRDefault="007667DE" w:rsidP="00FF1F63">
            <w:pPr>
              <w:tabs>
                <w:tab w:val="decimal" w:pos="485"/>
              </w:tabs>
              <w:ind w:left="-29" w:right="-72"/>
              <w:jc w:val="right"/>
              <w:rPr>
                <w:rFonts w:eastAsia="Calibri"/>
                <w:bCs/>
                <w:sz w:val="16"/>
                <w:szCs w:val="16"/>
              </w:rPr>
            </w:pPr>
          </w:p>
        </w:tc>
      </w:tr>
      <w:tr w:rsidR="007667DE" w:rsidRPr="005D6274" w:rsidTr="00FF1F63">
        <w:tc>
          <w:tcPr>
            <w:tcW w:w="3420" w:type="dxa"/>
          </w:tcPr>
          <w:p w:rsidR="007667DE" w:rsidRPr="005D6274" w:rsidRDefault="007667DE" w:rsidP="00FF1F63">
            <w:pPr>
              <w:rPr>
                <w:rFonts w:eastAsia="Calibri"/>
                <w:bCs/>
                <w:sz w:val="16"/>
                <w:szCs w:val="16"/>
              </w:rPr>
            </w:pPr>
            <w:r w:rsidRPr="005D6274">
              <w:rPr>
                <w:rFonts w:eastAsia="Arial Unicode MS"/>
                <w:sz w:val="16"/>
                <w:szCs w:val="16"/>
              </w:rPr>
              <w:t>Universal Utilities</w:t>
            </w:r>
            <w:r w:rsidR="006E1908" w:rsidRPr="005D6274">
              <w:rPr>
                <w:rFonts w:eastAsia="Arial Unicode MS"/>
                <w:sz w:val="16"/>
                <w:szCs w:val="16"/>
              </w:rPr>
              <w:t xml:space="preserve"> Public</w:t>
            </w:r>
            <w:r w:rsidRPr="005D6274">
              <w:rPr>
                <w:rFonts w:eastAsia="Arial Unicode MS"/>
                <w:sz w:val="16"/>
                <w:szCs w:val="16"/>
              </w:rPr>
              <w:t xml:space="preserve"> Company Limited</w:t>
            </w:r>
          </w:p>
        </w:tc>
        <w:tc>
          <w:tcPr>
            <w:tcW w:w="2700" w:type="dxa"/>
          </w:tcPr>
          <w:p w:rsidR="007667DE" w:rsidRPr="005D6274" w:rsidRDefault="007667DE" w:rsidP="00FF1F63">
            <w:pPr>
              <w:ind w:left="-29" w:right="-72"/>
              <w:rPr>
                <w:rFonts w:eastAsia="Calibri"/>
                <w:bCs/>
                <w:sz w:val="16"/>
                <w:szCs w:val="16"/>
                <w:cs/>
              </w:rPr>
            </w:pPr>
            <w:r w:rsidRPr="005D6274">
              <w:rPr>
                <w:rFonts w:eastAsia="Arial Unicode MS"/>
                <w:sz w:val="16"/>
                <w:szCs w:val="16"/>
              </w:rPr>
              <w:t>Production and supply of tap water, water loss t</w:t>
            </w:r>
            <w:r w:rsidR="00C050B8" w:rsidRPr="005D6274">
              <w:rPr>
                <w:rFonts w:eastAsia="Arial Unicode MS"/>
                <w:sz w:val="16"/>
                <w:szCs w:val="16"/>
              </w:rPr>
              <w:t>reatment and investment in four</w:t>
            </w:r>
            <w:r w:rsidRPr="005D6274">
              <w:rPr>
                <w:rFonts w:eastAsia="Arial Unicode MS"/>
                <w:sz w:val="16"/>
                <w:szCs w:val="16"/>
              </w:rPr>
              <w:t xml:space="preserve"> tap water supply companies </w:t>
            </w:r>
          </w:p>
        </w:tc>
        <w:tc>
          <w:tcPr>
            <w:tcW w:w="1260" w:type="dxa"/>
          </w:tcPr>
          <w:p w:rsidR="007667DE" w:rsidRPr="005D6274" w:rsidRDefault="007667DE" w:rsidP="00FF1F63">
            <w:pPr>
              <w:ind w:left="-29" w:right="-72"/>
              <w:jc w:val="center"/>
              <w:rPr>
                <w:rFonts w:eastAsia="Arial Unicode MS"/>
                <w:sz w:val="16"/>
                <w:szCs w:val="16"/>
              </w:rPr>
            </w:pPr>
          </w:p>
          <w:p w:rsidR="007667DE" w:rsidRPr="005D6274" w:rsidRDefault="007667DE" w:rsidP="00FF1F63">
            <w:pPr>
              <w:ind w:left="-29" w:right="-72"/>
              <w:jc w:val="center"/>
              <w:rPr>
                <w:rFonts w:eastAsia="Arial Unicode MS"/>
                <w:sz w:val="16"/>
                <w:szCs w:val="16"/>
              </w:rPr>
            </w:pPr>
          </w:p>
          <w:p w:rsidR="007667DE" w:rsidRPr="005D6274" w:rsidRDefault="007667DE" w:rsidP="00FF1F63">
            <w:pPr>
              <w:ind w:left="-29" w:right="-72"/>
              <w:jc w:val="center"/>
              <w:rPr>
                <w:rFonts w:eastAsia="Calibri"/>
                <w:bCs/>
                <w:sz w:val="16"/>
                <w:szCs w:val="16"/>
                <w:cs/>
              </w:rPr>
            </w:pPr>
            <w:r w:rsidRPr="005D6274">
              <w:rPr>
                <w:rFonts w:eastAsia="Arial Unicode MS"/>
                <w:sz w:val="16"/>
                <w:szCs w:val="16"/>
              </w:rPr>
              <w:t>Thailand</w:t>
            </w:r>
          </w:p>
        </w:tc>
        <w:tc>
          <w:tcPr>
            <w:tcW w:w="1620" w:type="dxa"/>
          </w:tcPr>
          <w:p w:rsidR="007667DE" w:rsidRPr="005D6274" w:rsidRDefault="007667DE" w:rsidP="00E738A2">
            <w:pPr>
              <w:tabs>
                <w:tab w:val="decimal" w:pos="485"/>
              </w:tabs>
              <w:ind w:left="-29" w:right="-72"/>
              <w:jc w:val="center"/>
              <w:rPr>
                <w:rFonts w:eastAsia="Calibri"/>
                <w:bCs/>
                <w:sz w:val="16"/>
                <w:szCs w:val="16"/>
              </w:rPr>
            </w:pPr>
          </w:p>
          <w:p w:rsidR="007667DE" w:rsidRPr="005D6274" w:rsidRDefault="007667DE" w:rsidP="00E738A2">
            <w:pPr>
              <w:tabs>
                <w:tab w:val="decimal" w:pos="485"/>
              </w:tabs>
              <w:ind w:left="-29" w:right="-72"/>
              <w:jc w:val="center"/>
              <w:rPr>
                <w:rFonts w:eastAsia="Calibri"/>
                <w:bCs/>
                <w:sz w:val="16"/>
                <w:szCs w:val="16"/>
              </w:rPr>
            </w:pPr>
          </w:p>
          <w:p w:rsidR="007667DE" w:rsidRPr="005D6274" w:rsidRDefault="005A4073" w:rsidP="00E738A2">
            <w:pPr>
              <w:tabs>
                <w:tab w:val="decimal" w:pos="485"/>
              </w:tabs>
              <w:ind w:left="-29" w:right="-72"/>
              <w:jc w:val="center"/>
              <w:rPr>
                <w:rFonts w:eastAsia="Calibri"/>
                <w:bCs/>
                <w:sz w:val="16"/>
                <w:szCs w:val="16"/>
              </w:rPr>
            </w:pPr>
            <w:r w:rsidRPr="005D6274">
              <w:rPr>
                <w:rFonts w:eastAsia="Calibri"/>
                <w:bCs/>
                <w:sz w:val="16"/>
                <w:szCs w:val="16"/>
                <w:lang w:val="en-GB"/>
              </w:rPr>
              <w:t>100</w:t>
            </w:r>
          </w:p>
        </w:tc>
      </w:tr>
      <w:tr w:rsidR="007667DE" w:rsidRPr="005D6274" w:rsidTr="00FF1F63">
        <w:tc>
          <w:tcPr>
            <w:tcW w:w="3420" w:type="dxa"/>
          </w:tcPr>
          <w:p w:rsidR="007667DE" w:rsidRPr="005D6274" w:rsidRDefault="007667DE" w:rsidP="00FF1F63">
            <w:pPr>
              <w:rPr>
                <w:rFonts w:eastAsia="Arial Unicode MS"/>
                <w:sz w:val="16"/>
                <w:szCs w:val="16"/>
              </w:rPr>
            </w:pPr>
          </w:p>
        </w:tc>
        <w:tc>
          <w:tcPr>
            <w:tcW w:w="2700" w:type="dxa"/>
          </w:tcPr>
          <w:p w:rsidR="007667DE" w:rsidRPr="005D6274" w:rsidRDefault="007667DE" w:rsidP="00FF1F63">
            <w:pPr>
              <w:ind w:left="-29" w:right="-72"/>
              <w:rPr>
                <w:rFonts w:eastAsia="Arial Unicode MS"/>
                <w:sz w:val="16"/>
                <w:szCs w:val="16"/>
              </w:rPr>
            </w:pPr>
          </w:p>
        </w:tc>
        <w:tc>
          <w:tcPr>
            <w:tcW w:w="1260" w:type="dxa"/>
          </w:tcPr>
          <w:p w:rsidR="007667DE" w:rsidRPr="005D6274" w:rsidRDefault="007667DE" w:rsidP="00FF1F63">
            <w:pPr>
              <w:ind w:left="-29" w:right="-72"/>
              <w:jc w:val="center"/>
              <w:rPr>
                <w:rFonts w:eastAsia="Arial Unicode MS"/>
                <w:sz w:val="16"/>
                <w:szCs w:val="16"/>
              </w:rPr>
            </w:pPr>
          </w:p>
        </w:tc>
        <w:tc>
          <w:tcPr>
            <w:tcW w:w="1620" w:type="dxa"/>
          </w:tcPr>
          <w:p w:rsidR="007667DE" w:rsidRPr="005D6274" w:rsidRDefault="007667DE" w:rsidP="00E738A2">
            <w:pPr>
              <w:tabs>
                <w:tab w:val="decimal" w:pos="485"/>
              </w:tabs>
              <w:ind w:left="-29" w:right="-72"/>
              <w:jc w:val="center"/>
              <w:rPr>
                <w:rFonts w:eastAsia="Calibri"/>
                <w:bCs/>
                <w:sz w:val="16"/>
                <w:szCs w:val="16"/>
              </w:rPr>
            </w:pPr>
          </w:p>
        </w:tc>
      </w:tr>
      <w:tr w:rsidR="007667DE" w:rsidRPr="005D6274" w:rsidTr="00FF1F63">
        <w:tc>
          <w:tcPr>
            <w:tcW w:w="3420" w:type="dxa"/>
          </w:tcPr>
          <w:p w:rsidR="007667DE" w:rsidRPr="005D6274" w:rsidRDefault="007667DE" w:rsidP="00FF1F63">
            <w:pPr>
              <w:rPr>
                <w:rFonts w:eastAsia="Arial Unicode MS"/>
                <w:sz w:val="16"/>
                <w:szCs w:val="16"/>
                <w:u w:val="single"/>
              </w:rPr>
            </w:pPr>
            <w:r w:rsidRPr="005D6274">
              <w:rPr>
                <w:rFonts w:eastAsia="Arial Unicode MS"/>
                <w:sz w:val="16"/>
                <w:szCs w:val="16"/>
                <w:u w:val="single"/>
              </w:rPr>
              <w:t xml:space="preserve">Subsidiaries held by Universal Utilities </w:t>
            </w:r>
          </w:p>
          <w:p w:rsidR="007667DE" w:rsidRPr="005D6274" w:rsidRDefault="007667DE" w:rsidP="00FF1F63">
            <w:pPr>
              <w:rPr>
                <w:rFonts w:eastAsia="Arial Unicode MS"/>
                <w:sz w:val="16"/>
                <w:szCs w:val="16"/>
              </w:rPr>
            </w:pPr>
            <w:r w:rsidRPr="005D6274">
              <w:rPr>
                <w:rFonts w:eastAsia="Arial Unicode MS"/>
                <w:sz w:val="16"/>
                <w:szCs w:val="16"/>
              </w:rPr>
              <w:t xml:space="preserve">    </w:t>
            </w:r>
            <w:r w:rsidR="006E1908" w:rsidRPr="005D6274">
              <w:rPr>
                <w:rFonts w:eastAsia="Arial Unicode MS"/>
                <w:sz w:val="16"/>
                <w:szCs w:val="16"/>
                <w:u w:val="single"/>
              </w:rPr>
              <w:t xml:space="preserve">Public </w:t>
            </w:r>
            <w:r w:rsidRPr="005D6274">
              <w:rPr>
                <w:rFonts w:eastAsia="Arial Unicode MS"/>
                <w:sz w:val="16"/>
                <w:szCs w:val="16"/>
                <w:u w:val="single"/>
              </w:rPr>
              <w:t>Company Limited</w:t>
            </w:r>
          </w:p>
        </w:tc>
        <w:tc>
          <w:tcPr>
            <w:tcW w:w="2700" w:type="dxa"/>
          </w:tcPr>
          <w:p w:rsidR="007667DE" w:rsidRPr="005D6274" w:rsidRDefault="007667DE" w:rsidP="00FF1F63">
            <w:pPr>
              <w:ind w:left="-29" w:right="-72"/>
              <w:rPr>
                <w:rFonts w:eastAsia="Calibri"/>
                <w:sz w:val="16"/>
                <w:szCs w:val="16"/>
              </w:rPr>
            </w:pPr>
          </w:p>
        </w:tc>
        <w:tc>
          <w:tcPr>
            <w:tcW w:w="1260" w:type="dxa"/>
          </w:tcPr>
          <w:p w:rsidR="007667DE" w:rsidRPr="005D6274" w:rsidRDefault="007667DE" w:rsidP="00FF1F63">
            <w:pPr>
              <w:ind w:left="-29" w:right="-72"/>
              <w:jc w:val="center"/>
              <w:rPr>
                <w:rFonts w:eastAsia="Arial Unicode MS"/>
                <w:sz w:val="16"/>
                <w:szCs w:val="16"/>
              </w:rPr>
            </w:pPr>
          </w:p>
        </w:tc>
        <w:tc>
          <w:tcPr>
            <w:tcW w:w="1620" w:type="dxa"/>
          </w:tcPr>
          <w:p w:rsidR="007667DE" w:rsidRPr="005D6274" w:rsidRDefault="007667DE" w:rsidP="00E738A2">
            <w:pPr>
              <w:tabs>
                <w:tab w:val="decimal" w:pos="485"/>
              </w:tabs>
              <w:ind w:left="-29" w:right="-72"/>
              <w:jc w:val="center"/>
              <w:rPr>
                <w:rFonts w:eastAsia="Calibri"/>
                <w:bCs/>
                <w:sz w:val="16"/>
                <w:szCs w:val="16"/>
              </w:rPr>
            </w:pPr>
          </w:p>
        </w:tc>
      </w:tr>
      <w:tr w:rsidR="007667DE" w:rsidRPr="005D6274" w:rsidTr="00FF1F63">
        <w:tc>
          <w:tcPr>
            <w:tcW w:w="3420" w:type="dxa"/>
          </w:tcPr>
          <w:p w:rsidR="007667DE" w:rsidRPr="005D6274" w:rsidRDefault="007667DE" w:rsidP="00FF1F63">
            <w:pPr>
              <w:rPr>
                <w:rFonts w:eastAsia="Arial Unicode MS"/>
                <w:sz w:val="16"/>
                <w:szCs w:val="16"/>
              </w:rPr>
            </w:pPr>
          </w:p>
        </w:tc>
        <w:tc>
          <w:tcPr>
            <w:tcW w:w="2700" w:type="dxa"/>
          </w:tcPr>
          <w:p w:rsidR="007667DE" w:rsidRPr="005D6274" w:rsidRDefault="007667DE" w:rsidP="00FF1F63">
            <w:pPr>
              <w:ind w:left="-29" w:right="-72"/>
              <w:rPr>
                <w:rFonts w:eastAsia="Calibri"/>
                <w:sz w:val="16"/>
                <w:szCs w:val="16"/>
              </w:rPr>
            </w:pPr>
          </w:p>
        </w:tc>
        <w:tc>
          <w:tcPr>
            <w:tcW w:w="1260" w:type="dxa"/>
          </w:tcPr>
          <w:p w:rsidR="007667DE" w:rsidRPr="005D6274" w:rsidRDefault="007667DE" w:rsidP="00FF1F63">
            <w:pPr>
              <w:ind w:left="-29" w:right="-72"/>
              <w:jc w:val="center"/>
              <w:rPr>
                <w:rFonts w:eastAsia="Arial Unicode MS"/>
                <w:sz w:val="16"/>
                <w:szCs w:val="16"/>
              </w:rPr>
            </w:pPr>
          </w:p>
        </w:tc>
        <w:tc>
          <w:tcPr>
            <w:tcW w:w="1620" w:type="dxa"/>
          </w:tcPr>
          <w:p w:rsidR="007667DE" w:rsidRPr="005D6274" w:rsidRDefault="007667DE" w:rsidP="00E738A2">
            <w:pPr>
              <w:tabs>
                <w:tab w:val="decimal" w:pos="485"/>
              </w:tabs>
              <w:ind w:left="-29" w:right="-72"/>
              <w:jc w:val="center"/>
              <w:rPr>
                <w:rFonts w:eastAsia="Calibri"/>
                <w:bCs/>
                <w:sz w:val="16"/>
                <w:szCs w:val="16"/>
              </w:rPr>
            </w:pPr>
          </w:p>
        </w:tc>
      </w:tr>
      <w:tr w:rsidR="007667DE" w:rsidRPr="005D6274" w:rsidTr="00FF1F63">
        <w:tc>
          <w:tcPr>
            <w:tcW w:w="3420" w:type="dxa"/>
          </w:tcPr>
          <w:p w:rsidR="007667DE" w:rsidRPr="005D6274" w:rsidRDefault="007667DE" w:rsidP="00FF1F63">
            <w:pPr>
              <w:rPr>
                <w:rFonts w:eastAsia="Calibri"/>
                <w:bCs/>
                <w:spacing w:val="-6"/>
                <w:sz w:val="16"/>
                <w:szCs w:val="16"/>
              </w:rPr>
            </w:pPr>
            <w:r w:rsidRPr="005D6274">
              <w:rPr>
                <w:rFonts w:eastAsia="Arial Unicode MS"/>
                <w:spacing w:val="-6"/>
                <w:sz w:val="16"/>
                <w:szCs w:val="16"/>
              </w:rPr>
              <w:t>Chachoengsao Water Supply Company Limited</w:t>
            </w:r>
          </w:p>
        </w:tc>
        <w:tc>
          <w:tcPr>
            <w:tcW w:w="2700" w:type="dxa"/>
          </w:tcPr>
          <w:p w:rsidR="007667DE" w:rsidRPr="005D6274" w:rsidRDefault="007667DE" w:rsidP="00FF1F63">
            <w:pPr>
              <w:ind w:left="-29" w:right="-72"/>
              <w:rPr>
                <w:rFonts w:eastAsia="Calibri"/>
                <w:sz w:val="16"/>
                <w:szCs w:val="16"/>
                <w:cs/>
              </w:rPr>
            </w:pPr>
            <w:r w:rsidRPr="005D6274">
              <w:rPr>
                <w:rFonts w:eastAsia="Calibri"/>
                <w:sz w:val="16"/>
                <w:szCs w:val="16"/>
              </w:rPr>
              <w:t>Production and supply of tap water</w:t>
            </w:r>
          </w:p>
        </w:tc>
        <w:tc>
          <w:tcPr>
            <w:tcW w:w="1260" w:type="dxa"/>
          </w:tcPr>
          <w:p w:rsidR="007667DE" w:rsidRPr="005D6274" w:rsidRDefault="007667DE" w:rsidP="00FF1F63">
            <w:pPr>
              <w:ind w:left="-29" w:right="-72"/>
              <w:jc w:val="center"/>
              <w:rPr>
                <w:rFonts w:eastAsia="Calibri"/>
                <w:bCs/>
                <w:sz w:val="16"/>
                <w:szCs w:val="16"/>
                <w:cs/>
              </w:rPr>
            </w:pPr>
            <w:r w:rsidRPr="005D6274">
              <w:rPr>
                <w:rFonts w:eastAsia="Arial Unicode MS"/>
                <w:sz w:val="16"/>
                <w:szCs w:val="16"/>
              </w:rPr>
              <w:t>Thailand</w:t>
            </w:r>
          </w:p>
        </w:tc>
        <w:tc>
          <w:tcPr>
            <w:tcW w:w="1620" w:type="dxa"/>
          </w:tcPr>
          <w:p w:rsidR="007667DE" w:rsidRPr="005D6274" w:rsidRDefault="005A4073" w:rsidP="00E738A2">
            <w:pPr>
              <w:tabs>
                <w:tab w:val="decimal" w:pos="485"/>
              </w:tabs>
              <w:ind w:left="-29" w:right="-72"/>
              <w:jc w:val="center"/>
              <w:rPr>
                <w:rFonts w:eastAsia="Calibri"/>
                <w:bCs/>
                <w:sz w:val="16"/>
                <w:szCs w:val="16"/>
              </w:rPr>
            </w:pPr>
            <w:r w:rsidRPr="005D6274">
              <w:rPr>
                <w:rFonts w:eastAsia="Calibri"/>
                <w:bCs/>
                <w:sz w:val="16"/>
                <w:szCs w:val="16"/>
                <w:lang w:val="en-GB"/>
              </w:rPr>
              <w:t>100</w:t>
            </w:r>
          </w:p>
        </w:tc>
      </w:tr>
      <w:tr w:rsidR="007667DE" w:rsidRPr="005D6274" w:rsidTr="00FF1F63">
        <w:tc>
          <w:tcPr>
            <w:tcW w:w="3420" w:type="dxa"/>
          </w:tcPr>
          <w:p w:rsidR="007667DE" w:rsidRPr="005D6274" w:rsidRDefault="007667DE" w:rsidP="00FF1F63">
            <w:pPr>
              <w:rPr>
                <w:rFonts w:eastAsia="Calibri"/>
                <w:bCs/>
                <w:spacing w:val="-6"/>
                <w:sz w:val="16"/>
                <w:szCs w:val="16"/>
              </w:rPr>
            </w:pPr>
            <w:r w:rsidRPr="005D6274">
              <w:rPr>
                <w:rFonts w:eastAsia="Arial Unicode MS"/>
                <w:spacing w:val="-6"/>
                <w:sz w:val="16"/>
                <w:szCs w:val="16"/>
              </w:rPr>
              <w:t>Bangpakong Water Supply Company Limited</w:t>
            </w:r>
          </w:p>
        </w:tc>
        <w:tc>
          <w:tcPr>
            <w:tcW w:w="2700" w:type="dxa"/>
          </w:tcPr>
          <w:p w:rsidR="007667DE" w:rsidRPr="005D6274" w:rsidRDefault="007667DE" w:rsidP="00FF1F63">
            <w:pPr>
              <w:ind w:left="-29" w:right="-72"/>
              <w:rPr>
                <w:rFonts w:eastAsia="Calibri"/>
                <w:sz w:val="16"/>
                <w:szCs w:val="16"/>
                <w:cs/>
              </w:rPr>
            </w:pPr>
            <w:r w:rsidRPr="005D6274">
              <w:rPr>
                <w:rFonts w:eastAsia="Calibri"/>
                <w:sz w:val="16"/>
                <w:szCs w:val="16"/>
              </w:rPr>
              <w:t>Production and supply of tap water</w:t>
            </w:r>
          </w:p>
        </w:tc>
        <w:tc>
          <w:tcPr>
            <w:tcW w:w="1260" w:type="dxa"/>
          </w:tcPr>
          <w:p w:rsidR="007667DE" w:rsidRPr="005D6274" w:rsidRDefault="007667DE" w:rsidP="00FF1F63">
            <w:pPr>
              <w:ind w:left="-29" w:right="-72"/>
              <w:jc w:val="center"/>
              <w:rPr>
                <w:rFonts w:eastAsia="Calibri"/>
                <w:bCs/>
                <w:sz w:val="16"/>
                <w:szCs w:val="16"/>
                <w:cs/>
              </w:rPr>
            </w:pPr>
            <w:r w:rsidRPr="005D6274">
              <w:rPr>
                <w:rFonts w:eastAsia="Arial Unicode MS"/>
                <w:sz w:val="16"/>
                <w:szCs w:val="16"/>
              </w:rPr>
              <w:t>Thailand</w:t>
            </w:r>
          </w:p>
        </w:tc>
        <w:tc>
          <w:tcPr>
            <w:tcW w:w="1620" w:type="dxa"/>
          </w:tcPr>
          <w:p w:rsidR="007667DE" w:rsidRPr="005D6274" w:rsidRDefault="005A4073" w:rsidP="00E738A2">
            <w:pPr>
              <w:tabs>
                <w:tab w:val="decimal" w:pos="485"/>
              </w:tabs>
              <w:ind w:left="-29" w:right="-72"/>
              <w:jc w:val="center"/>
              <w:rPr>
                <w:rFonts w:eastAsia="Calibri"/>
                <w:bCs/>
                <w:sz w:val="16"/>
                <w:szCs w:val="16"/>
              </w:rPr>
            </w:pPr>
            <w:r w:rsidRPr="005D6274">
              <w:rPr>
                <w:rFonts w:eastAsia="Calibri"/>
                <w:bCs/>
                <w:sz w:val="16"/>
                <w:szCs w:val="16"/>
                <w:lang w:val="en-GB"/>
              </w:rPr>
              <w:t>100</w:t>
            </w:r>
          </w:p>
        </w:tc>
      </w:tr>
      <w:tr w:rsidR="007667DE" w:rsidRPr="005D6274" w:rsidTr="00FF1F63">
        <w:tc>
          <w:tcPr>
            <w:tcW w:w="3420" w:type="dxa"/>
          </w:tcPr>
          <w:p w:rsidR="007667DE" w:rsidRPr="005D6274" w:rsidRDefault="007667DE" w:rsidP="00FF1F63">
            <w:pPr>
              <w:rPr>
                <w:rFonts w:eastAsia="Calibri"/>
                <w:bCs/>
                <w:spacing w:val="-6"/>
                <w:sz w:val="16"/>
                <w:szCs w:val="16"/>
              </w:rPr>
            </w:pPr>
            <w:r w:rsidRPr="005D6274">
              <w:rPr>
                <w:rFonts w:eastAsia="Arial Unicode MS"/>
                <w:spacing w:val="-6"/>
                <w:sz w:val="16"/>
                <w:szCs w:val="16"/>
              </w:rPr>
              <w:t>Nakornsawan Water Supply Company Limited</w:t>
            </w:r>
          </w:p>
        </w:tc>
        <w:tc>
          <w:tcPr>
            <w:tcW w:w="2700" w:type="dxa"/>
          </w:tcPr>
          <w:p w:rsidR="007667DE" w:rsidRPr="005D6274" w:rsidRDefault="007667DE" w:rsidP="00FF1F63">
            <w:pPr>
              <w:ind w:left="-29" w:right="-72"/>
              <w:rPr>
                <w:rFonts w:eastAsia="Calibri"/>
                <w:sz w:val="16"/>
                <w:szCs w:val="16"/>
                <w:cs/>
              </w:rPr>
            </w:pPr>
            <w:r w:rsidRPr="005D6274">
              <w:rPr>
                <w:rFonts w:eastAsia="Calibri"/>
                <w:sz w:val="16"/>
                <w:szCs w:val="16"/>
              </w:rPr>
              <w:t>Production and supply of tap water</w:t>
            </w:r>
          </w:p>
        </w:tc>
        <w:tc>
          <w:tcPr>
            <w:tcW w:w="1260" w:type="dxa"/>
          </w:tcPr>
          <w:p w:rsidR="007667DE" w:rsidRPr="005D6274" w:rsidRDefault="007667DE" w:rsidP="00FF1F63">
            <w:pPr>
              <w:ind w:left="-29" w:right="-72"/>
              <w:jc w:val="center"/>
              <w:rPr>
                <w:rFonts w:eastAsia="Calibri"/>
                <w:bCs/>
                <w:sz w:val="16"/>
                <w:szCs w:val="16"/>
                <w:cs/>
              </w:rPr>
            </w:pPr>
            <w:r w:rsidRPr="005D6274">
              <w:rPr>
                <w:rFonts w:eastAsia="Arial Unicode MS"/>
                <w:sz w:val="16"/>
                <w:szCs w:val="16"/>
              </w:rPr>
              <w:t>Thailand</w:t>
            </w:r>
          </w:p>
        </w:tc>
        <w:tc>
          <w:tcPr>
            <w:tcW w:w="1620" w:type="dxa"/>
          </w:tcPr>
          <w:p w:rsidR="007667DE" w:rsidRPr="005D6274" w:rsidRDefault="005A4073" w:rsidP="00E738A2">
            <w:pPr>
              <w:tabs>
                <w:tab w:val="decimal" w:pos="485"/>
              </w:tabs>
              <w:ind w:left="-29" w:right="-72"/>
              <w:jc w:val="center"/>
              <w:rPr>
                <w:rFonts w:eastAsia="Calibri"/>
                <w:bCs/>
                <w:sz w:val="16"/>
                <w:szCs w:val="16"/>
              </w:rPr>
            </w:pPr>
            <w:r w:rsidRPr="005D6274">
              <w:rPr>
                <w:rFonts w:eastAsia="Calibri"/>
                <w:bCs/>
                <w:sz w:val="16"/>
                <w:szCs w:val="16"/>
                <w:lang w:val="en-GB"/>
              </w:rPr>
              <w:t>100</w:t>
            </w:r>
          </w:p>
        </w:tc>
      </w:tr>
      <w:tr w:rsidR="00392DC2" w:rsidRPr="005D6274" w:rsidTr="00FF1F63">
        <w:tc>
          <w:tcPr>
            <w:tcW w:w="3420" w:type="dxa"/>
          </w:tcPr>
          <w:p w:rsidR="00392DC2" w:rsidRPr="005D6274" w:rsidRDefault="00392DC2" w:rsidP="00392DC2">
            <w:pPr>
              <w:rPr>
                <w:rFonts w:eastAsia="Arial Unicode MS"/>
                <w:spacing w:val="-6"/>
                <w:sz w:val="16"/>
                <w:szCs w:val="16"/>
              </w:rPr>
            </w:pPr>
            <w:r w:rsidRPr="005D6274">
              <w:rPr>
                <w:rFonts w:eastAsia="Arial Unicode MS"/>
                <w:spacing w:val="-6"/>
                <w:sz w:val="16"/>
                <w:szCs w:val="16"/>
              </w:rPr>
              <w:t>Egcom Tara Company Limited</w:t>
            </w:r>
          </w:p>
        </w:tc>
        <w:tc>
          <w:tcPr>
            <w:tcW w:w="2700" w:type="dxa"/>
          </w:tcPr>
          <w:p w:rsidR="00392DC2" w:rsidRPr="005D6274" w:rsidRDefault="00392DC2" w:rsidP="00392DC2">
            <w:pPr>
              <w:ind w:left="-29" w:right="-72"/>
              <w:rPr>
                <w:rFonts w:eastAsia="Calibri"/>
                <w:sz w:val="16"/>
                <w:szCs w:val="16"/>
                <w:cs/>
              </w:rPr>
            </w:pPr>
            <w:r w:rsidRPr="005D6274">
              <w:rPr>
                <w:rFonts w:eastAsia="Calibri"/>
                <w:sz w:val="16"/>
                <w:szCs w:val="16"/>
              </w:rPr>
              <w:t>Production and supply of tap water</w:t>
            </w:r>
          </w:p>
        </w:tc>
        <w:tc>
          <w:tcPr>
            <w:tcW w:w="1260" w:type="dxa"/>
          </w:tcPr>
          <w:p w:rsidR="00392DC2" w:rsidRPr="005D6274" w:rsidRDefault="00392DC2" w:rsidP="00392DC2">
            <w:pPr>
              <w:ind w:left="-29" w:right="-72"/>
              <w:jc w:val="center"/>
              <w:rPr>
                <w:rFonts w:eastAsia="Calibri"/>
                <w:bCs/>
                <w:sz w:val="16"/>
                <w:szCs w:val="16"/>
                <w:cs/>
              </w:rPr>
            </w:pPr>
            <w:r w:rsidRPr="005D6274">
              <w:rPr>
                <w:rFonts w:eastAsia="Arial Unicode MS"/>
                <w:sz w:val="16"/>
                <w:szCs w:val="16"/>
              </w:rPr>
              <w:t>Thailand</w:t>
            </w:r>
          </w:p>
        </w:tc>
        <w:tc>
          <w:tcPr>
            <w:tcW w:w="1620" w:type="dxa"/>
          </w:tcPr>
          <w:p w:rsidR="00392DC2" w:rsidRPr="005D6274" w:rsidRDefault="005A4073" w:rsidP="00E738A2">
            <w:pPr>
              <w:tabs>
                <w:tab w:val="decimal" w:pos="485"/>
              </w:tabs>
              <w:ind w:left="-29" w:right="-72"/>
              <w:jc w:val="center"/>
              <w:rPr>
                <w:rFonts w:eastAsia="Calibri"/>
                <w:bCs/>
                <w:sz w:val="16"/>
                <w:szCs w:val="16"/>
              </w:rPr>
            </w:pPr>
            <w:r w:rsidRPr="005D6274">
              <w:rPr>
                <w:rFonts w:eastAsia="Calibri"/>
                <w:bCs/>
                <w:sz w:val="16"/>
                <w:szCs w:val="16"/>
                <w:lang w:val="en-GB"/>
              </w:rPr>
              <w:t>90</w:t>
            </w:r>
            <w:r w:rsidR="00B45E78" w:rsidRPr="005D6274">
              <w:rPr>
                <w:rFonts w:eastAsia="Calibri"/>
                <w:bCs/>
                <w:sz w:val="16"/>
                <w:szCs w:val="16"/>
              </w:rPr>
              <w:t>.</w:t>
            </w:r>
            <w:r w:rsidRPr="005D6274">
              <w:rPr>
                <w:rFonts w:eastAsia="Calibri"/>
                <w:bCs/>
                <w:sz w:val="16"/>
                <w:szCs w:val="16"/>
                <w:lang w:val="en-GB"/>
              </w:rPr>
              <w:t>07</w:t>
            </w:r>
          </w:p>
        </w:tc>
      </w:tr>
    </w:tbl>
    <w:p w:rsidR="00206283" w:rsidRPr="005D6274" w:rsidRDefault="00206283" w:rsidP="006E1908">
      <w:pPr>
        <w:jc w:val="both"/>
        <w:rPr>
          <w:rFonts w:eastAsia="Arial Unicode MS"/>
          <w:sz w:val="18"/>
          <w:szCs w:val="18"/>
          <w:lang w:val="en-GB"/>
        </w:rPr>
      </w:pPr>
    </w:p>
    <w:p w:rsidR="00F464E5" w:rsidRPr="005D6274" w:rsidRDefault="00E738A2" w:rsidP="00F464E5">
      <w:pPr>
        <w:ind w:left="547"/>
        <w:jc w:val="both"/>
        <w:rPr>
          <w:rFonts w:eastAsia="Arial Unicode MS"/>
          <w:sz w:val="18"/>
          <w:szCs w:val="18"/>
        </w:rPr>
      </w:pPr>
      <w:r>
        <w:rPr>
          <w:rFonts w:eastAsia="Arial Unicode MS"/>
          <w:spacing w:val="-2"/>
          <w:sz w:val="18"/>
          <w:szCs w:val="18"/>
        </w:rPr>
        <w:t xml:space="preserve">This </w:t>
      </w:r>
      <w:r w:rsidR="00F464E5" w:rsidRPr="005D6274">
        <w:rPr>
          <w:rFonts w:eastAsia="Arial Unicode MS"/>
          <w:spacing w:val="-2"/>
          <w:sz w:val="18"/>
          <w:szCs w:val="18"/>
        </w:rPr>
        <w:t xml:space="preserve">interim financial </w:t>
      </w:r>
      <w:r>
        <w:rPr>
          <w:rFonts w:eastAsia="Arial Unicode MS"/>
          <w:spacing w:val="-2"/>
          <w:sz w:val="18"/>
          <w:szCs w:val="18"/>
        </w:rPr>
        <w:t>information was</w:t>
      </w:r>
      <w:r w:rsidR="003E5515" w:rsidRPr="005D6274">
        <w:rPr>
          <w:rFonts w:eastAsia="Arial Unicode MS"/>
          <w:spacing w:val="-2"/>
          <w:sz w:val="18"/>
          <w:szCs w:val="18"/>
        </w:rPr>
        <w:t xml:space="preserve"> authoris</w:t>
      </w:r>
      <w:r w:rsidR="008608D0" w:rsidRPr="005D6274">
        <w:rPr>
          <w:rFonts w:eastAsia="Arial Unicode MS"/>
          <w:spacing w:val="-2"/>
          <w:sz w:val="18"/>
          <w:szCs w:val="18"/>
        </w:rPr>
        <w:t>ed on</w:t>
      </w:r>
      <w:r w:rsidR="00F20EB9" w:rsidRPr="005D6274">
        <w:rPr>
          <w:rFonts w:eastAsia="Arial Unicode MS"/>
          <w:spacing w:val="-2"/>
          <w:sz w:val="18"/>
          <w:szCs w:val="18"/>
        </w:rPr>
        <w:t xml:space="preserve"> </w:t>
      </w:r>
      <w:r w:rsidR="006D1BF0" w:rsidRPr="005D6274">
        <w:rPr>
          <w:rFonts w:eastAsia="Arial Unicode MS"/>
          <w:spacing w:val="-2"/>
          <w:sz w:val="18"/>
          <w:szCs w:val="18"/>
        </w:rPr>
        <w:t>11</w:t>
      </w:r>
      <w:r w:rsidR="00867AB4" w:rsidRPr="005D6274">
        <w:rPr>
          <w:rFonts w:eastAsia="Arial Unicode MS"/>
          <w:spacing w:val="-2"/>
          <w:sz w:val="18"/>
          <w:szCs w:val="18"/>
        </w:rPr>
        <w:t xml:space="preserve"> </w:t>
      </w:r>
      <w:r w:rsidR="00867AB4" w:rsidRPr="005D6274">
        <w:rPr>
          <w:rFonts w:eastAsia="Arial Unicode MS"/>
          <w:spacing w:val="-2"/>
          <w:sz w:val="18"/>
          <w:szCs w:val="18"/>
          <w:lang w:val="en-GB"/>
        </w:rPr>
        <w:t>August</w:t>
      </w:r>
      <w:r w:rsidR="00F93AFF" w:rsidRPr="005D6274">
        <w:rPr>
          <w:rFonts w:eastAsia="Arial Unicode MS"/>
          <w:spacing w:val="-2"/>
          <w:sz w:val="18"/>
          <w:szCs w:val="18"/>
        </w:rPr>
        <w:t xml:space="preserve"> </w:t>
      </w:r>
      <w:r w:rsidR="005A4073" w:rsidRPr="005D6274">
        <w:rPr>
          <w:rFonts w:eastAsia="Arial Unicode MS"/>
          <w:spacing w:val="-2"/>
          <w:sz w:val="18"/>
          <w:szCs w:val="18"/>
          <w:lang w:val="en-GB"/>
        </w:rPr>
        <w:t>201</w:t>
      </w:r>
      <w:r w:rsidR="003F6239" w:rsidRPr="005D6274">
        <w:rPr>
          <w:rFonts w:eastAsia="Arial Unicode MS"/>
          <w:spacing w:val="-2"/>
          <w:sz w:val="18"/>
          <w:szCs w:val="18"/>
          <w:lang w:val="en-GB"/>
        </w:rPr>
        <w:t>7</w:t>
      </w:r>
      <w:r w:rsidR="00F464E5" w:rsidRPr="005D6274">
        <w:rPr>
          <w:rFonts w:eastAsia="Arial Unicode MS"/>
          <w:spacing w:val="-2"/>
          <w:sz w:val="18"/>
          <w:szCs w:val="18"/>
        </w:rPr>
        <w:t xml:space="preserve"> by the Company’s</w:t>
      </w:r>
      <w:r w:rsidR="00F464E5" w:rsidRPr="005D6274">
        <w:rPr>
          <w:rFonts w:eastAsia="Arial Unicode MS"/>
          <w:sz w:val="18"/>
          <w:szCs w:val="18"/>
        </w:rPr>
        <w:t xml:space="preserve"> Board of Directors.</w:t>
      </w:r>
    </w:p>
    <w:p w:rsidR="00F464E5" w:rsidRPr="005D6274" w:rsidRDefault="00F464E5" w:rsidP="00F464E5">
      <w:pPr>
        <w:ind w:left="547"/>
        <w:jc w:val="both"/>
        <w:rPr>
          <w:rFonts w:eastAsia="Arial Unicode MS"/>
          <w:sz w:val="18"/>
          <w:szCs w:val="18"/>
        </w:rPr>
      </w:pPr>
    </w:p>
    <w:p w:rsidR="00F464E5" w:rsidRPr="005D6274" w:rsidRDefault="00E738A2" w:rsidP="00F464E5">
      <w:pPr>
        <w:ind w:left="547"/>
        <w:jc w:val="both"/>
        <w:rPr>
          <w:rFonts w:eastAsia="Arial Unicode MS"/>
          <w:sz w:val="18"/>
          <w:szCs w:val="18"/>
        </w:rPr>
      </w:pPr>
      <w:r>
        <w:rPr>
          <w:rFonts w:eastAsia="Arial Unicode MS"/>
          <w:sz w:val="18"/>
          <w:szCs w:val="18"/>
        </w:rPr>
        <w:t>This</w:t>
      </w:r>
      <w:r w:rsidR="00F464E5" w:rsidRPr="005D6274">
        <w:rPr>
          <w:rFonts w:eastAsia="Arial Unicode MS"/>
          <w:sz w:val="18"/>
          <w:szCs w:val="18"/>
        </w:rPr>
        <w:t xml:space="preserve"> interim financial </w:t>
      </w:r>
      <w:r w:rsidR="008608D0" w:rsidRPr="005D6274">
        <w:rPr>
          <w:rFonts w:eastAsia="Arial Unicode MS"/>
          <w:sz w:val="18"/>
          <w:szCs w:val="18"/>
        </w:rPr>
        <w:t>information</w:t>
      </w:r>
      <w:r>
        <w:rPr>
          <w:rFonts w:eastAsia="Arial Unicode MS"/>
          <w:sz w:val="18"/>
          <w:szCs w:val="18"/>
        </w:rPr>
        <w:t xml:space="preserve"> has</w:t>
      </w:r>
      <w:r w:rsidR="00F464E5" w:rsidRPr="005D6274">
        <w:rPr>
          <w:rFonts w:eastAsia="Arial Unicode MS"/>
          <w:sz w:val="18"/>
          <w:szCs w:val="18"/>
        </w:rPr>
        <w:t xml:space="preserve"> been reviewed, </w:t>
      </w:r>
      <w:r w:rsidR="005D183E" w:rsidRPr="005D6274">
        <w:rPr>
          <w:rFonts w:eastAsia="Arial Unicode MS"/>
          <w:sz w:val="18"/>
          <w:szCs w:val="18"/>
        </w:rPr>
        <w:t xml:space="preserve">and </w:t>
      </w:r>
      <w:r w:rsidR="00F464E5" w:rsidRPr="005D6274">
        <w:rPr>
          <w:rFonts w:eastAsia="Arial Unicode MS"/>
          <w:sz w:val="18"/>
          <w:szCs w:val="18"/>
        </w:rPr>
        <w:t>not audited.</w:t>
      </w:r>
    </w:p>
    <w:p w:rsidR="00F464E5" w:rsidRPr="005D6274" w:rsidRDefault="00F464E5" w:rsidP="00F464E5">
      <w:pPr>
        <w:ind w:left="547"/>
        <w:jc w:val="both"/>
        <w:rPr>
          <w:rFonts w:eastAsia="Arial Unicode MS"/>
          <w:sz w:val="18"/>
          <w:szCs w:val="18"/>
        </w:rPr>
      </w:pPr>
    </w:p>
    <w:p w:rsidR="00F464E5" w:rsidRPr="005D6274" w:rsidRDefault="00F464E5" w:rsidP="00F464E5">
      <w:pPr>
        <w:ind w:left="547"/>
        <w:jc w:val="both"/>
        <w:rPr>
          <w:rFonts w:eastAsia="Arial Unicode MS"/>
          <w:sz w:val="18"/>
          <w:szCs w:val="18"/>
          <w:lang w:val="en-GB"/>
        </w:rPr>
      </w:pPr>
    </w:p>
    <w:p w:rsidR="00F464E5" w:rsidRPr="005D6274" w:rsidRDefault="005A4073" w:rsidP="00F464E5">
      <w:pPr>
        <w:ind w:left="547" w:hanging="547"/>
        <w:jc w:val="both"/>
        <w:rPr>
          <w:rFonts w:eastAsia="Arial Unicode MS"/>
          <w:b/>
          <w:bCs/>
          <w:sz w:val="18"/>
          <w:szCs w:val="18"/>
        </w:rPr>
      </w:pPr>
      <w:r w:rsidRPr="005D6274">
        <w:rPr>
          <w:rFonts w:eastAsia="Arial Unicode MS"/>
          <w:b/>
          <w:bCs/>
          <w:sz w:val="18"/>
          <w:szCs w:val="18"/>
          <w:lang w:val="en-GB"/>
        </w:rPr>
        <w:t>2</w:t>
      </w:r>
      <w:r w:rsidR="00F464E5" w:rsidRPr="005D6274">
        <w:rPr>
          <w:rFonts w:eastAsia="Arial Unicode MS"/>
          <w:b/>
          <w:bCs/>
          <w:sz w:val="18"/>
          <w:szCs w:val="18"/>
        </w:rPr>
        <w:tab/>
      </w:r>
      <w:r w:rsidR="00AF1C0D" w:rsidRPr="005D6274">
        <w:rPr>
          <w:rFonts w:eastAsia="Arial Unicode MS"/>
          <w:b/>
          <w:bCs/>
          <w:sz w:val="18"/>
          <w:szCs w:val="18"/>
        </w:rPr>
        <w:t>Accounting Policies</w:t>
      </w:r>
      <w:r w:rsidR="00F464E5" w:rsidRPr="005D6274">
        <w:rPr>
          <w:rFonts w:eastAsia="Arial Unicode MS"/>
          <w:b/>
          <w:bCs/>
          <w:sz w:val="18"/>
          <w:szCs w:val="18"/>
        </w:rPr>
        <w:t xml:space="preserve"> </w:t>
      </w:r>
    </w:p>
    <w:p w:rsidR="00F464E5" w:rsidRPr="005D6274" w:rsidRDefault="00F464E5" w:rsidP="00F464E5">
      <w:pPr>
        <w:ind w:left="547"/>
        <w:jc w:val="both"/>
        <w:rPr>
          <w:rFonts w:eastAsia="Arial Unicode MS"/>
          <w:sz w:val="18"/>
          <w:szCs w:val="18"/>
          <w:lang w:val="en-GB"/>
        </w:rPr>
      </w:pPr>
    </w:p>
    <w:p w:rsidR="00F464E5" w:rsidRPr="005D6274" w:rsidRDefault="00F464E5" w:rsidP="00F464E5">
      <w:pPr>
        <w:ind w:left="547"/>
        <w:jc w:val="both"/>
        <w:rPr>
          <w:rFonts w:eastAsia="Arial Unicode MS"/>
          <w:sz w:val="18"/>
          <w:szCs w:val="18"/>
          <w:lang w:val="en-GB"/>
        </w:rPr>
      </w:pPr>
    </w:p>
    <w:p w:rsidR="00F464E5" w:rsidRPr="005D6274" w:rsidRDefault="005A4073" w:rsidP="00C70537">
      <w:pPr>
        <w:ind w:left="547" w:hanging="547"/>
        <w:jc w:val="both"/>
        <w:rPr>
          <w:rFonts w:eastAsia="Arial Unicode MS"/>
          <w:b/>
          <w:bCs/>
          <w:sz w:val="18"/>
          <w:szCs w:val="18"/>
        </w:rPr>
      </w:pPr>
      <w:r w:rsidRPr="005D6274">
        <w:rPr>
          <w:rFonts w:eastAsia="Arial Unicode MS"/>
          <w:b/>
          <w:bCs/>
          <w:sz w:val="18"/>
          <w:szCs w:val="18"/>
          <w:lang w:val="en-GB"/>
        </w:rPr>
        <w:t>2</w:t>
      </w:r>
      <w:r w:rsidR="00413359" w:rsidRPr="005D6274">
        <w:rPr>
          <w:rFonts w:eastAsia="Arial Unicode MS"/>
          <w:b/>
          <w:bCs/>
          <w:sz w:val="18"/>
          <w:szCs w:val="18"/>
        </w:rPr>
        <w:t>.</w:t>
      </w:r>
      <w:r w:rsidRPr="005D6274">
        <w:rPr>
          <w:rFonts w:eastAsia="Arial Unicode MS"/>
          <w:b/>
          <w:bCs/>
          <w:sz w:val="18"/>
          <w:szCs w:val="18"/>
          <w:lang w:val="en-GB"/>
        </w:rPr>
        <w:t>1</w:t>
      </w:r>
      <w:r w:rsidR="00C70537" w:rsidRPr="005D6274">
        <w:rPr>
          <w:rFonts w:eastAsia="Arial Unicode MS"/>
          <w:b/>
          <w:bCs/>
          <w:sz w:val="18"/>
          <w:szCs w:val="18"/>
        </w:rPr>
        <w:tab/>
        <w:t>Basis of preparation</w:t>
      </w:r>
    </w:p>
    <w:p w:rsidR="00413359" w:rsidRPr="005D6274" w:rsidRDefault="00413359" w:rsidP="00F464E5">
      <w:pPr>
        <w:ind w:left="547"/>
        <w:jc w:val="both"/>
        <w:rPr>
          <w:spacing w:val="-2"/>
          <w:sz w:val="18"/>
          <w:szCs w:val="18"/>
          <w:shd w:val="clear" w:color="auto" w:fill="FFFFFF"/>
        </w:rPr>
      </w:pPr>
    </w:p>
    <w:p w:rsidR="00C70537" w:rsidRPr="005D6274" w:rsidRDefault="00383473" w:rsidP="00F464E5">
      <w:pPr>
        <w:ind w:left="547"/>
        <w:jc w:val="both"/>
        <w:rPr>
          <w:sz w:val="18"/>
          <w:szCs w:val="18"/>
        </w:rPr>
      </w:pPr>
      <w:r w:rsidRPr="005D6274">
        <w:rPr>
          <w:sz w:val="18"/>
          <w:szCs w:val="18"/>
        </w:rPr>
        <w:t>The interim financial information has been prepared in accordance with Thai Accounting Standard 34 Interim Financial Reporting. The primary financial information (</w:t>
      </w:r>
      <w:r w:rsidR="00FA1940" w:rsidRPr="005D6274">
        <w:rPr>
          <w:sz w:val="18"/>
          <w:szCs w:val="18"/>
        </w:rPr>
        <w:t xml:space="preserve">the </w:t>
      </w:r>
      <w:r w:rsidRPr="005D6274">
        <w:rPr>
          <w:sz w:val="18"/>
          <w:szCs w:val="18"/>
        </w:rPr>
        <w:t>statement of financial position,</w:t>
      </w:r>
      <w:r w:rsidR="00FA1940" w:rsidRPr="005D6274">
        <w:rPr>
          <w:sz w:val="18"/>
          <w:szCs w:val="18"/>
        </w:rPr>
        <w:t xml:space="preserve"> the</w:t>
      </w:r>
      <w:r w:rsidRPr="005D6274">
        <w:rPr>
          <w:rFonts w:cs="Cordia New" w:hint="cs"/>
          <w:sz w:val="18"/>
          <w:szCs w:val="18"/>
          <w:cs/>
        </w:rPr>
        <w:t xml:space="preserve"> </w:t>
      </w:r>
      <w:r w:rsidRPr="005D6274">
        <w:rPr>
          <w:sz w:val="18"/>
          <w:szCs w:val="18"/>
        </w:rPr>
        <w:t xml:space="preserve">statement of comprehensive income, </w:t>
      </w:r>
      <w:r w:rsidR="00FA1940" w:rsidRPr="005D6274">
        <w:rPr>
          <w:sz w:val="18"/>
          <w:szCs w:val="18"/>
        </w:rPr>
        <w:t xml:space="preserve">the </w:t>
      </w:r>
      <w:r w:rsidRPr="005D6274">
        <w:rPr>
          <w:sz w:val="18"/>
          <w:szCs w:val="18"/>
        </w:rPr>
        <w:t>statement</w:t>
      </w:r>
      <w:r w:rsidR="00FA1940" w:rsidRPr="005D6274">
        <w:rPr>
          <w:sz w:val="18"/>
          <w:szCs w:val="18"/>
        </w:rPr>
        <w:t>s</w:t>
      </w:r>
      <w:r w:rsidRPr="005D6274">
        <w:rPr>
          <w:sz w:val="18"/>
          <w:szCs w:val="18"/>
        </w:rPr>
        <w:t xml:space="preserve"> of changes in shareholders’ equity and cash flows) is presented in a format consistent with the annual financial statements complying with Thai Accounting Standard 1 Presentation of Financial Statements. The notes to the financial information are prepared in a condensed format. Additional notes are presented as required by the Securities and Exchange Commission under the Securities and Exchange Act.</w:t>
      </w:r>
    </w:p>
    <w:p w:rsidR="00383473" w:rsidRPr="005D6274" w:rsidRDefault="00383473" w:rsidP="00F464E5">
      <w:pPr>
        <w:ind w:left="547"/>
        <w:jc w:val="both"/>
        <w:rPr>
          <w:rFonts w:cs="Cordia New"/>
          <w:spacing w:val="-2"/>
          <w:sz w:val="18"/>
          <w:szCs w:val="18"/>
          <w:shd w:val="clear" w:color="auto" w:fill="FFFFFF"/>
        </w:rPr>
      </w:pPr>
    </w:p>
    <w:p w:rsidR="00C70537" w:rsidRPr="005D6274" w:rsidRDefault="00C70537" w:rsidP="000212B6">
      <w:pPr>
        <w:ind w:left="547"/>
        <w:jc w:val="both"/>
        <w:rPr>
          <w:rFonts w:eastAsia="Arial Unicode MS"/>
          <w:sz w:val="18"/>
          <w:szCs w:val="18"/>
          <w:lang w:val="en-GB"/>
        </w:rPr>
      </w:pPr>
      <w:r w:rsidRPr="005D6274">
        <w:rPr>
          <w:spacing w:val="-2"/>
          <w:sz w:val="18"/>
          <w:szCs w:val="18"/>
          <w:shd w:val="clear" w:color="auto" w:fill="FFFFFF"/>
        </w:rPr>
        <w:t>The interim financial information should be read in conjunction with the annual financial statements for</w:t>
      </w:r>
      <w:r w:rsidR="00C9304D" w:rsidRPr="005D6274">
        <w:rPr>
          <w:spacing w:val="-2"/>
          <w:sz w:val="18"/>
          <w:szCs w:val="18"/>
          <w:shd w:val="clear" w:color="auto" w:fill="FFFFFF"/>
        </w:rPr>
        <w:t xml:space="preserve"> the year ended </w:t>
      </w:r>
      <w:r w:rsidR="005A4073" w:rsidRPr="005D6274">
        <w:rPr>
          <w:spacing w:val="-2"/>
          <w:sz w:val="18"/>
          <w:szCs w:val="18"/>
          <w:shd w:val="clear" w:color="auto" w:fill="FFFFFF"/>
          <w:lang w:val="en-GB"/>
        </w:rPr>
        <w:t>31</w:t>
      </w:r>
      <w:r w:rsidR="00C9304D" w:rsidRPr="005D6274">
        <w:rPr>
          <w:spacing w:val="-2"/>
          <w:sz w:val="18"/>
          <w:szCs w:val="18"/>
          <w:shd w:val="clear" w:color="auto" w:fill="FFFFFF"/>
        </w:rPr>
        <w:t xml:space="preserve"> December </w:t>
      </w:r>
      <w:r w:rsidR="00C050B8" w:rsidRPr="005D6274">
        <w:rPr>
          <w:spacing w:val="-2"/>
          <w:sz w:val="18"/>
          <w:szCs w:val="18"/>
          <w:shd w:val="clear" w:color="auto" w:fill="FFFFFF"/>
          <w:lang w:val="en-GB"/>
        </w:rPr>
        <w:t>2016</w:t>
      </w:r>
      <w:r w:rsidRPr="005D6274">
        <w:rPr>
          <w:spacing w:val="-2"/>
          <w:sz w:val="18"/>
          <w:szCs w:val="18"/>
          <w:shd w:val="clear" w:color="auto" w:fill="FFFFFF"/>
        </w:rPr>
        <w:t>.</w:t>
      </w:r>
    </w:p>
    <w:p w:rsidR="00AF1C0D" w:rsidRPr="005D6274" w:rsidRDefault="00DA74AA" w:rsidP="00AF1C0D">
      <w:pPr>
        <w:ind w:left="547" w:hanging="547"/>
        <w:jc w:val="both"/>
        <w:rPr>
          <w:rFonts w:eastAsia="Arial Unicode MS"/>
          <w:sz w:val="18"/>
          <w:szCs w:val="18"/>
        </w:rPr>
      </w:pPr>
      <w:r w:rsidRPr="005D6274">
        <w:rPr>
          <w:rFonts w:eastAsia="Arial Unicode MS"/>
          <w:sz w:val="18"/>
          <w:szCs w:val="18"/>
          <w:lang w:val="en-GB"/>
        </w:rPr>
        <w:br w:type="page"/>
      </w:r>
      <w:r w:rsidR="005A4073" w:rsidRPr="005D6274">
        <w:rPr>
          <w:rFonts w:eastAsia="Arial Unicode MS"/>
          <w:b/>
          <w:bCs/>
          <w:sz w:val="18"/>
          <w:szCs w:val="18"/>
          <w:lang w:val="en-GB"/>
        </w:rPr>
        <w:lastRenderedPageBreak/>
        <w:t>2</w:t>
      </w:r>
      <w:r w:rsidR="00AF1C0D" w:rsidRPr="005D6274">
        <w:rPr>
          <w:rFonts w:eastAsia="Arial Unicode MS"/>
          <w:b/>
          <w:bCs/>
          <w:sz w:val="18"/>
          <w:szCs w:val="18"/>
        </w:rPr>
        <w:tab/>
        <w:t xml:space="preserve">Accounting Policies </w:t>
      </w:r>
      <w:r w:rsidR="00AF1C0D" w:rsidRPr="005D6274">
        <w:rPr>
          <w:rFonts w:eastAsia="Arial Unicode MS"/>
          <w:sz w:val="18"/>
          <w:szCs w:val="18"/>
        </w:rPr>
        <w:t>(continued)</w:t>
      </w:r>
    </w:p>
    <w:p w:rsidR="00AF1C0D" w:rsidRPr="005D6274" w:rsidRDefault="00AF1C0D" w:rsidP="00AF1C0D">
      <w:pPr>
        <w:ind w:left="547"/>
        <w:jc w:val="both"/>
        <w:rPr>
          <w:rFonts w:eastAsia="Arial Unicode MS"/>
          <w:sz w:val="18"/>
          <w:szCs w:val="18"/>
          <w:lang w:val="en-GB"/>
        </w:rPr>
      </w:pPr>
    </w:p>
    <w:p w:rsidR="00AF1C0D" w:rsidRPr="005D6274" w:rsidRDefault="00AF1C0D" w:rsidP="00AF1C0D">
      <w:pPr>
        <w:ind w:left="547"/>
        <w:jc w:val="both"/>
        <w:rPr>
          <w:rFonts w:eastAsia="Arial Unicode MS"/>
          <w:sz w:val="18"/>
          <w:szCs w:val="18"/>
          <w:lang w:val="en-GB"/>
        </w:rPr>
      </w:pPr>
    </w:p>
    <w:p w:rsidR="00AF1C0D" w:rsidRPr="005D6274" w:rsidRDefault="005A4073" w:rsidP="00AF1C0D">
      <w:pPr>
        <w:ind w:left="547" w:hanging="547"/>
        <w:jc w:val="both"/>
        <w:rPr>
          <w:rFonts w:eastAsia="Arial Unicode MS"/>
          <w:sz w:val="18"/>
          <w:szCs w:val="18"/>
        </w:rPr>
      </w:pPr>
      <w:r w:rsidRPr="005D6274">
        <w:rPr>
          <w:rFonts w:eastAsia="Arial Unicode MS"/>
          <w:b/>
          <w:bCs/>
          <w:sz w:val="18"/>
          <w:szCs w:val="18"/>
          <w:lang w:val="en-GB"/>
        </w:rPr>
        <w:t>2</w:t>
      </w:r>
      <w:r w:rsidR="00AF1C0D" w:rsidRPr="005D6274">
        <w:rPr>
          <w:rFonts w:eastAsia="Arial Unicode MS"/>
          <w:b/>
          <w:bCs/>
          <w:sz w:val="18"/>
          <w:szCs w:val="18"/>
        </w:rPr>
        <w:t>.</w:t>
      </w:r>
      <w:r w:rsidRPr="005D6274">
        <w:rPr>
          <w:rFonts w:eastAsia="Arial Unicode MS"/>
          <w:b/>
          <w:bCs/>
          <w:sz w:val="18"/>
          <w:szCs w:val="18"/>
          <w:lang w:val="en-GB"/>
        </w:rPr>
        <w:t>1</w:t>
      </w:r>
      <w:r w:rsidR="00AF1C0D" w:rsidRPr="005D6274">
        <w:rPr>
          <w:rFonts w:eastAsia="Arial Unicode MS"/>
          <w:b/>
          <w:bCs/>
          <w:sz w:val="18"/>
          <w:szCs w:val="18"/>
        </w:rPr>
        <w:tab/>
        <w:t xml:space="preserve">Basis of preparation </w:t>
      </w:r>
      <w:r w:rsidR="00AF1C0D" w:rsidRPr="005D6274">
        <w:rPr>
          <w:rFonts w:eastAsia="Arial Unicode MS"/>
          <w:sz w:val="18"/>
          <w:szCs w:val="18"/>
        </w:rPr>
        <w:t>(continued)</w:t>
      </w:r>
    </w:p>
    <w:p w:rsidR="00E430BF" w:rsidRPr="005D6274" w:rsidRDefault="00E430BF" w:rsidP="00DA74AA">
      <w:pPr>
        <w:ind w:left="547"/>
        <w:jc w:val="both"/>
        <w:rPr>
          <w:spacing w:val="-2"/>
          <w:sz w:val="18"/>
          <w:szCs w:val="18"/>
          <w:shd w:val="clear" w:color="auto" w:fill="FFFFFF"/>
        </w:rPr>
      </w:pPr>
    </w:p>
    <w:p w:rsidR="00C70537" w:rsidRPr="005D6274" w:rsidRDefault="00C70537" w:rsidP="00DA74AA">
      <w:pPr>
        <w:ind w:left="547"/>
        <w:jc w:val="both"/>
        <w:rPr>
          <w:sz w:val="18"/>
          <w:szCs w:val="18"/>
          <w:shd w:val="clear" w:color="auto" w:fill="FFFFFF"/>
        </w:rPr>
      </w:pPr>
      <w:r w:rsidRPr="005D6274">
        <w:rPr>
          <w:spacing w:val="-2"/>
          <w:sz w:val="18"/>
          <w:szCs w:val="18"/>
          <w:shd w:val="clear" w:color="auto" w:fill="FFFFFF"/>
        </w:rPr>
        <w:t xml:space="preserve">An English version of the </w:t>
      </w:r>
      <w:r w:rsidR="00383473" w:rsidRPr="005D6274">
        <w:rPr>
          <w:spacing w:val="-2"/>
          <w:sz w:val="18"/>
          <w:szCs w:val="18"/>
          <w:shd w:val="clear" w:color="auto" w:fill="FFFFFF"/>
        </w:rPr>
        <w:t xml:space="preserve">interim consolidated and </w:t>
      </w:r>
      <w:r w:rsidR="00383473" w:rsidRPr="005D6274">
        <w:rPr>
          <w:rFonts w:cs="Browallia New"/>
          <w:spacing w:val="-2"/>
          <w:sz w:val="18"/>
          <w:szCs w:val="22"/>
          <w:shd w:val="clear" w:color="auto" w:fill="FFFFFF"/>
        </w:rPr>
        <w:t>separate</w:t>
      </w:r>
      <w:r w:rsidRPr="005D6274">
        <w:rPr>
          <w:spacing w:val="-2"/>
          <w:sz w:val="18"/>
          <w:szCs w:val="18"/>
          <w:shd w:val="clear" w:color="auto" w:fill="FFFFFF"/>
        </w:rPr>
        <w:t xml:space="preserve"> financial </w:t>
      </w:r>
      <w:r w:rsidRPr="005D6274">
        <w:rPr>
          <w:sz w:val="18"/>
          <w:szCs w:val="18"/>
          <w:shd w:val="clear" w:color="auto" w:fill="FFFFFF"/>
        </w:rPr>
        <w:t>information</w:t>
      </w:r>
      <w:r w:rsidRPr="005D6274">
        <w:rPr>
          <w:spacing w:val="-2"/>
          <w:sz w:val="18"/>
          <w:szCs w:val="18"/>
          <w:shd w:val="clear" w:color="auto" w:fill="FFFFFF"/>
        </w:rPr>
        <w:t xml:space="preserve"> has been prepared from the interim financial </w:t>
      </w:r>
      <w:r w:rsidRPr="005D6274">
        <w:rPr>
          <w:sz w:val="18"/>
          <w:szCs w:val="18"/>
          <w:shd w:val="clear" w:color="auto" w:fill="FFFFFF"/>
        </w:rPr>
        <w:t>information</w:t>
      </w:r>
      <w:r w:rsidRPr="005D6274">
        <w:rPr>
          <w:spacing w:val="-2"/>
          <w:sz w:val="18"/>
          <w:szCs w:val="18"/>
          <w:shd w:val="clear" w:color="auto" w:fill="FFFFFF"/>
        </w:rPr>
        <w:t xml:space="preserve"> that is in the Thai language.</w:t>
      </w:r>
      <w:r w:rsidRPr="005D6274">
        <w:rPr>
          <w:sz w:val="18"/>
          <w:szCs w:val="18"/>
          <w:shd w:val="clear" w:color="auto" w:fill="FFFFFF"/>
        </w:rPr>
        <w:t xml:space="preserve"> In the event of a conflict or a difference in interpretation between the two languages, the Thai language interim financial information shall prevail.</w:t>
      </w:r>
    </w:p>
    <w:p w:rsidR="00C70537" w:rsidRPr="005D6274" w:rsidRDefault="00C70537" w:rsidP="00DA74AA">
      <w:pPr>
        <w:ind w:left="547"/>
        <w:jc w:val="both"/>
        <w:rPr>
          <w:sz w:val="18"/>
          <w:szCs w:val="18"/>
          <w:shd w:val="clear" w:color="auto" w:fill="FFFFFF"/>
        </w:rPr>
      </w:pPr>
    </w:p>
    <w:p w:rsidR="00C70537" w:rsidRPr="005D6274" w:rsidRDefault="00C70537" w:rsidP="00DA74AA">
      <w:pPr>
        <w:ind w:left="547"/>
        <w:jc w:val="both"/>
        <w:rPr>
          <w:spacing w:val="-2"/>
          <w:sz w:val="18"/>
          <w:szCs w:val="18"/>
          <w:shd w:val="clear" w:color="auto" w:fill="FFFFFF"/>
        </w:rPr>
      </w:pPr>
      <w:r w:rsidRPr="005D6274">
        <w:rPr>
          <w:spacing w:val="-2"/>
          <w:sz w:val="18"/>
          <w:szCs w:val="18"/>
          <w:shd w:val="clear" w:color="auto" w:fill="FFFFFF"/>
        </w:rPr>
        <w:t xml:space="preserve">The accounting policies used in the preparation of the interim financial </w:t>
      </w:r>
      <w:r w:rsidRPr="005D6274">
        <w:rPr>
          <w:sz w:val="18"/>
          <w:szCs w:val="18"/>
          <w:shd w:val="clear" w:color="auto" w:fill="FFFFFF"/>
        </w:rPr>
        <w:t>information</w:t>
      </w:r>
      <w:r w:rsidRPr="005D6274">
        <w:rPr>
          <w:spacing w:val="-2"/>
          <w:sz w:val="18"/>
          <w:szCs w:val="18"/>
          <w:shd w:val="clear" w:color="auto" w:fill="FFFFFF"/>
        </w:rPr>
        <w:t xml:space="preserve"> are consistent with those used in the annual financial statements for</w:t>
      </w:r>
      <w:r w:rsidR="00584CF5" w:rsidRPr="005D6274">
        <w:rPr>
          <w:spacing w:val="-2"/>
          <w:sz w:val="18"/>
          <w:szCs w:val="18"/>
          <w:shd w:val="clear" w:color="auto" w:fill="FFFFFF"/>
        </w:rPr>
        <w:t xml:space="preserve"> the year ended </w:t>
      </w:r>
      <w:r w:rsidR="005A4073" w:rsidRPr="005D6274">
        <w:rPr>
          <w:spacing w:val="-2"/>
          <w:sz w:val="18"/>
          <w:szCs w:val="18"/>
          <w:shd w:val="clear" w:color="auto" w:fill="FFFFFF"/>
          <w:lang w:val="en-GB"/>
        </w:rPr>
        <w:t>31</w:t>
      </w:r>
      <w:r w:rsidR="00584CF5" w:rsidRPr="005D6274">
        <w:rPr>
          <w:spacing w:val="-2"/>
          <w:sz w:val="18"/>
          <w:szCs w:val="18"/>
          <w:shd w:val="clear" w:color="auto" w:fill="FFFFFF"/>
        </w:rPr>
        <w:t xml:space="preserve"> December </w:t>
      </w:r>
      <w:r w:rsidR="005A4073" w:rsidRPr="005D6274">
        <w:rPr>
          <w:spacing w:val="-2"/>
          <w:sz w:val="18"/>
          <w:szCs w:val="18"/>
          <w:shd w:val="clear" w:color="auto" w:fill="FFFFFF"/>
          <w:lang w:val="en-GB"/>
        </w:rPr>
        <w:t>201</w:t>
      </w:r>
      <w:r w:rsidR="00C050B8" w:rsidRPr="005D6274">
        <w:rPr>
          <w:spacing w:val="-2"/>
          <w:sz w:val="18"/>
          <w:szCs w:val="18"/>
          <w:shd w:val="clear" w:color="auto" w:fill="FFFFFF"/>
          <w:lang w:val="en-GB"/>
        </w:rPr>
        <w:t>6</w:t>
      </w:r>
      <w:r w:rsidRPr="005D6274">
        <w:rPr>
          <w:spacing w:val="-2"/>
          <w:sz w:val="18"/>
          <w:szCs w:val="18"/>
          <w:shd w:val="clear" w:color="auto" w:fill="FFFFFF"/>
        </w:rPr>
        <w:t>.</w:t>
      </w:r>
    </w:p>
    <w:p w:rsidR="00C70537" w:rsidRPr="005D6274" w:rsidRDefault="00C70537" w:rsidP="00DA74AA">
      <w:pPr>
        <w:ind w:left="547"/>
        <w:jc w:val="both"/>
        <w:rPr>
          <w:spacing w:val="-2"/>
          <w:sz w:val="18"/>
          <w:szCs w:val="18"/>
          <w:shd w:val="clear" w:color="auto" w:fill="FFFFFF"/>
        </w:rPr>
      </w:pPr>
    </w:p>
    <w:p w:rsidR="00C70537" w:rsidRPr="005D6274" w:rsidRDefault="00C70537" w:rsidP="00DA74AA">
      <w:pPr>
        <w:ind w:left="547"/>
        <w:jc w:val="both"/>
        <w:rPr>
          <w:spacing w:val="-2"/>
          <w:sz w:val="18"/>
          <w:szCs w:val="18"/>
          <w:shd w:val="clear" w:color="auto" w:fill="FFFFFF"/>
        </w:rPr>
      </w:pPr>
      <w:r w:rsidRPr="005D6274">
        <w:rPr>
          <w:spacing w:val="-2"/>
          <w:sz w:val="18"/>
          <w:szCs w:val="18"/>
          <w:shd w:val="clear" w:color="auto" w:fill="FFFFFF"/>
        </w:rPr>
        <w:t>Costs that are incurred unevenly during the financial year are anticipated or deferred in the interim report only if it would also be appropriate to anticipate or defer such costs at the end of the financial year.</w:t>
      </w:r>
    </w:p>
    <w:p w:rsidR="00C70537" w:rsidRPr="005D6274" w:rsidRDefault="00C70537" w:rsidP="00DA74AA">
      <w:pPr>
        <w:ind w:left="547"/>
        <w:jc w:val="thaiDistribute"/>
        <w:rPr>
          <w:spacing w:val="-2"/>
          <w:sz w:val="18"/>
          <w:szCs w:val="18"/>
          <w:shd w:val="clear" w:color="auto" w:fill="FFFFFF"/>
        </w:rPr>
      </w:pPr>
    </w:p>
    <w:p w:rsidR="00C70537" w:rsidRPr="005D6274" w:rsidRDefault="00C70537" w:rsidP="00DA74AA">
      <w:pPr>
        <w:tabs>
          <w:tab w:val="left" w:pos="1418"/>
          <w:tab w:val="center" w:pos="3402"/>
          <w:tab w:val="center" w:pos="4536"/>
          <w:tab w:val="center" w:pos="5670"/>
          <w:tab w:val="center" w:pos="6804"/>
          <w:tab w:val="right" w:pos="7655"/>
        </w:tabs>
        <w:ind w:left="547"/>
        <w:jc w:val="both"/>
        <w:rPr>
          <w:spacing w:val="-2"/>
          <w:sz w:val="18"/>
          <w:szCs w:val="18"/>
          <w:shd w:val="clear" w:color="auto" w:fill="FFFFFF"/>
        </w:rPr>
      </w:pPr>
      <w:r w:rsidRPr="005D6274">
        <w:rPr>
          <w:spacing w:val="-2"/>
          <w:sz w:val="18"/>
          <w:szCs w:val="18"/>
          <w:shd w:val="clear" w:color="auto" w:fill="FFFFFF"/>
        </w:rPr>
        <w:t xml:space="preserve">Taxes </w:t>
      </w:r>
      <w:r w:rsidR="00FA1940" w:rsidRPr="005D6274">
        <w:rPr>
          <w:spacing w:val="-2"/>
          <w:sz w:val="18"/>
          <w:szCs w:val="18"/>
          <w:shd w:val="clear" w:color="auto" w:fill="FFFFFF"/>
        </w:rPr>
        <w:t>on income in the interim period</w:t>
      </w:r>
      <w:r w:rsidRPr="005D6274">
        <w:rPr>
          <w:spacing w:val="-2"/>
          <w:sz w:val="18"/>
          <w:szCs w:val="18"/>
          <w:shd w:val="clear" w:color="auto" w:fill="FFFFFF"/>
        </w:rPr>
        <w:t xml:space="preserve"> are accrued using the tax rate that would be applicable to expected total annual profit or loss.</w:t>
      </w:r>
    </w:p>
    <w:p w:rsidR="00C70537" w:rsidRPr="005D6274" w:rsidRDefault="00C70537" w:rsidP="00DA74AA">
      <w:pPr>
        <w:ind w:left="547"/>
        <w:jc w:val="thaiDistribute"/>
        <w:rPr>
          <w:spacing w:val="-2"/>
          <w:sz w:val="18"/>
          <w:szCs w:val="18"/>
          <w:shd w:val="clear" w:color="auto" w:fill="FFFFFF"/>
        </w:rPr>
      </w:pPr>
    </w:p>
    <w:p w:rsidR="002D0011" w:rsidRPr="005D6274" w:rsidRDefault="002D0011" w:rsidP="00DA74AA">
      <w:pPr>
        <w:ind w:left="547"/>
        <w:jc w:val="thaiDistribute"/>
        <w:rPr>
          <w:spacing w:val="-2"/>
          <w:sz w:val="18"/>
          <w:szCs w:val="18"/>
          <w:shd w:val="clear" w:color="auto" w:fill="FFFFFF"/>
        </w:rPr>
      </w:pPr>
    </w:p>
    <w:p w:rsidR="00C70537" w:rsidRPr="005D6274" w:rsidRDefault="005A4073" w:rsidP="00DA74AA">
      <w:pPr>
        <w:ind w:left="547" w:hanging="547"/>
        <w:jc w:val="both"/>
        <w:rPr>
          <w:rFonts w:eastAsia="Arial Unicode MS"/>
          <w:b/>
          <w:bCs/>
          <w:sz w:val="18"/>
          <w:szCs w:val="18"/>
        </w:rPr>
      </w:pPr>
      <w:r w:rsidRPr="005D6274">
        <w:rPr>
          <w:rFonts w:eastAsia="Arial Unicode MS"/>
          <w:b/>
          <w:bCs/>
          <w:sz w:val="18"/>
          <w:szCs w:val="18"/>
          <w:lang w:val="en-GB"/>
        </w:rPr>
        <w:t>2</w:t>
      </w:r>
      <w:r w:rsidR="00C70537" w:rsidRPr="005D6274">
        <w:rPr>
          <w:rFonts w:eastAsia="Arial Unicode MS"/>
          <w:b/>
          <w:bCs/>
          <w:sz w:val="18"/>
          <w:szCs w:val="18"/>
        </w:rPr>
        <w:t>.</w:t>
      </w:r>
      <w:r w:rsidRPr="005D6274">
        <w:rPr>
          <w:rFonts w:eastAsia="Arial Unicode MS"/>
          <w:b/>
          <w:bCs/>
          <w:sz w:val="18"/>
          <w:szCs w:val="18"/>
          <w:lang w:val="en-GB"/>
        </w:rPr>
        <w:t>2</w:t>
      </w:r>
      <w:r w:rsidR="00D77597" w:rsidRPr="005D6274">
        <w:rPr>
          <w:rFonts w:eastAsia="Arial Unicode MS"/>
          <w:b/>
          <w:bCs/>
          <w:sz w:val="18"/>
          <w:szCs w:val="18"/>
        </w:rPr>
        <w:tab/>
      </w:r>
      <w:r w:rsidR="00C70537" w:rsidRPr="005D6274">
        <w:rPr>
          <w:rFonts w:eastAsia="Arial Unicode MS"/>
          <w:b/>
          <w:bCs/>
          <w:sz w:val="18"/>
          <w:szCs w:val="18"/>
        </w:rPr>
        <w:t>Revise</w:t>
      </w:r>
      <w:r w:rsidR="009C3D45" w:rsidRPr="005D6274">
        <w:rPr>
          <w:rFonts w:eastAsia="Arial Unicode MS"/>
          <w:b/>
          <w:bCs/>
          <w:sz w:val="18"/>
          <w:szCs w:val="18"/>
        </w:rPr>
        <w:t xml:space="preserve">d </w:t>
      </w:r>
      <w:r w:rsidR="00C70537" w:rsidRPr="005D6274">
        <w:rPr>
          <w:rFonts w:eastAsia="Arial Unicode MS"/>
          <w:b/>
          <w:bCs/>
          <w:sz w:val="18"/>
          <w:szCs w:val="18"/>
        </w:rPr>
        <w:t xml:space="preserve">financial reporting standards </w:t>
      </w:r>
    </w:p>
    <w:p w:rsidR="00232715" w:rsidRPr="005D6274" w:rsidRDefault="00232715" w:rsidP="00DA74AA">
      <w:pPr>
        <w:ind w:left="540"/>
        <w:jc w:val="both"/>
        <w:rPr>
          <w:spacing w:val="-2"/>
          <w:sz w:val="18"/>
          <w:szCs w:val="18"/>
          <w:shd w:val="clear" w:color="auto" w:fill="FFFFFF"/>
        </w:rPr>
      </w:pPr>
    </w:p>
    <w:p w:rsidR="00210009" w:rsidRPr="005D6274" w:rsidRDefault="00210009" w:rsidP="00210009">
      <w:pPr>
        <w:ind w:left="547"/>
        <w:jc w:val="both"/>
        <w:rPr>
          <w:spacing w:val="-2"/>
          <w:sz w:val="18"/>
          <w:szCs w:val="18"/>
          <w:shd w:val="clear" w:color="auto" w:fill="FFFFFF"/>
        </w:rPr>
      </w:pPr>
      <w:r w:rsidRPr="005D6274">
        <w:rPr>
          <w:spacing w:val="-2"/>
          <w:sz w:val="18"/>
          <w:szCs w:val="18"/>
          <w:shd w:val="clear" w:color="auto" w:fill="FFFFFF"/>
        </w:rPr>
        <w:t>Revised financial reporting s</w:t>
      </w:r>
      <w:r w:rsidR="00CB1E67">
        <w:rPr>
          <w:spacing w:val="-2"/>
          <w:sz w:val="18"/>
          <w:szCs w:val="18"/>
          <w:shd w:val="clear" w:color="auto" w:fill="FFFFFF"/>
        </w:rPr>
        <w:t>tandard which is e</w:t>
      </w:r>
      <w:r w:rsidRPr="005D6274">
        <w:rPr>
          <w:spacing w:val="-2"/>
          <w:sz w:val="18"/>
          <w:szCs w:val="18"/>
          <w:shd w:val="clear" w:color="auto" w:fill="FFFFFF"/>
        </w:rPr>
        <w:t>ffective for annual periods beginning o</w:t>
      </w:r>
      <w:r w:rsidR="00CB1E67">
        <w:rPr>
          <w:spacing w:val="-2"/>
          <w:sz w:val="18"/>
          <w:szCs w:val="18"/>
          <w:shd w:val="clear" w:color="auto" w:fill="FFFFFF"/>
        </w:rPr>
        <w:t>n or after 1 Ja</w:t>
      </w:r>
      <w:r w:rsidR="00886DF7">
        <w:rPr>
          <w:spacing w:val="-2"/>
          <w:sz w:val="18"/>
          <w:szCs w:val="18"/>
          <w:shd w:val="clear" w:color="auto" w:fill="FFFFFF"/>
        </w:rPr>
        <w:t>nuary 2017 and relevant to the G</w:t>
      </w:r>
      <w:r w:rsidR="00CB1E67">
        <w:rPr>
          <w:spacing w:val="-2"/>
          <w:sz w:val="18"/>
          <w:szCs w:val="18"/>
          <w:shd w:val="clear" w:color="auto" w:fill="FFFFFF"/>
        </w:rPr>
        <w:t>roup:</w:t>
      </w:r>
    </w:p>
    <w:p w:rsidR="00210009" w:rsidRPr="005D6274" w:rsidRDefault="00210009" w:rsidP="00210009">
      <w:pPr>
        <w:ind w:left="547"/>
        <w:jc w:val="both"/>
        <w:rPr>
          <w:spacing w:val="-2"/>
          <w:sz w:val="18"/>
          <w:szCs w:val="18"/>
          <w:shd w:val="clear" w:color="auto" w:fill="FFFFFF"/>
        </w:rPr>
      </w:pPr>
    </w:p>
    <w:p w:rsidR="00210009" w:rsidRPr="005D6274" w:rsidRDefault="00210009" w:rsidP="00210009">
      <w:pPr>
        <w:ind w:left="547"/>
        <w:jc w:val="both"/>
        <w:rPr>
          <w:spacing w:val="-2"/>
          <w:sz w:val="18"/>
          <w:szCs w:val="18"/>
          <w:shd w:val="clear" w:color="auto" w:fill="FFFFFF"/>
        </w:rPr>
      </w:pPr>
      <w:r w:rsidRPr="005D6274">
        <w:rPr>
          <w:spacing w:val="-2"/>
          <w:sz w:val="18"/>
          <w:szCs w:val="18"/>
          <w:shd w:val="clear" w:color="auto" w:fill="FFFFFF"/>
        </w:rPr>
        <w:t>TAS 27 (revised 2016), the amendments allow an entity</w:t>
      </w:r>
      <w:r w:rsidRPr="005D6274">
        <w:rPr>
          <w:spacing w:val="-2"/>
          <w:sz w:val="18"/>
          <w:szCs w:val="18"/>
          <w:shd w:val="clear" w:color="auto" w:fill="FFFFFF"/>
          <w:cs/>
        </w:rPr>
        <w:t xml:space="preserve"> </w:t>
      </w:r>
      <w:r w:rsidRPr="005D6274">
        <w:rPr>
          <w:spacing w:val="-2"/>
          <w:sz w:val="18"/>
          <w:szCs w:val="18"/>
          <w:shd w:val="clear" w:color="auto" w:fill="FFFFFF"/>
        </w:rPr>
        <w:t>a policy choice to account for investments in subsidiaries, joint ventures and associates in its separate financial statements using the equity method as described in TAS 28</w:t>
      </w:r>
      <w:r w:rsidR="002D07B7">
        <w:rPr>
          <w:spacing w:val="-2"/>
          <w:sz w:val="18"/>
          <w:szCs w:val="18"/>
          <w:shd w:val="clear" w:color="auto" w:fill="FFFFFF"/>
        </w:rPr>
        <w:t xml:space="preserve"> (revised 2016)</w:t>
      </w:r>
      <w:r w:rsidRPr="005D6274">
        <w:rPr>
          <w:spacing w:val="-2"/>
          <w:sz w:val="18"/>
          <w:szCs w:val="18"/>
          <w:shd w:val="clear" w:color="auto" w:fill="FFFFFF"/>
        </w:rPr>
        <w:t>.</w:t>
      </w:r>
      <w:r w:rsidRPr="005D6274">
        <w:rPr>
          <w:spacing w:val="-2"/>
          <w:sz w:val="18"/>
          <w:szCs w:val="18"/>
          <w:shd w:val="clear" w:color="auto" w:fill="FFFFFF"/>
          <w:cs/>
        </w:rPr>
        <w:t xml:space="preserve"> </w:t>
      </w:r>
      <w:r w:rsidRPr="005D6274">
        <w:rPr>
          <w:spacing w:val="-2"/>
          <w:sz w:val="18"/>
          <w:szCs w:val="18"/>
          <w:shd w:val="clear" w:color="auto" w:fill="FFFFFF"/>
        </w:rPr>
        <w:t>While current TAS 27 allows entities to measure their investments in subsidiaries, joint ventures and associates either at cost or at fair value (when announced). The election can be made</w:t>
      </w:r>
      <w:r w:rsidRPr="005D6274">
        <w:rPr>
          <w:spacing w:val="-2"/>
          <w:sz w:val="18"/>
          <w:szCs w:val="18"/>
          <w:shd w:val="clear" w:color="auto" w:fill="FFFFFF"/>
          <w:cs/>
        </w:rPr>
        <w:t xml:space="preserve"> </w:t>
      </w:r>
      <w:r w:rsidRPr="005D6274">
        <w:rPr>
          <w:spacing w:val="-2"/>
          <w:sz w:val="18"/>
          <w:szCs w:val="18"/>
          <w:shd w:val="clear" w:color="auto" w:fill="FFFFFF"/>
        </w:rPr>
        <w:t>independently for each category of investment (subsidiaries, joint</w:t>
      </w:r>
      <w:r w:rsidRPr="005D6274">
        <w:rPr>
          <w:spacing w:val="-2"/>
          <w:sz w:val="18"/>
          <w:szCs w:val="18"/>
          <w:shd w:val="clear" w:color="auto" w:fill="FFFFFF"/>
          <w:cs/>
        </w:rPr>
        <w:t xml:space="preserve"> </w:t>
      </w:r>
      <w:r w:rsidRPr="005D6274">
        <w:rPr>
          <w:spacing w:val="-2"/>
          <w:sz w:val="18"/>
          <w:szCs w:val="18"/>
          <w:shd w:val="clear" w:color="auto" w:fill="FFFFFF"/>
        </w:rPr>
        <w:t xml:space="preserve">ventures and associates). Entities wishing to change to the equity method must do so retrospectively. </w:t>
      </w:r>
      <w:r w:rsidR="00225CE0" w:rsidRPr="005D6274">
        <w:rPr>
          <w:spacing w:val="-2"/>
          <w:sz w:val="18"/>
          <w:szCs w:val="18"/>
          <w:shd w:val="clear" w:color="auto" w:fill="FFFFFF"/>
        </w:rPr>
        <w:t>The management</w:t>
      </w:r>
      <w:r w:rsidR="00474C9D" w:rsidRPr="005D6274">
        <w:rPr>
          <w:rFonts w:cs="Cordia New" w:hint="cs"/>
          <w:spacing w:val="-2"/>
          <w:sz w:val="18"/>
          <w:szCs w:val="18"/>
          <w:shd w:val="clear" w:color="auto" w:fill="FFFFFF"/>
          <w:cs/>
        </w:rPr>
        <w:t xml:space="preserve"> </w:t>
      </w:r>
      <w:r w:rsidR="00771E55" w:rsidRPr="005D6274">
        <w:rPr>
          <w:spacing w:val="-2"/>
          <w:sz w:val="18"/>
          <w:szCs w:val="18"/>
          <w:shd w:val="clear" w:color="auto" w:fill="FFFFFF"/>
        </w:rPr>
        <w:t>use</w:t>
      </w:r>
      <w:r w:rsidR="00FA1940" w:rsidRPr="005D6274">
        <w:rPr>
          <w:spacing w:val="-2"/>
          <w:sz w:val="18"/>
          <w:szCs w:val="18"/>
          <w:shd w:val="clear" w:color="auto" w:fill="FFFFFF"/>
        </w:rPr>
        <w:t>s</w:t>
      </w:r>
      <w:r w:rsidR="00771E55" w:rsidRPr="005D6274">
        <w:rPr>
          <w:spacing w:val="-2"/>
          <w:sz w:val="18"/>
          <w:szCs w:val="18"/>
          <w:shd w:val="clear" w:color="auto" w:fill="FFFFFF"/>
        </w:rPr>
        <w:t xml:space="preserve"> the</w:t>
      </w:r>
      <w:r w:rsidR="00225CE0" w:rsidRPr="005D6274">
        <w:rPr>
          <w:spacing w:val="-2"/>
          <w:sz w:val="18"/>
          <w:szCs w:val="18"/>
          <w:shd w:val="clear" w:color="auto" w:fill="FFFFFF"/>
        </w:rPr>
        <w:t xml:space="preserve"> cost method</w:t>
      </w:r>
      <w:r w:rsidR="00374372" w:rsidRPr="005D6274">
        <w:rPr>
          <w:rFonts w:cs="Cordia New" w:hint="cs"/>
          <w:spacing w:val="-2"/>
          <w:sz w:val="18"/>
          <w:szCs w:val="18"/>
          <w:shd w:val="clear" w:color="auto" w:fill="FFFFFF"/>
          <w:cs/>
        </w:rPr>
        <w:t xml:space="preserve"> </w:t>
      </w:r>
      <w:r w:rsidR="006042BE" w:rsidRPr="005D6274">
        <w:rPr>
          <w:rFonts w:cs="Cordia New"/>
          <w:spacing w:val="-2"/>
          <w:sz w:val="18"/>
          <w:szCs w:val="18"/>
          <w:shd w:val="clear" w:color="auto" w:fill="FFFFFF"/>
        </w:rPr>
        <w:t xml:space="preserve">which is the policy that the </w:t>
      </w:r>
      <w:r w:rsidR="00712DB6" w:rsidRPr="005D6274">
        <w:rPr>
          <w:rFonts w:cs="Cordia New"/>
          <w:spacing w:val="-2"/>
          <w:sz w:val="18"/>
          <w:szCs w:val="18"/>
          <w:shd w:val="clear" w:color="auto" w:fill="FFFFFF"/>
        </w:rPr>
        <w:t>Group has applied.</w:t>
      </w:r>
      <w:r w:rsidR="00712DB6" w:rsidRPr="005D6274">
        <w:rPr>
          <w:spacing w:val="-2"/>
          <w:sz w:val="18"/>
          <w:szCs w:val="18"/>
          <w:shd w:val="clear" w:color="auto" w:fill="FFFFFF"/>
        </w:rPr>
        <w:t xml:space="preserve"> </w:t>
      </w:r>
      <w:r w:rsidR="00771E55" w:rsidRPr="005D6274">
        <w:rPr>
          <w:spacing w:val="-2"/>
          <w:sz w:val="18"/>
          <w:szCs w:val="18"/>
          <w:shd w:val="clear" w:color="auto" w:fill="FFFFFF"/>
        </w:rPr>
        <w:t>T</w:t>
      </w:r>
      <w:r w:rsidR="00225CE0" w:rsidRPr="005D6274">
        <w:rPr>
          <w:spacing w:val="-2"/>
          <w:sz w:val="18"/>
          <w:szCs w:val="18"/>
          <w:shd w:val="clear" w:color="auto" w:fill="FFFFFF"/>
        </w:rPr>
        <w:t>herefore</w:t>
      </w:r>
      <w:r w:rsidR="00771E55" w:rsidRPr="005D6274">
        <w:rPr>
          <w:spacing w:val="-2"/>
          <w:sz w:val="18"/>
          <w:szCs w:val="18"/>
          <w:shd w:val="clear" w:color="auto" w:fill="FFFFFF"/>
        </w:rPr>
        <w:t>,</w:t>
      </w:r>
      <w:r w:rsidR="00225CE0" w:rsidRPr="005D6274">
        <w:rPr>
          <w:spacing w:val="-2"/>
          <w:sz w:val="18"/>
          <w:szCs w:val="18"/>
          <w:shd w:val="clear" w:color="auto" w:fill="FFFFFF"/>
        </w:rPr>
        <w:t xml:space="preserve"> the revised </w:t>
      </w:r>
      <w:r w:rsidR="00FA1940" w:rsidRPr="005D6274">
        <w:rPr>
          <w:spacing w:val="-2"/>
          <w:sz w:val="18"/>
          <w:szCs w:val="18"/>
          <w:shd w:val="clear" w:color="auto" w:fill="FFFFFF"/>
        </w:rPr>
        <w:t>standard</w:t>
      </w:r>
      <w:r w:rsidR="00225CE0" w:rsidRPr="005D6274">
        <w:rPr>
          <w:spacing w:val="-2"/>
          <w:sz w:val="18"/>
          <w:szCs w:val="18"/>
          <w:shd w:val="clear" w:color="auto" w:fill="FFFFFF"/>
        </w:rPr>
        <w:t xml:space="preserve"> do</w:t>
      </w:r>
      <w:r w:rsidR="00FA1940" w:rsidRPr="005D6274">
        <w:rPr>
          <w:spacing w:val="-2"/>
          <w:sz w:val="18"/>
          <w:szCs w:val="18"/>
          <w:shd w:val="clear" w:color="auto" w:fill="FFFFFF"/>
        </w:rPr>
        <w:t>es</w:t>
      </w:r>
      <w:r w:rsidR="00383473" w:rsidRPr="005D6274">
        <w:rPr>
          <w:spacing w:val="-2"/>
          <w:sz w:val="18"/>
          <w:szCs w:val="18"/>
          <w:shd w:val="clear" w:color="auto" w:fill="FFFFFF"/>
        </w:rPr>
        <w:t xml:space="preserve"> not have</w:t>
      </w:r>
      <w:r w:rsidR="00FA1940" w:rsidRPr="005D6274">
        <w:rPr>
          <w:spacing w:val="-2"/>
          <w:sz w:val="18"/>
          <w:szCs w:val="18"/>
          <w:shd w:val="clear" w:color="auto" w:fill="FFFFFF"/>
        </w:rPr>
        <w:t xml:space="preserve"> an</w:t>
      </w:r>
      <w:r w:rsidR="00383473" w:rsidRPr="005D6274">
        <w:rPr>
          <w:spacing w:val="-2"/>
          <w:sz w:val="18"/>
          <w:szCs w:val="18"/>
          <w:shd w:val="clear" w:color="auto" w:fill="FFFFFF"/>
        </w:rPr>
        <w:t xml:space="preserve"> impact to the </w:t>
      </w:r>
      <w:r w:rsidR="00225CE0" w:rsidRPr="005D6274">
        <w:rPr>
          <w:spacing w:val="-2"/>
          <w:sz w:val="18"/>
          <w:szCs w:val="18"/>
          <w:shd w:val="clear" w:color="auto" w:fill="FFFFFF"/>
        </w:rPr>
        <w:t>financial information</w:t>
      </w:r>
      <w:r w:rsidR="0045702C" w:rsidRPr="005D6274">
        <w:rPr>
          <w:spacing w:val="-2"/>
          <w:sz w:val="18"/>
          <w:szCs w:val="18"/>
          <w:shd w:val="clear" w:color="auto" w:fill="FFFFFF"/>
        </w:rPr>
        <w:t xml:space="preserve"> being presented</w:t>
      </w:r>
      <w:r w:rsidR="00225CE0" w:rsidRPr="005D6274">
        <w:rPr>
          <w:spacing w:val="-2"/>
          <w:sz w:val="18"/>
          <w:szCs w:val="18"/>
          <w:shd w:val="clear" w:color="auto" w:fill="FFFFFF"/>
        </w:rPr>
        <w:t>.</w:t>
      </w:r>
    </w:p>
    <w:p w:rsidR="00FA1C9E" w:rsidRPr="005D6274" w:rsidRDefault="00FA1C9E" w:rsidP="00EE2173">
      <w:pPr>
        <w:ind w:left="547" w:hanging="547"/>
        <w:jc w:val="both"/>
        <w:rPr>
          <w:rFonts w:eastAsia="Arial Unicode MS"/>
          <w:sz w:val="18"/>
          <w:szCs w:val="18"/>
        </w:rPr>
      </w:pPr>
    </w:p>
    <w:p w:rsidR="00296A7C" w:rsidRPr="005D6274" w:rsidRDefault="00296A7C" w:rsidP="00EE2173">
      <w:pPr>
        <w:ind w:left="547" w:hanging="547"/>
        <w:jc w:val="both"/>
        <w:rPr>
          <w:rFonts w:eastAsia="Arial Unicode MS"/>
          <w:sz w:val="18"/>
          <w:szCs w:val="18"/>
        </w:rPr>
      </w:pPr>
    </w:p>
    <w:p w:rsidR="006F6942" w:rsidRPr="005D6274" w:rsidRDefault="005A4073" w:rsidP="00EE2173">
      <w:pPr>
        <w:ind w:left="547" w:hanging="547"/>
        <w:jc w:val="both"/>
        <w:rPr>
          <w:rFonts w:eastAsia="Arial Unicode MS"/>
          <w:b/>
          <w:bCs/>
          <w:sz w:val="18"/>
          <w:szCs w:val="18"/>
        </w:rPr>
      </w:pPr>
      <w:r w:rsidRPr="005D6274">
        <w:rPr>
          <w:rFonts w:eastAsia="Arial Unicode MS"/>
          <w:b/>
          <w:bCs/>
          <w:sz w:val="18"/>
          <w:szCs w:val="18"/>
          <w:lang w:val="en-GB"/>
        </w:rPr>
        <w:t>3</w:t>
      </w:r>
      <w:r w:rsidR="00D55836" w:rsidRPr="005D6274">
        <w:rPr>
          <w:rFonts w:eastAsia="Arial Unicode MS"/>
          <w:b/>
          <w:bCs/>
          <w:sz w:val="18"/>
          <w:szCs w:val="18"/>
        </w:rPr>
        <w:tab/>
      </w:r>
      <w:r w:rsidR="006F6942" w:rsidRPr="005D6274">
        <w:rPr>
          <w:rFonts w:eastAsia="Arial Unicode MS"/>
          <w:b/>
          <w:bCs/>
          <w:sz w:val="18"/>
          <w:szCs w:val="18"/>
        </w:rPr>
        <w:t>Estimates</w:t>
      </w:r>
    </w:p>
    <w:p w:rsidR="00FA63AF" w:rsidRPr="005D6274" w:rsidRDefault="00FA63AF" w:rsidP="006F6942">
      <w:pPr>
        <w:ind w:left="547"/>
        <w:jc w:val="both"/>
        <w:rPr>
          <w:spacing w:val="-2"/>
          <w:sz w:val="18"/>
          <w:szCs w:val="18"/>
          <w:shd w:val="clear" w:color="auto" w:fill="FFFFFF"/>
        </w:rPr>
      </w:pPr>
    </w:p>
    <w:p w:rsidR="00FA63AF" w:rsidRPr="005D6274" w:rsidRDefault="00FA63AF" w:rsidP="006F6942">
      <w:pPr>
        <w:ind w:left="547"/>
        <w:jc w:val="both"/>
        <w:rPr>
          <w:spacing w:val="-2"/>
          <w:sz w:val="18"/>
          <w:szCs w:val="18"/>
          <w:shd w:val="clear" w:color="auto" w:fill="FFFFFF"/>
        </w:rPr>
      </w:pPr>
    </w:p>
    <w:p w:rsidR="006F6942" w:rsidRPr="005D6274" w:rsidRDefault="006F6942" w:rsidP="006F6942">
      <w:pPr>
        <w:ind w:left="547"/>
        <w:jc w:val="both"/>
        <w:rPr>
          <w:rFonts w:eastAsia="Arial Unicode MS"/>
          <w:sz w:val="18"/>
          <w:szCs w:val="18"/>
        </w:rPr>
      </w:pPr>
      <w:r w:rsidRPr="005D6274">
        <w:rPr>
          <w:sz w:val="18"/>
          <w:szCs w:val="18"/>
          <w:shd w:val="clear" w:color="auto" w:fill="FFFFFF"/>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FA63AF" w:rsidRPr="005D6274" w:rsidRDefault="00FA63AF" w:rsidP="006F6942">
      <w:pPr>
        <w:ind w:left="547"/>
        <w:jc w:val="both"/>
        <w:rPr>
          <w:spacing w:val="-2"/>
          <w:sz w:val="18"/>
          <w:szCs w:val="18"/>
          <w:shd w:val="clear" w:color="auto" w:fill="FFFFFF"/>
        </w:rPr>
      </w:pPr>
    </w:p>
    <w:p w:rsidR="006F6942" w:rsidRPr="005D6274" w:rsidRDefault="006F6942" w:rsidP="006F6942">
      <w:pPr>
        <w:ind w:left="547"/>
        <w:jc w:val="both"/>
        <w:rPr>
          <w:spacing w:val="-2"/>
          <w:sz w:val="18"/>
          <w:szCs w:val="18"/>
          <w:shd w:val="clear" w:color="auto" w:fill="FFFFFF"/>
        </w:rPr>
      </w:pPr>
      <w:r w:rsidRPr="005D6274">
        <w:rPr>
          <w:spacing w:val="-2"/>
          <w:sz w:val="18"/>
          <w:szCs w:val="18"/>
          <w:shd w:val="clear" w:color="auto" w:fill="FFFFFF"/>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5A4073" w:rsidRPr="005D6274">
        <w:rPr>
          <w:spacing w:val="-2"/>
          <w:sz w:val="18"/>
          <w:szCs w:val="18"/>
          <w:shd w:val="clear" w:color="auto" w:fill="FFFFFF"/>
          <w:lang w:val="en-GB"/>
        </w:rPr>
        <w:t>31</w:t>
      </w:r>
      <w:r w:rsidR="006C1D1D" w:rsidRPr="005D6274">
        <w:rPr>
          <w:spacing w:val="-2"/>
          <w:sz w:val="18"/>
          <w:szCs w:val="18"/>
          <w:shd w:val="clear" w:color="auto" w:fill="FFFFFF"/>
        </w:rPr>
        <w:t xml:space="preserve"> December </w:t>
      </w:r>
      <w:r w:rsidR="00C050B8" w:rsidRPr="005D6274">
        <w:rPr>
          <w:spacing w:val="-2"/>
          <w:sz w:val="18"/>
          <w:szCs w:val="18"/>
          <w:shd w:val="clear" w:color="auto" w:fill="FFFFFF"/>
          <w:lang w:val="en-GB"/>
        </w:rPr>
        <w:t>2016</w:t>
      </w:r>
      <w:r w:rsidR="006C1D1D" w:rsidRPr="005D6274">
        <w:rPr>
          <w:spacing w:val="-2"/>
          <w:sz w:val="18"/>
          <w:szCs w:val="18"/>
          <w:shd w:val="clear" w:color="auto" w:fill="FFFFFF"/>
        </w:rPr>
        <w:t>.</w:t>
      </w:r>
    </w:p>
    <w:p w:rsidR="00B70DC3" w:rsidRPr="005D6274" w:rsidRDefault="00FA1C9E" w:rsidP="00AF5F37">
      <w:pPr>
        <w:ind w:left="547" w:hanging="547"/>
        <w:jc w:val="both"/>
        <w:rPr>
          <w:rFonts w:eastAsia="Arial Unicode MS"/>
          <w:b/>
          <w:bCs/>
          <w:sz w:val="18"/>
          <w:szCs w:val="18"/>
          <w:cs/>
        </w:rPr>
      </w:pPr>
      <w:r w:rsidRPr="005D6274">
        <w:rPr>
          <w:rFonts w:eastAsia="Arial Unicode MS"/>
          <w:b/>
          <w:bCs/>
          <w:sz w:val="18"/>
          <w:szCs w:val="18"/>
        </w:rPr>
        <w:br w:type="page"/>
      </w:r>
      <w:r w:rsidR="005A4073" w:rsidRPr="005D6274">
        <w:rPr>
          <w:rFonts w:eastAsia="Arial Unicode MS"/>
          <w:b/>
          <w:bCs/>
          <w:sz w:val="18"/>
          <w:szCs w:val="18"/>
          <w:lang w:val="en-GB"/>
        </w:rPr>
        <w:lastRenderedPageBreak/>
        <w:t>4</w:t>
      </w:r>
      <w:r w:rsidR="00B70DC3" w:rsidRPr="005D6274">
        <w:rPr>
          <w:rFonts w:eastAsia="Arial Unicode MS"/>
          <w:b/>
          <w:bCs/>
          <w:sz w:val="18"/>
          <w:szCs w:val="18"/>
        </w:rPr>
        <w:tab/>
        <w:t xml:space="preserve">Segment information </w:t>
      </w:r>
    </w:p>
    <w:p w:rsidR="00EE7036" w:rsidRPr="005D6274" w:rsidRDefault="00EE7036" w:rsidP="00EA6C60">
      <w:pPr>
        <w:ind w:left="547"/>
        <w:jc w:val="both"/>
        <w:rPr>
          <w:rFonts w:eastAsia="Arial Unicode MS"/>
          <w:sz w:val="18"/>
          <w:szCs w:val="18"/>
        </w:rPr>
      </w:pPr>
    </w:p>
    <w:p w:rsidR="00462AC3" w:rsidRPr="005D6274" w:rsidRDefault="00462AC3" w:rsidP="00EA6C60">
      <w:pPr>
        <w:ind w:left="547"/>
        <w:jc w:val="both"/>
        <w:rPr>
          <w:rFonts w:eastAsia="Arial Unicode MS"/>
          <w:sz w:val="18"/>
          <w:szCs w:val="18"/>
        </w:rPr>
      </w:pPr>
    </w:p>
    <w:p w:rsidR="007408F0" w:rsidRPr="005D6274" w:rsidRDefault="007408F0" w:rsidP="007408F0">
      <w:pPr>
        <w:ind w:left="547"/>
        <w:jc w:val="both"/>
        <w:rPr>
          <w:rFonts w:eastAsia="Arial Unicode MS"/>
          <w:spacing w:val="-4"/>
          <w:sz w:val="18"/>
          <w:szCs w:val="18"/>
        </w:rPr>
      </w:pPr>
      <w:r w:rsidRPr="005D6274">
        <w:rPr>
          <w:rFonts w:eastAsia="Arial Unicode MS"/>
          <w:spacing w:val="-4"/>
          <w:sz w:val="18"/>
          <w:szCs w:val="18"/>
        </w:rPr>
        <w:t xml:space="preserve">The principal business operations of the Group are development and management of the major water distribution </w:t>
      </w:r>
      <w:r w:rsidRPr="005D6274">
        <w:rPr>
          <w:rFonts w:eastAsia="Arial Unicode MS"/>
          <w:spacing w:val="-6"/>
          <w:sz w:val="18"/>
          <w:szCs w:val="18"/>
        </w:rPr>
        <w:t>pipeline systems in the Eastern Seaboard area of Thailand.  The reportable segment based on bus</w:t>
      </w:r>
      <w:r w:rsidR="00FA1940" w:rsidRPr="005D6274">
        <w:rPr>
          <w:rFonts w:eastAsia="Arial Unicode MS"/>
          <w:spacing w:val="-6"/>
          <w:sz w:val="18"/>
          <w:szCs w:val="18"/>
        </w:rPr>
        <w:t>iness activities which comprises</w:t>
      </w:r>
      <w:r w:rsidRPr="005D6274">
        <w:rPr>
          <w:rFonts w:eastAsia="Arial Unicode MS"/>
          <w:spacing w:val="-6"/>
          <w:sz w:val="18"/>
          <w:szCs w:val="18"/>
        </w:rPr>
        <w:t xml:space="preserve"> the supply of raw water, production and supply of tap water, waterworks management, and engineering</w:t>
      </w:r>
      <w:r w:rsidRPr="005D6274">
        <w:rPr>
          <w:rFonts w:eastAsia="Arial Unicode MS"/>
          <w:spacing w:val="-4"/>
          <w:sz w:val="18"/>
          <w:szCs w:val="18"/>
        </w:rPr>
        <w:t xml:space="preserve"> services. Other business activities, such as office building rental, </w:t>
      </w:r>
      <w:r w:rsidR="00FA1940" w:rsidRPr="005D6274">
        <w:rPr>
          <w:rFonts w:eastAsia="Arial Unicode MS"/>
          <w:spacing w:val="-4"/>
          <w:sz w:val="18"/>
          <w:szCs w:val="18"/>
        </w:rPr>
        <w:t>are</w:t>
      </w:r>
      <w:r w:rsidRPr="005D6274">
        <w:rPr>
          <w:rFonts w:eastAsia="Arial Unicode MS"/>
          <w:spacing w:val="-4"/>
          <w:sz w:val="18"/>
          <w:szCs w:val="18"/>
        </w:rPr>
        <w:t xml:space="preserve"> aggregated under the segment “Others”. </w:t>
      </w:r>
    </w:p>
    <w:p w:rsidR="007408F0" w:rsidRPr="005D6274" w:rsidRDefault="007408F0" w:rsidP="007408F0">
      <w:pPr>
        <w:ind w:left="547"/>
        <w:jc w:val="both"/>
        <w:rPr>
          <w:rFonts w:eastAsia="Arial Unicode MS"/>
          <w:spacing w:val="-4"/>
          <w:sz w:val="18"/>
          <w:szCs w:val="18"/>
        </w:rPr>
      </w:pPr>
    </w:p>
    <w:p w:rsidR="007408F0" w:rsidRPr="005D6274" w:rsidRDefault="007408F0" w:rsidP="007408F0">
      <w:pPr>
        <w:ind w:left="547"/>
        <w:jc w:val="both"/>
        <w:rPr>
          <w:rFonts w:eastAsia="Arial Unicode MS"/>
          <w:spacing w:val="-4"/>
          <w:sz w:val="18"/>
          <w:szCs w:val="18"/>
        </w:rPr>
      </w:pPr>
      <w:r w:rsidRPr="005D6274">
        <w:rPr>
          <w:rFonts w:eastAsia="Arial Unicode MS"/>
          <w:spacing w:val="-4"/>
          <w:sz w:val="18"/>
          <w:szCs w:val="18"/>
        </w:rPr>
        <w:t>These business operations are only conducted</w:t>
      </w:r>
      <w:r w:rsidR="00383473" w:rsidRPr="005D6274">
        <w:rPr>
          <w:rFonts w:eastAsia="Arial Unicode MS"/>
          <w:spacing w:val="-4"/>
          <w:sz w:val="18"/>
          <w:szCs w:val="18"/>
        </w:rPr>
        <w:t xml:space="preserve"> in</w:t>
      </w:r>
      <w:r w:rsidRPr="005D6274">
        <w:rPr>
          <w:rFonts w:eastAsia="Arial Unicode MS"/>
          <w:spacing w:val="-4"/>
          <w:sz w:val="18"/>
          <w:szCs w:val="18"/>
        </w:rPr>
        <w:t xml:space="preserve"> Thailand. Therefore, no geographic information is presented.</w:t>
      </w:r>
    </w:p>
    <w:p w:rsidR="007408F0" w:rsidRPr="005D6274" w:rsidRDefault="007408F0" w:rsidP="007408F0">
      <w:pPr>
        <w:ind w:left="547"/>
        <w:jc w:val="both"/>
        <w:rPr>
          <w:rFonts w:eastAsia="Arial Unicode MS"/>
          <w:spacing w:val="-4"/>
          <w:sz w:val="18"/>
          <w:szCs w:val="18"/>
        </w:rPr>
      </w:pPr>
    </w:p>
    <w:p w:rsidR="007408F0" w:rsidRPr="005D6274" w:rsidRDefault="007408F0" w:rsidP="007408F0">
      <w:pPr>
        <w:ind w:left="547"/>
        <w:jc w:val="both"/>
        <w:rPr>
          <w:rFonts w:eastAsia="Arial Unicode MS"/>
          <w:spacing w:val="-4"/>
          <w:sz w:val="18"/>
          <w:szCs w:val="18"/>
        </w:rPr>
      </w:pPr>
      <w:r w:rsidRPr="005D6274">
        <w:rPr>
          <w:rFonts w:eastAsia="Arial Unicode MS"/>
          <w:spacing w:val="-4"/>
          <w:sz w:val="18"/>
          <w:szCs w:val="18"/>
        </w:rPr>
        <w:t xml:space="preserve">The accounting policies of the operating segments are the same as those described in the summary of significant accounting policies. The Group accounts for intersegment sales and transfers between segment as if the sales or transfers </w:t>
      </w:r>
      <w:r w:rsidR="00FA1940" w:rsidRPr="005D6274">
        <w:rPr>
          <w:rFonts w:eastAsia="Arial Unicode MS"/>
          <w:spacing w:val="-4"/>
          <w:sz w:val="18"/>
          <w:szCs w:val="18"/>
        </w:rPr>
        <w:t>are</w:t>
      </w:r>
      <w:r w:rsidRPr="005D6274">
        <w:rPr>
          <w:rFonts w:eastAsia="Arial Unicode MS"/>
          <w:spacing w:val="-4"/>
          <w:sz w:val="18"/>
          <w:szCs w:val="18"/>
        </w:rPr>
        <w:t xml:space="preserve"> made to third parties. For resource management and evaluation of operating segments, the chief operating decision maker evaluates performance by segment operating profit.</w:t>
      </w:r>
    </w:p>
    <w:p w:rsidR="00462AC3" w:rsidRPr="005D6274" w:rsidRDefault="00462AC3" w:rsidP="00EA6C60">
      <w:pPr>
        <w:ind w:left="547"/>
        <w:jc w:val="both"/>
        <w:rPr>
          <w:rFonts w:eastAsia="Arial Unicode MS"/>
          <w:spacing w:val="-4"/>
          <w:sz w:val="18"/>
          <w:szCs w:val="18"/>
        </w:rPr>
      </w:pPr>
    </w:p>
    <w:p w:rsidR="003D0A5E" w:rsidRPr="005D6274" w:rsidRDefault="003D0A5E" w:rsidP="00EA6C60">
      <w:pPr>
        <w:ind w:left="547"/>
        <w:jc w:val="both"/>
        <w:rPr>
          <w:rFonts w:eastAsia="Arial Unicode MS"/>
          <w:spacing w:val="-4"/>
          <w:sz w:val="18"/>
          <w:szCs w:val="18"/>
        </w:rPr>
      </w:pPr>
      <w:r w:rsidRPr="005D6274">
        <w:rPr>
          <w:rFonts w:eastAsia="Arial Unicode MS"/>
          <w:spacing w:val="-4"/>
          <w:sz w:val="18"/>
          <w:szCs w:val="18"/>
        </w:rPr>
        <w:t xml:space="preserve">The segment information for the </w:t>
      </w:r>
      <w:r w:rsidR="006E458C" w:rsidRPr="005D6274">
        <w:rPr>
          <w:rFonts w:eastAsia="Arial Unicode MS"/>
          <w:spacing w:val="-4"/>
          <w:sz w:val="18"/>
          <w:szCs w:val="18"/>
        </w:rPr>
        <w:t>six</w:t>
      </w:r>
      <w:r w:rsidR="00C554A4" w:rsidRPr="005D6274">
        <w:rPr>
          <w:rFonts w:eastAsia="Arial Unicode MS"/>
          <w:spacing w:val="-4"/>
          <w:sz w:val="18"/>
          <w:szCs w:val="18"/>
        </w:rPr>
        <w:t>-month period</w:t>
      </w:r>
      <w:r w:rsidR="003E5515" w:rsidRPr="005D6274">
        <w:rPr>
          <w:rFonts w:eastAsia="Arial Unicode MS"/>
          <w:spacing w:val="-4"/>
          <w:sz w:val="18"/>
          <w:szCs w:val="18"/>
        </w:rPr>
        <w:t xml:space="preserve"> ended </w:t>
      </w:r>
      <w:r w:rsidR="006E458C" w:rsidRPr="005D6274">
        <w:rPr>
          <w:rFonts w:eastAsia="Arial Unicode MS"/>
          <w:spacing w:val="-4"/>
          <w:sz w:val="18"/>
          <w:szCs w:val="18"/>
          <w:lang w:val="en-GB"/>
        </w:rPr>
        <w:t>30 June</w:t>
      </w:r>
      <w:r w:rsidR="003E5515" w:rsidRPr="005D6274">
        <w:rPr>
          <w:rFonts w:eastAsia="Arial Unicode MS"/>
          <w:spacing w:val="-4"/>
          <w:sz w:val="18"/>
          <w:szCs w:val="18"/>
        </w:rPr>
        <w:t xml:space="preserve"> is summaris</w:t>
      </w:r>
      <w:r w:rsidRPr="005D6274">
        <w:rPr>
          <w:rFonts w:eastAsia="Arial Unicode MS"/>
          <w:spacing w:val="-4"/>
          <w:sz w:val="18"/>
          <w:szCs w:val="18"/>
        </w:rPr>
        <w:t>ed as follows:</w:t>
      </w:r>
    </w:p>
    <w:p w:rsidR="00462AC3" w:rsidRPr="005D6274" w:rsidRDefault="00462AC3" w:rsidP="00EA6C60">
      <w:pPr>
        <w:ind w:left="547"/>
        <w:jc w:val="both"/>
        <w:rPr>
          <w:rFonts w:eastAsia="Arial Unicode MS"/>
          <w:spacing w:val="-4"/>
          <w:sz w:val="18"/>
          <w:szCs w:val="18"/>
        </w:rPr>
      </w:pPr>
    </w:p>
    <w:p w:rsidR="00D55836" w:rsidRPr="005D6274" w:rsidRDefault="00D55836" w:rsidP="00EA6C60">
      <w:pPr>
        <w:jc w:val="right"/>
        <w:rPr>
          <w:rFonts w:eastAsia="Arial Unicode MS"/>
          <w:b/>
          <w:bCs/>
          <w:sz w:val="14"/>
          <w:szCs w:val="14"/>
        </w:rPr>
      </w:pPr>
      <w:r w:rsidRPr="005D6274">
        <w:rPr>
          <w:rFonts w:eastAsia="Arial Unicode MS"/>
          <w:b/>
          <w:bCs/>
          <w:sz w:val="14"/>
          <w:szCs w:val="14"/>
        </w:rPr>
        <w:t>(Unit: Baht’</w:t>
      </w:r>
      <w:r w:rsidR="005A4073" w:rsidRPr="005D6274">
        <w:rPr>
          <w:rFonts w:eastAsia="Arial Unicode MS"/>
          <w:b/>
          <w:bCs/>
          <w:sz w:val="14"/>
          <w:szCs w:val="14"/>
          <w:lang w:val="en-GB"/>
        </w:rPr>
        <w:t>000</w:t>
      </w:r>
      <w:r w:rsidRPr="005D6274">
        <w:rPr>
          <w:rFonts w:eastAsia="Arial Unicode MS"/>
          <w:b/>
          <w:bCs/>
          <w:sz w:val="14"/>
          <w:szCs w:val="14"/>
        </w:rPr>
        <w:t>)</w:t>
      </w:r>
    </w:p>
    <w:tbl>
      <w:tblPr>
        <w:tblW w:w="9000" w:type="dxa"/>
        <w:tblInd w:w="558" w:type="dxa"/>
        <w:tblLayout w:type="fixed"/>
        <w:tblLook w:val="01E0" w:firstRow="1" w:lastRow="1" w:firstColumn="1" w:lastColumn="1" w:noHBand="0" w:noVBand="0"/>
      </w:tblPr>
      <w:tblGrid>
        <w:gridCol w:w="2250"/>
        <w:gridCol w:w="986"/>
        <w:gridCol w:w="992"/>
        <w:gridCol w:w="1134"/>
        <w:gridCol w:w="992"/>
        <w:gridCol w:w="709"/>
        <w:gridCol w:w="992"/>
        <w:gridCol w:w="945"/>
      </w:tblGrid>
      <w:tr w:rsidR="00D55836" w:rsidRPr="005D6274" w:rsidTr="00D55836">
        <w:tc>
          <w:tcPr>
            <w:tcW w:w="2250" w:type="dxa"/>
            <w:vAlign w:val="bottom"/>
          </w:tcPr>
          <w:p w:rsidR="00D55836" w:rsidRPr="005D6274" w:rsidRDefault="00D55836" w:rsidP="00EA6C60">
            <w:pPr>
              <w:tabs>
                <w:tab w:val="left" w:pos="900"/>
                <w:tab w:val="left" w:pos="1440"/>
              </w:tabs>
              <w:ind w:right="-72"/>
              <w:jc w:val="center"/>
              <w:rPr>
                <w:sz w:val="14"/>
                <w:szCs w:val="14"/>
              </w:rPr>
            </w:pPr>
          </w:p>
        </w:tc>
        <w:tc>
          <w:tcPr>
            <w:tcW w:w="6750" w:type="dxa"/>
            <w:gridSpan w:val="7"/>
            <w:vAlign w:val="bottom"/>
          </w:tcPr>
          <w:p w:rsidR="00D55836" w:rsidRPr="005D6274" w:rsidRDefault="00D55836" w:rsidP="00EA6C60">
            <w:pPr>
              <w:pBdr>
                <w:bottom w:val="single" w:sz="4" w:space="1" w:color="auto"/>
              </w:pBdr>
              <w:ind w:right="-72"/>
              <w:jc w:val="center"/>
              <w:rPr>
                <w:b/>
                <w:bCs/>
                <w:sz w:val="14"/>
                <w:szCs w:val="14"/>
              </w:rPr>
            </w:pPr>
            <w:r w:rsidRPr="005D6274">
              <w:rPr>
                <w:rFonts w:eastAsia="Arial Unicode MS"/>
                <w:b/>
                <w:bCs/>
                <w:sz w:val="14"/>
                <w:szCs w:val="14"/>
              </w:rPr>
              <w:t>Consolidated</w:t>
            </w:r>
            <w:r w:rsidR="00C554A4" w:rsidRPr="005D6274">
              <w:rPr>
                <w:rFonts w:eastAsia="Arial Unicode MS"/>
                <w:b/>
                <w:bCs/>
                <w:sz w:val="14"/>
                <w:szCs w:val="14"/>
              </w:rPr>
              <w:t xml:space="preserve"> financial information</w:t>
            </w:r>
            <w:r w:rsidRPr="005D6274">
              <w:rPr>
                <w:rFonts w:eastAsia="Arial Unicode MS"/>
                <w:b/>
                <w:bCs/>
                <w:sz w:val="14"/>
                <w:szCs w:val="14"/>
              </w:rPr>
              <w:t xml:space="preserve"> (Unaudited)</w:t>
            </w:r>
          </w:p>
        </w:tc>
      </w:tr>
      <w:tr w:rsidR="00D55836" w:rsidRPr="005D6274" w:rsidTr="00D05620">
        <w:tc>
          <w:tcPr>
            <w:tcW w:w="2250" w:type="dxa"/>
            <w:vAlign w:val="bottom"/>
          </w:tcPr>
          <w:p w:rsidR="00D55836" w:rsidRPr="005D6274" w:rsidRDefault="00D55836" w:rsidP="00EA6C60">
            <w:pPr>
              <w:tabs>
                <w:tab w:val="left" w:pos="900"/>
                <w:tab w:val="left" w:pos="1440"/>
              </w:tabs>
              <w:ind w:right="-72"/>
              <w:jc w:val="center"/>
              <w:rPr>
                <w:sz w:val="14"/>
                <w:szCs w:val="14"/>
              </w:rPr>
            </w:pPr>
          </w:p>
        </w:tc>
        <w:tc>
          <w:tcPr>
            <w:tcW w:w="1978" w:type="dxa"/>
            <w:gridSpan w:val="2"/>
            <w:vAlign w:val="bottom"/>
          </w:tcPr>
          <w:p w:rsidR="00D55836" w:rsidRPr="005D6274" w:rsidRDefault="00D55836" w:rsidP="00EA6C60">
            <w:pPr>
              <w:pBdr>
                <w:bottom w:val="single" w:sz="4" w:space="1" w:color="auto"/>
              </w:pBdr>
              <w:ind w:right="-72"/>
              <w:jc w:val="center"/>
              <w:rPr>
                <w:rFonts w:eastAsia="Arial Unicode MS"/>
                <w:b/>
                <w:bCs/>
                <w:sz w:val="14"/>
                <w:szCs w:val="14"/>
              </w:rPr>
            </w:pPr>
            <w:r w:rsidRPr="005D6274">
              <w:rPr>
                <w:rFonts w:eastAsia="Arial Unicode MS"/>
                <w:b/>
                <w:bCs/>
                <w:sz w:val="14"/>
                <w:szCs w:val="14"/>
              </w:rPr>
              <w:t>Sales</w:t>
            </w:r>
          </w:p>
        </w:tc>
        <w:tc>
          <w:tcPr>
            <w:tcW w:w="2835" w:type="dxa"/>
            <w:gridSpan w:val="3"/>
            <w:vAlign w:val="bottom"/>
          </w:tcPr>
          <w:p w:rsidR="00D55836" w:rsidRPr="005D6274" w:rsidRDefault="00D55836" w:rsidP="00EA6C60">
            <w:pPr>
              <w:pBdr>
                <w:bottom w:val="single" w:sz="4" w:space="1" w:color="auto"/>
              </w:pBdr>
              <w:ind w:right="-72"/>
              <w:jc w:val="center"/>
              <w:rPr>
                <w:rFonts w:eastAsia="Arial Unicode MS"/>
                <w:b/>
                <w:bCs/>
                <w:sz w:val="14"/>
                <w:szCs w:val="14"/>
              </w:rPr>
            </w:pPr>
            <w:r w:rsidRPr="005D6274">
              <w:rPr>
                <w:rFonts w:eastAsia="Arial Unicode MS"/>
                <w:b/>
                <w:bCs/>
                <w:sz w:val="14"/>
                <w:szCs w:val="14"/>
              </w:rPr>
              <w:t>Service income</w:t>
            </w:r>
          </w:p>
        </w:tc>
        <w:tc>
          <w:tcPr>
            <w:tcW w:w="992" w:type="dxa"/>
            <w:vAlign w:val="bottom"/>
          </w:tcPr>
          <w:p w:rsidR="00D55836" w:rsidRPr="005D6274" w:rsidRDefault="00D55836" w:rsidP="00EA6C60">
            <w:pPr>
              <w:ind w:right="-72"/>
              <w:jc w:val="right"/>
              <w:rPr>
                <w:b/>
                <w:bCs/>
                <w:sz w:val="14"/>
                <w:szCs w:val="14"/>
              </w:rPr>
            </w:pPr>
          </w:p>
        </w:tc>
        <w:tc>
          <w:tcPr>
            <w:tcW w:w="945" w:type="dxa"/>
            <w:vAlign w:val="bottom"/>
          </w:tcPr>
          <w:p w:rsidR="00D55836" w:rsidRPr="005D6274" w:rsidRDefault="00D55836" w:rsidP="00EA6C60">
            <w:pPr>
              <w:ind w:right="-72"/>
              <w:jc w:val="right"/>
              <w:rPr>
                <w:b/>
                <w:bCs/>
                <w:sz w:val="14"/>
                <w:szCs w:val="14"/>
              </w:rPr>
            </w:pPr>
          </w:p>
        </w:tc>
      </w:tr>
      <w:tr w:rsidR="00D55836" w:rsidRPr="005D6274" w:rsidTr="00D05620">
        <w:tc>
          <w:tcPr>
            <w:tcW w:w="2250" w:type="dxa"/>
            <w:vAlign w:val="bottom"/>
          </w:tcPr>
          <w:p w:rsidR="00D55836" w:rsidRPr="005D6274" w:rsidRDefault="00D55836" w:rsidP="00EA6C60">
            <w:pPr>
              <w:tabs>
                <w:tab w:val="left" w:pos="900"/>
                <w:tab w:val="left" w:pos="1440"/>
              </w:tabs>
              <w:ind w:right="-72"/>
              <w:jc w:val="center"/>
              <w:rPr>
                <w:sz w:val="14"/>
                <w:szCs w:val="14"/>
                <w:lang w:val="en-GB"/>
              </w:rPr>
            </w:pPr>
          </w:p>
        </w:tc>
        <w:tc>
          <w:tcPr>
            <w:tcW w:w="986" w:type="dxa"/>
            <w:vAlign w:val="bottom"/>
          </w:tcPr>
          <w:p w:rsidR="00D55836" w:rsidRPr="005D6274" w:rsidRDefault="00D55836" w:rsidP="00EA6C60">
            <w:pPr>
              <w:ind w:right="-72"/>
              <w:jc w:val="right"/>
              <w:rPr>
                <w:b/>
                <w:bCs/>
                <w:sz w:val="14"/>
                <w:szCs w:val="14"/>
              </w:rPr>
            </w:pPr>
            <w:r w:rsidRPr="005D6274">
              <w:rPr>
                <w:rFonts w:eastAsia="Arial Unicode MS"/>
                <w:b/>
                <w:bCs/>
                <w:sz w:val="14"/>
                <w:szCs w:val="14"/>
              </w:rPr>
              <w:t xml:space="preserve">Supply of raw water </w:t>
            </w:r>
          </w:p>
        </w:tc>
        <w:tc>
          <w:tcPr>
            <w:tcW w:w="992" w:type="dxa"/>
            <w:vAlign w:val="bottom"/>
          </w:tcPr>
          <w:p w:rsidR="00D55836" w:rsidRPr="005D6274" w:rsidRDefault="00D55836" w:rsidP="00EA6C60">
            <w:pPr>
              <w:ind w:right="-72"/>
              <w:jc w:val="right"/>
              <w:rPr>
                <w:rFonts w:eastAsia="Arial Unicode MS"/>
                <w:b/>
                <w:bCs/>
                <w:sz w:val="14"/>
                <w:szCs w:val="14"/>
              </w:rPr>
            </w:pPr>
            <w:r w:rsidRPr="005D6274">
              <w:rPr>
                <w:rFonts w:eastAsia="Arial Unicode MS"/>
                <w:b/>
                <w:bCs/>
                <w:sz w:val="14"/>
                <w:szCs w:val="14"/>
              </w:rPr>
              <w:t>Supply of tap</w:t>
            </w:r>
            <w:r w:rsidR="00D05620" w:rsidRPr="005D6274">
              <w:rPr>
                <w:rFonts w:eastAsia="Arial Unicode MS"/>
                <w:b/>
                <w:bCs/>
                <w:sz w:val="14"/>
                <w:szCs w:val="14"/>
              </w:rPr>
              <w:t xml:space="preserve"> </w:t>
            </w:r>
            <w:r w:rsidRPr="005D6274">
              <w:rPr>
                <w:rFonts w:eastAsia="Arial Unicode MS"/>
                <w:b/>
                <w:bCs/>
                <w:sz w:val="14"/>
                <w:szCs w:val="14"/>
              </w:rPr>
              <w:t>water</w:t>
            </w:r>
          </w:p>
        </w:tc>
        <w:tc>
          <w:tcPr>
            <w:tcW w:w="1134" w:type="dxa"/>
            <w:vAlign w:val="bottom"/>
          </w:tcPr>
          <w:p w:rsidR="00D55836" w:rsidRPr="005D6274" w:rsidRDefault="00D55836" w:rsidP="00EA6C60">
            <w:pPr>
              <w:ind w:right="-72"/>
              <w:jc w:val="right"/>
              <w:rPr>
                <w:rFonts w:eastAsia="Arial Unicode MS"/>
                <w:b/>
                <w:bCs/>
                <w:sz w:val="14"/>
                <w:szCs w:val="14"/>
              </w:rPr>
            </w:pPr>
            <w:r w:rsidRPr="005D6274">
              <w:rPr>
                <w:rFonts w:eastAsia="Arial Unicode MS"/>
                <w:b/>
                <w:bCs/>
                <w:sz w:val="14"/>
                <w:szCs w:val="14"/>
              </w:rPr>
              <w:t xml:space="preserve">Waterworks management </w:t>
            </w:r>
          </w:p>
        </w:tc>
        <w:tc>
          <w:tcPr>
            <w:tcW w:w="992" w:type="dxa"/>
            <w:vAlign w:val="bottom"/>
          </w:tcPr>
          <w:p w:rsidR="00D55836" w:rsidRPr="005D6274" w:rsidRDefault="00D55836" w:rsidP="003A4473">
            <w:pPr>
              <w:ind w:left="-160" w:right="-72"/>
              <w:jc w:val="right"/>
              <w:rPr>
                <w:rFonts w:eastAsia="Arial Unicode MS"/>
                <w:b/>
                <w:bCs/>
                <w:sz w:val="14"/>
                <w:szCs w:val="14"/>
              </w:rPr>
            </w:pPr>
            <w:r w:rsidRPr="005D6274">
              <w:rPr>
                <w:rFonts w:eastAsia="Arial Unicode MS"/>
                <w:b/>
                <w:bCs/>
                <w:sz w:val="14"/>
                <w:szCs w:val="14"/>
              </w:rPr>
              <w:t xml:space="preserve">Engineering </w:t>
            </w:r>
          </w:p>
        </w:tc>
        <w:tc>
          <w:tcPr>
            <w:tcW w:w="709" w:type="dxa"/>
            <w:vAlign w:val="bottom"/>
          </w:tcPr>
          <w:p w:rsidR="00D55836" w:rsidRPr="005D6274" w:rsidRDefault="00D55836" w:rsidP="00EA6C60">
            <w:pPr>
              <w:ind w:right="-72"/>
              <w:jc w:val="right"/>
              <w:rPr>
                <w:rFonts w:eastAsia="Arial Unicode MS"/>
                <w:b/>
                <w:bCs/>
                <w:sz w:val="14"/>
                <w:szCs w:val="14"/>
              </w:rPr>
            </w:pPr>
          </w:p>
        </w:tc>
        <w:tc>
          <w:tcPr>
            <w:tcW w:w="992" w:type="dxa"/>
            <w:vAlign w:val="bottom"/>
          </w:tcPr>
          <w:p w:rsidR="00D55836" w:rsidRPr="005D6274" w:rsidRDefault="00D55836" w:rsidP="00EA6C60">
            <w:pPr>
              <w:ind w:right="-72"/>
              <w:jc w:val="right"/>
              <w:rPr>
                <w:rFonts w:eastAsia="Arial Unicode MS"/>
                <w:b/>
                <w:bCs/>
                <w:sz w:val="14"/>
                <w:szCs w:val="14"/>
              </w:rPr>
            </w:pPr>
          </w:p>
        </w:tc>
        <w:tc>
          <w:tcPr>
            <w:tcW w:w="945" w:type="dxa"/>
            <w:vAlign w:val="bottom"/>
          </w:tcPr>
          <w:p w:rsidR="00D55836" w:rsidRPr="005D6274" w:rsidRDefault="00D55836" w:rsidP="00EA6C60">
            <w:pPr>
              <w:ind w:right="-72"/>
              <w:jc w:val="right"/>
              <w:rPr>
                <w:rFonts w:eastAsia="Arial Unicode MS"/>
                <w:b/>
                <w:bCs/>
                <w:sz w:val="14"/>
                <w:szCs w:val="14"/>
              </w:rPr>
            </w:pPr>
          </w:p>
        </w:tc>
      </w:tr>
      <w:tr w:rsidR="00D55836" w:rsidRPr="005D6274" w:rsidTr="00D05620">
        <w:trPr>
          <w:trHeight w:val="70"/>
        </w:trPr>
        <w:tc>
          <w:tcPr>
            <w:tcW w:w="2250" w:type="dxa"/>
            <w:vAlign w:val="bottom"/>
          </w:tcPr>
          <w:p w:rsidR="00D55836" w:rsidRPr="005D6274" w:rsidRDefault="00D55836" w:rsidP="00EA6C60">
            <w:pPr>
              <w:ind w:right="-72"/>
              <w:rPr>
                <w:b/>
                <w:bCs/>
                <w:sz w:val="14"/>
                <w:szCs w:val="14"/>
                <w:cs/>
              </w:rPr>
            </w:pPr>
          </w:p>
        </w:tc>
        <w:tc>
          <w:tcPr>
            <w:tcW w:w="986" w:type="dxa"/>
            <w:vAlign w:val="bottom"/>
          </w:tcPr>
          <w:p w:rsidR="00D55836" w:rsidRPr="005D6274" w:rsidRDefault="00D55836" w:rsidP="00EA6C60">
            <w:pPr>
              <w:pBdr>
                <w:bottom w:val="single" w:sz="4" w:space="1" w:color="auto"/>
              </w:pBdr>
              <w:ind w:right="-72"/>
              <w:jc w:val="right"/>
              <w:rPr>
                <w:rFonts w:eastAsia="Arial Unicode MS"/>
                <w:b/>
                <w:bCs/>
                <w:sz w:val="14"/>
                <w:szCs w:val="14"/>
              </w:rPr>
            </w:pPr>
            <w:r w:rsidRPr="005D6274">
              <w:rPr>
                <w:rFonts w:eastAsia="Arial Unicode MS"/>
                <w:b/>
                <w:bCs/>
                <w:sz w:val="14"/>
                <w:szCs w:val="14"/>
              </w:rPr>
              <w:t>business</w:t>
            </w:r>
          </w:p>
        </w:tc>
        <w:tc>
          <w:tcPr>
            <w:tcW w:w="992" w:type="dxa"/>
            <w:vAlign w:val="bottom"/>
          </w:tcPr>
          <w:p w:rsidR="00D55836" w:rsidRPr="005D6274" w:rsidRDefault="00D55836" w:rsidP="00EA6C60">
            <w:pPr>
              <w:pBdr>
                <w:bottom w:val="single" w:sz="4" w:space="1" w:color="auto"/>
              </w:pBdr>
              <w:ind w:right="-72"/>
              <w:jc w:val="right"/>
              <w:rPr>
                <w:rFonts w:eastAsia="Arial Unicode MS"/>
                <w:b/>
                <w:bCs/>
                <w:sz w:val="14"/>
                <w:szCs w:val="14"/>
              </w:rPr>
            </w:pPr>
            <w:r w:rsidRPr="005D6274">
              <w:rPr>
                <w:rFonts w:eastAsia="Arial Unicode MS"/>
                <w:b/>
                <w:bCs/>
                <w:sz w:val="14"/>
                <w:szCs w:val="14"/>
              </w:rPr>
              <w:t>business</w:t>
            </w:r>
          </w:p>
        </w:tc>
        <w:tc>
          <w:tcPr>
            <w:tcW w:w="1134" w:type="dxa"/>
            <w:vAlign w:val="bottom"/>
          </w:tcPr>
          <w:p w:rsidR="00D55836" w:rsidRPr="005D6274" w:rsidRDefault="00D55836" w:rsidP="00EA6C60">
            <w:pPr>
              <w:pBdr>
                <w:bottom w:val="single" w:sz="4" w:space="1" w:color="auto"/>
              </w:pBdr>
              <w:ind w:right="-72"/>
              <w:jc w:val="right"/>
              <w:rPr>
                <w:rFonts w:eastAsia="Arial Unicode MS"/>
                <w:b/>
                <w:bCs/>
                <w:sz w:val="14"/>
                <w:szCs w:val="14"/>
              </w:rPr>
            </w:pPr>
            <w:r w:rsidRPr="005D6274">
              <w:rPr>
                <w:rFonts w:eastAsia="Arial Unicode MS"/>
                <w:b/>
                <w:bCs/>
                <w:sz w:val="14"/>
                <w:szCs w:val="14"/>
              </w:rPr>
              <w:t>business</w:t>
            </w:r>
          </w:p>
        </w:tc>
        <w:tc>
          <w:tcPr>
            <w:tcW w:w="992" w:type="dxa"/>
            <w:vAlign w:val="bottom"/>
          </w:tcPr>
          <w:p w:rsidR="00D55836" w:rsidRPr="005D6274" w:rsidRDefault="00D55836" w:rsidP="00EA6C60">
            <w:pPr>
              <w:pBdr>
                <w:bottom w:val="single" w:sz="4" w:space="1" w:color="auto"/>
              </w:pBdr>
              <w:ind w:right="-72"/>
              <w:jc w:val="right"/>
              <w:rPr>
                <w:rFonts w:eastAsia="Arial Unicode MS"/>
                <w:b/>
                <w:bCs/>
                <w:sz w:val="14"/>
                <w:szCs w:val="14"/>
              </w:rPr>
            </w:pPr>
            <w:r w:rsidRPr="005D6274">
              <w:rPr>
                <w:rFonts w:eastAsia="Arial Unicode MS"/>
                <w:b/>
                <w:bCs/>
                <w:sz w:val="14"/>
                <w:szCs w:val="14"/>
              </w:rPr>
              <w:t>services</w:t>
            </w:r>
          </w:p>
        </w:tc>
        <w:tc>
          <w:tcPr>
            <w:tcW w:w="709" w:type="dxa"/>
            <w:vAlign w:val="bottom"/>
          </w:tcPr>
          <w:p w:rsidR="00D55836" w:rsidRPr="005D6274" w:rsidRDefault="00D55836" w:rsidP="00EA6C60">
            <w:pPr>
              <w:pBdr>
                <w:bottom w:val="single" w:sz="4" w:space="1" w:color="auto"/>
              </w:pBdr>
              <w:ind w:right="-72"/>
              <w:jc w:val="right"/>
              <w:rPr>
                <w:rFonts w:eastAsia="Arial Unicode MS"/>
                <w:b/>
                <w:bCs/>
                <w:sz w:val="14"/>
                <w:szCs w:val="14"/>
              </w:rPr>
            </w:pPr>
            <w:r w:rsidRPr="005D6274">
              <w:rPr>
                <w:rFonts w:eastAsia="Arial Unicode MS"/>
                <w:b/>
                <w:bCs/>
                <w:sz w:val="14"/>
                <w:szCs w:val="14"/>
              </w:rPr>
              <w:t>Others</w:t>
            </w:r>
          </w:p>
        </w:tc>
        <w:tc>
          <w:tcPr>
            <w:tcW w:w="992" w:type="dxa"/>
            <w:vAlign w:val="bottom"/>
          </w:tcPr>
          <w:p w:rsidR="00D55836" w:rsidRPr="005D6274" w:rsidRDefault="00D55836" w:rsidP="00EA6C60">
            <w:pPr>
              <w:pBdr>
                <w:bottom w:val="single" w:sz="4" w:space="1" w:color="auto"/>
              </w:pBdr>
              <w:ind w:right="-72"/>
              <w:jc w:val="right"/>
              <w:rPr>
                <w:rFonts w:eastAsia="Arial Unicode MS"/>
                <w:b/>
                <w:bCs/>
                <w:sz w:val="14"/>
                <w:szCs w:val="14"/>
              </w:rPr>
            </w:pPr>
            <w:r w:rsidRPr="005D6274">
              <w:rPr>
                <w:rFonts w:eastAsia="Arial Unicode MS"/>
                <w:b/>
                <w:bCs/>
                <w:sz w:val="14"/>
                <w:szCs w:val="14"/>
              </w:rPr>
              <w:t>Elimination</w:t>
            </w:r>
          </w:p>
        </w:tc>
        <w:tc>
          <w:tcPr>
            <w:tcW w:w="945" w:type="dxa"/>
            <w:vAlign w:val="bottom"/>
          </w:tcPr>
          <w:p w:rsidR="00D55836" w:rsidRPr="005D6274" w:rsidRDefault="00D55836" w:rsidP="00EA6C60">
            <w:pPr>
              <w:pBdr>
                <w:bottom w:val="single" w:sz="4" w:space="1" w:color="auto"/>
              </w:pBdr>
              <w:ind w:right="-72"/>
              <w:jc w:val="right"/>
              <w:rPr>
                <w:rFonts w:eastAsia="Arial Unicode MS"/>
                <w:b/>
                <w:bCs/>
                <w:sz w:val="14"/>
                <w:szCs w:val="14"/>
              </w:rPr>
            </w:pPr>
            <w:r w:rsidRPr="005D6274">
              <w:rPr>
                <w:rFonts w:eastAsia="Arial Unicode MS"/>
                <w:b/>
                <w:bCs/>
                <w:sz w:val="14"/>
                <w:szCs w:val="14"/>
              </w:rPr>
              <w:t>Total</w:t>
            </w:r>
          </w:p>
        </w:tc>
      </w:tr>
      <w:tr w:rsidR="00D55836" w:rsidRPr="005D6274" w:rsidTr="00D05620">
        <w:tc>
          <w:tcPr>
            <w:tcW w:w="2250" w:type="dxa"/>
            <w:vAlign w:val="bottom"/>
          </w:tcPr>
          <w:p w:rsidR="00C2038A" w:rsidRPr="005D6274" w:rsidRDefault="00D83CB3" w:rsidP="00EA6C60">
            <w:pPr>
              <w:ind w:right="-72"/>
              <w:rPr>
                <w:rFonts w:eastAsia="Arial Unicode MS"/>
                <w:b/>
                <w:bCs/>
                <w:sz w:val="14"/>
                <w:szCs w:val="14"/>
              </w:rPr>
            </w:pPr>
            <w:r w:rsidRPr="005D6274">
              <w:rPr>
                <w:rFonts w:eastAsia="Arial Unicode MS"/>
                <w:b/>
                <w:bCs/>
                <w:sz w:val="14"/>
                <w:szCs w:val="14"/>
              </w:rPr>
              <w:t>For the six</w:t>
            </w:r>
            <w:r w:rsidR="00D05620" w:rsidRPr="005D6274">
              <w:rPr>
                <w:rFonts w:eastAsia="Arial Unicode MS"/>
                <w:b/>
                <w:bCs/>
                <w:sz w:val="14"/>
                <w:szCs w:val="14"/>
              </w:rPr>
              <w:t xml:space="preserve">-month period </w:t>
            </w:r>
          </w:p>
          <w:p w:rsidR="00D55836" w:rsidRPr="005D6274" w:rsidRDefault="00C2038A" w:rsidP="00EA6C60">
            <w:pPr>
              <w:ind w:right="-72"/>
              <w:rPr>
                <w:rFonts w:eastAsia="Arial Unicode MS"/>
                <w:b/>
                <w:bCs/>
                <w:sz w:val="14"/>
                <w:szCs w:val="14"/>
              </w:rPr>
            </w:pPr>
            <w:r w:rsidRPr="005D6274">
              <w:rPr>
                <w:rFonts w:eastAsia="Arial Unicode MS"/>
                <w:b/>
                <w:bCs/>
                <w:sz w:val="14"/>
                <w:szCs w:val="14"/>
              </w:rPr>
              <w:t xml:space="preserve">   </w:t>
            </w:r>
            <w:r w:rsidR="00D05620" w:rsidRPr="005D6274">
              <w:rPr>
                <w:rFonts w:eastAsia="Arial Unicode MS"/>
                <w:b/>
                <w:bCs/>
                <w:sz w:val="14"/>
                <w:szCs w:val="14"/>
              </w:rPr>
              <w:t xml:space="preserve">ended </w:t>
            </w:r>
            <w:r w:rsidR="00D83CB3" w:rsidRPr="005D6274">
              <w:rPr>
                <w:rFonts w:eastAsia="Arial Unicode MS"/>
                <w:b/>
                <w:bCs/>
                <w:sz w:val="14"/>
                <w:szCs w:val="14"/>
                <w:lang w:val="en-GB"/>
              </w:rPr>
              <w:t>30 June</w:t>
            </w:r>
            <w:r w:rsidR="00D05620" w:rsidRPr="005D6274">
              <w:rPr>
                <w:rFonts w:eastAsia="Arial Unicode MS"/>
                <w:b/>
                <w:bCs/>
                <w:sz w:val="14"/>
                <w:szCs w:val="14"/>
              </w:rPr>
              <w:t xml:space="preserve"> </w:t>
            </w:r>
            <w:r w:rsidR="002736D2" w:rsidRPr="005D6274">
              <w:rPr>
                <w:rFonts w:eastAsia="Arial Unicode MS"/>
                <w:b/>
                <w:bCs/>
                <w:sz w:val="14"/>
                <w:szCs w:val="14"/>
                <w:lang w:val="en-GB"/>
              </w:rPr>
              <w:t>2017</w:t>
            </w:r>
          </w:p>
        </w:tc>
        <w:tc>
          <w:tcPr>
            <w:tcW w:w="986" w:type="dxa"/>
            <w:vAlign w:val="bottom"/>
          </w:tcPr>
          <w:p w:rsidR="00D55836" w:rsidRPr="005D6274" w:rsidRDefault="00D55836" w:rsidP="00EA6C60">
            <w:pPr>
              <w:ind w:right="-72"/>
              <w:jc w:val="right"/>
              <w:rPr>
                <w:sz w:val="14"/>
                <w:szCs w:val="14"/>
              </w:rPr>
            </w:pPr>
          </w:p>
        </w:tc>
        <w:tc>
          <w:tcPr>
            <w:tcW w:w="992" w:type="dxa"/>
            <w:vAlign w:val="bottom"/>
          </w:tcPr>
          <w:p w:rsidR="00D55836" w:rsidRPr="005D6274" w:rsidRDefault="00D55836" w:rsidP="00EA6C60">
            <w:pPr>
              <w:ind w:right="-72"/>
              <w:jc w:val="right"/>
              <w:rPr>
                <w:sz w:val="14"/>
                <w:szCs w:val="14"/>
              </w:rPr>
            </w:pPr>
          </w:p>
        </w:tc>
        <w:tc>
          <w:tcPr>
            <w:tcW w:w="1134" w:type="dxa"/>
            <w:vAlign w:val="bottom"/>
          </w:tcPr>
          <w:p w:rsidR="00D55836" w:rsidRPr="005D6274" w:rsidRDefault="00D55836" w:rsidP="00EA6C60">
            <w:pPr>
              <w:ind w:right="-72"/>
              <w:jc w:val="right"/>
              <w:rPr>
                <w:sz w:val="14"/>
                <w:szCs w:val="14"/>
              </w:rPr>
            </w:pPr>
          </w:p>
        </w:tc>
        <w:tc>
          <w:tcPr>
            <w:tcW w:w="992" w:type="dxa"/>
            <w:vAlign w:val="bottom"/>
          </w:tcPr>
          <w:p w:rsidR="00D55836" w:rsidRPr="005D6274" w:rsidRDefault="00D55836" w:rsidP="00EA6C60">
            <w:pPr>
              <w:ind w:right="-72"/>
              <w:jc w:val="right"/>
              <w:rPr>
                <w:sz w:val="14"/>
                <w:szCs w:val="14"/>
              </w:rPr>
            </w:pPr>
          </w:p>
        </w:tc>
        <w:tc>
          <w:tcPr>
            <w:tcW w:w="709" w:type="dxa"/>
            <w:vAlign w:val="bottom"/>
          </w:tcPr>
          <w:p w:rsidR="00D55836" w:rsidRPr="005D6274" w:rsidRDefault="00D55836" w:rsidP="00EA6C60">
            <w:pPr>
              <w:ind w:right="-72"/>
              <w:jc w:val="right"/>
              <w:rPr>
                <w:sz w:val="14"/>
                <w:szCs w:val="14"/>
              </w:rPr>
            </w:pPr>
          </w:p>
        </w:tc>
        <w:tc>
          <w:tcPr>
            <w:tcW w:w="992" w:type="dxa"/>
            <w:vAlign w:val="bottom"/>
          </w:tcPr>
          <w:p w:rsidR="00D55836" w:rsidRPr="005D6274" w:rsidRDefault="00D55836" w:rsidP="00EA6C60">
            <w:pPr>
              <w:ind w:right="-72"/>
              <w:jc w:val="right"/>
              <w:rPr>
                <w:sz w:val="14"/>
                <w:szCs w:val="14"/>
              </w:rPr>
            </w:pPr>
          </w:p>
        </w:tc>
        <w:tc>
          <w:tcPr>
            <w:tcW w:w="945" w:type="dxa"/>
            <w:vAlign w:val="bottom"/>
          </w:tcPr>
          <w:p w:rsidR="00D55836" w:rsidRPr="005D6274" w:rsidRDefault="00D55836" w:rsidP="00EA6C60">
            <w:pPr>
              <w:ind w:right="-72"/>
              <w:jc w:val="right"/>
              <w:rPr>
                <w:sz w:val="14"/>
                <w:szCs w:val="14"/>
              </w:rPr>
            </w:pPr>
          </w:p>
        </w:tc>
      </w:tr>
      <w:tr w:rsidR="00D55836" w:rsidRPr="005D6274" w:rsidTr="00D05620">
        <w:tc>
          <w:tcPr>
            <w:tcW w:w="2250" w:type="dxa"/>
            <w:vAlign w:val="bottom"/>
          </w:tcPr>
          <w:p w:rsidR="00D55836" w:rsidRPr="005D6274" w:rsidRDefault="00D55836" w:rsidP="00EA6C60">
            <w:pPr>
              <w:ind w:right="-72"/>
              <w:rPr>
                <w:rFonts w:eastAsia="Arial Unicode MS"/>
                <w:b/>
                <w:bCs/>
                <w:sz w:val="14"/>
                <w:szCs w:val="14"/>
              </w:rPr>
            </w:pPr>
            <w:r w:rsidRPr="005D6274">
              <w:rPr>
                <w:rFonts w:eastAsia="Arial Unicode MS"/>
                <w:b/>
                <w:bCs/>
                <w:sz w:val="14"/>
                <w:szCs w:val="14"/>
              </w:rPr>
              <w:t>Revenue</w:t>
            </w:r>
          </w:p>
        </w:tc>
        <w:tc>
          <w:tcPr>
            <w:tcW w:w="986" w:type="dxa"/>
            <w:vAlign w:val="bottom"/>
          </w:tcPr>
          <w:p w:rsidR="00D55836" w:rsidRPr="005D6274" w:rsidRDefault="00D55836" w:rsidP="00EA6C60">
            <w:pPr>
              <w:ind w:right="-72"/>
              <w:jc w:val="right"/>
              <w:rPr>
                <w:sz w:val="14"/>
                <w:szCs w:val="14"/>
              </w:rPr>
            </w:pPr>
          </w:p>
        </w:tc>
        <w:tc>
          <w:tcPr>
            <w:tcW w:w="992" w:type="dxa"/>
            <w:vAlign w:val="bottom"/>
          </w:tcPr>
          <w:p w:rsidR="00D55836" w:rsidRPr="005D6274" w:rsidRDefault="00D55836" w:rsidP="00EA6C60">
            <w:pPr>
              <w:ind w:right="-72"/>
              <w:jc w:val="right"/>
              <w:rPr>
                <w:sz w:val="14"/>
                <w:szCs w:val="14"/>
              </w:rPr>
            </w:pPr>
          </w:p>
        </w:tc>
        <w:tc>
          <w:tcPr>
            <w:tcW w:w="1134" w:type="dxa"/>
            <w:vAlign w:val="bottom"/>
          </w:tcPr>
          <w:p w:rsidR="00D55836" w:rsidRPr="005D6274" w:rsidRDefault="00D55836" w:rsidP="00EA6C60">
            <w:pPr>
              <w:ind w:right="-72"/>
              <w:jc w:val="right"/>
              <w:rPr>
                <w:sz w:val="14"/>
                <w:szCs w:val="14"/>
              </w:rPr>
            </w:pPr>
          </w:p>
        </w:tc>
        <w:tc>
          <w:tcPr>
            <w:tcW w:w="992" w:type="dxa"/>
            <w:vAlign w:val="bottom"/>
          </w:tcPr>
          <w:p w:rsidR="00D55836" w:rsidRPr="005D6274" w:rsidRDefault="00D55836" w:rsidP="00EA6C60">
            <w:pPr>
              <w:ind w:right="-72"/>
              <w:jc w:val="right"/>
              <w:rPr>
                <w:sz w:val="14"/>
                <w:szCs w:val="14"/>
              </w:rPr>
            </w:pPr>
          </w:p>
        </w:tc>
        <w:tc>
          <w:tcPr>
            <w:tcW w:w="709" w:type="dxa"/>
            <w:vAlign w:val="bottom"/>
          </w:tcPr>
          <w:p w:rsidR="00D55836" w:rsidRPr="005D6274" w:rsidRDefault="00D55836" w:rsidP="00EA6C60">
            <w:pPr>
              <w:ind w:right="-72"/>
              <w:jc w:val="right"/>
              <w:rPr>
                <w:sz w:val="14"/>
                <w:szCs w:val="14"/>
              </w:rPr>
            </w:pPr>
          </w:p>
        </w:tc>
        <w:tc>
          <w:tcPr>
            <w:tcW w:w="992" w:type="dxa"/>
            <w:vAlign w:val="bottom"/>
          </w:tcPr>
          <w:p w:rsidR="00D55836" w:rsidRPr="005D6274" w:rsidRDefault="00D55836" w:rsidP="00EA6C60">
            <w:pPr>
              <w:ind w:right="-72"/>
              <w:jc w:val="right"/>
              <w:rPr>
                <w:sz w:val="14"/>
                <w:szCs w:val="14"/>
              </w:rPr>
            </w:pPr>
          </w:p>
        </w:tc>
        <w:tc>
          <w:tcPr>
            <w:tcW w:w="945" w:type="dxa"/>
            <w:vAlign w:val="bottom"/>
          </w:tcPr>
          <w:p w:rsidR="00D55836" w:rsidRPr="005D6274" w:rsidRDefault="00D55836" w:rsidP="00EA6C60">
            <w:pPr>
              <w:ind w:right="-72"/>
              <w:jc w:val="right"/>
              <w:rPr>
                <w:sz w:val="14"/>
                <w:szCs w:val="14"/>
              </w:rPr>
            </w:pPr>
          </w:p>
        </w:tc>
      </w:tr>
      <w:tr w:rsidR="00554DCF" w:rsidRPr="005D6274" w:rsidTr="00D05620">
        <w:tc>
          <w:tcPr>
            <w:tcW w:w="2250" w:type="dxa"/>
            <w:vAlign w:val="bottom"/>
          </w:tcPr>
          <w:p w:rsidR="00554DCF" w:rsidRPr="005D6274" w:rsidRDefault="00554DCF" w:rsidP="00EA6C60">
            <w:pPr>
              <w:ind w:right="-72"/>
              <w:rPr>
                <w:rFonts w:eastAsia="Arial Unicode MS"/>
                <w:sz w:val="14"/>
                <w:szCs w:val="14"/>
              </w:rPr>
            </w:pPr>
            <w:r w:rsidRPr="005D6274">
              <w:rPr>
                <w:rFonts w:eastAsia="Arial Unicode MS"/>
                <w:sz w:val="14"/>
                <w:szCs w:val="14"/>
              </w:rPr>
              <w:t>Revenue from third parties</w:t>
            </w:r>
          </w:p>
        </w:tc>
        <w:tc>
          <w:tcPr>
            <w:tcW w:w="986" w:type="dxa"/>
            <w:vAlign w:val="bottom"/>
          </w:tcPr>
          <w:p w:rsidR="00554DCF" w:rsidRPr="005D6274" w:rsidRDefault="00DB1308" w:rsidP="00547131">
            <w:pPr>
              <w:ind w:right="-72"/>
              <w:jc w:val="right"/>
              <w:rPr>
                <w:sz w:val="14"/>
                <w:szCs w:val="14"/>
              </w:rPr>
            </w:pPr>
            <w:r w:rsidRPr="005D6274">
              <w:rPr>
                <w:sz w:val="14"/>
                <w:szCs w:val="14"/>
              </w:rPr>
              <w:t>1,310,046</w:t>
            </w:r>
          </w:p>
        </w:tc>
        <w:tc>
          <w:tcPr>
            <w:tcW w:w="992" w:type="dxa"/>
            <w:vAlign w:val="bottom"/>
          </w:tcPr>
          <w:p w:rsidR="00554DCF" w:rsidRPr="005D6274" w:rsidRDefault="00DB1308" w:rsidP="00515C1F">
            <w:pPr>
              <w:ind w:right="-72"/>
              <w:jc w:val="right"/>
              <w:rPr>
                <w:sz w:val="14"/>
                <w:szCs w:val="14"/>
              </w:rPr>
            </w:pPr>
            <w:r w:rsidRPr="005D6274">
              <w:rPr>
                <w:sz w:val="14"/>
                <w:szCs w:val="14"/>
              </w:rPr>
              <w:t>768,0</w:t>
            </w:r>
            <w:r w:rsidR="00515C1F">
              <w:rPr>
                <w:sz w:val="14"/>
                <w:szCs w:val="14"/>
              </w:rPr>
              <w:t>3</w:t>
            </w:r>
            <w:r w:rsidR="00FE6189" w:rsidRPr="005D6274">
              <w:rPr>
                <w:sz w:val="14"/>
                <w:szCs w:val="14"/>
              </w:rPr>
              <w:t>5</w:t>
            </w:r>
          </w:p>
        </w:tc>
        <w:tc>
          <w:tcPr>
            <w:tcW w:w="1134" w:type="dxa"/>
            <w:vAlign w:val="bottom"/>
          </w:tcPr>
          <w:p w:rsidR="00554DCF" w:rsidRPr="005D6274" w:rsidRDefault="00DB1308" w:rsidP="00547131">
            <w:pPr>
              <w:ind w:right="-72"/>
              <w:jc w:val="right"/>
              <w:rPr>
                <w:sz w:val="14"/>
                <w:szCs w:val="14"/>
              </w:rPr>
            </w:pPr>
            <w:r w:rsidRPr="005D6274">
              <w:rPr>
                <w:sz w:val="14"/>
                <w:szCs w:val="14"/>
              </w:rPr>
              <w:t>90,884</w:t>
            </w:r>
          </w:p>
        </w:tc>
        <w:tc>
          <w:tcPr>
            <w:tcW w:w="992" w:type="dxa"/>
            <w:vAlign w:val="bottom"/>
          </w:tcPr>
          <w:p w:rsidR="00554DCF" w:rsidRPr="005D6274" w:rsidRDefault="00DB1308" w:rsidP="00547131">
            <w:pPr>
              <w:ind w:right="-72"/>
              <w:jc w:val="right"/>
              <w:rPr>
                <w:sz w:val="14"/>
                <w:szCs w:val="14"/>
              </w:rPr>
            </w:pPr>
            <w:r w:rsidRPr="005D6274">
              <w:rPr>
                <w:sz w:val="14"/>
                <w:szCs w:val="14"/>
              </w:rPr>
              <w:t>35,263</w:t>
            </w:r>
          </w:p>
        </w:tc>
        <w:tc>
          <w:tcPr>
            <w:tcW w:w="709" w:type="dxa"/>
            <w:vAlign w:val="bottom"/>
          </w:tcPr>
          <w:p w:rsidR="00554DCF" w:rsidRPr="005D6274" w:rsidRDefault="00DB1308" w:rsidP="00547131">
            <w:pPr>
              <w:ind w:right="-72"/>
              <w:jc w:val="right"/>
              <w:rPr>
                <w:sz w:val="14"/>
                <w:szCs w:val="14"/>
              </w:rPr>
            </w:pPr>
            <w:r w:rsidRPr="005D6274">
              <w:rPr>
                <w:sz w:val="14"/>
                <w:szCs w:val="14"/>
              </w:rPr>
              <w:t>44,841</w:t>
            </w:r>
          </w:p>
        </w:tc>
        <w:tc>
          <w:tcPr>
            <w:tcW w:w="992" w:type="dxa"/>
            <w:vAlign w:val="bottom"/>
          </w:tcPr>
          <w:p w:rsidR="00554DCF" w:rsidRPr="005D6274" w:rsidRDefault="00DB1308" w:rsidP="00547131">
            <w:pPr>
              <w:ind w:right="-72"/>
              <w:jc w:val="right"/>
              <w:rPr>
                <w:sz w:val="14"/>
                <w:szCs w:val="14"/>
              </w:rPr>
            </w:pPr>
            <w:r w:rsidRPr="005D6274">
              <w:rPr>
                <w:sz w:val="14"/>
                <w:szCs w:val="14"/>
              </w:rPr>
              <w:t>-</w:t>
            </w:r>
          </w:p>
        </w:tc>
        <w:tc>
          <w:tcPr>
            <w:tcW w:w="945" w:type="dxa"/>
            <w:vAlign w:val="bottom"/>
          </w:tcPr>
          <w:p w:rsidR="00554DCF" w:rsidRPr="005D6274" w:rsidRDefault="00DB1308" w:rsidP="00FE6189">
            <w:pPr>
              <w:ind w:right="-72"/>
              <w:jc w:val="right"/>
              <w:rPr>
                <w:sz w:val="14"/>
                <w:szCs w:val="14"/>
              </w:rPr>
            </w:pPr>
            <w:r w:rsidRPr="005D6274">
              <w:rPr>
                <w:sz w:val="14"/>
                <w:szCs w:val="14"/>
              </w:rPr>
              <w:t>2,249,0</w:t>
            </w:r>
            <w:r w:rsidR="00FE6189" w:rsidRPr="005D6274">
              <w:rPr>
                <w:sz w:val="14"/>
                <w:szCs w:val="14"/>
              </w:rPr>
              <w:t>69</w:t>
            </w:r>
          </w:p>
        </w:tc>
      </w:tr>
      <w:tr w:rsidR="00554DCF" w:rsidRPr="005D6274" w:rsidTr="00D05620">
        <w:tc>
          <w:tcPr>
            <w:tcW w:w="2250" w:type="dxa"/>
            <w:vAlign w:val="center"/>
          </w:tcPr>
          <w:p w:rsidR="00554DCF" w:rsidRPr="005D6274" w:rsidRDefault="00554DCF" w:rsidP="00EA6C60">
            <w:pPr>
              <w:rPr>
                <w:rFonts w:eastAsia="Arial Unicode MS"/>
                <w:sz w:val="14"/>
                <w:szCs w:val="14"/>
              </w:rPr>
            </w:pPr>
            <w:r w:rsidRPr="005D6274">
              <w:rPr>
                <w:rFonts w:eastAsia="Arial Unicode MS"/>
                <w:spacing w:val="-2"/>
                <w:sz w:val="14"/>
                <w:szCs w:val="14"/>
              </w:rPr>
              <w:t>Revenue from inter-segment</w:t>
            </w:r>
          </w:p>
        </w:tc>
        <w:tc>
          <w:tcPr>
            <w:tcW w:w="986" w:type="dxa"/>
            <w:vAlign w:val="bottom"/>
          </w:tcPr>
          <w:p w:rsidR="00554DCF" w:rsidRPr="005D6274" w:rsidRDefault="00DB1308" w:rsidP="00547131">
            <w:pPr>
              <w:pBdr>
                <w:bottom w:val="single" w:sz="4" w:space="1" w:color="auto"/>
              </w:pBdr>
              <w:ind w:right="-72"/>
              <w:jc w:val="right"/>
              <w:rPr>
                <w:sz w:val="14"/>
                <w:szCs w:val="14"/>
              </w:rPr>
            </w:pPr>
            <w:r w:rsidRPr="005D6274">
              <w:rPr>
                <w:sz w:val="14"/>
                <w:szCs w:val="14"/>
              </w:rPr>
              <w:t>36,604</w:t>
            </w:r>
          </w:p>
        </w:tc>
        <w:tc>
          <w:tcPr>
            <w:tcW w:w="992" w:type="dxa"/>
            <w:vAlign w:val="bottom"/>
          </w:tcPr>
          <w:p w:rsidR="00554DCF" w:rsidRPr="005D6274" w:rsidRDefault="00DB1308" w:rsidP="00547131">
            <w:pPr>
              <w:pBdr>
                <w:bottom w:val="single" w:sz="4" w:space="1" w:color="auto"/>
              </w:pBdr>
              <w:ind w:right="-72"/>
              <w:jc w:val="right"/>
              <w:rPr>
                <w:sz w:val="14"/>
                <w:szCs w:val="14"/>
              </w:rPr>
            </w:pPr>
            <w:r w:rsidRPr="005D6274">
              <w:rPr>
                <w:sz w:val="14"/>
                <w:szCs w:val="14"/>
              </w:rPr>
              <w:t>-</w:t>
            </w:r>
          </w:p>
        </w:tc>
        <w:tc>
          <w:tcPr>
            <w:tcW w:w="1134" w:type="dxa"/>
            <w:vAlign w:val="bottom"/>
          </w:tcPr>
          <w:p w:rsidR="00554DCF" w:rsidRPr="005D6274" w:rsidRDefault="00DB1308" w:rsidP="00547131">
            <w:pPr>
              <w:pBdr>
                <w:bottom w:val="single" w:sz="4" w:space="1" w:color="auto"/>
              </w:pBdr>
              <w:ind w:right="-72"/>
              <w:jc w:val="right"/>
              <w:rPr>
                <w:sz w:val="14"/>
                <w:szCs w:val="14"/>
              </w:rPr>
            </w:pPr>
            <w:r w:rsidRPr="005D6274">
              <w:rPr>
                <w:sz w:val="14"/>
                <w:szCs w:val="14"/>
              </w:rPr>
              <w:t>108,418</w:t>
            </w:r>
          </w:p>
        </w:tc>
        <w:tc>
          <w:tcPr>
            <w:tcW w:w="992" w:type="dxa"/>
            <w:vAlign w:val="bottom"/>
          </w:tcPr>
          <w:p w:rsidR="00554DCF" w:rsidRPr="005D6274" w:rsidRDefault="00DB1308" w:rsidP="00547131">
            <w:pPr>
              <w:pBdr>
                <w:bottom w:val="single" w:sz="4" w:space="1" w:color="auto"/>
              </w:pBdr>
              <w:ind w:right="-72"/>
              <w:jc w:val="right"/>
              <w:rPr>
                <w:sz w:val="14"/>
                <w:szCs w:val="14"/>
              </w:rPr>
            </w:pPr>
            <w:r w:rsidRPr="005D6274">
              <w:rPr>
                <w:sz w:val="14"/>
                <w:szCs w:val="14"/>
              </w:rPr>
              <w:t>-</w:t>
            </w:r>
          </w:p>
        </w:tc>
        <w:tc>
          <w:tcPr>
            <w:tcW w:w="709" w:type="dxa"/>
            <w:vAlign w:val="bottom"/>
          </w:tcPr>
          <w:p w:rsidR="00554DCF" w:rsidRPr="005D6274" w:rsidRDefault="00DB1308" w:rsidP="00547131">
            <w:pPr>
              <w:pBdr>
                <w:bottom w:val="single" w:sz="4" w:space="1" w:color="auto"/>
              </w:pBdr>
              <w:ind w:right="-72"/>
              <w:jc w:val="right"/>
              <w:rPr>
                <w:sz w:val="14"/>
                <w:szCs w:val="14"/>
              </w:rPr>
            </w:pPr>
            <w:r w:rsidRPr="005D6274">
              <w:rPr>
                <w:sz w:val="14"/>
                <w:szCs w:val="14"/>
              </w:rPr>
              <w:t>4,645</w:t>
            </w:r>
          </w:p>
        </w:tc>
        <w:tc>
          <w:tcPr>
            <w:tcW w:w="992" w:type="dxa"/>
            <w:vAlign w:val="bottom"/>
          </w:tcPr>
          <w:p w:rsidR="00554DCF" w:rsidRPr="005D6274" w:rsidRDefault="00DB1308" w:rsidP="00547131">
            <w:pPr>
              <w:pBdr>
                <w:bottom w:val="single" w:sz="4" w:space="1" w:color="auto"/>
              </w:pBdr>
              <w:ind w:right="-72"/>
              <w:jc w:val="right"/>
              <w:rPr>
                <w:sz w:val="14"/>
                <w:szCs w:val="14"/>
              </w:rPr>
            </w:pPr>
            <w:r w:rsidRPr="005D6274">
              <w:rPr>
                <w:sz w:val="14"/>
                <w:szCs w:val="14"/>
              </w:rPr>
              <w:t>(149,667)</w:t>
            </w:r>
          </w:p>
        </w:tc>
        <w:tc>
          <w:tcPr>
            <w:tcW w:w="945" w:type="dxa"/>
            <w:vAlign w:val="bottom"/>
          </w:tcPr>
          <w:p w:rsidR="00554DCF" w:rsidRPr="005D6274" w:rsidRDefault="00DB1308" w:rsidP="00547131">
            <w:pPr>
              <w:pBdr>
                <w:bottom w:val="single" w:sz="4" w:space="1" w:color="auto"/>
              </w:pBdr>
              <w:ind w:right="-72"/>
              <w:jc w:val="right"/>
              <w:rPr>
                <w:sz w:val="14"/>
                <w:szCs w:val="14"/>
              </w:rPr>
            </w:pPr>
            <w:r w:rsidRPr="005D6274">
              <w:rPr>
                <w:sz w:val="14"/>
                <w:szCs w:val="14"/>
              </w:rPr>
              <w:t>-</w:t>
            </w:r>
          </w:p>
        </w:tc>
      </w:tr>
      <w:tr w:rsidR="00554DCF" w:rsidRPr="005D6274" w:rsidTr="00D05620">
        <w:tc>
          <w:tcPr>
            <w:tcW w:w="2250" w:type="dxa"/>
            <w:vAlign w:val="center"/>
          </w:tcPr>
          <w:p w:rsidR="00554DCF" w:rsidRPr="005D6274" w:rsidRDefault="00554DCF" w:rsidP="00EA6C60">
            <w:pPr>
              <w:ind w:right="-72"/>
              <w:rPr>
                <w:rFonts w:eastAsia="Arial Unicode MS"/>
                <w:b/>
                <w:bCs/>
                <w:sz w:val="10"/>
                <w:szCs w:val="10"/>
              </w:rPr>
            </w:pPr>
          </w:p>
        </w:tc>
        <w:tc>
          <w:tcPr>
            <w:tcW w:w="986" w:type="dxa"/>
            <w:vAlign w:val="bottom"/>
          </w:tcPr>
          <w:p w:rsidR="00554DCF" w:rsidRPr="005D6274" w:rsidRDefault="00554DCF" w:rsidP="00547131">
            <w:pPr>
              <w:ind w:right="-72"/>
              <w:jc w:val="right"/>
              <w:rPr>
                <w:rFonts w:eastAsia="Arial Unicode MS"/>
                <w:b/>
                <w:bCs/>
                <w:sz w:val="10"/>
                <w:szCs w:val="10"/>
              </w:rPr>
            </w:pPr>
          </w:p>
        </w:tc>
        <w:tc>
          <w:tcPr>
            <w:tcW w:w="992" w:type="dxa"/>
            <w:vAlign w:val="bottom"/>
          </w:tcPr>
          <w:p w:rsidR="00554DCF" w:rsidRPr="005D6274" w:rsidRDefault="00554DCF" w:rsidP="00547131">
            <w:pPr>
              <w:ind w:right="-72"/>
              <w:jc w:val="right"/>
              <w:rPr>
                <w:rFonts w:eastAsia="Arial Unicode MS"/>
                <w:b/>
                <w:bCs/>
                <w:sz w:val="10"/>
                <w:szCs w:val="10"/>
              </w:rPr>
            </w:pPr>
          </w:p>
        </w:tc>
        <w:tc>
          <w:tcPr>
            <w:tcW w:w="1134" w:type="dxa"/>
            <w:vAlign w:val="bottom"/>
          </w:tcPr>
          <w:p w:rsidR="00554DCF" w:rsidRPr="005D6274" w:rsidRDefault="00554DCF" w:rsidP="00547131">
            <w:pPr>
              <w:ind w:right="-72"/>
              <w:jc w:val="right"/>
              <w:rPr>
                <w:rFonts w:eastAsia="Arial Unicode MS"/>
                <w:b/>
                <w:bCs/>
                <w:sz w:val="10"/>
                <w:szCs w:val="10"/>
              </w:rPr>
            </w:pPr>
          </w:p>
        </w:tc>
        <w:tc>
          <w:tcPr>
            <w:tcW w:w="992" w:type="dxa"/>
            <w:vAlign w:val="bottom"/>
          </w:tcPr>
          <w:p w:rsidR="00554DCF" w:rsidRPr="005D6274" w:rsidRDefault="00554DCF" w:rsidP="00547131">
            <w:pPr>
              <w:ind w:right="-72"/>
              <w:jc w:val="right"/>
              <w:rPr>
                <w:rFonts w:eastAsia="Arial Unicode MS"/>
                <w:b/>
                <w:bCs/>
                <w:sz w:val="10"/>
                <w:szCs w:val="10"/>
              </w:rPr>
            </w:pPr>
          </w:p>
        </w:tc>
        <w:tc>
          <w:tcPr>
            <w:tcW w:w="709" w:type="dxa"/>
            <w:vAlign w:val="bottom"/>
          </w:tcPr>
          <w:p w:rsidR="00554DCF" w:rsidRPr="005D6274" w:rsidRDefault="00554DCF" w:rsidP="00547131">
            <w:pPr>
              <w:ind w:right="-72"/>
              <w:jc w:val="right"/>
              <w:rPr>
                <w:rFonts w:eastAsia="Arial Unicode MS"/>
                <w:b/>
                <w:bCs/>
                <w:sz w:val="10"/>
                <w:szCs w:val="10"/>
              </w:rPr>
            </w:pPr>
          </w:p>
        </w:tc>
        <w:tc>
          <w:tcPr>
            <w:tcW w:w="992" w:type="dxa"/>
            <w:vAlign w:val="bottom"/>
          </w:tcPr>
          <w:p w:rsidR="00554DCF" w:rsidRPr="005D6274" w:rsidRDefault="00554DCF" w:rsidP="00547131">
            <w:pPr>
              <w:ind w:right="-72"/>
              <w:jc w:val="right"/>
              <w:rPr>
                <w:rFonts w:eastAsia="Arial Unicode MS"/>
                <w:b/>
                <w:bCs/>
                <w:sz w:val="10"/>
                <w:szCs w:val="10"/>
              </w:rPr>
            </w:pPr>
          </w:p>
        </w:tc>
        <w:tc>
          <w:tcPr>
            <w:tcW w:w="945" w:type="dxa"/>
            <w:vAlign w:val="bottom"/>
          </w:tcPr>
          <w:p w:rsidR="00554DCF" w:rsidRPr="005D6274" w:rsidRDefault="00554DCF" w:rsidP="00547131">
            <w:pPr>
              <w:ind w:right="-72"/>
              <w:jc w:val="right"/>
              <w:rPr>
                <w:rFonts w:eastAsia="Arial Unicode MS"/>
                <w:b/>
                <w:bCs/>
                <w:sz w:val="10"/>
                <w:szCs w:val="10"/>
              </w:rPr>
            </w:pPr>
          </w:p>
        </w:tc>
      </w:tr>
      <w:tr w:rsidR="00554DCF" w:rsidRPr="005D6274" w:rsidTr="00F22FFE">
        <w:trPr>
          <w:trHeight w:val="20"/>
        </w:trPr>
        <w:tc>
          <w:tcPr>
            <w:tcW w:w="2250" w:type="dxa"/>
            <w:vAlign w:val="bottom"/>
          </w:tcPr>
          <w:p w:rsidR="00554DCF" w:rsidRPr="005D6274" w:rsidRDefault="00554DCF" w:rsidP="00EA6C60">
            <w:pPr>
              <w:ind w:right="-72"/>
              <w:rPr>
                <w:rFonts w:eastAsia="Arial Unicode MS"/>
                <w:b/>
                <w:bCs/>
                <w:sz w:val="14"/>
                <w:szCs w:val="14"/>
              </w:rPr>
            </w:pPr>
            <w:r w:rsidRPr="005D6274">
              <w:rPr>
                <w:rFonts w:eastAsia="Arial Unicode MS"/>
                <w:b/>
                <w:bCs/>
                <w:sz w:val="14"/>
                <w:szCs w:val="14"/>
              </w:rPr>
              <w:t>Total revenue</w:t>
            </w:r>
          </w:p>
        </w:tc>
        <w:tc>
          <w:tcPr>
            <w:tcW w:w="986" w:type="dxa"/>
            <w:vAlign w:val="bottom"/>
          </w:tcPr>
          <w:p w:rsidR="00554DCF" w:rsidRPr="005D6274" w:rsidRDefault="00DB1308" w:rsidP="00FE6189">
            <w:pPr>
              <w:ind w:right="-72"/>
              <w:jc w:val="right"/>
              <w:rPr>
                <w:sz w:val="14"/>
                <w:szCs w:val="14"/>
              </w:rPr>
            </w:pPr>
            <w:r w:rsidRPr="005D6274">
              <w:rPr>
                <w:sz w:val="14"/>
                <w:szCs w:val="14"/>
              </w:rPr>
              <w:t>1,346,65</w:t>
            </w:r>
            <w:r w:rsidR="00FE6189" w:rsidRPr="005D6274">
              <w:rPr>
                <w:sz w:val="14"/>
                <w:szCs w:val="14"/>
              </w:rPr>
              <w:t>0</w:t>
            </w:r>
          </w:p>
        </w:tc>
        <w:tc>
          <w:tcPr>
            <w:tcW w:w="992" w:type="dxa"/>
            <w:vAlign w:val="bottom"/>
          </w:tcPr>
          <w:p w:rsidR="00554DCF" w:rsidRPr="005D6274" w:rsidRDefault="00DB1308" w:rsidP="00FE6189">
            <w:pPr>
              <w:ind w:right="-72"/>
              <w:jc w:val="right"/>
              <w:rPr>
                <w:sz w:val="14"/>
                <w:szCs w:val="14"/>
              </w:rPr>
            </w:pPr>
            <w:r w:rsidRPr="005D6274">
              <w:rPr>
                <w:sz w:val="14"/>
                <w:szCs w:val="14"/>
              </w:rPr>
              <w:t>768,03</w:t>
            </w:r>
            <w:r w:rsidR="00FE6189" w:rsidRPr="005D6274">
              <w:rPr>
                <w:sz w:val="14"/>
                <w:szCs w:val="14"/>
              </w:rPr>
              <w:t>5</w:t>
            </w:r>
          </w:p>
        </w:tc>
        <w:tc>
          <w:tcPr>
            <w:tcW w:w="1134" w:type="dxa"/>
            <w:vAlign w:val="bottom"/>
          </w:tcPr>
          <w:p w:rsidR="00554DCF" w:rsidRPr="005D6274" w:rsidRDefault="00DB1308" w:rsidP="00547131">
            <w:pPr>
              <w:ind w:right="-72"/>
              <w:jc w:val="right"/>
              <w:rPr>
                <w:sz w:val="14"/>
                <w:szCs w:val="14"/>
              </w:rPr>
            </w:pPr>
            <w:r w:rsidRPr="005D6274">
              <w:rPr>
                <w:sz w:val="14"/>
                <w:szCs w:val="14"/>
              </w:rPr>
              <w:t>119,302</w:t>
            </w:r>
          </w:p>
        </w:tc>
        <w:tc>
          <w:tcPr>
            <w:tcW w:w="992" w:type="dxa"/>
            <w:vAlign w:val="bottom"/>
          </w:tcPr>
          <w:p w:rsidR="00554DCF" w:rsidRPr="005D6274" w:rsidRDefault="00DB1308" w:rsidP="00547131">
            <w:pPr>
              <w:ind w:right="-72"/>
              <w:jc w:val="right"/>
              <w:rPr>
                <w:sz w:val="14"/>
                <w:szCs w:val="14"/>
              </w:rPr>
            </w:pPr>
            <w:r w:rsidRPr="005D6274">
              <w:rPr>
                <w:sz w:val="14"/>
                <w:szCs w:val="14"/>
              </w:rPr>
              <w:t>35,263</w:t>
            </w:r>
          </w:p>
        </w:tc>
        <w:tc>
          <w:tcPr>
            <w:tcW w:w="709" w:type="dxa"/>
            <w:vAlign w:val="bottom"/>
          </w:tcPr>
          <w:p w:rsidR="00554DCF" w:rsidRPr="005D6274" w:rsidRDefault="00DB1308" w:rsidP="00547131">
            <w:pPr>
              <w:ind w:right="-72"/>
              <w:jc w:val="right"/>
              <w:rPr>
                <w:sz w:val="14"/>
                <w:szCs w:val="14"/>
              </w:rPr>
            </w:pPr>
            <w:r w:rsidRPr="005D6274">
              <w:rPr>
                <w:sz w:val="14"/>
                <w:szCs w:val="14"/>
              </w:rPr>
              <w:t>49,486</w:t>
            </w:r>
          </w:p>
        </w:tc>
        <w:tc>
          <w:tcPr>
            <w:tcW w:w="992" w:type="dxa"/>
            <w:vAlign w:val="bottom"/>
          </w:tcPr>
          <w:p w:rsidR="00554DCF" w:rsidRPr="005D6274" w:rsidRDefault="00DB1308" w:rsidP="00547131">
            <w:pPr>
              <w:ind w:right="-72"/>
              <w:jc w:val="right"/>
              <w:rPr>
                <w:sz w:val="14"/>
                <w:szCs w:val="14"/>
              </w:rPr>
            </w:pPr>
            <w:r w:rsidRPr="005D6274">
              <w:rPr>
                <w:sz w:val="14"/>
                <w:szCs w:val="14"/>
              </w:rPr>
              <w:t>(149,667)</w:t>
            </w:r>
          </w:p>
        </w:tc>
        <w:tc>
          <w:tcPr>
            <w:tcW w:w="945" w:type="dxa"/>
            <w:vAlign w:val="bottom"/>
          </w:tcPr>
          <w:p w:rsidR="00554DCF" w:rsidRPr="005D6274" w:rsidRDefault="00DB1308" w:rsidP="00FE6189">
            <w:pPr>
              <w:ind w:right="-72"/>
              <w:jc w:val="right"/>
              <w:rPr>
                <w:sz w:val="14"/>
                <w:szCs w:val="14"/>
              </w:rPr>
            </w:pPr>
            <w:r w:rsidRPr="005D6274">
              <w:rPr>
                <w:sz w:val="14"/>
                <w:szCs w:val="14"/>
              </w:rPr>
              <w:t>2,249,0</w:t>
            </w:r>
            <w:r w:rsidR="00FE6189" w:rsidRPr="005D6274">
              <w:rPr>
                <w:sz w:val="14"/>
                <w:szCs w:val="14"/>
              </w:rPr>
              <w:t>69</w:t>
            </w:r>
          </w:p>
        </w:tc>
      </w:tr>
      <w:tr w:rsidR="00554DCF" w:rsidRPr="005D6274" w:rsidTr="005767DD">
        <w:tc>
          <w:tcPr>
            <w:tcW w:w="2250" w:type="dxa"/>
            <w:vAlign w:val="center"/>
          </w:tcPr>
          <w:p w:rsidR="00554DCF" w:rsidRPr="005D6274" w:rsidRDefault="00554DCF" w:rsidP="005767DD">
            <w:pPr>
              <w:ind w:right="-72"/>
              <w:rPr>
                <w:rFonts w:eastAsia="Arial Unicode MS"/>
                <w:b/>
                <w:bCs/>
                <w:sz w:val="14"/>
                <w:szCs w:val="14"/>
              </w:rPr>
            </w:pPr>
          </w:p>
        </w:tc>
        <w:tc>
          <w:tcPr>
            <w:tcW w:w="986" w:type="dxa"/>
            <w:vAlign w:val="bottom"/>
          </w:tcPr>
          <w:p w:rsidR="00554DCF" w:rsidRPr="005D6274" w:rsidRDefault="00554DCF" w:rsidP="00547131">
            <w:pPr>
              <w:ind w:right="-72"/>
              <w:jc w:val="right"/>
              <w:rPr>
                <w:sz w:val="14"/>
                <w:szCs w:val="14"/>
              </w:rPr>
            </w:pPr>
          </w:p>
        </w:tc>
        <w:tc>
          <w:tcPr>
            <w:tcW w:w="992" w:type="dxa"/>
            <w:vAlign w:val="bottom"/>
          </w:tcPr>
          <w:p w:rsidR="00554DCF" w:rsidRPr="005D6274" w:rsidRDefault="00554DCF" w:rsidP="00547131">
            <w:pPr>
              <w:ind w:right="-72"/>
              <w:jc w:val="right"/>
              <w:rPr>
                <w:sz w:val="14"/>
                <w:szCs w:val="14"/>
              </w:rPr>
            </w:pPr>
          </w:p>
        </w:tc>
        <w:tc>
          <w:tcPr>
            <w:tcW w:w="1134" w:type="dxa"/>
            <w:vAlign w:val="bottom"/>
          </w:tcPr>
          <w:p w:rsidR="00554DCF" w:rsidRPr="005D6274" w:rsidRDefault="00554DCF" w:rsidP="00547131">
            <w:pPr>
              <w:ind w:right="-72"/>
              <w:jc w:val="center"/>
              <w:rPr>
                <w:sz w:val="14"/>
                <w:szCs w:val="14"/>
              </w:rPr>
            </w:pPr>
          </w:p>
        </w:tc>
        <w:tc>
          <w:tcPr>
            <w:tcW w:w="992" w:type="dxa"/>
            <w:vAlign w:val="bottom"/>
          </w:tcPr>
          <w:p w:rsidR="00554DCF" w:rsidRPr="005D6274" w:rsidRDefault="00554DCF" w:rsidP="00547131">
            <w:pPr>
              <w:ind w:right="-72"/>
              <w:jc w:val="right"/>
              <w:rPr>
                <w:sz w:val="14"/>
                <w:szCs w:val="14"/>
              </w:rPr>
            </w:pPr>
          </w:p>
        </w:tc>
        <w:tc>
          <w:tcPr>
            <w:tcW w:w="709" w:type="dxa"/>
            <w:vAlign w:val="bottom"/>
          </w:tcPr>
          <w:p w:rsidR="00554DCF" w:rsidRPr="005D6274" w:rsidRDefault="00554DCF" w:rsidP="00547131">
            <w:pPr>
              <w:ind w:right="-72"/>
              <w:jc w:val="right"/>
              <w:rPr>
                <w:sz w:val="14"/>
                <w:szCs w:val="14"/>
              </w:rPr>
            </w:pPr>
          </w:p>
        </w:tc>
        <w:tc>
          <w:tcPr>
            <w:tcW w:w="992" w:type="dxa"/>
            <w:vAlign w:val="bottom"/>
          </w:tcPr>
          <w:p w:rsidR="00554DCF" w:rsidRPr="005D6274" w:rsidRDefault="00554DCF" w:rsidP="00547131">
            <w:pPr>
              <w:ind w:right="-72"/>
              <w:jc w:val="right"/>
              <w:rPr>
                <w:sz w:val="14"/>
                <w:szCs w:val="14"/>
              </w:rPr>
            </w:pPr>
          </w:p>
        </w:tc>
        <w:tc>
          <w:tcPr>
            <w:tcW w:w="945" w:type="dxa"/>
            <w:vAlign w:val="bottom"/>
          </w:tcPr>
          <w:p w:rsidR="00554DCF" w:rsidRPr="005D6274" w:rsidRDefault="00554DCF" w:rsidP="00547131">
            <w:pPr>
              <w:ind w:right="-72"/>
              <w:jc w:val="right"/>
              <w:rPr>
                <w:sz w:val="14"/>
                <w:szCs w:val="14"/>
              </w:rPr>
            </w:pPr>
          </w:p>
        </w:tc>
      </w:tr>
      <w:tr w:rsidR="00554DCF" w:rsidRPr="005D6274" w:rsidTr="00D05620">
        <w:tc>
          <w:tcPr>
            <w:tcW w:w="2250" w:type="dxa"/>
            <w:vAlign w:val="bottom"/>
          </w:tcPr>
          <w:p w:rsidR="00554DCF" w:rsidRPr="005D6274" w:rsidRDefault="00554DCF" w:rsidP="00EA6C60">
            <w:pPr>
              <w:ind w:right="-72"/>
              <w:rPr>
                <w:rFonts w:eastAsia="Arial Unicode MS"/>
                <w:b/>
                <w:bCs/>
                <w:sz w:val="14"/>
                <w:szCs w:val="14"/>
              </w:rPr>
            </w:pPr>
            <w:r w:rsidRPr="005D6274">
              <w:rPr>
                <w:rFonts w:eastAsia="Arial Unicode MS"/>
                <w:b/>
                <w:bCs/>
                <w:sz w:val="14"/>
                <w:szCs w:val="14"/>
              </w:rPr>
              <w:t>Cost of sales and services</w:t>
            </w:r>
          </w:p>
        </w:tc>
        <w:tc>
          <w:tcPr>
            <w:tcW w:w="986" w:type="dxa"/>
            <w:vAlign w:val="bottom"/>
          </w:tcPr>
          <w:p w:rsidR="00554DCF" w:rsidRPr="005D6274" w:rsidRDefault="00DB1308" w:rsidP="00881828">
            <w:pPr>
              <w:pBdr>
                <w:bottom w:val="single" w:sz="4" w:space="1" w:color="auto"/>
              </w:pBdr>
              <w:ind w:right="-72"/>
              <w:jc w:val="right"/>
              <w:rPr>
                <w:sz w:val="14"/>
                <w:szCs w:val="14"/>
              </w:rPr>
            </w:pPr>
            <w:r w:rsidRPr="005D6274">
              <w:rPr>
                <w:sz w:val="14"/>
                <w:szCs w:val="14"/>
              </w:rPr>
              <w:t>(511,067)</w:t>
            </w:r>
          </w:p>
        </w:tc>
        <w:tc>
          <w:tcPr>
            <w:tcW w:w="992" w:type="dxa"/>
            <w:vAlign w:val="bottom"/>
          </w:tcPr>
          <w:p w:rsidR="00554DCF" w:rsidRPr="005D6274" w:rsidRDefault="00DB1308" w:rsidP="00547131">
            <w:pPr>
              <w:pBdr>
                <w:bottom w:val="single" w:sz="4" w:space="1" w:color="auto"/>
              </w:pBdr>
              <w:ind w:right="-72"/>
              <w:jc w:val="right"/>
              <w:rPr>
                <w:sz w:val="14"/>
                <w:szCs w:val="14"/>
              </w:rPr>
            </w:pPr>
            <w:r w:rsidRPr="005D6274">
              <w:rPr>
                <w:sz w:val="14"/>
                <w:szCs w:val="14"/>
              </w:rPr>
              <w:t>(520,334)</w:t>
            </w:r>
          </w:p>
        </w:tc>
        <w:tc>
          <w:tcPr>
            <w:tcW w:w="1134" w:type="dxa"/>
            <w:vAlign w:val="bottom"/>
          </w:tcPr>
          <w:p w:rsidR="00554DCF" w:rsidRPr="005D6274" w:rsidRDefault="00DB1308" w:rsidP="00547131">
            <w:pPr>
              <w:pBdr>
                <w:bottom w:val="single" w:sz="4" w:space="1" w:color="auto"/>
              </w:pBdr>
              <w:ind w:right="-72"/>
              <w:jc w:val="right"/>
              <w:rPr>
                <w:sz w:val="14"/>
                <w:szCs w:val="14"/>
              </w:rPr>
            </w:pPr>
            <w:r w:rsidRPr="005D6274">
              <w:rPr>
                <w:sz w:val="14"/>
                <w:szCs w:val="14"/>
              </w:rPr>
              <w:t>(172,158)</w:t>
            </w:r>
          </w:p>
        </w:tc>
        <w:tc>
          <w:tcPr>
            <w:tcW w:w="992" w:type="dxa"/>
            <w:vAlign w:val="bottom"/>
          </w:tcPr>
          <w:p w:rsidR="00554DCF" w:rsidRPr="005D6274" w:rsidRDefault="00DB1308" w:rsidP="00547131">
            <w:pPr>
              <w:pBdr>
                <w:bottom w:val="single" w:sz="4" w:space="1" w:color="auto"/>
              </w:pBdr>
              <w:ind w:right="-72"/>
              <w:jc w:val="right"/>
              <w:rPr>
                <w:sz w:val="14"/>
                <w:szCs w:val="14"/>
              </w:rPr>
            </w:pPr>
            <w:r w:rsidRPr="005D6274">
              <w:rPr>
                <w:sz w:val="14"/>
                <w:szCs w:val="14"/>
              </w:rPr>
              <w:t>(</w:t>
            </w:r>
            <w:r w:rsidR="00C754FC" w:rsidRPr="005D6274">
              <w:rPr>
                <w:sz w:val="14"/>
                <w:szCs w:val="14"/>
              </w:rPr>
              <w:t>33,267</w:t>
            </w:r>
            <w:r w:rsidRPr="005D6274">
              <w:rPr>
                <w:sz w:val="14"/>
                <w:szCs w:val="14"/>
              </w:rPr>
              <w:t>)</w:t>
            </w:r>
          </w:p>
        </w:tc>
        <w:tc>
          <w:tcPr>
            <w:tcW w:w="709" w:type="dxa"/>
            <w:vAlign w:val="bottom"/>
          </w:tcPr>
          <w:p w:rsidR="00554DCF" w:rsidRPr="005D6274" w:rsidRDefault="00DB1308" w:rsidP="00547131">
            <w:pPr>
              <w:pBdr>
                <w:bottom w:val="single" w:sz="4" w:space="1" w:color="auto"/>
              </w:pBdr>
              <w:ind w:right="-72"/>
              <w:jc w:val="right"/>
              <w:rPr>
                <w:sz w:val="14"/>
                <w:szCs w:val="14"/>
              </w:rPr>
            </w:pPr>
            <w:r w:rsidRPr="005D6274">
              <w:rPr>
                <w:sz w:val="14"/>
                <w:szCs w:val="14"/>
              </w:rPr>
              <w:t>(36,229)</w:t>
            </w:r>
          </w:p>
        </w:tc>
        <w:tc>
          <w:tcPr>
            <w:tcW w:w="992" w:type="dxa"/>
            <w:vAlign w:val="bottom"/>
          </w:tcPr>
          <w:p w:rsidR="00554DCF" w:rsidRPr="005D6274" w:rsidRDefault="00FE6189" w:rsidP="00547131">
            <w:pPr>
              <w:pBdr>
                <w:bottom w:val="single" w:sz="4" w:space="1" w:color="auto"/>
              </w:pBdr>
              <w:ind w:right="-72"/>
              <w:jc w:val="right"/>
              <w:rPr>
                <w:sz w:val="14"/>
                <w:szCs w:val="14"/>
              </w:rPr>
            </w:pPr>
            <w:r w:rsidRPr="005D6274">
              <w:rPr>
                <w:sz w:val="14"/>
                <w:szCs w:val="14"/>
              </w:rPr>
              <w:t>149,</w:t>
            </w:r>
            <w:r w:rsidR="00DB1308" w:rsidRPr="005D6274">
              <w:rPr>
                <w:sz w:val="14"/>
                <w:szCs w:val="14"/>
              </w:rPr>
              <w:t>667</w:t>
            </w:r>
          </w:p>
        </w:tc>
        <w:tc>
          <w:tcPr>
            <w:tcW w:w="945" w:type="dxa"/>
            <w:vAlign w:val="bottom"/>
          </w:tcPr>
          <w:p w:rsidR="00554DCF" w:rsidRPr="005D6274" w:rsidRDefault="00C754FC" w:rsidP="00881828">
            <w:pPr>
              <w:pBdr>
                <w:bottom w:val="single" w:sz="4" w:space="1" w:color="auto"/>
              </w:pBdr>
              <w:ind w:right="-72"/>
              <w:jc w:val="right"/>
              <w:rPr>
                <w:sz w:val="14"/>
                <w:szCs w:val="14"/>
              </w:rPr>
            </w:pPr>
            <w:r w:rsidRPr="005D6274">
              <w:rPr>
                <w:sz w:val="14"/>
                <w:szCs w:val="14"/>
              </w:rPr>
              <w:t>(1,123,388)</w:t>
            </w:r>
          </w:p>
        </w:tc>
      </w:tr>
      <w:tr w:rsidR="00554DCF" w:rsidRPr="005D6274" w:rsidTr="00D05620">
        <w:tc>
          <w:tcPr>
            <w:tcW w:w="2250" w:type="dxa"/>
            <w:vAlign w:val="center"/>
          </w:tcPr>
          <w:p w:rsidR="00554DCF" w:rsidRPr="005D6274" w:rsidRDefault="00554DCF" w:rsidP="005767DD">
            <w:pPr>
              <w:ind w:right="-72"/>
              <w:rPr>
                <w:rFonts w:eastAsia="Arial Unicode MS"/>
                <w:b/>
                <w:bCs/>
                <w:sz w:val="10"/>
                <w:szCs w:val="10"/>
              </w:rPr>
            </w:pPr>
          </w:p>
        </w:tc>
        <w:tc>
          <w:tcPr>
            <w:tcW w:w="986" w:type="dxa"/>
            <w:vAlign w:val="bottom"/>
          </w:tcPr>
          <w:p w:rsidR="00554DCF" w:rsidRPr="005D6274" w:rsidRDefault="00554DCF" w:rsidP="00547131">
            <w:pPr>
              <w:ind w:right="-72"/>
              <w:jc w:val="right"/>
              <w:rPr>
                <w:rFonts w:eastAsia="Arial Unicode MS"/>
                <w:b/>
                <w:bCs/>
                <w:sz w:val="10"/>
                <w:szCs w:val="10"/>
              </w:rPr>
            </w:pPr>
          </w:p>
        </w:tc>
        <w:tc>
          <w:tcPr>
            <w:tcW w:w="992" w:type="dxa"/>
            <w:vAlign w:val="bottom"/>
          </w:tcPr>
          <w:p w:rsidR="00554DCF" w:rsidRPr="005D6274" w:rsidRDefault="00554DCF" w:rsidP="00547131">
            <w:pPr>
              <w:ind w:right="-72"/>
              <w:jc w:val="center"/>
              <w:rPr>
                <w:rFonts w:eastAsia="Arial Unicode MS"/>
                <w:b/>
                <w:bCs/>
                <w:sz w:val="10"/>
                <w:szCs w:val="10"/>
              </w:rPr>
            </w:pPr>
          </w:p>
        </w:tc>
        <w:tc>
          <w:tcPr>
            <w:tcW w:w="1134" w:type="dxa"/>
            <w:vAlign w:val="bottom"/>
          </w:tcPr>
          <w:p w:rsidR="00554DCF" w:rsidRPr="005D6274" w:rsidRDefault="00554DCF" w:rsidP="00547131">
            <w:pPr>
              <w:ind w:right="-72"/>
              <w:jc w:val="right"/>
              <w:rPr>
                <w:rFonts w:eastAsia="Arial Unicode MS"/>
                <w:b/>
                <w:bCs/>
                <w:sz w:val="10"/>
                <w:szCs w:val="10"/>
              </w:rPr>
            </w:pPr>
          </w:p>
        </w:tc>
        <w:tc>
          <w:tcPr>
            <w:tcW w:w="992" w:type="dxa"/>
            <w:vAlign w:val="bottom"/>
          </w:tcPr>
          <w:p w:rsidR="00554DCF" w:rsidRPr="005D6274" w:rsidRDefault="00554DCF" w:rsidP="00547131">
            <w:pPr>
              <w:ind w:right="-72"/>
              <w:jc w:val="right"/>
              <w:rPr>
                <w:rFonts w:eastAsia="Arial Unicode MS"/>
                <w:b/>
                <w:bCs/>
                <w:sz w:val="10"/>
                <w:szCs w:val="10"/>
              </w:rPr>
            </w:pPr>
          </w:p>
        </w:tc>
        <w:tc>
          <w:tcPr>
            <w:tcW w:w="709" w:type="dxa"/>
            <w:vAlign w:val="bottom"/>
          </w:tcPr>
          <w:p w:rsidR="00554DCF" w:rsidRPr="005D6274" w:rsidRDefault="00554DCF" w:rsidP="00547131">
            <w:pPr>
              <w:ind w:right="-72"/>
              <w:jc w:val="right"/>
              <w:rPr>
                <w:rFonts w:eastAsia="Arial Unicode MS"/>
                <w:b/>
                <w:bCs/>
                <w:sz w:val="10"/>
                <w:szCs w:val="10"/>
              </w:rPr>
            </w:pPr>
          </w:p>
        </w:tc>
        <w:tc>
          <w:tcPr>
            <w:tcW w:w="992" w:type="dxa"/>
            <w:vAlign w:val="bottom"/>
          </w:tcPr>
          <w:p w:rsidR="00554DCF" w:rsidRPr="005D6274" w:rsidRDefault="00554DCF" w:rsidP="00547131">
            <w:pPr>
              <w:ind w:right="-72"/>
              <w:jc w:val="right"/>
              <w:rPr>
                <w:rFonts w:eastAsia="Arial Unicode MS"/>
                <w:b/>
                <w:bCs/>
                <w:sz w:val="10"/>
                <w:szCs w:val="10"/>
              </w:rPr>
            </w:pPr>
          </w:p>
        </w:tc>
        <w:tc>
          <w:tcPr>
            <w:tcW w:w="945" w:type="dxa"/>
            <w:vAlign w:val="bottom"/>
          </w:tcPr>
          <w:p w:rsidR="00554DCF" w:rsidRPr="005D6274" w:rsidRDefault="00554DCF" w:rsidP="00547131">
            <w:pPr>
              <w:ind w:right="-72"/>
              <w:jc w:val="right"/>
              <w:rPr>
                <w:rFonts w:eastAsia="Arial Unicode MS"/>
                <w:b/>
                <w:bCs/>
                <w:sz w:val="10"/>
                <w:szCs w:val="10"/>
              </w:rPr>
            </w:pPr>
          </w:p>
        </w:tc>
      </w:tr>
      <w:tr w:rsidR="00554DCF" w:rsidRPr="005D6274" w:rsidTr="00D05620">
        <w:tc>
          <w:tcPr>
            <w:tcW w:w="2250" w:type="dxa"/>
            <w:vAlign w:val="center"/>
          </w:tcPr>
          <w:p w:rsidR="00554DCF" w:rsidRPr="005D6274" w:rsidRDefault="00554DCF" w:rsidP="00EA6C60">
            <w:pPr>
              <w:ind w:right="-72"/>
              <w:rPr>
                <w:rFonts w:eastAsia="Arial Unicode MS"/>
                <w:sz w:val="14"/>
                <w:szCs w:val="14"/>
              </w:rPr>
            </w:pPr>
            <w:r w:rsidRPr="005D6274">
              <w:rPr>
                <w:rFonts w:eastAsia="Arial Unicode MS"/>
                <w:sz w:val="14"/>
                <w:szCs w:val="14"/>
              </w:rPr>
              <w:t xml:space="preserve">Segment operating profit </w:t>
            </w:r>
          </w:p>
        </w:tc>
        <w:tc>
          <w:tcPr>
            <w:tcW w:w="986" w:type="dxa"/>
            <w:vAlign w:val="bottom"/>
          </w:tcPr>
          <w:p w:rsidR="00554DCF" w:rsidRPr="005D6274" w:rsidRDefault="00DB1308" w:rsidP="00FE6189">
            <w:pPr>
              <w:pBdr>
                <w:bottom w:val="double" w:sz="4" w:space="1" w:color="auto"/>
              </w:pBdr>
              <w:ind w:right="-72"/>
              <w:jc w:val="right"/>
              <w:rPr>
                <w:sz w:val="14"/>
                <w:szCs w:val="14"/>
              </w:rPr>
            </w:pPr>
            <w:r w:rsidRPr="005D6274">
              <w:rPr>
                <w:sz w:val="14"/>
                <w:szCs w:val="14"/>
              </w:rPr>
              <w:t>835,58</w:t>
            </w:r>
            <w:r w:rsidR="00FE6189" w:rsidRPr="005D6274">
              <w:rPr>
                <w:sz w:val="14"/>
                <w:szCs w:val="14"/>
              </w:rPr>
              <w:t>3</w:t>
            </w:r>
          </w:p>
        </w:tc>
        <w:tc>
          <w:tcPr>
            <w:tcW w:w="992" w:type="dxa"/>
            <w:vAlign w:val="bottom"/>
          </w:tcPr>
          <w:p w:rsidR="00554DCF" w:rsidRPr="005D6274" w:rsidRDefault="00DB1308" w:rsidP="00FE6189">
            <w:pPr>
              <w:pBdr>
                <w:bottom w:val="double" w:sz="4" w:space="1" w:color="auto"/>
              </w:pBdr>
              <w:ind w:right="-72"/>
              <w:jc w:val="right"/>
              <w:rPr>
                <w:sz w:val="14"/>
                <w:szCs w:val="14"/>
              </w:rPr>
            </w:pPr>
            <w:r w:rsidRPr="005D6274">
              <w:rPr>
                <w:sz w:val="14"/>
                <w:szCs w:val="14"/>
              </w:rPr>
              <w:t>247,70</w:t>
            </w:r>
            <w:r w:rsidR="00FE6189" w:rsidRPr="005D6274">
              <w:rPr>
                <w:sz w:val="14"/>
                <w:szCs w:val="14"/>
              </w:rPr>
              <w:t>1</w:t>
            </w:r>
          </w:p>
        </w:tc>
        <w:tc>
          <w:tcPr>
            <w:tcW w:w="1134" w:type="dxa"/>
            <w:vAlign w:val="bottom"/>
          </w:tcPr>
          <w:p w:rsidR="00554DCF" w:rsidRPr="005D6274" w:rsidRDefault="00DB1308" w:rsidP="00547131">
            <w:pPr>
              <w:pBdr>
                <w:bottom w:val="double" w:sz="4" w:space="1" w:color="auto"/>
              </w:pBdr>
              <w:ind w:right="-72"/>
              <w:jc w:val="right"/>
              <w:rPr>
                <w:sz w:val="14"/>
                <w:szCs w:val="14"/>
              </w:rPr>
            </w:pPr>
            <w:r w:rsidRPr="005D6274">
              <w:rPr>
                <w:sz w:val="14"/>
                <w:szCs w:val="14"/>
              </w:rPr>
              <w:t>27,144</w:t>
            </w:r>
          </w:p>
        </w:tc>
        <w:tc>
          <w:tcPr>
            <w:tcW w:w="992" w:type="dxa"/>
            <w:vAlign w:val="bottom"/>
          </w:tcPr>
          <w:p w:rsidR="00554DCF" w:rsidRPr="005D6274" w:rsidRDefault="00C754FC" w:rsidP="00547131">
            <w:pPr>
              <w:pBdr>
                <w:bottom w:val="double" w:sz="4" w:space="1" w:color="auto"/>
              </w:pBdr>
              <w:ind w:right="-72"/>
              <w:jc w:val="right"/>
              <w:rPr>
                <w:sz w:val="14"/>
                <w:szCs w:val="14"/>
              </w:rPr>
            </w:pPr>
            <w:r w:rsidRPr="005D6274">
              <w:rPr>
                <w:sz w:val="14"/>
                <w:szCs w:val="14"/>
              </w:rPr>
              <w:t>1,996</w:t>
            </w:r>
          </w:p>
        </w:tc>
        <w:tc>
          <w:tcPr>
            <w:tcW w:w="709" w:type="dxa"/>
            <w:vAlign w:val="bottom"/>
          </w:tcPr>
          <w:p w:rsidR="00554DCF" w:rsidRPr="005D6274" w:rsidRDefault="00DB1308" w:rsidP="00547131">
            <w:pPr>
              <w:pBdr>
                <w:bottom w:val="double" w:sz="4" w:space="1" w:color="auto"/>
              </w:pBdr>
              <w:ind w:right="-72"/>
              <w:jc w:val="right"/>
              <w:rPr>
                <w:sz w:val="14"/>
                <w:szCs w:val="14"/>
              </w:rPr>
            </w:pPr>
            <w:r w:rsidRPr="005D6274">
              <w:rPr>
                <w:sz w:val="14"/>
                <w:szCs w:val="14"/>
              </w:rPr>
              <w:t>13,257</w:t>
            </w:r>
          </w:p>
        </w:tc>
        <w:tc>
          <w:tcPr>
            <w:tcW w:w="992" w:type="dxa"/>
            <w:vAlign w:val="bottom"/>
          </w:tcPr>
          <w:p w:rsidR="00554DCF" w:rsidRPr="005D6274" w:rsidRDefault="00DB1308" w:rsidP="00547131">
            <w:pPr>
              <w:pBdr>
                <w:bottom w:val="double" w:sz="4" w:space="1" w:color="auto"/>
              </w:pBdr>
              <w:ind w:right="-72"/>
              <w:jc w:val="right"/>
              <w:rPr>
                <w:sz w:val="14"/>
                <w:szCs w:val="14"/>
              </w:rPr>
            </w:pPr>
            <w:r w:rsidRPr="005D6274">
              <w:rPr>
                <w:sz w:val="14"/>
                <w:szCs w:val="14"/>
              </w:rPr>
              <w:t>-</w:t>
            </w:r>
          </w:p>
        </w:tc>
        <w:tc>
          <w:tcPr>
            <w:tcW w:w="945" w:type="dxa"/>
            <w:vAlign w:val="center"/>
          </w:tcPr>
          <w:p w:rsidR="00554DCF" w:rsidRPr="005D6274" w:rsidRDefault="00C754FC" w:rsidP="00FE6189">
            <w:pPr>
              <w:ind w:right="-72"/>
              <w:jc w:val="right"/>
              <w:rPr>
                <w:sz w:val="14"/>
                <w:szCs w:val="14"/>
              </w:rPr>
            </w:pPr>
            <w:r w:rsidRPr="005D6274">
              <w:rPr>
                <w:sz w:val="14"/>
                <w:szCs w:val="14"/>
              </w:rPr>
              <w:t>1,125,68</w:t>
            </w:r>
            <w:r w:rsidR="00FE6189" w:rsidRPr="005D6274">
              <w:rPr>
                <w:sz w:val="14"/>
                <w:szCs w:val="14"/>
              </w:rPr>
              <w:t>1</w:t>
            </w:r>
          </w:p>
        </w:tc>
      </w:tr>
      <w:tr w:rsidR="00554DCF" w:rsidRPr="005D6274" w:rsidTr="00C566D6">
        <w:tc>
          <w:tcPr>
            <w:tcW w:w="2250" w:type="dxa"/>
            <w:vAlign w:val="center"/>
          </w:tcPr>
          <w:p w:rsidR="00554DCF" w:rsidRPr="005D6274" w:rsidRDefault="00554DCF" w:rsidP="00C566D6">
            <w:pPr>
              <w:ind w:right="-72"/>
              <w:rPr>
                <w:rFonts w:eastAsia="Arial Unicode MS"/>
                <w:b/>
                <w:bCs/>
                <w:sz w:val="14"/>
                <w:szCs w:val="14"/>
              </w:rPr>
            </w:pPr>
          </w:p>
        </w:tc>
        <w:tc>
          <w:tcPr>
            <w:tcW w:w="986" w:type="dxa"/>
            <w:vAlign w:val="bottom"/>
          </w:tcPr>
          <w:p w:rsidR="00554DCF" w:rsidRPr="005D6274" w:rsidRDefault="00554DCF" w:rsidP="00547131">
            <w:pPr>
              <w:ind w:right="-72"/>
              <w:jc w:val="right"/>
              <w:rPr>
                <w:rFonts w:eastAsia="Arial Unicode MS"/>
                <w:b/>
                <w:bCs/>
                <w:sz w:val="14"/>
                <w:szCs w:val="14"/>
              </w:rPr>
            </w:pPr>
          </w:p>
        </w:tc>
        <w:tc>
          <w:tcPr>
            <w:tcW w:w="992" w:type="dxa"/>
            <w:vAlign w:val="bottom"/>
          </w:tcPr>
          <w:p w:rsidR="00554DCF" w:rsidRPr="005D6274" w:rsidRDefault="00554DCF" w:rsidP="00547131">
            <w:pPr>
              <w:ind w:right="-72"/>
              <w:jc w:val="right"/>
              <w:rPr>
                <w:rFonts w:eastAsia="Arial Unicode MS"/>
                <w:b/>
                <w:bCs/>
                <w:sz w:val="14"/>
                <w:szCs w:val="14"/>
              </w:rPr>
            </w:pPr>
          </w:p>
        </w:tc>
        <w:tc>
          <w:tcPr>
            <w:tcW w:w="1134" w:type="dxa"/>
            <w:vAlign w:val="bottom"/>
          </w:tcPr>
          <w:p w:rsidR="00554DCF" w:rsidRPr="005D6274" w:rsidRDefault="00554DCF" w:rsidP="00547131">
            <w:pPr>
              <w:ind w:right="-72"/>
              <w:jc w:val="right"/>
              <w:rPr>
                <w:rFonts w:eastAsia="Arial Unicode MS"/>
                <w:b/>
                <w:bCs/>
                <w:sz w:val="14"/>
                <w:szCs w:val="14"/>
              </w:rPr>
            </w:pPr>
          </w:p>
        </w:tc>
        <w:tc>
          <w:tcPr>
            <w:tcW w:w="992" w:type="dxa"/>
            <w:vAlign w:val="bottom"/>
          </w:tcPr>
          <w:p w:rsidR="00554DCF" w:rsidRPr="005D6274" w:rsidRDefault="00554DCF" w:rsidP="00547131">
            <w:pPr>
              <w:ind w:right="-72"/>
              <w:jc w:val="right"/>
              <w:rPr>
                <w:rFonts w:eastAsia="Arial Unicode MS"/>
                <w:b/>
                <w:bCs/>
                <w:sz w:val="14"/>
                <w:szCs w:val="14"/>
              </w:rPr>
            </w:pPr>
          </w:p>
        </w:tc>
        <w:tc>
          <w:tcPr>
            <w:tcW w:w="709" w:type="dxa"/>
            <w:vAlign w:val="bottom"/>
          </w:tcPr>
          <w:p w:rsidR="00554DCF" w:rsidRPr="005D6274" w:rsidRDefault="00554DCF" w:rsidP="00547131">
            <w:pPr>
              <w:ind w:right="-72"/>
              <w:jc w:val="right"/>
              <w:rPr>
                <w:rFonts w:eastAsia="Arial Unicode MS"/>
                <w:b/>
                <w:bCs/>
                <w:sz w:val="14"/>
                <w:szCs w:val="14"/>
              </w:rPr>
            </w:pPr>
          </w:p>
        </w:tc>
        <w:tc>
          <w:tcPr>
            <w:tcW w:w="992" w:type="dxa"/>
            <w:vAlign w:val="bottom"/>
          </w:tcPr>
          <w:p w:rsidR="00554DCF" w:rsidRPr="005D6274" w:rsidRDefault="00554DCF" w:rsidP="00547131">
            <w:pPr>
              <w:ind w:right="-72"/>
              <w:jc w:val="right"/>
              <w:rPr>
                <w:rFonts w:eastAsia="Arial Unicode MS"/>
                <w:b/>
                <w:bCs/>
                <w:sz w:val="14"/>
                <w:szCs w:val="14"/>
              </w:rPr>
            </w:pPr>
          </w:p>
        </w:tc>
        <w:tc>
          <w:tcPr>
            <w:tcW w:w="945" w:type="dxa"/>
            <w:vAlign w:val="bottom"/>
          </w:tcPr>
          <w:p w:rsidR="00554DCF" w:rsidRPr="005D6274" w:rsidRDefault="00554DCF" w:rsidP="00547131">
            <w:pPr>
              <w:ind w:right="-72"/>
              <w:jc w:val="right"/>
              <w:rPr>
                <w:rFonts w:eastAsia="Arial Unicode MS"/>
                <w:b/>
                <w:bCs/>
                <w:sz w:val="14"/>
                <w:szCs w:val="14"/>
              </w:rPr>
            </w:pPr>
          </w:p>
        </w:tc>
      </w:tr>
      <w:tr w:rsidR="00554DCF" w:rsidRPr="005D6274" w:rsidTr="00D05620">
        <w:tc>
          <w:tcPr>
            <w:tcW w:w="2250" w:type="dxa"/>
            <w:vAlign w:val="bottom"/>
          </w:tcPr>
          <w:p w:rsidR="00554DCF" w:rsidRPr="005D6274" w:rsidRDefault="00554DCF" w:rsidP="00EA6C60">
            <w:pPr>
              <w:ind w:right="-72"/>
              <w:rPr>
                <w:rFonts w:eastAsia="Arial Unicode MS"/>
                <w:b/>
                <w:bCs/>
                <w:sz w:val="14"/>
                <w:szCs w:val="14"/>
              </w:rPr>
            </w:pPr>
            <w:r w:rsidRPr="005D6274">
              <w:rPr>
                <w:rFonts w:eastAsia="Arial Unicode MS"/>
                <w:b/>
                <w:bCs/>
                <w:sz w:val="14"/>
                <w:szCs w:val="14"/>
              </w:rPr>
              <w:t>Unallocated revenue</w:t>
            </w:r>
          </w:p>
        </w:tc>
        <w:tc>
          <w:tcPr>
            <w:tcW w:w="986" w:type="dxa"/>
          </w:tcPr>
          <w:p w:rsidR="00554DCF" w:rsidRPr="005D6274" w:rsidRDefault="00554DCF" w:rsidP="00547131">
            <w:pPr>
              <w:ind w:right="-72"/>
              <w:jc w:val="right"/>
              <w:rPr>
                <w:sz w:val="14"/>
                <w:szCs w:val="14"/>
              </w:rPr>
            </w:pPr>
          </w:p>
        </w:tc>
        <w:tc>
          <w:tcPr>
            <w:tcW w:w="992" w:type="dxa"/>
          </w:tcPr>
          <w:p w:rsidR="00554DCF" w:rsidRPr="005D6274" w:rsidRDefault="00554DCF" w:rsidP="00547131">
            <w:pPr>
              <w:ind w:right="-72"/>
              <w:jc w:val="right"/>
              <w:rPr>
                <w:sz w:val="14"/>
                <w:szCs w:val="14"/>
              </w:rPr>
            </w:pPr>
          </w:p>
        </w:tc>
        <w:tc>
          <w:tcPr>
            <w:tcW w:w="1134" w:type="dxa"/>
          </w:tcPr>
          <w:p w:rsidR="00554DCF" w:rsidRPr="005D6274" w:rsidRDefault="00554DCF" w:rsidP="00547131">
            <w:pPr>
              <w:ind w:right="-72"/>
              <w:jc w:val="right"/>
              <w:rPr>
                <w:sz w:val="14"/>
                <w:szCs w:val="14"/>
              </w:rPr>
            </w:pPr>
          </w:p>
        </w:tc>
        <w:tc>
          <w:tcPr>
            <w:tcW w:w="992" w:type="dxa"/>
          </w:tcPr>
          <w:p w:rsidR="00554DCF" w:rsidRPr="005D6274" w:rsidRDefault="00554DCF" w:rsidP="00547131">
            <w:pPr>
              <w:ind w:right="-72"/>
              <w:jc w:val="right"/>
              <w:rPr>
                <w:sz w:val="14"/>
                <w:szCs w:val="14"/>
              </w:rPr>
            </w:pPr>
          </w:p>
        </w:tc>
        <w:tc>
          <w:tcPr>
            <w:tcW w:w="709" w:type="dxa"/>
          </w:tcPr>
          <w:p w:rsidR="00554DCF" w:rsidRPr="005D6274" w:rsidRDefault="00554DCF" w:rsidP="00547131">
            <w:pPr>
              <w:ind w:right="-72"/>
              <w:jc w:val="right"/>
              <w:rPr>
                <w:sz w:val="14"/>
                <w:szCs w:val="14"/>
              </w:rPr>
            </w:pPr>
          </w:p>
        </w:tc>
        <w:tc>
          <w:tcPr>
            <w:tcW w:w="992" w:type="dxa"/>
          </w:tcPr>
          <w:p w:rsidR="00554DCF" w:rsidRPr="005D6274" w:rsidRDefault="00554DCF" w:rsidP="00547131">
            <w:pPr>
              <w:ind w:right="-72"/>
              <w:jc w:val="right"/>
              <w:rPr>
                <w:sz w:val="14"/>
                <w:szCs w:val="14"/>
              </w:rPr>
            </w:pPr>
          </w:p>
        </w:tc>
        <w:tc>
          <w:tcPr>
            <w:tcW w:w="945" w:type="dxa"/>
          </w:tcPr>
          <w:p w:rsidR="00554DCF" w:rsidRPr="005D6274" w:rsidRDefault="00554DCF" w:rsidP="00547131">
            <w:pPr>
              <w:ind w:right="-72"/>
              <w:jc w:val="right"/>
              <w:rPr>
                <w:sz w:val="14"/>
                <w:szCs w:val="14"/>
              </w:rPr>
            </w:pPr>
          </w:p>
        </w:tc>
      </w:tr>
      <w:tr w:rsidR="00554DCF" w:rsidRPr="005D6274" w:rsidTr="00D05620">
        <w:tc>
          <w:tcPr>
            <w:tcW w:w="2250" w:type="dxa"/>
            <w:vAlign w:val="bottom"/>
          </w:tcPr>
          <w:p w:rsidR="00554DCF" w:rsidRPr="005D6274" w:rsidRDefault="00554DCF" w:rsidP="00EA6C60">
            <w:pPr>
              <w:ind w:right="-72"/>
              <w:rPr>
                <w:rFonts w:eastAsia="Arial Unicode MS"/>
                <w:b/>
                <w:bCs/>
                <w:sz w:val="14"/>
                <w:szCs w:val="14"/>
              </w:rPr>
            </w:pPr>
            <w:r w:rsidRPr="005D6274">
              <w:rPr>
                <w:rFonts w:eastAsia="Arial Unicode MS"/>
                <w:b/>
                <w:bCs/>
                <w:sz w:val="14"/>
                <w:szCs w:val="14"/>
              </w:rPr>
              <w:t xml:space="preserve">   (expenses)</w:t>
            </w:r>
          </w:p>
        </w:tc>
        <w:tc>
          <w:tcPr>
            <w:tcW w:w="986" w:type="dxa"/>
            <w:vAlign w:val="bottom"/>
          </w:tcPr>
          <w:p w:rsidR="00554DCF" w:rsidRPr="005D6274" w:rsidRDefault="00554DCF" w:rsidP="00547131">
            <w:pPr>
              <w:ind w:right="-72"/>
              <w:jc w:val="right"/>
              <w:rPr>
                <w:sz w:val="14"/>
                <w:szCs w:val="14"/>
              </w:rPr>
            </w:pPr>
          </w:p>
        </w:tc>
        <w:tc>
          <w:tcPr>
            <w:tcW w:w="992" w:type="dxa"/>
            <w:vAlign w:val="bottom"/>
          </w:tcPr>
          <w:p w:rsidR="00554DCF" w:rsidRPr="005D6274" w:rsidRDefault="00554DCF" w:rsidP="00547131">
            <w:pPr>
              <w:ind w:right="-72"/>
              <w:jc w:val="right"/>
              <w:rPr>
                <w:sz w:val="14"/>
                <w:szCs w:val="14"/>
              </w:rPr>
            </w:pPr>
          </w:p>
        </w:tc>
        <w:tc>
          <w:tcPr>
            <w:tcW w:w="1134" w:type="dxa"/>
            <w:vAlign w:val="bottom"/>
          </w:tcPr>
          <w:p w:rsidR="00554DCF" w:rsidRPr="005D6274" w:rsidRDefault="00554DCF" w:rsidP="00547131">
            <w:pPr>
              <w:ind w:right="-72"/>
              <w:jc w:val="right"/>
              <w:rPr>
                <w:sz w:val="14"/>
                <w:szCs w:val="14"/>
              </w:rPr>
            </w:pPr>
          </w:p>
        </w:tc>
        <w:tc>
          <w:tcPr>
            <w:tcW w:w="992" w:type="dxa"/>
            <w:vAlign w:val="bottom"/>
          </w:tcPr>
          <w:p w:rsidR="00554DCF" w:rsidRPr="005D6274" w:rsidRDefault="00554DCF" w:rsidP="00547131">
            <w:pPr>
              <w:ind w:right="-72"/>
              <w:jc w:val="right"/>
              <w:rPr>
                <w:sz w:val="14"/>
                <w:szCs w:val="14"/>
              </w:rPr>
            </w:pPr>
          </w:p>
        </w:tc>
        <w:tc>
          <w:tcPr>
            <w:tcW w:w="709" w:type="dxa"/>
            <w:vAlign w:val="bottom"/>
          </w:tcPr>
          <w:p w:rsidR="00554DCF" w:rsidRPr="005D6274" w:rsidRDefault="00554DCF" w:rsidP="00547131">
            <w:pPr>
              <w:ind w:right="-72"/>
              <w:jc w:val="right"/>
              <w:rPr>
                <w:sz w:val="14"/>
                <w:szCs w:val="14"/>
              </w:rPr>
            </w:pPr>
          </w:p>
        </w:tc>
        <w:tc>
          <w:tcPr>
            <w:tcW w:w="992" w:type="dxa"/>
            <w:vAlign w:val="bottom"/>
          </w:tcPr>
          <w:p w:rsidR="00554DCF" w:rsidRPr="005D6274" w:rsidRDefault="00554DCF" w:rsidP="00547131">
            <w:pPr>
              <w:ind w:right="-72"/>
              <w:jc w:val="right"/>
              <w:rPr>
                <w:sz w:val="14"/>
                <w:szCs w:val="14"/>
              </w:rPr>
            </w:pPr>
          </w:p>
        </w:tc>
        <w:tc>
          <w:tcPr>
            <w:tcW w:w="945" w:type="dxa"/>
            <w:vAlign w:val="bottom"/>
          </w:tcPr>
          <w:p w:rsidR="00554DCF" w:rsidRPr="005D6274" w:rsidRDefault="00554DCF" w:rsidP="00547131">
            <w:pPr>
              <w:ind w:right="-72"/>
              <w:jc w:val="right"/>
              <w:rPr>
                <w:sz w:val="14"/>
                <w:szCs w:val="14"/>
              </w:rPr>
            </w:pPr>
          </w:p>
        </w:tc>
      </w:tr>
      <w:tr w:rsidR="00554DCF" w:rsidRPr="005D6274" w:rsidTr="00D05620">
        <w:tc>
          <w:tcPr>
            <w:tcW w:w="2250" w:type="dxa"/>
            <w:vAlign w:val="bottom"/>
          </w:tcPr>
          <w:p w:rsidR="00554DCF" w:rsidRPr="005D6274" w:rsidRDefault="00554DCF" w:rsidP="00EA6C60">
            <w:pPr>
              <w:ind w:right="-72"/>
              <w:rPr>
                <w:rFonts w:eastAsia="Arial Unicode MS"/>
                <w:sz w:val="14"/>
                <w:szCs w:val="14"/>
              </w:rPr>
            </w:pPr>
            <w:r w:rsidRPr="005D6274">
              <w:rPr>
                <w:rFonts w:eastAsia="Arial Unicode MS"/>
                <w:sz w:val="14"/>
                <w:szCs w:val="14"/>
              </w:rPr>
              <w:t>Other income</w:t>
            </w:r>
          </w:p>
        </w:tc>
        <w:tc>
          <w:tcPr>
            <w:tcW w:w="986" w:type="dxa"/>
            <w:vAlign w:val="bottom"/>
          </w:tcPr>
          <w:p w:rsidR="00554DCF" w:rsidRPr="005D6274" w:rsidRDefault="00554DCF" w:rsidP="00547131">
            <w:pPr>
              <w:ind w:right="-72"/>
              <w:jc w:val="right"/>
              <w:rPr>
                <w:sz w:val="14"/>
                <w:szCs w:val="14"/>
              </w:rPr>
            </w:pPr>
          </w:p>
        </w:tc>
        <w:tc>
          <w:tcPr>
            <w:tcW w:w="992" w:type="dxa"/>
            <w:vAlign w:val="bottom"/>
          </w:tcPr>
          <w:p w:rsidR="00554DCF" w:rsidRPr="005D6274" w:rsidRDefault="00554DCF" w:rsidP="00547131">
            <w:pPr>
              <w:ind w:right="-72"/>
              <w:jc w:val="right"/>
              <w:rPr>
                <w:sz w:val="14"/>
                <w:szCs w:val="14"/>
              </w:rPr>
            </w:pPr>
          </w:p>
        </w:tc>
        <w:tc>
          <w:tcPr>
            <w:tcW w:w="1134" w:type="dxa"/>
            <w:vAlign w:val="bottom"/>
          </w:tcPr>
          <w:p w:rsidR="00554DCF" w:rsidRPr="005D6274" w:rsidRDefault="00554DCF" w:rsidP="00547131">
            <w:pPr>
              <w:ind w:right="-72"/>
              <w:jc w:val="right"/>
              <w:rPr>
                <w:sz w:val="14"/>
                <w:szCs w:val="14"/>
              </w:rPr>
            </w:pPr>
          </w:p>
        </w:tc>
        <w:tc>
          <w:tcPr>
            <w:tcW w:w="992" w:type="dxa"/>
            <w:vAlign w:val="bottom"/>
          </w:tcPr>
          <w:p w:rsidR="00554DCF" w:rsidRPr="005D6274" w:rsidRDefault="00554DCF" w:rsidP="00547131">
            <w:pPr>
              <w:ind w:right="-72"/>
              <w:jc w:val="right"/>
              <w:rPr>
                <w:sz w:val="14"/>
                <w:szCs w:val="14"/>
              </w:rPr>
            </w:pPr>
          </w:p>
        </w:tc>
        <w:tc>
          <w:tcPr>
            <w:tcW w:w="709" w:type="dxa"/>
            <w:vAlign w:val="bottom"/>
          </w:tcPr>
          <w:p w:rsidR="00554DCF" w:rsidRPr="005D6274" w:rsidRDefault="00554DCF" w:rsidP="00547131">
            <w:pPr>
              <w:ind w:right="-72"/>
              <w:jc w:val="right"/>
              <w:rPr>
                <w:sz w:val="14"/>
                <w:szCs w:val="14"/>
              </w:rPr>
            </w:pPr>
          </w:p>
        </w:tc>
        <w:tc>
          <w:tcPr>
            <w:tcW w:w="992" w:type="dxa"/>
            <w:vAlign w:val="bottom"/>
          </w:tcPr>
          <w:p w:rsidR="00554DCF" w:rsidRPr="005D6274" w:rsidRDefault="00554DCF" w:rsidP="00547131">
            <w:pPr>
              <w:ind w:right="-72"/>
              <w:jc w:val="right"/>
              <w:rPr>
                <w:sz w:val="14"/>
                <w:szCs w:val="14"/>
              </w:rPr>
            </w:pPr>
          </w:p>
        </w:tc>
        <w:tc>
          <w:tcPr>
            <w:tcW w:w="945" w:type="dxa"/>
            <w:vAlign w:val="bottom"/>
          </w:tcPr>
          <w:p w:rsidR="00554DCF" w:rsidRPr="005D6274" w:rsidRDefault="00DB1308" w:rsidP="00881828">
            <w:pPr>
              <w:ind w:right="-72"/>
              <w:jc w:val="right"/>
              <w:rPr>
                <w:sz w:val="14"/>
                <w:szCs w:val="14"/>
              </w:rPr>
            </w:pPr>
            <w:r w:rsidRPr="005D6274">
              <w:rPr>
                <w:sz w:val="14"/>
                <w:szCs w:val="14"/>
              </w:rPr>
              <w:t>29,827</w:t>
            </w:r>
          </w:p>
        </w:tc>
      </w:tr>
      <w:tr w:rsidR="00554DCF" w:rsidRPr="005D6274" w:rsidTr="00D05620">
        <w:tc>
          <w:tcPr>
            <w:tcW w:w="2250" w:type="dxa"/>
            <w:vAlign w:val="bottom"/>
          </w:tcPr>
          <w:p w:rsidR="00554DCF" w:rsidRPr="005D6274" w:rsidRDefault="00554DCF" w:rsidP="00EA6C60">
            <w:pPr>
              <w:ind w:right="-72"/>
              <w:rPr>
                <w:rFonts w:eastAsia="Arial Unicode MS"/>
                <w:sz w:val="14"/>
                <w:szCs w:val="14"/>
              </w:rPr>
            </w:pPr>
            <w:r w:rsidRPr="005D6274">
              <w:rPr>
                <w:rFonts w:eastAsia="Arial Unicode MS"/>
                <w:sz w:val="14"/>
                <w:szCs w:val="14"/>
              </w:rPr>
              <w:t>Selling expenses</w:t>
            </w:r>
          </w:p>
        </w:tc>
        <w:tc>
          <w:tcPr>
            <w:tcW w:w="986" w:type="dxa"/>
            <w:vAlign w:val="bottom"/>
          </w:tcPr>
          <w:p w:rsidR="00554DCF" w:rsidRPr="005D6274" w:rsidRDefault="00554DCF" w:rsidP="00547131">
            <w:pPr>
              <w:ind w:right="-72"/>
              <w:jc w:val="right"/>
              <w:rPr>
                <w:sz w:val="14"/>
                <w:szCs w:val="14"/>
              </w:rPr>
            </w:pPr>
          </w:p>
        </w:tc>
        <w:tc>
          <w:tcPr>
            <w:tcW w:w="992" w:type="dxa"/>
            <w:vAlign w:val="bottom"/>
          </w:tcPr>
          <w:p w:rsidR="00554DCF" w:rsidRPr="005D6274" w:rsidRDefault="00554DCF" w:rsidP="00547131">
            <w:pPr>
              <w:ind w:right="-72"/>
              <w:jc w:val="right"/>
              <w:rPr>
                <w:sz w:val="14"/>
                <w:szCs w:val="14"/>
              </w:rPr>
            </w:pPr>
          </w:p>
        </w:tc>
        <w:tc>
          <w:tcPr>
            <w:tcW w:w="1134" w:type="dxa"/>
            <w:vAlign w:val="bottom"/>
          </w:tcPr>
          <w:p w:rsidR="00554DCF" w:rsidRPr="005D6274" w:rsidRDefault="00554DCF" w:rsidP="00547131">
            <w:pPr>
              <w:ind w:right="-72"/>
              <w:jc w:val="right"/>
              <w:rPr>
                <w:sz w:val="14"/>
                <w:szCs w:val="14"/>
              </w:rPr>
            </w:pPr>
          </w:p>
        </w:tc>
        <w:tc>
          <w:tcPr>
            <w:tcW w:w="992" w:type="dxa"/>
            <w:vAlign w:val="bottom"/>
          </w:tcPr>
          <w:p w:rsidR="00554DCF" w:rsidRPr="005D6274" w:rsidRDefault="00554DCF" w:rsidP="00547131">
            <w:pPr>
              <w:ind w:right="-72"/>
              <w:jc w:val="right"/>
              <w:rPr>
                <w:sz w:val="14"/>
                <w:szCs w:val="14"/>
              </w:rPr>
            </w:pPr>
          </w:p>
        </w:tc>
        <w:tc>
          <w:tcPr>
            <w:tcW w:w="709" w:type="dxa"/>
            <w:vAlign w:val="bottom"/>
          </w:tcPr>
          <w:p w:rsidR="00554DCF" w:rsidRPr="005D6274" w:rsidRDefault="00554DCF" w:rsidP="00547131">
            <w:pPr>
              <w:ind w:right="-72"/>
              <w:jc w:val="right"/>
              <w:rPr>
                <w:sz w:val="14"/>
                <w:szCs w:val="14"/>
              </w:rPr>
            </w:pPr>
          </w:p>
        </w:tc>
        <w:tc>
          <w:tcPr>
            <w:tcW w:w="992" w:type="dxa"/>
            <w:vAlign w:val="bottom"/>
          </w:tcPr>
          <w:p w:rsidR="00554DCF" w:rsidRPr="005D6274" w:rsidRDefault="00554DCF" w:rsidP="00547131">
            <w:pPr>
              <w:ind w:right="-72"/>
              <w:jc w:val="right"/>
              <w:rPr>
                <w:sz w:val="14"/>
                <w:szCs w:val="14"/>
              </w:rPr>
            </w:pPr>
          </w:p>
        </w:tc>
        <w:tc>
          <w:tcPr>
            <w:tcW w:w="945" w:type="dxa"/>
            <w:vAlign w:val="bottom"/>
          </w:tcPr>
          <w:p w:rsidR="00554DCF" w:rsidRPr="005D6274" w:rsidRDefault="00C754FC" w:rsidP="00547131">
            <w:pPr>
              <w:ind w:right="-72"/>
              <w:jc w:val="right"/>
              <w:rPr>
                <w:sz w:val="14"/>
                <w:szCs w:val="14"/>
              </w:rPr>
            </w:pPr>
            <w:r w:rsidRPr="005D6274">
              <w:rPr>
                <w:sz w:val="14"/>
                <w:szCs w:val="14"/>
              </w:rPr>
              <w:t>(3,364</w:t>
            </w:r>
            <w:r w:rsidR="00DB1308" w:rsidRPr="005D6274">
              <w:rPr>
                <w:sz w:val="14"/>
                <w:szCs w:val="14"/>
              </w:rPr>
              <w:t>)</w:t>
            </w:r>
          </w:p>
        </w:tc>
      </w:tr>
      <w:tr w:rsidR="00554DCF" w:rsidRPr="005D6274" w:rsidTr="00D05620">
        <w:tc>
          <w:tcPr>
            <w:tcW w:w="2250" w:type="dxa"/>
            <w:vAlign w:val="bottom"/>
          </w:tcPr>
          <w:p w:rsidR="00554DCF" w:rsidRPr="005D6274" w:rsidRDefault="00554DCF" w:rsidP="00EA6C60">
            <w:pPr>
              <w:ind w:right="-72"/>
              <w:rPr>
                <w:rFonts w:eastAsia="Arial Unicode MS"/>
                <w:sz w:val="14"/>
                <w:szCs w:val="14"/>
              </w:rPr>
            </w:pPr>
            <w:r w:rsidRPr="005D6274">
              <w:rPr>
                <w:rFonts w:eastAsia="Arial Unicode MS"/>
                <w:sz w:val="14"/>
                <w:szCs w:val="14"/>
              </w:rPr>
              <w:t xml:space="preserve">Administrative expenses </w:t>
            </w:r>
          </w:p>
        </w:tc>
        <w:tc>
          <w:tcPr>
            <w:tcW w:w="986" w:type="dxa"/>
            <w:vAlign w:val="bottom"/>
          </w:tcPr>
          <w:p w:rsidR="00554DCF" w:rsidRPr="005D6274" w:rsidRDefault="00554DCF" w:rsidP="00547131">
            <w:pPr>
              <w:ind w:right="-72"/>
              <w:jc w:val="right"/>
              <w:rPr>
                <w:sz w:val="14"/>
                <w:szCs w:val="14"/>
              </w:rPr>
            </w:pPr>
          </w:p>
        </w:tc>
        <w:tc>
          <w:tcPr>
            <w:tcW w:w="992" w:type="dxa"/>
            <w:vAlign w:val="bottom"/>
          </w:tcPr>
          <w:p w:rsidR="00554DCF" w:rsidRPr="005D6274" w:rsidRDefault="00554DCF" w:rsidP="00547131">
            <w:pPr>
              <w:ind w:right="-72"/>
              <w:jc w:val="right"/>
              <w:rPr>
                <w:sz w:val="14"/>
                <w:szCs w:val="14"/>
              </w:rPr>
            </w:pPr>
          </w:p>
        </w:tc>
        <w:tc>
          <w:tcPr>
            <w:tcW w:w="1134" w:type="dxa"/>
            <w:vAlign w:val="bottom"/>
          </w:tcPr>
          <w:p w:rsidR="00554DCF" w:rsidRPr="005D6274" w:rsidRDefault="00554DCF" w:rsidP="00547131">
            <w:pPr>
              <w:ind w:right="-72"/>
              <w:jc w:val="right"/>
              <w:rPr>
                <w:sz w:val="14"/>
                <w:szCs w:val="14"/>
              </w:rPr>
            </w:pPr>
          </w:p>
        </w:tc>
        <w:tc>
          <w:tcPr>
            <w:tcW w:w="992" w:type="dxa"/>
            <w:vAlign w:val="bottom"/>
          </w:tcPr>
          <w:p w:rsidR="00554DCF" w:rsidRPr="005D6274" w:rsidRDefault="00554DCF" w:rsidP="00547131">
            <w:pPr>
              <w:ind w:right="-72"/>
              <w:jc w:val="right"/>
              <w:rPr>
                <w:sz w:val="14"/>
                <w:szCs w:val="14"/>
              </w:rPr>
            </w:pPr>
          </w:p>
        </w:tc>
        <w:tc>
          <w:tcPr>
            <w:tcW w:w="709" w:type="dxa"/>
            <w:vAlign w:val="bottom"/>
          </w:tcPr>
          <w:p w:rsidR="00554DCF" w:rsidRPr="005D6274" w:rsidRDefault="00554DCF" w:rsidP="00547131">
            <w:pPr>
              <w:ind w:right="-72"/>
              <w:jc w:val="right"/>
              <w:rPr>
                <w:sz w:val="14"/>
                <w:szCs w:val="14"/>
              </w:rPr>
            </w:pPr>
          </w:p>
        </w:tc>
        <w:tc>
          <w:tcPr>
            <w:tcW w:w="992" w:type="dxa"/>
            <w:vAlign w:val="bottom"/>
          </w:tcPr>
          <w:p w:rsidR="00554DCF" w:rsidRPr="005D6274" w:rsidRDefault="00554DCF" w:rsidP="00547131">
            <w:pPr>
              <w:ind w:right="-72"/>
              <w:jc w:val="right"/>
              <w:rPr>
                <w:sz w:val="14"/>
                <w:szCs w:val="14"/>
              </w:rPr>
            </w:pPr>
          </w:p>
        </w:tc>
        <w:tc>
          <w:tcPr>
            <w:tcW w:w="945" w:type="dxa"/>
            <w:vAlign w:val="bottom"/>
          </w:tcPr>
          <w:p w:rsidR="00554DCF" w:rsidRPr="005D6274" w:rsidRDefault="00C754FC" w:rsidP="00881828">
            <w:pPr>
              <w:ind w:right="-72"/>
              <w:jc w:val="right"/>
              <w:rPr>
                <w:sz w:val="14"/>
                <w:szCs w:val="14"/>
                <w:cs/>
              </w:rPr>
            </w:pPr>
            <w:r w:rsidRPr="005D6274">
              <w:rPr>
                <w:sz w:val="14"/>
                <w:szCs w:val="14"/>
              </w:rPr>
              <w:t>(197,316</w:t>
            </w:r>
            <w:r w:rsidR="00DB1308" w:rsidRPr="005D6274">
              <w:rPr>
                <w:sz w:val="14"/>
                <w:szCs w:val="14"/>
              </w:rPr>
              <w:t>)</w:t>
            </w:r>
          </w:p>
        </w:tc>
      </w:tr>
      <w:tr w:rsidR="00554DCF" w:rsidRPr="005D6274" w:rsidTr="00D05620">
        <w:tc>
          <w:tcPr>
            <w:tcW w:w="2250" w:type="dxa"/>
            <w:vAlign w:val="bottom"/>
          </w:tcPr>
          <w:p w:rsidR="00554DCF" w:rsidRPr="005D6274" w:rsidRDefault="00554DCF" w:rsidP="00EA6C60">
            <w:pPr>
              <w:ind w:right="-72"/>
              <w:rPr>
                <w:rFonts w:eastAsia="Arial Unicode MS"/>
                <w:sz w:val="14"/>
                <w:szCs w:val="14"/>
              </w:rPr>
            </w:pPr>
            <w:r w:rsidRPr="005D6274">
              <w:rPr>
                <w:rFonts w:eastAsia="Arial Unicode MS"/>
                <w:sz w:val="14"/>
                <w:szCs w:val="14"/>
              </w:rPr>
              <w:t>Finance costs</w:t>
            </w:r>
          </w:p>
        </w:tc>
        <w:tc>
          <w:tcPr>
            <w:tcW w:w="986" w:type="dxa"/>
            <w:vAlign w:val="bottom"/>
          </w:tcPr>
          <w:p w:rsidR="00554DCF" w:rsidRPr="005D6274" w:rsidRDefault="00554DCF" w:rsidP="00547131">
            <w:pPr>
              <w:ind w:right="-72"/>
              <w:jc w:val="right"/>
              <w:rPr>
                <w:sz w:val="14"/>
                <w:szCs w:val="14"/>
              </w:rPr>
            </w:pPr>
          </w:p>
        </w:tc>
        <w:tc>
          <w:tcPr>
            <w:tcW w:w="992" w:type="dxa"/>
            <w:vAlign w:val="bottom"/>
          </w:tcPr>
          <w:p w:rsidR="00554DCF" w:rsidRPr="005D6274" w:rsidRDefault="00554DCF" w:rsidP="00547131">
            <w:pPr>
              <w:ind w:right="-72"/>
              <w:jc w:val="right"/>
              <w:rPr>
                <w:sz w:val="14"/>
                <w:szCs w:val="14"/>
              </w:rPr>
            </w:pPr>
          </w:p>
        </w:tc>
        <w:tc>
          <w:tcPr>
            <w:tcW w:w="1134" w:type="dxa"/>
            <w:vAlign w:val="bottom"/>
          </w:tcPr>
          <w:p w:rsidR="00554DCF" w:rsidRPr="005D6274" w:rsidRDefault="00554DCF" w:rsidP="00547131">
            <w:pPr>
              <w:ind w:right="-72"/>
              <w:jc w:val="right"/>
              <w:rPr>
                <w:sz w:val="14"/>
                <w:szCs w:val="14"/>
              </w:rPr>
            </w:pPr>
          </w:p>
        </w:tc>
        <w:tc>
          <w:tcPr>
            <w:tcW w:w="992" w:type="dxa"/>
            <w:vAlign w:val="bottom"/>
          </w:tcPr>
          <w:p w:rsidR="00554DCF" w:rsidRPr="005D6274" w:rsidRDefault="00554DCF" w:rsidP="00547131">
            <w:pPr>
              <w:ind w:right="-72"/>
              <w:jc w:val="right"/>
              <w:rPr>
                <w:sz w:val="14"/>
                <w:szCs w:val="14"/>
              </w:rPr>
            </w:pPr>
          </w:p>
        </w:tc>
        <w:tc>
          <w:tcPr>
            <w:tcW w:w="709" w:type="dxa"/>
            <w:vAlign w:val="bottom"/>
          </w:tcPr>
          <w:p w:rsidR="00554DCF" w:rsidRPr="005D6274" w:rsidRDefault="00554DCF" w:rsidP="00547131">
            <w:pPr>
              <w:ind w:right="-72"/>
              <w:jc w:val="right"/>
              <w:rPr>
                <w:sz w:val="14"/>
                <w:szCs w:val="14"/>
              </w:rPr>
            </w:pPr>
          </w:p>
        </w:tc>
        <w:tc>
          <w:tcPr>
            <w:tcW w:w="992" w:type="dxa"/>
            <w:vAlign w:val="bottom"/>
          </w:tcPr>
          <w:p w:rsidR="00554DCF" w:rsidRPr="005D6274" w:rsidRDefault="00554DCF" w:rsidP="00547131">
            <w:pPr>
              <w:ind w:right="-72"/>
              <w:jc w:val="right"/>
              <w:rPr>
                <w:sz w:val="14"/>
                <w:szCs w:val="14"/>
              </w:rPr>
            </w:pPr>
          </w:p>
        </w:tc>
        <w:tc>
          <w:tcPr>
            <w:tcW w:w="945" w:type="dxa"/>
            <w:vAlign w:val="bottom"/>
          </w:tcPr>
          <w:p w:rsidR="00554DCF" w:rsidRPr="005D6274" w:rsidRDefault="00DB1308" w:rsidP="00547131">
            <w:pPr>
              <w:ind w:right="-72"/>
              <w:jc w:val="right"/>
              <w:rPr>
                <w:sz w:val="14"/>
                <w:szCs w:val="14"/>
              </w:rPr>
            </w:pPr>
            <w:r w:rsidRPr="005D6274">
              <w:rPr>
                <w:sz w:val="14"/>
                <w:szCs w:val="14"/>
              </w:rPr>
              <w:t>(70,713)</w:t>
            </w:r>
          </w:p>
        </w:tc>
      </w:tr>
      <w:tr w:rsidR="00554DCF" w:rsidRPr="005D6274" w:rsidTr="00D05620">
        <w:tc>
          <w:tcPr>
            <w:tcW w:w="2250" w:type="dxa"/>
            <w:vAlign w:val="bottom"/>
          </w:tcPr>
          <w:p w:rsidR="00554DCF" w:rsidRPr="005D6274" w:rsidRDefault="00554DCF" w:rsidP="00EA6C60">
            <w:pPr>
              <w:ind w:right="-72"/>
              <w:rPr>
                <w:rFonts w:eastAsia="Arial Unicode MS"/>
                <w:sz w:val="14"/>
                <w:szCs w:val="14"/>
              </w:rPr>
            </w:pPr>
            <w:r w:rsidRPr="005D6274">
              <w:rPr>
                <w:rFonts w:eastAsia="Arial Unicode MS"/>
                <w:sz w:val="14"/>
                <w:szCs w:val="14"/>
              </w:rPr>
              <w:t>Income tax</w:t>
            </w:r>
          </w:p>
        </w:tc>
        <w:tc>
          <w:tcPr>
            <w:tcW w:w="986" w:type="dxa"/>
            <w:vAlign w:val="bottom"/>
          </w:tcPr>
          <w:p w:rsidR="00554DCF" w:rsidRPr="005D6274" w:rsidRDefault="00554DCF" w:rsidP="00547131">
            <w:pPr>
              <w:ind w:right="-72"/>
              <w:jc w:val="right"/>
              <w:rPr>
                <w:sz w:val="14"/>
                <w:szCs w:val="14"/>
              </w:rPr>
            </w:pPr>
          </w:p>
        </w:tc>
        <w:tc>
          <w:tcPr>
            <w:tcW w:w="992" w:type="dxa"/>
            <w:vAlign w:val="bottom"/>
          </w:tcPr>
          <w:p w:rsidR="00554DCF" w:rsidRPr="005D6274" w:rsidRDefault="00554DCF" w:rsidP="00547131">
            <w:pPr>
              <w:ind w:right="-72"/>
              <w:jc w:val="right"/>
              <w:rPr>
                <w:sz w:val="14"/>
                <w:szCs w:val="14"/>
              </w:rPr>
            </w:pPr>
          </w:p>
        </w:tc>
        <w:tc>
          <w:tcPr>
            <w:tcW w:w="1134" w:type="dxa"/>
            <w:vAlign w:val="bottom"/>
          </w:tcPr>
          <w:p w:rsidR="00554DCF" w:rsidRPr="005D6274" w:rsidRDefault="00554DCF" w:rsidP="00547131">
            <w:pPr>
              <w:ind w:right="-72"/>
              <w:jc w:val="right"/>
              <w:rPr>
                <w:sz w:val="14"/>
                <w:szCs w:val="14"/>
              </w:rPr>
            </w:pPr>
          </w:p>
        </w:tc>
        <w:tc>
          <w:tcPr>
            <w:tcW w:w="992" w:type="dxa"/>
            <w:vAlign w:val="bottom"/>
          </w:tcPr>
          <w:p w:rsidR="00554DCF" w:rsidRPr="005D6274" w:rsidRDefault="00554DCF" w:rsidP="00547131">
            <w:pPr>
              <w:ind w:right="-72"/>
              <w:jc w:val="right"/>
              <w:rPr>
                <w:sz w:val="14"/>
                <w:szCs w:val="14"/>
              </w:rPr>
            </w:pPr>
          </w:p>
        </w:tc>
        <w:tc>
          <w:tcPr>
            <w:tcW w:w="709" w:type="dxa"/>
            <w:vAlign w:val="bottom"/>
          </w:tcPr>
          <w:p w:rsidR="00554DCF" w:rsidRPr="005D6274" w:rsidRDefault="00554DCF" w:rsidP="00547131">
            <w:pPr>
              <w:ind w:right="-72"/>
              <w:jc w:val="right"/>
              <w:rPr>
                <w:sz w:val="14"/>
                <w:szCs w:val="14"/>
              </w:rPr>
            </w:pPr>
          </w:p>
        </w:tc>
        <w:tc>
          <w:tcPr>
            <w:tcW w:w="992" w:type="dxa"/>
            <w:vAlign w:val="bottom"/>
          </w:tcPr>
          <w:p w:rsidR="00554DCF" w:rsidRPr="005D6274" w:rsidRDefault="00554DCF" w:rsidP="00547131">
            <w:pPr>
              <w:ind w:right="-72"/>
              <w:jc w:val="right"/>
              <w:rPr>
                <w:sz w:val="14"/>
                <w:szCs w:val="14"/>
              </w:rPr>
            </w:pPr>
          </w:p>
        </w:tc>
        <w:tc>
          <w:tcPr>
            <w:tcW w:w="945" w:type="dxa"/>
            <w:vAlign w:val="bottom"/>
          </w:tcPr>
          <w:p w:rsidR="00554DCF" w:rsidRPr="005D6274" w:rsidRDefault="00DB1308" w:rsidP="00881828">
            <w:pPr>
              <w:pBdr>
                <w:bottom w:val="single" w:sz="4" w:space="1" w:color="auto"/>
              </w:pBdr>
              <w:ind w:right="-72"/>
              <w:jc w:val="right"/>
              <w:rPr>
                <w:sz w:val="14"/>
                <w:szCs w:val="14"/>
              </w:rPr>
            </w:pPr>
            <w:r w:rsidRPr="005D6274">
              <w:rPr>
                <w:sz w:val="14"/>
                <w:szCs w:val="14"/>
              </w:rPr>
              <w:t>(167,666)</w:t>
            </w:r>
          </w:p>
        </w:tc>
      </w:tr>
      <w:tr w:rsidR="00554DCF" w:rsidRPr="005D6274" w:rsidTr="005767DD">
        <w:trPr>
          <w:trHeight w:val="20"/>
        </w:trPr>
        <w:tc>
          <w:tcPr>
            <w:tcW w:w="2250" w:type="dxa"/>
            <w:vAlign w:val="center"/>
          </w:tcPr>
          <w:p w:rsidR="00554DCF" w:rsidRPr="005D6274" w:rsidRDefault="00554DCF" w:rsidP="00C566D6">
            <w:pPr>
              <w:ind w:right="-72"/>
              <w:rPr>
                <w:rFonts w:eastAsia="Arial Unicode MS"/>
                <w:b/>
                <w:bCs/>
                <w:sz w:val="10"/>
                <w:szCs w:val="10"/>
              </w:rPr>
            </w:pPr>
          </w:p>
        </w:tc>
        <w:tc>
          <w:tcPr>
            <w:tcW w:w="986" w:type="dxa"/>
            <w:vAlign w:val="bottom"/>
          </w:tcPr>
          <w:p w:rsidR="00554DCF" w:rsidRPr="005D6274" w:rsidRDefault="00554DCF" w:rsidP="00547131">
            <w:pPr>
              <w:ind w:right="-72"/>
              <w:jc w:val="right"/>
              <w:rPr>
                <w:rFonts w:eastAsia="Arial Unicode MS"/>
                <w:b/>
                <w:bCs/>
                <w:sz w:val="10"/>
                <w:szCs w:val="10"/>
              </w:rPr>
            </w:pPr>
          </w:p>
        </w:tc>
        <w:tc>
          <w:tcPr>
            <w:tcW w:w="992" w:type="dxa"/>
            <w:vAlign w:val="bottom"/>
          </w:tcPr>
          <w:p w:rsidR="00554DCF" w:rsidRPr="005D6274" w:rsidRDefault="00554DCF" w:rsidP="00547131">
            <w:pPr>
              <w:ind w:right="-72"/>
              <w:jc w:val="right"/>
              <w:rPr>
                <w:rFonts w:eastAsia="Arial Unicode MS"/>
                <w:b/>
                <w:bCs/>
                <w:sz w:val="10"/>
                <w:szCs w:val="10"/>
              </w:rPr>
            </w:pPr>
          </w:p>
        </w:tc>
        <w:tc>
          <w:tcPr>
            <w:tcW w:w="1134" w:type="dxa"/>
            <w:vAlign w:val="bottom"/>
          </w:tcPr>
          <w:p w:rsidR="00554DCF" w:rsidRPr="005D6274" w:rsidRDefault="00554DCF" w:rsidP="00547131">
            <w:pPr>
              <w:ind w:right="-72"/>
              <w:jc w:val="right"/>
              <w:rPr>
                <w:rFonts w:eastAsia="Arial Unicode MS"/>
                <w:b/>
                <w:bCs/>
                <w:sz w:val="10"/>
                <w:szCs w:val="10"/>
              </w:rPr>
            </w:pPr>
          </w:p>
        </w:tc>
        <w:tc>
          <w:tcPr>
            <w:tcW w:w="992" w:type="dxa"/>
            <w:vAlign w:val="bottom"/>
          </w:tcPr>
          <w:p w:rsidR="00554DCF" w:rsidRPr="005D6274" w:rsidRDefault="00554DCF" w:rsidP="00547131">
            <w:pPr>
              <w:ind w:right="-72"/>
              <w:jc w:val="right"/>
              <w:rPr>
                <w:rFonts w:eastAsia="Arial Unicode MS"/>
                <w:b/>
                <w:bCs/>
                <w:sz w:val="10"/>
                <w:szCs w:val="10"/>
              </w:rPr>
            </w:pPr>
          </w:p>
        </w:tc>
        <w:tc>
          <w:tcPr>
            <w:tcW w:w="709" w:type="dxa"/>
            <w:vAlign w:val="bottom"/>
          </w:tcPr>
          <w:p w:rsidR="00554DCF" w:rsidRPr="005D6274" w:rsidRDefault="00554DCF" w:rsidP="00547131">
            <w:pPr>
              <w:ind w:right="-72"/>
              <w:jc w:val="right"/>
              <w:rPr>
                <w:rFonts w:eastAsia="Arial Unicode MS"/>
                <w:b/>
                <w:bCs/>
                <w:sz w:val="10"/>
                <w:szCs w:val="10"/>
              </w:rPr>
            </w:pPr>
          </w:p>
        </w:tc>
        <w:tc>
          <w:tcPr>
            <w:tcW w:w="992" w:type="dxa"/>
            <w:vAlign w:val="bottom"/>
          </w:tcPr>
          <w:p w:rsidR="00554DCF" w:rsidRPr="005D6274" w:rsidRDefault="00554DCF" w:rsidP="00547131">
            <w:pPr>
              <w:ind w:right="-72"/>
              <w:jc w:val="right"/>
              <w:rPr>
                <w:rFonts w:eastAsia="Arial Unicode MS"/>
                <w:b/>
                <w:bCs/>
                <w:sz w:val="10"/>
                <w:szCs w:val="10"/>
              </w:rPr>
            </w:pPr>
          </w:p>
        </w:tc>
        <w:tc>
          <w:tcPr>
            <w:tcW w:w="945" w:type="dxa"/>
            <w:vAlign w:val="bottom"/>
          </w:tcPr>
          <w:p w:rsidR="00554DCF" w:rsidRPr="005D6274" w:rsidRDefault="00554DCF" w:rsidP="00547131">
            <w:pPr>
              <w:ind w:right="-72"/>
              <w:jc w:val="right"/>
              <w:rPr>
                <w:rFonts w:eastAsia="Arial Unicode MS"/>
                <w:b/>
                <w:bCs/>
                <w:sz w:val="10"/>
                <w:szCs w:val="10"/>
              </w:rPr>
            </w:pPr>
          </w:p>
        </w:tc>
      </w:tr>
      <w:tr w:rsidR="00554DCF" w:rsidRPr="005D6274" w:rsidTr="00D05620">
        <w:tc>
          <w:tcPr>
            <w:tcW w:w="2250" w:type="dxa"/>
            <w:vAlign w:val="center"/>
          </w:tcPr>
          <w:p w:rsidR="00554DCF" w:rsidRPr="005D6274" w:rsidRDefault="00554DCF" w:rsidP="00EA6C60">
            <w:pPr>
              <w:ind w:right="-72"/>
              <w:rPr>
                <w:rFonts w:eastAsia="Arial Unicode MS"/>
                <w:b/>
                <w:bCs/>
                <w:sz w:val="14"/>
                <w:szCs w:val="14"/>
              </w:rPr>
            </w:pPr>
            <w:r w:rsidRPr="005D6274">
              <w:rPr>
                <w:rFonts w:eastAsia="Arial Unicode MS"/>
                <w:b/>
                <w:bCs/>
                <w:sz w:val="14"/>
                <w:szCs w:val="14"/>
              </w:rPr>
              <w:t xml:space="preserve">Net profit </w:t>
            </w:r>
          </w:p>
        </w:tc>
        <w:tc>
          <w:tcPr>
            <w:tcW w:w="986" w:type="dxa"/>
            <w:vAlign w:val="bottom"/>
          </w:tcPr>
          <w:p w:rsidR="00554DCF" w:rsidRPr="005D6274" w:rsidRDefault="00554DCF" w:rsidP="00547131">
            <w:pPr>
              <w:ind w:right="-72"/>
              <w:jc w:val="right"/>
              <w:rPr>
                <w:sz w:val="14"/>
                <w:szCs w:val="14"/>
              </w:rPr>
            </w:pPr>
          </w:p>
        </w:tc>
        <w:tc>
          <w:tcPr>
            <w:tcW w:w="992" w:type="dxa"/>
            <w:vAlign w:val="bottom"/>
          </w:tcPr>
          <w:p w:rsidR="00554DCF" w:rsidRPr="005D6274" w:rsidRDefault="00554DCF" w:rsidP="00547131">
            <w:pPr>
              <w:ind w:right="-72"/>
              <w:jc w:val="right"/>
              <w:rPr>
                <w:sz w:val="14"/>
                <w:szCs w:val="14"/>
              </w:rPr>
            </w:pPr>
          </w:p>
        </w:tc>
        <w:tc>
          <w:tcPr>
            <w:tcW w:w="1134" w:type="dxa"/>
            <w:vAlign w:val="bottom"/>
          </w:tcPr>
          <w:p w:rsidR="00554DCF" w:rsidRPr="005D6274" w:rsidRDefault="00554DCF" w:rsidP="00547131">
            <w:pPr>
              <w:ind w:right="-72"/>
              <w:jc w:val="right"/>
              <w:rPr>
                <w:sz w:val="14"/>
                <w:szCs w:val="14"/>
              </w:rPr>
            </w:pPr>
          </w:p>
        </w:tc>
        <w:tc>
          <w:tcPr>
            <w:tcW w:w="992" w:type="dxa"/>
            <w:vAlign w:val="bottom"/>
          </w:tcPr>
          <w:p w:rsidR="00554DCF" w:rsidRPr="005D6274" w:rsidRDefault="00554DCF" w:rsidP="00547131">
            <w:pPr>
              <w:ind w:right="-72"/>
              <w:jc w:val="right"/>
              <w:rPr>
                <w:sz w:val="14"/>
                <w:szCs w:val="14"/>
              </w:rPr>
            </w:pPr>
          </w:p>
        </w:tc>
        <w:tc>
          <w:tcPr>
            <w:tcW w:w="709" w:type="dxa"/>
            <w:vAlign w:val="bottom"/>
          </w:tcPr>
          <w:p w:rsidR="00554DCF" w:rsidRPr="005D6274" w:rsidRDefault="00554DCF" w:rsidP="00547131">
            <w:pPr>
              <w:ind w:right="-72"/>
              <w:jc w:val="right"/>
              <w:rPr>
                <w:sz w:val="14"/>
                <w:szCs w:val="14"/>
              </w:rPr>
            </w:pPr>
          </w:p>
        </w:tc>
        <w:tc>
          <w:tcPr>
            <w:tcW w:w="992" w:type="dxa"/>
            <w:vAlign w:val="bottom"/>
          </w:tcPr>
          <w:p w:rsidR="00554DCF" w:rsidRPr="005D6274" w:rsidRDefault="00554DCF" w:rsidP="00547131">
            <w:pPr>
              <w:ind w:right="-72"/>
              <w:jc w:val="right"/>
              <w:rPr>
                <w:sz w:val="14"/>
                <w:szCs w:val="14"/>
              </w:rPr>
            </w:pPr>
          </w:p>
        </w:tc>
        <w:tc>
          <w:tcPr>
            <w:tcW w:w="945" w:type="dxa"/>
            <w:vAlign w:val="bottom"/>
          </w:tcPr>
          <w:p w:rsidR="00554DCF" w:rsidRPr="005D6274" w:rsidRDefault="00DB1308" w:rsidP="00FE6189">
            <w:pPr>
              <w:pBdr>
                <w:bottom w:val="double" w:sz="4" w:space="1" w:color="auto"/>
              </w:pBdr>
              <w:ind w:right="-72"/>
              <w:jc w:val="right"/>
              <w:rPr>
                <w:sz w:val="14"/>
                <w:szCs w:val="14"/>
              </w:rPr>
            </w:pPr>
            <w:r w:rsidRPr="005D6274">
              <w:rPr>
                <w:sz w:val="14"/>
                <w:szCs w:val="14"/>
              </w:rPr>
              <w:t>716,4</w:t>
            </w:r>
            <w:r w:rsidR="00FE6189" w:rsidRPr="005D6274">
              <w:rPr>
                <w:sz w:val="14"/>
                <w:szCs w:val="14"/>
              </w:rPr>
              <w:t>49</w:t>
            </w:r>
          </w:p>
        </w:tc>
      </w:tr>
    </w:tbl>
    <w:p w:rsidR="00847BBE" w:rsidRPr="005D6274" w:rsidRDefault="00847BBE" w:rsidP="00847BBE">
      <w:pPr>
        <w:ind w:left="547"/>
        <w:jc w:val="both"/>
        <w:rPr>
          <w:rFonts w:eastAsia="Arial Unicode MS"/>
          <w:spacing w:val="-4"/>
          <w:sz w:val="14"/>
          <w:szCs w:val="14"/>
        </w:rPr>
      </w:pPr>
    </w:p>
    <w:p w:rsidR="00D55836" w:rsidRPr="005D6274" w:rsidRDefault="00D55836" w:rsidP="00EA6C60">
      <w:pPr>
        <w:jc w:val="right"/>
        <w:rPr>
          <w:rFonts w:eastAsia="Arial Unicode MS"/>
          <w:b/>
          <w:bCs/>
          <w:sz w:val="14"/>
          <w:szCs w:val="14"/>
        </w:rPr>
      </w:pPr>
      <w:r w:rsidRPr="005D6274">
        <w:rPr>
          <w:rFonts w:eastAsia="Arial Unicode MS"/>
          <w:b/>
          <w:bCs/>
          <w:sz w:val="14"/>
          <w:szCs w:val="14"/>
        </w:rPr>
        <w:t>(Unit: Baht’</w:t>
      </w:r>
      <w:r w:rsidR="005A4073" w:rsidRPr="005D6274">
        <w:rPr>
          <w:rFonts w:eastAsia="Arial Unicode MS"/>
          <w:b/>
          <w:bCs/>
          <w:sz w:val="14"/>
          <w:szCs w:val="14"/>
          <w:lang w:val="en-GB"/>
        </w:rPr>
        <w:t>000</w:t>
      </w:r>
      <w:r w:rsidRPr="005D6274">
        <w:rPr>
          <w:rFonts w:eastAsia="Arial Unicode MS"/>
          <w:b/>
          <w:bCs/>
          <w:sz w:val="14"/>
          <w:szCs w:val="14"/>
        </w:rPr>
        <w:t>)</w:t>
      </w:r>
    </w:p>
    <w:tbl>
      <w:tblPr>
        <w:tblW w:w="9000" w:type="dxa"/>
        <w:tblInd w:w="558" w:type="dxa"/>
        <w:tblLayout w:type="fixed"/>
        <w:tblLook w:val="01E0" w:firstRow="1" w:lastRow="1" w:firstColumn="1" w:lastColumn="1" w:noHBand="0" w:noVBand="0"/>
      </w:tblPr>
      <w:tblGrid>
        <w:gridCol w:w="2250"/>
        <w:gridCol w:w="986"/>
        <w:gridCol w:w="992"/>
        <w:gridCol w:w="1134"/>
        <w:gridCol w:w="992"/>
        <w:gridCol w:w="709"/>
        <w:gridCol w:w="992"/>
        <w:gridCol w:w="945"/>
      </w:tblGrid>
      <w:tr w:rsidR="007A5828" w:rsidRPr="005D6274" w:rsidTr="005452DB">
        <w:tc>
          <w:tcPr>
            <w:tcW w:w="2250" w:type="dxa"/>
            <w:vAlign w:val="bottom"/>
          </w:tcPr>
          <w:p w:rsidR="007A5828" w:rsidRPr="005D6274" w:rsidRDefault="007A5828" w:rsidP="005452DB">
            <w:pPr>
              <w:tabs>
                <w:tab w:val="left" w:pos="900"/>
                <w:tab w:val="left" w:pos="1440"/>
              </w:tabs>
              <w:ind w:right="-72"/>
              <w:jc w:val="center"/>
              <w:rPr>
                <w:sz w:val="14"/>
                <w:szCs w:val="14"/>
              </w:rPr>
            </w:pPr>
          </w:p>
        </w:tc>
        <w:tc>
          <w:tcPr>
            <w:tcW w:w="6750" w:type="dxa"/>
            <w:gridSpan w:val="7"/>
            <w:vAlign w:val="bottom"/>
          </w:tcPr>
          <w:p w:rsidR="007A5828" w:rsidRPr="005D6274" w:rsidRDefault="007A5828" w:rsidP="005452DB">
            <w:pPr>
              <w:pBdr>
                <w:bottom w:val="single" w:sz="4" w:space="1" w:color="auto"/>
              </w:pBdr>
              <w:ind w:right="-72"/>
              <w:jc w:val="center"/>
              <w:rPr>
                <w:b/>
                <w:bCs/>
                <w:sz w:val="14"/>
                <w:szCs w:val="14"/>
              </w:rPr>
            </w:pPr>
            <w:r w:rsidRPr="005D6274">
              <w:rPr>
                <w:rFonts w:eastAsia="Arial Unicode MS"/>
                <w:b/>
                <w:bCs/>
                <w:sz w:val="14"/>
                <w:szCs w:val="14"/>
              </w:rPr>
              <w:t>Consolidated</w:t>
            </w:r>
            <w:r w:rsidR="00C554A4" w:rsidRPr="005D6274">
              <w:rPr>
                <w:rFonts w:eastAsia="Arial Unicode MS"/>
                <w:b/>
                <w:bCs/>
                <w:sz w:val="14"/>
                <w:szCs w:val="14"/>
              </w:rPr>
              <w:t xml:space="preserve"> financial information</w:t>
            </w:r>
            <w:r w:rsidRPr="005D6274">
              <w:rPr>
                <w:rFonts w:eastAsia="Arial Unicode MS"/>
                <w:b/>
                <w:bCs/>
                <w:sz w:val="14"/>
                <w:szCs w:val="14"/>
              </w:rPr>
              <w:t xml:space="preserve"> (Unaudited)</w:t>
            </w:r>
          </w:p>
        </w:tc>
      </w:tr>
      <w:tr w:rsidR="007A5828" w:rsidRPr="005D6274" w:rsidTr="005452DB">
        <w:tc>
          <w:tcPr>
            <w:tcW w:w="2250" w:type="dxa"/>
            <w:vAlign w:val="bottom"/>
          </w:tcPr>
          <w:p w:rsidR="007A5828" w:rsidRPr="005D6274" w:rsidRDefault="007A5828" w:rsidP="005452DB">
            <w:pPr>
              <w:tabs>
                <w:tab w:val="left" w:pos="900"/>
                <w:tab w:val="left" w:pos="1440"/>
              </w:tabs>
              <w:ind w:right="-72"/>
              <w:jc w:val="center"/>
              <w:rPr>
                <w:sz w:val="14"/>
                <w:szCs w:val="14"/>
              </w:rPr>
            </w:pPr>
          </w:p>
        </w:tc>
        <w:tc>
          <w:tcPr>
            <w:tcW w:w="1978" w:type="dxa"/>
            <w:gridSpan w:val="2"/>
            <w:vAlign w:val="bottom"/>
          </w:tcPr>
          <w:p w:rsidR="007A5828" w:rsidRPr="005D6274" w:rsidRDefault="007A5828" w:rsidP="005452DB">
            <w:pPr>
              <w:pBdr>
                <w:bottom w:val="single" w:sz="4" w:space="1" w:color="auto"/>
              </w:pBdr>
              <w:ind w:right="-72"/>
              <w:jc w:val="center"/>
              <w:rPr>
                <w:rFonts w:eastAsia="Arial Unicode MS"/>
                <w:b/>
                <w:bCs/>
                <w:sz w:val="14"/>
                <w:szCs w:val="14"/>
              </w:rPr>
            </w:pPr>
            <w:r w:rsidRPr="005D6274">
              <w:rPr>
                <w:rFonts w:eastAsia="Arial Unicode MS"/>
                <w:b/>
                <w:bCs/>
                <w:sz w:val="14"/>
                <w:szCs w:val="14"/>
              </w:rPr>
              <w:t>Sales</w:t>
            </w:r>
          </w:p>
        </w:tc>
        <w:tc>
          <w:tcPr>
            <w:tcW w:w="2835" w:type="dxa"/>
            <w:gridSpan w:val="3"/>
            <w:vAlign w:val="bottom"/>
          </w:tcPr>
          <w:p w:rsidR="007A5828" w:rsidRPr="005D6274" w:rsidRDefault="007A5828" w:rsidP="005452DB">
            <w:pPr>
              <w:pBdr>
                <w:bottom w:val="single" w:sz="4" w:space="1" w:color="auto"/>
              </w:pBdr>
              <w:ind w:right="-72"/>
              <w:jc w:val="center"/>
              <w:rPr>
                <w:rFonts w:eastAsia="Arial Unicode MS"/>
                <w:b/>
                <w:bCs/>
                <w:sz w:val="14"/>
                <w:szCs w:val="14"/>
              </w:rPr>
            </w:pPr>
            <w:r w:rsidRPr="005D6274">
              <w:rPr>
                <w:rFonts w:eastAsia="Arial Unicode MS"/>
                <w:b/>
                <w:bCs/>
                <w:sz w:val="14"/>
                <w:szCs w:val="14"/>
              </w:rPr>
              <w:t>Service income</w:t>
            </w:r>
          </w:p>
        </w:tc>
        <w:tc>
          <w:tcPr>
            <w:tcW w:w="992" w:type="dxa"/>
            <w:vAlign w:val="bottom"/>
          </w:tcPr>
          <w:p w:rsidR="007A5828" w:rsidRPr="005D6274" w:rsidRDefault="007A5828" w:rsidP="005452DB">
            <w:pPr>
              <w:ind w:right="-72"/>
              <w:jc w:val="right"/>
              <w:rPr>
                <w:b/>
                <w:bCs/>
                <w:sz w:val="14"/>
                <w:szCs w:val="14"/>
              </w:rPr>
            </w:pPr>
          </w:p>
        </w:tc>
        <w:tc>
          <w:tcPr>
            <w:tcW w:w="945" w:type="dxa"/>
            <w:vAlign w:val="bottom"/>
          </w:tcPr>
          <w:p w:rsidR="007A5828" w:rsidRPr="005D6274" w:rsidRDefault="007A5828" w:rsidP="005452DB">
            <w:pPr>
              <w:ind w:right="-72"/>
              <w:jc w:val="right"/>
              <w:rPr>
                <w:b/>
                <w:bCs/>
                <w:sz w:val="14"/>
                <w:szCs w:val="14"/>
              </w:rPr>
            </w:pPr>
          </w:p>
        </w:tc>
      </w:tr>
      <w:tr w:rsidR="007A5828" w:rsidRPr="005D6274" w:rsidTr="005452DB">
        <w:tc>
          <w:tcPr>
            <w:tcW w:w="2250" w:type="dxa"/>
            <w:vAlign w:val="bottom"/>
          </w:tcPr>
          <w:p w:rsidR="007A5828" w:rsidRPr="005D6274" w:rsidRDefault="007A5828" w:rsidP="005452DB">
            <w:pPr>
              <w:tabs>
                <w:tab w:val="left" w:pos="900"/>
                <w:tab w:val="left" w:pos="1440"/>
              </w:tabs>
              <w:ind w:right="-72"/>
              <w:jc w:val="center"/>
              <w:rPr>
                <w:sz w:val="14"/>
                <w:szCs w:val="14"/>
                <w:lang w:val="en-GB"/>
              </w:rPr>
            </w:pPr>
          </w:p>
        </w:tc>
        <w:tc>
          <w:tcPr>
            <w:tcW w:w="986" w:type="dxa"/>
            <w:vAlign w:val="bottom"/>
          </w:tcPr>
          <w:p w:rsidR="007A5828" w:rsidRPr="005D6274" w:rsidRDefault="007A5828" w:rsidP="005452DB">
            <w:pPr>
              <w:ind w:right="-72"/>
              <w:jc w:val="right"/>
              <w:rPr>
                <w:b/>
                <w:bCs/>
                <w:sz w:val="14"/>
                <w:szCs w:val="14"/>
              </w:rPr>
            </w:pPr>
            <w:r w:rsidRPr="005D6274">
              <w:rPr>
                <w:rFonts w:eastAsia="Arial Unicode MS"/>
                <w:b/>
                <w:bCs/>
                <w:sz w:val="14"/>
                <w:szCs w:val="14"/>
              </w:rPr>
              <w:t xml:space="preserve">Supply of raw water </w:t>
            </w:r>
          </w:p>
        </w:tc>
        <w:tc>
          <w:tcPr>
            <w:tcW w:w="992" w:type="dxa"/>
            <w:vAlign w:val="bottom"/>
          </w:tcPr>
          <w:p w:rsidR="007A5828" w:rsidRPr="005D6274" w:rsidRDefault="007A5828" w:rsidP="005452DB">
            <w:pPr>
              <w:ind w:right="-72"/>
              <w:jc w:val="right"/>
              <w:rPr>
                <w:rFonts w:eastAsia="Arial Unicode MS"/>
                <w:b/>
                <w:bCs/>
                <w:sz w:val="14"/>
                <w:szCs w:val="14"/>
              </w:rPr>
            </w:pPr>
            <w:r w:rsidRPr="005D6274">
              <w:rPr>
                <w:rFonts w:eastAsia="Arial Unicode MS"/>
                <w:b/>
                <w:bCs/>
                <w:sz w:val="14"/>
                <w:szCs w:val="14"/>
              </w:rPr>
              <w:t>Supply of tap water</w:t>
            </w:r>
          </w:p>
        </w:tc>
        <w:tc>
          <w:tcPr>
            <w:tcW w:w="1134" w:type="dxa"/>
            <w:vAlign w:val="bottom"/>
          </w:tcPr>
          <w:p w:rsidR="007A5828" w:rsidRPr="005D6274" w:rsidRDefault="007A5828" w:rsidP="005452DB">
            <w:pPr>
              <w:ind w:right="-72"/>
              <w:jc w:val="right"/>
              <w:rPr>
                <w:rFonts w:eastAsia="Arial Unicode MS"/>
                <w:b/>
                <w:bCs/>
                <w:sz w:val="14"/>
                <w:szCs w:val="14"/>
              </w:rPr>
            </w:pPr>
            <w:r w:rsidRPr="005D6274">
              <w:rPr>
                <w:rFonts w:eastAsia="Arial Unicode MS"/>
                <w:b/>
                <w:bCs/>
                <w:sz w:val="14"/>
                <w:szCs w:val="14"/>
              </w:rPr>
              <w:t xml:space="preserve">Waterworks management </w:t>
            </w:r>
          </w:p>
        </w:tc>
        <w:tc>
          <w:tcPr>
            <w:tcW w:w="992" w:type="dxa"/>
            <w:vAlign w:val="bottom"/>
          </w:tcPr>
          <w:p w:rsidR="007A5828" w:rsidRPr="005D6274" w:rsidRDefault="007A5828" w:rsidP="005452DB">
            <w:pPr>
              <w:ind w:right="-72"/>
              <w:jc w:val="right"/>
              <w:rPr>
                <w:rFonts w:eastAsia="Arial Unicode MS"/>
                <w:b/>
                <w:bCs/>
                <w:sz w:val="14"/>
                <w:szCs w:val="14"/>
              </w:rPr>
            </w:pPr>
            <w:r w:rsidRPr="005D6274">
              <w:rPr>
                <w:rFonts w:eastAsia="Arial Unicode MS"/>
                <w:b/>
                <w:bCs/>
                <w:sz w:val="14"/>
                <w:szCs w:val="14"/>
              </w:rPr>
              <w:t xml:space="preserve">Engineering </w:t>
            </w:r>
          </w:p>
        </w:tc>
        <w:tc>
          <w:tcPr>
            <w:tcW w:w="709" w:type="dxa"/>
            <w:vAlign w:val="bottom"/>
          </w:tcPr>
          <w:p w:rsidR="007A5828" w:rsidRPr="005D6274" w:rsidRDefault="007A5828" w:rsidP="005452DB">
            <w:pPr>
              <w:ind w:right="-72"/>
              <w:jc w:val="right"/>
              <w:rPr>
                <w:rFonts w:eastAsia="Arial Unicode MS"/>
                <w:b/>
                <w:bCs/>
                <w:sz w:val="14"/>
                <w:szCs w:val="14"/>
              </w:rPr>
            </w:pPr>
          </w:p>
        </w:tc>
        <w:tc>
          <w:tcPr>
            <w:tcW w:w="992" w:type="dxa"/>
            <w:vAlign w:val="bottom"/>
          </w:tcPr>
          <w:p w:rsidR="007A5828" w:rsidRPr="005D6274" w:rsidRDefault="007A5828" w:rsidP="005452DB">
            <w:pPr>
              <w:ind w:right="-72"/>
              <w:jc w:val="right"/>
              <w:rPr>
                <w:rFonts w:eastAsia="Arial Unicode MS"/>
                <w:b/>
                <w:bCs/>
                <w:sz w:val="14"/>
                <w:szCs w:val="14"/>
              </w:rPr>
            </w:pPr>
          </w:p>
        </w:tc>
        <w:tc>
          <w:tcPr>
            <w:tcW w:w="945" w:type="dxa"/>
            <w:vAlign w:val="bottom"/>
          </w:tcPr>
          <w:p w:rsidR="007A5828" w:rsidRPr="005D6274" w:rsidRDefault="007A5828" w:rsidP="005452DB">
            <w:pPr>
              <w:ind w:right="-72"/>
              <w:jc w:val="right"/>
              <w:rPr>
                <w:rFonts w:eastAsia="Arial Unicode MS"/>
                <w:b/>
                <w:bCs/>
                <w:sz w:val="14"/>
                <w:szCs w:val="14"/>
              </w:rPr>
            </w:pPr>
          </w:p>
        </w:tc>
      </w:tr>
      <w:tr w:rsidR="007A5828" w:rsidRPr="005D6274" w:rsidTr="005452DB">
        <w:trPr>
          <w:trHeight w:val="70"/>
        </w:trPr>
        <w:tc>
          <w:tcPr>
            <w:tcW w:w="2250" w:type="dxa"/>
            <w:vAlign w:val="bottom"/>
          </w:tcPr>
          <w:p w:rsidR="007A5828" w:rsidRPr="005D6274" w:rsidRDefault="007A5828" w:rsidP="005452DB">
            <w:pPr>
              <w:ind w:right="-72"/>
              <w:rPr>
                <w:b/>
                <w:bCs/>
                <w:sz w:val="14"/>
                <w:szCs w:val="14"/>
                <w:cs/>
              </w:rPr>
            </w:pPr>
          </w:p>
        </w:tc>
        <w:tc>
          <w:tcPr>
            <w:tcW w:w="986" w:type="dxa"/>
            <w:vAlign w:val="bottom"/>
          </w:tcPr>
          <w:p w:rsidR="007A5828" w:rsidRPr="005D6274" w:rsidRDefault="007A5828" w:rsidP="005452DB">
            <w:pPr>
              <w:pBdr>
                <w:bottom w:val="single" w:sz="4" w:space="1" w:color="auto"/>
              </w:pBdr>
              <w:ind w:right="-72"/>
              <w:jc w:val="right"/>
              <w:rPr>
                <w:rFonts w:eastAsia="Arial Unicode MS"/>
                <w:b/>
                <w:bCs/>
                <w:sz w:val="14"/>
                <w:szCs w:val="14"/>
              </w:rPr>
            </w:pPr>
            <w:r w:rsidRPr="005D6274">
              <w:rPr>
                <w:rFonts w:eastAsia="Arial Unicode MS"/>
                <w:b/>
                <w:bCs/>
                <w:sz w:val="14"/>
                <w:szCs w:val="14"/>
              </w:rPr>
              <w:t>business</w:t>
            </w:r>
          </w:p>
        </w:tc>
        <w:tc>
          <w:tcPr>
            <w:tcW w:w="992" w:type="dxa"/>
            <w:vAlign w:val="bottom"/>
          </w:tcPr>
          <w:p w:rsidR="007A5828" w:rsidRPr="005D6274" w:rsidRDefault="007A5828" w:rsidP="005452DB">
            <w:pPr>
              <w:pBdr>
                <w:bottom w:val="single" w:sz="4" w:space="1" w:color="auto"/>
              </w:pBdr>
              <w:ind w:right="-72"/>
              <w:jc w:val="right"/>
              <w:rPr>
                <w:rFonts w:eastAsia="Arial Unicode MS"/>
                <w:b/>
                <w:bCs/>
                <w:sz w:val="14"/>
                <w:szCs w:val="14"/>
              </w:rPr>
            </w:pPr>
            <w:r w:rsidRPr="005D6274">
              <w:rPr>
                <w:rFonts w:eastAsia="Arial Unicode MS"/>
                <w:b/>
                <w:bCs/>
                <w:sz w:val="14"/>
                <w:szCs w:val="14"/>
              </w:rPr>
              <w:t>business</w:t>
            </w:r>
          </w:p>
        </w:tc>
        <w:tc>
          <w:tcPr>
            <w:tcW w:w="1134" w:type="dxa"/>
            <w:vAlign w:val="bottom"/>
          </w:tcPr>
          <w:p w:rsidR="007A5828" w:rsidRPr="005D6274" w:rsidRDefault="007A5828" w:rsidP="005452DB">
            <w:pPr>
              <w:pBdr>
                <w:bottom w:val="single" w:sz="4" w:space="1" w:color="auto"/>
              </w:pBdr>
              <w:ind w:right="-72"/>
              <w:jc w:val="right"/>
              <w:rPr>
                <w:rFonts w:eastAsia="Arial Unicode MS"/>
                <w:b/>
                <w:bCs/>
                <w:sz w:val="14"/>
                <w:szCs w:val="14"/>
              </w:rPr>
            </w:pPr>
            <w:r w:rsidRPr="005D6274">
              <w:rPr>
                <w:rFonts w:eastAsia="Arial Unicode MS"/>
                <w:b/>
                <w:bCs/>
                <w:sz w:val="14"/>
                <w:szCs w:val="14"/>
              </w:rPr>
              <w:t>business</w:t>
            </w:r>
          </w:p>
        </w:tc>
        <w:tc>
          <w:tcPr>
            <w:tcW w:w="992" w:type="dxa"/>
            <w:vAlign w:val="bottom"/>
          </w:tcPr>
          <w:p w:rsidR="007A5828" w:rsidRPr="005D6274" w:rsidRDefault="007A5828" w:rsidP="005452DB">
            <w:pPr>
              <w:pBdr>
                <w:bottom w:val="single" w:sz="4" w:space="1" w:color="auto"/>
              </w:pBdr>
              <w:ind w:right="-72"/>
              <w:jc w:val="right"/>
              <w:rPr>
                <w:rFonts w:eastAsia="Arial Unicode MS"/>
                <w:b/>
                <w:bCs/>
                <w:sz w:val="14"/>
                <w:szCs w:val="14"/>
              </w:rPr>
            </w:pPr>
            <w:r w:rsidRPr="005D6274">
              <w:rPr>
                <w:rFonts w:eastAsia="Arial Unicode MS"/>
                <w:b/>
                <w:bCs/>
                <w:sz w:val="14"/>
                <w:szCs w:val="14"/>
              </w:rPr>
              <w:t>services</w:t>
            </w:r>
          </w:p>
        </w:tc>
        <w:tc>
          <w:tcPr>
            <w:tcW w:w="709" w:type="dxa"/>
            <w:vAlign w:val="bottom"/>
          </w:tcPr>
          <w:p w:rsidR="007A5828" w:rsidRPr="005D6274" w:rsidRDefault="007A5828" w:rsidP="005452DB">
            <w:pPr>
              <w:pBdr>
                <w:bottom w:val="single" w:sz="4" w:space="1" w:color="auto"/>
              </w:pBdr>
              <w:ind w:right="-72"/>
              <w:jc w:val="right"/>
              <w:rPr>
                <w:rFonts w:eastAsia="Arial Unicode MS"/>
                <w:b/>
                <w:bCs/>
                <w:sz w:val="14"/>
                <w:szCs w:val="14"/>
              </w:rPr>
            </w:pPr>
            <w:r w:rsidRPr="005D6274">
              <w:rPr>
                <w:rFonts w:eastAsia="Arial Unicode MS"/>
                <w:b/>
                <w:bCs/>
                <w:sz w:val="14"/>
                <w:szCs w:val="14"/>
              </w:rPr>
              <w:t>Others</w:t>
            </w:r>
          </w:p>
        </w:tc>
        <w:tc>
          <w:tcPr>
            <w:tcW w:w="992" w:type="dxa"/>
            <w:vAlign w:val="bottom"/>
          </w:tcPr>
          <w:p w:rsidR="007A5828" w:rsidRPr="005D6274" w:rsidRDefault="007A5828" w:rsidP="005452DB">
            <w:pPr>
              <w:pBdr>
                <w:bottom w:val="single" w:sz="4" w:space="1" w:color="auto"/>
              </w:pBdr>
              <w:ind w:right="-72"/>
              <w:jc w:val="right"/>
              <w:rPr>
                <w:rFonts w:eastAsia="Arial Unicode MS"/>
                <w:b/>
                <w:bCs/>
                <w:sz w:val="14"/>
                <w:szCs w:val="14"/>
              </w:rPr>
            </w:pPr>
            <w:r w:rsidRPr="005D6274">
              <w:rPr>
                <w:rFonts w:eastAsia="Arial Unicode MS"/>
                <w:b/>
                <w:bCs/>
                <w:sz w:val="14"/>
                <w:szCs w:val="14"/>
              </w:rPr>
              <w:t>Elimination</w:t>
            </w:r>
          </w:p>
        </w:tc>
        <w:tc>
          <w:tcPr>
            <w:tcW w:w="945" w:type="dxa"/>
            <w:vAlign w:val="bottom"/>
          </w:tcPr>
          <w:p w:rsidR="007A5828" w:rsidRPr="005D6274" w:rsidRDefault="007A5828" w:rsidP="005452DB">
            <w:pPr>
              <w:pBdr>
                <w:bottom w:val="single" w:sz="4" w:space="1" w:color="auto"/>
              </w:pBdr>
              <w:ind w:right="-72"/>
              <w:jc w:val="right"/>
              <w:rPr>
                <w:rFonts w:eastAsia="Arial Unicode MS"/>
                <w:b/>
                <w:bCs/>
                <w:sz w:val="14"/>
                <w:szCs w:val="14"/>
              </w:rPr>
            </w:pPr>
            <w:r w:rsidRPr="005D6274">
              <w:rPr>
                <w:rFonts w:eastAsia="Arial Unicode MS"/>
                <w:b/>
                <w:bCs/>
                <w:sz w:val="14"/>
                <w:szCs w:val="14"/>
              </w:rPr>
              <w:t>Total</w:t>
            </w:r>
          </w:p>
        </w:tc>
      </w:tr>
      <w:tr w:rsidR="007A5828" w:rsidRPr="005D6274" w:rsidTr="005452DB">
        <w:tc>
          <w:tcPr>
            <w:tcW w:w="2250" w:type="dxa"/>
            <w:vAlign w:val="bottom"/>
          </w:tcPr>
          <w:p w:rsidR="007A5828" w:rsidRPr="005D6274" w:rsidRDefault="00D83CB3" w:rsidP="005452DB">
            <w:pPr>
              <w:ind w:right="-72"/>
              <w:rPr>
                <w:rFonts w:eastAsia="Arial Unicode MS"/>
                <w:b/>
                <w:bCs/>
                <w:sz w:val="14"/>
                <w:szCs w:val="14"/>
              </w:rPr>
            </w:pPr>
            <w:r w:rsidRPr="005D6274">
              <w:rPr>
                <w:rFonts w:eastAsia="Arial Unicode MS"/>
                <w:b/>
                <w:bCs/>
                <w:sz w:val="14"/>
                <w:szCs w:val="14"/>
              </w:rPr>
              <w:t>For the six</w:t>
            </w:r>
            <w:r w:rsidR="007A5828" w:rsidRPr="005D6274">
              <w:rPr>
                <w:rFonts w:eastAsia="Arial Unicode MS"/>
                <w:b/>
                <w:bCs/>
                <w:sz w:val="14"/>
                <w:szCs w:val="14"/>
              </w:rPr>
              <w:t xml:space="preserve">-month period </w:t>
            </w:r>
          </w:p>
          <w:p w:rsidR="007A5828" w:rsidRPr="005D6274" w:rsidRDefault="007A5828" w:rsidP="005452DB">
            <w:pPr>
              <w:ind w:right="-72"/>
              <w:rPr>
                <w:rFonts w:eastAsia="Arial Unicode MS"/>
                <w:b/>
                <w:bCs/>
                <w:sz w:val="14"/>
                <w:szCs w:val="14"/>
              </w:rPr>
            </w:pPr>
            <w:r w:rsidRPr="005D6274">
              <w:rPr>
                <w:rFonts w:eastAsia="Arial Unicode MS"/>
                <w:b/>
                <w:bCs/>
                <w:sz w:val="14"/>
                <w:szCs w:val="14"/>
              </w:rPr>
              <w:t xml:space="preserve">   ended </w:t>
            </w:r>
            <w:r w:rsidR="00D83CB3" w:rsidRPr="005D6274">
              <w:rPr>
                <w:rFonts w:eastAsia="Arial Unicode MS"/>
                <w:b/>
                <w:bCs/>
                <w:sz w:val="14"/>
                <w:szCs w:val="14"/>
                <w:lang w:val="en-GB"/>
              </w:rPr>
              <w:t>30 June</w:t>
            </w:r>
            <w:r w:rsidRPr="005D6274">
              <w:rPr>
                <w:rFonts w:eastAsia="Arial Unicode MS"/>
                <w:b/>
                <w:bCs/>
                <w:sz w:val="14"/>
                <w:szCs w:val="14"/>
              </w:rPr>
              <w:t xml:space="preserve"> </w:t>
            </w:r>
            <w:r w:rsidR="002736D2" w:rsidRPr="005D6274">
              <w:rPr>
                <w:rFonts w:eastAsia="Arial Unicode MS"/>
                <w:b/>
                <w:bCs/>
                <w:sz w:val="14"/>
                <w:szCs w:val="14"/>
                <w:lang w:val="en-GB"/>
              </w:rPr>
              <w:t>2016</w:t>
            </w:r>
          </w:p>
        </w:tc>
        <w:tc>
          <w:tcPr>
            <w:tcW w:w="986" w:type="dxa"/>
            <w:vAlign w:val="bottom"/>
          </w:tcPr>
          <w:p w:rsidR="007A5828" w:rsidRPr="005D6274" w:rsidRDefault="007A5828" w:rsidP="005452DB">
            <w:pPr>
              <w:ind w:right="-72"/>
              <w:jc w:val="right"/>
              <w:rPr>
                <w:sz w:val="14"/>
                <w:szCs w:val="14"/>
              </w:rPr>
            </w:pPr>
          </w:p>
        </w:tc>
        <w:tc>
          <w:tcPr>
            <w:tcW w:w="992" w:type="dxa"/>
            <w:vAlign w:val="bottom"/>
          </w:tcPr>
          <w:p w:rsidR="007A5828" w:rsidRPr="005D6274" w:rsidRDefault="007A5828" w:rsidP="005452DB">
            <w:pPr>
              <w:ind w:right="-72"/>
              <w:jc w:val="right"/>
              <w:rPr>
                <w:sz w:val="14"/>
                <w:szCs w:val="14"/>
              </w:rPr>
            </w:pPr>
          </w:p>
        </w:tc>
        <w:tc>
          <w:tcPr>
            <w:tcW w:w="1134" w:type="dxa"/>
            <w:vAlign w:val="bottom"/>
          </w:tcPr>
          <w:p w:rsidR="007A5828" w:rsidRPr="005D6274" w:rsidRDefault="007A5828" w:rsidP="005452DB">
            <w:pPr>
              <w:ind w:right="-72"/>
              <w:jc w:val="right"/>
              <w:rPr>
                <w:sz w:val="14"/>
                <w:szCs w:val="14"/>
              </w:rPr>
            </w:pPr>
          </w:p>
        </w:tc>
        <w:tc>
          <w:tcPr>
            <w:tcW w:w="992" w:type="dxa"/>
            <w:vAlign w:val="bottom"/>
          </w:tcPr>
          <w:p w:rsidR="007A5828" w:rsidRPr="005D6274" w:rsidRDefault="007A5828" w:rsidP="005452DB">
            <w:pPr>
              <w:ind w:right="-72"/>
              <w:jc w:val="right"/>
              <w:rPr>
                <w:sz w:val="14"/>
                <w:szCs w:val="14"/>
              </w:rPr>
            </w:pPr>
          </w:p>
        </w:tc>
        <w:tc>
          <w:tcPr>
            <w:tcW w:w="709" w:type="dxa"/>
            <w:vAlign w:val="bottom"/>
          </w:tcPr>
          <w:p w:rsidR="007A5828" w:rsidRPr="005D6274" w:rsidRDefault="007A5828" w:rsidP="005452DB">
            <w:pPr>
              <w:ind w:right="-72"/>
              <w:jc w:val="right"/>
              <w:rPr>
                <w:sz w:val="14"/>
                <w:szCs w:val="14"/>
              </w:rPr>
            </w:pPr>
          </w:p>
        </w:tc>
        <w:tc>
          <w:tcPr>
            <w:tcW w:w="992" w:type="dxa"/>
            <w:vAlign w:val="bottom"/>
          </w:tcPr>
          <w:p w:rsidR="007A5828" w:rsidRPr="005D6274" w:rsidRDefault="007A5828" w:rsidP="005452DB">
            <w:pPr>
              <w:ind w:right="-72"/>
              <w:jc w:val="right"/>
              <w:rPr>
                <w:sz w:val="14"/>
                <w:szCs w:val="14"/>
              </w:rPr>
            </w:pPr>
          </w:p>
        </w:tc>
        <w:tc>
          <w:tcPr>
            <w:tcW w:w="945" w:type="dxa"/>
            <w:vAlign w:val="bottom"/>
          </w:tcPr>
          <w:p w:rsidR="007A5828" w:rsidRPr="005D6274" w:rsidRDefault="007A5828" w:rsidP="005452DB">
            <w:pPr>
              <w:ind w:right="-72"/>
              <w:jc w:val="right"/>
              <w:rPr>
                <w:sz w:val="14"/>
                <w:szCs w:val="14"/>
              </w:rPr>
            </w:pPr>
          </w:p>
        </w:tc>
      </w:tr>
      <w:tr w:rsidR="007A5828" w:rsidRPr="005D6274" w:rsidTr="005452DB">
        <w:tc>
          <w:tcPr>
            <w:tcW w:w="2250" w:type="dxa"/>
            <w:vAlign w:val="bottom"/>
          </w:tcPr>
          <w:p w:rsidR="007A5828" w:rsidRPr="005D6274" w:rsidRDefault="007A5828" w:rsidP="005452DB">
            <w:pPr>
              <w:ind w:right="-72"/>
              <w:rPr>
                <w:rFonts w:eastAsia="Arial Unicode MS"/>
                <w:b/>
                <w:bCs/>
                <w:sz w:val="14"/>
                <w:szCs w:val="14"/>
              </w:rPr>
            </w:pPr>
            <w:r w:rsidRPr="005D6274">
              <w:rPr>
                <w:rFonts w:eastAsia="Arial Unicode MS"/>
                <w:b/>
                <w:bCs/>
                <w:sz w:val="14"/>
                <w:szCs w:val="14"/>
              </w:rPr>
              <w:t>Revenue</w:t>
            </w:r>
          </w:p>
        </w:tc>
        <w:tc>
          <w:tcPr>
            <w:tcW w:w="986" w:type="dxa"/>
            <w:vAlign w:val="bottom"/>
          </w:tcPr>
          <w:p w:rsidR="007A5828" w:rsidRPr="005D6274" w:rsidRDefault="007A5828" w:rsidP="005452DB">
            <w:pPr>
              <w:ind w:right="-72"/>
              <w:jc w:val="right"/>
              <w:rPr>
                <w:sz w:val="14"/>
                <w:szCs w:val="14"/>
              </w:rPr>
            </w:pPr>
          </w:p>
        </w:tc>
        <w:tc>
          <w:tcPr>
            <w:tcW w:w="992" w:type="dxa"/>
            <w:vAlign w:val="bottom"/>
          </w:tcPr>
          <w:p w:rsidR="007A5828" w:rsidRPr="005D6274" w:rsidRDefault="007A5828" w:rsidP="005452DB">
            <w:pPr>
              <w:ind w:right="-72"/>
              <w:jc w:val="right"/>
              <w:rPr>
                <w:sz w:val="14"/>
                <w:szCs w:val="14"/>
              </w:rPr>
            </w:pPr>
          </w:p>
        </w:tc>
        <w:tc>
          <w:tcPr>
            <w:tcW w:w="1134" w:type="dxa"/>
            <w:vAlign w:val="bottom"/>
          </w:tcPr>
          <w:p w:rsidR="007A5828" w:rsidRPr="005D6274" w:rsidRDefault="007A5828" w:rsidP="005452DB">
            <w:pPr>
              <w:ind w:right="-72"/>
              <w:jc w:val="right"/>
              <w:rPr>
                <w:sz w:val="14"/>
                <w:szCs w:val="14"/>
              </w:rPr>
            </w:pPr>
          </w:p>
        </w:tc>
        <w:tc>
          <w:tcPr>
            <w:tcW w:w="992" w:type="dxa"/>
            <w:vAlign w:val="bottom"/>
          </w:tcPr>
          <w:p w:rsidR="007A5828" w:rsidRPr="005D6274" w:rsidRDefault="007A5828" w:rsidP="005452DB">
            <w:pPr>
              <w:ind w:right="-72"/>
              <w:jc w:val="right"/>
              <w:rPr>
                <w:sz w:val="14"/>
                <w:szCs w:val="14"/>
              </w:rPr>
            </w:pPr>
          </w:p>
        </w:tc>
        <w:tc>
          <w:tcPr>
            <w:tcW w:w="709" w:type="dxa"/>
            <w:vAlign w:val="bottom"/>
          </w:tcPr>
          <w:p w:rsidR="007A5828" w:rsidRPr="005D6274" w:rsidRDefault="007A5828" w:rsidP="005452DB">
            <w:pPr>
              <w:ind w:right="-72"/>
              <w:jc w:val="right"/>
              <w:rPr>
                <w:sz w:val="14"/>
                <w:szCs w:val="14"/>
              </w:rPr>
            </w:pPr>
          </w:p>
        </w:tc>
        <w:tc>
          <w:tcPr>
            <w:tcW w:w="992" w:type="dxa"/>
            <w:vAlign w:val="bottom"/>
          </w:tcPr>
          <w:p w:rsidR="007A5828" w:rsidRPr="005D6274" w:rsidRDefault="007A5828" w:rsidP="005452DB">
            <w:pPr>
              <w:ind w:right="-72"/>
              <w:jc w:val="right"/>
              <w:rPr>
                <w:sz w:val="14"/>
                <w:szCs w:val="14"/>
              </w:rPr>
            </w:pPr>
          </w:p>
        </w:tc>
        <w:tc>
          <w:tcPr>
            <w:tcW w:w="945" w:type="dxa"/>
            <w:vAlign w:val="bottom"/>
          </w:tcPr>
          <w:p w:rsidR="007A5828" w:rsidRPr="005D6274" w:rsidRDefault="007A5828" w:rsidP="005452DB">
            <w:pPr>
              <w:ind w:right="-72"/>
              <w:jc w:val="right"/>
              <w:rPr>
                <w:sz w:val="14"/>
                <w:szCs w:val="14"/>
              </w:rPr>
            </w:pPr>
          </w:p>
        </w:tc>
      </w:tr>
      <w:tr w:rsidR="00EB28EC" w:rsidRPr="005D6274" w:rsidTr="005452DB">
        <w:tc>
          <w:tcPr>
            <w:tcW w:w="2250" w:type="dxa"/>
            <w:vAlign w:val="bottom"/>
          </w:tcPr>
          <w:p w:rsidR="00EB28EC" w:rsidRPr="005D6274" w:rsidRDefault="00EB28EC" w:rsidP="00EB28EC">
            <w:pPr>
              <w:ind w:right="-72"/>
              <w:rPr>
                <w:rFonts w:eastAsia="Arial Unicode MS"/>
                <w:sz w:val="14"/>
                <w:szCs w:val="14"/>
              </w:rPr>
            </w:pPr>
            <w:r w:rsidRPr="005D6274">
              <w:rPr>
                <w:rFonts w:eastAsia="Arial Unicode MS"/>
                <w:sz w:val="14"/>
                <w:szCs w:val="14"/>
              </w:rPr>
              <w:t>Revenue from third parties</w:t>
            </w:r>
          </w:p>
        </w:tc>
        <w:tc>
          <w:tcPr>
            <w:tcW w:w="986" w:type="dxa"/>
            <w:vAlign w:val="bottom"/>
          </w:tcPr>
          <w:p w:rsidR="00EB28EC" w:rsidRPr="005D6274" w:rsidRDefault="00EB28EC" w:rsidP="00EB28EC">
            <w:pPr>
              <w:ind w:right="-72"/>
              <w:jc w:val="right"/>
              <w:rPr>
                <w:sz w:val="14"/>
                <w:szCs w:val="14"/>
                <w:cs/>
              </w:rPr>
            </w:pPr>
            <w:r w:rsidRPr="005D6274">
              <w:rPr>
                <w:sz w:val="14"/>
                <w:szCs w:val="14"/>
                <w:cs/>
              </w:rPr>
              <w:t>1</w:t>
            </w:r>
            <w:r w:rsidRPr="005D6274">
              <w:rPr>
                <w:sz w:val="14"/>
                <w:szCs w:val="14"/>
              </w:rPr>
              <w:t>,</w:t>
            </w:r>
            <w:r w:rsidRPr="005D6274">
              <w:rPr>
                <w:sz w:val="14"/>
                <w:szCs w:val="14"/>
                <w:cs/>
              </w:rPr>
              <w:t>433</w:t>
            </w:r>
            <w:r w:rsidRPr="005D6274">
              <w:rPr>
                <w:sz w:val="14"/>
                <w:szCs w:val="14"/>
              </w:rPr>
              <w:t>,</w:t>
            </w:r>
            <w:r w:rsidRPr="005D6274">
              <w:rPr>
                <w:sz w:val="14"/>
                <w:szCs w:val="14"/>
                <w:cs/>
              </w:rPr>
              <w:t>959</w:t>
            </w:r>
          </w:p>
        </w:tc>
        <w:tc>
          <w:tcPr>
            <w:tcW w:w="992" w:type="dxa"/>
            <w:vAlign w:val="bottom"/>
          </w:tcPr>
          <w:p w:rsidR="00EB28EC" w:rsidRPr="005D6274" w:rsidRDefault="00EB28EC" w:rsidP="00EB28EC">
            <w:pPr>
              <w:ind w:right="-72"/>
              <w:jc w:val="right"/>
              <w:rPr>
                <w:sz w:val="14"/>
                <w:szCs w:val="14"/>
              </w:rPr>
            </w:pPr>
            <w:r w:rsidRPr="005D6274">
              <w:rPr>
                <w:sz w:val="14"/>
                <w:szCs w:val="14"/>
              </w:rPr>
              <w:t>711,786</w:t>
            </w:r>
          </w:p>
        </w:tc>
        <w:tc>
          <w:tcPr>
            <w:tcW w:w="1134" w:type="dxa"/>
            <w:vAlign w:val="bottom"/>
          </w:tcPr>
          <w:p w:rsidR="00EB28EC" w:rsidRPr="005D6274" w:rsidRDefault="00EB28EC" w:rsidP="00EB28EC">
            <w:pPr>
              <w:ind w:right="-72"/>
              <w:jc w:val="right"/>
              <w:rPr>
                <w:sz w:val="14"/>
                <w:szCs w:val="14"/>
              </w:rPr>
            </w:pPr>
            <w:r w:rsidRPr="005D6274">
              <w:rPr>
                <w:sz w:val="14"/>
                <w:szCs w:val="14"/>
              </w:rPr>
              <w:t>1,822</w:t>
            </w:r>
          </w:p>
        </w:tc>
        <w:tc>
          <w:tcPr>
            <w:tcW w:w="992" w:type="dxa"/>
            <w:vAlign w:val="bottom"/>
          </w:tcPr>
          <w:p w:rsidR="00EB28EC" w:rsidRPr="005D6274" w:rsidRDefault="00EB28EC" w:rsidP="00EB28EC">
            <w:pPr>
              <w:ind w:right="-72"/>
              <w:jc w:val="right"/>
              <w:rPr>
                <w:sz w:val="14"/>
                <w:szCs w:val="14"/>
              </w:rPr>
            </w:pPr>
            <w:r w:rsidRPr="005D6274">
              <w:rPr>
                <w:sz w:val="14"/>
                <w:szCs w:val="14"/>
              </w:rPr>
              <w:t>43,964</w:t>
            </w:r>
          </w:p>
        </w:tc>
        <w:tc>
          <w:tcPr>
            <w:tcW w:w="709" w:type="dxa"/>
            <w:vAlign w:val="bottom"/>
          </w:tcPr>
          <w:p w:rsidR="00EB28EC" w:rsidRPr="005D6274" w:rsidRDefault="00EB28EC" w:rsidP="00EB28EC">
            <w:pPr>
              <w:ind w:right="-72"/>
              <w:jc w:val="right"/>
              <w:rPr>
                <w:sz w:val="14"/>
                <w:szCs w:val="14"/>
              </w:rPr>
            </w:pPr>
            <w:r w:rsidRPr="005D6274">
              <w:rPr>
                <w:sz w:val="14"/>
                <w:szCs w:val="14"/>
              </w:rPr>
              <w:t>41,182</w:t>
            </w:r>
          </w:p>
        </w:tc>
        <w:tc>
          <w:tcPr>
            <w:tcW w:w="992" w:type="dxa"/>
            <w:vAlign w:val="bottom"/>
          </w:tcPr>
          <w:p w:rsidR="00EB28EC" w:rsidRPr="005D6274" w:rsidRDefault="00EB28EC" w:rsidP="00EB28EC">
            <w:pPr>
              <w:ind w:right="-72"/>
              <w:jc w:val="right"/>
              <w:rPr>
                <w:sz w:val="14"/>
                <w:szCs w:val="14"/>
              </w:rPr>
            </w:pPr>
            <w:r w:rsidRPr="005D6274">
              <w:rPr>
                <w:sz w:val="14"/>
                <w:szCs w:val="14"/>
              </w:rPr>
              <w:t xml:space="preserve">-   </w:t>
            </w:r>
          </w:p>
        </w:tc>
        <w:tc>
          <w:tcPr>
            <w:tcW w:w="945" w:type="dxa"/>
            <w:vAlign w:val="bottom"/>
          </w:tcPr>
          <w:p w:rsidR="00EB28EC" w:rsidRPr="005D6274" w:rsidRDefault="00EB28EC" w:rsidP="00EB28EC">
            <w:pPr>
              <w:ind w:right="-72"/>
              <w:jc w:val="right"/>
              <w:rPr>
                <w:sz w:val="14"/>
                <w:szCs w:val="14"/>
              </w:rPr>
            </w:pPr>
            <w:r w:rsidRPr="005D6274">
              <w:rPr>
                <w:sz w:val="14"/>
                <w:szCs w:val="14"/>
              </w:rPr>
              <w:t>2,232,713</w:t>
            </w:r>
          </w:p>
        </w:tc>
      </w:tr>
      <w:tr w:rsidR="00EB28EC" w:rsidRPr="005D6274" w:rsidTr="005452DB">
        <w:tc>
          <w:tcPr>
            <w:tcW w:w="2250" w:type="dxa"/>
            <w:vAlign w:val="center"/>
          </w:tcPr>
          <w:p w:rsidR="00EB28EC" w:rsidRPr="005D6274" w:rsidRDefault="00EB28EC" w:rsidP="00EB28EC">
            <w:pPr>
              <w:rPr>
                <w:rFonts w:eastAsia="Arial Unicode MS"/>
                <w:sz w:val="14"/>
                <w:szCs w:val="14"/>
              </w:rPr>
            </w:pPr>
            <w:r w:rsidRPr="005D6274">
              <w:rPr>
                <w:rFonts w:eastAsia="Arial Unicode MS"/>
                <w:spacing w:val="-2"/>
                <w:sz w:val="14"/>
                <w:szCs w:val="14"/>
              </w:rPr>
              <w:t>Revenue from inter-segment</w:t>
            </w:r>
          </w:p>
        </w:tc>
        <w:tc>
          <w:tcPr>
            <w:tcW w:w="986" w:type="dxa"/>
            <w:vAlign w:val="bottom"/>
          </w:tcPr>
          <w:p w:rsidR="00EB28EC" w:rsidRPr="005D6274" w:rsidRDefault="00EB28EC" w:rsidP="00EB28EC">
            <w:pPr>
              <w:pBdr>
                <w:bottom w:val="single" w:sz="4" w:space="1" w:color="auto"/>
              </w:pBdr>
              <w:ind w:right="-72"/>
              <w:jc w:val="right"/>
              <w:rPr>
                <w:sz w:val="14"/>
                <w:szCs w:val="14"/>
              </w:rPr>
            </w:pPr>
            <w:r w:rsidRPr="005D6274">
              <w:rPr>
                <w:sz w:val="14"/>
                <w:szCs w:val="14"/>
                <w:cs/>
              </w:rPr>
              <w:t>39</w:t>
            </w:r>
            <w:r w:rsidRPr="005D6274">
              <w:rPr>
                <w:sz w:val="14"/>
                <w:szCs w:val="14"/>
              </w:rPr>
              <w:t>,</w:t>
            </w:r>
            <w:r w:rsidRPr="005D6274">
              <w:rPr>
                <w:sz w:val="14"/>
                <w:szCs w:val="14"/>
                <w:cs/>
              </w:rPr>
              <w:t>724</w:t>
            </w:r>
          </w:p>
        </w:tc>
        <w:tc>
          <w:tcPr>
            <w:tcW w:w="992" w:type="dxa"/>
            <w:vAlign w:val="bottom"/>
          </w:tcPr>
          <w:p w:rsidR="00EB28EC" w:rsidRPr="005D6274" w:rsidRDefault="00EB28EC" w:rsidP="00EB28EC">
            <w:pPr>
              <w:pBdr>
                <w:bottom w:val="single" w:sz="4" w:space="1" w:color="auto"/>
              </w:pBdr>
              <w:ind w:right="-72"/>
              <w:jc w:val="right"/>
              <w:rPr>
                <w:sz w:val="14"/>
                <w:szCs w:val="14"/>
              </w:rPr>
            </w:pPr>
            <w:r w:rsidRPr="005D6274">
              <w:rPr>
                <w:sz w:val="14"/>
                <w:szCs w:val="14"/>
              </w:rPr>
              <w:t xml:space="preserve">-   </w:t>
            </w:r>
          </w:p>
        </w:tc>
        <w:tc>
          <w:tcPr>
            <w:tcW w:w="1134" w:type="dxa"/>
            <w:vAlign w:val="bottom"/>
          </w:tcPr>
          <w:p w:rsidR="00EB28EC" w:rsidRPr="005D6274" w:rsidRDefault="00EB28EC" w:rsidP="00EB28EC">
            <w:pPr>
              <w:pBdr>
                <w:bottom w:val="single" w:sz="4" w:space="1" w:color="auto"/>
              </w:pBdr>
              <w:ind w:right="-72"/>
              <w:jc w:val="right"/>
              <w:rPr>
                <w:sz w:val="14"/>
                <w:szCs w:val="14"/>
              </w:rPr>
            </w:pPr>
            <w:r w:rsidRPr="005D6274">
              <w:rPr>
                <w:sz w:val="14"/>
                <w:szCs w:val="14"/>
              </w:rPr>
              <w:t>112,088</w:t>
            </w:r>
          </w:p>
        </w:tc>
        <w:tc>
          <w:tcPr>
            <w:tcW w:w="992" w:type="dxa"/>
            <w:vAlign w:val="bottom"/>
          </w:tcPr>
          <w:p w:rsidR="00EB28EC" w:rsidRPr="005D6274" w:rsidRDefault="00EB28EC" w:rsidP="00EB28EC">
            <w:pPr>
              <w:pBdr>
                <w:bottom w:val="single" w:sz="4" w:space="1" w:color="auto"/>
              </w:pBdr>
              <w:ind w:right="-72"/>
              <w:jc w:val="right"/>
              <w:rPr>
                <w:sz w:val="14"/>
                <w:szCs w:val="14"/>
              </w:rPr>
            </w:pPr>
            <w:r w:rsidRPr="005D6274">
              <w:rPr>
                <w:sz w:val="14"/>
                <w:szCs w:val="14"/>
              </w:rPr>
              <w:t>3,510</w:t>
            </w:r>
          </w:p>
        </w:tc>
        <w:tc>
          <w:tcPr>
            <w:tcW w:w="709" w:type="dxa"/>
            <w:vAlign w:val="bottom"/>
          </w:tcPr>
          <w:p w:rsidR="00EB28EC" w:rsidRPr="005D6274" w:rsidRDefault="00EB28EC" w:rsidP="00EB28EC">
            <w:pPr>
              <w:pBdr>
                <w:bottom w:val="single" w:sz="4" w:space="1" w:color="auto"/>
              </w:pBdr>
              <w:ind w:right="-72"/>
              <w:jc w:val="right"/>
              <w:rPr>
                <w:sz w:val="14"/>
                <w:szCs w:val="14"/>
              </w:rPr>
            </w:pPr>
            <w:r w:rsidRPr="005D6274">
              <w:rPr>
                <w:sz w:val="14"/>
                <w:szCs w:val="14"/>
              </w:rPr>
              <w:t>4,037</w:t>
            </w:r>
          </w:p>
        </w:tc>
        <w:tc>
          <w:tcPr>
            <w:tcW w:w="992" w:type="dxa"/>
            <w:vAlign w:val="bottom"/>
          </w:tcPr>
          <w:p w:rsidR="00EB28EC" w:rsidRPr="005D6274" w:rsidRDefault="00EB28EC" w:rsidP="00EB28EC">
            <w:pPr>
              <w:pBdr>
                <w:bottom w:val="single" w:sz="4" w:space="1" w:color="auto"/>
              </w:pBdr>
              <w:ind w:right="-72"/>
              <w:jc w:val="right"/>
              <w:rPr>
                <w:sz w:val="14"/>
                <w:szCs w:val="14"/>
              </w:rPr>
            </w:pPr>
            <w:r w:rsidRPr="005D6274">
              <w:rPr>
                <w:sz w:val="14"/>
                <w:szCs w:val="14"/>
              </w:rPr>
              <w:t>(159,359)</w:t>
            </w:r>
          </w:p>
        </w:tc>
        <w:tc>
          <w:tcPr>
            <w:tcW w:w="945" w:type="dxa"/>
            <w:vAlign w:val="bottom"/>
          </w:tcPr>
          <w:p w:rsidR="00EB28EC" w:rsidRPr="005D6274" w:rsidRDefault="00EB28EC" w:rsidP="00EB28EC">
            <w:pPr>
              <w:pBdr>
                <w:bottom w:val="single" w:sz="4" w:space="1" w:color="auto"/>
              </w:pBdr>
              <w:ind w:right="-72"/>
              <w:jc w:val="right"/>
              <w:rPr>
                <w:sz w:val="14"/>
                <w:szCs w:val="14"/>
              </w:rPr>
            </w:pPr>
            <w:r w:rsidRPr="005D6274">
              <w:rPr>
                <w:sz w:val="14"/>
                <w:szCs w:val="14"/>
              </w:rPr>
              <w:t xml:space="preserve">-   </w:t>
            </w:r>
          </w:p>
        </w:tc>
      </w:tr>
      <w:tr w:rsidR="00EB28EC" w:rsidRPr="005D6274" w:rsidTr="005452DB">
        <w:tc>
          <w:tcPr>
            <w:tcW w:w="2250" w:type="dxa"/>
            <w:vAlign w:val="center"/>
          </w:tcPr>
          <w:p w:rsidR="00EB28EC" w:rsidRPr="005D6274" w:rsidRDefault="00EB28EC" w:rsidP="00EB28EC">
            <w:pPr>
              <w:ind w:right="-72"/>
              <w:rPr>
                <w:rFonts w:eastAsia="Arial Unicode MS"/>
                <w:b/>
                <w:bCs/>
                <w:sz w:val="10"/>
                <w:szCs w:val="10"/>
              </w:rPr>
            </w:pPr>
          </w:p>
        </w:tc>
        <w:tc>
          <w:tcPr>
            <w:tcW w:w="986" w:type="dxa"/>
            <w:vAlign w:val="bottom"/>
          </w:tcPr>
          <w:p w:rsidR="00EB28EC" w:rsidRPr="005D6274" w:rsidRDefault="00EB28EC" w:rsidP="00EB28EC">
            <w:pPr>
              <w:ind w:right="-72"/>
              <w:jc w:val="right"/>
              <w:rPr>
                <w:rFonts w:eastAsia="Arial Unicode MS"/>
                <w:b/>
                <w:bCs/>
                <w:sz w:val="10"/>
                <w:szCs w:val="10"/>
              </w:rPr>
            </w:pPr>
          </w:p>
        </w:tc>
        <w:tc>
          <w:tcPr>
            <w:tcW w:w="992" w:type="dxa"/>
            <w:vAlign w:val="bottom"/>
          </w:tcPr>
          <w:p w:rsidR="00EB28EC" w:rsidRPr="005D6274" w:rsidRDefault="00EB28EC" w:rsidP="00EB28EC">
            <w:pPr>
              <w:ind w:right="-72"/>
              <w:jc w:val="right"/>
              <w:rPr>
                <w:rFonts w:eastAsia="Arial Unicode MS"/>
                <w:b/>
                <w:bCs/>
                <w:sz w:val="10"/>
                <w:szCs w:val="10"/>
              </w:rPr>
            </w:pPr>
          </w:p>
        </w:tc>
        <w:tc>
          <w:tcPr>
            <w:tcW w:w="1134" w:type="dxa"/>
            <w:vAlign w:val="bottom"/>
          </w:tcPr>
          <w:p w:rsidR="00EB28EC" w:rsidRPr="005D6274" w:rsidRDefault="00EB28EC" w:rsidP="00EB28EC">
            <w:pPr>
              <w:ind w:right="-72"/>
              <w:jc w:val="right"/>
              <w:rPr>
                <w:rFonts w:eastAsia="Arial Unicode MS"/>
                <w:b/>
                <w:bCs/>
                <w:sz w:val="10"/>
                <w:szCs w:val="10"/>
              </w:rPr>
            </w:pPr>
          </w:p>
        </w:tc>
        <w:tc>
          <w:tcPr>
            <w:tcW w:w="992" w:type="dxa"/>
            <w:vAlign w:val="bottom"/>
          </w:tcPr>
          <w:p w:rsidR="00EB28EC" w:rsidRPr="005D6274" w:rsidRDefault="00EB28EC" w:rsidP="00EB28EC">
            <w:pPr>
              <w:ind w:right="-72"/>
              <w:jc w:val="right"/>
              <w:rPr>
                <w:rFonts w:eastAsia="Arial Unicode MS"/>
                <w:b/>
                <w:bCs/>
                <w:sz w:val="10"/>
                <w:szCs w:val="10"/>
              </w:rPr>
            </w:pPr>
          </w:p>
        </w:tc>
        <w:tc>
          <w:tcPr>
            <w:tcW w:w="709" w:type="dxa"/>
            <w:vAlign w:val="bottom"/>
          </w:tcPr>
          <w:p w:rsidR="00EB28EC" w:rsidRPr="005D6274" w:rsidRDefault="00EB28EC" w:rsidP="00EB28EC">
            <w:pPr>
              <w:ind w:right="-72"/>
              <w:jc w:val="right"/>
              <w:rPr>
                <w:rFonts w:eastAsia="Arial Unicode MS"/>
                <w:b/>
                <w:bCs/>
                <w:sz w:val="10"/>
                <w:szCs w:val="10"/>
              </w:rPr>
            </w:pPr>
          </w:p>
        </w:tc>
        <w:tc>
          <w:tcPr>
            <w:tcW w:w="992" w:type="dxa"/>
            <w:vAlign w:val="bottom"/>
          </w:tcPr>
          <w:p w:rsidR="00EB28EC" w:rsidRPr="005D6274" w:rsidRDefault="00EB28EC" w:rsidP="00EB28EC">
            <w:pPr>
              <w:ind w:right="-72"/>
              <w:jc w:val="right"/>
              <w:rPr>
                <w:rFonts w:eastAsia="Arial Unicode MS"/>
                <w:b/>
                <w:bCs/>
                <w:sz w:val="10"/>
                <w:szCs w:val="10"/>
              </w:rPr>
            </w:pPr>
          </w:p>
        </w:tc>
        <w:tc>
          <w:tcPr>
            <w:tcW w:w="945" w:type="dxa"/>
            <w:vAlign w:val="bottom"/>
          </w:tcPr>
          <w:p w:rsidR="00EB28EC" w:rsidRPr="005D6274" w:rsidRDefault="00EB28EC" w:rsidP="00EB28EC">
            <w:pPr>
              <w:ind w:right="-72"/>
              <w:jc w:val="right"/>
              <w:rPr>
                <w:rFonts w:eastAsia="Arial Unicode MS"/>
                <w:b/>
                <w:bCs/>
                <w:sz w:val="10"/>
                <w:szCs w:val="10"/>
              </w:rPr>
            </w:pPr>
          </w:p>
        </w:tc>
      </w:tr>
      <w:tr w:rsidR="00EB28EC" w:rsidRPr="005D6274" w:rsidTr="005452DB">
        <w:trPr>
          <w:trHeight w:val="20"/>
        </w:trPr>
        <w:tc>
          <w:tcPr>
            <w:tcW w:w="2250" w:type="dxa"/>
            <w:vAlign w:val="bottom"/>
          </w:tcPr>
          <w:p w:rsidR="00EB28EC" w:rsidRPr="005D6274" w:rsidRDefault="00EB28EC" w:rsidP="00EB28EC">
            <w:pPr>
              <w:ind w:right="-72"/>
              <w:rPr>
                <w:rFonts w:eastAsia="Arial Unicode MS"/>
                <w:b/>
                <w:bCs/>
                <w:sz w:val="14"/>
                <w:szCs w:val="14"/>
              </w:rPr>
            </w:pPr>
            <w:r w:rsidRPr="005D6274">
              <w:rPr>
                <w:rFonts w:eastAsia="Arial Unicode MS"/>
                <w:b/>
                <w:bCs/>
                <w:sz w:val="14"/>
                <w:szCs w:val="14"/>
              </w:rPr>
              <w:t>Total revenue</w:t>
            </w:r>
          </w:p>
        </w:tc>
        <w:tc>
          <w:tcPr>
            <w:tcW w:w="986" w:type="dxa"/>
            <w:vAlign w:val="bottom"/>
          </w:tcPr>
          <w:p w:rsidR="00EB28EC" w:rsidRPr="005D6274" w:rsidRDefault="00EB28EC" w:rsidP="00EB28EC">
            <w:pPr>
              <w:ind w:right="-72"/>
              <w:jc w:val="right"/>
              <w:rPr>
                <w:sz w:val="14"/>
                <w:szCs w:val="14"/>
              </w:rPr>
            </w:pPr>
            <w:r w:rsidRPr="005D6274">
              <w:rPr>
                <w:sz w:val="14"/>
                <w:szCs w:val="14"/>
              </w:rPr>
              <w:t>1,473,683</w:t>
            </w:r>
          </w:p>
        </w:tc>
        <w:tc>
          <w:tcPr>
            <w:tcW w:w="992" w:type="dxa"/>
            <w:vAlign w:val="bottom"/>
          </w:tcPr>
          <w:p w:rsidR="00EB28EC" w:rsidRPr="005D6274" w:rsidRDefault="00EB28EC" w:rsidP="00EB28EC">
            <w:pPr>
              <w:ind w:right="-72"/>
              <w:jc w:val="right"/>
              <w:rPr>
                <w:sz w:val="14"/>
                <w:szCs w:val="14"/>
              </w:rPr>
            </w:pPr>
            <w:r w:rsidRPr="005D6274">
              <w:rPr>
                <w:sz w:val="14"/>
                <w:szCs w:val="14"/>
              </w:rPr>
              <w:t>711,786</w:t>
            </w:r>
          </w:p>
        </w:tc>
        <w:tc>
          <w:tcPr>
            <w:tcW w:w="1134" w:type="dxa"/>
            <w:vAlign w:val="bottom"/>
          </w:tcPr>
          <w:p w:rsidR="00EB28EC" w:rsidRPr="005D6274" w:rsidRDefault="00EB28EC" w:rsidP="00EB28EC">
            <w:pPr>
              <w:ind w:right="-72"/>
              <w:jc w:val="right"/>
              <w:rPr>
                <w:sz w:val="14"/>
                <w:szCs w:val="14"/>
              </w:rPr>
            </w:pPr>
            <w:r w:rsidRPr="005D6274">
              <w:rPr>
                <w:sz w:val="14"/>
                <w:szCs w:val="14"/>
              </w:rPr>
              <w:t>113,910</w:t>
            </w:r>
          </w:p>
        </w:tc>
        <w:tc>
          <w:tcPr>
            <w:tcW w:w="992" w:type="dxa"/>
            <w:vAlign w:val="bottom"/>
          </w:tcPr>
          <w:p w:rsidR="00EB28EC" w:rsidRPr="005D6274" w:rsidRDefault="00EB28EC" w:rsidP="00EB28EC">
            <w:pPr>
              <w:ind w:right="-72"/>
              <w:jc w:val="right"/>
              <w:rPr>
                <w:sz w:val="14"/>
                <w:szCs w:val="14"/>
              </w:rPr>
            </w:pPr>
            <w:r w:rsidRPr="005D6274">
              <w:rPr>
                <w:sz w:val="14"/>
                <w:szCs w:val="14"/>
              </w:rPr>
              <w:t>47,474</w:t>
            </w:r>
          </w:p>
        </w:tc>
        <w:tc>
          <w:tcPr>
            <w:tcW w:w="709" w:type="dxa"/>
            <w:vAlign w:val="bottom"/>
          </w:tcPr>
          <w:p w:rsidR="00EB28EC" w:rsidRPr="005D6274" w:rsidRDefault="00EB28EC" w:rsidP="00EB28EC">
            <w:pPr>
              <w:ind w:right="-72"/>
              <w:jc w:val="right"/>
              <w:rPr>
                <w:sz w:val="14"/>
                <w:szCs w:val="14"/>
              </w:rPr>
            </w:pPr>
            <w:r w:rsidRPr="005D6274">
              <w:rPr>
                <w:sz w:val="14"/>
                <w:szCs w:val="14"/>
              </w:rPr>
              <w:t>45,219</w:t>
            </w:r>
          </w:p>
        </w:tc>
        <w:tc>
          <w:tcPr>
            <w:tcW w:w="992" w:type="dxa"/>
            <w:vAlign w:val="bottom"/>
          </w:tcPr>
          <w:p w:rsidR="00EB28EC" w:rsidRPr="005D6274" w:rsidRDefault="00EB28EC" w:rsidP="00EB28EC">
            <w:pPr>
              <w:ind w:right="-72"/>
              <w:jc w:val="right"/>
              <w:rPr>
                <w:sz w:val="14"/>
                <w:szCs w:val="14"/>
              </w:rPr>
            </w:pPr>
            <w:r w:rsidRPr="005D6274">
              <w:rPr>
                <w:sz w:val="14"/>
                <w:szCs w:val="14"/>
              </w:rPr>
              <w:t>(159,359)</w:t>
            </w:r>
          </w:p>
        </w:tc>
        <w:tc>
          <w:tcPr>
            <w:tcW w:w="945" w:type="dxa"/>
            <w:vAlign w:val="bottom"/>
          </w:tcPr>
          <w:p w:rsidR="00EB28EC" w:rsidRPr="005D6274" w:rsidRDefault="00EB28EC" w:rsidP="00EB28EC">
            <w:pPr>
              <w:ind w:right="-72"/>
              <w:jc w:val="right"/>
              <w:rPr>
                <w:sz w:val="14"/>
                <w:szCs w:val="14"/>
              </w:rPr>
            </w:pPr>
            <w:r w:rsidRPr="005D6274">
              <w:rPr>
                <w:sz w:val="14"/>
                <w:szCs w:val="14"/>
              </w:rPr>
              <w:t>2,232,713</w:t>
            </w:r>
          </w:p>
        </w:tc>
      </w:tr>
      <w:tr w:rsidR="00EB28EC" w:rsidRPr="005D6274" w:rsidTr="00AE2DDC">
        <w:tc>
          <w:tcPr>
            <w:tcW w:w="2250" w:type="dxa"/>
            <w:vAlign w:val="bottom"/>
          </w:tcPr>
          <w:p w:rsidR="00EB28EC" w:rsidRPr="005D6274" w:rsidRDefault="00EB28EC" w:rsidP="00EB28EC">
            <w:pPr>
              <w:ind w:right="-72"/>
              <w:rPr>
                <w:rFonts w:eastAsia="Arial Unicode MS"/>
                <w:b/>
                <w:bCs/>
                <w:sz w:val="14"/>
                <w:szCs w:val="14"/>
              </w:rPr>
            </w:pPr>
            <w:r w:rsidRPr="005D6274">
              <w:rPr>
                <w:rFonts w:eastAsia="Arial Unicode MS"/>
                <w:b/>
                <w:bCs/>
                <w:sz w:val="14"/>
                <w:szCs w:val="14"/>
              </w:rPr>
              <w:t>Cost of sales and services</w:t>
            </w:r>
          </w:p>
        </w:tc>
        <w:tc>
          <w:tcPr>
            <w:tcW w:w="986" w:type="dxa"/>
            <w:vAlign w:val="bottom"/>
          </w:tcPr>
          <w:p w:rsidR="00EB28EC" w:rsidRPr="005D6274" w:rsidRDefault="00EB28EC" w:rsidP="00EB28EC">
            <w:pPr>
              <w:pBdr>
                <w:bottom w:val="single" w:sz="4" w:space="1" w:color="auto"/>
              </w:pBdr>
              <w:ind w:right="-72"/>
              <w:jc w:val="right"/>
              <w:rPr>
                <w:sz w:val="14"/>
                <w:szCs w:val="14"/>
              </w:rPr>
            </w:pPr>
            <w:r w:rsidRPr="005D6274">
              <w:rPr>
                <w:sz w:val="14"/>
                <w:szCs w:val="14"/>
              </w:rPr>
              <w:t>(602,137)</w:t>
            </w:r>
          </w:p>
        </w:tc>
        <w:tc>
          <w:tcPr>
            <w:tcW w:w="992" w:type="dxa"/>
            <w:vAlign w:val="bottom"/>
          </w:tcPr>
          <w:p w:rsidR="00EB28EC" w:rsidRPr="005D6274" w:rsidRDefault="00EB28EC" w:rsidP="00EB28EC">
            <w:pPr>
              <w:pBdr>
                <w:bottom w:val="single" w:sz="4" w:space="1" w:color="auto"/>
              </w:pBdr>
              <w:ind w:right="-72"/>
              <w:jc w:val="right"/>
              <w:rPr>
                <w:sz w:val="14"/>
                <w:szCs w:val="14"/>
              </w:rPr>
            </w:pPr>
            <w:r w:rsidRPr="005D6274">
              <w:rPr>
                <w:sz w:val="14"/>
                <w:szCs w:val="14"/>
              </w:rPr>
              <w:t>(469,612)</w:t>
            </w:r>
          </w:p>
        </w:tc>
        <w:tc>
          <w:tcPr>
            <w:tcW w:w="1134" w:type="dxa"/>
            <w:vAlign w:val="bottom"/>
          </w:tcPr>
          <w:p w:rsidR="00EB28EC" w:rsidRPr="005D6274" w:rsidRDefault="00EB28EC" w:rsidP="00EB28EC">
            <w:pPr>
              <w:pBdr>
                <w:bottom w:val="single" w:sz="4" w:space="1" w:color="auto"/>
              </w:pBdr>
              <w:ind w:right="-72"/>
              <w:jc w:val="right"/>
              <w:rPr>
                <w:sz w:val="14"/>
                <w:szCs w:val="14"/>
              </w:rPr>
            </w:pPr>
            <w:r w:rsidRPr="005D6274">
              <w:rPr>
                <w:sz w:val="14"/>
                <w:szCs w:val="14"/>
              </w:rPr>
              <w:t>(75,728)</w:t>
            </w:r>
          </w:p>
        </w:tc>
        <w:tc>
          <w:tcPr>
            <w:tcW w:w="992" w:type="dxa"/>
            <w:vAlign w:val="bottom"/>
          </w:tcPr>
          <w:p w:rsidR="00EB28EC" w:rsidRPr="005D6274" w:rsidRDefault="00EB28EC" w:rsidP="00EB28EC">
            <w:pPr>
              <w:pBdr>
                <w:bottom w:val="single" w:sz="4" w:space="1" w:color="auto"/>
              </w:pBdr>
              <w:ind w:right="-72"/>
              <w:jc w:val="right"/>
              <w:rPr>
                <w:sz w:val="14"/>
                <w:szCs w:val="14"/>
              </w:rPr>
            </w:pPr>
            <w:r w:rsidRPr="005D6274">
              <w:rPr>
                <w:sz w:val="14"/>
                <w:szCs w:val="14"/>
              </w:rPr>
              <w:t>(41,297)</w:t>
            </w:r>
          </w:p>
        </w:tc>
        <w:tc>
          <w:tcPr>
            <w:tcW w:w="709" w:type="dxa"/>
            <w:vAlign w:val="bottom"/>
          </w:tcPr>
          <w:p w:rsidR="00EB28EC" w:rsidRPr="005D6274" w:rsidRDefault="00EB28EC" w:rsidP="00EB28EC">
            <w:pPr>
              <w:pBdr>
                <w:bottom w:val="single" w:sz="4" w:space="1" w:color="auto"/>
              </w:pBdr>
              <w:ind w:right="-72"/>
              <w:jc w:val="right"/>
              <w:rPr>
                <w:sz w:val="14"/>
                <w:szCs w:val="14"/>
              </w:rPr>
            </w:pPr>
            <w:r w:rsidRPr="005D6274">
              <w:rPr>
                <w:sz w:val="14"/>
                <w:szCs w:val="14"/>
              </w:rPr>
              <w:t>(37,387)</w:t>
            </w:r>
          </w:p>
        </w:tc>
        <w:tc>
          <w:tcPr>
            <w:tcW w:w="992" w:type="dxa"/>
            <w:vAlign w:val="bottom"/>
          </w:tcPr>
          <w:p w:rsidR="00EB28EC" w:rsidRPr="005D6274" w:rsidRDefault="00EB28EC" w:rsidP="00EB28EC">
            <w:pPr>
              <w:pBdr>
                <w:bottom w:val="single" w:sz="4" w:space="1" w:color="auto"/>
              </w:pBdr>
              <w:ind w:right="-72"/>
              <w:jc w:val="right"/>
              <w:rPr>
                <w:sz w:val="14"/>
                <w:szCs w:val="14"/>
              </w:rPr>
            </w:pPr>
            <w:r w:rsidRPr="005D6274">
              <w:rPr>
                <w:sz w:val="14"/>
                <w:szCs w:val="14"/>
              </w:rPr>
              <w:t>159,359</w:t>
            </w:r>
          </w:p>
        </w:tc>
        <w:tc>
          <w:tcPr>
            <w:tcW w:w="945" w:type="dxa"/>
            <w:vAlign w:val="bottom"/>
          </w:tcPr>
          <w:p w:rsidR="00EB28EC" w:rsidRPr="005D6274" w:rsidRDefault="00EB28EC" w:rsidP="00EB28EC">
            <w:pPr>
              <w:pBdr>
                <w:bottom w:val="single" w:sz="4" w:space="1" w:color="auto"/>
              </w:pBdr>
              <w:ind w:right="-72"/>
              <w:jc w:val="right"/>
              <w:rPr>
                <w:sz w:val="14"/>
                <w:szCs w:val="14"/>
              </w:rPr>
            </w:pPr>
            <w:r w:rsidRPr="005D6274">
              <w:rPr>
                <w:sz w:val="14"/>
                <w:szCs w:val="14"/>
              </w:rPr>
              <w:t>(1,066,802)</w:t>
            </w:r>
          </w:p>
        </w:tc>
      </w:tr>
      <w:tr w:rsidR="00EB28EC" w:rsidRPr="005D6274" w:rsidTr="005452DB">
        <w:tc>
          <w:tcPr>
            <w:tcW w:w="2250" w:type="dxa"/>
            <w:vAlign w:val="center"/>
          </w:tcPr>
          <w:p w:rsidR="00EB28EC" w:rsidRPr="005D6274" w:rsidRDefault="00EB28EC" w:rsidP="00EB28EC">
            <w:pPr>
              <w:ind w:right="-72"/>
              <w:rPr>
                <w:rFonts w:eastAsia="Arial Unicode MS"/>
                <w:sz w:val="10"/>
                <w:szCs w:val="10"/>
              </w:rPr>
            </w:pPr>
          </w:p>
        </w:tc>
        <w:tc>
          <w:tcPr>
            <w:tcW w:w="986" w:type="dxa"/>
            <w:vAlign w:val="bottom"/>
          </w:tcPr>
          <w:p w:rsidR="00EB28EC" w:rsidRPr="005D6274" w:rsidRDefault="00EB28EC" w:rsidP="00EB28EC">
            <w:pPr>
              <w:ind w:right="-72"/>
              <w:jc w:val="right"/>
              <w:rPr>
                <w:rFonts w:eastAsia="Arial Unicode MS"/>
                <w:sz w:val="10"/>
                <w:szCs w:val="10"/>
              </w:rPr>
            </w:pPr>
          </w:p>
        </w:tc>
        <w:tc>
          <w:tcPr>
            <w:tcW w:w="992" w:type="dxa"/>
            <w:vAlign w:val="bottom"/>
          </w:tcPr>
          <w:p w:rsidR="00EB28EC" w:rsidRPr="005D6274" w:rsidRDefault="00EB28EC" w:rsidP="00EB28EC">
            <w:pPr>
              <w:ind w:right="-72"/>
              <w:jc w:val="center"/>
              <w:rPr>
                <w:rFonts w:eastAsia="Arial Unicode MS"/>
                <w:sz w:val="10"/>
                <w:szCs w:val="10"/>
              </w:rPr>
            </w:pPr>
          </w:p>
        </w:tc>
        <w:tc>
          <w:tcPr>
            <w:tcW w:w="1134" w:type="dxa"/>
            <w:vAlign w:val="bottom"/>
          </w:tcPr>
          <w:p w:rsidR="00EB28EC" w:rsidRPr="005D6274" w:rsidRDefault="00EB28EC" w:rsidP="00EB28EC">
            <w:pPr>
              <w:ind w:right="-72"/>
              <w:jc w:val="right"/>
              <w:rPr>
                <w:rFonts w:eastAsia="Arial Unicode MS"/>
                <w:sz w:val="10"/>
                <w:szCs w:val="10"/>
              </w:rPr>
            </w:pPr>
          </w:p>
        </w:tc>
        <w:tc>
          <w:tcPr>
            <w:tcW w:w="992" w:type="dxa"/>
            <w:vAlign w:val="bottom"/>
          </w:tcPr>
          <w:p w:rsidR="00EB28EC" w:rsidRPr="005D6274" w:rsidRDefault="00EB28EC" w:rsidP="00EB28EC">
            <w:pPr>
              <w:ind w:right="-72"/>
              <w:jc w:val="right"/>
              <w:rPr>
                <w:rFonts w:eastAsia="Arial Unicode MS"/>
                <w:sz w:val="10"/>
                <w:szCs w:val="10"/>
              </w:rPr>
            </w:pPr>
          </w:p>
        </w:tc>
        <w:tc>
          <w:tcPr>
            <w:tcW w:w="709" w:type="dxa"/>
            <w:vAlign w:val="bottom"/>
          </w:tcPr>
          <w:p w:rsidR="00EB28EC" w:rsidRPr="005D6274" w:rsidRDefault="00EB28EC" w:rsidP="00EB28EC">
            <w:pPr>
              <w:ind w:right="-72"/>
              <w:jc w:val="right"/>
              <w:rPr>
                <w:rFonts w:eastAsia="Arial Unicode MS"/>
                <w:sz w:val="10"/>
                <w:szCs w:val="10"/>
              </w:rPr>
            </w:pPr>
          </w:p>
        </w:tc>
        <w:tc>
          <w:tcPr>
            <w:tcW w:w="992" w:type="dxa"/>
            <w:vAlign w:val="bottom"/>
          </w:tcPr>
          <w:p w:rsidR="00EB28EC" w:rsidRPr="005D6274" w:rsidRDefault="00EB28EC" w:rsidP="00EB28EC">
            <w:pPr>
              <w:ind w:right="-72"/>
              <w:jc w:val="right"/>
              <w:rPr>
                <w:rFonts w:eastAsia="Arial Unicode MS"/>
                <w:sz w:val="10"/>
                <w:szCs w:val="10"/>
              </w:rPr>
            </w:pPr>
          </w:p>
        </w:tc>
        <w:tc>
          <w:tcPr>
            <w:tcW w:w="945" w:type="dxa"/>
            <w:vAlign w:val="bottom"/>
          </w:tcPr>
          <w:p w:rsidR="00EB28EC" w:rsidRPr="005D6274" w:rsidRDefault="00EB28EC" w:rsidP="00EB28EC">
            <w:pPr>
              <w:ind w:right="-72"/>
              <w:jc w:val="right"/>
              <w:rPr>
                <w:rFonts w:eastAsia="Arial Unicode MS"/>
                <w:sz w:val="10"/>
                <w:szCs w:val="10"/>
              </w:rPr>
            </w:pPr>
          </w:p>
        </w:tc>
      </w:tr>
      <w:tr w:rsidR="00EB28EC" w:rsidRPr="005D6274" w:rsidTr="005452DB">
        <w:tc>
          <w:tcPr>
            <w:tcW w:w="2250" w:type="dxa"/>
            <w:vAlign w:val="center"/>
          </w:tcPr>
          <w:p w:rsidR="00EB28EC" w:rsidRPr="005D6274" w:rsidRDefault="00EB28EC" w:rsidP="00EB28EC">
            <w:pPr>
              <w:ind w:right="-72"/>
              <w:rPr>
                <w:rFonts w:eastAsia="Arial Unicode MS"/>
                <w:sz w:val="14"/>
                <w:szCs w:val="14"/>
              </w:rPr>
            </w:pPr>
            <w:r w:rsidRPr="005D6274">
              <w:rPr>
                <w:rFonts w:eastAsia="Arial Unicode MS"/>
                <w:sz w:val="14"/>
                <w:szCs w:val="14"/>
              </w:rPr>
              <w:t xml:space="preserve">Segment operating profit </w:t>
            </w:r>
          </w:p>
        </w:tc>
        <w:tc>
          <w:tcPr>
            <w:tcW w:w="986" w:type="dxa"/>
            <w:vAlign w:val="bottom"/>
          </w:tcPr>
          <w:p w:rsidR="00EB28EC" w:rsidRPr="005D6274" w:rsidRDefault="00EB28EC" w:rsidP="00EB28EC">
            <w:pPr>
              <w:pBdr>
                <w:bottom w:val="double" w:sz="4" w:space="1" w:color="auto"/>
              </w:pBdr>
              <w:ind w:right="-72"/>
              <w:jc w:val="right"/>
              <w:rPr>
                <w:sz w:val="14"/>
                <w:szCs w:val="14"/>
              </w:rPr>
            </w:pPr>
            <w:r w:rsidRPr="005D6274">
              <w:rPr>
                <w:sz w:val="14"/>
                <w:szCs w:val="14"/>
              </w:rPr>
              <w:t>871,546</w:t>
            </w:r>
          </w:p>
        </w:tc>
        <w:tc>
          <w:tcPr>
            <w:tcW w:w="992" w:type="dxa"/>
            <w:vAlign w:val="bottom"/>
          </w:tcPr>
          <w:p w:rsidR="00EB28EC" w:rsidRPr="005D6274" w:rsidRDefault="00EB28EC" w:rsidP="00EB28EC">
            <w:pPr>
              <w:pBdr>
                <w:bottom w:val="double" w:sz="4" w:space="1" w:color="auto"/>
              </w:pBdr>
              <w:ind w:right="-72"/>
              <w:jc w:val="right"/>
              <w:rPr>
                <w:sz w:val="14"/>
                <w:szCs w:val="14"/>
              </w:rPr>
            </w:pPr>
            <w:r w:rsidRPr="005D6274">
              <w:rPr>
                <w:sz w:val="14"/>
                <w:szCs w:val="14"/>
              </w:rPr>
              <w:t>242,174</w:t>
            </w:r>
          </w:p>
        </w:tc>
        <w:tc>
          <w:tcPr>
            <w:tcW w:w="1134" w:type="dxa"/>
            <w:vAlign w:val="bottom"/>
          </w:tcPr>
          <w:p w:rsidR="00EB28EC" w:rsidRPr="005D6274" w:rsidRDefault="00EB28EC" w:rsidP="00EB28EC">
            <w:pPr>
              <w:pBdr>
                <w:bottom w:val="double" w:sz="4" w:space="1" w:color="auto"/>
              </w:pBdr>
              <w:ind w:right="-72"/>
              <w:jc w:val="right"/>
              <w:rPr>
                <w:sz w:val="14"/>
                <w:szCs w:val="14"/>
              </w:rPr>
            </w:pPr>
            <w:r w:rsidRPr="005D6274">
              <w:rPr>
                <w:sz w:val="14"/>
                <w:szCs w:val="14"/>
              </w:rPr>
              <w:t>38,182</w:t>
            </w:r>
          </w:p>
        </w:tc>
        <w:tc>
          <w:tcPr>
            <w:tcW w:w="992" w:type="dxa"/>
            <w:vAlign w:val="bottom"/>
          </w:tcPr>
          <w:p w:rsidR="00EB28EC" w:rsidRPr="005D6274" w:rsidRDefault="00EB28EC" w:rsidP="00EB28EC">
            <w:pPr>
              <w:pBdr>
                <w:bottom w:val="double" w:sz="4" w:space="1" w:color="auto"/>
              </w:pBdr>
              <w:ind w:right="-72"/>
              <w:jc w:val="right"/>
              <w:rPr>
                <w:sz w:val="14"/>
                <w:szCs w:val="14"/>
              </w:rPr>
            </w:pPr>
            <w:r w:rsidRPr="005D6274">
              <w:rPr>
                <w:sz w:val="14"/>
                <w:szCs w:val="14"/>
              </w:rPr>
              <w:t>6,177</w:t>
            </w:r>
          </w:p>
        </w:tc>
        <w:tc>
          <w:tcPr>
            <w:tcW w:w="709" w:type="dxa"/>
            <w:vAlign w:val="bottom"/>
          </w:tcPr>
          <w:p w:rsidR="00EB28EC" w:rsidRPr="005D6274" w:rsidRDefault="00EB28EC" w:rsidP="00EB28EC">
            <w:pPr>
              <w:pBdr>
                <w:bottom w:val="double" w:sz="4" w:space="1" w:color="auto"/>
              </w:pBdr>
              <w:ind w:right="-72"/>
              <w:jc w:val="right"/>
              <w:rPr>
                <w:sz w:val="14"/>
                <w:szCs w:val="14"/>
              </w:rPr>
            </w:pPr>
            <w:r w:rsidRPr="005D6274">
              <w:rPr>
                <w:sz w:val="14"/>
                <w:szCs w:val="14"/>
              </w:rPr>
              <w:t>7,832</w:t>
            </w:r>
          </w:p>
        </w:tc>
        <w:tc>
          <w:tcPr>
            <w:tcW w:w="992" w:type="dxa"/>
            <w:vAlign w:val="bottom"/>
          </w:tcPr>
          <w:p w:rsidR="00EB28EC" w:rsidRPr="005D6274" w:rsidRDefault="00EB28EC" w:rsidP="00EB28EC">
            <w:pPr>
              <w:pBdr>
                <w:bottom w:val="double" w:sz="4" w:space="1" w:color="auto"/>
              </w:pBdr>
              <w:ind w:right="-72"/>
              <w:jc w:val="right"/>
              <w:rPr>
                <w:sz w:val="14"/>
                <w:szCs w:val="14"/>
              </w:rPr>
            </w:pPr>
            <w:r w:rsidRPr="005D6274">
              <w:rPr>
                <w:sz w:val="14"/>
                <w:szCs w:val="14"/>
              </w:rPr>
              <w:t>-</w:t>
            </w:r>
          </w:p>
        </w:tc>
        <w:tc>
          <w:tcPr>
            <w:tcW w:w="945" w:type="dxa"/>
            <w:vAlign w:val="center"/>
          </w:tcPr>
          <w:p w:rsidR="00EB28EC" w:rsidRPr="005D6274" w:rsidRDefault="00EB28EC" w:rsidP="00EB28EC">
            <w:pPr>
              <w:ind w:right="-72"/>
              <w:jc w:val="right"/>
              <w:rPr>
                <w:sz w:val="14"/>
                <w:szCs w:val="14"/>
              </w:rPr>
            </w:pPr>
            <w:r w:rsidRPr="005D6274">
              <w:rPr>
                <w:sz w:val="14"/>
                <w:szCs w:val="14"/>
              </w:rPr>
              <w:t>1,165,911</w:t>
            </w:r>
          </w:p>
        </w:tc>
      </w:tr>
      <w:tr w:rsidR="00EB28EC" w:rsidRPr="005D6274" w:rsidTr="005452DB">
        <w:tc>
          <w:tcPr>
            <w:tcW w:w="2250" w:type="dxa"/>
            <w:vAlign w:val="center"/>
          </w:tcPr>
          <w:p w:rsidR="00EB28EC" w:rsidRPr="005D6274" w:rsidRDefault="00EB28EC" w:rsidP="00EB28EC">
            <w:pPr>
              <w:ind w:right="-72"/>
              <w:rPr>
                <w:rFonts w:eastAsia="Arial Unicode MS"/>
                <w:b/>
                <w:bCs/>
                <w:sz w:val="14"/>
                <w:szCs w:val="14"/>
              </w:rPr>
            </w:pPr>
          </w:p>
        </w:tc>
        <w:tc>
          <w:tcPr>
            <w:tcW w:w="986" w:type="dxa"/>
            <w:vAlign w:val="bottom"/>
          </w:tcPr>
          <w:p w:rsidR="00EB28EC" w:rsidRPr="005D6274" w:rsidRDefault="00EB28EC" w:rsidP="00EB28EC">
            <w:pPr>
              <w:ind w:right="-72"/>
              <w:jc w:val="right"/>
              <w:rPr>
                <w:rFonts w:eastAsia="Arial Unicode MS"/>
                <w:b/>
                <w:bCs/>
                <w:sz w:val="14"/>
                <w:szCs w:val="14"/>
              </w:rPr>
            </w:pPr>
          </w:p>
        </w:tc>
        <w:tc>
          <w:tcPr>
            <w:tcW w:w="992" w:type="dxa"/>
            <w:vAlign w:val="bottom"/>
          </w:tcPr>
          <w:p w:rsidR="00EB28EC" w:rsidRPr="005D6274" w:rsidRDefault="00EB28EC" w:rsidP="00EB28EC">
            <w:pPr>
              <w:ind w:right="-72"/>
              <w:jc w:val="right"/>
              <w:rPr>
                <w:rFonts w:eastAsia="Arial Unicode MS"/>
                <w:b/>
                <w:bCs/>
                <w:sz w:val="14"/>
                <w:szCs w:val="14"/>
              </w:rPr>
            </w:pPr>
          </w:p>
        </w:tc>
        <w:tc>
          <w:tcPr>
            <w:tcW w:w="1134" w:type="dxa"/>
            <w:vAlign w:val="bottom"/>
          </w:tcPr>
          <w:p w:rsidR="00EB28EC" w:rsidRPr="005D6274" w:rsidRDefault="00EB28EC" w:rsidP="00EB28EC">
            <w:pPr>
              <w:ind w:right="-72"/>
              <w:jc w:val="right"/>
              <w:rPr>
                <w:rFonts w:eastAsia="Arial Unicode MS"/>
                <w:b/>
                <w:bCs/>
                <w:sz w:val="14"/>
                <w:szCs w:val="14"/>
              </w:rPr>
            </w:pPr>
          </w:p>
        </w:tc>
        <w:tc>
          <w:tcPr>
            <w:tcW w:w="992" w:type="dxa"/>
            <w:vAlign w:val="bottom"/>
          </w:tcPr>
          <w:p w:rsidR="00EB28EC" w:rsidRPr="005D6274" w:rsidRDefault="00EB28EC" w:rsidP="00EB28EC">
            <w:pPr>
              <w:ind w:right="-72"/>
              <w:jc w:val="right"/>
              <w:rPr>
                <w:rFonts w:eastAsia="Arial Unicode MS"/>
                <w:b/>
                <w:bCs/>
                <w:sz w:val="14"/>
                <w:szCs w:val="14"/>
              </w:rPr>
            </w:pPr>
          </w:p>
        </w:tc>
        <w:tc>
          <w:tcPr>
            <w:tcW w:w="709" w:type="dxa"/>
            <w:vAlign w:val="bottom"/>
          </w:tcPr>
          <w:p w:rsidR="00EB28EC" w:rsidRPr="005D6274" w:rsidRDefault="00EB28EC" w:rsidP="00EB28EC">
            <w:pPr>
              <w:ind w:right="-72"/>
              <w:jc w:val="right"/>
              <w:rPr>
                <w:rFonts w:eastAsia="Arial Unicode MS"/>
                <w:b/>
                <w:bCs/>
                <w:sz w:val="14"/>
                <w:szCs w:val="14"/>
              </w:rPr>
            </w:pPr>
          </w:p>
        </w:tc>
        <w:tc>
          <w:tcPr>
            <w:tcW w:w="992" w:type="dxa"/>
            <w:vAlign w:val="bottom"/>
          </w:tcPr>
          <w:p w:rsidR="00EB28EC" w:rsidRPr="005D6274" w:rsidRDefault="00EB28EC" w:rsidP="00EB28EC">
            <w:pPr>
              <w:ind w:right="-72"/>
              <w:jc w:val="right"/>
              <w:rPr>
                <w:rFonts w:eastAsia="Arial Unicode MS"/>
                <w:b/>
                <w:bCs/>
                <w:sz w:val="14"/>
                <w:szCs w:val="14"/>
              </w:rPr>
            </w:pPr>
          </w:p>
        </w:tc>
        <w:tc>
          <w:tcPr>
            <w:tcW w:w="945" w:type="dxa"/>
            <w:vAlign w:val="bottom"/>
          </w:tcPr>
          <w:p w:rsidR="00EB28EC" w:rsidRPr="005D6274" w:rsidRDefault="00EB28EC" w:rsidP="00EB28EC">
            <w:pPr>
              <w:ind w:right="-72"/>
              <w:jc w:val="right"/>
              <w:rPr>
                <w:rFonts w:eastAsia="Arial Unicode MS"/>
                <w:b/>
                <w:bCs/>
                <w:sz w:val="14"/>
                <w:szCs w:val="14"/>
              </w:rPr>
            </w:pPr>
          </w:p>
        </w:tc>
      </w:tr>
      <w:tr w:rsidR="00EB28EC" w:rsidRPr="005D6274" w:rsidTr="005452DB">
        <w:tc>
          <w:tcPr>
            <w:tcW w:w="2250" w:type="dxa"/>
            <w:vAlign w:val="bottom"/>
          </w:tcPr>
          <w:p w:rsidR="00EB28EC" w:rsidRPr="005D6274" w:rsidRDefault="00EB28EC" w:rsidP="00EB28EC">
            <w:pPr>
              <w:ind w:right="-72"/>
              <w:rPr>
                <w:rFonts w:eastAsia="Arial Unicode MS"/>
                <w:b/>
                <w:bCs/>
                <w:sz w:val="14"/>
                <w:szCs w:val="14"/>
              </w:rPr>
            </w:pPr>
            <w:r w:rsidRPr="005D6274">
              <w:rPr>
                <w:rFonts w:eastAsia="Arial Unicode MS"/>
                <w:b/>
                <w:bCs/>
                <w:sz w:val="14"/>
                <w:szCs w:val="14"/>
              </w:rPr>
              <w:t>Unallocated revenue</w:t>
            </w:r>
          </w:p>
        </w:tc>
        <w:tc>
          <w:tcPr>
            <w:tcW w:w="986" w:type="dxa"/>
          </w:tcPr>
          <w:p w:rsidR="00EB28EC" w:rsidRPr="005D6274" w:rsidRDefault="00EB28EC" w:rsidP="00EB28EC">
            <w:pPr>
              <w:ind w:right="-72"/>
              <w:jc w:val="right"/>
              <w:rPr>
                <w:sz w:val="14"/>
                <w:szCs w:val="14"/>
              </w:rPr>
            </w:pPr>
          </w:p>
        </w:tc>
        <w:tc>
          <w:tcPr>
            <w:tcW w:w="992" w:type="dxa"/>
          </w:tcPr>
          <w:p w:rsidR="00EB28EC" w:rsidRPr="005D6274" w:rsidRDefault="00EB28EC" w:rsidP="00EB28EC">
            <w:pPr>
              <w:ind w:right="-72"/>
              <w:jc w:val="right"/>
              <w:rPr>
                <w:sz w:val="14"/>
                <w:szCs w:val="14"/>
              </w:rPr>
            </w:pPr>
          </w:p>
        </w:tc>
        <w:tc>
          <w:tcPr>
            <w:tcW w:w="1134" w:type="dxa"/>
          </w:tcPr>
          <w:p w:rsidR="00EB28EC" w:rsidRPr="005D6274" w:rsidRDefault="00EB28EC" w:rsidP="00EB28EC">
            <w:pPr>
              <w:ind w:right="-72"/>
              <w:jc w:val="right"/>
              <w:rPr>
                <w:sz w:val="14"/>
                <w:szCs w:val="14"/>
              </w:rPr>
            </w:pPr>
          </w:p>
        </w:tc>
        <w:tc>
          <w:tcPr>
            <w:tcW w:w="992" w:type="dxa"/>
          </w:tcPr>
          <w:p w:rsidR="00EB28EC" w:rsidRPr="005D6274" w:rsidRDefault="00EB28EC" w:rsidP="00EB28EC">
            <w:pPr>
              <w:ind w:right="-72"/>
              <w:jc w:val="right"/>
              <w:rPr>
                <w:sz w:val="14"/>
                <w:szCs w:val="14"/>
              </w:rPr>
            </w:pPr>
          </w:p>
        </w:tc>
        <w:tc>
          <w:tcPr>
            <w:tcW w:w="709" w:type="dxa"/>
          </w:tcPr>
          <w:p w:rsidR="00EB28EC" w:rsidRPr="005D6274" w:rsidRDefault="00EB28EC" w:rsidP="00EB28EC">
            <w:pPr>
              <w:ind w:right="-72"/>
              <w:jc w:val="right"/>
              <w:rPr>
                <w:sz w:val="14"/>
                <w:szCs w:val="14"/>
              </w:rPr>
            </w:pPr>
          </w:p>
        </w:tc>
        <w:tc>
          <w:tcPr>
            <w:tcW w:w="992" w:type="dxa"/>
          </w:tcPr>
          <w:p w:rsidR="00EB28EC" w:rsidRPr="005D6274" w:rsidRDefault="00EB28EC" w:rsidP="00EB28EC">
            <w:pPr>
              <w:ind w:right="-72"/>
              <w:jc w:val="right"/>
              <w:rPr>
                <w:sz w:val="14"/>
                <w:szCs w:val="14"/>
              </w:rPr>
            </w:pPr>
          </w:p>
        </w:tc>
        <w:tc>
          <w:tcPr>
            <w:tcW w:w="945" w:type="dxa"/>
          </w:tcPr>
          <w:p w:rsidR="00EB28EC" w:rsidRPr="005D6274" w:rsidRDefault="00EB28EC" w:rsidP="00EB28EC">
            <w:pPr>
              <w:ind w:right="-72"/>
              <w:jc w:val="right"/>
              <w:rPr>
                <w:sz w:val="14"/>
                <w:szCs w:val="14"/>
              </w:rPr>
            </w:pPr>
          </w:p>
        </w:tc>
      </w:tr>
      <w:tr w:rsidR="00EB28EC" w:rsidRPr="005D6274" w:rsidTr="005452DB">
        <w:tc>
          <w:tcPr>
            <w:tcW w:w="2250" w:type="dxa"/>
            <w:vAlign w:val="bottom"/>
          </w:tcPr>
          <w:p w:rsidR="00EB28EC" w:rsidRPr="005D6274" w:rsidRDefault="00EB28EC" w:rsidP="00EB28EC">
            <w:pPr>
              <w:ind w:right="-72"/>
              <w:rPr>
                <w:rFonts w:eastAsia="Arial Unicode MS"/>
                <w:b/>
                <w:bCs/>
                <w:sz w:val="14"/>
                <w:szCs w:val="14"/>
              </w:rPr>
            </w:pPr>
            <w:r w:rsidRPr="005D6274">
              <w:rPr>
                <w:rFonts w:eastAsia="Arial Unicode MS"/>
                <w:b/>
                <w:bCs/>
                <w:sz w:val="14"/>
                <w:szCs w:val="14"/>
              </w:rPr>
              <w:t xml:space="preserve">   (expenses)</w:t>
            </w:r>
          </w:p>
        </w:tc>
        <w:tc>
          <w:tcPr>
            <w:tcW w:w="986" w:type="dxa"/>
            <w:vAlign w:val="bottom"/>
          </w:tcPr>
          <w:p w:rsidR="00EB28EC" w:rsidRPr="005D6274" w:rsidRDefault="00EB28EC" w:rsidP="00EB28EC">
            <w:pPr>
              <w:ind w:right="-72"/>
              <w:jc w:val="right"/>
              <w:rPr>
                <w:sz w:val="14"/>
                <w:szCs w:val="14"/>
              </w:rPr>
            </w:pPr>
          </w:p>
        </w:tc>
        <w:tc>
          <w:tcPr>
            <w:tcW w:w="992" w:type="dxa"/>
            <w:vAlign w:val="bottom"/>
          </w:tcPr>
          <w:p w:rsidR="00EB28EC" w:rsidRPr="005D6274" w:rsidRDefault="00EB28EC" w:rsidP="00EB28EC">
            <w:pPr>
              <w:ind w:right="-72"/>
              <w:jc w:val="right"/>
              <w:rPr>
                <w:sz w:val="14"/>
                <w:szCs w:val="14"/>
              </w:rPr>
            </w:pPr>
          </w:p>
        </w:tc>
        <w:tc>
          <w:tcPr>
            <w:tcW w:w="1134" w:type="dxa"/>
            <w:vAlign w:val="bottom"/>
          </w:tcPr>
          <w:p w:rsidR="00EB28EC" w:rsidRPr="005D6274" w:rsidRDefault="00EB28EC" w:rsidP="00EB28EC">
            <w:pPr>
              <w:ind w:right="-72"/>
              <w:jc w:val="right"/>
              <w:rPr>
                <w:sz w:val="14"/>
                <w:szCs w:val="14"/>
              </w:rPr>
            </w:pPr>
          </w:p>
        </w:tc>
        <w:tc>
          <w:tcPr>
            <w:tcW w:w="992" w:type="dxa"/>
            <w:vAlign w:val="bottom"/>
          </w:tcPr>
          <w:p w:rsidR="00EB28EC" w:rsidRPr="005D6274" w:rsidRDefault="00EB28EC" w:rsidP="00EB28EC">
            <w:pPr>
              <w:ind w:right="-72"/>
              <w:jc w:val="right"/>
              <w:rPr>
                <w:sz w:val="14"/>
                <w:szCs w:val="14"/>
              </w:rPr>
            </w:pPr>
          </w:p>
        </w:tc>
        <w:tc>
          <w:tcPr>
            <w:tcW w:w="709" w:type="dxa"/>
            <w:vAlign w:val="bottom"/>
          </w:tcPr>
          <w:p w:rsidR="00EB28EC" w:rsidRPr="005D6274" w:rsidRDefault="00EB28EC" w:rsidP="00EB28EC">
            <w:pPr>
              <w:ind w:right="-72"/>
              <w:jc w:val="right"/>
              <w:rPr>
                <w:sz w:val="14"/>
                <w:szCs w:val="14"/>
              </w:rPr>
            </w:pPr>
          </w:p>
        </w:tc>
        <w:tc>
          <w:tcPr>
            <w:tcW w:w="992" w:type="dxa"/>
            <w:vAlign w:val="bottom"/>
          </w:tcPr>
          <w:p w:rsidR="00EB28EC" w:rsidRPr="005D6274" w:rsidRDefault="00EB28EC" w:rsidP="00EB28EC">
            <w:pPr>
              <w:ind w:right="-72"/>
              <w:jc w:val="right"/>
              <w:rPr>
                <w:sz w:val="14"/>
                <w:szCs w:val="14"/>
              </w:rPr>
            </w:pPr>
          </w:p>
        </w:tc>
        <w:tc>
          <w:tcPr>
            <w:tcW w:w="945" w:type="dxa"/>
            <w:vAlign w:val="bottom"/>
          </w:tcPr>
          <w:p w:rsidR="00EB28EC" w:rsidRPr="005D6274" w:rsidRDefault="00EB28EC" w:rsidP="00EB28EC">
            <w:pPr>
              <w:ind w:right="-72"/>
              <w:jc w:val="right"/>
              <w:rPr>
                <w:sz w:val="14"/>
                <w:szCs w:val="14"/>
              </w:rPr>
            </w:pPr>
          </w:p>
        </w:tc>
      </w:tr>
      <w:tr w:rsidR="00EB28EC" w:rsidRPr="005D6274" w:rsidTr="005452DB">
        <w:tc>
          <w:tcPr>
            <w:tcW w:w="2250" w:type="dxa"/>
            <w:vAlign w:val="bottom"/>
          </w:tcPr>
          <w:p w:rsidR="00EB28EC" w:rsidRPr="005D6274" w:rsidRDefault="00EB28EC" w:rsidP="00EB28EC">
            <w:pPr>
              <w:ind w:right="-72"/>
              <w:rPr>
                <w:rFonts w:eastAsia="Arial Unicode MS"/>
                <w:sz w:val="14"/>
                <w:szCs w:val="14"/>
              </w:rPr>
            </w:pPr>
            <w:r w:rsidRPr="005D6274">
              <w:rPr>
                <w:rFonts w:eastAsia="Arial Unicode MS"/>
                <w:sz w:val="14"/>
                <w:szCs w:val="14"/>
              </w:rPr>
              <w:t>Other income</w:t>
            </w:r>
          </w:p>
        </w:tc>
        <w:tc>
          <w:tcPr>
            <w:tcW w:w="986" w:type="dxa"/>
            <w:vAlign w:val="bottom"/>
          </w:tcPr>
          <w:p w:rsidR="00EB28EC" w:rsidRPr="005D6274" w:rsidRDefault="00EB28EC" w:rsidP="00EB28EC">
            <w:pPr>
              <w:ind w:right="-72"/>
              <w:jc w:val="right"/>
              <w:rPr>
                <w:sz w:val="14"/>
                <w:szCs w:val="14"/>
              </w:rPr>
            </w:pPr>
          </w:p>
        </w:tc>
        <w:tc>
          <w:tcPr>
            <w:tcW w:w="992" w:type="dxa"/>
            <w:vAlign w:val="bottom"/>
          </w:tcPr>
          <w:p w:rsidR="00EB28EC" w:rsidRPr="005D6274" w:rsidRDefault="00EB28EC" w:rsidP="00EB28EC">
            <w:pPr>
              <w:ind w:right="-72"/>
              <w:jc w:val="right"/>
              <w:rPr>
                <w:sz w:val="14"/>
                <w:szCs w:val="14"/>
              </w:rPr>
            </w:pPr>
          </w:p>
        </w:tc>
        <w:tc>
          <w:tcPr>
            <w:tcW w:w="1134" w:type="dxa"/>
            <w:vAlign w:val="bottom"/>
          </w:tcPr>
          <w:p w:rsidR="00EB28EC" w:rsidRPr="005D6274" w:rsidRDefault="00EB28EC" w:rsidP="00EB28EC">
            <w:pPr>
              <w:ind w:right="-72"/>
              <w:jc w:val="right"/>
              <w:rPr>
                <w:sz w:val="14"/>
                <w:szCs w:val="14"/>
              </w:rPr>
            </w:pPr>
          </w:p>
        </w:tc>
        <w:tc>
          <w:tcPr>
            <w:tcW w:w="992" w:type="dxa"/>
            <w:vAlign w:val="bottom"/>
          </w:tcPr>
          <w:p w:rsidR="00EB28EC" w:rsidRPr="005D6274" w:rsidRDefault="00EB28EC" w:rsidP="00EB28EC">
            <w:pPr>
              <w:ind w:right="-72"/>
              <w:jc w:val="right"/>
              <w:rPr>
                <w:sz w:val="14"/>
                <w:szCs w:val="14"/>
              </w:rPr>
            </w:pPr>
          </w:p>
        </w:tc>
        <w:tc>
          <w:tcPr>
            <w:tcW w:w="709" w:type="dxa"/>
            <w:vAlign w:val="bottom"/>
          </w:tcPr>
          <w:p w:rsidR="00EB28EC" w:rsidRPr="005D6274" w:rsidRDefault="00EB28EC" w:rsidP="00EB28EC">
            <w:pPr>
              <w:ind w:right="-72"/>
              <w:jc w:val="right"/>
              <w:rPr>
                <w:sz w:val="14"/>
                <w:szCs w:val="14"/>
              </w:rPr>
            </w:pPr>
          </w:p>
        </w:tc>
        <w:tc>
          <w:tcPr>
            <w:tcW w:w="992" w:type="dxa"/>
            <w:vAlign w:val="bottom"/>
          </w:tcPr>
          <w:p w:rsidR="00EB28EC" w:rsidRPr="005D6274" w:rsidRDefault="00EB28EC" w:rsidP="00EB28EC">
            <w:pPr>
              <w:ind w:right="-72"/>
              <w:jc w:val="right"/>
              <w:rPr>
                <w:sz w:val="14"/>
                <w:szCs w:val="14"/>
              </w:rPr>
            </w:pPr>
          </w:p>
        </w:tc>
        <w:tc>
          <w:tcPr>
            <w:tcW w:w="945" w:type="dxa"/>
            <w:vAlign w:val="bottom"/>
          </w:tcPr>
          <w:p w:rsidR="00EB28EC" w:rsidRPr="005D6274" w:rsidRDefault="00EB28EC" w:rsidP="00EB28EC">
            <w:pPr>
              <w:ind w:right="-72"/>
              <w:jc w:val="right"/>
              <w:rPr>
                <w:sz w:val="14"/>
                <w:szCs w:val="14"/>
              </w:rPr>
            </w:pPr>
            <w:r w:rsidRPr="005D6274">
              <w:rPr>
                <w:sz w:val="14"/>
                <w:szCs w:val="14"/>
              </w:rPr>
              <w:t>23,061</w:t>
            </w:r>
          </w:p>
        </w:tc>
      </w:tr>
      <w:tr w:rsidR="00EB28EC" w:rsidRPr="005D6274" w:rsidTr="005452DB">
        <w:tc>
          <w:tcPr>
            <w:tcW w:w="2250" w:type="dxa"/>
            <w:vAlign w:val="bottom"/>
          </w:tcPr>
          <w:p w:rsidR="00EB28EC" w:rsidRPr="005D6274" w:rsidRDefault="00EB28EC" w:rsidP="00EB28EC">
            <w:pPr>
              <w:ind w:right="-72"/>
              <w:rPr>
                <w:rFonts w:eastAsia="Arial Unicode MS"/>
                <w:sz w:val="14"/>
                <w:szCs w:val="14"/>
              </w:rPr>
            </w:pPr>
            <w:r w:rsidRPr="005D6274">
              <w:rPr>
                <w:rFonts w:eastAsia="Arial Unicode MS"/>
                <w:sz w:val="14"/>
                <w:szCs w:val="14"/>
              </w:rPr>
              <w:t>Selling expenses</w:t>
            </w:r>
          </w:p>
        </w:tc>
        <w:tc>
          <w:tcPr>
            <w:tcW w:w="986" w:type="dxa"/>
            <w:vAlign w:val="bottom"/>
          </w:tcPr>
          <w:p w:rsidR="00EB28EC" w:rsidRPr="005D6274" w:rsidRDefault="00EB28EC" w:rsidP="00EB28EC">
            <w:pPr>
              <w:ind w:right="-72"/>
              <w:jc w:val="right"/>
              <w:rPr>
                <w:sz w:val="14"/>
                <w:szCs w:val="14"/>
              </w:rPr>
            </w:pPr>
          </w:p>
        </w:tc>
        <w:tc>
          <w:tcPr>
            <w:tcW w:w="992" w:type="dxa"/>
            <w:vAlign w:val="bottom"/>
          </w:tcPr>
          <w:p w:rsidR="00EB28EC" w:rsidRPr="005D6274" w:rsidRDefault="00EB28EC" w:rsidP="00EB28EC">
            <w:pPr>
              <w:ind w:right="-72"/>
              <w:jc w:val="right"/>
              <w:rPr>
                <w:sz w:val="14"/>
                <w:szCs w:val="14"/>
              </w:rPr>
            </w:pPr>
          </w:p>
        </w:tc>
        <w:tc>
          <w:tcPr>
            <w:tcW w:w="1134" w:type="dxa"/>
            <w:vAlign w:val="bottom"/>
          </w:tcPr>
          <w:p w:rsidR="00EB28EC" w:rsidRPr="005D6274" w:rsidRDefault="00EB28EC" w:rsidP="00EB28EC">
            <w:pPr>
              <w:ind w:right="-72"/>
              <w:jc w:val="right"/>
              <w:rPr>
                <w:sz w:val="14"/>
                <w:szCs w:val="14"/>
              </w:rPr>
            </w:pPr>
          </w:p>
        </w:tc>
        <w:tc>
          <w:tcPr>
            <w:tcW w:w="992" w:type="dxa"/>
            <w:vAlign w:val="bottom"/>
          </w:tcPr>
          <w:p w:rsidR="00EB28EC" w:rsidRPr="005D6274" w:rsidRDefault="00EB28EC" w:rsidP="00EB28EC">
            <w:pPr>
              <w:ind w:right="-72"/>
              <w:jc w:val="right"/>
              <w:rPr>
                <w:sz w:val="14"/>
                <w:szCs w:val="14"/>
              </w:rPr>
            </w:pPr>
          </w:p>
        </w:tc>
        <w:tc>
          <w:tcPr>
            <w:tcW w:w="709" w:type="dxa"/>
            <w:vAlign w:val="bottom"/>
          </w:tcPr>
          <w:p w:rsidR="00EB28EC" w:rsidRPr="005D6274" w:rsidRDefault="00EB28EC" w:rsidP="00EB28EC">
            <w:pPr>
              <w:ind w:right="-72"/>
              <w:jc w:val="right"/>
              <w:rPr>
                <w:sz w:val="14"/>
                <w:szCs w:val="14"/>
              </w:rPr>
            </w:pPr>
          </w:p>
        </w:tc>
        <w:tc>
          <w:tcPr>
            <w:tcW w:w="992" w:type="dxa"/>
            <w:vAlign w:val="bottom"/>
          </w:tcPr>
          <w:p w:rsidR="00EB28EC" w:rsidRPr="005D6274" w:rsidRDefault="00EB28EC" w:rsidP="00EB28EC">
            <w:pPr>
              <w:ind w:right="-72"/>
              <w:jc w:val="right"/>
              <w:rPr>
                <w:sz w:val="14"/>
                <w:szCs w:val="14"/>
              </w:rPr>
            </w:pPr>
          </w:p>
        </w:tc>
        <w:tc>
          <w:tcPr>
            <w:tcW w:w="945" w:type="dxa"/>
            <w:vAlign w:val="bottom"/>
          </w:tcPr>
          <w:p w:rsidR="00EB28EC" w:rsidRPr="005D6274" w:rsidRDefault="00EB28EC" w:rsidP="00EB28EC">
            <w:pPr>
              <w:ind w:right="-72"/>
              <w:jc w:val="right"/>
              <w:rPr>
                <w:sz w:val="14"/>
                <w:szCs w:val="14"/>
              </w:rPr>
            </w:pPr>
            <w:r w:rsidRPr="005D6274">
              <w:rPr>
                <w:sz w:val="14"/>
                <w:szCs w:val="14"/>
              </w:rPr>
              <w:t>(6,089)</w:t>
            </w:r>
          </w:p>
        </w:tc>
      </w:tr>
      <w:tr w:rsidR="00EB28EC" w:rsidRPr="005D6274" w:rsidTr="005452DB">
        <w:tc>
          <w:tcPr>
            <w:tcW w:w="2250" w:type="dxa"/>
            <w:vAlign w:val="bottom"/>
          </w:tcPr>
          <w:p w:rsidR="00EB28EC" w:rsidRPr="005D6274" w:rsidRDefault="00EB28EC" w:rsidP="00EB28EC">
            <w:pPr>
              <w:ind w:right="-72"/>
              <w:rPr>
                <w:rFonts w:eastAsia="Arial Unicode MS"/>
                <w:sz w:val="14"/>
                <w:szCs w:val="14"/>
              </w:rPr>
            </w:pPr>
            <w:r w:rsidRPr="005D6274">
              <w:rPr>
                <w:rFonts w:eastAsia="Arial Unicode MS"/>
                <w:sz w:val="14"/>
                <w:szCs w:val="14"/>
              </w:rPr>
              <w:t xml:space="preserve">Administrative expenses </w:t>
            </w:r>
          </w:p>
        </w:tc>
        <w:tc>
          <w:tcPr>
            <w:tcW w:w="986" w:type="dxa"/>
            <w:vAlign w:val="bottom"/>
          </w:tcPr>
          <w:p w:rsidR="00EB28EC" w:rsidRPr="005D6274" w:rsidRDefault="00EB28EC" w:rsidP="00EB28EC">
            <w:pPr>
              <w:ind w:right="-72"/>
              <w:jc w:val="right"/>
              <w:rPr>
                <w:sz w:val="14"/>
                <w:szCs w:val="14"/>
              </w:rPr>
            </w:pPr>
          </w:p>
        </w:tc>
        <w:tc>
          <w:tcPr>
            <w:tcW w:w="992" w:type="dxa"/>
            <w:vAlign w:val="bottom"/>
          </w:tcPr>
          <w:p w:rsidR="00EB28EC" w:rsidRPr="005D6274" w:rsidRDefault="00EB28EC" w:rsidP="00EB28EC">
            <w:pPr>
              <w:ind w:right="-72"/>
              <w:jc w:val="right"/>
              <w:rPr>
                <w:sz w:val="14"/>
                <w:szCs w:val="14"/>
              </w:rPr>
            </w:pPr>
          </w:p>
        </w:tc>
        <w:tc>
          <w:tcPr>
            <w:tcW w:w="1134" w:type="dxa"/>
            <w:vAlign w:val="bottom"/>
          </w:tcPr>
          <w:p w:rsidR="00EB28EC" w:rsidRPr="005D6274" w:rsidRDefault="00EB28EC" w:rsidP="00EB28EC">
            <w:pPr>
              <w:ind w:right="-72"/>
              <w:jc w:val="right"/>
              <w:rPr>
                <w:sz w:val="14"/>
                <w:szCs w:val="14"/>
              </w:rPr>
            </w:pPr>
          </w:p>
        </w:tc>
        <w:tc>
          <w:tcPr>
            <w:tcW w:w="992" w:type="dxa"/>
            <w:vAlign w:val="bottom"/>
          </w:tcPr>
          <w:p w:rsidR="00EB28EC" w:rsidRPr="005D6274" w:rsidRDefault="00EB28EC" w:rsidP="00EB28EC">
            <w:pPr>
              <w:ind w:right="-72"/>
              <w:jc w:val="right"/>
              <w:rPr>
                <w:sz w:val="14"/>
                <w:szCs w:val="14"/>
              </w:rPr>
            </w:pPr>
          </w:p>
        </w:tc>
        <w:tc>
          <w:tcPr>
            <w:tcW w:w="709" w:type="dxa"/>
            <w:vAlign w:val="bottom"/>
          </w:tcPr>
          <w:p w:rsidR="00EB28EC" w:rsidRPr="005D6274" w:rsidRDefault="00EB28EC" w:rsidP="00EB28EC">
            <w:pPr>
              <w:ind w:right="-72"/>
              <w:jc w:val="right"/>
              <w:rPr>
                <w:sz w:val="14"/>
                <w:szCs w:val="14"/>
              </w:rPr>
            </w:pPr>
          </w:p>
        </w:tc>
        <w:tc>
          <w:tcPr>
            <w:tcW w:w="992" w:type="dxa"/>
            <w:vAlign w:val="bottom"/>
          </w:tcPr>
          <w:p w:rsidR="00EB28EC" w:rsidRPr="005D6274" w:rsidRDefault="00EB28EC" w:rsidP="00EB28EC">
            <w:pPr>
              <w:ind w:right="-72"/>
              <w:jc w:val="right"/>
              <w:rPr>
                <w:sz w:val="14"/>
                <w:szCs w:val="14"/>
              </w:rPr>
            </w:pPr>
          </w:p>
        </w:tc>
        <w:tc>
          <w:tcPr>
            <w:tcW w:w="945" w:type="dxa"/>
            <w:vAlign w:val="bottom"/>
          </w:tcPr>
          <w:p w:rsidR="00EB28EC" w:rsidRPr="005D6274" w:rsidRDefault="00EB28EC" w:rsidP="00EB28EC">
            <w:pPr>
              <w:ind w:right="-72"/>
              <w:jc w:val="right"/>
              <w:rPr>
                <w:sz w:val="14"/>
                <w:szCs w:val="14"/>
                <w:cs/>
              </w:rPr>
            </w:pPr>
            <w:r w:rsidRPr="005D6274">
              <w:rPr>
                <w:sz w:val="14"/>
                <w:szCs w:val="14"/>
              </w:rPr>
              <w:t>(189,146)</w:t>
            </w:r>
          </w:p>
        </w:tc>
      </w:tr>
      <w:tr w:rsidR="00EB28EC" w:rsidRPr="005D6274" w:rsidTr="005452DB">
        <w:tc>
          <w:tcPr>
            <w:tcW w:w="2250" w:type="dxa"/>
            <w:vAlign w:val="bottom"/>
          </w:tcPr>
          <w:p w:rsidR="00EB28EC" w:rsidRPr="005D6274" w:rsidRDefault="00EB28EC" w:rsidP="00EB28EC">
            <w:pPr>
              <w:ind w:right="-72"/>
              <w:rPr>
                <w:rFonts w:eastAsia="Arial Unicode MS"/>
                <w:sz w:val="14"/>
                <w:szCs w:val="14"/>
              </w:rPr>
            </w:pPr>
            <w:r w:rsidRPr="005D6274">
              <w:rPr>
                <w:rFonts w:eastAsia="Arial Unicode MS"/>
                <w:sz w:val="14"/>
                <w:szCs w:val="14"/>
              </w:rPr>
              <w:t>Finance costs</w:t>
            </w:r>
          </w:p>
        </w:tc>
        <w:tc>
          <w:tcPr>
            <w:tcW w:w="986" w:type="dxa"/>
            <w:vAlign w:val="bottom"/>
          </w:tcPr>
          <w:p w:rsidR="00EB28EC" w:rsidRPr="005D6274" w:rsidRDefault="00EB28EC" w:rsidP="00EB28EC">
            <w:pPr>
              <w:ind w:right="-72"/>
              <w:jc w:val="right"/>
              <w:rPr>
                <w:sz w:val="14"/>
                <w:szCs w:val="14"/>
              </w:rPr>
            </w:pPr>
          </w:p>
        </w:tc>
        <w:tc>
          <w:tcPr>
            <w:tcW w:w="992" w:type="dxa"/>
            <w:vAlign w:val="bottom"/>
          </w:tcPr>
          <w:p w:rsidR="00EB28EC" w:rsidRPr="005D6274" w:rsidRDefault="00EB28EC" w:rsidP="00EB28EC">
            <w:pPr>
              <w:ind w:right="-72"/>
              <w:jc w:val="right"/>
              <w:rPr>
                <w:sz w:val="14"/>
                <w:szCs w:val="14"/>
              </w:rPr>
            </w:pPr>
          </w:p>
        </w:tc>
        <w:tc>
          <w:tcPr>
            <w:tcW w:w="1134" w:type="dxa"/>
            <w:vAlign w:val="bottom"/>
          </w:tcPr>
          <w:p w:rsidR="00EB28EC" w:rsidRPr="005D6274" w:rsidRDefault="00EB28EC" w:rsidP="00EB28EC">
            <w:pPr>
              <w:ind w:right="-72"/>
              <w:jc w:val="right"/>
              <w:rPr>
                <w:sz w:val="14"/>
                <w:szCs w:val="14"/>
              </w:rPr>
            </w:pPr>
          </w:p>
        </w:tc>
        <w:tc>
          <w:tcPr>
            <w:tcW w:w="992" w:type="dxa"/>
            <w:vAlign w:val="bottom"/>
          </w:tcPr>
          <w:p w:rsidR="00EB28EC" w:rsidRPr="005D6274" w:rsidRDefault="00EB28EC" w:rsidP="00EB28EC">
            <w:pPr>
              <w:ind w:right="-72"/>
              <w:jc w:val="right"/>
              <w:rPr>
                <w:sz w:val="14"/>
                <w:szCs w:val="14"/>
              </w:rPr>
            </w:pPr>
          </w:p>
        </w:tc>
        <w:tc>
          <w:tcPr>
            <w:tcW w:w="709" w:type="dxa"/>
            <w:vAlign w:val="bottom"/>
          </w:tcPr>
          <w:p w:rsidR="00EB28EC" w:rsidRPr="005D6274" w:rsidRDefault="00EB28EC" w:rsidP="00EB28EC">
            <w:pPr>
              <w:ind w:right="-72"/>
              <w:jc w:val="right"/>
              <w:rPr>
                <w:sz w:val="14"/>
                <w:szCs w:val="14"/>
              </w:rPr>
            </w:pPr>
          </w:p>
        </w:tc>
        <w:tc>
          <w:tcPr>
            <w:tcW w:w="992" w:type="dxa"/>
            <w:vAlign w:val="bottom"/>
          </w:tcPr>
          <w:p w:rsidR="00EB28EC" w:rsidRPr="005D6274" w:rsidRDefault="00EB28EC" w:rsidP="00EB28EC">
            <w:pPr>
              <w:ind w:right="-72"/>
              <w:jc w:val="right"/>
              <w:rPr>
                <w:sz w:val="14"/>
                <w:szCs w:val="14"/>
              </w:rPr>
            </w:pPr>
          </w:p>
        </w:tc>
        <w:tc>
          <w:tcPr>
            <w:tcW w:w="945" w:type="dxa"/>
            <w:vAlign w:val="bottom"/>
          </w:tcPr>
          <w:p w:rsidR="00EB28EC" w:rsidRPr="005D6274" w:rsidRDefault="00EB28EC" w:rsidP="00EB28EC">
            <w:pPr>
              <w:ind w:right="-72"/>
              <w:jc w:val="right"/>
              <w:rPr>
                <w:sz w:val="14"/>
                <w:szCs w:val="14"/>
              </w:rPr>
            </w:pPr>
            <w:r w:rsidRPr="005D6274">
              <w:rPr>
                <w:sz w:val="14"/>
                <w:szCs w:val="14"/>
              </w:rPr>
              <w:t>(56,658)</w:t>
            </w:r>
          </w:p>
        </w:tc>
      </w:tr>
      <w:tr w:rsidR="00EB28EC" w:rsidRPr="005D6274" w:rsidTr="005452DB">
        <w:tc>
          <w:tcPr>
            <w:tcW w:w="2250" w:type="dxa"/>
            <w:vAlign w:val="bottom"/>
          </w:tcPr>
          <w:p w:rsidR="00EB28EC" w:rsidRPr="005D6274" w:rsidRDefault="00EB28EC" w:rsidP="00EB28EC">
            <w:pPr>
              <w:ind w:right="-72"/>
              <w:rPr>
                <w:rFonts w:eastAsia="Arial Unicode MS"/>
                <w:sz w:val="14"/>
                <w:szCs w:val="14"/>
              </w:rPr>
            </w:pPr>
            <w:r w:rsidRPr="005D6274">
              <w:rPr>
                <w:rFonts w:eastAsia="Arial Unicode MS"/>
                <w:sz w:val="14"/>
                <w:szCs w:val="14"/>
              </w:rPr>
              <w:t>Income tax</w:t>
            </w:r>
          </w:p>
        </w:tc>
        <w:tc>
          <w:tcPr>
            <w:tcW w:w="986" w:type="dxa"/>
            <w:vAlign w:val="bottom"/>
          </w:tcPr>
          <w:p w:rsidR="00EB28EC" w:rsidRPr="005D6274" w:rsidRDefault="00EB28EC" w:rsidP="00EB28EC">
            <w:pPr>
              <w:ind w:right="-72"/>
              <w:jc w:val="right"/>
              <w:rPr>
                <w:sz w:val="14"/>
                <w:szCs w:val="14"/>
              </w:rPr>
            </w:pPr>
          </w:p>
        </w:tc>
        <w:tc>
          <w:tcPr>
            <w:tcW w:w="992" w:type="dxa"/>
            <w:vAlign w:val="bottom"/>
          </w:tcPr>
          <w:p w:rsidR="00EB28EC" w:rsidRPr="005D6274" w:rsidRDefault="00EB28EC" w:rsidP="00EB28EC">
            <w:pPr>
              <w:ind w:right="-72"/>
              <w:jc w:val="right"/>
              <w:rPr>
                <w:sz w:val="14"/>
                <w:szCs w:val="14"/>
              </w:rPr>
            </w:pPr>
          </w:p>
        </w:tc>
        <w:tc>
          <w:tcPr>
            <w:tcW w:w="1134" w:type="dxa"/>
            <w:vAlign w:val="bottom"/>
          </w:tcPr>
          <w:p w:rsidR="00EB28EC" w:rsidRPr="005D6274" w:rsidRDefault="00EB28EC" w:rsidP="00EB28EC">
            <w:pPr>
              <w:ind w:right="-72"/>
              <w:jc w:val="right"/>
              <w:rPr>
                <w:sz w:val="14"/>
                <w:szCs w:val="14"/>
              </w:rPr>
            </w:pPr>
          </w:p>
        </w:tc>
        <w:tc>
          <w:tcPr>
            <w:tcW w:w="992" w:type="dxa"/>
            <w:vAlign w:val="bottom"/>
          </w:tcPr>
          <w:p w:rsidR="00EB28EC" w:rsidRPr="005D6274" w:rsidRDefault="00EB28EC" w:rsidP="00EB28EC">
            <w:pPr>
              <w:ind w:right="-72"/>
              <w:jc w:val="right"/>
              <w:rPr>
                <w:sz w:val="14"/>
                <w:szCs w:val="14"/>
              </w:rPr>
            </w:pPr>
          </w:p>
        </w:tc>
        <w:tc>
          <w:tcPr>
            <w:tcW w:w="709" w:type="dxa"/>
            <w:vAlign w:val="bottom"/>
          </w:tcPr>
          <w:p w:rsidR="00EB28EC" w:rsidRPr="005D6274" w:rsidRDefault="00EB28EC" w:rsidP="00EB28EC">
            <w:pPr>
              <w:ind w:right="-72"/>
              <w:jc w:val="right"/>
              <w:rPr>
                <w:sz w:val="14"/>
                <w:szCs w:val="14"/>
              </w:rPr>
            </w:pPr>
          </w:p>
        </w:tc>
        <w:tc>
          <w:tcPr>
            <w:tcW w:w="992" w:type="dxa"/>
            <w:vAlign w:val="bottom"/>
          </w:tcPr>
          <w:p w:rsidR="00EB28EC" w:rsidRPr="005D6274" w:rsidRDefault="00EB28EC" w:rsidP="00EB28EC">
            <w:pPr>
              <w:ind w:right="-72"/>
              <w:jc w:val="right"/>
              <w:rPr>
                <w:sz w:val="14"/>
                <w:szCs w:val="14"/>
              </w:rPr>
            </w:pPr>
          </w:p>
        </w:tc>
        <w:tc>
          <w:tcPr>
            <w:tcW w:w="945" w:type="dxa"/>
            <w:vAlign w:val="bottom"/>
          </w:tcPr>
          <w:p w:rsidR="00EB28EC" w:rsidRPr="005D6274" w:rsidRDefault="00EB28EC" w:rsidP="00EB28EC">
            <w:pPr>
              <w:pBdr>
                <w:bottom w:val="single" w:sz="4" w:space="1" w:color="auto"/>
              </w:pBdr>
              <w:ind w:right="-72"/>
              <w:jc w:val="right"/>
              <w:rPr>
                <w:sz w:val="14"/>
                <w:szCs w:val="14"/>
              </w:rPr>
            </w:pPr>
            <w:r w:rsidRPr="005D6274">
              <w:rPr>
                <w:sz w:val="14"/>
                <w:szCs w:val="14"/>
              </w:rPr>
              <w:t>(192,252)</w:t>
            </w:r>
          </w:p>
        </w:tc>
      </w:tr>
      <w:tr w:rsidR="00EB28EC" w:rsidRPr="005D6274" w:rsidTr="005452DB">
        <w:trPr>
          <w:trHeight w:val="20"/>
        </w:trPr>
        <w:tc>
          <w:tcPr>
            <w:tcW w:w="2250" w:type="dxa"/>
            <w:vAlign w:val="center"/>
          </w:tcPr>
          <w:p w:rsidR="00EB28EC" w:rsidRPr="005D6274" w:rsidRDefault="00EB28EC" w:rsidP="00EB28EC">
            <w:pPr>
              <w:ind w:right="-72"/>
              <w:rPr>
                <w:rFonts w:eastAsia="Arial Unicode MS"/>
                <w:b/>
                <w:bCs/>
                <w:sz w:val="10"/>
                <w:szCs w:val="10"/>
              </w:rPr>
            </w:pPr>
          </w:p>
        </w:tc>
        <w:tc>
          <w:tcPr>
            <w:tcW w:w="986" w:type="dxa"/>
            <w:vAlign w:val="bottom"/>
          </w:tcPr>
          <w:p w:rsidR="00EB28EC" w:rsidRPr="005D6274" w:rsidRDefault="00EB28EC" w:rsidP="00EB28EC">
            <w:pPr>
              <w:ind w:right="-72"/>
              <w:jc w:val="right"/>
              <w:rPr>
                <w:rFonts w:eastAsia="Arial Unicode MS"/>
                <w:b/>
                <w:bCs/>
                <w:sz w:val="10"/>
                <w:szCs w:val="10"/>
              </w:rPr>
            </w:pPr>
          </w:p>
        </w:tc>
        <w:tc>
          <w:tcPr>
            <w:tcW w:w="992" w:type="dxa"/>
            <w:vAlign w:val="bottom"/>
          </w:tcPr>
          <w:p w:rsidR="00EB28EC" w:rsidRPr="005D6274" w:rsidRDefault="00EB28EC" w:rsidP="00EB28EC">
            <w:pPr>
              <w:ind w:right="-72"/>
              <w:jc w:val="right"/>
              <w:rPr>
                <w:rFonts w:eastAsia="Arial Unicode MS"/>
                <w:b/>
                <w:bCs/>
                <w:sz w:val="10"/>
                <w:szCs w:val="10"/>
              </w:rPr>
            </w:pPr>
          </w:p>
        </w:tc>
        <w:tc>
          <w:tcPr>
            <w:tcW w:w="1134" w:type="dxa"/>
            <w:vAlign w:val="bottom"/>
          </w:tcPr>
          <w:p w:rsidR="00EB28EC" w:rsidRPr="005D6274" w:rsidRDefault="00EB28EC" w:rsidP="00EB28EC">
            <w:pPr>
              <w:ind w:right="-72"/>
              <w:jc w:val="right"/>
              <w:rPr>
                <w:rFonts w:eastAsia="Arial Unicode MS"/>
                <w:b/>
                <w:bCs/>
                <w:sz w:val="10"/>
                <w:szCs w:val="10"/>
              </w:rPr>
            </w:pPr>
          </w:p>
        </w:tc>
        <w:tc>
          <w:tcPr>
            <w:tcW w:w="992" w:type="dxa"/>
            <w:vAlign w:val="bottom"/>
          </w:tcPr>
          <w:p w:rsidR="00EB28EC" w:rsidRPr="005D6274" w:rsidRDefault="00EB28EC" w:rsidP="00EB28EC">
            <w:pPr>
              <w:ind w:right="-72"/>
              <w:jc w:val="right"/>
              <w:rPr>
                <w:rFonts w:eastAsia="Arial Unicode MS"/>
                <w:b/>
                <w:bCs/>
                <w:sz w:val="10"/>
                <w:szCs w:val="10"/>
              </w:rPr>
            </w:pPr>
          </w:p>
        </w:tc>
        <w:tc>
          <w:tcPr>
            <w:tcW w:w="709" w:type="dxa"/>
            <w:vAlign w:val="bottom"/>
          </w:tcPr>
          <w:p w:rsidR="00EB28EC" w:rsidRPr="005D6274" w:rsidRDefault="00EB28EC" w:rsidP="00EB28EC">
            <w:pPr>
              <w:ind w:right="-72"/>
              <w:jc w:val="right"/>
              <w:rPr>
                <w:rFonts w:eastAsia="Arial Unicode MS"/>
                <w:b/>
                <w:bCs/>
                <w:sz w:val="10"/>
                <w:szCs w:val="10"/>
              </w:rPr>
            </w:pPr>
          </w:p>
        </w:tc>
        <w:tc>
          <w:tcPr>
            <w:tcW w:w="992" w:type="dxa"/>
            <w:vAlign w:val="bottom"/>
          </w:tcPr>
          <w:p w:rsidR="00EB28EC" w:rsidRPr="005D6274" w:rsidRDefault="00EB28EC" w:rsidP="00EB28EC">
            <w:pPr>
              <w:ind w:right="-72"/>
              <w:jc w:val="right"/>
              <w:rPr>
                <w:rFonts w:eastAsia="Arial Unicode MS"/>
                <w:b/>
                <w:bCs/>
                <w:sz w:val="10"/>
                <w:szCs w:val="10"/>
              </w:rPr>
            </w:pPr>
          </w:p>
        </w:tc>
        <w:tc>
          <w:tcPr>
            <w:tcW w:w="945" w:type="dxa"/>
            <w:vAlign w:val="bottom"/>
          </w:tcPr>
          <w:p w:rsidR="00EB28EC" w:rsidRPr="005D6274" w:rsidRDefault="00EB28EC" w:rsidP="00EB28EC">
            <w:pPr>
              <w:ind w:right="-72"/>
              <w:jc w:val="right"/>
              <w:rPr>
                <w:rFonts w:eastAsia="Arial Unicode MS"/>
                <w:b/>
                <w:bCs/>
                <w:sz w:val="10"/>
                <w:szCs w:val="10"/>
              </w:rPr>
            </w:pPr>
          </w:p>
        </w:tc>
      </w:tr>
      <w:tr w:rsidR="00EB28EC" w:rsidRPr="005D6274" w:rsidTr="005452DB">
        <w:tc>
          <w:tcPr>
            <w:tcW w:w="2250" w:type="dxa"/>
            <w:vAlign w:val="center"/>
          </w:tcPr>
          <w:p w:rsidR="00EB28EC" w:rsidRPr="005D6274" w:rsidRDefault="00EB28EC" w:rsidP="00EB28EC">
            <w:pPr>
              <w:ind w:right="-72"/>
              <w:rPr>
                <w:rFonts w:eastAsia="Arial Unicode MS"/>
                <w:b/>
                <w:bCs/>
                <w:sz w:val="14"/>
                <w:szCs w:val="14"/>
              </w:rPr>
            </w:pPr>
            <w:r w:rsidRPr="005D6274">
              <w:rPr>
                <w:rFonts w:eastAsia="Arial Unicode MS"/>
                <w:b/>
                <w:bCs/>
                <w:sz w:val="14"/>
                <w:szCs w:val="14"/>
              </w:rPr>
              <w:t xml:space="preserve">Net profit </w:t>
            </w:r>
          </w:p>
        </w:tc>
        <w:tc>
          <w:tcPr>
            <w:tcW w:w="986" w:type="dxa"/>
            <w:vAlign w:val="bottom"/>
          </w:tcPr>
          <w:p w:rsidR="00EB28EC" w:rsidRPr="005D6274" w:rsidRDefault="00EB28EC" w:rsidP="00EB28EC">
            <w:pPr>
              <w:ind w:right="-72"/>
              <w:jc w:val="right"/>
              <w:rPr>
                <w:sz w:val="14"/>
                <w:szCs w:val="14"/>
              </w:rPr>
            </w:pPr>
          </w:p>
        </w:tc>
        <w:tc>
          <w:tcPr>
            <w:tcW w:w="992" w:type="dxa"/>
            <w:vAlign w:val="bottom"/>
          </w:tcPr>
          <w:p w:rsidR="00EB28EC" w:rsidRPr="005D6274" w:rsidRDefault="00EB28EC" w:rsidP="00EB28EC">
            <w:pPr>
              <w:ind w:right="-72"/>
              <w:jc w:val="right"/>
              <w:rPr>
                <w:sz w:val="14"/>
                <w:szCs w:val="14"/>
              </w:rPr>
            </w:pPr>
          </w:p>
        </w:tc>
        <w:tc>
          <w:tcPr>
            <w:tcW w:w="1134" w:type="dxa"/>
            <w:vAlign w:val="bottom"/>
          </w:tcPr>
          <w:p w:rsidR="00EB28EC" w:rsidRPr="005D6274" w:rsidRDefault="00EB28EC" w:rsidP="00EB28EC">
            <w:pPr>
              <w:ind w:right="-72"/>
              <w:jc w:val="right"/>
              <w:rPr>
                <w:sz w:val="14"/>
                <w:szCs w:val="14"/>
              </w:rPr>
            </w:pPr>
          </w:p>
        </w:tc>
        <w:tc>
          <w:tcPr>
            <w:tcW w:w="992" w:type="dxa"/>
            <w:vAlign w:val="bottom"/>
          </w:tcPr>
          <w:p w:rsidR="00EB28EC" w:rsidRPr="005D6274" w:rsidRDefault="00EB28EC" w:rsidP="00EB28EC">
            <w:pPr>
              <w:ind w:right="-72"/>
              <w:jc w:val="right"/>
              <w:rPr>
                <w:sz w:val="14"/>
                <w:szCs w:val="14"/>
              </w:rPr>
            </w:pPr>
          </w:p>
        </w:tc>
        <w:tc>
          <w:tcPr>
            <w:tcW w:w="709" w:type="dxa"/>
            <w:vAlign w:val="bottom"/>
          </w:tcPr>
          <w:p w:rsidR="00EB28EC" w:rsidRPr="005D6274" w:rsidRDefault="00EB28EC" w:rsidP="00EB28EC">
            <w:pPr>
              <w:ind w:right="-72"/>
              <w:jc w:val="right"/>
              <w:rPr>
                <w:sz w:val="14"/>
                <w:szCs w:val="14"/>
              </w:rPr>
            </w:pPr>
          </w:p>
        </w:tc>
        <w:tc>
          <w:tcPr>
            <w:tcW w:w="992" w:type="dxa"/>
            <w:vAlign w:val="bottom"/>
          </w:tcPr>
          <w:p w:rsidR="00EB28EC" w:rsidRPr="005D6274" w:rsidRDefault="00EB28EC" w:rsidP="00EB28EC">
            <w:pPr>
              <w:ind w:right="-72"/>
              <w:jc w:val="right"/>
              <w:rPr>
                <w:sz w:val="14"/>
                <w:szCs w:val="14"/>
              </w:rPr>
            </w:pPr>
          </w:p>
        </w:tc>
        <w:tc>
          <w:tcPr>
            <w:tcW w:w="945" w:type="dxa"/>
            <w:vAlign w:val="bottom"/>
          </w:tcPr>
          <w:p w:rsidR="00EB28EC" w:rsidRPr="005D6274" w:rsidRDefault="00EB28EC" w:rsidP="00EB28EC">
            <w:pPr>
              <w:pBdr>
                <w:bottom w:val="double" w:sz="4" w:space="1" w:color="auto"/>
              </w:pBdr>
              <w:ind w:right="-72"/>
              <w:jc w:val="right"/>
              <w:rPr>
                <w:sz w:val="14"/>
                <w:szCs w:val="14"/>
              </w:rPr>
            </w:pPr>
            <w:r w:rsidRPr="005D6274">
              <w:rPr>
                <w:sz w:val="14"/>
                <w:szCs w:val="14"/>
              </w:rPr>
              <w:t>744,827</w:t>
            </w:r>
          </w:p>
        </w:tc>
      </w:tr>
    </w:tbl>
    <w:p w:rsidR="00E60CCB" w:rsidRPr="005D6274" w:rsidRDefault="00FA1C9E" w:rsidP="00FA1C9E">
      <w:pPr>
        <w:ind w:left="540" w:hanging="540"/>
        <w:rPr>
          <w:b/>
          <w:bCs/>
          <w:sz w:val="18"/>
          <w:szCs w:val="18"/>
          <w:lang w:val="en-GB"/>
        </w:rPr>
      </w:pPr>
      <w:r w:rsidRPr="005D6274">
        <w:rPr>
          <w:rFonts w:eastAsia="Arial Unicode MS"/>
          <w:sz w:val="18"/>
          <w:szCs w:val="18"/>
        </w:rPr>
        <w:br w:type="page"/>
      </w:r>
      <w:r w:rsidR="005A4073" w:rsidRPr="005D6274">
        <w:rPr>
          <w:b/>
          <w:bCs/>
          <w:sz w:val="18"/>
          <w:szCs w:val="18"/>
          <w:lang w:val="en-GB"/>
        </w:rPr>
        <w:lastRenderedPageBreak/>
        <w:t>5</w:t>
      </w:r>
      <w:r w:rsidR="00E60CCB" w:rsidRPr="005D6274">
        <w:rPr>
          <w:b/>
          <w:bCs/>
          <w:sz w:val="18"/>
          <w:szCs w:val="18"/>
          <w:lang w:val="en-GB"/>
        </w:rPr>
        <w:tab/>
      </w:r>
      <w:r w:rsidR="00E04562" w:rsidRPr="005D6274">
        <w:rPr>
          <w:b/>
          <w:bCs/>
          <w:sz w:val="18"/>
          <w:szCs w:val="18"/>
          <w:lang w:val="en-GB"/>
        </w:rPr>
        <w:t>Short-term</w:t>
      </w:r>
      <w:r w:rsidR="00E60CCB" w:rsidRPr="005D6274">
        <w:rPr>
          <w:b/>
          <w:bCs/>
          <w:sz w:val="18"/>
          <w:szCs w:val="18"/>
          <w:lang w:val="en-GB"/>
        </w:rPr>
        <w:t xml:space="preserve"> investments</w:t>
      </w:r>
    </w:p>
    <w:p w:rsidR="00207C25" w:rsidRPr="005D6274" w:rsidRDefault="00207C25" w:rsidP="00912314">
      <w:pPr>
        <w:tabs>
          <w:tab w:val="left" w:pos="720"/>
          <w:tab w:val="left" w:pos="1440"/>
          <w:tab w:val="center" w:pos="5940"/>
          <w:tab w:val="center" w:pos="7200"/>
        </w:tabs>
        <w:ind w:left="540"/>
        <w:jc w:val="both"/>
        <w:rPr>
          <w:rFonts w:eastAsia="Arial Unicode MS"/>
          <w:sz w:val="18"/>
          <w:szCs w:val="18"/>
        </w:rPr>
      </w:pPr>
    </w:p>
    <w:tbl>
      <w:tblPr>
        <w:tblW w:w="0" w:type="auto"/>
        <w:tblInd w:w="534" w:type="dxa"/>
        <w:tblLayout w:type="fixed"/>
        <w:tblLook w:val="0000" w:firstRow="0" w:lastRow="0" w:firstColumn="0" w:lastColumn="0" w:noHBand="0" w:noVBand="0"/>
      </w:tblPr>
      <w:tblGrid>
        <w:gridCol w:w="3282"/>
        <w:gridCol w:w="1440"/>
        <w:gridCol w:w="1440"/>
        <w:gridCol w:w="1440"/>
        <w:gridCol w:w="1440"/>
      </w:tblGrid>
      <w:tr w:rsidR="007808C4" w:rsidRPr="005D6274" w:rsidTr="00263454">
        <w:tc>
          <w:tcPr>
            <w:tcW w:w="3282" w:type="dxa"/>
            <w:vAlign w:val="bottom"/>
          </w:tcPr>
          <w:p w:rsidR="007808C4" w:rsidRPr="005D6274" w:rsidRDefault="007808C4" w:rsidP="00FD0824">
            <w:pPr>
              <w:pStyle w:val="a"/>
              <w:tabs>
                <w:tab w:val="right" w:pos="10890"/>
              </w:tabs>
              <w:spacing w:line="240" w:lineRule="auto"/>
              <w:ind w:right="0"/>
              <w:jc w:val="both"/>
              <w:rPr>
                <w:rFonts w:ascii="Arial" w:eastAsia="Cordia New" w:hAnsi="Arial" w:cs="Arial"/>
                <w:sz w:val="18"/>
                <w:szCs w:val="18"/>
                <w:lang w:val="en-US"/>
              </w:rPr>
            </w:pPr>
          </w:p>
        </w:tc>
        <w:tc>
          <w:tcPr>
            <w:tcW w:w="5760" w:type="dxa"/>
            <w:gridSpan w:val="4"/>
          </w:tcPr>
          <w:p w:rsidR="007808C4" w:rsidRPr="005D6274" w:rsidRDefault="007808C4" w:rsidP="007808C4">
            <w:pPr>
              <w:pStyle w:val="a"/>
              <w:spacing w:line="240" w:lineRule="auto"/>
              <w:ind w:right="-72"/>
              <w:jc w:val="right"/>
              <w:rPr>
                <w:rFonts w:ascii="Arial" w:eastAsia="Cordia New" w:hAnsi="Arial" w:cs="Arial"/>
                <w:b/>
                <w:bCs/>
                <w:sz w:val="18"/>
                <w:szCs w:val="18"/>
                <w:lang w:val="en-US"/>
              </w:rPr>
            </w:pPr>
            <w:r w:rsidRPr="005D6274">
              <w:rPr>
                <w:rFonts w:ascii="Arial" w:eastAsia="Arial Unicode MS" w:hAnsi="Arial" w:cs="Arial"/>
                <w:b/>
                <w:bCs/>
                <w:sz w:val="18"/>
                <w:szCs w:val="18"/>
                <w:cs/>
              </w:rPr>
              <w:t>(Unit: Baht’</w:t>
            </w:r>
            <w:r w:rsidRPr="005D6274">
              <w:rPr>
                <w:rFonts w:ascii="Arial" w:eastAsia="Arial Unicode MS" w:hAnsi="Arial" w:cs="Arial"/>
                <w:b/>
                <w:bCs/>
                <w:sz w:val="18"/>
                <w:szCs w:val="18"/>
                <w:lang w:val="en-GB"/>
              </w:rPr>
              <w:t>000</w:t>
            </w:r>
            <w:r w:rsidRPr="005D6274">
              <w:rPr>
                <w:rFonts w:ascii="Arial" w:eastAsia="Arial Unicode MS" w:hAnsi="Arial" w:cs="Arial"/>
                <w:b/>
                <w:bCs/>
                <w:sz w:val="18"/>
                <w:szCs w:val="18"/>
                <w:cs/>
              </w:rPr>
              <w:t>)</w:t>
            </w:r>
          </w:p>
        </w:tc>
      </w:tr>
      <w:tr w:rsidR="007808C4" w:rsidRPr="005D6274" w:rsidTr="00263454">
        <w:tc>
          <w:tcPr>
            <w:tcW w:w="3282" w:type="dxa"/>
            <w:vAlign w:val="bottom"/>
          </w:tcPr>
          <w:p w:rsidR="007808C4" w:rsidRPr="005D6274" w:rsidRDefault="007808C4" w:rsidP="00FD0824">
            <w:pPr>
              <w:pStyle w:val="a"/>
              <w:tabs>
                <w:tab w:val="right" w:pos="10890"/>
              </w:tabs>
              <w:spacing w:line="240" w:lineRule="auto"/>
              <w:ind w:right="0"/>
              <w:jc w:val="both"/>
              <w:rPr>
                <w:rFonts w:ascii="Arial" w:eastAsia="Cordia New" w:hAnsi="Arial" w:cs="Arial"/>
                <w:sz w:val="18"/>
                <w:szCs w:val="18"/>
                <w:lang w:val="en-US"/>
              </w:rPr>
            </w:pPr>
          </w:p>
        </w:tc>
        <w:tc>
          <w:tcPr>
            <w:tcW w:w="2880" w:type="dxa"/>
            <w:gridSpan w:val="2"/>
          </w:tcPr>
          <w:p w:rsidR="007808C4" w:rsidRPr="005D6274" w:rsidRDefault="007808C4" w:rsidP="007808C4">
            <w:pPr>
              <w:pStyle w:val="a"/>
              <w:spacing w:line="240" w:lineRule="auto"/>
              <w:ind w:right="-72"/>
              <w:jc w:val="center"/>
              <w:rPr>
                <w:rFonts w:ascii="Arial" w:eastAsia="Cordia New" w:hAnsi="Arial" w:cs="Arial"/>
                <w:b/>
                <w:bCs/>
                <w:sz w:val="18"/>
                <w:szCs w:val="18"/>
                <w:lang w:val="en-US"/>
              </w:rPr>
            </w:pPr>
            <w:r w:rsidRPr="005D6274">
              <w:rPr>
                <w:rFonts w:ascii="Arial" w:eastAsia="Arial Unicode MS" w:hAnsi="Arial" w:cs="Arial"/>
                <w:b/>
                <w:bCs/>
                <w:sz w:val="18"/>
                <w:szCs w:val="18"/>
                <w:cs/>
              </w:rPr>
              <w:t>Consolidated</w:t>
            </w:r>
          </w:p>
        </w:tc>
        <w:tc>
          <w:tcPr>
            <w:tcW w:w="2880" w:type="dxa"/>
            <w:gridSpan w:val="2"/>
          </w:tcPr>
          <w:p w:rsidR="007808C4" w:rsidRPr="005D6274" w:rsidRDefault="007808C4" w:rsidP="007808C4">
            <w:pPr>
              <w:pStyle w:val="a"/>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Separate</w:t>
            </w:r>
          </w:p>
        </w:tc>
      </w:tr>
      <w:tr w:rsidR="007808C4" w:rsidRPr="005D6274" w:rsidTr="00263454">
        <w:tc>
          <w:tcPr>
            <w:tcW w:w="3282" w:type="dxa"/>
            <w:vAlign w:val="bottom"/>
          </w:tcPr>
          <w:p w:rsidR="007808C4" w:rsidRPr="005D6274" w:rsidRDefault="007808C4" w:rsidP="00FD0824">
            <w:pPr>
              <w:pStyle w:val="a"/>
              <w:tabs>
                <w:tab w:val="right" w:pos="10890"/>
              </w:tabs>
              <w:spacing w:line="240" w:lineRule="auto"/>
              <w:ind w:right="0"/>
              <w:jc w:val="both"/>
              <w:rPr>
                <w:rFonts w:ascii="Arial" w:eastAsia="Cordia New" w:hAnsi="Arial" w:cs="Arial"/>
                <w:sz w:val="18"/>
                <w:szCs w:val="18"/>
                <w:lang w:val="en-US"/>
              </w:rPr>
            </w:pPr>
          </w:p>
        </w:tc>
        <w:tc>
          <w:tcPr>
            <w:tcW w:w="2880" w:type="dxa"/>
            <w:gridSpan w:val="2"/>
          </w:tcPr>
          <w:p w:rsidR="007808C4" w:rsidRPr="005D6274" w:rsidRDefault="00373B62" w:rsidP="007808C4">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financial information</w:t>
            </w:r>
          </w:p>
        </w:tc>
        <w:tc>
          <w:tcPr>
            <w:tcW w:w="2880" w:type="dxa"/>
            <w:gridSpan w:val="2"/>
          </w:tcPr>
          <w:p w:rsidR="007808C4" w:rsidRPr="005D6274" w:rsidRDefault="007808C4" w:rsidP="007808C4">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financial information</w:t>
            </w:r>
          </w:p>
        </w:tc>
      </w:tr>
      <w:tr w:rsidR="006E1908" w:rsidRPr="005D6274" w:rsidTr="007808C4">
        <w:tc>
          <w:tcPr>
            <w:tcW w:w="3282" w:type="dxa"/>
            <w:vAlign w:val="bottom"/>
          </w:tcPr>
          <w:p w:rsidR="006E1908" w:rsidRPr="005D6274" w:rsidRDefault="006E1908" w:rsidP="00FD0824">
            <w:pPr>
              <w:pStyle w:val="a"/>
              <w:tabs>
                <w:tab w:val="right" w:pos="10890"/>
              </w:tabs>
              <w:spacing w:line="240" w:lineRule="auto"/>
              <w:ind w:right="0"/>
              <w:jc w:val="both"/>
              <w:rPr>
                <w:rFonts w:ascii="Arial" w:eastAsia="Cordia New" w:hAnsi="Arial" w:cs="Arial"/>
                <w:sz w:val="18"/>
                <w:szCs w:val="18"/>
                <w:lang w:val="en-US"/>
              </w:rPr>
            </w:pPr>
          </w:p>
        </w:tc>
        <w:tc>
          <w:tcPr>
            <w:tcW w:w="1440" w:type="dxa"/>
          </w:tcPr>
          <w:p w:rsidR="006E1908" w:rsidRPr="005D6274" w:rsidRDefault="006E1908" w:rsidP="00FD0824">
            <w:pPr>
              <w:pStyle w:val="a"/>
              <w:spacing w:line="240" w:lineRule="auto"/>
              <w:ind w:right="-72"/>
              <w:jc w:val="right"/>
              <w:rPr>
                <w:rFonts w:ascii="Arial" w:eastAsia="Cordia New" w:hAnsi="Arial" w:cs="Arial"/>
                <w:b/>
                <w:bCs/>
                <w:sz w:val="18"/>
                <w:szCs w:val="18"/>
                <w:lang w:val="en-US"/>
              </w:rPr>
            </w:pPr>
            <w:r w:rsidRPr="005D6274">
              <w:rPr>
                <w:rFonts w:ascii="Arial" w:eastAsia="Cordia New" w:hAnsi="Arial" w:cs="Arial"/>
                <w:b/>
                <w:bCs/>
                <w:sz w:val="18"/>
                <w:szCs w:val="18"/>
                <w:lang w:val="en-US"/>
              </w:rPr>
              <w:t>(Unaudited)</w:t>
            </w:r>
          </w:p>
        </w:tc>
        <w:tc>
          <w:tcPr>
            <w:tcW w:w="1440" w:type="dxa"/>
          </w:tcPr>
          <w:p w:rsidR="006E1908" w:rsidRPr="005D6274" w:rsidRDefault="006E1908" w:rsidP="00FD0824">
            <w:pPr>
              <w:pStyle w:val="a"/>
              <w:spacing w:line="240" w:lineRule="auto"/>
              <w:ind w:right="-72"/>
              <w:jc w:val="right"/>
              <w:rPr>
                <w:rFonts w:ascii="Arial" w:eastAsia="Cordia New" w:hAnsi="Arial" w:cs="Arial"/>
                <w:b/>
                <w:bCs/>
                <w:sz w:val="18"/>
                <w:szCs w:val="18"/>
                <w:lang w:val="en-US"/>
              </w:rPr>
            </w:pPr>
            <w:r w:rsidRPr="005D6274">
              <w:rPr>
                <w:rFonts w:ascii="Arial" w:eastAsia="Cordia New" w:hAnsi="Arial" w:cs="Arial"/>
                <w:b/>
                <w:bCs/>
                <w:sz w:val="18"/>
                <w:szCs w:val="18"/>
                <w:lang w:val="en-US"/>
              </w:rPr>
              <w:t>(Audited)</w:t>
            </w:r>
          </w:p>
        </w:tc>
        <w:tc>
          <w:tcPr>
            <w:tcW w:w="1440" w:type="dxa"/>
          </w:tcPr>
          <w:p w:rsidR="006E1908" w:rsidRPr="005D6274" w:rsidRDefault="006E1908" w:rsidP="00FD0824">
            <w:pPr>
              <w:pStyle w:val="a"/>
              <w:spacing w:line="240" w:lineRule="auto"/>
              <w:ind w:right="-72"/>
              <w:jc w:val="right"/>
              <w:rPr>
                <w:rFonts w:ascii="Arial" w:eastAsia="Cordia New" w:hAnsi="Arial" w:cs="Arial"/>
                <w:b/>
                <w:bCs/>
                <w:sz w:val="18"/>
                <w:szCs w:val="18"/>
                <w:lang w:val="en-US"/>
              </w:rPr>
            </w:pPr>
            <w:r w:rsidRPr="005D6274">
              <w:rPr>
                <w:rFonts w:ascii="Arial" w:eastAsia="Cordia New" w:hAnsi="Arial" w:cs="Arial"/>
                <w:b/>
                <w:bCs/>
                <w:sz w:val="18"/>
                <w:szCs w:val="18"/>
                <w:lang w:val="en-US"/>
              </w:rPr>
              <w:t>(Unaudited)</w:t>
            </w:r>
          </w:p>
        </w:tc>
        <w:tc>
          <w:tcPr>
            <w:tcW w:w="1440" w:type="dxa"/>
          </w:tcPr>
          <w:p w:rsidR="006E1908" w:rsidRPr="005D6274" w:rsidRDefault="006E1908" w:rsidP="00FD0824">
            <w:pPr>
              <w:pStyle w:val="a"/>
              <w:spacing w:line="240" w:lineRule="auto"/>
              <w:ind w:right="-72"/>
              <w:jc w:val="right"/>
              <w:rPr>
                <w:rFonts w:ascii="Arial" w:eastAsia="Cordia New" w:hAnsi="Arial" w:cs="Arial"/>
                <w:b/>
                <w:bCs/>
                <w:sz w:val="18"/>
                <w:szCs w:val="18"/>
                <w:lang w:val="en-US"/>
              </w:rPr>
            </w:pPr>
            <w:r w:rsidRPr="005D6274">
              <w:rPr>
                <w:rFonts w:ascii="Arial" w:eastAsia="Cordia New" w:hAnsi="Arial" w:cs="Arial"/>
                <w:b/>
                <w:bCs/>
                <w:sz w:val="18"/>
                <w:szCs w:val="18"/>
                <w:lang w:val="en-US"/>
              </w:rPr>
              <w:t>(Audited)</w:t>
            </w:r>
          </w:p>
        </w:tc>
      </w:tr>
      <w:tr w:rsidR="006E1908" w:rsidRPr="005D6274" w:rsidTr="007808C4">
        <w:tc>
          <w:tcPr>
            <w:tcW w:w="3282" w:type="dxa"/>
            <w:vAlign w:val="bottom"/>
          </w:tcPr>
          <w:p w:rsidR="006E1908" w:rsidRPr="005D6274" w:rsidRDefault="006E1908" w:rsidP="006E1908">
            <w:pPr>
              <w:pStyle w:val="a"/>
              <w:tabs>
                <w:tab w:val="right" w:pos="10890"/>
              </w:tabs>
              <w:spacing w:line="240" w:lineRule="auto"/>
              <w:ind w:right="0"/>
              <w:jc w:val="both"/>
              <w:rPr>
                <w:rFonts w:ascii="Arial" w:eastAsia="Cordia New" w:hAnsi="Arial" w:cs="Arial"/>
                <w:sz w:val="18"/>
                <w:szCs w:val="18"/>
                <w:lang w:val="en-US"/>
              </w:rPr>
            </w:pPr>
          </w:p>
        </w:tc>
        <w:tc>
          <w:tcPr>
            <w:tcW w:w="1440" w:type="dxa"/>
            <w:vAlign w:val="bottom"/>
          </w:tcPr>
          <w:p w:rsidR="006E1908" w:rsidRPr="005D6274" w:rsidRDefault="00432476" w:rsidP="006E1908">
            <w:pPr>
              <w:autoSpaceDE w:val="0"/>
              <w:autoSpaceDN w:val="0"/>
              <w:adjustRightInd w:val="0"/>
              <w:ind w:right="-72"/>
              <w:jc w:val="right"/>
              <w:rPr>
                <w:b/>
                <w:bCs/>
                <w:sz w:val="18"/>
                <w:szCs w:val="18"/>
              </w:rPr>
            </w:pPr>
            <w:r w:rsidRPr="005D6274">
              <w:rPr>
                <w:b/>
                <w:bCs/>
                <w:sz w:val="18"/>
                <w:szCs w:val="18"/>
                <w:lang w:val="en-GB"/>
              </w:rPr>
              <w:t>30 June</w:t>
            </w:r>
          </w:p>
        </w:tc>
        <w:tc>
          <w:tcPr>
            <w:tcW w:w="1440" w:type="dxa"/>
            <w:vAlign w:val="bottom"/>
          </w:tcPr>
          <w:p w:rsidR="006E1908" w:rsidRPr="005D6274" w:rsidRDefault="005A4073" w:rsidP="006E1908">
            <w:pPr>
              <w:autoSpaceDE w:val="0"/>
              <w:autoSpaceDN w:val="0"/>
              <w:adjustRightInd w:val="0"/>
              <w:ind w:right="-72"/>
              <w:jc w:val="right"/>
              <w:rPr>
                <w:b/>
                <w:bCs/>
                <w:sz w:val="18"/>
                <w:szCs w:val="18"/>
              </w:rPr>
            </w:pPr>
            <w:r w:rsidRPr="005D6274">
              <w:rPr>
                <w:b/>
                <w:bCs/>
                <w:sz w:val="18"/>
                <w:szCs w:val="18"/>
                <w:lang w:val="en-GB"/>
              </w:rPr>
              <w:t>31</w:t>
            </w:r>
            <w:r w:rsidR="006E1908" w:rsidRPr="005D6274">
              <w:rPr>
                <w:b/>
                <w:bCs/>
                <w:sz w:val="18"/>
                <w:szCs w:val="18"/>
              </w:rPr>
              <w:t xml:space="preserve"> December</w:t>
            </w:r>
          </w:p>
        </w:tc>
        <w:tc>
          <w:tcPr>
            <w:tcW w:w="1440" w:type="dxa"/>
            <w:vAlign w:val="bottom"/>
          </w:tcPr>
          <w:p w:rsidR="006E1908" w:rsidRPr="005D6274" w:rsidRDefault="00432476" w:rsidP="006E1908">
            <w:pPr>
              <w:autoSpaceDE w:val="0"/>
              <w:autoSpaceDN w:val="0"/>
              <w:adjustRightInd w:val="0"/>
              <w:ind w:right="-72"/>
              <w:jc w:val="right"/>
              <w:rPr>
                <w:b/>
                <w:bCs/>
                <w:sz w:val="18"/>
                <w:szCs w:val="18"/>
              </w:rPr>
            </w:pPr>
            <w:r w:rsidRPr="005D6274">
              <w:rPr>
                <w:b/>
                <w:bCs/>
                <w:sz w:val="18"/>
                <w:szCs w:val="18"/>
                <w:lang w:val="en-GB"/>
              </w:rPr>
              <w:t>30 June</w:t>
            </w:r>
          </w:p>
        </w:tc>
        <w:tc>
          <w:tcPr>
            <w:tcW w:w="1440" w:type="dxa"/>
            <w:vAlign w:val="bottom"/>
          </w:tcPr>
          <w:p w:rsidR="006E1908" w:rsidRPr="005D6274" w:rsidRDefault="005A4073" w:rsidP="006E1908">
            <w:pPr>
              <w:autoSpaceDE w:val="0"/>
              <w:autoSpaceDN w:val="0"/>
              <w:adjustRightInd w:val="0"/>
              <w:ind w:right="-72"/>
              <w:jc w:val="right"/>
              <w:rPr>
                <w:b/>
                <w:bCs/>
                <w:sz w:val="18"/>
                <w:szCs w:val="18"/>
              </w:rPr>
            </w:pPr>
            <w:r w:rsidRPr="005D6274">
              <w:rPr>
                <w:b/>
                <w:bCs/>
                <w:sz w:val="18"/>
                <w:szCs w:val="18"/>
                <w:lang w:val="en-GB"/>
              </w:rPr>
              <w:t>31</w:t>
            </w:r>
            <w:r w:rsidR="006E1908" w:rsidRPr="005D6274">
              <w:rPr>
                <w:b/>
                <w:bCs/>
                <w:sz w:val="18"/>
                <w:szCs w:val="18"/>
              </w:rPr>
              <w:t xml:space="preserve"> December</w:t>
            </w:r>
          </w:p>
        </w:tc>
      </w:tr>
      <w:tr w:rsidR="002736D2" w:rsidRPr="005D6274" w:rsidTr="007808C4">
        <w:tc>
          <w:tcPr>
            <w:tcW w:w="3282" w:type="dxa"/>
            <w:vAlign w:val="bottom"/>
          </w:tcPr>
          <w:p w:rsidR="002736D2" w:rsidRPr="005D6274" w:rsidRDefault="002736D2" w:rsidP="002736D2">
            <w:pPr>
              <w:pStyle w:val="a"/>
              <w:tabs>
                <w:tab w:val="right" w:pos="10890"/>
              </w:tabs>
              <w:spacing w:line="240" w:lineRule="auto"/>
              <w:ind w:right="0"/>
              <w:jc w:val="both"/>
              <w:rPr>
                <w:rFonts w:ascii="Arial" w:eastAsia="Cordia New" w:hAnsi="Arial" w:cs="Arial"/>
                <w:sz w:val="18"/>
                <w:szCs w:val="18"/>
                <w:lang w:val="en-US"/>
              </w:rPr>
            </w:pPr>
          </w:p>
        </w:tc>
        <w:tc>
          <w:tcPr>
            <w:tcW w:w="1440" w:type="dxa"/>
            <w:vAlign w:val="bottom"/>
          </w:tcPr>
          <w:p w:rsidR="002736D2" w:rsidRPr="005D6274" w:rsidRDefault="002736D2" w:rsidP="002736D2">
            <w:pPr>
              <w:pBdr>
                <w:bottom w:val="single" w:sz="4" w:space="1" w:color="auto"/>
              </w:pBdr>
              <w:autoSpaceDE w:val="0"/>
              <w:autoSpaceDN w:val="0"/>
              <w:adjustRightInd w:val="0"/>
              <w:ind w:right="-72"/>
              <w:jc w:val="right"/>
              <w:rPr>
                <w:b/>
                <w:bCs/>
                <w:sz w:val="18"/>
                <w:szCs w:val="18"/>
              </w:rPr>
            </w:pPr>
            <w:r w:rsidRPr="005D6274">
              <w:rPr>
                <w:b/>
                <w:bCs/>
                <w:sz w:val="18"/>
                <w:szCs w:val="18"/>
                <w:lang w:val="en-GB"/>
              </w:rPr>
              <w:t>2017</w:t>
            </w:r>
          </w:p>
        </w:tc>
        <w:tc>
          <w:tcPr>
            <w:tcW w:w="1440" w:type="dxa"/>
            <w:vAlign w:val="bottom"/>
          </w:tcPr>
          <w:p w:rsidR="002736D2" w:rsidRPr="005D6274" w:rsidRDefault="002736D2" w:rsidP="002736D2">
            <w:pPr>
              <w:pBdr>
                <w:bottom w:val="single" w:sz="4" w:space="1" w:color="auto"/>
              </w:pBdr>
              <w:autoSpaceDE w:val="0"/>
              <w:autoSpaceDN w:val="0"/>
              <w:adjustRightInd w:val="0"/>
              <w:ind w:right="-72"/>
              <w:jc w:val="right"/>
              <w:rPr>
                <w:b/>
                <w:bCs/>
                <w:sz w:val="18"/>
                <w:szCs w:val="18"/>
              </w:rPr>
            </w:pPr>
            <w:r w:rsidRPr="005D6274">
              <w:rPr>
                <w:b/>
                <w:bCs/>
                <w:sz w:val="18"/>
                <w:szCs w:val="18"/>
                <w:lang w:val="en-GB"/>
              </w:rPr>
              <w:t>2016</w:t>
            </w:r>
          </w:p>
        </w:tc>
        <w:tc>
          <w:tcPr>
            <w:tcW w:w="1440" w:type="dxa"/>
            <w:vAlign w:val="bottom"/>
          </w:tcPr>
          <w:p w:rsidR="002736D2" w:rsidRPr="005D6274" w:rsidRDefault="002736D2" w:rsidP="002736D2">
            <w:pPr>
              <w:pBdr>
                <w:bottom w:val="single" w:sz="4" w:space="1" w:color="auto"/>
              </w:pBdr>
              <w:autoSpaceDE w:val="0"/>
              <w:autoSpaceDN w:val="0"/>
              <w:adjustRightInd w:val="0"/>
              <w:ind w:right="-72"/>
              <w:jc w:val="right"/>
              <w:rPr>
                <w:b/>
                <w:bCs/>
                <w:sz w:val="18"/>
                <w:szCs w:val="18"/>
              </w:rPr>
            </w:pPr>
            <w:r w:rsidRPr="005D6274">
              <w:rPr>
                <w:b/>
                <w:bCs/>
                <w:sz w:val="18"/>
                <w:szCs w:val="18"/>
                <w:lang w:val="en-GB"/>
              </w:rPr>
              <w:t>2017</w:t>
            </w:r>
          </w:p>
        </w:tc>
        <w:tc>
          <w:tcPr>
            <w:tcW w:w="1440" w:type="dxa"/>
            <w:vAlign w:val="bottom"/>
          </w:tcPr>
          <w:p w:rsidR="002736D2" w:rsidRPr="005D6274" w:rsidRDefault="002736D2" w:rsidP="002736D2">
            <w:pPr>
              <w:pBdr>
                <w:bottom w:val="single" w:sz="4" w:space="1" w:color="auto"/>
              </w:pBdr>
              <w:autoSpaceDE w:val="0"/>
              <w:autoSpaceDN w:val="0"/>
              <w:adjustRightInd w:val="0"/>
              <w:ind w:right="-72"/>
              <w:jc w:val="right"/>
              <w:rPr>
                <w:b/>
                <w:bCs/>
                <w:sz w:val="18"/>
                <w:szCs w:val="18"/>
              </w:rPr>
            </w:pPr>
            <w:r w:rsidRPr="005D6274">
              <w:rPr>
                <w:b/>
                <w:bCs/>
                <w:sz w:val="18"/>
                <w:szCs w:val="18"/>
                <w:lang w:val="en-GB"/>
              </w:rPr>
              <w:t>2016</w:t>
            </w:r>
          </w:p>
        </w:tc>
      </w:tr>
      <w:tr w:rsidR="002736D2" w:rsidRPr="005D6274" w:rsidTr="007808C4">
        <w:tc>
          <w:tcPr>
            <w:tcW w:w="3282" w:type="dxa"/>
            <w:vAlign w:val="bottom"/>
          </w:tcPr>
          <w:p w:rsidR="002736D2" w:rsidRPr="005D6274" w:rsidRDefault="002736D2" w:rsidP="002736D2">
            <w:pPr>
              <w:pStyle w:val="a"/>
              <w:tabs>
                <w:tab w:val="right" w:pos="10890"/>
              </w:tabs>
              <w:spacing w:line="240" w:lineRule="auto"/>
              <w:ind w:right="0"/>
              <w:jc w:val="both"/>
              <w:rPr>
                <w:rFonts w:ascii="Arial" w:eastAsia="Cordia New" w:hAnsi="Arial" w:cs="Arial"/>
                <w:sz w:val="12"/>
                <w:szCs w:val="12"/>
                <w:lang w:val="en-US"/>
              </w:rPr>
            </w:pPr>
          </w:p>
        </w:tc>
        <w:tc>
          <w:tcPr>
            <w:tcW w:w="1440" w:type="dxa"/>
          </w:tcPr>
          <w:p w:rsidR="002736D2" w:rsidRPr="005D6274" w:rsidRDefault="002736D2" w:rsidP="002736D2">
            <w:pPr>
              <w:pStyle w:val="a"/>
              <w:spacing w:line="240" w:lineRule="auto"/>
              <w:ind w:right="-72"/>
              <w:jc w:val="right"/>
              <w:rPr>
                <w:rFonts w:ascii="Arial" w:eastAsia="Cordia New" w:hAnsi="Arial" w:cs="Arial"/>
                <w:sz w:val="12"/>
                <w:szCs w:val="12"/>
                <w:lang w:val="en-US"/>
              </w:rPr>
            </w:pPr>
          </w:p>
        </w:tc>
        <w:tc>
          <w:tcPr>
            <w:tcW w:w="1440" w:type="dxa"/>
          </w:tcPr>
          <w:p w:rsidR="002736D2" w:rsidRPr="005D6274" w:rsidRDefault="002736D2" w:rsidP="002736D2">
            <w:pPr>
              <w:pStyle w:val="a"/>
              <w:spacing w:line="240" w:lineRule="auto"/>
              <w:ind w:right="-72"/>
              <w:jc w:val="right"/>
              <w:rPr>
                <w:rFonts w:ascii="Arial" w:eastAsia="Cordia New" w:hAnsi="Arial" w:cs="Arial"/>
                <w:sz w:val="12"/>
                <w:szCs w:val="12"/>
                <w:lang w:val="en-US"/>
              </w:rPr>
            </w:pPr>
          </w:p>
        </w:tc>
        <w:tc>
          <w:tcPr>
            <w:tcW w:w="1440" w:type="dxa"/>
            <w:vAlign w:val="bottom"/>
          </w:tcPr>
          <w:p w:rsidR="002736D2" w:rsidRPr="005D6274" w:rsidRDefault="002736D2" w:rsidP="002736D2">
            <w:pPr>
              <w:pStyle w:val="a"/>
              <w:spacing w:line="240" w:lineRule="auto"/>
              <w:ind w:right="-72"/>
              <w:jc w:val="right"/>
              <w:rPr>
                <w:rFonts w:ascii="Arial" w:eastAsia="Cordia New" w:hAnsi="Arial" w:cs="Arial"/>
                <w:sz w:val="12"/>
                <w:szCs w:val="12"/>
                <w:lang w:val="en-US"/>
              </w:rPr>
            </w:pPr>
          </w:p>
        </w:tc>
        <w:tc>
          <w:tcPr>
            <w:tcW w:w="1440" w:type="dxa"/>
            <w:vAlign w:val="bottom"/>
          </w:tcPr>
          <w:p w:rsidR="002736D2" w:rsidRPr="005D6274" w:rsidRDefault="002736D2" w:rsidP="002736D2">
            <w:pPr>
              <w:pStyle w:val="a"/>
              <w:spacing w:line="240" w:lineRule="auto"/>
              <w:ind w:right="-72"/>
              <w:jc w:val="right"/>
              <w:rPr>
                <w:rFonts w:ascii="Arial" w:eastAsia="Cordia New" w:hAnsi="Arial" w:cs="Arial"/>
                <w:sz w:val="12"/>
                <w:szCs w:val="12"/>
                <w:lang w:val="en-US"/>
              </w:rPr>
            </w:pPr>
          </w:p>
        </w:tc>
      </w:tr>
      <w:tr w:rsidR="003F7E54" w:rsidRPr="005D6274" w:rsidTr="007808C4">
        <w:tc>
          <w:tcPr>
            <w:tcW w:w="3282" w:type="dxa"/>
            <w:vAlign w:val="bottom"/>
          </w:tcPr>
          <w:p w:rsidR="003F7E54" w:rsidRPr="005D6274" w:rsidRDefault="003F7E54" w:rsidP="003F7E54">
            <w:pPr>
              <w:jc w:val="both"/>
              <w:rPr>
                <w:sz w:val="18"/>
                <w:szCs w:val="18"/>
              </w:rPr>
            </w:pPr>
            <w:r w:rsidRPr="005D6274">
              <w:rPr>
                <w:sz w:val="18"/>
                <w:szCs w:val="18"/>
              </w:rPr>
              <w:t>Fixed deposits</w:t>
            </w:r>
          </w:p>
        </w:tc>
        <w:tc>
          <w:tcPr>
            <w:tcW w:w="1440" w:type="dxa"/>
          </w:tcPr>
          <w:p w:rsidR="003F7E54" w:rsidRPr="005D6274" w:rsidRDefault="00D36DB9" w:rsidP="007A700A">
            <w:pPr>
              <w:pStyle w:val="a"/>
              <w:spacing w:line="240" w:lineRule="auto"/>
              <w:ind w:right="-72"/>
              <w:jc w:val="right"/>
              <w:rPr>
                <w:rFonts w:ascii="Arial" w:eastAsia="Cordia New" w:hAnsi="Arial" w:cs="Cordia New"/>
                <w:sz w:val="18"/>
                <w:szCs w:val="18"/>
                <w:lang w:val="en-US"/>
              </w:rPr>
            </w:pPr>
            <w:r w:rsidRPr="005D6274">
              <w:rPr>
                <w:rFonts w:ascii="Arial" w:eastAsia="Cordia New" w:hAnsi="Arial" w:cs="Arial"/>
                <w:sz w:val="18"/>
                <w:szCs w:val="18"/>
                <w:lang w:val="en-US"/>
              </w:rPr>
              <w:t>1</w:t>
            </w:r>
            <w:r w:rsidR="007A700A" w:rsidRPr="005D6274">
              <w:rPr>
                <w:rFonts w:ascii="Arial" w:eastAsia="Cordia New" w:hAnsi="Arial" w:cs="Arial"/>
                <w:sz w:val="18"/>
                <w:szCs w:val="18"/>
                <w:lang w:val="en-US"/>
              </w:rPr>
              <w:t>19</w:t>
            </w:r>
            <w:r w:rsidRPr="005D6274">
              <w:rPr>
                <w:rFonts w:ascii="Arial" w:eastAsia="Cordia New" w:hAnsi="Arial" w:cs="Arial"/>
                <w:sz w:val="18"/>
                <w:szCs w:val="18"/>
                <w:lang w:val="en-US"/>
              </w:rPr>
              <w:t>,</w:t>
            </w:r>
            <w:r w:rsidR="007A700A" w:rsidRPr="005D6274">
              <w:rPr>
                <w:rFonts w:ascii="Arial" w:eastAsia="Cordia New" w:hAnsi="Arial" w:cs="Arial"/>
                <w:sz w:val="18"/>
                <w:szCs w:val="18"/>
                <w:lang w:val="en-US"/>
              </w:rPr>
              <w:t>919</w:t>
            </w:r>
          </w:p>
        </w:tc>
        <w:tc>
          <w:tcPr>
            <w:tcW w:w="1440" w:type="dxa"/>
          </w:tcPr>
          <w:p w:rsidR="003F7E54" w:rsidRPr="005D6274" w:rsidRDefault="003F7E54" w:rsidP="003F7E54">
            <w:pPr>
              <w:pStyle w:val="a"/>
              <w:spacing w:line="240" w:lineRule="auto"/>
              <w:ind w:right="-72"/>
              <w:jc w:val="right"/>
              <w:rPr>
                <w:rFonts w:ascii="Arial" w:eastAsia="Cordia New" w:hAnsi="Arial" w:cs="Arial"/>
                <w:sz w:val="18"/>
                <w:szCs w:val="18"/>
                <w:lang w:val="en-US"/>
              </w:rPr>
            </w:pPr>
            <w:r w:rsidRPr="005D6274">
              <w:rPr>
                <w:rFonts w:ascii="Arial" w:eastAsia="Cordia New" w:hAnsi="Arial" w:cs="Arial"/>
                <w:sz w:val="18"/>
                <w:szCs w:val="18"/>
                <w:lang w:val="en-US"/>
              </w:rPr>
              <w:t>133,424</w:t>
            </w:r>
          </w:p>
        </w:tc>
        <w:tc>
          <w:tcPr>
            <w:tcW w:w="1440" w:type="dxa"/>
          </w:tcPr>
          <w:p w:rsidR="003F7E54" w:rsidRPr="005D6274" w:rsidRDefault="003F7E54" w:rsidP="003F7E54">
            <w:pPr>
              <w:pStyle w:val="a"/>
              <w:spacing w:line="240" w:lineRule="auto"/>
              <w:ind w:right="-72"/>
              <w:jc w:val="right"/>
              <w:rPr>
                <w:rFonts w:ascii="Arial" w:eastAsia="Cordia New" w:hAnsi="Arial" w:cs="Arial"/>
                <w:sz w:val="18"/>
                <w:szCs w:val="18"/>
                <w:lang w:val="en-US"/>
              </w:rPr>
            </w:pPr>
            <w:r w:rsidRPr="005D6274">
              <w:rPr>
                <w:rFonts w:ascii="Arial" w:eastAsia="Cordia New" w:hAnsi="Arial" w:cs="Arial"/>
                <w:sz w:val="18"/>
                <w:szCs w:val="18"/>
                <w:lang w:val="en-US"/>
              </w:rPr>
              <w:t>-</w:t>
            </w:r>
          </w:p>
        </w:tc>
        <w:tc>
          <w:tcPr>
            <w:tcW w:w="1440" w:type="dxa"/>
          </w:tcPr>
          <w:p w:rsidR="003F7E54" w:rsidRPr="005D6274" w:rsidRDefault="003F7E54" w:rsidP="003F7E54">
            <w:pPr>
              <w:pStyle w:val="a"/>
              <w:spacing w:line="240" w:lineRule="auto"/>
              <w:ind w:right="-72"/>
              <w:jc w:val="right"/>
              <w:rPr>
                <w:rFonts w:ascii="Arial" w:eastAsia="Cordia New" w:hAnsi="Arial" w:cs="Arial"/>
                <w:sz w:val="18"/>
                <w:szCs w:val="18"/>
                <w:lang w:val="en-US"/>
              </w:rPr>
            </w:pPr>
            <w:r w:rsidRPr="005D6274">
              <w:rPr>
                <w:rFonts w:ascii="Arial" w:eastAsia="Cordia New" w:hAnsi="Arial" w:cs="Arial"/>
                <w:sz w:val="18"/>
                <w:szCs w:val="18"/>
                <w:lang w:val="en-US"/>
              </w:rPr>
              <w:t>-</w:t>
            </w:r>
          </w:p>
        </w:tc>
      </w:tr>
      <w:tr w:rsidR="003F7E54" w:rsidRPr="005D6274" w:rsidTr="007808C4">
        <w:tc>
          <w:tcPr>
            <w:tcW w:w="3282" w:type="dxa"/>
            <w:vAlign w:val="bottom"/>
          </w:tcPr>
          <w:p w:rsidR="003F7E54" w:rsidRPr="005D6274" w:rsidRDefault="003F7E54" w:rsidP="003F7E54">
            <w:pPr>
              <w:jc w:val="both"/>
              <w:rPr>
                <w:rFonts w:cs="Cordia New"/>
                <w:sz w:val="18"/>
                <w:szCs w:val="18"/>
              </w:rPr>
            </w:pPr>
            <w:r w:rsidRPr="005D6274">
              <w:rPr>
                <w:rFonts w:cs="Cordia New"/>
                <w:sz w:val="18"/>
                <w:szCs w:val="18"/>
              </w:rPr>
              <w:t>Fixed deposits under the requirement</w:t>
            </w:r>
          </w:p>
        </w:tc>
        <w:tc>
          <w:tcPr>
            <w:tcW w:w="1440" w:type="dxa"/>
          </w:tcPr>
          <w:p w:rsidR="003F7E54" w:rsidRPr="005D6274" w:rsidRDefault="003F7E54" w:rsidP="003F7E54">
            <w:pPr>
              <w:pStyle w:val="a"/>
              <w:spacing w:line="240" w:lineRule="auto"/>
              <w:ind w:right="-72"/>
              <w:jc w:val="right"/>
              <w:rPr>
                <w:rFonts w:ascii="Arial" w:eastAsia="Cordia New" w:hAnsi="Arial" w:cs="Cordia New"/>
                <w:sz w:val="18"/>
                <w:szCs w:val="18"/>
                <w:lang w:val="en-GB"/>
              </w:rPr>
            </w:pPr>
          </w:p>
        </w:tc>
        <w:tc>
          <w:tcPr>
            <w:tcW w:w="1440" w:type="dxa"/>
          </w:tcPr>
          <w:p w:rsidR="003F7E54" w:rsidRPr="005D6274" w:rsidRDefault="003F7E54" w:rsidP="003F7E54">
            <w:pPr>
              <w:pStyle w:val="a"/>
              <w:spacing w:line="240" w:lineRule="auto"/>
              <w:ind w:right="-72"/>
              <w:jc w:val="right"/>
              <w:rPr>
                <w:rFonts w:ascii="Arial" w:eastAsia="Cordia New" w:hAnsi="Arial" w:cs="Cordia New"/>
                <w:sz w:val="18"/>
                <w:szCs w:val="18"/>
                <w:lang w:val="en-GB"/>
              </w:rPr>
            </w:pPr>
          </w:p>
        </w:tc>
        <w:tc>
          <w:tcPr>
            <w:tcW w:w="1440" w:type="dxa"/>
          </w:tcPr>
          <w:p w:rsidR="003F7E54" w:rsidRPr="005D6274" w:rsidRDefault="003F7E54" w:rsidP="003F7E54">
            <w:pPr>
              <w:pStyle w:val="a"/>
              <w:spacing w:line="240" w:lineRule="auto"/>
              <w:ind w:right="-72"/>
              <w:jc w:val="right"/>
              <w:rPr>
                <w:rFonts w:ascii="Arial" w:eastAsia="Cordia New" w:hAnsi="Arial" w:cs="Arial"/>
                <w:sz w:val="18"/>
                <w:szCs w:val="18"/>
                <w:lang w:val="en-US"/>
              </w:rPr>
            </w:pPr>
          </w:p>
        </w:tc>
        <w:tc>
          <w:tcPr>
            <w:tcW w:w="1440" w:type="dxa"/>
          </w:tcPr>
          <w:p w:rsidR="003F7E54" w:rsidRPr="005D6274" w:rsidRDefault="003F7E54" w:rsidP="003F7E54">
            <w:pPr>
              <w:pStyle w:val="a"/>
              <w:spacing w:line="240" w:lineRule="auto"/>
              <w:ind w:right="-72"/>
              <w:jc w:val="right"/>
              <w:rPr>
                <w:rFonts w:ascii="Arial" w:eastAsia="Cordia New" w:hAnsi="Arial" w:cs="Arial"/>
                <w:sz w:val="18"/>
                <w:szCs w:val="18"/>
                <w:lang w:val="en-US"/>
              </w:rPr>
            </w:pPr>
          </w:p>
        </w:tc>
      </w:tr>
      <w:tr w:rsidR="003F7E54" w:rsidRPr="005D6274" w:rsidTr="007808C4">
        <w:tc>
          <w:tcPr>
            <w:tcW w:w="3282" w:type="dxa"/>
            <w:vAlign w:val="bottom"/>
          </w:tcPr>
          <w:p w:rsidR="003F7E54" w:rsidRPr="005D6274" w:rsidRDefault="003F7E54" w:rsidP="003F7E54">
            <w:pPr>
              <w:jc w:val="both"/>
              <w:rPr>
                <w:rFonts w:cs="Cordia New"/>
                <w:sz w:val="18"/>
                <w:szCs w:val="18"/>
              </w:rPr>
            </w:pPr>
            <w:r w:rsidRPr="005D6274">
              <w:rPr>
                <w:rFonts w:cs="Cordia New"/>
                <w:sz w:val="18"/>
                <w:szCs w:val="18"/>
              </w:rPr>
              <w:t xml:space="preserve">  of concession agreement</w:t>
            </w:r>
          </w:p>
        </w:tc>
        <w:tc>
          <w:tcPr>
            <w:tcW w:w="1440" w:type="dxa"/>
          </w:tcPr>
          <w:p w:rsidR="003F7E54" w:rsidRPr="005D6274" w:rsidRDefault="00D36DB9" w:rsidP="007A700A">
            <w:pPr>
              <w:pStyle w:val="a"/>
              <w:spacing w:line="240" w:lineRule="auto"/>
              <w:ind w:right="-72"/>
              <w:jc w:val="right"/>
              <w:rPr>
                <w:rFonts w:ascii="Arial" w:eastAsia="Cordia New" w:hAnsi="Arial" w:cs="Cordia New"/>
                <w:sz w:val="18"/>
                <w:szCs w:val="18"/>
                <w:lang w:val="en-GB"/>
              </w:rPr>
            </w:pPr>
            <w:r w:rsidRPr="005D6274">
              <w:rPr>
                <w:rFonts w:ascii="Arial" w:eastAsia="Cordia New" w:hAnsi="Arial" w:cs="Cordia New"/>
                <w:sz w:val="18"/>
                <w:szCs w:val="18"/>
                <w:lang w:val="en-GB"/>
              </w:rPr>
              <w:t>27</w:t>
            </w:r>
            <w:r w:rsidR="007A700A" w:rsidRPr="005D6274">
              <w:rPr>
                <w:rFonts w:ascii="Arial" w:eastAsia="Cordia New" w:hAnsi="Arial" w:cs="Cordia New"/>
                <w:sz w:val="18"/>
                <w:szCs w:val="18"/>
                <w:lang w:val="en-GB"/>
              </w:rPr>
              <w:t>8</w:t>
            </w:r>
            <w:r w:rsidRPr="005D6274">
              <w:rPr>
                <w:rFonts w:ascii="Arial" w:eastAsia="Cordia New" w:hAnsi="Arial" w:cs="Cordia New"/>
                <w:sz w:val="18"/>
                <w:szCs w:val="18"/>
                <w:lang w:val="en-GB"/>
              </w:rPr>
              <w:t>,</w:t>
            </w:r>
            <w:r w:rsidR="007A700A" w:rsidRPr="005D6274">
              <w:rPr>
                <w:rFonts w:ascii="Arial" w:eastAsia="Cordia New" w:hAnsi="Arial" w:cs="Cordia New"/>
                <w:sz w:val="18"/>
                <w:szCs w:val="18"/>
                <w:lang w:val="en-GB"/>
              </w:rPr>
              <w:t>167</w:t>
            </w:r>
          </w:p>
        </w:tc>
        <w:tc>
          <w:tcPr>
            <w:tcW w:w="1440" w:type="dxa"/>
          </w:tcPr>
          <w:p w:rsidR="003F7E54" w:rsidRPr="005D6274" w:rsidRDefault="003F7E54" w:rsidP="003F7E54">
            <w:pPr>
              <w:pStyle w:val="a"/>
              <w:spacing w:line="240" w:lineRule="auto"/>
              <w:ind w:right="-72"/>
              <w:jc w:val="right"/>
              <w:rPr>
                <w:rFonts w:ascii="Arial" w:eastAsia="Cordia New" w:hAnsi="Arial" w:cs="Arial"/>
                <w:sz w:val="18"/>
                <w:szCs w:val="18"/>
                <w:lang w:val="en-US"/>
              </w:rPr>
            </w:pPr>
            <w:r w:rsidRPr="005D6274">
              <w:rPr>
                <w:rFonts w:ascii="Arial" w:eastAsia="Cordia New" w:hAnsi="Arial" w:cs="Cordia New"/>
                <w:sz w:val="18"/>
                <w:szCs w:val="18"/>
                <w:lang w:val="en-GB"/>
              </w:rPr>
              <w:t>269,977</w:t>
            </w:r>
          </w:p>
        </w:tc>
        <w:tc>
          <w:tcPr>
            <w:tcW w:w="1440" w:type="dxa"/>
          </w:tcPr>
          <w:p w:rsidR="003F7E54" w:rsidRPr="005D6274" w:rsidRDefault="003F7E54" w:rsidP="003F7E54">
            <w:pPr>
              <w:pStyle w:val="a"/>
              <w:spacing w:line="240" w:lineRule="auto"/>
              <w:ind w:right="-72"/>
              <w:jc w:val="right"/>
              <w:rPr>
                <w:rFonts w:ascii="Arial" w:eastAsia="Cordia New" w:hAnsi="Arial" w:cs="Cordia New"/>
                <w:sz w:val="18"/>
                <w:szCs w:val="18"/>
                <w:lang w:val="en-US"/>
              </w:rPr>
            </w:pPr>
            <w:r w:rsidRPr="005D6274">
              <w:rPr>
                <w:rFonts w:ascii="Arial" w:eastAsia="Cordia New" w:hAnsi="Arial" w:cs="Arial"/>
                <w:sz w:val="18"/>
                <w:szCs w:val="18"/>
                <w:lang w:val="en-US"/>
              </w:rPr>
              <w:t>33</w:t>
            </w:r>
            <w:r w:rsidRPr="005D6274">
              <w:rPr>
                <w:rFonts w:ascii="Arial" w:eastAsia="Cordia New" w:hAnsi="Arial" w:cs="Cordia New"/>
                <w:sz w:val="18"/>
                <w:szCs w:val="18"/>
                <w:lang w:val="en-US"/>
              </w:rPr>
              <w:t>,654</w:t>
            </w:r>
          </w:p>
        </w:tc>
        <w:tc>
          <w:tcPr>
            <w:tcW w:w="1440" w:type="dxa"/>
          </w:tcPr>
          <w:p w:rsidR="003F7E54" w:rsidRPr="005D6274" w:rsidRDefault="003F7E54" w:rsidP="003F7E54">
            <w:pPr>
              <w:pStyle w:val="a"/>
              <w:spacing w:line="240" w:lineRule="auto"/>
              <w:ind w:right="-72"/>
              <w:jc w:val="right"/>
              <w:rPr>
                <w:rFonts w:ascii="Arial" w:eastAsia="Cordia New" w:hAnsi="Arial" w:cs="Arial"/>
                <w:sz w:val="18"/>
                <w:szCs w:val="18"/>
                <w:lang w:val="en-US"/>
              </w:rPr>
            </w:pPr>
            <w:r w:rsidRPr="005D6274">
              <w:rPr>
                <w:rFonts w:ascii="Arial" w:eastAsia="Cordia New" w:hAnsi="Arial" w:cs="Arial"/>
                <w:sz w:val="18"/>
                <w:szCs w:val="18"/>
                <w:lang w:val="en-US"/>
              </w:rPr>
              <w:t>33,654</w:t>
            </w:r>
          </w:p>
        </w:tc>
      </w:tr>
      <w:tr w:rsidR="003F7E54" w:rsidRPr="005D6274" w:rsidTr="007808C4">
        <w:tc>
          <w:tcPr>
            <w:tcW w:w="3282" w:type="dxa"/>
            <w:vAlign w:val="bottom"/>
          </w:tcPr>
          <w:p w:rsidR="003F7E54" w:rsidRPr="005D6274" w:rsidRDefault="003F7E54" w:rsidP="00E738A2">
            <w:pPr>
              <w:jc w:val="both"/>
              <w:rPr>
                <w:sz w:val="18"/>
                <w:szCs w:val="18"/>
              </w:rPr>
            </w:pPr>
            <w:r w:rsidRPr="005D6274">
              <w:rPr>
                <w:sz w:val="18"/>
                <w:szCs w:val="18"/>
              </w:rPr>
              <w:t>Available</w:t>
            </w:r>
            <w:r w:rsidR="00E738A2">
              <w:rPr>
                <w:sz w:val="18"/>
                <w:szCs w:val="18"/>
              </w:rPr>
              <w:t>-</w:t>
            </w:r>
            <w:r w:rsidRPr="005D6274">
              <w:rPr>
                <w:sz w:val="18"/>
                <w:szCs w:val="18"/>
              </w:rPr>
              <w:t>for</w:t>
            </w:r>
            <w:r w:rsidR="00E738A2">
              <w:rPr>
                <w:sz w:val="18"/>
                <w:szCs w:val="18"/>
              </w:rPr>
              <w:t>-</w:t>
            </w:r>
            <w:r w:rsidRPr="005D6274">
              <w:rPr>
                <w:sz w:val="18"/>
                <w:szCs w:val="18"/>
              </w:rPr>
              <w:t>sale investments</w:t>
            </w:r>
          </w:p>
        </w:tc>
        <w:tc>
          <w:tcPr>
            <w:tcW w:w="1440" w:type="dxa"/>
          </w:tcPr>
          <w:p w:rsidR="003F7E54" w:rsidRPr="005D6274" w:rsidRDefault="00EC5FB1" w:rsidP="003F7E54">
            <w:pPr>
              <w:pStyle w:val="a"/>
              <w:pBdr>
                <w:bottom w:val="single" w:sz="4" w:space="1" w:color="auto"/>
              </w:pBdr>
              <w:spacing w:line="240" w:lineRule="auto"/>
              <w:ind w:right="-72"/>
              <w:jc w:val="right"/>
              <w:rPr>
                <w:rFonts w:ascii="Arial" w:eastAsia="Cordia New" w:hAnsi="Arial" w:cs="Arial"/>
                <w:sz w:val="18"/>
                <w:szCs w:val="18"/>
                <w:lang w:val="en-US"/>
              </w:rPr>
            </w:pPr>
            <w:r w:rsidRPr="005D6274">
              <w:rPr>
                <w:rFonts w:ascii="Arial" w:eastAsia="Cordia New" w:hAnsi="Arial" w:cs="Arial"/>
                <w:sz w:val="18"/>
                <w:szCs w:val="18"/>
                <w:lang w:val="en-US"/>
              </w:rPr>
              <w:t>-</w:t>
            </w:r>
          </w:p>
        </w:tc>
        <w:tc>
          <w:tcPr>
            <w:tcW w:w="1440" w:type="dxa"/>
          </w:tcPr>
          <w:p w:rsidR="003F7E54" w:rsidRPr="005D6274" w:rsidRDefault="003F7E54" w:rsidP="003F7E54">
            <w:pPr>
              <w:pStyle w:val="a"/>
              <w:pBdr>
                <w:bottom w:val="single" w:sz="4" w:space="1" w:color="auto"/>
              </w:pBdr>
              <w:spacing w:line="240" w:lineRule="auto"/>
              <w:ind w:right="-72"/>
              <w:jc w:val="right"/>
              <w:rPr>
                <w:rFonts w:ascii="Arial" w:eastAsia="Cordia New" w:hAnsi="Arial" w:cs="Arial"/>
                <w:sz w:val="18"/>
                <w:szCs w:val="18"/>
                <w:lang w:val="en-US"/>
              </w:rPr>
            </w:pPr>
            <w:r w:rsidRPr="005D6274">
              <w:rPr>
                <w:rFonts w:ascii="Arial" w:eastAsia="Cordia New" w:hAnsi="Arial" w:cs="Arial"/>
                <w:sz w:val="18"/>
                <w:szCs w:val="18"/>
                <w:lang w:val="en-US"/>
              </w:rPr>
              <w:t>340,664</w:t>
            </w:r>
          </w:p>
        </w:tc>
        <w:tc>
          <w:tcPr>
            <w:tcW w:w="1440" w:type="dxa"/>
          </w:tcPr>
          <w:p w:rsidR="003F7E54" w:rsidRPr="005D6274" w:rsidRDefault="003F7E54" w:rsidP="003F7E54">
            <w:pPr>
              <w:pStyle w:val="a"/>
              <w:pBdr>
                <w:bottom w:val="single" w:sz="4" w:space="1" w:color="auto"/>
              </w:pBdr>
              <w:spacing w:line="240" w:lineRule="auto"/>
              <w:ind w:right="-72"/>
              <w:jc w:val="right"/>
              <w:rPr>
                <w:rFonts w:ascii="Arial" w:eastAsia="Cordia New" w:hAnsi="Arial" w:cs="Arial"/>
                <w:sz w:val="18"/>
                <w:szCs w:val="18"/>
                <w:lang w:val="en-US"/>
              </w:rPr>
            </w:pPr>
            <w:r w:rsidRPr="005D6274">
              <w:rPr>
                <w:rFonts w:ascii="Arial" w:eastAsia="Cordia New" w:hAnsi="Arial" w:cs="Arial"/>
                <w:sz w:val="18"/>
                <w:szCs w:val="18"/>
                <w:lang w:val="en-US"/>
              </w:rPr>
              <w:t>-</w:t>
            </w:r>
          </w:p>
        </w:tc>
        <w:tc>
          <w:tcPr>
            <w:tcW w:w="1440" w:type="dxa"/>
          </w:tcPr>
          <w:p w:rsidR="003F7E54" w:rsidRPr="005D6274" w:rsidRDefault="003F7E54" w:rsidP="003F7E54">
            <w:pPr>
              <w:pStyle w:val="a"/>
              <w:pBdr>
                <w:bottom w:val="single" w:sz="4" w:space="1" w:color="auto"/>
              </w:pBdr>
              <w:spacing w:line="240" w:lineRule="auto"/>
              <w:ind w:right="-72"/>
              <w:jc w:val="right"/>
              <w:rPr>
                <w:rFonts w:ascii="Arial" w:eastAsia="Cordia New" w:hAnsi="Arial" w:cs="Arial"/>
                <w:sz w:val="18"/>
                <w:szCs w:val="18"/>
                <w:lang w:val="en-US"/>
              </w:rPr>
            </w:pPr>
            <w:r w:rsidRPr="005D6274">
              <w:rPr>
                <w:rFonts w:ascii="Arial" w:eastAsia="Cordia New" w:hAnsi="Arial" w:cs="Arial"/>
                <w:sz w:val="18"/>
                <w:szCs w:val="18"/>
                <w:lang w:val="en-US"/>
              </w:rPr>
              <w:t>340,664</w:t>
            </w:r>
          </w:p>
        </w:tc>
      </w:tr>
      <w:tr w:rsidR="003F7E54" w:rsidRPr="005D6274" w:rsidTr="007808C4">
        <w:tc>
          <w:tcPr>
            <w:tcW w:w="3282" w:type="dxa"/>
            <w:vAlign w:val="bottom"/>
          </w:tcPr>
          <w:p w:rsidR="003F7E54" w:rsidRPr="005D6274" w:rsidRDefault="003F7E54" w:rsidP="003F7E54">
            <w:pPr>
              <w:pStyle w:val="a"/>
              <w:tabs>
                <w:tab w:val="right" w:pos="10890"/>
              </w:tabs>
              <w:spacing w:line="240" w:lineRule="auto"/>
              <w:ind w:right="0"/>
              <w:jc w:val="both"/>
              <w:rPr>
                <w:rFonts w:ascii="Arial" w:eastAsia="Cordia New" w:hAnsi="Arial" w:cs="Arial"/>
                <w:sz w:val="12"/>
                <w:szCs w:val="12"/>
                <w:lang w:val="en-US"/>
              </w:rPr>
            </w:pPr>
          </w:p>
        </w:tc>
        <w:tc>
          <w:tcPr>
            <w:tcW w:w="1440" w:type="dxa"/>
          </w:tcPr>
          <w:p w:rsidR="003F7E54" w:rsidRPr="005D6274" w:rsidRDefault="003F7E54" w:rsidP="003F7E54">
            <w:pPr>
              <w:pStyle w:val="a"/>
              <w:tabs>
                <w:tab w:val="right" w:pos="10890"/>
              </w:tabs>
              <w:spacing w:line="240" w:lineRule="auto"/>
              <w:ind w:left="432" w:right="0"/>
              <w:jc w:val="both"/>
              <w:rPr>
                <w:rFonts w:ascii="Arial" w:eastAsia="Cordia New" w:hAnsi="Arial" w:cs="Arial"/>
                <w:sz w:val="12"/>
                <w:szCs w:val="12"/>
                <w:lang w:val="en-US"/>
              </w:rPr>
            </w:pPr>
          </w:p>
        </w:tc>
        <w:tc>
          <w:tcPr>
            <w:tcW w:w="1440" w:type="dxa"/>
          </w:tcPr>
          <w:p w:rsidR="003F7E54" w:rsidRPr="005D6274" w:rsidRDefault="003F7E54" w:rsidP="003F7E54">
            <w:pPr>
              <w:pStyle w:val="a"/>
              <w:tabs>
                <w:tab w:val="right" w:pos="10890"/>
              </w:tabs>
              <w:spacing w:line="240" w:lineRule="auto"/>
              <w:ind w:left="432" w:right="0"/>
              <w:jc w:val="both"/>
              <w:rPr>
                <w:rFonts w:ascii="Arial" w:eastAsia="Cordia New" w:hAnsi="Arial" w:cs="Arial"/>
                <w:sz w:val="12"/>
                <w:szCs w:val="12"/>
                <w:lang w:val="en-US"/>
              </w:rPr>
            </w:pPr>
          </w:p>
        </w:tc>
        <w:tc>
          <w:tcPr>
            <w:tcW w:w="1440" w:type="dxa"/>
            <w:vAlign w:val="bottom"/>
          </w:tcPr>
          <w:p w:rsidR="003F7E54" w:rsidRPr="005D6274" w:rsidRDefault="003F7E54" w:rsidP="003F7E54">
            <w:pPr>
              <w:pStyle w:val="a"/>
              <w:tabs>
                <w:tab w:val="right" w:pos="10890"/>
              </w:tabs>
              <w:spacing w:line="240" w:lineRule="auto"/>
              <w:ind w:left="432" w:right="0"/>
              <w:jc w:val="both"/>
              <w:rPr>
                <w:rFonts w:ascii="Arial" w:eastAsia="Cordia New" w:hAnsi="Arial" w:cs="Arial"/>
                <w:sz w:val="12"/>
                <w:szCs w:val="12"/>
                <w:lang w:val="en-US"/>
              </w:rPr>
            </w:pPr>
          </w:p>
        </w:tc>
        <w:tc>
          <w:tcPr>
            <w:tcW w:w="1440" w:type="dxa"/>
            <w:vAlign w:val="bottom"/>
          </w:tcPr>
          <w:p w:rsidR="003F7E54" w:rsidRPr="005D6274" w:rsidRDefault="003F7E54" w:rsidP="003F7E54">
            <w:pPr>
              <w:pStyle w:val="a"/>
              <w:tabs>
                <w:tab w:val="right" w:pos="10890"/>
              </w:tabs>
              <w:spacing w:line="240" w:lineRule="auto"/>
              <w:ind w:left="432" w:right="0"/>
              <w:jc w:val="both"/>
              <w:rPr>
                <w:rFonts w:ascii="Arial" w:eastAsia="Cordia New" w:hAnsi="Arial" w:cs="Arial"/>
                <w:sz w:val="12"/>
                <w:szCs w:val="12"/>
                <w:lang w:val="en-US"/>
              </w:rPr>
            </w:pPr>
          </w:p>
        </w:tc>
      </w:tr>
      <w:tr w:rsidR="003F7E54" w:rsidRPr="005D6274" w:rsidTr="007808C4">
        <w:tc>
          <w:tcPr>
            <w:tcW w:w="3282" w:type="dxa"/>
            <w:vAlign w:val="bottom"/>
          </w:tcPr>
          <w:p w:rsidR="003F7E54" w:rsidRPr="005D6274" w:rsidRDefault="003F7E54" w:rsidP="003F7E54">
            <w:pPr>
              <w:jc w:val="both"/>
              <w:rPr>
                <w:sz w:val="18"/>
                <w:szCs w:val="18"/>
              </w:rPr>
            </w:pPr>
            <w:r w:rsidRPr="005D6274">
              <w:rPr>
                <w:sz w:val="18"/>
                <w:szCs w:val="18"/>
              </w:rPr>
              <w:t xml:space="preserve">Total </w:t>
            </w:r>
          </w:p>
        </w:tc>
        <w:tc>
          <w:tcPr>
            <w:tcW w:w="1440" w:type="dxa"/>
          </w:tcPr>
          <w:p w:rsidR="003F7E54" w:rsidRPr="005D6274" w:rsidRDefault="00EC5FB1" w:rsidP="003F7E54">
            <w:pPr>
              <w:pStyle w:val="a"/>
              <w:pBdr>
                <w:bottom w:val="double" w:sz="4" w:space="1" w:color="auto"/>
              </w:pBdr>
              <w:spacing w:line="240" w:lineRule="auto"/>
              <w:ind w:right="-72"/>
              <w:jc w:val="right"/>
              <w:rPr>
                <w:rFonts w:ascii="Arial" w:eastAsia="Cordia New" w:hAnsi="Arial" w:cs="Arial"/>
                <w:sz w:val="18"/>
                <w:szCs w:val="18"/>
                <w:lang w:val="en-US"/>
              </w:rPr>
            </w:pPr>
            <w:r w:rsidRPr="005D6274">
              <w:rPr>
                <w:rFonts w:ascii="Arial" w:eastAsia="Cordia New" w:hAnsi="Arial" w:cs="Arial"/>
                <w:sz w:val="18"/>
                <w:szCs w:val="18"/>
                <w:lang w:val="en-US"/>
              </w:rPr>
              <w:t>398,086</w:t>
            </w:r>
          </w:p>
        </w:tc>
        <w:tc>
          <w:tcPr>
            <w:tcW w:w="1440" w:type="dxa"/>
          </w:tcPr>
          <w:p w:rsidR="003F7E54" w:rsidRPr="005D6274" w:rsidRDefault="003F7E54" w:rsidP="003F7E54">
            <w:pPr>
              <w:pStyle w:val="a"/>
              <w:pBdr>
                <w:bottom w:val="double" w:sz="4" w:space="1" w:color="auto"/>
              </w:pBdr>
              <w:spacing w:line="240" w:lineRule="auto"/>
              <w:ind w:right="-72"/>
              <w:jc w:val="right"/>
              <w:rPr>
                <w:rFonts w:ascii="Arial" w:eastAsia="Cordia New" w:hAnsi="Arial" w:cs="Arial"/>
                <w:sz w:val="18"/>
                <w:szCs w:val="18"/>
                <w:lang w:val="en-US"/>
              </w:rPr>
            </w:pPr>
            <w:r w:rsidRPr="005D6274">
              <w:rPr>
                <w:rFonts w:ascii="Arial" w:eastAsia="Cordia New" w:hAnsi="Arial" w:cs="Arial"/>
                <w:sz w:val="18"/>
                <w:szCs w:val="18"/>
                <w:lang w:val="en-US"/>
              </w:rPr>
              <w:t>744,065</w:t>
            </w:r>
          </w:p>
        </w:tc>
        <w:tc>
          <w:tcPr>
            <w:tcW w:w="1440" w:type="dxa"/>
          </w:tcPr>
          <w:p w:rsidR="003F7E54" w:rsidRPr="005D6274" w:rsidRDefault="003F7E54" w:rsidP="003F7E54">
            <w:pPr>
              <w:pStyle w:val="a"/>
              <w:pBdr>
                <w:bottom w:val="double" w:sz="4" w:space="1" w:color="auto"/>
              </w:pBdr>
              <w:spacing w:line="240" w:lineRule="auto"/>
              <w:ind w:right="-72"/>
              <w:jc w:val="right"/>
              <w:rPr>
                <w:rFonts w:ascii="Arial" w:eastAsia="Cordia New" w:hAnsi="Arial" w:cs="Arial"/>
                <w:sz w:val="18"/>
                <w:szCs w:val="18"/>
                <w:lang w:val="en-US"/>
              </w:rPr>
            </w:pPr>
            <w:r w:rsidRPr="005D6274">
              <w:rPr>
                <w:rFonts w:ascii="Arial" w:eastAsia="Cordia New" w:hAnsi="Arial" w:cs="Arial"/>
                <w:sz w:val="18"/>
                <w:szCs w:val="18"/>
                <w:lang w:val="en-US"/>
              </w:rPr>
              <w:t>33,654</w:t>
            </w:r>
          </w:p>
        </w:tc>
        <w:tc>
          <w:tcPr>
            <w:tcW w:w="1440" w:type="dxa"/>
          </w:tcPr>
          <w:p w:rsidR="003F7E54" w:rsidRPr="005D6274" w:rsidRDefault="003F7E54" w:rsidP="003F7E54">
            <w:pPr>
              <w:pStyle w:val="a"/>
              <w:pBdr>
                <w:bottom w:val="double" w:sz="4" w:space="1" w:color="auto"/>
              </w:pBdr>
              <w:spacing w:line="240" w:lineRule="auto"/>
              <w:ind w:right="-72"/>
              <w:jc w:val="right"/>
              <w:rPr>
                <w:rFonts w:ascii="Arial" w:eastAsia="Cordia New" w:hAnsi="Arial" w:cs="Arial"/>
                <w:sz w:val="18"/>
                <w:szCs w:val="18"/>
                <w:lang w:val="en-US"/>
              </w:rPr>
            </w:pPr>
            <w:r w:rsidRPr="005D6274">
              <w:rPr>
                <w:rFonts w:ascii="Arial" w:eastAsia="Cordia New" w:hAnsi="Arial" w:cs="Arial"/>
                <w:sz w:val="18"/>
                <w:szCs w:val="18"/>
                <w:lang w:val="en-US"/>
              </w:rPr>
              <w:t>374,318</w:t>
            </w:r>
          </w:p>
        </w:tc>
      </w:tr>
    </w:tbl>
    <w:p w:rsidR="006E1908" w:rsidRPr="005D6274" w:rsidRDefault="006E1908" w:rsidP="006E1908">
      <w:pPr>
        <w:tabs>
          <w:tab w:val="left" w:pos="1758"/>
        </w:tabs>
        <w:ind w:left="540"/>
        <w:jc w:val="both"/>
        <w:rPr>
          <w:rFonts w:eastAsia="Arial Unicode MS"/>
          <w:sz w:val="18"/>
          <w:szCs w:val="18"/>
          <w:cs/>
        </w:rPr>
      </w:pPr>
    </w:p>
    <w:p w:rsidR="006E1908" w:rsidRPr="005D6274" w:rsidRDefault="006E1908" w:rsidP="006E1908">
      <w:pPr>
        <w:ind w:left="540"/>
        <w:jc w:val="both"/>
        <w:rPr>
          <w:rFonts w:eastAsia="Arial Unicode MS"/>
          <w:sz w:val="18"/>
          <w:szCs w:val="18"/>
        </w:rPr>
      </w:pPr>
      <w:r w:rsidRPr="005D6274">
        <w:rPr>
          <w:rFonts w:eastAsia="Arial Unicode MS"/>
          <w:sz w:val="18"/>
          <w:szCs w:val="18"/>
        </w:rPr>
        <w:t xml:space="preserve">As at </w:t>
      </w:r>
      <w:r w:rsidR="00D83CB3" w:rsidRPr="005D6274">
        <w:rPr>
          <w:sz w:val="18"/>
          <w:szCs w:val="18"/>
          <w:lang w:val="en-GB"/>
        </w:rPr>
        <w:t>30 June</w:t>
      </w:r>
      <w:r w:rsidRPr="005D6274">
        <w:rPr>
          <w:sz w:val="18"/>
          <w:szCs w:val="18"/>
          <w:lang w:val="en-GB"/>
        </w:rPr>
        <w:t xml:space="preserve"> </w:t>
      </w:r>
      <w:r w:rsidR="005A4073" w:rsidRPr="005D6274">
        <w:rPr>
          <w:sz w:val="18"/>
          <w:szCs w:val="18"/>
          <w:lang w:val="en-GB"/>
        </w:rPr>
        <w:t>201</w:t>
      </w:r>
      <w:r w:rsidR="001C3AF5" w:rsidRPr="005D6274">
        <w:rPr>
          <w:sz w:val="18"/>
          <w:szCs w:val="18"/>
          <w:lang w:val="en-GB"/>
        </w:rPr>
        <w:t>7</w:t>
      </w:r>
      <w:r w:rsidRPr="005D6274">
        <w:rPr>
          <w:rFonts w:eastAsia="Arial Unicode MS"/>
          <w:sz w:val="18"/>
          <w:szCs w:val="18"/>
        </w:rPr>
        <w:t xml:space="preserve">, the Group has short-term investments in fixed deposits with financial institutions </w:t>
      </w:r>
      <w:r w:rsidR="00A471D2" w:rsidRPr="005D6274">
        <w:rPr>
          <w:rFonts w:eastAsia="Arial Unicode MS"/>
          <w:sz w:val="18"/>
          <w:szCs w:val="18"/>
        </w:rPr>
        <w:t>that have maturity date</w:t>
      </w:r>
      <w:r w:rsidR="00FA1940" w:rsidRPr="005D6274">
        <w:rPr>
          <w:rFonts w:eastAsia="Arial Unicode MS"/>
          <w:sz w:val="18"/>
          <w:szCs w:val="18"/>
        </w:rPr>
        <w:t>s</w:t>
      </w:r>
      <w:r w:rsidR="00A471D2" w:rsidRPr="005D6274">
        <w:rPr>
          <w:rFonts w:eastAsia="Arial Unicode MS"/>
          <w:sz w:val="18"/>
          <w:szCs w:val="18"/>
        </w:rPr>
        <w:t xml:space="preserve"> during</w:t>
      </w:r>
      <w:r w:rsidR="00881828" w:rsidRPr="005D6274">
        <w:rPr>
          <w:rFonts w:eastAsia="Arial Unicode MS"/>
          <w:sz w:val="18"/>
          <w:szCs w:val="18"/>
        </w:rPr>
        <w:t xml:space="preserve"> 6</w:t>
      </w:r>
      <w:r w:rsidR="00912EA3" w:rsidRPr="005D6274">
        <w:rPr>
          <w:rFonts w:eastAsia="Arial Unicode MS"/>
          <w:sz w:val="18"/>
          <w:szCs w:val="18"/>
        </w:rPr>
        <w:t xml:space="preserve"> </w:t>
      </w:r>
      <w:r w:rsidRPr="005D6274">
        <w:rPr>
          <w:rFonts w:eastAsia="Arial Unicode MS"/>
          <w:sz w:val="18"/>
          <w:szCs w:val="18"/>
        </w:rPr>
        <w:t>-</w:t>
      </w:r>
      <w:r w:rsidR="005A4073" w:rsidRPr="005D6274">
        <w:rPr>
          <w:rFonts w:eastAsia="Arial Unicode MS"/>
          <w:sz w:val="18"/>
          <w:szCs w:val="18"/>
          <w:lang w:val="en-GB"/>
        </w:rPr>
        <w:t>12</w:t>
      </w:r>
      <w:r w:rsidRPr="005D6274">
        <w:rPr>
          <w:rFonts w:eastAsia="Arial Unicode MS"/>
          <w:sz w:val="18"/>
          <w:szCs w:val="18"/>
        </w:rPr>
        <w:t xml:space="preserve"> months and interest rates at </w:t>
      </w:r>
      <w:r w:rsidR="00D36DB9" w:rsidRPr="005D6274">
        <w:rPr>
          <w:rFonts w:eastAsia="Arial Unicode MS"/>
          <w:sz w:val="18"/>
          <w:szCs w:val="18"/>
        </w:rPr>
        <w:t>0.80</w:t>
      </w:r>
      <w:r w:rsidR="003F7E54" w:rsidRPr="005D6274">
        <w:rPr>
          <w:rFonts w:eastAsia="Arial Unicode MS"/>
          <w:sz w:val="18"/>
          <w:szCs w:val="18"/>
        </w:rPr>
        <w:t xml:space="preserve">% - </w:t>
      </w:r>
      <w:r w:rsidR="003F7E54" w:rsidRPr="005D6274">
        <w:rPr>
          <w:rFonts w:eastAsia="Arial Unicode MS"/>
          <w:sz w:val="18"/>
          <w:szCs w:val="18"/>
          <w:lang w:val="en-GB"/>
        </w:rPr>
        <w:t>1.</w:t>
      </w:r>
      <w:r w:rsidR="00D36DB9" w:rsidRPr="005D6274">
        <w:rPr>
          <w:rFonts w:eastAsia="Arial Unicode MS"/>
          <w:sz w:val="18"/>
          <w:szCs w:val="18"/>
          <w:lang w:val="en-GB"/>
        </w:rPr>
        <w:t>9</w:t>
      </w:r>
      <w:r w:rsidR="003F7E54" w:rsidRPr="005D6274">
        <w:rPr>
          <w:rFonts w:eastAsia="Arial Unicode MS"/>
          <w:sz w:val="18"/>
          <w:szCs w:val="18"/>
          <w:lang w:val="en-GB"/>
        </w:rPr>
        <w:t>0</w:t>
      </w:r>
      <w:r w:rsidR="003F6239" w:rsidRPr="005D6274">
        <w:rPr>
          <w:rFonts w:eastAsia="Arial Unicode MS"/>
          <w:sz w:val="18"/>
          <w:szCs w:val="18"/>
        </w:rPr>
        <w:t>%</w:t>
      </w:r>
      <w:r w:rsidR="00373B62" w:rsidRPr="005D6274">
        <w:rPr>
          <w:rFonts w:eastAsia="Arial Unicode MS"/>
          <w:sz w:val="18"/>
          <w:szCs w:val="18"/>
        </w:rPr>
        <w:t xml:space="preserve"> </w:t>
      </w:r>
      <w:r w:rsidRPr="005D6274">
        <w:rPr>
          <w:rFonts w:eastAsia="Arial Unicode MS"/>
          <w:sz w:val="18"/>
          <w:szCs w:val="18"/>
        </w:rPr>
        <w:t>per annum</w:t>
      </w:r>
      <w:r w:rsidR="007D63ED" w:rsidRPr="005D6274">
        <w:rPr>
          <w:rFonts w:eastAsia="Arial Unicode MS"/>
          <w:sz w:val="18"/>
          <w:szCs w:val="18"/>
        </w:rPr>
        <w:t xml:space="preserve"> (</w:t>
      </w:r>
      <w:r w:rsidR="005A4073" w:rsidRPr="005D6274">
        <w:rPr>
          <w:sz w:val="18"/>
          <w:szCs w:val="18"/>
          <w:lang w:val="en-GB"/>
        </w:rPr>
        <w:t>31</w:t>
      </w:r>
      <w:r w:rsidR="007D63ED" w:rsidRPr="005D6274">
        <w:rPr>
          <w:sz w:val="18"/>
          <w:szCs w:val="18"/>
          <w:lang w:val="en-GB"/>
        </w:rPr>
        <w:t xml:space="preserve"> December </w:t>
      </w:r>
      <w:r w:rsidR="005A4073" w:rsidRPr="005D6274">
        <w:rPr>
          <w:sz w:val="18"/>
          <w:szCs w:val="18"/>
          <w:lang w:val="en-GB"/>
        </w:rPr>
        <w:t>201</w:t>
      </w:r>
      <w:r w:rsidR="001C3AF5" w:rsidRPr="005D6274">
        <w:rPr>
          <w:sz w:val="18"/>
          <w:szCs w:val="18"/>
          <w:lang w:val="en-GB"/>
        </w:rPr>
        <w:t>6</w:t>
      </w:r>
      <w:r w:rsidR="007D63ED" w:rsidRPr="005D6274">
        <w:rPr>
          <w:sz w:val="18"/>
          <w:szCs w:val="18"/>
          <w:lang w:val="en-GB"/>
        </w:rPr>
        <w:t xml:space="preserve">: </w:t>
      </w:r>
      <w:r w:rsidR="00881828" w:rsidRPr="005D6274">
        <w:rPr>
          <w:rFonts w:eastAsia="Arial Unicode MS"/>
          <w:sz w:val="18"/>
          <w:szCs w:val="18"/>
          <w:lang w:val="en-GB"/>
        </w:rPr>
        <w:t>1</w:t>
      </w:r>
      <w:r w:rsidR="001C3AF5" w:rsidRPr="005D6274">
        <w:rPr>
          <w:rFonts w:eastAsia="Arial Unicode MS"/>
          <w:sz w:val="18"/>
          <w:szCs w:val="18"/>
        </w:rPr>
        <w:t>.</w:t>
      </w:r>
      <w:r w:rsidR="00881828" w:rsidRPr="005D6274">
        <w:rPr>
          <w:rFonts w:eastAsia="Arial Unicode MS"/>
          <w:sz w:val="18"/>
          <w:szCs w:val="18"/>
        </w:rPr>
        <w:t>35</w:t>
      </w:r>
      <w:r w:rsidR="001C3AF5" w:rsidRPr="005D6274">
        <w:rPr>
          <w:rFonts w:eastAsia="Arial Unicode MS"/>
          <w:sz w:val="18"/>
          <w:szCs w:val="18"/>
        </w:rPr>
        <w:t xml:space="preserve">% - </w:t>
      </w:r>
      <w:r w:rsidR="00881828" w:rsidRPr="005D6274">
        <w:rPr>
          <w:rFonts w:eastAsia="Arial Unicode MS"/>
          <w:sz w:val="18"/>
          <w:szCs w:val="18"/>
        </w:rPr>
        <w:t>2</w:t>
      </w:r>
      <w:r w:rsidR="00750B95" w:rsidRPr="005D6274">
        <w:rPr>
          <w:rFonts w:eastAsia="Arial Unicode MS"/>
          <w:sz w:val="18"/>
          <w:szCs w:val="18"/>
        </w:rPr>
        <w:t>.</w:t>
      </w:r>
      <w:r w:rsidR="00881828" w:rsidRPr="005D6274">
        <w:rPr>
          <w:rFonts w:eastAsia="Arial Unicode MS"/>
          <w:sz w:val="18"/>
          <w:szCs w:val="18"/>
        </w:rPr>
        <w:t>30</w:t>
      </w:r>
      <w:r w:rsidR="001C3AF5" w:rsidRPr="005D6274">
        <w:rPr>
          <w:rFonts w:eastAsia="Arial Unicode MS"/>
          <w:sz w:val="18"/>
          <w:szCs w:val="18"/>
        </w:rPr>
        <w:t xml:space="preserve">% </w:t>
      </w:r>
      <w:r w:rsidR="007D63ED" w:rsidRPr="005D6274">
        <w:rPr>
          <w:sz w:val="18"/>
          <w:szCs w:val="18"/>
          <w:lang w:val="en-GB"/>
        </w:rPr>
        <w:t>per annum)</w:t>
      </w:r>
      <w:r w:rsidRPr="005D6274">
        <w:rPr>
          <w:rFonts w:eastAsia="Arial Unicode MS"/>
          <w:sz w:val="18"/>
          <w:szCs w:val="18"/>
        </w:rPr>
        <w:t>.</w:t>
      </w:r>
    </w:p>
    <w:p w:rsidR="006E1908" w:rsidRPr="005D6274" w:rsidRDefault="006E1908" w:rsidP="006E1908">
      <w:pPr>
        <w:ind w:left="540"/>
        <w:jc w:val="both"/>
        <w:rPr>
          <w:spacing w:val="-4"/>
          <w:sz w:val="18"/>
          <w:szCs w:val="18"/>
        </w:rPr>
      </w:pPr>
    </w:p>
    <w:p w:rsidR="00D548CD" w:rsidRPr="005D6274" w:rsidRDefault="00D548CD" w:rsidP="006E1908">
      <w:pPr>
        <w:ind w:left="540"/>
        <w:jc w:val="both"/>
        <w:rPr>
          <w:spacing w:val="-4"/>
          <w:sz w:val="18"/>
          <w:szCs w:val="18"/>
        </w:rPr>
      </w:pPr>
      <w:r w:rsidRPr="005D6274">
        <w:rPr>
          <w:spacing w:val="-4"/>
          <w:sz w:val="18"/>
          <w:szCs w:val="18"/>
        </w:rPr>
        <w:t xml:space="preserve">Fixed deposits under the requirement of concession agreement are fixed deposits </w:t>
      </w:r>
      <w:r w:rsidR="00FA1940" w:rsidRPr="005D6274">
        <w:rPr>
          <w:spacing w:val="-4"/>
          <w:sz w:val="18"/>
          <w:szCs w:val="18"/>
        </w:rPr>
        <w:t xml:space="preserve">for </w:t>
      </w:r>
      <w:r w:rsidRPr="005D6274">
        <w:rPr>
          <w:spacing w:val="-4"/>
          <w:sz w:val="18"/>
          <w:szCs w:val="18"/>
        </w:rPr>
        <w:t>a reserve under the requirement of</w:t>
      </w:r>
      <w:r w:rsidR="00373B62" w:rsidRPr="005D6274">
        <w:rPr>
          <w:spacing w:val="-4"/>
          <w:sz w:val="18"/>
          <w:szCs w:val="18"/>
        </w:rPr>
        <w:t xml:space="preserve"> tap water concession agreement</w:t>
      </w:r>
      <w:r w:rsidRPr="005D6274">
        <w:rPr>
          <w:spacing w:val="-4"/>
          <w:sz w:val="18"/>
          <w:szCs w:val="18"/>
        </w:rPr>
        <w:t xml:space="preserve"> (Note 13)</w:t>
      </w:r>
      <w:r w:rsidR="00373B62" w:rsidRPr="005D6274">
        <w:rPr>
          <w:spacing w:val="-4"/>
          <w:sz w:val="18"/>
          <w:szCs w:val="18"/>
        </w:rPr>
        <w:t>.</w:t>
      </w:r>
    </w:p>
    <w:p w:rsidR="00017325" w:rsidRPr="005D6274" w:rsidRDefault="00017325" w:rsidP="00432476">
      <w:pPr>
        <w:tabs>
          <w:tab w:val="left" w:pos="1758"/>
        </w:tabs>
        <w:ind w:left="540"/>
        <w:jc w:val="both"/>
        <w:rPr>
          <w:rFonts w:eastAsia="Arial Unicode MS"/>
          <w:sz w:val="18"/>
          <w:szCs w:val="18"/>
          <w:cs/>
        </w:rPr>
      </w:pPr>
    </w:p>
    <w:p w:rsidR="006E1908" w:rsidRPr="005D6274" w:rsidRDefault="006E1908" w:rsidP="006E1908">
      <w:pPr>
        <w:ind w:left="540"/>
        <w:jc w:val="thaiDistribute"/>
        <w:rPr>
          <w:sz w:val="18"/>
          <w:szCs w:val="18"/>
        </w:rPr>
      </w:pPr>
      <w:r w:rsidRPr="005D6274">
        <w:rPr>
          <w:sz w:val="18"/>
          <w:szCs w:val="18"/>
        </w:rPr>
        <w:t>Available-for-sale</w:t>
      </w:r>
      <w:r w:rsidRPr="005D6274">
        <w:rPr>
          <w:sz w:val="18"/>
          <w:szCs w:val="18"/>
          <w:cs/>
        </w:rPr>
        <w:t xml:space="preserve"> </w:t>
      </w:r>
      <w:r w:rsidRPr="005D6274">
        <w:rPr>
          <w:sz w:val="18"/>
          <w:szCs w:val="18"/>
        </w:rPr>
        <w:t xml:space="preserve">investments are open-ended funds in </w:t>
      </w:r>
      <w:r w:rsidR="005D183E" w:rsidRPr="005D6274">
        <w:rPr>
          <w:sz w:val="18"/>
          <w:szCs w:val="18"/>
        </w:rPr>
        <w:t>deposit at</w:t>
      </w:r>
      <w:r w:rsidRPr="005D6274">
        <w:rPr>
          <w:sz w:val="18"/>
          <w:szCs w:val="18"/>
        </w:rPr>
        <w:t xml:space="preserve"> financial institutions, government debt and private debt. </w:t>
      </w:r>
      <w:r w:rsidR="00FF09A0" w:rsidRPr="005D6274">
        <w:rPr>
          <w:sz w:val="18"/>
          <w:szCs w:val="18"/>
        </w:rPr>
        <w:t>A</w:t>
      </w:r>
      <w:r w:rsidRPr="005D6274">
        <w:rPr>
          <w:sz w:val="18"/>
          <w:szCs w:val="18"/>
        </w:rPr>
        <w:t>vailable-for-sale investments are carried at fair value at quoted prices in active markets for identical assets</w:t>
      </w:r>
      <w:r w:rsidR="00E738A2">
        <w:rPr>
          <w:sz w:val="18"/>
          <w:szCs w:val="18"/>
        </w:rPr>
        <w:t xml:space="preserve"> </w:t>
      </w:r>
      <w:r w:rsidR="00E738A2" w:rsidRPr="005D6274">
        <w:rPr>
          <w:sz w:val="18"/>
          <w:szCs w:val="18"/>
        </w:rPr>
        <w:t xml:space="preserve">(Level </w:t>
      </w:r>
      <w:r w:rsidR="00E738A2" w:rsidRPr="005D6274">
        <w:rPr>
          <w:sz w:val="18"/>
          <w:szCs w:val="18"/>
          <w:lang w:val="en-GB"/>
        </w:rPr>
        <w:t>1</w:t>
      </w:r>
      <w:r w:rsidR="00E738A2" w:rsidRPr="005D6274">
        <w:rPr>
          <w:sz w:val="18"/>
          <w:szCs w:val="18"/>
        </w:rPr>
        <w:t>)</w:t>
      </w:r>
      <w:r w:rsidR="005D183E" w:rsidRPr="005D6274">
        <w:rPr>
          <w:sz w:val="18"/>
          <w:szCs w:val="18"/>
        </w:rPr>
        <w:t>.</w:t>
      </w:r>
    </w:p>
    <w:p w:rsidR="00FA1C9E" w:rsidRPr="005D6274" w:rsidRDefault="00FA1C9E" w:rsidP="006E1908">
      <w:pPr>
        <w:ind w:left="540"/>
        <w:jc w:val="thaiDistribute"/>
        <w:rPr>
          <w:sz w:val="18"/>
          <w:szCs w:val="18"/>
        </w:rPr>
      </w:pPr>
    </w:p>
    <w:p w:rsidR="00017325" w:rsidRPr="005D6274" w:rsidRDefault="00017325" w:rsidP="006E1908">
      <w:pPr>
        <w:ind w:left="540"/>
        <w:jc w:val="thaiDistribute"/>
        <w:rPr>
          <w:sz w:val="18"/>
          <w:szCs w:val="18"/>
        </w:rPr>
      </w:pPr>
    </w:p>
    <w:p w:rsidR="0077438A" w:rsidRPr="005D6274" w:rsidRDefault="005A4073" w:rsidP="0077438A">
      <w:pPr>
        <w:ind w:left="547" w:hanging="547"/>
        <w:jc w:val="both"/>
        <w:rPr>
          <w:b/>
          <w:bCs/>
          <w:sz w:val="18"/>
          <w:szCs w:val="18"/>
          <w:lang w:val="en-GB"/>
        </w:rPr>
      </w:pPr>
      <w:r w:rsidRPr="005D6274">
        <w:rPr>
          <w:b/>
          <w:bCs/>
          <w:sz w:val="18"/>
          <w:szCs w:val="18"/>
          <w:lang w:val="en-GB"/>
        </w:rPr>
        <w:t>6</w:t>
      </w:r>
      <w:r w:rsidR="0077438A" w:rsidRPr="005D6274">
        <w:rPr>
          <w:b/>
          <w:bCs/>
          <w:sz w:val="18"/>
          <w:szCs w:val="18"/>
          <w:lang w:val="en-GB"/>
        </w:rPr>
        <w:tab/>
        <w:t>Trade and other receivables - net</w:t>
      </w:r>
    </w:p>
    <w:p w:rsidR="0077438A" w:rsidRPr="005D6274" w:rsidRDefault="0077438A" w:rsidP="0077438A">
      <w:pPr>
        <w:tabs>
          <w:tab w:val="left" w:pos="720"/>
          <w:tab w:val="left" w:pos="1440"/>
          <w:tab w:val="center" w:pos="5940"/>
          <w:tab w:val="center" w:pos="7200"/>
        </w:tabs>
        <w:ind w:left="540"/>
        <w:jc w:val="both"/>
        <w:rPr>
          <w:rFonts w:eastAsia="Arial Unicode MS"/>
          <w:sz w:val="18"/>
          <w:szCs w:val="18"/>
        </w:rPr>
      </w:pPr>
    </w:p>
    <w:p w:rsidR="0077438A" w:rsidRPr="005D6274" w:rsidRDefault="0077438A" w:rsidP="0077438A">
      <w:pPr>
        <w:tabs>
          <w:tab w:val="left" w:pos="720"/>
          <w:tab w:val="left" w:pos="1440"/>
          <w:tab w:val="center" w:pos="5940"/>
          <w:tab w:val="center" w:pos="7200"/>
        </w:tabs>
        <w:ind w:left="540"/>
        <w:jc w:val="both"/>
        <w:rPr>
          <w:rFonts w:eastAsia="Arial Unicode MS"/>
          <w:sz w:val="18"/>
          <w:szCs w:val="18"/>
        </w:rPr>
      </w:pPr>
    </w:p>
    <w:p w:rsidR="0077438A" w:rsidRPr="005D6274" w:rsidRDefault="0077438A" w:rsidP="0077438A">
      <w:pPr>
        <w:tabs>
          <w:tab w:val="left" w:pos="2160"/>
          <w:tab w:val="right" w:pos="7200"/>
          <w:tab w:val="right" w:pos="8540"/>
        </w:tabs>
        <w:ind w:left="540" w:right="-43"/>
        <w:jc w:val="both"/>
        <w:rPr>
          <w:rFonts w:eastAsia="Arial Unicode MS"/>
          <w:sz w:val="18"/>
          <w:szCs w:val="18"/>
        </w:rPr>
      </w:pPr>
      <w:r w:rsidRPr="005D6274">
        <w:rPr>
          <w:rFonts w:eastAsia="Arial Unicode MS"/>
          <w:sz w:val="18"/>
          <w:szCs w:val="18"/>
        </w:rPr>
        <w:t>The detail of trade and other receivables is as follows:</w:t>
      </w:r>
    </w:p>
    <w:p w:rsidR="0077438A" w:rsidRPr="005D6274" w:rsidRDefault="0077438A" w:rsidP="0077438A">
      <w:pPr>
        <w:tabs>
          <w:tab w:val="left" w:pos="2160"/>
          <w:tab w:val="right" w:pos="7200"/>
          <w:tab w:val="right" w:pos="8540"/>
        </w:tabs>
        <w:ind w:left="540" w:right="-43"/>
        <w:jc w:val="both"/>
        <w:rPr>
          <w:rFonts w:eastAsia="Arial Unicode MS"/>
          <w:sz w:val="18"/>
          <w:szCs w:val="18"/>
        </w:rPr>
      </w:pPr>
    </w:p>
    <w:tbl>
      <w:tblPr>
        <w:tblW w:w="0" w:type="auto"/>
        <w:tblInd w:w="534" w:type="dxa"/>
        <w:tblLayout w:type="fixed"/>
        <w:tblLook w:val="0000" w:firstRow="0" w:lastRow="0" w:firstColumn="0" w:lastColumn="0" w:noHBand="0" w:noVBand="0"/>
      </w:tblPr>
      <w:tblGrid>
        <w:gridCol w:w="3282"/>
        <w:gridCol w:w="1440"/>
        <w:gridCol w:w="1440"/>
        <w:gridCol w:w="1440"/>
        <w:gridCol w:w="1440"/>
      </w:tblGrid>
      <w:tr w:rsidR="007808C4" w:rsidRPr="005D6274" w:rsidTr="00263454">
        <w:tc>
          <w:tcPr>
            <w:tcW w:w="3282" w:type="dxa"/>
            <w:vAlign w:val="bottom"/>
          </w:tcPr>
          <w:p w:rsidR="007808C4" w:rsidRPr="005D6274" w:rsidRDefault="007808C4" w:rsidP="00263454">
            <w:pPr>
              <w:pStyle w:val="a"/>
              <w:tabs>
                <w:tab w:val="right" w:pos="10890"/>
              </w:tabs>
              <w:spacing w:line="240" w:lineRule="auto"/>
              <w:ind w:right="0"/>
              <w:jc w:val="both"/>
              <w:rPr>
                <w:rFonts w:ascii="Arial" w:eastAsia="Cordia New" w:hAnsi="Arial" w:cs="Arial"/>
                <w:sz w:val="18"/>
                <w:szCs w:val="18"/>
                <w:lang w:val="en-US"/>
              </w:rPr>
            </w:pPr>
          </w:p>
        </w:tc>
        <w:tc>
          <w:tcPr>
            <w:tcW w:w="5760" w:type="dxa"/>
            <w:gridSpan w:val="4"/>
          </w:tcPr>
          <w:p w:rsidR="007808C4" w:rsidRPr="005D6274" w:rsidRDefault="007808C4" w:rsidP="00263454">
            <w:pPr>
              <w:pStyle w:val="a"/>
              <w:spacing w:line="240" w:lineRule="auto"/>
              <w:ind w:right="-72"/>
              <w:jc w:val="right"/>
              <w:rPr>
                <w:rFonts w:ascii="Arial" w:eastAsia="Cordia New" w:hAnsi="Arial" w:cs="Arial"/>
                <w:b/>
                <w:bCs/>
                <w:sz w:val="18"/>
                <w:szCs w:val="18"/>
                <w:lang w:val="en-US"/>
              </w:rPr>
            </w:pPr>
            <w:r w:rsidRPr="005D6274">
              <w:rPr>
                <w:rFonts w:ascii="Arial" w:eastAsia="Arial Unicode MS" w:hAnsi="Arial" w:cs="Arial"/>
                <w:b/>
                <w:bCs/>
                <w:sz w:val="18"/>
                <w:szCs w:val="18"/>
                <w:cs/>
              </w:rPr>
              <w:t>(Unit: Baht’</w:t>
            </w:r>
            <w:r w:rsidRPr="005D6274">
              <w:rPr>
                <w:rFonts w:ascii="Arial" w:eastAsia="Arial Unicode MS" w:hAnsi="Arial" w:cs="Arial"/>
                <w:b/>
                <w:bCs/>
                <w:sz w:val="18"/>
                <w:szCs w:val="18"/>
                <w:lang w:val="en-GB"/>
              </w:rPr>
              <w:t>000</w:t>
            </w:r>
            <w:r w:rsidRPr="005D6274">
              <w:rPr>
                <w:rFonts w:ascii="Arial" w:eastAsia="Arial Unicode MS" w:hAnsi="Arial" w:cs="Arial"/>
                <w:b/>
                <w:bCs/>
                <w:sz w:val="18"/>
                <w:szCs w:val="18"/>
                <w:cs/>
              </w:rPr>
              <w:t>)</w:t>
            </w:r>
          </w:p>
        </w:tc>
      </w:tr>
      <w:tr w:rsidR="007808C4" w:rsidRPr="005D6274" w:rsidTr="00263454">
        <w:tc>
          <w:tcPr>
            <w:tcW w:w="3282" w:type="dxa"/>
            <w:vAlign w:val="bottom"/>
          </w:tcPr>
          <w:p w:rsidR="007808C4" w:rsidRPr="005D6274" w:rsidRDefault="007808C4" w:rsidP="00263454">
            <w:pPr>
              <w:pStyle w:val="a"/>
              <w:tabs>
                <w:tab w:val="right" w:pos="10890"/>
              </w:tabs>
              <w:spacing w:line="240" w:lineRule="auto"/>
              <w:ind w:right="0"/>
              <w:jc w:val="both"/>
              <w:rPr>
                <w:rFonts w:ascii="Arial" w:eastAsia="Cordia New" w:hAnsi="Arial" w:cs="Arial"/>
                <w:sz w:val="18"/>
                <w:szCs w:val="18"/>
                <w:lang w:val="en-US"/>
              </w:rPr>
            </w:pPr>
          </w:p>
        </w:tc>
        <w:tc>
          <w:tcPr>
            <w:tcW w:w="2880" w:type="dxa"/>
            <w:gridSpan w:val="2"/>
          </w:tcPr>
          <w:p w:rsidR="007808C4" w:rsidRPr="005D6274" w:rsidRDefault="007808C4" w:rsidP="00263454">
            <w:pPr>
              <w:pStyle w:val="a"/>
              <w:spacing w:line="240" w:lineRule="auto"/>
              <w:ind w:right="-72"/>
              <w:jc w:val="center"/>
              <w:rPr>
                <w:rFonts w:ascii="Arial" w:eastAsia="Cordia New" w:hAnsi="Arial" w:cs="Arial"/>
                <w:b/>
                <w:bCs/>
                <w:sz w:val="18"/>
                <w:szCs w:val="18"/>
                <w:lang w:val="en-US"/>
              </w:rPr>
            </w:pPr>
            <w:r w:rsidRPr="005D6274">
              <w:rPr>
                <w:rFonts w:ascii="Arial" w:eastAsia="Arial Unicode MS" w:hAnsi="Arial" w:cs="Arial"/>
                <w:b/>
                <w:bCs/>
                <w:sz w:val="18"/>
                <w:szCs w:val="18"/>
                <w:cs/>
              </w:rPr>
              <w:t>Consolidated</w:t>
            </w:r>
          </w:p>
        </w:tc>
        <w:tc>
          <w:tcPr>
            <w:tcW w:w="2880" w:type="dxa"/>
            <w:gridSpan w:val="2"/>
          </w:tcPr>
          <w:p w:rsidR="007808C4" w:rsidRPr="005D6274" w:rsidRDefault="007808C4" w:rsidP="00263454">
            <w:pPr>
              <w:pStyle w:val="a"/>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Separate</w:t>
            </w:r>
          </w:p>
        </w:tc>
      </w:tr>
      <w:tr w:rsidR="007808C4" w:rsidRPr="005D6274" w:rsidTr="00263454">
        <w:tc>
          <w:tcPr>
            <w:tcW w:w="3282" w:type="dxa"/>
            <w:vAlign w:val="bottom"/>
          </w:tcPr>
          <w:p w:rsidR="007808C4" w:rsidRPr="005D6274" w:rsidRDefault="007808C4" w:rsidP="00263454">
            <w:pPr>
              <w:pStyle w:val="a"/>
              <w:tabs>
                <w:tab w:val="right" w:pos="10890"/>
              </w:tabs>
              <w:spacing w:line="240" w:lineRule="auto"/>
              <w:ind w:right="0"/>
              <w:jc w:val="both"/>
              <w:rPr>
                <w:rFonts w:ascii="Arial" w:eastAsia="Cordia New" w:hAnsi="Arial" w:cs="Arial"/>
                <w:sz w:val="18"/>
                <w:szCs w:val="18"/>
                <w:lang w:val="en-US"/>
              </w:rPr>
            </w:pPr>
          </w:p>
        </w:tc>
        <w:tc>
          <w:tcPr>
            <w:tcW w:w="2880" w:type="dxa"/>
            <w:gridSpan w:val="2"/>
          </w:tcPr>
          <w:p w:rsidR="007808C4" w:rsidRPr="005D6274" w:rsidRDefault="00373B62" w:rsidP="00263454">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financial information</w:t>
            </w:r>
          </w:p>
        </w:tc>
        <w:tc>
          <w:tcPr>
            <w:tcW w:w="2880" w:type="dxa"/>
            <w:gridSpan w:val="2"/>
          </w:tcPr>
          <w:p w:rsidR="007808C4" w:rsidRPr="005D6274" w:rsidRDefault="007808C4" w:rsidP="00263454">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financial information</w:t>
            </w:r>
          </w:p>
        </w:tc>
      </w:tr>
      <w:tr w:rsidR="007808C4" w:rsidRPr="005D6274" w:rsidTr="00263454">
        <w:tc>
          <w:tcPr>
            <w:tcW w:w="3282" w:type="dxa"/>
            <w:vAlign w:val="bottom"/>
          </w:tcPr>
          <w:p w:rsidR="007808C4" w:rsidRPr="005D6274" w:rsidRDefault="007808C4" w:rsidP="00263454">
            <w:pPr>
              <w:pStyle w:val="a"/>
              <w:tabs>
                <w:tab w:val="right" w:pos="10890"/>
              </w:tabs>
              <w:spacing w:line="240" w:lineRule="auto"/>
              <w:ind w:right="0"/>
              <w:jc w:val="both"/>
              <w:rPr>
                <w:rFonts w:ascii="Arial" w:eastAsia="Cordia New" w:hAnsi="Arial" w:cs="Arial"/>
                <w:sz w:val="18"/>
                <w:szCs w:val="18"/>
                <w:lang w:val="en-US"/>
              </w:rPr>
            </w:pPr>
          </w:p>
        </w:tc>
        <w:tc>
          <w:tcPr>
            <w:tcW w:w="1440" w:type="dxa"/>
          </w:tcPr>
          <w:p w:rsidR="007808C4" w:rsidRPr="005D6274" w:rsidRDefault="007808C4" w:rsidP="00263454">
            <w:pPr>
              <w:pStyle w:val="a"/>
              <w:spacing w:line="240" w:lineRule="auto"/>
              <w:ind w:right="-72"/>
              <w:jc w:val="right"/>
              <w:rPr>
                <w:rFonts w:ascii="Arial" w:eastAsia="Cordia New" w:hAnsi="Arial" w:cs="Arial"/>
                <w:b/>
                <w:bCs/>
                <w:sz w:val="18"/>
                <w:szCs w:val="18"/>
                <w:lang w:val="en-US"/>
              </w:rPr>
            </w:pPr>
            <w:r w:rsidRPr="005D6274">
              <w:rPr>
                <w:rFonts w:ascii="Arial" w:eastAsia="Cordia New" w:hAnsi="Arial" w:cs="Arial"/>
                <w:b/>
                <w:bCs/>
                <w:sz w:val="18"/>
                <w:szCs w:val="18"/>
                <w:lang w:val="en-US"/>
              </w:rPr>
              <w:t>(Unaudited)</w:t>
            </w:r>
          </w:p>
        </w:tc>
        <w:tc>
          <w:tcPr>
            <w:tcW w:w="1440" w:type="dxa"/>
          </w:tcPr>
          <w:p w:rsidR="007808C4" w:rsidRPr="005D6274" w:rsidRDefault="007808C4" w:rsidP="00263454">
            <w:pPr>
              <w:pStyle w:val="a"/>
              <w:spacing w:line="240" w:lineRule="auto"/>
              <w:ind w:right="-72"/>
              <w:jc w:val="right"/>
              <w:rPr>
                <w:rFonts w:ascii="Arial" w:eastAsia="Cordia New" w:hAnsi="Arial" w:cs="Arial"/>
                <w:b/>
                <w:bCs/>
                <w:sz w:val="18"/>
                <w:szCs w:val="18"/>
                <w:lang w:val="en-US"/>
              </w:rPr>
            </w:pPr>
            <w:r w:rsidRPr="005D6274">
              <w:rPr>
                <w:rFonts w:ascii="Arial" w:eastAsia="Cordia New" w:hAnsi="Arial" w:cs="Arial"/>
                <w:b/>
                <w:bCs/>
                <w:sz w:val="18"/>
                <w:szCs w:val="18"/>
                <w:lang w:val="en-US"/>
              </w:rPr>
              <w:t>(Audited)</w:t>
            </w:r>
          </w:p>
        </w:tc>
        <w:tc>
          <w:tcPr>
            <w:tcW w:w="1440" w:type="dxa"/>
          </w:tcPr>
          <w:p w:rsidR="007808C4" w:rsidRPr="005D6274" w:rsidRDefault="007808C4" w:rsidP="00263454">
            <w:pPr>
              <w:pStyle w:val="a"/>
              <w:spacing w:line="240" w:lineRule="auto"/>
              <w:ind w:right="-72"/>
              <w:jc w:val="right"/>
              <w:rPr>
                <w:rFonts w:ascii="Arial" w:eastAsia="Cordia New" w:hAnsi="Arial" w:cs="Arial"/>
                <w:b/>
                <w:bCs/>
                <w:sz w:val="18"/>
                <w:szCs w:val="18"/>
                <w:lang w:val="en-US"/>
              </w:rPr>
            </w:pPr>
            <w:r w:rsidRPr="005D6274">
              <w:rPr>
                <w:rFonts w:ascii="Arial" w:eastAsia="Cordia New" w:hAnsi="Arial" w:cs="Arial"/>
                <w:b/>
                <w:bCs/>
                <w:sz w:val="18"/>
                <w:szCs w:val="18"/>
                <w:lang w:val="en-US"/>
              </w:rPr>
              <w:t>(Unaudited)</w:t>
            </w:r>
          </w:p>
        </w:tc>
        <w:tc>
          <w:tcPr>
            <w:tcW w:w="1440" w:type="dxa"/>
          </w:tcPr>
          <w:p w:rsidR="007808C4" w:rsidRPr="005D6274" w:rsidRDefault="007808C4" w:rsidP="00263454">
            <w:pPr>
              <w:pStyle w:val="a"/>
              <w:spacing w:line="240" w:lineRule="auto"/>
              <w:ind w:right="-72"/>
              <w:jc w:val="right"/>
              <w:rPr>
                <w:rFonts w:ascii="Arial" w:eastAsia="Cordia New" w:hAnsi="Arial" w:cs="Arial"/>
                <w:b/>
                <w:bCs/>
                <w:sz w:val="18"/>
                <w:szCs w:val="18"/>
                <w:lang w:val="en-US"/>
              </w:rPr>
            </w:pPr>
            <w:r w:rsidRPr="005D6274">
              <w:rPr>
                <w:rFonts w:ascii="Arial" w:eastAsia="Cordia New" w:hAnsi="Arial" w:cs="Arial"/>
                <w:b/>
                <w:bCs/>
                <w:sz w:val="18"/>
                <w:szCs w:val="18"/>
                <w:lang w:val="en-US"/>
              </w:rPr>
              <w:t>(Audited)</w:t>
            </w:r>
          </w:p>
        </w:tc>
      </w:tr>
      <w:tr w:rsidR="007808C4" w:rsidRPr="005D6274" w:rsidTr="00263454">
        <w:tc>
          <w:tcPr>
            <w:tcW w:w="3282" w:type="dxa"/>
            <w:vAlign w:val="bottom"/>
          </w:tcPr>
          <w:p w:rsidR="007808C4" w:rsidRPr="005D6274" w:rsidRDefault="007808C4" w:rsidP="00263454">
            <w:pPr>
              <w:pStyle w:val="a"/>
              <w:tabs>
                <w:tab w:val="right" w:pos="10890"/>
              </w:tabs>
              <w:spacing w:line="240" w:lineRule="auto"/>
              <w:ind w:right="0"/>
              <w:jc w:val="both"/>
              <w:rPr>
                <w:rFonts w:ascii="Arial" w:eastAsia="Cordia New" w:hAnsi="Arial" w:cs="Arial"/>
                <w:sz w:val="18"/>
                <w:szCs w:val="18"/>
                <w:lang w:val="en-US"/>
              </w:rPr>
            </w:pPr>
          </w:p>
        </w:tc>
        <w:tc>
          <w:tcPr>
            <w:tcW w:w="1440" w:type="dxa"/>
            <w:vAlign w:val="bottom"/>
          </w:tcPr>
          <w:p w:rsidR="007808C4" w:rsidRPr="005D6274" w:rsidRDefault="00EB28EC" w:rsidP="00263454">
            <w:pPr>
              <w:autoSpaceDE w:val="0"/>
              <w:autoSpaceDN w:val="0"/>
              <w:adjustRightInd w:val="0"/>
              <w:ind w:right="-72"/>
              <w:jc w:val="right"/>
              <w:rPr>
                <w:b/>
                <w:bCs/>
                <w:sz w:val="18"/>
                <w:szCs w:val="18"/>
              </w:rPr>
            </w:pPr>
            <w:r w:rsidRPr="005D6274">
              <w:rPr>
                <w:b/>
                <w:bCs/>
                <w:sz w:val="18"/>
                <w:szCs w:val="18"/>
                <w:lang w:val="en-GB"/>
              </w:rPr>
              <w:t>30 June</w:t>
            </w:r>
          </w:p>
        </w:tc>
        <w:tc>
          <w:tcPr>
            <w:tcW w:w="1440" w:type="dxa"/>
            <w:vAlign w:val="bottom"/>
          </w:tcPr>
          <w:p w:rsidR="007808C4" w:rsidRPr="005D6274" w:rsidRDefault="007808C4" w:rsidP="00263454">
            <w:pPr>
              <w:autoSpaceDE w:val="0"/>
              <w:autoSpaceDN w:val="0"/>
              <w:adjustRightInd w:val="0"/>
              <w:ind w:right="-72"/>
              <w:jc w:val="right"/>
              <w:rPr>
                <w:b/>
                <w:bCs/>
                <w:sz w:val="18"/>
                <w:szCs w:val="18"/>
              </w:rPr>
            </w:pPr>
            <w:r w:rsidRPr="005D6274">
              <w:rPr>
                <w:b/>
                <w:bCs/>
                <w:sz w:val="18"/>
                <w:szCs w:val="18"/>
                <w:lang w:val="en-GB"/>
              </w:rPr>
              <w:t>31</w:t>
            </w:r>
            <w:r w:rsidRPr="005D6274">
              <w:rPr>
                <w:b/>
                <w:bCs/>
                <w:sz w:val="18"/>
                <w:szCs w:val="18"/>
              </w:rPr>
              <w:t xml:space="preserve"> December</w:t>
            </w:r>
          </w:p>
        </w:tc>
        <w:tc>
          <w:tcPr>
            <w:tcW w:w="1440" w:type="dxa"/>
            <w:vAlign w:val="bottom"/>
          </w:tcPr>
          <w:p w:rsidR="007808C4" w:rsidRPr="005D6274" w:rsidRDefault="00EB28EC" w:rsidP="00263454">
            <w:pPr>
              <w:autoSpaceDE w:val="0"/>
              <w:autoSpaceDN w:val="0"/>
              <w:adjustRightInd w:val="0"/>
              <w:ind w:right="-72"/>
              <w:jc w:val="right"/>
              <w:rPr>
                <w:b/>
                <w:bCs/>
                <w:sz w:val="18"/>
                <w:szCs w:val="18"/>
              </w:rPr>
            </w:pPr>
            <w:r w:rsidRPr="005D6274">
              <w:rPr>
                <w:b/>
                <w:bCs/>
                <w:sz w:val="18"/>
                <w:szCs w:val="18"/>
                <w:lang w:val="en-GB"/>
              </w:rPr>
              <w:t>30 June</w:t>
            </w:r>
          </w:p>
        </w:tc>
        <w:tc>
          <w:tcPr>
            <w:tcW w:w="1440" w:type="dxa"/>
            <w:vAlign w:val="bottom"/>
          </w:tcPr>
          <w:p w:rsidR="007808C4" w:rsidRPr="005D6274" w:rsidRDefault="007808C4" w:rsidP="00263454">
            <w:pPr>
              <w:autoSpaceDE w:val="0"/>
              <w:autoSpaceDN w:val="0"/>
              <w:adjustRightInd w:val="0"/>
              <w:ind w:right="-72"/>
              <w:jc w:val="right"/>
              <w:rPr>
                <w:b/>
                <w:bCs/>
                <w:sz w:val="18"/>
                <w:szCs w:val="18"/>
              </w:rPr>
            </w:pPr>
            <w:r w:rsidRPr="005D6274">
              <w:rPr>
                <w:b/>
                <w:bCs/>
                <w:sz w:val="18"/>
                <w:szCs w:val="18"/>
                <w:lang w:val="en-GB"/>
              </w:rPr>
              <w:t>31</w:t>
            </w:r>
            <w:r w:rsidRPr="005D6274">
              <w:rPr>
                <w:b/>
                <w:bCs/>
                <w:sz w:val="18"/>
                <w:szCs w:val="18"/>
              </w:rPr>
              <w:t xml:space="preserve"> December</w:t>
            </w:r>
          </w:p>
        </w:tc>
      </w:tr>
      <w:tr w:rsidR="007808C4" w:rsidRPr="005D6274" w:rsidTr="00263454">
        <w:tc>
          <w:tcPr>
            <w:tcW w:w="3282" w:type="dxa"/>
            <w:vAlign w:val="bottom"/>
          </w:tcPr>
          <w:p w:rsidR="007808C4" w:rsidRPr="005D6274" w:rsidRDefault="007808C4" w:rsidP="00263454">
            <w:pPr>
              <w:pStyle w:val="a"/>
              <w:tabs>
                <w:tab w:val="right" w:pos="10890"/>
              </w:tabs>
              <w:spacing w:line="240" w:lineRule="auto"/>
              <w:ind w:right="0"/>
              <w:jc w:val="both"/>
              <w:rPr>
                <w:rFonts w:ascii="Arial" w:eastAsia="Cordia New" w:hAnsi="Arial" w:cs="Arial"/>
                <w:sz w:val="18"/>
                <w:szCs w:val="18"/>
                <w:lang w:val="en-US"/>
              </w:rPr>
            </w:pPr>
          </w:p>
        </w:tc>
        <w:tc>
          <w:tcPr>
            <w:tcW w:w="1440" w:type="dxa"/>
            <w:vAlign w:val="bottom"/>
          </w:tcPr>
          <w:p w:rsidR="007808C4" w:rsidRPr="005D6274" w:rsidRDefault="007808C4" w:rsidP="00263454">
            <w:pPr>
              <w:pBdr>
                <w:bottom w:val="single" w:sz="4" w:space="1" w:color="auto"/>
              </w:pBdr>
              <w:autoSpaceDE w:val="0"/>
              <w:autoSpaceDN w:val="0"/>
              <w:adjustRightInd w:val="0"/>
              <w:ind w:right="-72"/>
              <w:jc w:val="right"/>
              <w:rPr>
                <w:b/>
                <w:bCs/>
                <w:sz w:val="18"/>
                <w:szCs w:val="18"/>
              </w:rPr>
            </w:pPr>
            <w:r w:rsidRPr="005D6274">
              <w:rPr>
                <w:b/>
                <w:bCs/>
                <w:sz w:val="18"/>
                <w:szCs w:val="18"/>
                <w:lang w:val="en-GB"/>
              </w:rPr>
              <w:t>2017</w:t>
            </w:r>
          </w:p>
        </w:tc>
        <w:tc>
          <w:tcPr>
            <w:tcW w:w="1440" w:type="dxa"/>
            <w:vAlign w:val="bottom"/>
          </w:tcPr>
          <w:p w:rsidR="007808C4" w:rsidRPr="005D6274" w:rsidRDefault="007808C4" w:rsidP="00263454">
            <w:pPr>
              <w:pBdr>
                <w:bottom w:val="single" w:sz="4" w:space="1" w:color="auto"/>
              </w:pBdr>
              <w:autoSpaceDE w:val="0"/>
              <w:autoSpaceDN w:val="0"/>
              <w:adjustRightInd w:val="0"/>
              <w:ind w:right="-72"/>
              <w:jc w:val="right"/>
              <w:rPr>
                <w:b/>
                <w:bCs/>
                <w:sz w:val="18"/>
                <w:szCs w:val="18"/>
              </w:rPr>
            </w:pPr>
            <w:r w:rsidRPr="005D6274">
              <w:rPr>
                <w:b/>
                <w:bCs/>
                <w:sz w:val="18"/>
                <w:szCs w:val="18"/>
                <w:lang w:val="en-GB"/>
              </w:rPr>
              <w:t>2016</w:t>
            </w:r>
          </w:p>
        </w:tc>
        <w:tc>
          <w:tcPr>
            <w:tcW w:w="1440" w:type="dxa"/>
            <w:vAlign w:val="bottom"/>
          </w:tcPr>
          <w:p w:rsidR="007808C4" w:rsidRPr="005D6274" w:rsidRDefault="007808C4" w:rsidP="00263454">
            <w:pPr>
              <w:pBdr>
                <w:bottom w:val="single" w:sz="4" w:space="1" w:color="auto"/>
              </w:pBdr>
              <w:autoSpaceDE w:val="0"/>
              <w:autoSpaceDN w:val="0"/>
              <w:adjustRightInd w:val="0"/>
              <w:ind w:right="-72"/>
              <w:jc w:val="right"/>
              <w:rPr>
                <w:b/>
                <w:bCs/>
                <w:sz w:val="18"/>
                <w:szCs w:val="18"/>
              </w:rPr>
            </w:pPr>
            <w:r w:rsidRPr="005D6274">
              <w:rPr>
                <w:b/>
                <w:bCs/>
                <w:sz w:val="18"/>
                <w:szCs w:val="18"/>
                <w:lang w:val="en-GB"/>
              </w:rPr>
              <w:t>2017</w:t>
            </w:r>
          </w:p>
        </w:tc>
        <w:tc>
          <w:tcPr>
            <w:tcW w:w="1440" w:type="dxa"/>
            <w:vAlign w:val="bottom"/>
          </w:tcPr>
          <w:p w:rsidR="007808C4" w:rsidRPr="005D6274" w:rsidRDefault="007808C4" w:rsidP="00263454">
            <w:pPr>
              <w:pBdr>
                <w:bottom w:val="single" w:sz="4" w:space="1" w:color="auto"/>
              </w:pBdr>
              <w:autoSpaceDE w:val="0"/>
              <w:autoSpaceDN w:val="0"/>
              <w:adjustRightInd w:val="0"/>
              <w:ind w:right="-72"/>
              <w:jc w:val="right"/>
              <w:rPr>
                <w:b/>
                <w:bCs/>
                <w:sz w:val="18"/>
                <w:szCs w:val="18"/>
              </w:rPr>
            </w:pPr>
            <w:r w:rsidRPr="005D6274">
              <w:rPr>
                <w:b/>
                <w:bCs/>
                <w:sz w:val="18"/>
                <w:szCs w:val="18"/>
                <w:lang w:val="en-GB"/>
              </w:rPr>
              <w:t>2016</w:t>
            </w:r>
          </w:p>
        </w:tc>
      </w:tr>
      <w:tr w:rsidR="007808C4" w:rsidRPr="005D6274" w:rsidTr="00263454">
        <w:tc>
          <w:tcPr>
            <w:tcW w:w="3282" w:type="dxa"/>
            <w:vAlign w:val="bottom"/>
          </w:tcPr>
          <w:p w:rsidR="007808C4" w:rsidRPr="005D6274" w:rsidRDefault="007808C4" w:rsidP="00263454">
            <w:pPr>
              <w:pStyle w:val="a"/>
              <w:tabs>
                <w:tab w:val="right" w:pos="10890"/>
              </w:tabs>
              <w:spacing w:line="240" w:lineRule="auto"/>
              <w:ind w:right="0"/>
              <w:jc w:val="both"/>
              <w:rPr>
                <w:rFonts w:ascii="Arial" w:eastAsia="Cordia New" w:hAnsi="Arial" w:cs="Arial"/>
                <w:sz w:val="12"/>
                <w:szCs w:val="12"/>
                <w:lang w:val="en-US"/>
              </w:rPr>
            </w:pPr>
          </w:p>
        </w:tc>
        <w:tc>
          <w:tcPr>
            <w:tcW w:w="1440" w:type="dxa"/>
          </w:tcPr>
          <w:p w:rsidR="007808C4" w:rsidRPr="005D6274" w:rsidRDefault="007808C4" w:rsidP="00263454">
            <w:pPr>
              <w:pStyle w:val="a"/>
              <w:spacing w:line="240" w:lineRule="auto"/>
              <w:ind w:right="-72"/>
              <w:jc w:val="right"/>
              <w:rPr>
                <w:rFonts w:ascii="Arial" w:eastAsia="Cordia New" w:hAnsi="Arial" w:cs="Arial"/>
                <w:sz w:val="12"/>
                <w:szCs w:val="12"/>
                <w:lang w:val="en-US"/>
              </w:rPr>
            </w:pPr>
          </w:p>
        </w:tc>
        <w:tc>
          <w:tcPr>
            <w:tcW w:w="1440" w:type="dxa"/>
          </w:tcPr>
          <w:p w:rsidR="007808C4" w:rsidRPr="005D6274" w:rsidRDefault="007808C4" w:rsidP="00263454">
            <w:pPr>
              <w:pStyle w:val="a"/>
              <w:spacing w:line="240" w:lineRule="auto"/>
              <w:ind w:right="-72"/>
              <w:jc w:val="right"/>
              <w:rPr>
                <w:rFonts w:ascii="Arial" w:eastAsia="Cordia New" w:hAnsi="Arial" w:cs="Arial"/>
                <w:sz w:val="12"/>
                <w:szCs w:val="12"/>
                <w:lang w:val="en-US"/>
              </w:rPr>
            </w:pPr>
          </w:p>
        </w:tc>
        <w:tc>
          <w:tcPr>
            <w:tcW w:w="1440" w:type="dxa"/>
            <w:vAlign w:val="bottom"/>
          </w:tcPr>
          <w:p w:rsidR="007808C4" w:rsidRPr="005D6274" w:rsidRDefault="007808C4" w:rsidP="00263454">
            <w:pPr>
              <w:pStyle w:val="a"/>
              <w:spacing w:line="240" w:lineRule="auto"/>
              <w:ind w:right="-72"/>
              <w:jc w:val="right"/>
              <w:rPr>
                <w:rFonts w:ascii="Arial" w:eastAsia="Cordia New" w:hAnsi="Arial" w:cs="Arial"/>
                <w:sz w:val="12"/>
                <w:szCs w:val="12"/>
                <w:lang w:val="en-US"/>
              </w:rPr>
            </w:pPr>
          </w:p>
        </w:tc>
        <w:tc>
          <w:tcPr>
            <w:tcW w:w="1440" w:type="dxa"/>
            <w:vAlign w:val="bottom"/>
          </w:tcPr>
          <w:p w:rsidR="007808C4" w:rsidRPr="005D6274" w:rsidRDefault="007808C4" w:rsidP="00263454">
            <w:pPr>
              <w:pStyle w:val="a"/>
              <w:spacing w:line="240" w:lineRule="auto"/>
              <w:ind w:right="-72"/>
              <w:jc w:val="right"/>
              <w:rPr>
                <w:rFonts w:ascii="Arial" w:eastAsia="Cordia New" w:hAnsi="Arial" w:cs="Arial"/>
                <w:sz w:val="12"/>
                <w:szCs w:val="12"/>
                <w:lang w:val="en-US"/>
              </w:rPr>
            </w:pPr>
          </w:p>
        </w:tc>
      </w:tr>
      <w:tr w:rsidR="00E678A6" w:rsidRPr="005D6274" w:rsidTr="00263454">
        <w:tc>
          <w:tcPr>
            <w:tcW w:w="3282" w:type="dxa"/>
            <w:vAlign w:val="bottom"/>
          </w:tcPr>
          <w:p w:rsidR="00E678A6" w:rsidRPr="005D6274" w:rsidRDefault="00E678A6" w:rsidP="00E678A6">
            <w:pPr>
              <w:ind w:left="9" w:right="-36" w:hanging="9"/>
              <w:rPr>
                <w:sz w:val="18"/>
                <w:szCs w:val="18"/>
              </w:rPr>
            </w:pPr>
            <w:r w:rsidRPr="005D6274">
              <w:rPr>
                <w:sz w:val="18"/>
                <w:szCs w:val="18"/>
              </w:rPr>
              <w:t>Trade receivables</w:t>
            </w:r>
          </w:p>
        </w:tc>
        <w:tc>
          <w:tcPr>
            <w:tcW w:w="1440" w:type="dxa"/>
            <w:vAlign w:val="bottom"/>
          </w:tcPr>
          <w:p w:rsidR="00E678A6" w:rsidRPr="005D6274" w:rsidRDefault="00E678A6" w:rsidP="00E678A6">
            <w:pPr>
              <w:ind w:right="-72"/>
              <w:jc w:val="right"/>
              <w:rPr>
                <w:sz w:val="18"/>
                <w:szCs w:val="18"/>
              </w:rPr>
            </w:pPr>
            <w:r w:rsidRPr="005D6274">
              <w:rPr>
                <w:sz w:val="18"/>
                <w:szCs w:val="18"/>
              </w:rPr>
              <w:t>385,325</w:t>
            </w:r>
          </w:p>
        </w:tc>
        <w:tc>
          <w:tcPr>
            <w:tcW w:w="1440" w:type="dxa"/>
            <w:vAlign w:val="bottom"/>
          </w:tcPr>
          <w:p w:rsidR="00E678A6" w:rsidRPr="005D6274" w:rsidRDefault="00E678A6" w:rsidP="00E678A6">
            <w:pPr>
              <w:ind w:right="-72"/>
              <w:jc w:val="right"/>
              <w:rPr>
                <w:sz w:val="18"/>
                <w:szCs w:val="18"/>
                <w:cs/>
              </w:rPr>
            </w:pPr>
            <w:r w:rsidRPr="005D6274">
              <w:rPr>
                <w:sz w:val="18"/>
                <w:szCs w:val="18"/>
              </w:rPr>
              <w:t>395,718</w:t>
            </w:r>
          </w:p>
        </w:tc>
        <w:tc>
          <w:tcPr>
            <w:tcW w:w="1440" w:type="dxa"/>
            <w:vAlign w:val="bottom"/>
          </w:tcPr>
          <w:p w:rsidR="00E678A6" w:rsidRPr="005D6274" w:rsidRDefault="00E678A6" w:rsidP="00E678A6">
            <w:pPr>
              <w:ind w:right="-72"/>
              <w:jc w:val="right"/>
              <w:rPr>
                <w:sz w:val="18"/>
                <w:szCs w:val="18"/>
              </w:rPr>
            </w:pPr>
            <w:r w:rsidRPr="005D6274">
              <w:rPr>
                <w:sz w:val="18"/>
                <w:szCs w:val="18"/>
              </w:rPr>
              <w:t>24</w:t>
            </w:r>
            <w:r w:rsidRPr="005D6274">
              <w:rPr>
                <w:rFonts w:hint="cs"/>
                <w:sz w:val="18"/>
                <w:szCs w:val="18"/>
                <w:cs/>
              </w:rPr>
              <w:t>5</w:t>
            </w:r>
            <w:r w:rsidRPr="005D6274">
              <w:rPr>
                <w:sz w:val="18"/>
                <w:szCs w:val="18"/>
              </w:rPr>
              <w:t>,</w:t>
            </w:r>
            <w:r w:rsidRPr="005D6274">
              <w:rPr>
                <w:rFonts w:hint="cs"/>
                <w:sz w:val="18"/>
                <w:szCs w:val="18"/>
                <w:cs/>
              </w:rPr>
              <w:t>110</w:t>
            </w:r>
          </w:p>
        </w:tc>
        <w:tc>
          <w:tcPr>
            <w:tcW w:w="1440" w:type="dxa"/>
            <w:vAlign w:val="bottom"/>
          </w:tcPr>
          <w:p w:rsidR="00E678A6" w:rsidRPr="005D6274" w:rsidRDefault="00E678A6" w:rsidP="00E678A6">
            <w:pPr>
              <w:ind w:right="-72"/>
              <w:jc w:val="right"/>
              <w:rPr>
                <w:sz w:val="18"/>
                <w:szCs w:val="18"/>
                <w:cs/>
              </w:rPr>
            </w:pPr>
            <w:r w:rsidRPr="005D6274">
              <w:rPr>
                <w:sz w:val="18"/>
                <w:szCs w:val="18"/>
              </w:rPr>
              <w:t>264,555</w:t>
            </w:r>
          </w:p>
        </w:tc>
      </w:tr>
      <w:tr w:rsidR="00E678A6" w:rsidRPr="005D6274" w:rsidTr="00263454">
        <w:tc>
          <w:tcPr>
            <w:tcW w:w="3282" w:type="dxa"/>
            <w:vAlign w:val="bottom"/>
          </w:tcPr>
          <w:p w:rsidR="00E678A6" w:rsidRPr="005D6274" w:rsidRDefault="00E678A6" w:rsidP="00E678A6">
            <w:pPr>
              <w:ind w:left="9" w:right="-36" w:hanging="9"/>
              <w:rPr>
                <w:sz w:val="18"/>
                <w:szCs w:val="18"/>
              </w:rPr>
            </w:pPr>
            <w:r w:rsidRPr="005D6274">
              <w:rPr>
                <w:sz w:val="18"/>
                <w:szCs w:val="18"/>
              </w:rPr>
              <w:t>Other receivables</w:t>
            </w:r>
          </w:p>
        </w:tc>
        <w:tc>
          <w:tcPr>
            <w:tcW w:w="1440" w:type="dxa"/>
            <w:vAlign w:val="bottom"/>
          </w:tcPr>
          <w:p w:rsidR="00E678A6" w:rsidRPr="005D6274" w:rsidRDefault="00E678A6" w:rsidP="003163CF">
            <w:pPr>
              <w:ind w:right="-72"/>
              <w:jc w:val="right"/>
              <w:rPr>
                <w:sz w:val="18"/>
                <w:szCs w:val="18"/>
              </w:rPr>
            </w:pPr>
            <w:r w:rsidRPr="005D6274">
              <w:rPr>
                <w:sz w:val="18"/>
                <w:szCs w:val="18"/>
              </w:rPr>
              <w:t>70</w:t>
            </w:r>
            <w:r w:rsidR="003163CF" w:rsidRPr="005D6274">
              <w:rPr>
                <w:sz w:val="18"/>
                <w:szCs w:val="18"/>
              </w:rPr>
              <w:t>4</w:t>
            </w:r>
          </w:p>
        </w:tc>
        <w:tc>
          <w:tcPr>
            <w:tcW w:w="1440" w:type="dxa"/>
            <w:vAlign w:val="bottom"/>
          </w:tcPr>
          <w:p w:rsidR="00E678A6" w:rsidRPr="005D6274" w:rsidRDefault="00E678A6" w:rsidP="00E678A6">
            <w:pPr>
              <w:ind w:right="-72"/>
              <w:jc w:val="right"/>
              <w:rPr>
                <w:sz w:val="18"/>
                <w:szCs w:val="18"/>
              </w:rPr>
            </w:pPr>
            <w:r w:rsidRPr="005D6274">
              <w:rPr>
                <w:sz w:val="18"/>
                <w:szCs w:val="18"/>
              </w:rPr>
              <w:t>257</w:t>
            </w:r>
          </w:p>
        </w:tc>
        <w:tc>
          <w:tcPr>
            <w:tcW w:w="1440" w:type="dxa"/>
            <w:vAlign w:val="bottom"/>
          </w:tcPr>
          <w:p w:rsidR="00E678A6" w:rsidRPr="005D6274" w:rsidRDefault="00E678A6" w:rsidP="00E678A6">
            <w:pPr>
              <w:ind w:right="-72"/>
              <w:jc w:val="right"/>
              <w:rPr>
                <w:sz w:val="18"/>
                <w:szCs w:val="18"/>
              </w:rPr>
            </w:pPr>
            <w:r w:rsidRPr="005D6274">
              <w:rPr>
                <w:sz w:val="18"/>
                <w:szCs w:val="18"/>
              </w:rPr>
              <w:t>2,323</w:t>
            </w:r>
          </w:p>
        </w:tc>
        <w:tc>
          <w:tcPr>
            <w:tcW w:w="1440" w:type="dxa"/>
            <w:vAlign w:val="bottom"/>
          </w:tcPr>
          <w:p w:rsidR="00E678A6" w:rsidRPr="005D6274" w:rsidRDefault="00E678A6" w:rsidP="00E678A6">
            <w:pPr>
              <w:ind w:right="-72"/>
              <w:jc w:val="right"/>
              <w:rPr>
                <w:sz w:val="18"/>
                <w:szCs w:val="18"/>
              </w:rPr>
            </w:pPr>
            <w:r w:rsidRPr="005D6274">
              <w:rPr>
                <w:sz w:val="18"/>
                <w:szCs w:val="18"/>
              </w:rPr>
              <w:t>1,256</w:t>
            </w:r>
          </w:p>
        </w:tc>
      </w:tr>
      <w:tr w:rsidR="00E678A6" w:rsidRPr="005D6274" w:rsidTr="00263454">
        <w:tc>
          <w:tcPr>
            <w:tcW w:w="3282" w:type="dxa"/>
            <w:vAlign w:val="bottom"/>
          </w:tcPr>
          <w:p w:rsidR="00E678A6" w:rsidRPr="005D6274" w:rsidRDefault="00E678A6" w:rsidP="00E678A6">
            <w:pPr>
              <w:ind w:left="9" w:right="-36" w:hanging="9"/>
              <w:rPr>
                <w:sz w:val="18"/>
                <w:szCs w:val="18"/>
              </w:rPr>
            </w:pPr>
            <w:r w:rsidRPr="005D6274">
              <w:rPr>
                <w:sz w:val="18"/>
                <w:szCs w:val="18"/>
              </w:rPr>
              <w:t xml:space="preserve">Service income receivable - water loss </w:t>
            </w:r>
          </w:p>
        </w:tc>
        <w:tc>
          <w:tcPr>
            <w:tcW w:w="1440" w:type="dxa"/>
            <w:vAlign w:val="bottom"/>
          </w:tcPr>
          <w:p w:rsidR="00E678A6" w:rsidRPr="005D6274" w:rsidRDefault="00E678A6" w:rsidP="00E678A6">
            <w:pPr>
              <w:ind w:right="-72"/>
              <w:jc w:val="right"/>
              <w:rPr>
                <w:sz w:val="18"/>
                <w:szCs w:val="18"/>
              </w:rPr>
            </w:pPr>
          </w:p>
        </w:tc>
        <w:tc>
          <w:tcPr>
            <w:tcW w:w="1440" w:type="dxa"/>
            <w:vAlign w:val="bottom"/>
          </w:tcPr>
          <w:p w:rsidR="00E678A6" w:rsidRPr="005D6274" w:rsidRDefault="00E678A6" w:rsidP="00E678A6">
            <w:pPr>
              <w:ind w:right="-72"/>
              <w:jc w:val="right"/>
              <w:rPr>
                <w:sz w:val="18"/>
                <w:szCs w:val="18"/>
                <w:cs/>
              </w:rPr>
            </w:pPr>
          </w:p>
        </w:tc>
        <w:tc>
          <w:tcPr>
            <w:tcW w:w="1440" w:type="dxa"/>
            <w:vAlign w:val="bottom"/>
          </w:tcPr>
          <w:p w:rsidR="00E678A6" w:rsidRPr="005D6274" w:rsidRDefault="00E678A6" w:rsidP="00E678A6">
            <w:pPr>
              <w:ind w:right="-72"/>
              <w:jc w:val="right"/>
              <w:rPr>
                <w:sz w:val="18"/>
                <w:szCs w:val="18"/>
              </w:rPr>
            </w:pPr>
          </w:p>
        </w:tc>
        <w:tc>
          <w:tcPr>
            <w:tcW w:w="1440" w:type="dxa"/>
            <w:vAlign w:val="bottom"/>
          </w:tcPr>
          <w:p w:rsidR="00E678A6" w:rsidRPr="005D6274" w:rsidRDefault="00E678A6" w:rsidP="00E678A6">
            <w:pPr>
              <w:ind w:right="-72"/>
              <w:jc w:val="right"/>
              <w:rPr>
                <w:sz w:val="18"/>
                <w:szCs w:val="18"/>
                <w:cs/>
              </w:rPr>
            </w:pPr>
          </w:p>
        </w:tc>
      </w:tr>
      <w:tr w:rsidR="00E678A6" w:rsidRPr="005D6274" w:rsidTr="00263454">
        <w:tc>
          <w:tcPr>
            <w:tcW w:w="3282" w:type="dxa"/>
            <w:vAlign w:val="bottom"/>
          </w:tcPr>
          <w:p w:rsidR="00E678A6" w:rsidRPr="005D6274" w:rsidRDefault="00E678A6" w:rsidP="00BB2588">
            <w:pPr>
              <w:ind w:left="9" w:right="-36" w:hanging="9"/>
              <w:rPr>
                <w:sz w:val="18"/>
                <w:szCs w:val="18"/>
              </w:rPr>
            </w:pPr>
            <w:r w:rsidRPr="005D6274">
              <w:rPr>
                <w:sz w:val="18"/>
                <w:szCs w:val="18"/>
              </w:rPr>
              <w:t xml:space="preserve">   treatment - related party (Note </w:t>
            </w:r>
            <w:r w:rsidRPr="005D6274">
              <w:rPr>
                <w:sz w:val="18"/>
                <w:szCs w:val="18"/>
                <w:lang w:val="en-GB"/>
              </w:rPr>
              <w:t>1</w:t>
            </w:r>
            <w:r w:rsidR="00515C1F">
              <w:rPr>
                <w:sz w:val="18"/>
                <w:szCs w:val="18"/>
                <w:lang w:val="en-GB"/>
              </w:rPr>
              <w:t>7</w:t>
            </w:r>
            <w:r w:rsidRPr="005D6274">
              <w:rPr>
                <w:sz w:val="18"/>
                <w:szCs w:val="18"/>
              </w:rPr>
              <w:t>.</w:t>
            </w:r>
            <w:r w:rsidRPr="005D6274">
              <w:rPr>
                <w:sz w:val="18"/>
                <w:szCs w:val="18"/>
                <w:lang w:val="en-GB"/>
              </w:rPr>
              <w:t>2</w:t>
            </w:r>
            <w:r w:rsidRPr="005D6274">
              <w:rPr>
                <w:sz w:val="18"/>
                <w:szCs w:val="18"/>
              </w:rPr>
              <w:t>)</w:t>
            </w:r>
          </w:p>
        </w:tc>
        <w:tc>
          <w:tcPr>
            <w:tcW w:w="1440" w:type="dxa"/>
            <w:vAlign w:val="bottom"/>
          </w:tcPr>
          <w:p w:rsidR="00E678A6" w:rsidRPr="005D6274" w:rsidRDefault="00E678A6" w:rsidP="00E678A6">
            <w:pPr>
              <w:ind w:right="-72"/>
              <w:jc w:val="right"/>
              <w:rPr>
                <w:sz w:val="18"/>
                <w:szCs w:val="18"/>
              </w:rPr>
            </w:pPr>
            <w:r w:rsidRPr="005D6274">
              <w:rPr>
                <w:sz w:val="18"/>
                <w:szCs w:val="18"/>
              </w:rPr>
              <w:t>4,955</w:t>
            </w:r>
          </w:p>
        </w:tc>
        <w:tc>
          <w:tcPr>
            <w:tcW w:w="1440" w:type="dxa"/>
            <w:vAlign w:val="bottom"/>
          </w:tcPr>
          <w:p w:rsidR="00E678A6" w:rsidRPr="005D6274" w:rsidRDefault="00E678A6" w:rsidP="00E678A6">
            <w:pPr>
              <w:ind w:right="-72"/>
              <w:jc w:val="right"/>
              <w:rPr>
                <w:sz w:val="18"/>
                <w:szCs w:val="18"/>
              </w:rPr>
            </w:pPr>
            <w:r w:rsidRPr="005D6274">
              <w:rPr>
                <w:sz w:val="18"/>
                <w:szCs w:val="18"/>
              </w:rPr>
              <w:t>3,911</w:t>
            </w:r>
          </w:p>
        </w:tc>
        <w:tc>
          <w:tcPr>
            <w:tcW w:w="1440" w:type="dxa"/>
            <w:vAlign w:val="bottom"/>
          </w:tcPr>
          <w:p w:rsidR="00E678A6" w:rsidRPr="005D6274" w:rsidRDefault="00E678A6" w:rsidP="00E678A6">
            <w:pPr>
              <w:ind w:right="-72"/>
              <w:jc w:val="right"/>
              <w:rPr>
                <w:sz w:val="18"/>
                <w:szCs w:val="18"/>
              </w:rPr>
            </w:pPr>
            <w:r w:rsidRPr="005D6274">
              <w:rPr>
                <w:sz w:val="18"/>
                <w:szCs w:val="18"/>
              </w:rPr>
              <w:t>-</w:t>
            </w:r>
          </w:p>
        </w:tc>
        <w:tc>
          <w:tcPr>
            <w:tcW w:w="1440" w:type="dxa"/>
            <w:vAlign w:val="bottom"/>
          </w:tcPr>
          <w:p w:rsidR="00E678A6" w:rsidRPr="005D6274" w:rsidRDefault="00E678A6" w:rsidP="00E678A6">
            <w:pPr>
              <w:ind w:right="-72"/>
              <w:jc w:val="right"/>
              <w:rPr>
                <w:sz w:val="18"/>
                <w:szCs w:val="18"/>
              </w:rPr>
            </w:pPr>
            <w:r w:rsidRPr="005D6274">
              <w:rPr>
                <w:sz w:val="18"/>
                <w:szCs w:val="18"/>
              </w:rPr>
              <w:t>-</w:t>
            </w:r>
          </w:p>
        </w:tc>
      </w:tr>
      <w:tr w:rsidR="00E678A6" w:rsidRPr="005D6274" w:rsidTr="00263454">
        <w:tc>
          <w:tcPr>
            <w:tcW w:w="3282" w:type="dxa"/>
            <w:vAlign w:val="bottom"/>
          </w:tcPr>
          <w:p w:rsidR="00E678A6" w:rsidRPr="005D6274" w:rsidRDefault="00E678A6" w:rsidP="00E678A6">
            <w:pPr>
              <w:ind w:left="9" w:right="-36" w:hanging="9"/>
              <w:rPr>
                <w:sz w:val="18"/>
                <w:szCs w:val="18"/>
              </w:rPr>
            </w:pPr>
            <w:r w:rsidRPr="005D6274">
              <w:rPr>
                <w:sz w:val="18"/>
                <w:szCs w:val="18"/>
              </w:rPr>
              <w:t>Prepayments</w:t>
            </w:r>
          </w:p>
        </w:tc>
        <w:tc>
          <w:tcPr>
            <w:tcW w:w="1440" w:type="dxa"/>
            <w:vAlign w:val="bottom"/>
          </w:tcPr>
          <w:p w:rsidR="00E678A6" w:rsidRPr="005D6274" w:rsidRDefault="00E678A6" w:rsidP="00E678A6">
            <w:pPr>
              <w:ind w:right="-72"/>
              <w:jc w:val="right"/>
              <w:rPr>
                <w:sz w:val="18"/>
                <w:szCs w:val="18"/>
              </w:rPr>
            </w:pPr>
            <w:r w:rsidRPr="005D6274">
              <w:rPr>
                <w:sz w:val="18"/>
                <w:szCs w:val="18"/>
              </w:rPr>
              <w:t>30,022</w:t>
            </w:r>
          </w:p>
        </w:tc>
        <w:tc>
          <w:tcPr>
            <w:tcW w:w="1440" w:type="dxa"/>
            <w:vAlign w:val="bottom"/>
          </w:tcPr>
          <w:p w:rsidR="00E678A6" w:rsidRPr="005D6274" w:rsidRDefault="00E678A6" w:rsidP="00E678A6">
            <w:pPr>
              <w:ind w:right="-72"/>
              <w:jc w:val="right"/>
              <w:rPr>
                <w:sz w:val="18"/>
                <w:szCs w:val="18"/>
              </w:rPr>
            </w:pPr>
            <w:r w:rsidRPr="005D6274">
              <w:rPr>
                <w:sz w:val="18"/>
                <w:szCs w:val="18"/>
              </w:rPr>
              <w:t>20,830</w:t>
            </w:r>
          </w:p>
        </w:tc>
        <w:tc>
          <w:tcPr>
            <w:tcW w:w="1440" w:type="dxa"/>
            <w:vAlign w:val="bottom"/>
          </w:tcPr>
          <w:p w:rsidR="00E678A6" w:rsidRPr="005D6274" w:rsidRDefault="00E678A6" w:rsidP="003163CF">
            <w:pPr>
              <w:ind w:right="-72"/>
              <w:jc w:val="right"/>
              <w:rPr>
                <w:sz w:val="18"/>
                <w:szCs w:val="18"/>
              </w:rPr>
            </w:pPr>
            <w:r w:rsidRPr="005D6274">
              <w:rPr>
                <w:sz w:val="18"/>
                <w:szCs w:val="18"/>
              </w:rPr>
              <w:t>24,54</w:t>
            </w:r>
            <w:r w:rsidR="003163CF" w:rsidRPr="005D6274">
              <w:rPr>
                <w:sz w:val="18"/>
                <w:szCs w:val="18"/>
              </w:rPr>
              <w:t>6</w:t>
            </w:r>
          </w:p>
        </w:tc>
        <w:tc>
          <w:tcPr>
            <w:tcW w:w="1440" w:type="dxa"/>
            <w:vAlign w:val="bottom"/>
          </w:tcPr>
          <w:p w:rsidR="00E678A6" w:rsidRPr="005D6274" w:rsidRDefault="00E678A6" w:rsidP="00E678A6">
            <w:pPr>
              <w:ind w:right="-72"/>
              <w:jc w:val="right"/>
              <w:rPr>
                <w:sz w:val="18"/>
                <w:szCs w:val="18"/>
              </w:rPr>
            </w:pPr>
            <w:r w:rsidRPr="005D6274">
              <w:rPr>
                <w:sz w:val="18"/>
                <w:szCs w:val="18"/>
              </w:rPr>
              <w:t>15,817</w:t>
            </w:r>
          </w:p>
        </w:tc>
      </w:tr>
      <w:tr w:rsidR="00E678A6" w:rsidRPr="005D6274" w:rsidTr="00263454">
        <w:tc>
          <w:tcPr>
            <w:tcW w:w="3282" w:type="dxa"/>
            <w:vAlign w:val="bottom"/>
          </w:tcPr>
          <w:p w:rsidR="00E678A6" w:rsidRPr="005D6274" w:rsidRDefault="00E678A6" w:rsidP="00E678A6">
            <w:pPr>
              <w:ind w:left="9" w:right="-36"/>
              <w:rPr>
                <w:sz w:val="18"/>
                <w:szCs w:val="18"/>
              </w:rPr>
            </w:pPr>
            <w:r w:rsidRPr="005D6274">
              <w:rPr>
                <w:sz w:val="18"/>
                <w:szCs w:val="18"/>
              </w:rPr>
              <w:t>Others</w:t>
            </w:r>
          </w:p>
        </w:tc>
        <w:tc>
          <w:tcPr>
            <w:tcW w:w="1440" w:type="dxa"/>
            <w:vAlign w:val="bottom"/>
          </w:tcPr>
          <w:p w:rsidR="00E678A6" w:rsidRPr="005D6274" w:rsidRDefault="00E678A6" w:rsidP="003163CF">
            <w:pPr>
              <w:pBdr>
                <w:bottom w:val="single" w:sz="4" w:space="1" w:color="000000"/>
              </w:pBdr>
              <w:ind w:right="-72"/>
              <w:jc w:val="right"/>
              <w:rPr>
                <w:sz w:val="18"/>
                <w:szCs w:val="18"/>
              </w:rPr>
            </w:pPr>
            <w:r w:rsidRPr="005D6274">
              <w:rPr>
                <w:sz w:val="18"/>
                <w:szCs w:val="18"/>
              </w:rPr>
              <w:t>27</w:t>
            </w:r>
            <w:r w:rsidR="003163CF" w:rsidRPr="005D6274">
              <w:rPr>
                <w:sz w:val="18"/>
                <w:szCs w:val="18"/>
              </w:rPr>
              <w:t>5</w:t>
            </w:r>
          </w:p>
        </w:tc>
        <w:tc>
          <w:tcPr>
            <w:tcW w:w="1440" w:type="dxa"/>
            <w:vAlign w:val="bottom"/>
          </w:tcPr>
          <w:p w:rsidR="00E678A6" w:rsidRPr="005D6274" w:rsidRDefault="00E678A6" w:rsidP="00E678A6">
            <w:pPr>
              <w:pBdr>
                <w:bottom w:val="single" w:sz="4" w:space="1" w:color="auto"/>
              </w:pBdr>
              <w:ind w:right="-72"/>
              <w:jc w:val="right"/>
              <w:rPr>
                <w:sz w:val="18"/>
                <w:szCs w:val="18"/>
              </w:rPr>
            </w:pPr>
            <w:r w:rsidRPr="005D6274">
              <w:rPr>
                <w:sz w:val="18"/>
                <w:szCs w:val="18"/>
              </w:rPr>
              <w:t>30</w:t>
            </w:r>
          </w:p>
        </w:tc>
        <w:tc>
          <w:tcPr>
            <w:tcW w:w="1440" w:type="dxa"/>
            <w:vAlign w:val="bottom"/>
          </w:tcPr>
          <w:p w:rsidR="00E678A6" w:rsidRPr="005D6274" w:rsidRDefault="00E678A6" w:rsidP="003163CF">
            <w:pPr>
              <w:pBdr>
                <w:bottom w:val="single" w:sz="4" w:space="1" w:color="000000"/>
              </w:pBdr>
              <w:ind w:right="-72"/>
              <w:jc w:val="right"/>
              <w:rPr>
                <w:sz w:val="18"/>
                <w:szCs w:val="18"/>
              </w:rPr>
            </w:pPr>
            <w:r w:rsidRPr="005D6274">
              <w:rPr>
                <w:sz w:val="18"/>
                <w:szCs w:val="18"/>
              </w:rPr>
              <w:t>27</w:t>
            </w:r>
            <w:r w:rsidR="003163CF" w:rsidRPr="005D6274">
              <w:rPr>
                <w:sz w:val="18"/>
                <w:szCs w:val="18"/>
              </w:rPr>
              <w:t>5</w:t>
            </w:r>
          </w:p>
        </w:tc>
        <w:tc>
          <w:tcPr>
            <w:tcW w:w="1440" w:type="dxa"/>
            <w:vAlign w:val="bottom"/>
          </w:tcPr>
          <w:p w:rsidR="00E678A6" w:rsidRPr="005D6274" w:rsidRDefault="00E678A6" w:rsidP="00E678A6">
            <w:pPr>
              <w:pBdr>
                <w:bottom w:val="single" w:sz="4" w:space="1" w:color="auto"/>
              </w:pBdr>
              <w:ind w:right="-72"/>
              <w:jc w:val="right"/>
              <w:rPr>
                <w:sz w:val="18"/>
                <w:szCs w:val="18"/>
              </w:rPr>
            </w:pPr>
            <w:r w:rsidRPr="005D6274">
              <w:rPr>
                <w:sz w:val="18"/>
                <w:szCs w:val="18"/>
              </w:rPr>
              <w:t>30</w:t>
            </w:r>
          </w:p>
        </w:tc>
      </w:tr>
      <w:tr w:rsidR="00E678A6" w:rsidRPr="005D6274" w:rsidTr="00263454">
        <w:tc>
          <w:tcPr>
            <w:tcW w:w="3282" w:type="dxa"/>
            <w:vAlign w:val="bottom"/>
          </w:tcPr>
          <w:p w:rsidR="00E678A6" w:rsidRPr="005D6274" w:rsidRDefault="00E678A6" w:rsidP="00E678A6">
            <w:pPr>
              <w:ind w:left="252" w:right="-36" w:hanging="252"/>
              <w:rPr>
                <w:sz w:val="12"/>
                <w:szCs w:val="12"/>
              </w:rPr>
            </w:pPr>
          </w:p>
        </w:tc>
        <w:tc>
          <w:tcPr>
            <w:tcW w:w="1440" w:type="dxa"/>
            <w:vAlign w:val="bottom"/>
          </w:tcPr>
          <w:p w:rsidR="00E678A6" w:rsidRPr="005D6274" w:rsidRDefault="00E678A6" w:rsidP="00E678A6">
            <w:pPr>
              <w:ind w:right="-72"/>
              <w:jc w:val="right"/>
              <w:rPr>
                <w:sz w:val="12"/>
                <w:szCs w:val="12"/>
              </w:rPr>
            </w:pPr>
          </w:p>
        </w:tc>
        <w:tc>
          <w:tcPr>
            <w:tcW w:w="1440" w:type="dxa"/>
            <w:vAlign w:val="bottom"/>
          </w:tcPr>
          <w:p w:rsidR="00E678A6" w:rsidRPr="005D6274" w:rsidRDefault="00E678A6" w:rsidP="00E678A6">
            <w:pPr>
              <w:ind w:left="252" w:right="-72" w:hanging="252"/>
              <w:jc w:val="right"/>
              <w:rPr>
                <w:sz w:val="12"/>
                <w:szCs w:val="12"/>
              </w:rPr>
            </w:pPr>
          </w:p>
        </w:tc>
        <w:tc>
          <w:tcPr>
            <w:tcW w:w="1440" w:type="dxa"/>
            <w:vAlign w:val="bottom"/>
          </w:tcPr>
          <w:p w:rsidR="00E678A6" w:rsidRPr="005D6274" w:rsidRDefault="00E678A6" w:rsidP="00E678A6">
            <w:pPr>
              <w:ind w:right="-72"/>
              <w:jc w:val="right"/>
              <w:rPr>
                <w:sz w:val="12"/>
                <w:szCs w:val="12"/>
              </w:rPr>
            </w:pPr>
          </w:p>
        </w:tc>
        <w:tc>
          <w:tcPr>
            <w:tcW w:w="1440" w:type="dxa"/>
            <w:vAlign w:val="bottom"/>
          </w:tcPr>
          <w:p w:rsidR="00E678A6" w:rsidRPr="005D6274" w:rsidRDefault="00E678A6" w:rsidP="00E678A6">
            <w:pPr>
              <w:ind w:left="252" w:right="-72" w:hanging="252"/>
              <w:jc w:val="right"/>
              <w:rPr>
                <w:sz w:val="12"/>
                <w:szCs w:val="12"/>
              </w:rPr>
            </w:pPr>
          </w:p>
        </w:tc>
      </w:tr>
      <w:tr w:rsidR="00E678A6" w:rsidRPr="005D6274" w:rsidTr="00263454">
        <w:tc>
          <w:tcPr>
            <w:tcW w:w="3282" w:type="dxa"/>
            <w:vAlign w:val="bottom"/>
          </w:tcPr>
          <w:p w:rsidR="00E678A6" w:rsidRPr="005D6274" w:rsidRDefault="00E678A6" w:rsidP="00E678A6">
            <w:pPr>
              <w:ind w:left="252" w:right="-36" w:hanging="252"/>
              <w:rPr>
                <w:sz w:val="18"/>
                <w:szCs w:val="18"/>
                <w:u w:val="single"/>
              </w:rPr>
            </w:pPr>
          </w:p>
        </w:tc>
        <w:tc>
          <w:tcPr>
            <w:tcW w:w="1440" w:type="dxa"/>
            <w:vAlign w:val="bottom"/>
          </w:tcPr>
          <w:p w:rsidR="00E678A6" w:rsidRPr="005D6274" w:rsidRDefault="00E678A6" w:rsidP="00E678A6">
            <w:pPr>
              <w:pBdr>
                <w:bottom w:val="double" w:sz="4" w:space="1" w:color="000000"/>
              </w:pBdr>
              <w:ind w:right="-72"/>
              <w:jc w:val="right"/>
              <w:rPr>
                <w:sz w:val="18"/>
                <w:szCs w:val="18"/>
              </w:rPr>
            </w:pPr>
            <w:r w:rsidRPr="005D6274">
              <w:rPr>
                <w:sz w:val="18"/>
                <w:szCs w:val="18"/>
              </w:rPr>
              <w:t>421,281</w:t>
            </w:r>
          </w:p>
        </w:tc>
        <w:tc>
          <w:tcPr>
            <w:tcW w:w="1440" w:type="dxa"/>
            <w:vAlign w:val="bottom"/>
          </w:tcPr>
          <w:p w:rsidR="00E678A6" w:rsidRPr="005D6274" w:rsidRDefault="00E678A6" w:rsidP="00E678A6">
            <w:pPr>
              <w:pBdr>
                <w:bottom w:val="double" w:sz="4" w:space="1" w:color="000000"/>
              </w:pBdr>
              <w:ind w:right="-72"/>
              <w:jc w:val="right"/>
              <w:rPr>
                <w:sz w:val="18"/>
                <w:szCs w:val="18"/>
              </w:rPr>
            </w:pPr>
            <w:r w:rsidRPr="005D6274">
              <w:rPr>
                <w:sz w:val="18"/>
                <w:szCs w:val="18"/>
              </w:rPr>
              <w:t>420,746</w:t>
            </w:r>
          </w:p>
        </w:tc>
        <w:tc>
          <w:tcPr>
            <w:tcW w:w="1440" w:type="dxa"/>
            <w:vAlign w:val="bottom"/>
          </w:tcPr>
          <w:p w:rsidR="00E678A6" w:rsidRPr="005D6274" w:rsidRDefault="00E678A6" w:rsidP="00E678A6">
            <w:pPr>
              <w:pBdr>
                <w:bottom w:val="double" w:sz="4" w:space="1" w:color="000000"/>
              </w:pBdr>
              <w:ind w:right="-72"/>
              <w:jc w:val="right"/>
              <w:rPr>
                <w:sz w:val="18"/>
                <w:szCs w:val="18"/>
              </w:rPr>
            </w:pPr>
            <w:r w:rsidRPr="005D6274">
              <w:rPr>
                <w:sz w:val="18"/>
                <w:szCs w:val="18"/>
              </w:rPr>
              <w:t>272,254</w:t>
            </w:r>
          </w:p>
        </w:tc>
        <w:tc>
          <w:tcPr>
            <w:tcW w:w="1440" w:type="dxa"/>
            <w:vAlign w:val="bottom"/>
          </w:tcPr>
          <w:p w:rsidR="00E678A6" w:rsidRPr="005D6274" w:rsidRDefault="00E678A6" w:rsidP="00E678A6">
            <w:pPr>
              <w:pBdr>
                <w:bottom w:val="double" w:sz="4" w:space="1" w:color="000000"/>
              </w:pBdr>
              <w:ind w:right="-72"/>
              <w:jc w:val="right"/>
              <w:rPr>
                <w:sz w:val="18"/>
                <w:szCs w:val="18"/>
              </w:rPr>
            </w:pPr>
            <w:r w:rsidRPr="005D6274">
              <w:rPr>
                <w:sz w:val="18"/>
                <w:szCs w:val="18"/>
              </w:rPr>
              <w:t>281,658</w:t>
            </w:r>
          </w:p>
        </w:tc>
      </w:tr>
    </w:tbl>
    <w:p w:rsidR="00FA1C9E" w:rsidRPr="005D6274" w:rsidRDefault="00FA1C9E" w:rsidP="00FA1C9E">
      <w:pPr>
        <w:ind w:left="547" w:hanging="547"/>
        <w:jc w:val="both"/>
        <w:rPr>
          <w:b/>
          <w:bCs/>
          <w:sz w:val="18"/>
          <w:szCs w:val="18"/>
          <w:lang w:val="en-GB"/>
        </w:rPr>
      </w:pPr>
      <w:r w:rsidRPr="005D6274">
        <w:rPr>
          <w:rFonts w:eastAsia="Arial Unicode MS"/>
          <w:sz w:val="18"/>
          <w:szCs w:val="18"/>
        </w:rPr>
        <w:br w:type="page"/>
      </w:r>
      <w:r w:rsidR="005A4073" w:rsidRPr="005D6274">
        <w:rPr>
          <w:b/>
          <w:bCs/>
          <w:sz w:val="18"/>
          <w:szCs w:val="18"/>
          <w:lang w:val="en-GB"/>
        </w:rPr>
        <w:lastRenderedPageBreak/>
        <w:t>6</w:t>
      </w:r>
      <w:r w:rsidRPr="005D6274">
        <w:rPr>
          <w:b/>
          <w:bCs/>
          <w:sz w:val="18"/>
          <w:szCs w:val="18"/>
          <w:lang w:val="en-GB"/>
        </w:rPr>
        <w:tab/>
        <w:t xml:space="preserve">Trade and other receivables - net </w:t>
      </w:r>
      <w:r w:rsidRPr="005D6274">
        <w:rPr>
          <w:rFonts w:eastAsia="Arial Unicode MS"/>
          <w:sz w:val="18"/>
          <w:szCs w:val="18"/>
        </w:rPr>
        <w:t>(continued)</w:t>
      </w:r>
    </w:p>
    <w:p w:rsidR="0077438A" w:rsidRPr="005D6274" w:rsidRDefault="0077438A" w:rsidP="0077438A">
      <w:pPr>
        <w:tabs>
          <w:tab w:val="left" w:pos="720"/>
          <w:tab w:val="left" w:pos="1440"/>
          <w:tab w:val="center" w:pos="5940"/>
          <w:tab w:val="center" w:pos="7200"/>
        </w:tabs>
        <w:ind w:left="540"/>
        <w:jc w:val="both"/>
        <w:rPr>
          <w:rFonts w:eastAsia="Arial Unicode MS"/>
          <w:sz w:val="18"/>
          <w:szCs w:val="18"/>
        </w:rPr>
      </w:pPr>
    </w:p>
    <w:p w:rsidR="00FA1C9E" w:rsidRPr="005D6274" w:rsidRDefault="00FA1C9E" w:rsidP="0077438A">
      <w:pPr>
        <w:tabs>
          <w:tab w:val="left" w:pos="720"/>
          <w:tab w:val="left" w:pos="1440"/>
          <w:tab w:val="center" w:pos="5940"/>
          <w:tab w:val="center" w:pos="7200"/>
        </w:tabs>
        <w:ind w:left="540"/>
        <w:jc w:val="both"/>
        <w:rPr>
          <w:rFonts w:eastAsia="Arial Unicode MS"/>
          <w:sz w:val="18"/>
          <w:szCs w:val="18"/>
        </w:rPr>
      </w:pPr>
    </w:p>
    <w:p w:rsidR="0077438A" w:rsidRPr="005D6274" w:rsidRDefault="00E738A2" w:rsidP="002F1928">
      <w:pPr>
        <w:tabs>
          <w:tab w:val="left" w:pos="2160"/>
          <w:tab w:val="right" w:pos="7200"/>
          <w:tab w:val="right" w:pos="8540"/>
        </w:tabs>
        <w:ind w:left="540" w:right="-43"/>
        <w:jc w:val="both"/>
        <w:rPr>
          <w:rFonts w:eastAsia="Arial Unicode MS"/>
          <w:sz w:val="18"/>
          <w:szCs w:val="18"/>
        </w:rPr>
      </w:pPr>
      <w:r>
        <w:rPr>
          <w:rFonts w:eastAsia="Arial Unicode MS"/>
          <w:sz w:val="18"/>
          <w:szCs w:val="18"/>
        </w:rPr>
        <w:t>The detail of trade</w:t>
      </w:r>
      <w:r w:rsidR="0077438A" w:rsidRPr="005D6274">
        <w:rPr>
          <w:rFonts w:eastAsia="Arial Unicode MS"/>
          <w:sz w:val="18"/>
          <w:szCs w:val="18"/>
        </w:rPr>
        <w:t xml:space="preserve"> receivables is as follows:</w:t>
      </w:r>
    </w:p>
    <w:p w:rsidR="007808C4" w:rsidRPr="005D6274" w:rsidRDefault="007808C4" w:rsidP="002F1928">
      <w:pPr>
        <w:tabs>
          <w:tab w:val="left" w:pos="2160"/>
          <w:tab w:val="right" w:pos="7200"/>
          <w:tab w:val="right" w:pos="8540"/>
        </w:tabs>
        <w:ind w:left="540" w:right="-43"/>
        <w:jc w:val="both"/>
        <w:rPr>
          <w:rFonts w:eastAsia="Arial Unicode MS"/>
          <w:sz w:val="18"/>
          <w:szCs w:val="18"/>
        </w:rPr>
      </w:pPr>
    </w:p>
    <w:tbl>
      <w:tblPr>
        <w:tblW w:w="0" w:type="auto"/>
        <w:tblInd w:w="534" w:type="dxa"/>
        <w:tblLayout w:type="fixed"/>
        <w:tblLook w:val="0000" w:firstRow="0" w:lastRow="0" w:firstColumn="0" w:lastColumn="0" w:noHBand="0" w:noVBand="0"/>
      </w:tblPr>
      <w:tblGrid>
        <w:gridCol w:w="3282"/>
        <w:gridCol w:w="1440"/>
        <w:gridCol w:w="1440"/>
        <w:gridCol w:w="1440"/>
        <w:gridCol w:w="1440"/>
      </w:tblGrid>
      <w:tr w:rsidR="007808C4" w:rsidRPr="005D6274" w:rsidTr="00263454">
        <w:tc>
          <w:tcPr>
            <w:tcW w:w="3282" w:type="dxa"/>
            <w:vAlign w:val="bottom"/>
          </w:tcPr>
          <w:p w:rsidR="007808C4" w:rsidRPr="005D6274" w:rsidRDefault="007808C4" w:rsidP="00263454">
            <w:pPr>
              <w:pStyle w:val="a"/>
              <w:tabs>
                <w:tab w:val="right" w:pos="10890"/>
              </w:tabs>
              <w:spacing w:line="240" w:lineRule="auto"/>
              <w:ind w:right="0"/>
              <w:jc w:val="both"/>
              <w:rPr>
                <w:rFonts w:ascii="Arial" w:eastAsia="Cordia New" w:hAnsi="Arial" w:cs="Arial"/>
                <w:sz w:val="18"/>
                <w:szCs w:val="18"/>
                <w:lang w:val="en-US"/>
              </w:rPr>
            </w:pPr>
          </w:p>
        </w:tc>
        <w:tc>
          <w:tcPr>
            <w:tcW w:w="5760" w:type="dxa"/>
            <w:gridSpan w:val="4"/>
          </w:tcPr>
          <w:p w:rsidR="007808C4" w:rsidRPr="005D6274" w:rsidRDefault="007808C4" w:rsidP="00263454">
            <w:pPr>
              <w:pStyle w:val="a"/>
              <w:spacing w:line="240" w:lineRule="auto"/>
              <w:ind w:right="-72"/>
              <w:jc w:val="right"/>
              <w:rPr>
                <w:rFonts w:ascii="Arial" w:eastAsia="Cordia New" w:hAnsi="Arial" w:cs="Arial"/>
                <w:b/>
                <w:bCs/>
                <w:sz w:val="18"/>
                <w:szCs w:val="18"/>
                <w:lang w:val="en-US"/>
              </w:rPr>
            </w:pPr>
            <w:r w:rsidRPr="005D6274">
              <w:rPr>
                <w:rFonts w:ascii="Arial" w:eastAsia="Arial Unicode MS" w:hAnsi="Arial" w:cs="Arial"/>
                <w:b/>
                <w:bCs/>
                <w:sz w:val="18"/>
                <w:szCs w:val="18"/>
                <w:cs/>
              </w:rPr>
              <w:t>(Unit: Baht’</w:t>
            </w:r>
            <w:r w:rsidRPr="005D6274">
              <w:rPr>
                <w:rFonts w:ascii="Arial" w:eastAsia="Arial Unicode MS" w:hAnsi="Arial" w:cs="Arial"/>
                <w:b/>
                <w:bCs/>
                <w:sz w:val="18"/>
                <w:szCs w:val="18"/>
                <w:lang w:val="en-GB"/>
              </w:rPr>
              <w:t>000</w:t>
            </w:r>
            <w:r w:rsidRPr="005D6274">
              <w:rPr>
                <w:rFonts w:ascii="Arial" w:eastAsia="Arial Unicode MS" w:hAnsi="Arial" w:cs="Arial"/>
                <w:b/>
                <w:bCs/>
                <w:sz w:val="18"/>
                <w:szCs w:val="18"/>
                <w:cs/>
              </w:rPr>
              <w:t>)</w:t>
            </w:r>
          </w:p>
        </w:tc>
      </w:tr>
      <w:tr w:rsidR="007808C4" w:rsidRPr="005D6274" w:rsidTr="00263454">
        <w:tc>
          <w:tcPr>
            <w:tcW w:w="3282" w:type="dxa"/>
            <w:vAlign w:val="bottom"/>
          </w:tcPr>
          <w:p w:rsidR="007808C4" w:rsidRPr="005D6274" w:rsidRDefault="007808C4" w:rsidP="00263454">
            <w:pPr>
              <w:pStyle w:val="a"/>
              <w:tabs>
                <w:tab w:val="right" w:pos="10890"/>
              </w:tabs>
              <w:spacing w:line="240" w:lineRule="auto"/>
              <w:ind w:right="0"/>
              <w:jc w:val="both"/>
              <w:rPr>
                <w:rFonts w:ascii="Arial" w:eastAsia="Cordia New" w:hAnsi="Arial" w:cs="Arial"/>
                <w:sz w:val="18"/>
                <w:szCs w:val="18"/>
                <w:lang w:val="en-US"/>
              </w:rPr>
            </w:pPr>
          </w:p>
        </w:tc>
        <w:tc>
          <w:tcPr>
            <w:tcW w:w="2880" w:type="dxa"/>
            <w:gridSpan w:val="2"/>
          </w:tcPr>
          <w:p w:rsidR="007808C4" w:rsidRPr="005D6274" w:rsidRDefault="007808C4" w:rsidP="00263454">
            <w:pPr>
              <w:pStyle w:val="a"/>
              <w:spacing w:line="240" w:lineRule="auto"/>
              <w:ind w:right="-72"/>
              <w:jc w:val="center"/>
              <w:rPr>
                <w:rFonts w:ascii="Arial" w:eastAsia="Cordia New" w:hAnsi="Arial" w:cs="Arial"/>
                <w:b/>
                <w:bCs/>
                <w:sz w:val="18"/>
                <w:szCs w:val="18"/>
                <w:lang w:val="en-US"/>
              </w:rPr>
            </w:pPr>
            <w:r w:rsidRPr="005D6274">
              <w:rPr>
                <w:rFonts w:ascii="Arial" w:eastAsia="Arial Unicode MS" w:hAnsi="Arial" w:cs="Arial"/>
                <w:b/>
                <w:bCs/>
                <w:sz w:val="18"/>
                <w:szCs w:val="18"/>
                <w:cs/>
              </w:rPr>
              <w:t>Consolidated</w:t>
            </w:r>
          </w:p>
        </w:tc>
        <w:tc>
          <w:tcPr>
            <w:tcW w:w="2880" w:type="dxa"/>
            <w:gridSpan w:val="2"/>
          </w:tcPr>
          <w:p w:rsidR="007808C4" w:rsidRPr="005D6274" w:rsidRDefault="007808C4" w:rsidP="00263454">
            <w:pPr>
              <w:pStyle w:val="a"/>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Separate</w:t>
            </w:r>
          </w:p>
        </w:tc>
      </w:tr>
      <w:tr w:rsidR="007808C4" w:rsidRPr="005D6274" w:rsidTr="00263454">
        <w:tc>
          <w:tcPr>
            <w:tcW w:w="3282" w:type="dxa"/>
            <w:vAlign w:val="bottom"/>
          </w:tcPr>
          <w:p w:rsidR="007808C4" w:rsidRPr="005D6274" w:rsidRDefault="007808C4" w:rsidP="00263454">
            <w:pPr>
              <w:pStyle w:val="a"/>
              <w:tabs>
                <w:tab w:val="right" w:pos="10890"/>
              </w:tabs>
              <w:spacing w:line="240" w:lineRule="auto"/>
              <w:ind w:right="0"/>
              <w:jc w:val="both"/>
              <w:rPr>
                <w:rFonts w:ascii="Arial" w:eastAsia="Cordia New" w:hAnsi="Arial" w:cs="Arial"/>
                <w:sz w:val="18"/>
                <w:szCs w:val="18"/>
                <w:lang w:val="en-US"/>
              </w:rPr>
            </w:pPr>
          </w:p>
        </w:tc>
        <w:tc>
          <w:tcPr>
            <w:tcW w:w="2880" w:type="dxa"/>
            <w:gridSpan w:val="2"/>
          </w:tcPr>
          <w:p w:rsidR="007808C4" w:rsidRPr="005D6274" w:rsidRDefault="00373B62" w:rsidP="00263454">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financial information</w:t>
            </w:r>
          </w:p>
        </w:tc>
        <w:tc>
          <w:tcPr>
            <w:tcW w:w="2880" w:type="dxa"/>
            <w:gridSpan w:val="2"/>
          </w:tcPr>
          <w:p w:rsidR="007808C4" w:rsidRPr="005D6274" w:rsidRDefault="007808C4" w:rsidP="00263454">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financial information</w:t>
            </w:r>
          </w:p>
        </w:tc>
      </w:tr>
      <w:tr w:rsidR="007808C4" w:rsidRPr="005D6274" w:rsidTr="00263454">
        <w:tc>
          <w:tcPr>
            <w:tcW w:w="3282" w:type="dxa"/>
            <w:vAlign w:val="bottom"/>
          </w:tcPr>
          <w:p w:rsidR="007808C4" w:rsidRPr="005D6274" w:rsidRDefault="007808C4" w:rsidP="00263454">
            <w:pPr>
              <w:pStyle w:val="a"/>
              <w:tabs>
                <w:tab w:val="right" w:pos="10890"/>
              </w:tabs>
              <w:spacing w:line="240" w:lineRule="auto"/>
              <w:ind w:right="0"/>
              <w:jc w:val="both"/>
              <w:rPr>
                <w:rFonts w:ascii="Arial" w:eastAsia="Cordia New" w:hAnsi="Arial" w:cs="Arial"/>
                <w:sz w:val="18"/>
                <w:szCs w:val="18"/>
                <w:lang w:val="en-US"/>
              </w:rPr>
            </w:pPr>
          </w:p>
        </w:tc>
        <w:tc>
          <w:tcPr>
            <w:tcW w:w="1440" w:type="dxa"/>
          </w:tcPr>
          <w:p w:rsidR="007808C4" w:rsidRPr="005D6274" w:rsidRDefault="007808C4" w:rsidP="00263454">
            <w:pPr>
              <w:pStyle w:val="a"/>
              <w:spacing w:line="240" w:lineRule="auto"/>
              <w:ind w:right="-72"/>
              <w:jc w:val="right"/>
              <w:rPr>
                <w:rFonts w:ascii="Arial" w:eastAsia="Cordia New" w:hAnsi="Arial" w:cs="Arial"/>
                <w:b/>
                <w:bCs/>
                <w:sz w:val="18"/>
                <w:szCs w:val="18"/>
                <w:lang w:val="en-US"/>
              </w:rPr>
            </w:pPr>
            <w:r w:rsidRPr="005D6274">
              <w:rPr>
                <w:rFonts w:ascii="Arial" w:eastAsia="Cordia New" w:hAnsi="Arial" w:cs="Arial"/>
                <w:b/>
                <w:bCs/>
                <w:sz w:val="18"/>
                <w:szCs w:val="18"/>
                <w:lang w:val="en-US"/>
              </w:rPr>
              <w:t>(Unaudited)</w:t>
            </w:r>
          </w:p>
        </w:tc>
        <w:tc>
          <w:tcPr>
            <w:tcW w:w="1440" w:type="dxa"/>
          </w:tcPr>
          <w:p w:rsidR="007808C4" w:rsidRPr="005D6274" w:rsidRDefault="007808C4" w:rsidP="00263454">
            <w:pPr>
              <w:pStyle w:val="a"/>
              <w:spacing w:line="240" w:lineRule="auto"/>
              <w:ind w:right="-72"/>
              <w:jc w:val="right"/>
              <w:rPr>
                <w:rFonts w:ascii="Arial" w:eastAsia="Cordia New" w:hAnsi="Arial" w:cs="Arial"/>
                <w:b/>
                <w:bCs/>
                <w:sz w:val="18"/>
                <w:szCs w:val="18"/>
                <w:lang w:val="en-US"/>
              </w:rPr>
            </w:pPr>
            <w:r w:rsidRPr="005D6274">
              <w:rPr>
                <w:rFonts w:ascii="Arial" w:eastAsia="Cordia New" w:hAnsi="Arial" w:cs="Arial"/>
                <w:b/>
                <w:bCs/>
                <w:sz w:val="18"/>
                <w:szCs w:val="18"/>
                <w:lang w:val="en-US"/>
              </w:rPr>
              <w:t>(Audited)</w:t>
            </w:r>
          </w:p>
        </w:tc>
        <w:tc>
          <w:tcPr>
            <w:tcW w:w="1440" w:type="dxa"/>
          </w:tcPr>
          <w:p w:rsidR="007808C4" w:rsidRPr="005D6274" w:rsidRDefault="007808C4" w:rsidP="00263454">
            <w:pPr>
              <w:pStyle w:val="a"/>
              <w:spacing w:line="240" w:lineRule="auto"/>
              <w:ind w:right="-72"/>
              <w:jc w:val="right"/>
              <w:rPr>
                <w:rFonts w:ascii="Arial" w:eastAsia="Cordia New" w:hAnsi="Arial" w:cs="Arial"/>
                <w:b/>
                <w:bCs/>
                <w:sz w:val="18"/>
                <w:szCs w:val="18"/>
                <w:lang w:val="en-US"/>
              </w:rPr>
            </w:pPr>
            <w:r w:rsidRPr="005D6274">
              <w:rPr>
                <w:rFonts w:ascii="Arial" w:eastAsia="Cordia New" w:hAnsi="Arial" w:cs="Arial"/>
                <w:b/>
                <w:bCs/>
                <w:sz w:val="18"/>
                <w:szCs w:val="18"/>
                <w:lang w:val="en-US"/>
              </w:rPr>
              <w:t>(Unaudited)</w:t>
            </w:r>
          </w:p>
        </w:tc>
        <w:tc>
          <w:tcPr>
            <w:tcW w:w="1440" w:type="dxa"/>
          </w:tcPr>
          <w:p w:rsidR="007808C4" w:rsidRPr="005D6274" w:rsidRDefault="007808C4" w:rsidP="00263454">
            <w:pPr>
              <w:pStyle w:val="a"/>
              <w:spacing w:line="240" w:lineRule="auto"/>
              <w:ind w:right="-72"/>
              <w:jc w:val="right"/>
              <w:rPr>
                <w:rFonts w:ascii="Arial" w:eastAsia="Cordia New" w:hAnsi="Arial" w:cs="Arial"/>
                <w:b/>
                <w:bCs/>
                <w:sz w:val="18"/>
                <w:szCs w:val="18"/>
                <w:lang w:val="en-US"/>
              </w:rPr>
            </w:pPr>
            <w:r w:rsidRPr="005D6274">
              <w:rPr>
                <w:rFonts w:ascii="Arial" w:eastAsia="Cordia New" w:hAnsi="Arial" w:cs="Arial"/>
                <w:b/>
                <w:bCs/>
                <w:sz w:val="18"/>
                <w:szCs w:val="18"/>
                <w:lang w:val="en-US"/>
              </w:rPr>
              <w:t>(Audited)</w:t>
            </w:r>
          </w:p>
        </w:tc>
      </w:tr>
      <w:tr w:rsidR="007808C4" w:rsidRPr="005D6274" w:rsidTr="00263454">
        <w:tc>
          <w:tcPr>
            <w:tcW w:w="3282" w:type="dxa"/>
            <w:vAlign w:val="bottom"/>
          </w:tcPr>
          <w:p w:rsidR="007808C4" w:rsidRPr="005D6274" w:rsidRDefault="007808C4" w:rsidP="00263454">
            <w:pPr>
              <w:pStyle w:val="a"/>
              <w:tabs>
                <w:tab w:val="right" w:pos="10890"/>
              </w:tabs>
              <w:spacing w:line="240" w:lineRule="auto"/>
              <w:ind w:right="0"/>
              <w:jc w:val="both"/>
              <w:rPr>
                <w:rFonts w:ascii="Arial" w:eastAsia="Cordia New" w:hAnsi="Arial" w:cs="Arial"/>
                <w:sz w:val="18"/>
                <w:szCs w:val="18"/>
                <w:lang w:val="en-US"/>
              </w:rPr>
            </w:pPr>
          </w:p>
        </w:tc>
        <w:tc>
          <w:tcPr>
            <w:tcW w:w="1440" w:type="dxa"/>
            <w:vAlign w:val="bottom"/>
          </w:tcPr>
          <w:p w:rsidR="007808C4" w:rsidRPr="005D6274" w:rsidRDefault="00EB28EC" w:rsidP="00263454">
            <w:pPr>
              <w:autoSpaceDE w:val="0"/>
              <w:autoSpaceDN w:val="0"/>
              <w:adjustRightInd w:val="0"/>
              <w:ind w:right="-72"/>
              <w:jc w:val="right"/>
              <w:rPr>
                <w:b/>
                <w:bCs/>
                <w:sz w:val="18"/>
                <w:szCs w:val="18"/>
              </w:rPr>
            </w:pPr>
            <w:r w:rsidRPr="005D6274">
              <w:rPr>
                <w:b/>
                <w:bCs/>
                <w:sz w:val="18"/>
                <w:szCs w:val="18"/>
                <w:lang w:val="en-GB"/>
              </w:rPr>
              <w:t>30 June</w:t>
            </w:r>
          </w:p>
        </w:tc>
        <w:tc>
          <w:tcPr>
            <w:tcW w:w="1440" w:type="dxa"/>
            <w:vAlign w:val="bottom"/>
          </w:tcPr>
          <w:p w:rsidR="007808C4" w:rsidRPr="005D6274" w:rsidRDefault="007808C4" w:rsidP="00263454">
            <w:pPr>
              <w:autoSpaceDE w:val="0"/>
              <w:autoSpaceDN w:val="0"/>
              <w:adjustRightInd w:val="0"/>
              <w:ind w:right="-72"/>
              <w:jc w:val="right"/>
              <w:rPr>
                <w:b/>
                <w:bCs/>
                <w:sz w:val="18"/>
                <w:szCs w:val="18"/>
              </w:rPr>
            </w:pPr>
            <w:r w:rsidRPr="005D6274">
              <w:rPr>
                <w:b/>
                <w:bCs/>
                <w:sz w:val="18"/>
                <w:szCs w:val="18"/>
                <w:lang w:val="en-GB"/>
              </w:rPr>
              <w:t>31</w:t>
            </w:r>
            <w:r w:rsidRPr="005D6274">
              <w:rPr>
                <w:b/>
                <w:bCs/>
                <w:sz w:val="18"/>
                <w:szCs w:val="18"/>
              </w:rPr>
              <w:t xml:space="preserve"> December</w:t>
            </w:r>
          </w:p>
        </w:tc>
        <w:tc>
          <w:tcPr>
            <w:tcW w:w="1440" w:type="dxa"/>
            <w:vAlign w:val="bottom"/>
          </w:tcPr>
          <w:p w:rsidR="007808C4" w:rsidRPr="005D6274" w:rsidRDefault="00EB28EC" w:rsidP="00263454">
            <w:pPr>
              <w:autoSpaceDE w:val="0"/>
              <w:autoSpaceDN w:val="0"/>
              <w:adjustRightInd w:val="0"/>
              <w:ind w:right="-72"/>
              <w:jc w:val="right"/>
              <w:rPr>
                <w:b/>
                <w:bCs/>
                <w:sz w:val="18"/>
                <w:szCs w:val="18"/>
              </w:rPr>
            </w:pPr>
            <w:r w:rsidRPr="005D6274">
              <w:rPr>
                <w:b/>
                <w:bCs/>
                <w:sz w:val="18"/>
                <w:szCs w:val="18"/>
                <w:lang w:val="en-GB"/>
              </w:rPr>
              <w:t>30 June</w:t>
            </w:r>
          </w:p>
        </w:tc>
        <w:tc>
          <w:tcPr>
            <w:tcW w:w="1440" w:type="dxa"/>
            <w:vAlign w:val="bottom"/>
          </w:tcPr>
          <w:p w:rsidR="007808C4" w:rsidRPr="005D6274" w:rsidRDefault="007808C4" w:rsidP="00263454">
            <w:pPr>
              <w:autoSpaceDE w:val="0"/>
              <w:autoSpaceDN w:val="0"/>
              <w:adjustRightInd w:val="0"/>
              <w:ind w:right="-72"/>
              <w:jc w:val="right"/>
              <w:rPr>
                <w:b/>
                <w:bCs/>
                <w:sz w:val="18"/>
                <w:szCs w:val="18"/>
              </w:rPr>
            </w:pPr>
            <w:r w:rsidRPr="005D6274">
              <w:rPr>
                <w:b/>
                <w:bCs/>
                <w:sz w:val="18"/>
                <w:szCs w:val="18"/>
                <w:lang w:val="en-GB"/>
              </w:rPr>
              <w:t>31</w:t>
            </w:r>
            <w:r w:rsidRPr="005D6274">
              <w:rPr>
                <w:b/>
                <w:bCs/>
                <w:sz w:val="18"/>
                <w:szCs w:val="18"/>
              </w:rPr>
              <w:t xml:space="preserve"> December</w:t>
            </w:r>
          </w:p>
        </w:tc>
      </w:tr>
      <w:tr w:rsidR="007808C4" w:rsidRPr="005D6274" w:rsidTr="00263454">
        <w:tc>
          <w:tcPr>
            <w:tcW w:w="3282" w:type="dxa"/>
            <w:vAlign w:val="bottom"/>
          </w:tcPr>
          <w:p w:rsidR="007808C4" w:rsidRPr="005D6274" w:rsidRDefault="007808C4" w:rsidP="00263454">
            <w:pPr>
              <w:pStyle w:val="a"/>
              <w:tabs>
                <w:tab w:val="right" w:pos="10890"/>
              </w:tabs>
              <w:spacing w:line="240" w:lineRule="auto"/>
              <w:ind w:right="0"/>
              <w:jc w:val="both"/>
              <w:rPr>
                <w:rFonts w:ascii="Arial" w:eastAsia="Cordia New" w:hAnsi="Arial" w:cs="Arial"/>
                <w:sz w:val="18"/>
                <w:szCs w:val="18"/>
                <w:lang w:val="en-US"/>
              </w:rPr>
            </w:pPr>
          </w:p>
        </w:tc>
        <w:tc>
          <w:tcPr>
            <w:tcW w:w="1440" w:type="dxa"/>
            <w:vAlign w:val="bottom"/>
          </w:tcPr>
          <w:p w:rsidR="007808C4" w:rsidRPr="005D6274" w:rsidRDefault="007808C4" w:rsidP="00263454">
            <w:pPr>
              <w:pBdr>
                <w:bottom w:val="single" w:sz="4" w:space="1" w:color="auto"/>
              </w:pBdr>
              <w:autoSpaceDE w:val="0"/>
              <w:autoSpaceDN w:val="0"/>
              <w:adjustRightInd w:val="0"/>
              <w:ind w:right="-72"/>
              <w:jc w:val="right"/>
              <w:rPr>
                <w:b/>
                <w:bCs/>
                <w:sz w:val="18"/>
                <w:szCs w:val="18"/>
              </w:rPr>
            </w:pPr>
            <w:r w:rsidRPr="005D6274">
              <w:rPr>
                <w:b/>
                <w:bCs/>
                <w:sz w:val="18"/>
                <w:szCs w:val="18"/>
                <w:lang w:val="en-GB"/>
              </w:rPr>
              <w:t>2017</w:t>
            </w:r>
          </w:p>
        </w:tc>
        <w:tc>
          <w:tcPr>
            <w:tcW w:w="1440" w:type="dxa"/>
            <w:vAlign w:val="bottom"/>
          </w:tcPr>
          <w:p w:rsidR="007808C4" w:rsidRPr="005D6274" w:rsidRDefault="007808C4" w:rsidP="00263454">
            <w:pPr>
              <w:pBdr>
                <w:bottom w:val="single" w:sz="4" w:space="1" w:color="auto"/>
              </w:pBdr>
              <w:autoSpaceDE w:val="0"/>
              <w:autoSpaceDN w:val="0"/>
              <w:adjustRightInd w:val="0"/>
              <w:ind w:right="-72"/>
              <w:jc w:val="right"/>
              <w:rPr>
                <w:b/>
                <w:bCs/>
                <w:sz w:val="18"/>
                <w:szCs w:val="18"/>
              </w:rPr>
            </w:pPr>
            <w:r w:rsidRPr="005D6274">
              <w:rPr>
                <w:b/>
                <w:bCs/>
                <w:sz w:val="18"/>
                <w:szCs w:val="18"/>
                <w:lang w:val="en-GB"/>
              </w:rPr>
              <w:t>2016</w:t>
            </w:r>
          </w:p>
        </w:tc>
        <w:tc>
          <w:tcPr>
            <w:tcW w:w="1440" w:type="dxa"/>
            <w:vAlign w:val="bottom"/>
          </w:tcPr>
          <w:p w:rsidR="007808C4" w:rsidRPr="005D6274" w:rsidRDefault="007808C4" w:rsidP="00263454">
            <w:pPr>
              <w:pBdr>
                <w:bottom w:val="single" w:sz="4" w:space="1" w:color="auto"/>
              </w:pBdr>
              <w:autoSpaceDE w:val="0"/>
              <w:autoSpaceDN w:val="0"/>
              <w:adjustRightInd w:val="0"/>
              <w:ind w:right="-72"/>
              <w:jc w:val="right"/>
              <w:rPr>
                <w:b/>
                <w:bCs/>
                <w:sz w:val="18"/>
                <w:szCs w:val="18"/>
              </w:rPr>
            </w:pPr>
            <w:r w:rsidRPr="005D6274">
              <w:rPr>
                <w:b/>
                <w:bCs/>
                <w:sz w:val="18"/>
                <w:szCs w:val="18"/>
                <w:lang w:val="en-GB"/>
              </w:rPr>
              <w:t>2017</w:t>
            </w:r>
          </w:p>
        </w:tc>
        <w:tc>
          <w:tcPr>
            <w:tcW w:w="1440" w:type="dxa"/>
            <w:vAlign w:val="bottom"/>
          </w:tcPr>
          <w:p w:rsidR="007808C4" w:rsidRPr="005D6274" w:rsidRDefault="007808C4" w:rsidP="00263454">
            <w:pPr>
              <w:pBdr>
                <w:bottom w:val="single" w:sz="4" w:space="1" w:color="auto"/>
              </w:pBdr>
              <w:autoSpaceDE w:val="0"/>
              <w:autoSpaceDN w:val="0"/>
              <w:adjustRightInd w:val="0"/>
              <w:ind w:right="-72"/>
              <w:jc w:val="right"/>
              <w:rPr>
                <w:b/>
                <w:bCs/>
                <w:sz w:val="18"/>
                <w:szCs w:val="18"/>
              </w:rPr>
            </w:pPr>
            <w:r w:rsidRPr="005D6274">
              <w:rPr>
                <w:b/>
                <w:bCs/>
                <w:sz w:val="18"/>
                <w:szCs w:val="18"/>
                <w:lang w:val="en-GB"/>
              </w:rPr>
              <w:t>2016</w:t>
            </w:r>
          </w:p>
        </w:tc>
      </w:tr>
      <w:tr w:rsidR="007808C4" w:rsidRPr="005D6274" w:rsidTr="00263454">
        <w:tc>
          <w:tcPr>
            <w:tcW w:w="3282" w:type="dxa"/>
            <w:vAlign w:val="bottom"/>
          </w:tcPr>
          <w:p w:rsidR="007808C4" w:rsidRPr="005D6274" w:rsidRDefault="007808C4" w:rsidP="00263454">
            <w:pPr>
              <w:pStyle w:val="a"/>
              <w:tabs>
                <w:tab w:val="right" w:pos="10890"/>
              </w:tabs>
              <w:spacing w:line="240" w:lineRule="auto"/>
              <w:ind w:right="0"/>
              <w:jc w:val="both"/>
              <w:rPr>
                <w:rFonts w:ascii="Arial" w:eastAsia="Cordia New" w:hAnsi="Arial" w:cs="Arial"/>
                <w:sz w:val="12"/>
                <w:szCs w:val="12"/>
                <w:lang w:val="en-US"/>
              </w:rPr>
            </w:pPr>
          </w:p>
        </w:tc>
        <w:tc>
          <w:tcPr>
            <w:tcW w:w="1440" w:type="dxa"/>
          </w:tcPr>
          <w:p w:rsidR="007808C4" w:rsidRPr="005D6274" w:rsidRDefault="007808C4" w:rsidP="00263454">
            <w:pPr>
              <w:pStyle w:val="a"/>
              <w:spacing w:line="240" w:lineRule="auto"/>
              <w:ind w:right="-72"/>
              <w:jc w:val="right"/>
              <w:rPr>
                <w:rFonts w:ascii="Arial" w:eastAsia="Cordia New" w:hAnsi="Arial" w:cs="Arial"/>
                <w:sz w:val="12"/>
                <w:szCs w:val="12"/>
                <w:lang w:val="en-US"/>
              </w:rPr>
            </w:pPr>
          </w:p>
        </w:tc>
        <w:tc>
          <w:tcPr>
            <w:tcW w:w="1440" w:type="dxa"/>
          </w:tcPr>
          <w:p w:rsidR="007808C4" w:rsidRPr="005D6274" w:rsidRDefault="007808C4" w:rsidP="00263454">
            <w:pPr>
              <w:pStyle w:val="a"/>
              <w:spacing w:line="240" w:lineRule="auto"/>
              <w:ind w:right="-72"/>
              <w:jc w:val="right"/>
              <w:rPr>
                <w:rFonts w:ascii="Arial" w:eastAsia="Cordia New" w:hAnsi="Arial" w:cs="Arial"/>
                <w:sz w:val="12"/>
                <w:szCs w:val="12"/>
                <w:lang w:val="en-US"/>
              </w:rPr>
            </w:pPr>
          </w:p>
        </w:tc>
        <w:tc>
          <w:tcPr>
            <w:tcW w:w="1440" w:type="dxa"/>
            <w:vAlign w:val="bottom"/>
          </w:tcPr>
          <w:p w:rsidR="007808C4" w:rsidRPr="005D6274" w:rsidRDefault="007808C4" w:rsidP="00263454">
            <w:pPr>
              <w:pStyle w:val="a"/>
              <w:spacing w:line="240" w:lineRule="auto"/>
              <w:ind w:right="-72"/>
              <w:jc w:val="right"/>
              <w:rPr>
                <w:rFonts w:ascii="Arial" w:eastAsia="Cordia New" w:hAnsi="Arial" w:cs="Arial"/>
                <w:sz w:val="12"/>
                <w:szCs w:val="12"/>
                <w:lang w:val="en-US"/>
              </w:rPr>
            </w:pPr>
          </w:p>
        </w:tc>
        <w:tc>
          <w:tcPr>
            <w:tcW w:w="1440" w:type="dxa"/>
            <w:vAlign w:val="bottom"/>
          </w:tcPr>
          <w:p w:rsidR="007808C4" w:rsidRPr="005D6274" w:rsidRDefault="007808C4" w:rsidP="00263454">
            <w:pPr>
              <w:pStyle w:val="a"/>
              <w:spacing w:line="240" w:lineRule="auto"/>
              <w:ind w:right="-72"/>
              <w:jc w:val="right"/>
              <w:rPr>
                <w:rFonts w:ascii="Arial" w:eastAsia="Cordia New" w:hAnsi="Arial" w:cs="Arial"/>
                <w:sz w:val="12"/>
                <w:szCs w:val="12"/>
                <w:lang w:val="en-US"/>
              </w:rPr>
            </w:pPr>
          </w:p>
        </w:tc>
      </w:tr>
      <w:tr w:rsidR="007808C4" w:rsidRPr="005D6274" w:rsidTr="00263454">
        <w:tc>
          <w:tcPr>
            <w:tcW w:w="3282" w:type="dxa"/>
            <w:vAlign w:val="bottom"/>
          </w:tcPr>
          <w:p w:rsidR="007808C4" w:rsidRPr="005D6274" w:rsidRDefault="007808C4" w:rsidP="00E738A2">
            <w:pPr>
              <w:ind w:left="252" w:right="-36" w:hanging="252"/>
              <w:rPr>
                <w:sz w:val="18"/>
                <w:szCs w:val="18"/>
              </w:rPr>
            </w:pPr>
            <w:r w:rsidRPr="005D6274">
              <w:rPr>
                <w:sz w:val="18"/>
                <w:szCs w:val="18"/>
              </w:rPr>
              <w:t>Trade receivable</w:t>
            </w:r>
            <w:r w:rsidR="00E738A2">
              <w:rPr>
                <w:sz w:val="18"/>
                <w:szCs w:val="18"/>
              </w:rPr>
              <w:t>s</w:t>
            </w:r>
            <w:r w:rsidRPr="005D6274">
              <w:rPr>
                <w:sz w:val="18"/>
                <w:szCs w:val="18"/>
              </w:rPr>
              <w:t xml:space="preserve"> - billed</w:t>
            </w:r>
          </w:p>
        </w:tc>
        <w:tc>
          <w:tcPr>
            <w:tcW w:w="1440" w:type="dxa"/>
            <w:vAlign w:val="bottom"/>
          </w:tcPr>
          <w:p w:rsidR="007808C4" w:rsidRPr="005D6274" w:rsidRDefault="007808C4" w:rsidP="007808C4">
            <w:pPr>
              <w:ind w:right="-72"/>
              <w:jc w:val="right"/>
              <w:rPr>
                <w:sz w:val="18"/>
                <w:szCs w:val="18"/>
              </w:rPr>
            </w:pPr>
          </w:p>
        </w:tc>
        <w:tc>
          <w:tcPr>
            <w:tcW w:w="1440" w:type="dxa"/>
            <w:vAlign w:val="bottom"/>
          </w:tcPr>
          <w:p w:rsidR="007808C4" w:rsidRPr="005D6274" w:rsidRDefault="007808C4" w:rsidP="007808C4">
            <w:pPr>
              <w:ind w:right="-72"/>
              <w:jc w:val="right"/>
              <w:rPr>
                <w:sz w:val="18"/>
                <w:szCs w:val="18"/>
              </w:rPr>
            </w:pPr>
          </w:p>
        </w:tc>
        <w:tc>
          <w:tcPr>
            <w:tcW w:w="1440" w:type="dxa"/>
            <w:vAlign w:val="bottom"/>
          </w:tcPr>
          <w:p w:rsidR="007808C4" w:rsidRPr="005D6274" w:rsidRDefault="007808C4" w:rsidP="007808C4">
            <w:pPr>
              <w:ind w:right="-72"/>
              <w:jc w:val="right"/>
              <w:rPr>
                <w:sz w:val="18"/>
                <w:szCs w:val="18"/>
              </w:rPr>
            </w:pPr>
          </w:p>
        </w:tc>
        <w:tc>
          <w:tcPr>
            <w:tcW w:w="1440" w:type="dxa"/>
            <w:vAlign w:val="bottom"/>
          </w:tcPr>
          <w:p w:rsidR="007808C4" w:rsidRPr="005D6274" w:rsidRDefault="007808C4" w:rsidP="007808C4">
            <w:pPr>
              <w:ind w:right="-72"/>
              <w:jc w:val="right"/>
              <w:rPr>
                <w:sz w:val="18"/>
                <w:szCs w:val="18"/>
              </w:rPr>
            </w:pPr>
          </w:p>
        </w:tc>
      </w:tr>
      <w:tr w:rsidR="00E678A6" w:rsidRPr="005D6274" w:rsidTr="00263454">
        <w:tc>
          <w:tcPr>
            <w:tcW w:w="3282" w:type="dxa"/>
            <w:vAlign w:val="bottom"/>
          </w:tcPr>
          <w:p w:rsidR="00E678A6" w:rsidRPr="005D6274" w:rsidRDefault="00E678A6" w:rsidP="00E678A6">
            <w:pPr>
              <w:ind w:left="162" w:right="-36"/>
              <w:rPr>
                <w:sz w:val="18"/>
                <w:szCs w:val="18"/>
              </w:rPr>
            </w:pPr>
            <w:r w:rsidRPr="005D6274">
              <w:rPr>
                <w:sz w:val="18"/>
                <w:szCs w:val="18"/>
              </w:rPr>
              <w:t>- Third parties</w:t>
            </w:r>
          </w:p>
        </w:tc>
        <w:tc>
          <w:tcPr>
            <w:tcW w:w="1440" w:type="dxa"/>
            <w:vAlign w:val="bottom"/>
          </w:tcPr>
          <w:p w:rsidR="00E678A6" w:rsidRPr="005D6274" w:rsidRDefault="00E678A6" w:rsidP="00E678A6">
            <w:pPr>
              <w:ind w:right="-72"/>
              <w:jc w:val="right"/>
              <w:rPr>
                <w:sz w:val="18"/>
                <w:szCs w:val="18"/>
                <w:lang w:val="en-GB"/>
              </w:rPr>
            </w:pPr>
            <w:r w:rsidRPr="005D6274">
              <w:rPr>
                <w:sz w:val="18"/>
                <w:szCs w:val="18"/>
                <w:lang w:val="en-GB"/>
              </w:rPr>
              <w:t>103,180</w:t>
            </w:r>
          </w:p>
        </w:tc>
        <w:tc>
          <w:tcPr>
            <w:tcW w:w="1440" w:type="dxa"/>
            <w:vAlign w:val="bottom"/>
          </w:tcPr>
          <w:p w:rsidR="00E678A6" w:rsidRPr="005D6274" w:rsidRDefault="00E678A6" w:rsidP="00E678A6">
            <w:pPr>
              <w:ind w:right="-72"/>
              <w:jc w:val="right"/>
              <w:rPr>
                <w:sz w:val="18"/>
                <w:szCs w:val="18"/>
              </w:rPr>
            </w:pPr>
            <w:r w:rsidRPr="005D6274">
              <w:rPr>
                <w:sz w:val="18"/>
                <w:szCs w:val="18"/>
                <w:lang w:val="en-GB"/>
              </w:rPr>
              <w:t>110</w:t>
            </w:r>
            <w:r w:rsidRPr="005D6274">
              <w:rPr>
                <w:sz w:val="18"/>
                <w:szCs w:val="18"/>
              </w:rPr>
              <w:t>,</w:t>
            </w:r>
            <w:r w:rsidRPr="005D6274">
              <w:rPr>
                <w:sz w:val="18"/>
                <w:szCs w:val="18"/>
                <w:lang w:val="en-GB"/>
              </w:rPr>
              <w:t>474</w:t>
            </w:r>
          </w:p>
        </w:tc>
        <w:tc>
          <w:tcPr>
            <w:tcW w:w="1440" w:type="dxa"/>
            <w:vAlign w:val="bottom"/>
          </w:tcPr>
          <w:p w:rsidR="00E678A6" w:rsidRPr="005D6274" w:rsidRDefault="00E678A6" w:rsidP="00E678A6">
            <w:pPr>
              <w:ind w:right="-72"/>
              <w:jc w:val="right"/>
              <w:rPr>
                <w:sz w:val="18"/>
                <w:szCs w:val="18"/>
                <w:lang w:val="en-GB"/>
              </w:rPr>
            </w:pPr>
            <w:r w:rsidRPr="005D6274">
              <w:rPr>
                <w:sz w:val="18"/>
                <w:szCs w:val="18"/>
                <w:lang w:val="en-GB"/>
              </w:rPr>
              <w:t>103,06</w:t>
            </w:r>
            <w:r w:rsidRPr="005D6274">
              <w:rPr>
                <w:rFonts w:hint="cs"/>
                <w:sz w:val="18"/>
                <w:szCs w:val="18"/>
                <w:cs/>
                <w:lang w:val="en-GB"/>
              </w:rPr>
              <w:t>5</w:t>
            </w:r>
          </w:p>
        </w:tc>
        <w:tc>
          <w:tcPr>
            <w:tcW w:w="1440" w:type="dxa"/>
            <w:vAlign w:val="bottom"/>
          </w:tcPr>
          <w:p w:rsidR="00E678A6" w:rsidRPr="005D6274" w:rsidRDefault="00E678A6" w:rsidP="00E678A6">
            <w:pPr>
              <w:ind w:right="-72"/>
              <w:jc w:val="right"/>
              <w:rPr>
                <w:sz w:val="18"/>
                <w:szCs w:val="18"/>
              </w:rPr>
            </w:pPr>
            <w:r w:rsidRPr="005D6274">
              <w:rPr>
                <w:sz w:val="18"/>
                <w:szCs w:val="18"/>
                <w:lang w:val="en-GB"/>
              </w:rPr>
              <w:t>110</w:t>
            </w:r>
            <w:r w:rsidRPr="005D6274">
              <w:rPr>
                <w:sz w:val="18"/>
                <w:szCs w:val="18"/>
              </w:rPr>
              <w:t>,</w:t>
            </w:r>
            <w:r w:rsidRPr="005D6274">
              <w:rPr>
                <w:sz w:val="18"/>
                <w:szCs w:val="18"/>
                <w:lang w:val="en-GB"/>
              </w:rPr>
              <w:t>042</w:t>
            </w:r>
          </w:p>
        </w:tc>
      </w:tr>
      <w:tr w:rsidR="00E678A6" w:rsidRPr="005D6274" w:rsidTr="00263454">
        <w:tc>
          <w:tcPr>
            <w:tcW w:w="3282" w:type="dxa"/>
            <w:vAlign w:val="bottom"/>
          </w:tcPr>
          <w:p w:rsidR="00E678A6" w:rsidRPr="005D6274" w:rsidRDefault="00E678A6" w:rsidP="00515C1F">
            <w:pPr>
              <w:ind w:left="162" w:right="-36"/>
              <w:rPr>
                <w:sz w:val="18"/>
                <w:szCs w:val="18"/>
              </w:rPr>
            </w:pPr>
            <w:r w:rsidRPr="005D6274">
              <w:rPr>
                <w:sz w:val="18"/>
                <w:szCs w:val="18"/>
              </w:rPr>
              <w:t xml:space="preserve">- Related parties (Note </w:t>
            </w:r>
            <w:r w:rsidRPr="005D6274">
              <w:rPr>
                <w:sz w:val="18"/>
                <w:szCs w:val="18"/>
                <w:lang w:val="en-GB"/>
              </w:rPr>
              <w:t>1</w:t>
            </w:r>
            <w:r w:rsidR="00515C1F">
              <w:rPr>
                <w:sz w:val="18"/>
                <w:szCs w:val="18"/>
                <w:lang w:val="en-GB"/>
              </w:rPr>
              <w:t>7</w:t>
            </w:r>
            <w:r w:rsidRPr="005D6274">
              <w:rPr>
                <w:sz w:val="18"/>
                <w:szCs w:val="18"/>
              </w:rPr>
              <w:t>.</w:t>
            </w:r>
            <w:r w:rsidRPr="005D6274">
              <w:rPr>
                <w:sz w:val="18"/>
                <w:szCs w:val="18"/>
                <w:lang w:val="en-GB"/>
              </w:rPr>
              <w:t>2</w:t>
            </w:r>
            <w:r w:rsidRPr="005D6274">
              <w:rPr>
                <w:sz w:val="18"/>
                <w:szCs w:val="18"/>
              </w:rPr>
              <w:t>)</w:t>
            </w:r>
          </w:p>
        </w:tc>
        <w:tc>
          <w:tcPr>
            <w:tcW w:w="1440" w:type="dxa"/>
            <w:vAlign w:val="bottom"/>
          </w:tcPr>
          <w:p w:rsidR="00E678A6" w:rsidRPr="005D6274" w:rsidRDefault="00E678A6" w:rsidP="00E678A6">
            <w:pPr>
              <w:pBdr>
                <w:bottom w:val="single" w:sz="4" w:space="1" w:color="auto"/>
              </w:pBdr>
              <w:ind w:right="-72"/>
              <w:jc w:val="right"/>
              <w:rPr>
                <w:sz w:val="18"/>
                <w:szCs w:val="18"/>
                <w:lang w:val="en-GB"/>
              </w:rPr>
            </w:pPr>
            <w:r w:rsidRPr="005D6274">
              <w:rPr>
                <w:sz w:val="18"/>
                <w:szCs w:val="18"/>
                <w:lang w:val="en-GB"/>
              </w:rPr>
              <w:t>159,974</w:t>
            </w:r>
          </w:p>
        </w:tc>
        <w:tc>
          <w:tcPr>
            <w:tcW w:w="1440" w:type="dxa"/>
            <w:vAlign w:val="bottom"/>
          </w:tcPr>
          <w:p w:rsidR="00E678A6" w:rsidRPr="005D6274" w:rsidRDefault="00E678A6" w:rsidP="00E678A6">
            <w:pPr>
              <w:pBdr>
                <w:bottom w:val="single" w:sz="4" w:space="1" w:color="auto"/>
              </w:pBdr>
              <w:ind w:right="-72"/>
              <w:jc w:val="right"/>
              <w:rPr>
                <w:sz w:val="18"/>
                <w:szCs w:val="18"/>
              </w:rPr>
            </w:pPr>
            <w:r w:rsidRPr="005D6274">
              <w:rPr>
                <w:sz w:val="18"/>
                <w:szCs w:val="18"/>
                <w:lang w:val="en-GB"/>
              </w:rPr>
              <w:t>188</w:t>
            </w:r>
            <w:r w:rsidRPr="005D6274">
              <w:rPr>
                <w:sz w:val="18"/>
                <w:szCs w:val="18"/>
              </w:rPr>
              <w:t>,</w:t>
            </w:r>
            <w:r w:rsidRPr="005D6274">
              <w:rPr>
                <w:sz w:val="18"/>
                <w:szCs w:val="18"/>
                <w:lang w:val="en-GB"/>
              </w:rPr>
              <w:t>580</w:t>
            </w:r>
          </w:p>
        </w:tc>
        <w:tc>
          <w:tcPr>
            <w:tcW w:w="1440" w:type="dxa"/>
            <w:vAlign w:val="bottom"/>
          </w:tcPr>
          <w:p w:rsidR="00E678A6" w:rsidRPr="005D6274" w:rsidRDefault="00E678A6" w:rsidP="00E678A6">
            <w:pPr>
              <w:pBdr>
                <w:bottom w:val="single" w:sz="4" w:space="1" w:color="auto"/>
              </w:pBdr>
              <w:ind w:right="-72"/>
              <w:jc w:val="right"/>
              <w:rPr>
                <w:sz w:val="18"/>
                <w:szCs w:val="18"/>
                <w:lang w:val="en-GB"/>
              </w:rPr>
            </w:pPr>
            <w:r w:rsidRPr="005D6274">
              <w:rPr>
                <w:sz w:val="18"/>
                <w:szCs w:val="18"/>
                <w:lang w:val="en-GB"/>
              </w:rPr>
              <w:t>14</w:t>
            </w:r>
            <w:r w:rsidRPr="005D6274">
              <w:rPr>
                <w:rFonts w:hint="cs"/>
                <w:sz w:val="18"/>
                <w:szCs w:val="18"/>
                <w:cs/>
                <w:lang w:val="en-GB"/>
              </w:rPr>
              <w:t>2</w:t>
            </w:r>
            <w:r w:rsidRPr="005D6274">
              <w:rPr>
                <w:sz w:val="18"/>
                <w:szCs w:val="18"/>
                <w:lang w:val="en-GB"/>
              </w:rPr>
              <w:t>,</w:t>
            </w:r>
            <w:r w:rsidRPr="005D6274">
              <w:rPr>
                <w:rFonts w:hint="cs"/>
                <w:sz w:val="18"/>
                <w:szCs w:val="18"/>
                <w:cs/>
                <w:lang w:val="en-GB"/>
              </w:rPr>
              <w:t>045</w:t>
            </w:r>
          </w:p>
        </w:tc>
        <w:tc>
          <w:tcPr>
            <w:tcW w:w="1440" w:type="dxa"/>
            <w:vAlign w:val="bottom"/>
          </w:tcPr>
          <w:p w:rsidR="00E678A6" w:rsidRPr="005D6274" w:rsidRDefault="00E678A6" w:rsidP="00E678A6">
            <w:pPr>
              <w:pBdr>
                <w:bottom w:val="single" w:sz="4" w:space="1" w:color="auto"/>
              </w:pBdr>
              <w:ind w:right="-72"/>
              <w:jc w:val="right"/>
              <w:rPr>
                <w:sz w:val="18"/>
                <w:szCs w:val="18"/>
              </w:rPr>
            </w:pPr>
            <w:r w:rsidRPr="005D6274">
              <w:rPr>
                <w:sz w:val="18"/>
                <w:szCs w:val="18"/>
                <w:lang w:val="en-GB"/>
              </w:rPr>
              <w:t>154</w:t>
            </w:r>
            <w:r w:rsidRPr="005D6274">
              <w:rPr>
                <w:sz w:val="18"/>
                <w:szCs w:val="18"/>
              </w:rPr>
              <w:t>,</w:t>
            </w:r>
            <w:r w:rsidRPr="005D6274">
              <w:rPr>
                <w:sz w:val="18"/>
                <w:szCs w:val="18"/>
                <w:lang w:val="en-GB"/>
              </w:rPr>
              <w:t>513</w:t>
            </w:r>
          </w:p>
        </w:tc>
      </w:tr>
      <w:tr w:rsidR="00E678A6" w:rsidRPr="005D6274" w:rsidTr="00263454">
        <w:tc>
          <w:tcPr>
            <w:tcW w:w="3282" w:type="dxa"/>
            <w:vAlign w:val="bottom"/>
          </w:tcPr>
          <w:p w:rsidR="00E678A6" w:rsidRPr="005D6274" w:rsidRDefault="00E678A6" w:rsidP="00E678A6">
            <w:pPr>
              <w:ind w:left="-18" w:right="-72"/>
              <w:rPr>
                <w:rFonts w:eastAsia="Arial Unicode MS"/>
                <w:sz w:val="12"/>
                <w:szCs w:val="12"/>
                <w:cs/>
              </w:rPr>
            </w:pPr>
          </w:p>
        </w:tc>
        <w:tc>
          <w:tcPr>
            <w:tcW w:w="1440" w:type="dxa"/>
            <w:vAlign w:val="bottom"/>
          </w:tcPr>
          <w:p w:rsidR="00E678A6" w:rsidRPr="005D6274" w:rsidRDefault="00E678A6" w:rsidP="00E678A6">
            <w:pPr>
              <w:ind w:right="-72"/>
              <w:jc w:val="right"/>
              <w:rPr>
                <w:sz w:val="12"/>
                <w:szCs w:val="12"/>
                <w:lang w:val="en-GB"/>
              </w:rPr>
            </w:pPr>
          </w:p>
        </w:tc>
        <w:tc>
          <w:tcPr>
            <w:tcW w:w="1440" w:type="dxa"/>
            <w:vAlign w:val="bottom"/>
          </w:tcPr>
          <w:p w:rsidR="00E678A6" w:rsidRPr="005D6274" w:rsidRDefault="00E678A6" w:rsidP="00E678A6">
            <w:pPr>
              <w:ind w:right="-72"/>
              <w:jc w:val="right"/>
              <w:rPr>
                <w:sz w:val="12"/>
                <w:szCs w:val="12"/>
                <w:lang w:val="en-GB"/>
              </w:rPr>
            </w:pPr>
          </w:p>
        </w:tc>
        <w:tc>
          <w:tcPr>
            <w:tcW w:w="1440" w:type="dxa"/>
            <w:vAlign w:val="bottom"/>
          </w:tcPr>
          <w:p w:rsidR="00E678A6" w:rsidRPr="005D6274" w:rsidRDefault="00E678A6" w:rsidP="00E678A6">
            <w:pPr>
              <w:ind w:right="-72"/>
              <w:jc w:val="right"/>
              <w:rPr>
                <w:sz w:val="12"/>
                <w:szCs w:val="12"/>
                <w:lang w:val="en-GB"/>
              </w:rPr>
            </w:pPr>
          </w:p>
        </w:tc>
        <w:tc>
          <w:tcPr>
            <w:tcW w:w="1440" w:type="dxa"/>
            <w:vAlign w:val="bottom"/>
          </w:tcPr>
          <w:p w:rsidR="00E678A6" w:rsidRPr="005D6274" w:rsidRDefault="00E678A6" w:rsidP="00E678A6">
            <w:pPr>
              <w:ind w:right="-72"/>
              <w:jc w:val="right"/>
              <w:rPr>
                <w:sz w:val="12"/>
                <w:szCs w:val="12"/>
              </w:rPr>
            </w:pPr>
          </w:p>
        </w:tc>
      </w:tr>
      <w:tr w:rsidR="00E678A6" w:rsidRPr="005D6274" w:rsidTr="00263454">
        <w:tc>
          <w:tcPr>
            <w:tcW w:w="3282" w:type="dxa"/>
            <w:vAlign w:val="bottom"/>
          </w:tcPr>
          <w:p w:rsidR="00E678A6" w:rsidRPr="005D6274" w:rsidRDefault="00E678A6" w:rsidP="00E738A2">
            <w:pPr>
              <w:ind w:left="252" w:right="-36" w:hanging="252"/>
              <w:rPr>
                <w:sz w:val="18"/>
                <w:szCs w:val="18"/>
              </w:rPr>
            </w:pPr>
            <w:r w:rsidRPr="005D6274">
              <w:rPr>
                <w:sz w:val="18"/>
                <w:szCs w:val="18"/>
              </w:rPr>
              <w:t>Total trade receivable</w:t>
            </w:r>
            <w:r w:rsidR="00E738A2">
              <w:rPr>
                <w:sz w:val="18"/>
                <w:szCs w:val="18"/>
              </w:rPr>
              <w:t>s</w:t>
            </w:r>
            <w:r w:rsidRPr="005D6274">
              <w:rPr>
                <w:sz w:val="18"/>
                <w:szCs w:val="18"/>
              </w:rPr>
              <w:t xml:space="preserve"> - billed</w:t>
            </w:r>
          </w:p>
        </w:tc>
        <w:tc>
          <w:tcPr>
            <w:tcW w:w="1440" w:type="dxa"/>
            <w:vAlign w:val="bottom"/>
          </w:tcPr>
          <w:p w:rsidR="00E678A6" w:rsidRPr="005D6274" w:rsidRDefault="00E678A6" w:rsidP="00E678A6">
            <w:pPr>
              <w:pBdr>
                <w:bottom w:val="single" w:sz="4" w:space="1" w:color="auto"/>
              </w:pBdr>
              <w:ind w:right="-72"/>
              <w:jc w:val="right"/>
              <w:rPr>
                <w:sz w:val="18"/>
                <w:szCs w:val="18"/>
                <w:lang w:val="en-GB"/>
              </w:rPr>
            </w:pPr>
            <w:r w:rsidRPr="005D6274">
              <w:rPr>
                <w:sz w:val="18"/>
                <w:szCs w:val="18"/>
                <w:lang w:val="en-GB"/>
              </w:rPr>
              <w:t>263,154</w:t>
            </w:r>
          </w:p>
        </w:tc>
        <w:tc>
          <w:tcPr>
            <w:tcW w:w="1440" w:type="dxa"/>
            <w:vAlign w:val="bottom"/>
          </w:tcPr>
          <w:p w:rsidR="00E678A6" w:rsidRPr="005D6274" w:rsidRDefault="00E678A6" w:rsidP="00E678A6">
            <w:pPr>
              <w:pBdr>
                <w:bottom w:val="single" w:sz="4" w:space="1" w:color="auto"/>
              </w:pBdr>
              <w:ind w:right="-72"/>
              <w:jc w:val="right"/>
              <w:rPr>
                <w:sz w:val="18"/>
                <w:szCs w:val="18"/>
                <w:cs/>
              </w:rPr>
            </w:pPr>
            <w:r w:rsidRPr="005D6274">
              <w:rPr>
                <w:sz w:val="18"/>
                <w:szCs w:val="18"/>
                <w:lang w:val="en-GB"/>
              </w:rPr>
              <w:t>299</w:t>
            </w:r>
            <w:r w:rsidRPr="005D6274">
              <w:rPr>
                <w:sz w:val="18"/>
                <w:szCs w:val="18"/>
              </w:rPr>
              <w:t>,</w:t>
            </w:r>
            <w:r w:rsidRPr="005D6274">
              <w:rPr>
                <w:sz w:val="18"/>
                <w:szCs w:val="18"/>
                <w:lang w:val="en-GB"/>
              </w:rPr>
              <w:t>054</w:t>
            </w:r>
          </w:p>
        </w:tc>
        <w:tc>
          <w:tcPr>
            <w:tcW w:w="1440" w:type="dxa"/>
            <w:vAlign w:val="bottom"/>
          </w:tcPr>
          <w:p w:rsidR="00E678A6" w:rsidRPr="005D6274" w:rsidRDefault="00E678A6" w:rsidP="00E678A6">
            <w:pPr>
              <w:pBdr>
                <w:bottom w:val="single" w:sz="4" w:space="1" w:color="auto"/>
              </w:pBdr>
              <w:ind w:right="-72"/>
              <w:jc w:val="right"/>
              <w:rPr>
                <w:sz w:val="18"/>
                <w:szCs w:val="18"/>
                <w:lang w:val="en-GB"/>
              </w:rPr>
            </w:pPr>
            <w:r w:rsidRPr="005D6274">
              <w:rPr>
                <w:sz w:val="18"/>
                <w:szCs w:val="18"/>
                <w:lang w:val="en-GB"/>
              </w:rPr>
              <w:t>2</w:t>
            </w:r>
            <w:r w:rsidRPr="005D6274">
              <w:rPr>
                <w:rFonts w:hint="cs"/>
                <w:sz w:val="18"/>
                <w:szCs w:val="18"/>
                <w:cs/>
                <w:lang w:val="en-GB"/>
              </w:rPr>
              <w:t>45</w:t>
            </w:r>
            <w:r w:rsidRPr="005D6274">
              <w:rPr>
                <w:sz w:val="18"/>
                <w:szCs w:val="18"/>
                <w:lang w:val="en-GB"/>
              </w:rPr>
              <w:t>,</w:t>
            </w:r>
            <w:r w:rsidRPr="005D6274">
              <w:rPr>
                <w:rFonts w:hint="cs"/>
                <w:sz w:val="18"/>
                <w:szCs w:val="18"/>
                <w:cs/>
                <w:lang w:val="en-GB"/>
              </w:rPr>
              <w:t>110</w:t>
            </w:r>
          </w:p>
        </w:tc>
        <w:tc>
          <w:tcPr>
            <w:tcW w:w="1440" w:type="dxa"/>
            <w:vAlign w:val="bottom"/>
          </w:tcPr>
          <w:p w:rsidR="00E678A6" w:rsidRPr="005D6274" w:rsidRDefault="00E678A6" w:rsidP="00E678A6">
            <w:pPr>
              <w:pBdr>
                <w:bottom w:val="single" w:sz="4" w:space="1" w:color="auto"/>
              </w:pBdr>
              <w:ind w:right="-72"/>
              <w:jc w:val="right"/>
              <w:rPr>
                <w:sz w:val="18"/>
                <w:szCs w:val="18"/>
              </w:rPr>
            </w:pPr>
            <w:r w:rsidRPr="005D6274">
              <w:rPr>
                <w:sz w:val="18"/>
                <w:szCs w:val="18"/>
                <w:lang w:val="en-GB"/>
              </w:rPr>
              <w:t>264</w:t>
            </w:r>
            <w:r w:rsidRPr="005D6274">
              <w:rPr>
                <w:sz w:val="18"/>
                <w:szCs w:val="18"/>
              </w:rPr>
              <w:t>,</w:t>
            </w:r>
            <w:r w:rsidRPr="005D6274">
              <w:rPr>
                <w:sz w:val="18"/>
                <w:szCs w:val="18"/>
                <w:lang w:val="en-GB"/>
              </w:rPr>
              <w:t>555</w:t>
            </w:r>
          </w:p>
        </w:tc>
      </w:tr>
      <w:tr w:rsidR="00E678A6" w:rsidRPr="005D6274" w:rsidTr="00263454">
        <w:tc>
          <w:tcPr>
            <w:tcW w:w="3282" w:type="dxa"/>
            <w:vAlign w:val="bottom"/>
          </w:tcPr>
          <w:p w:rsidR="00E678A6" w:rsidRPr="005D6274" w:rsidRDefault="00E678A6" w:rsidP="00E678A6">
            <w:pPr>
              <w:ind w:left="-14" w:right="-72"/>
              <w:rPr>
                <w:rFonts w:eastAsia="Arial Unicode MS"/>
                <w:b/>
                <w:bCs/>
                <w:sz w:val="18"/>
                <w:szCs w:val="18"/>
                <w:cs/>
              </w:rPr>
            </w:pPr>
          </w:p>
        </w:tc>
        <w:tc>
          <w:tcPr>
            <w:tcW w:w="1440" w:type="dxa"/>
            <w:vAlign w:val="bottom"/>
          </w:tcPr>
          <w:p w:rsidR="00E678A6" w:rsidRPr="005D6274" w:rsidRDefault="00E678A6" w:rsidP="00E678A6">
            <w:pPr>
              <w:ind w:right="-72"/>
              <w:jc w:val="right"/>
              <w:rPr>
                <w:sz w:val="18"/>
                <w:szCs w:val="18"/>
                <w:cs/>
                <w:lang w:val="en-GB"/>
              </w:rPr>
            </w:pPr>
          </w:p>
        </w:tc>
        <w:tc>
          <w:tcPr>
            <w:tcW w:w="1440" w:type="dxa"/>
            <w:vAlign w:val="bottom"/>
          </w:tcPr>
          <w:p w:rsidR="00E678A6" w:rsidRPr="005D6274" w:rsidRDefault="00E678A6" w:rsidP="00E678A6">
            <w:pPr>
              <w:ind w:right="-72"/>
              <w:jc w:val="right"/>
              <w:rPr>
                <w:sz w:val="18"/>
                <w:szCs w:val="18"/>
                <w:cs/>
                <w:lang w:val="en-GB"/>
              </w:rPr>
            </w:pPr>
          </w:p>
        </w:tc>
        <w:tc>
          <w:tcPr>
            <w:tcW w:w="1440" w:type="dxa"/>
            <w:vAlign w:val="bottom"/>
          </w:tcPr>
          <w:p w:rsidR="00E678A6" w:rsidRPr="005D6274" w:rsidRDefault="00E678A6" w:rsidP="00E678A6">
            <w:pPr>
              <w:ind w:right="-72"/>
              <w:jc w:val="right"/>
              <w:rPr>
                <w:sz w:val="18"/>
                <w:szCs w:val="18"/>
                <w:cs/>
                <w:lang w:val="en-GB"/>
              </w:rPr>
            </w:pPr>
          </w:p>
        </w:tc>
        <w:tc>
          <w:tcPr>
            <w:tcW w:w="1440" w:type="dxa"/>
            <w:vAlign w:val="bottom"/>
          </w:tcPr>
          <w:p w:rsidR="00E678A6" w:rsidRPr="005D6274" w:rsidRDefault="00E678A6" w:rsidP="00E678A6">
            <w:pPr>
              <w:ind w:right="-72"/>
              <w:jc w:val="right"/>
              <w:rPr>
                <w:sz w:val="18"/>
                <w:szCs w:val="18"/>
                <w:cs/>
              </w:rPr>
            </w:pPr>
          </w:p>
        </w:tc>
      </w:tr>
      <w:tr w:rsidR="00E678A6" w:rsidRPr="005D6274" w:rsidTr="00263454">
        <w:tc>
          <w:tcPr>
            <w:tcW w:w="3282" w:type="dxa"/>
            <w:vAlign w:val="bottom"/>
          </w:tcPr>
          <w:p w:rsidR="00E678A6" w:rsidRPr="005D6274" w:rsidRDefault="00E678A6" w:rsidP="00E678A6">
            <w:pPr>
              <w:ind w:left="252" w:right="-36" w:hanging="252"/>
              <w:rPr>
                <w:sz w:val="18"/>
                <w:szCs w:val="18"/>
              </w:rPr>
            </w:pPr>
            <w:r w:rsidRPr="005D6274">
              <w:rPr>
                <w:sz w:val="18"/>
                <w:szCs w:val="18"/>
              </w:rPr>
              <w:t>Unbilled receivables</w:t>
            </w:r>
          </w:p>
        </w:tc>
        <w:tc>
          <w:tcPr>
            <w:tcW w:w="1440" w:type="dxa"/>
            <w:vAlign w:val="bottom"/>
          </w:tcPr>
          <w:p w:rsidR="00E678A6" w:rsidRPr="005D6274" w:rsidRDefault="00E678A6" w:rsidP="00E678A6">
            <w:pPr>
              <w:ind w:right="-72"/>
              <w:jc w:val="right"/>
              <w:rPr>
                <w:sz w:val="18"/>
                <w:szCs w:val="18"/>
                <w:lang w:val="en-GB"/>
              </w:rPr>
            </w:pPr>
          </w:p>
        </w:tc>
        <w:tc>
          <w:tcPr>
            <w:tcW w:w="1440" w:type="dxa"/>
            <w:vAlign w:val="bottom"/>
          </w:tcPr>
          <w:p w:rsidR="00E678A6" w:rsidRPr="005D6274" w:rsidRDefault="00E678A6" w:rsidP="00E678A6">
            <w:pPr>
              <w:ind w:right="-72"/>
              <w:jc w:val="right"/>
              <w:rPr>
                <w:sz w:val="18"/>
                <w:szCs w:val="18"/>
                <w:lang w:val="en-GB"/>
              </w:rPr>
            </w:pPr>
          </w:p>
        </w:tc>
        <w:tc>
          <w:tcPr>
            <w:tcW w:w="1440" w:type="dxa"/>
            <w:vAlign w:val="bottom"/>
          </w:tcPr>
          <w:p w:rsidR="00E678A6" w:rsidRPr="005D6274" w:rsidRDefault="00E678A6" w:rsidP="00E678A6">
            <w:pPr>
              <w:ind w:right="-72"/>
              <w:jc w:val="right"/>
              <w:rPr>
                <w:sz w:val="18"/>
                <w:szCs w:val="18"/>
                <w:lang w:val="en-GB"/>
              </w:rPr>
            </w:pPr>
          </w:p>
        </w:tc>
        <w:tc>
          <w:tcPr>
            <w:tcW w:w="1440" w:type="dxa"/>
            <w:vAlign w:val="bottom"/>
          </w:tcPr>
          <w:p w:rsidR="00E678A6" w:rsidRPr="005D6274" w:rsidRDefault="00E678A6" w:rsidP="00E678A6">
            <w:pPr>
              <w:ind w:right="-72"/>
              <w:jc w:val="right"/>
              <w:rPr>
                <w:sz w:val="18"/>
                <w:szCs w:val="18"/>
              </w:rPr>
            </w:pPr>
          </w:p>
        </w:tc>
      </w:tr>
      <w:tr w:rsidR="00E678A6" w:rsidRPr="005D6274" w:rsidTr="00263454">
        <w:tc>
          <w:tcPr>
            <w:tcW w:w="3282" w:type="dxa"/>
            <w:vAlign w:val="bottom"/>
          </w:tcPr>
          <w:p w:rsidR="00E678A6" w:rsidRPr="005D6274" w:rsidRDefault="00E678A6" w:rsidP="00E678A6">
            <w:pPr>
              <w:ind w:left="162" w:right="-72"/>
              <w:rPr>
                <w:sz w:val="18"/>
                <w:szCs w:val="18"/>
              </w:rPr>
            </w:pPr>
            <w:r w:rsidRPr="005D6274">
              <w:rPr>
                <w:sz w:val="18"/>
                <w:szCs w:val="18"/>
              </w:rPr>
              <w:t>- Third parties</w:t>
            </w:r>
          </w:p>
        </w:tc>
        <w:tc>
          <w:tcPr>
            <w:tcW w:w="1440" w:type="dxa"/>
            <w:vAlign w:val="bottom"/>
          </w:tcPr>
          <w:p w:rsidR="00E678A6" w:rsidRPr="005D6274" w:rsidRDefault="00E678A6" w:rsidP="00E94734">
            <w:pPr>
              <w:ind w:right="-72"/>
              <w:jc w:val="right"/>
              <w:rPr>
                <w:sz w:val="18"/>
                <w:szCs w:val="18"/>
                <w:lang w:val="en-GB"/>
              </w:rPr>
            </w:pPr>
            <w:r w:rsidRPr="005D6274">
              <w:rPr>
                <w:sz w:val="18"/>
                <w:szCs w:val="18"/>
                <w:lang w:val="en-GB"/>
              </w:rPr>
              <w:t>1</w:t>
            </w:r>
            <w:r w:rsidR="00E94734" w:rsidRPr="005D6274">
              <w:rPr>
                <w:sz w:val="18"/>
                <w:szCs w:val="18"/>
                <w:lang w:val="en-GB"/>
              </w:rPr>
              <w:t>,</w:t>
            </w:r>
            <w:r w:rsidRPr="005D6274">
              <w:rPr>
                <w:sz w:val="18"/>
                <w:szCs w:val="18"/>
                <w:lang w:val="en-GB"/>
              </w:rPr>
              <w:t>2</w:t>
            </w:r>
            <w:r w:rsidR="00E94734" w:rsidRPr="005D6274">
              <w:rPr>
                <w:sz w:val="18"/>
                <w:szCs w:val="18"/>
                <w:lang w:val="en-GB"/>
              </w:rPr>
              <w:t>41</w:t>
            </w:r>
          </w:p>
        </w:tc>
        <w:tc>
          <w:tcPr>
            <w:tcW w:w="1440" w:type="dxa"/>
            <w:vAlign w:val="bottom"/>
          </w:tcPr>
          <w:p w:rsidR="00E678A6" w:rsidRPr="005D6274" w:rsidRDefault="00E678A6" w:rsidP="00E678A6">
            <w:pPr>
              <w:ind w:right="-72"/>
              <w:jc w:val="right"/>
              <w:rPr>
                <w:sz w:val="18"/>
                <w:szCs w:val="18"/>
                <w:lang w:val="en-GB"/>
              </w:rPr>
            </w:pPr>
            <w:r w:rsidRPr="005D6274">
              <w:rPr>
                <w:sz w:val="18"/>
                <w:szCs w:val="18"/>
                <w:lang w:val="en-GB"/>
              </w:rPr>
              <w:t>743</w:t>
            </w:r>
          </w:p>
        </w:tc>
        <w:tc>
          <w:tcPr>
            <w:tcW w:w="1440" w:type="dxa"/>
            <w:vAlign w:val="bottom"/>
          </w:tcPr>
          <w:p w:rsidR="00E678A6" w:rsidRPr="005D6274" w:rsidRDefault="00E678A6" w:rsidP="00E678A6">
            <w:pPr>
              <w:ind w:right="-72"/>
              <w:jc w:val="right"/>
              <w:rPr>
                <w:sz w:val="18"/>
                <w:szCs w:val="18"/>
                <w:lang w:val="en-GB"/>
              </w:rPr>
            </w:pPr>
            <w:r w:rsidRPr="005D6274">
              <w:rPr>
                <w:sz w:val="18"/>
                <w:szCs w:val="18"/>
                <w:lang w:val="en-GB"/>
              </w:rPr>
              <w:t>-</w:t>
            </w:r>
          </w:p>
        </w:tc>
        <w:tc>
          <w:tcPr>
            <w:tcW w:w="1440" w:type="dxa"/>
            <w:vAlign w:val="bottom"/>
          </w:tcPr>
          <w:p w:rsidR="00E678A6" w:rsidRPr="005D6274" w:rsidRDefault="00E678A6" w:rsidP="00E678A6">
            <w:pPr>
              <w:ind w:right="-72"/>
              <w:jc w:val="right"/>
              <w:rPr>
                <w:sz w:val="18"/>
                <w:szCs w:val="18"/>
              </w:rPr>
            </w:pPr>
            <w:r w:rsidRPr="005D6274">
              <w:rPr>
                <w:sz w:val="18"/>
                <w:szCs w:val="18"/>
              </w:rPr>
              <w:t>-</w:t>
            </w:r>
          </w:p>
        </w:tc>
      </w:tr>
      <w:tr w:rsidR="00E678A6" w:rsidRPr="005D6274" w:rsidTr="00263454">
        <w:tc>
          <w:tcPr>
            <w:tcW w:w="3282" w:type="dxa"/>
            <w:vAlign w:val="bottom"/>
          </w:tcPr>
          <w:p w:rsidR="00E678A6" w:rsidRPr="005D6274" w:rsidRDefault="00E678A6" w:rsidP="00515C1F">
            <w:pPr>
              <w:ind w:left="162" w:right="-72"/>
              <w:rPr>
                <w:sz w:val="18"/>
                <w:szCs w:val="18"/>
              </w:rPr>
            </w:pPr>
            <w:r w:rsidRPr="005D6274">
              <w:rPr>
                <w:sz w:val="18"/>
                <w:szCs w:val="18"/>
              </w:rPr>
              <w:t xml:space="preserve">- Related parties (Note </w:t>
            </w:r>
            <w:r w:rsidRPr="005D6274">
              <w:rPr>
                <w:sz w:val="18"/>
                <w:szCs w:val="18"/>
                <w:lang w:val="en-GB"/>
              </w:rPr>
              <w:t>1</w:t>
            </w:r>
            <w:r w:rsidR="00515C1F">
              <w:rPr>
                <w:sz w:val="18"/>
                <w:szCs w:val="18"/>
                <w:lang w:val="en-GB"/>
              </w:rPr>
              <w:t>7</w:t>
            </w:r>
            <w:r w:rsidRPr="005D6274">
              <w:rPr>
                <w:sz w:val="18"/>
                <w:szCs w:val="18"/>
              </w:rPr>
              <w:t>.</w:t>
            </w:r>
            <w:r w:rsidRPr="005D6274">
              <w:rPr>
                <w:sz w:val="18"/>
                <w:szCs w:val="18"/>
                <w:lang w:val="en-GB"/>
              </w:rPr>
              <w:t>2</w:t>
            </w:r>
            <w:r w:rsidRPr="005D6274">
              <w:rPr>
                <w:sz w:val="18"/>
                <w:szCs w:val="18"/>
              </w:rPr>
              <w:t>)</w:t>
            </w:r>
          </w:p>
        </w:tc>
        <w:tc>
          <w:tcPr>
            <w:tcW w:w="1440" w:type="dxa"/>
            <w:vAlign w:val="bottom"/>
          </w:tcPr>
          <w:p w:rsidR="00E678A6" w:rsidRPr="005D6274" w:rsidRDefault="00E94734" w:rsidP="00E94734">
            <w:pPr>
              <w:pBdr>
                <w:bottom w:val="single" w:sz="4" w:space="1" w:color="auto"/>
              </w:pBdr>
              <w:ind w:right="-72"/>
              <w:jc w:val="right"/>
              <w:rPr>
                <w:sz w:val="18"/>
                <w:szCs w:val="18"/>
                <w:lang w:val="en-GB"/>
              </w:rPr>
            </w:pPr>
            <w:r w:rsidRPr="005D6274">
              <w:rPr>
                <w:sz w:val="18"/>
                <w:szCs w:val="18"/>
                <w:lang w:val="en-GB"/>
              </w:rPr>
              <w:t>1</w:t>
            </w:r>
            <w:r w:rsidR="00E678A6" w:rsidRPr="005D6274">
              <w:rPr>
                <w:sz w:val="18"/>
                <w:szCs w:val="18"/>
                <w:lang w:val="en-GB"/>
              </w:rPr>
              <w:t>2</w:t>
            </w:r>
            <w:r w:rsidRPr="005D6274">
              <w:rPr>
                <w:sz w:val="18"/>
                <w:szCs w:val="18"/>
                <w:lang w:val="en-GB"/>
              </w:rPr>
              <w:t>0,930</w:t>
            </w:r>
          </w:p>
        </w:tc>
        <w:tc>
          <w:tcPr>
            <w:tcW w:w="1440" w:type="dxa"/>
            <w:vAlign w:val="bottom"/>
          </w:tcPr>
          <w:p w:rsidR="00E678A6" w:rsidRPr="005D6274" w:rsidRDefault="00E678A6" w:rsidP="00E678A6">
            <w:pPr>
              <w:pBdr>
                <w:bottom w:val="single" w:sz="4" w:space="1" w:color="auto"/>
              </w:pBdr>
              <w:ind w:right="-72"/>
              <w:jc w:val="right"/>
              <w:rPr>
                <w:sz w:val="18"/>
                <w:szCs w:val="18"/>
                <w:lang w:val="en-GB"/>
              </w:rPr>
            </w:pPr>
            <w:r w:rsidRPr="005D6274">
              <w:rPr>
                <w:sz w:val="18"/>
                <w:szCs w:val="18"/>
                <w:lang w:val="en-GB"/>
              </w:rPr>
              <w:t>95,921</w:t>
            </w:r>
          </w:p>
        </w:tc>
        <w:tc>
          <w:tcPr>
            <w:tcW w:w="1440" w:type="dxa"/>
            <w:vAlign w:val="bottom"/>
          </w:tcPr>
          <w:p w:rsidR="00E678A6" w:rsidRPr="005D6274" w:rsidRDefault="00E678A6" w:rsidP="00E678A6">
            <w:pPr>
              <w:pBdr>
                <w:bottom w:val="single" w:sz="4" w:space="1" w:color="auto"/>
              </w:pBdr>
              <w:ind w:right="-72"/>
              <w:jc w:val="right"/>
              <w:rPr>
                <w:sz w:val="18"/>
                <w:szCs w:val="18"/>
                <w:lang w:val="en-GB"/>
              </w:rPr>
            </w:pPr>
            <w:r w:rsidRPr="005D6274">
              <w:rPr>
                <w:sz w:val="18"/>
                <w:szCs w:val="18"/>
                <w:lang w:val="en-GB"/>
              </w:rPr>
              <w:t>-</w:t>
            </w:r>
          </w:p>
        </w:tc>
        <w:tc>
          <w:tcPr>
            <w:tcW w:w="1440" w:type="dxa"/>
            <w:vAlign w:val="bottom"/>
          </w:tcPr>
          <w:p w:rsidR="00E678A6" w:rsidRPr="005D6274" w:rsidRDefault="00E678A6" w:rsidP="00E678A6">
            <w:pPr>
              <w:pBdr>
                <w:bottom w:val="single" w:sz="4" w:space="1" w:color="auto"/>
              </w:pBdr>
              <w:ind w:right="-72"/>
              <w:jc w:val="right"/>
              <w:rPr>
                <w:sz w:val="18"/>
                <w:szCs w:val="18"/>
              </w:rPr>
            </w:pPr>
            <w:r w:rsidRPr="005D6274">
              <w:rPr>
                <w:sz w:val="18"/>
                <w:szCs w:val="18"/>
              </w:rPr>
              <w:t>-</w:t>
            </w:r>
          </w:p>
        </w:tc>
      </w:tr>
      <w:tr w:rsidR="00E678A6" w:rsidRPr="005D6274" w:rsidTr="00263454">
        <w:tc>
          <w:tcPr>
            <w:tcW w:w="3282" w:type="dxa"/>
            <w:vAlign w:val="bottom"/>
          </w:tcPr>
          <w:p w:rsidR="00E678A6" w:rsidRPr="005D6274" w:rsidRDefault="00E678A6" w:rsidP="00E678A6">
            <w:pPr>
              <w:ind w:left="-18" w:right="-72"/>
              <w:rPr>
                <w:rFonts w:eastAsia="Arial Unicode MS"/>
                <w:b/>
                <w:bCs/>
                <w:sz w:val="12"/>
                <w:szCs w:val="12"/>
                <w:cs/>
              </w:rPr>
            </w:pPr>
          </w:p>
        </w:tc>
        <w:tc>
          <w:tcPr>
            <w:tcW w:w="1440" w:type="dxa"/>
            <w:vAlign w:val="bottom"/>
          </w:tcPr>
          <w:p w:rsidR="00E678A6" w:rsidRPr="005D6274" w:rsidRDefault="00E678A6" w:rsidP="00E678A6">
            <w:pPr>
              <w:ind w:right="-72"/>
              <w:jc w:val="right"/>
              <w:rPr>
                <w:sz w:val="12"/>
                <w:szCs w:val="12"/>
                <w:lang w:val="en-GB"/>
              </w:rPr>
            </w:pPr>
          </w:p>
        </w:tc>
        <w:tc>
          <w:tcPr>
            <w:tcW w:w="1440" w:type="dxa"/>
            <w:vAlign w:val="bottom"/>
          </w:tcPr>
          <w:p w:rsidR="00E678A6" w:rsidRPr="005D6274" w:rsidRDefault="00E678A6" w:rsidP="00E678A6">
            <w:pPr>
              <w:ind w:right="-72"/>
              <w:jc w:val="right"/>
              <w:rPr>
                <w:sz w:val="12"/>
                <w:szCs w:val="12"/>
                <w:lang w:val="en-GB"/>
              </w:rPr>
            </w:pPr>
          </w:p>
        </w:tc>
        <w:tc>
          <w:tcPr>
            <w:tcW w:w="1440" w:type="dxa"/>
            <w:vAlign w:val="bottom"/>
          </w:tcPr>
          <w:p w:rsidR="00E678A6" w:rsidRPr="005D6274" w:rsidRDefault="00E678A6" w:rsidP="00E678A6">
            <w:pPr>
              <w:ind w:right="-72"/>
              <w:jc w:val="right"/>
              <w:rPr>
                <w:sz w:val="12"/>
                <w:szCs w:val="12"/>
                <w:lang w:val="en-GB"/>
              </w:rPr>
            </w:pPr>
          </w:p>
        </w:tc>
        <w:tc>
          <w:tcPr>
            <w:tcW w:w="1440" w:type="dxa"/>
            <w:vAlign w:val="bottom"/>
          </w:tcPr>
          <w:p w:rsidR="00E678A6" w:rsidRPr="005D6274" w:rsidRDefault="00E678A6" w:rsidP="00E678A6">
            <w:pPr>
              <w:ind w:right="-72"/>
              <w:jc w:val="right"/>
              <w:rPr>
                <w:sz w:val="12"/>
                <w:szCs w:val="12"/>
              </w:rPr>
            </w:pPr>
          </w:p>
        </w:tc>
      </w:tr>
      <w:tr w:rsidR="00E678A6" w:rsidRPr="005D6274" w:rsidTr="00263454">
        <w:tc>
          <w:tcPr>
            <w:tcW w:w="3282" w:type="dxa"/>
            <w:vAlign w:val="bottom"/>
          </w:tcPr>
          <w:p w:rsidR="00E678A6" w:rsidRPr="005D6274" w:rsidRDefault="00E678A6" w:rsidP="00E678A6">
            <w:pPr>
              <w:ind w:left="252" w:right="-36" w:hanging="252"/>
              <w:rPr>
                <w:sz w:val="18"/>
                <w:szCs w:val="18"/>
                <w:u w:val="single"/>
              </w:rPr>
            </w:pPr>
            <w:r w:rsidRPr="005D6274">
              <w:rPr>
                <w:sz w:val="18"/>
                <w:szCs w:val="18"/>
              </w:rPr>
              <w:t>Total unbilled receivables</w:t>
            </w:r>
          </w:p>
        </w:tc>
        <w:tc>
          <w:tcPr>
            <w:tcW w:w="1440" w:type="dxa"/>
            <w:vAlign w:val="bottom"/>
          </w:tcPr>
          <w:p w:rsidR="00E678A6" w:rsidRPr="005D6274" w:rsidRDefault="00E678A6" w:rsidP="00E678A6">
            <w:pPr>
              <w:pBdr>
                <w:bottom w:val="single" w:sz="4" w:space="1" w:color="auto"/>
              </w:pBdr>
              <w:ind w:right="-72"/>
              <w:jc w:val="right"/>
              <w:rPr>
                <w:sz w:val="18"/>
                <w:szCs w:val="18"/>
                <w:lang w:val="en-GB"/>
              </w:rPr>
            </w:pPr>
            <w:r w:rsidRPr="005D6274">
              <w:rPr>
                <w:sz w:val="18"/>
                <w:szCs w:val="18"/>
                <w:lang w:val="en-GB"/>
              </w:rPr>
              <w:t>122,171</w:t>
            </w:r>
          </w:p>
        </w:tc>
        <w:tc>
          <w:tcPr>
            <w:tcW w:w="1440" w:type="dxa"/>
            <w:vAlign w:val="bottom"/>
          </w:tcPr>
          <w:p w:rsidR="00E678A6" w:rsidRPr="005D6274" w:rsidRDefault="00E678A6" w:rsidP="00E678A6">
            <w:pPr>
              <w:pBdr>
                <w:bottom w:val="single" w:sz="4" w:space="1" w:color="auto"/>
              </w:pBdr>
              <w:ind w:right="-72"/>
              <w:jc w:val="right"/>
              <w:rPr>
                <w:sz w:val="18"/>
                <w:szCs w:val="18"/>
                <w:lang w:val="en-GB"/>
              </w:rPr>
            </w:pPr>
            <w:r w:rsidRPr="005D6274">
              <w:rPr>
                <w:sz w:val="18"/>
                <w:szCs w:val="18"/>
                <w:lang w:val="en-GB"/>
              </w:rPr>
              <w:t>96,664</w:t>
            </w:r>
          </w:p>
        </w:tc>
        <w:tc>
          <w:tcPr>
            <w:tcW w:w="1440" w:type="dxa"/>
            <w:vAlign w:val="bottom"/>
          </w:tcPr>
          <w:p w:rsidR="00E678A6" w:rsidRPr="005D6274" w:rsidRDefault="00E678A6" w:rsidP="00E678A6">
            <w:pPr>
              <w:pBdr>
                <w:bottom w:val="single" w:sz="4" w:space="1" w:color="auto"/>
              </w:pBdr>
              <w:ind w:right="-72"/>
              <w:jc w:val="right"/>
              <w:rPr>
                <w:sz w:val="18"/>
                <w:szCs w:val="18"/>
                <w:lang w:val="en-GB"/>
              </w:rPr>
            </w:pPr>
            <w:r w:rsidRPr="005D6274">
              <w:rPr>
                <w:sz w:val="18"/>
                <w:szCs w:val="18"/>
                <w:lang w:val="en-GB"/>
              </w:rPr>
              <w:t>-</w:t>
            </w:r>
          </w:p>
        </w:tc>
        <w:tc>
          <w:tcPr>
            <w:tcW w:w="1440" w:type="dxa"/>
            <w:vAlign w:val="bottom"/>
          </w:tcPr>
          <w:p w:rsidR="00E678A6" w:rsidRPr="005D6274" w:rsidRDefault="00E678A6" w:rsidP="00E678A6">
            <w:pPr>
              <w:pBdr>
                <w:bottom w:val="single" w:sz="4" w:space="1" w:color="auto"/>
              </w:pBdr>
              <w:ind w:right="-72"/>
              <w:jc w:val="right"/>
              <w:rPr>
                <w:sz w:val="18"/>
                <w:szCs w:val="18"/>
              </w:rPr>
            </w:pPr>
            <w:r w:rsidRPr="005D6274">
              <w:rPr>
                <w:sz w:val="18"/>
                <w:szCs w:val="18"/>
              </w:rPr>
              <w:t>-</w:t>
            </w:r>
          </w:p>
        </w:tc>
      </w:tr>
      <w:tr w:rsidR="00E678A6" w:rsidRPr="005D6274" w:rsidTr="00263454">
        <w:tc>
          <w:tcPr>
            <w:tcW w:w="3282" w:type="dxa"/>
            <w:vAlign w:val="bottom"/>
          </w:tcPr>
          <w:p w:rsidR="00E678A6" w:rsidRPr="005D6274" w:rsidRDefault="00E678A6" w:rsidP="00E678A6">
            <w:pPr>
              <w:ind w:left="-18" w:right="-72"/>
              <w:rPr>
                <w:rFonts w:eastAsia="Arial Unicode MS"/>
                <w:b/>
                <w:bCs/>
                <w:sz w:val="12"/>
                <w:szCs w:val="12"/>
                <w:cs/>
              </w:rPr>
            </w:pPr>
          </w:p>
        </w:tc>
        <w:tc>
          <w:tcPr>
            <w:tcW w:w="1440" w:type="dxa"/>
            <w:vAlign w:val="bottom"/>
          </w:tcPr>
          <w:p w:rsidR="00E678A6" w:rsidRPr="005D6274" w:rsidRDefault="00E678A6" w:rsidP="00E678A6">
            <w:pPr>
              <w:ind w:right="-72"/>
              <w:jc w:val="right"/>
              <w:rPr>
                <w:sz w:val="12"/>
                <w:szCs w:val="12"/>
                <w:lang w:val="en-GB"/>
              </w:rPr>
            </w:pPr>
          </w:p>
        </w:tc>
        <w:tc>
          <w:tcPr>
            <w:tcW w:w="1440" w:type="dxa"/>
            <w:vAlign w:val="bottom"/>
          </w:tcPr>
          <w:p w:rsidR="00E678A6" w:rsidRPr="005D6274" w:rsidRDefault="00E678A6" w:rsidP="00E678A6">
            <w:pPr>
              <w:ind w:right="-72"/>
              <w:jc w:val="right"/>
              <w:rPr>
                <w:sz w:val="12"/>
                <w:szCs w:val="12"/>
                <w:lang w:val="en-GB"/>
              </w:rPr>
            </w:pPr>
          </w:p>
        </w:tc>
        <w:tc>
          <w:tcPr>
            <w:tcW w:w="1440" w:type="dxa"/>
            <w:vAlign w:val="bottom"/>
          </w:tcPr>
          <w:p w:rsidR="00E678A6" w:rsidRPr="005D6274" w:rsidRDefault="00E678A6" w:rsidP="00E678A6">
            <w:pPr>
              <w:ind w:right="-72"/>
              <w:jc w:val="right"/>
              <w:rPr>
                <w:sz w:val="12"/>
                <w:szCs w:val="12"/>
                <w:lang w:val="en-GB"/>
              </w:rPr>
            </w:pPr>
          </w:p>
        </w:tc>
        <w:tc>
          <w:tcPr>
            <w:tcW w:w="1440" w:type="dxa"/>
            <w:vAlign w:val="bottom"/>
          </w:tcPr>
          <w:p w:rsidR="00E678A6" w:rsidRPr="005D6274" w:rsidRDefault="00E678A6" w:rsidP="00E678A6">
            <w:pPr>
              <w:ind w:right="-72"/>
              <w:jc w:val="right"/>
              <w:rPr>
                <w:sz w:val="12"/>
                <w:szCs w:val="12"/>
              </w:rPr>
            </w:pPr>
          </w:p>
        </w:tc>
      </w:tr>
      <w:tr w:rsidR="00E678A6" w:rsidRPr="005D6274" w:rsidTr="00263454">
        <w:tc>
          <w:tcPr>
            <w:tcW w:w="3282" w:type="dxa"/>
            <w:vAlign w:val="bottom"/>
          </w:tcPr>
          <w:p w:rsidR="00E678A6" w:rsidRPr="005D6274" w:rsidRDefault="00E678A6" w:rsidP="00E678A6">
            <w:pPr>
              <w:ind w:left="252" w:right="-36" w:hanging="252"/>
              <w:rPr>
                <w:sz w:val="18"/>
                <w:szCs w:val="18"/>
                <w:lang w:val="en-GB"/>
              </w:rPr>
            </w:pPr>
          </w:p>
        </w:tc>
        <w:tc>
          <w:tcPr>
            <w:tcW w:w="1440" w:type="dxa"/>
            <w:vAlign w:val="bottom"/>
          </w:tcPr>
          <w:p w:rsidR="00E678A6" w:rsidRPr="005D6274" w:rsidRDefault="00E678A6" w:rsidP="00E678A6">
            <w:pPr>
              <w:pBdr>
                <w:bottom w:val="double" w:sz="4" w:space="1" w:color="auto"/>
              </w:pBdr>
              <w:ind w:right="-72"/>
              <w:jc w:val="right"/>
              <w:rPr>
                <w:sz w:val="18"/>
                <w:szCs w:val="18"/>
                <w:lang w:val="en-GB"/>
              </w:rPr>
            </w:pPr>
            <w:r w:rsidRPr="005D6274">
              <w:rPr>
                <w:sz w:val="18"/>
                <w:szCs w:val="18"/>
                <w:lang w:val="en-GB"/>
              </w:rPr>
              <w:t>385,325</w:t>
            </w:r>
          </w:p>
        </w:tc>
        <w:tc>
          <w:tcPr>
            <w:tcW w:w="1440" w:type="dxa"/>
            <w:vAlign w:val="bottom"/>
          </w:tcPr>
          <w:p w:rsidR="00E678A6" w:rsidRPr="005D6274" w:rsidRDefault="00E678A6" w:rsidP="00E678A6">
            <w:pPr>
              <w:pBdr>
                <w:bottom w:val="double" w:sz="4" w:space="1" w:color="auto"/>
              </w:pBdr>
              <w:ind w:right="-72"/>
              <w:jc w:val="right"/>
              <w:rPr>
                <w:sz w:val="18"/>
                <w:szCs w:val="18"/>
                <w:lang w:val="en-GB"/>
              </w:rPr>
            </w:pPr>
            <w:r w:rsidRPr="005D6274">
              <w:rPr>
                <w:sz w:val="18"/>
                <w:szCs w:val="18"/>
                <w:lang w:val="en-GB"/>
              </w:rPr>
              <w:t>395,718</w:t>
            </w:r>
          </w:p>
        </w:tc>
        <w:tc>
          <w:tcPr>
            <w:tcW w:w="1440" w:type="dxa"/>
            <w:vAlign w:val="bottom"/>
          </w:tcPr>
          <w:p w:rsidR="00E678A6" w:rsidRPr="005D6274" w:rsidRDefault="00E678A6" w:rsidP="00E678A6">
            <w:pPr>
              <w:pBdr>
                <w:bottom w:val="double" w:sz="4" w:space="1" w:color="auto"/>
              </w:pBdr>
              <w:ind w:right="-72"/>
              <w:jc w:val="right"/>
              <w:rPr>
                <w:sz w:val="18"/>
                <w:szCs w:val="18"/>
                <w:cs/>
                <w:lang w:val="en-GB"/>
              </w:rPr>
            </w:pPr>
            <w:r w:rsidRPr="005D6274">
              <w:rPr>
                <w:sz w:val="18"/>
                <w:szCs w:val="18"/>
                <w:lang w:val="en-GB"/>
              </w:rPr>
              <w:t>2</w:t>
            </w:r>
            <w:r w:rsidRPr="005D6274">
              <w:rPr>
                <w:rFonts w:hint="cs"/>
                <w:sz w:val="18"/>
                <w:szCs w:val="18"/>
                <w:cs/>
                <w:lang w:val="en-GB"/>
              </w:rPr>
              <w:t>45</w:t>
            </w:r>
            <w:r w:rsidRPr="005D6274">
              <w:rPr>
                <w:sz w:val="18"/>
                <w:szCs w:val="18"/>
                <w:lang w:val="en-GB"/>
              </w:rPr>
              <w:t>,</w:t>
            </w:r>
            <w:r w:rsidRPr="005D6274">
              <w:rPr>
                <w:rFonts w:hint="cs"/>
                <w:sz w:val="18"/>
                <w:szCs w:val="18"/>
                <w:cs/>
                <w:lang w:val="en-GB"/>
              </w:rPr>
              <w:t>110</w:t>
            </w:r>
          </w:p>
        </w:tc>
        <w:tc>
          <w:tcPr>
            <w:tcW w:w="1440" w:type="dxa"/>
            <w:vAlign w:val="bottom"/>
          </w:tcPr>
          <w:p w:rsidR="00E678A6" w:rsidRPr="005D6274" w:rsidRDefault="00E678A6" w:rsidP="00E678A6">
            <w:pPr>
              <w:pBdr>
                <w:bottom w:val="double" w:sz="4" w:space="1" w:color="auto"/>
              </w:pBdr>
              <w:ind w:right="-72"/>
              <w:jc w:val="right"/>
              <w:rPr>
                <w:sz w:val="18"/>
                <w:szCs w:val="18"/>
              </w:rPr>
            </w:pPr>
            <w:r w:rsidRPr="005D6274">
              <w:rPr>
                <w:sz w:val="18"/>
                <w:szCs w:val="18"/>
              </w:rPr>
              <w:t>264,555</w:t>
            </w:r>
          </w:p>
        </w:tc>
      </w:tr>
    </w:tbl>
    <w:p w:rsidR="007808C4" w:rsidRPr="005D6274" w:rsidRDefault="007808C4" w:rsidP="00B71F57">
      <w:pPr>
        <w:ind w:left="547"/>
        <w:jc w:val="both"/>
        <w:rPr>
          <w:rFonts w:eastAsia="Arial Unicode MS"/>
          <w:sz w:val="18"/>
          <w:szCs w:val="18"/>
        </w:rPr>
      </w:pPr>
    </w:p>
    <w:p w:rsidR="0077438A" w:rsidRPr="005D6274" w:rsidRDefault="00E738A2" w:rsidP="0077438A">
      <w:pPr>
        <w:ind w:left="547"/>
        <w:jc w:val="both"/>
        <w:rPr>
          <w:rFonts w:eastAsia="Arial Unicode MS"/>
          <w:sz w:val="18"/>
          <w:szCs w:val="18"/>
        </w:rPr>
      </w:pPr>
      <w:r>
        <w:rPr>
          <w:rFonts w:eastAsia="Arial Unicode MS"/>
          <w:sz w:val="18"/>
          <w:szCs w:val="18"/>
        </w:rPr>
        <w:t xml:space="preserve">The aging analysis of the trade </w:t>
      </w:r>
      <w:r w:rsidR="0077438A" w:rsidRPr="005D6274">
        <w:rPr>
          <w:rFonts w:eastAsia="Arial Unicode MS"/>
          <w:sz w:val="18"/>
          <w:szCs w:val="18"/>
        </w:rPr>
        <w:t>receivable</w:t>
      </w:r>
      <w:r>
        <w:rPr>
          <w:rFonts w:eastAsia="Arial Unicode MS"/>
          <w:sz w:val="18"/>
          <w:szCs w:val="18"/>
        </w:rPr>
        <w:t>s</w:t>
      </w:r>
      <w:r w:rsidR="0077438A" w:rsidRPr="005D6274">
        <w:rPr>
          <w:rFonts w:eastAsia="Arial Unicode MS"/>
          <w:sz w:val="18"/>
          <w:szCs w:val="18"/>
        </w:rPr>
        <w:t xml:space="preserve"> - billed is as follows:</w:t>
      </w:r>
    </w:p>
    <w:p w:rsidR="0077438A" w:rsidRPr="005D6274" w:rsidRDefault="0077438A" w:rsidP="0077438A">
      <w:pPr>
        <w:ind w:left="547"/>
        <w:jc w:val="both"/>
        <w:rPr>
          <w:rFonts w:eastAsia="Arial Unicode MS"/>
          <w:sz w:val="18"/>
          <w:szCs w:val="18"/>
        </w:rPr>
      </w:pPr>
    </w:p>
    <w:tbl>
      <w:tblPr>
        <w:tblW w:w="0" w:type="auto"/>
        <w:tblInd w:w="534" w:type="dxa"/>
        <w:tblLayout w:type="fixed"/>
        <w:tblLook w:val="0000" w:firstRow="0" w:lastRow="0" w:firstColumn="0" w:lastColumn="0" w:noHBand="0" w:noVBand="0"/>
      </w:tblPr>
      <w:tblGrid>
        <w:gridCol w:w="3282"/>
        <w:gridCol w:w="1440"/>
        <w:gridCol w:w="1440"/>
        <w:gridCol w:w="1440"/>
        <w:gridCol w:w="1440"/>
      </w:tblGrid>
      <w:tr w:rsidR="007808C4" w:rsidRPr="005D6274" w:rsidTr="00263454">
        <w:tc>
          <w:tcPr>
            <w:tcW w:w="3282" w:type="dxa"/>
            <w:vAlign w:val="bottom"/>
          </w:tcPr>
          <w:p w:rsidR="007808C4" w:rsidRPr="005D6274" w:rsidRDefault="007808C4" w:rsidP="00263454">
            <w:pPr>
              <w:pStyle w:val="a"/>
              <w:tabs>
                <w:tab w:val="right" w:pos="10890"/>
              </w:tabs>
              <w:spacing w:line="240" w:lineRule="auto"/>
              <w:ind w:right="0"/>
              <w:jc w:val="both"/>
              <w:rPr>
                <w:rFonts w:ascii="Arial" w:eastAsia="Cordia New" w:hAnsi="Arial" w:cs="Arial"/>
                <w:sz w:val="18"/>
                <w:szCs w:val="18"/>
                <w:lang w:val="en-US"/>
              </w:rPr>
            </w:pPr>
          </w:p>
        </w:tc>
        <w:tc>
          <w:tcPr>
            <w:tcW w:w="5760" w:type="dxa"/>
            <w:gridSpan w:val="4"/>
          </w:tcPr>
          <w:p w:rsidR="007808C4" w:rsidRPr="005D6274" w:rsidRDefault="007808C4" w:rsidP="00263454">
            <w:pPr>
              <w:pStyle w:val="a"/>
              <w:spacing w:line="240" w:lineRule="auto"/>
              <w:ind w:right="-72"/>
              <w:jc w:val="right"/>
              <w:rPr>
                <w:rFonts w:ascii="Arial" w:eastAsia="Cordia New" w:hAnsi="Arial" w:cs="Arial"/>
                <w:b/>
                <w:bCs/>
                <w:sz w:val="18"/>
                <w:szCs w:val="18"/>
                <w:lang w:val="en-US"/>
              </w:rPr>
            </w:pPr>
            <w:r w:rsidRPr="005D6274">
              <w:rPr>
                <w:rFonts w:ascii="Arial" w:eastAsia="Arial Unicode MS" w:hAnsi="Arial" w:cs="Arial"/>
                <w:b/>
                <w:bCs/>
                <w:sz w:val="18"/>
                <w:szCs w:val="18"/>
                <w:cs/>
              </w:rPr>
              <w:t>(Unit: Baht’</w:t>
            </w:r>
            <w:r w:rsidRPr="005D6274">
              <w:rPr>
                <w:rFonts w:ascii="Arial" w:eastAsia="Arial Unicode MS" w:hAnsi="Arial" w:cs="Arial"/>
                <w:b/>
                <w:bCs/>
                <w:sz w:val="18"/>
                <w:szCs w:val="18"/>
                <w:lang w:val="en-GB"/>
              </w:rPr>
              <w:t>000</w:t>
            </w:r>
            <w:r w:rsidRPr="005D6274">
              <w:rPr>
                <w:rFonts w:ascii="Arial" w:eastAsia="Arial Unicode MS" w:hAnsi="Arial" w:cs="Arial"/>
                <w:b/>
                <w:bCs/>
                <w:sz w:val="18"/>
                <w:szCs w:val="18"/>
                <w:cs/>
              </w:rPr>
              <w:t>)</w:t>
            </w:r>
          </w:p>
        </w:tc>
      </w:tr>
      <w:tr w:rsidR="007808C4" w:rsidRPr="005D6274" w:rsidTr="00263454">
        <w:tc>
          <w:tcPr>
            <w:tcW w:w="3282" w:type="dxa"/>
            <w:vAlign w:val="bottom"/>
          </w:tcPr>
          <w:p w:rsidR="007808C4" w:rsidRPr="005D6274" w:rsidRDefault="007808C4" w:rsidP="00263454">
            <w:pPr>
              <w:pStyle w:val="a"/>
              <w:tabs>
                <w:tab w:val="right" w:pos="10890"/>
              </w:tabs>
              <w:spacing w:line="240" w:lineRule="auto"/>
              <w:ind w:right="0"/>
              <w:jc w:val="both"/>
              <w:rPr>
                <w:rFonts w:ascii="Arial" w:eastAsia="Cordia New" w:hAnsi="Arial" w:cs="Arial"/>
                <w:sz w:val="18"/>
                <w:szCs w:val="18"/>
                <w:lang w:val="en-US"/>
              </w:rPr>
            </w:pPr>
          </w:p>
        </w:tc>
        <w:tc>
          <w:tcPr>
            <w:tcW w:w="2880" w:type="dxa"/>
            <w:gridSpan w:val="2"/>
          </w:tcPr>
          <w:p w:rsidR="007808C4" w:rsidRPr="005D6274" w:rsidRDefault="007808C4" w:rsidP="00263454">
            <w:pPr>
              <w:pStyle w:val="a"/>
              <w:spacing w:line="240" w:lineRule="auto"/>
              <w:ind w:right="-72"/>
              <w:jc w:val="center"/>
              <w:rPr>
                <w:rFonts w:ascii="Arial" w:eastAsia="Cordia New" w:hAnsi="Arial" w:cs="Arial"/>
                <w:b/>
                <w:bCs/>
                <w:sz w:val="18"/>
                <w:szCs w:val="18"/>
                <w:lang w:val="en-US"/>
              </w:rPr>
            </w:pPr>
            <w:r w:rsidRPr="005D6274">
              <w:rPr>
                <w:rFonts w:ascii="Arial" w:eastAsia="Arial Unicode MS" w:hAnsi="Arial" w:cs="Arial"/>
                <w:b/>
                <w:bCs/>
                <w:sz w:val="18"/>
                <w:szCs w:val="18"/>
                <w:cs/>
              </w:rPr>
              <w:t>Consolidated</w:t>
            </w:r>
          </w:p>
        </w:tc>
        <w:tc>
          <w:tcPr>
            <w:tcW w:w="2880" w:type="dxa"/>
            <w:gridSpan w:val="2"/>
          </w:tcPr>
          <w:p w:rsidR="007808C4" w:rsidRPr="005D6274" w:rsidRDefault="007808C4" w:rsidP="00263454">
            <w:pPr>
              <w:pStyle w:val="a"/>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Separate</w:t>
            </w:r>
          </w:p>
        </w:tc>
      </w:tr>
      <w:tr w:rsidR="007808C4" w:rsidRPr="005D6274" w:rsidTr="00263454">
        <w:tc>
          <w:tcPr>
            <w:tcW w:w="3282" w:type="dxa"/>
            <w:vAlign w:val="bottom"/>
          </w:tcPr>
          <w:p w:rsidR="007808C4" w:rsidRPr="005D6274" w:rsidRDefault="007808C4" w:rsidP="00263454">
            <w:pPr>
              <w:pStyle w:val="a"/>
              <w:tabs>
                <w:tab w:val="right" w:pos="10890"/>
              </w:tabs>
              <w:spacing w:line="240" w:lineRule="auto"/>
              <w:ind w:right="0"/>
              <w:jc w:val="both"/>
              <w:rPr>
                <w:rFonts w:ascii="Arial" w:eastAsia="Cordia New" w:hAnsi="Arial" w:cs="Arial"/>
                <w:sz w:val="18"/>
                <w:szCs w:val="18"/>
                <w:lang w:val="en-US"/>
              </w:rPr>
            </w:pPr>
          </w:p>
        </w:tc>
        <w:tc>
          <w:tcPr>
            <w:tcW w:w="2880" w:type="dxa"/>
            <w:gridSpan w:val="2"/>
          </w:tcPr>
          <w:p w:rsidR="007808C4" w:rsidRPr="005D6274" w:rsidRDefault="00373B62" w:rsidP="00263454">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financial information</w:t>
            </w:r>
          </w:p>
        </w:tc>
        <w:tc>
          <w:tcPr>
            <w:tcW w:w="2880" w:type="dxa"/>
            <w:gridSpan w:val="2"/>
          </w:tcPr>
          <w:p w:rsidR="007808C4" w:rsidRPr="005D6274" w:rsidRDefault="007808C4" w:rsidP="00263454">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financial information</w:t>
            </w:r>
          </w:p>
        </w:tc>
      </w:tr>
      <w:tr w:rsidR="007808C4" w:rsidRPr="005D6274" w:rsidTr="00263454">
        <w:tc>
          <w:tcPr>
            <w:tcW w:w="3282" w:type="dxa"/>
            <w:vAlign w:val="bottom"/>
          </w:tcPr>
          <w:p w:rsidR="007808C4" w:rsidRPr="005D6274" w:rsidRDefault="007808C4" w:rsidP="00263454">
            <w:pPr>
              <w:pStyle w:val="a"/>
              <w:tabs>
                <w:tab w:val="right" w:pos="10890"/>
              </w:tabs>
              <w:spacing w:line="240" w:lineRule="auto"/>
              <w:ind w:right="0"/>
              <w:jc w:val="both"/>
              <w:rPr>
                <w:rFonts w:ascii="Arial" w:eastAsia="Cordia New" w:hAnsi="Arial" w:cs="Arial"/>
                <w:sz w:val="18"/>
                <w:szCs w:val="18"/>
                <w:lang w:val="en-US"/>
              </w:rPr>
            </w:pPr>
          </w:p>
        </w:tc>
        <w:tc>
          <w:tcPr>
            <w:tcW w:w="1440" w:type="dxa"/>
          </w:tcPr>
          <w:p w:rsidR="007808C4" w:rsidRPr="005D6274" w:rsidRDefault="007808C4" w:rsidP="00263454">
            <w:pPr>
              <w:pStyle w:val="a"/>
              <w:spacing w:line="240" w:lineRule="auto"/>
              <w:ind w:right="-72"/>
              <w:jc w:val="right"/>
              <w:rPr>
                <w:rFonts w:ascii="Arial" w:eastAsia="Cordia New" w:hAnsi="Arial" w:cs="Arial"/>
                <w:b/>
                <w:bCs/>
                <w:sz w:val="18"/>
                <w:szCs w:val="18"/>
                <w:lang w:val="en-US"/>
              </w:rPr>
            </w:pPr>
            <w:r w:rsidRPr="005D6274">
              <w:rPr>
                <w:rFonts w:ascii="Arial" w:eastAsia="Cordia New" w:hAnsi="Arial" w:cs="Arial"/>
                <w:b/>
                <w:bCs/>
                <w:sz w:val="18"/>
                <w:szCs w:val="18"/>
                <w:lang w:val="en-US"/>
              </w:rPr>
              <w:t>(Unaudited)</w:t>
            </w:r>
          </w:p>
        </w:tc>
        <w:tc>
          <w:tcPr>
            <w:tcW w:w="1440" w:type="dxa"/>
          </w:tcPr>
          <w:p w:rsidR="007808C4" w:rsidRPr="005D6274" w:rsidRDefault="007808C4" w:rsidP="00263454">
            <w:pPr>
              <w:pStyle w:val="a"/>
              <w:spacing w:line="240" w:lineRule="auto"/>
              <w:ind w:right="-72"/>
              <w:jc w:val="right"/>
              <w:rPr>
                <w:rFonts w:ascii="Arial" w:eastAsia="Cordia New" w:hAnsi="Arial" w:cs="Arial"/>
                <w:b/>
                <w:bCs/>
                <w:sz w:val="18"/>
                <w:szCs w:val="18"/>
                <w:lang w:val="en-US"/>
              </w:rPr>
            </w:pPr>
            <w:r w:rsidRPr="005D6274">
              <w:rPr>
                <w:rFonts w:ascii="Arial" w:eastAsia="Cordia New" w:hAnsi="Arial" w:cs="Arial"/>
                <w:b/>
                <w:bCs/>
                <w:sz w:val="18"/>
                <w:szCs w:val="18"/>
                <w:lang w:val="en-US"/>
              </w:rPr>
              <w:t>(Audited)</w:t>
            </w:r>
          </w:p>
        </w:tc>
        <w:tc>
          <w:tcPr>
            <w:tcW w:w="1440" w:type="dxa"/>
          </w:tcPr>
          <w:p w:rsidR="007808C4" w:rsidRPr="005D6274" w:rsidRDefault="007808C4" w:rsidP="00263454">
            <w:pPr>
              <w:pStyle w:val="a"/>
              <w:spacing w:line="240" w:lineRule="auto"/>
              <w:ind w:right="-72"/>
              <w:jc w:val="right"/>
              <w:rPr>
                <w:rFonts w:ascii="Arial" w:eastAsia="Cordia New" w:hAnsi="Arial" w:cs="Arial"/>
                <w:b/>
                <w:bCs/>
                <w:sz w:val="18"/>
                <w:szCs w:val="18"/>
                <w:lang w:val="en-US"/>
              </w:rPr>
            </w:pPr>
            <w:r w:rsidRPr="005D6274">
              <w:rPr>
                <w:rFonts w:ascii="Arial" w:eastAsia="Cordia New" w:hAnsi="Arial" w:cs="Arial"/>
                <w:b/>
                <w:bCs/>
                <w:sz w:val="18"/>
                <w:szCs w:val="18"/>
                <w:lang w:val="en-US"/>
              </w:rPr>
              <w:t>(Unaudited)</w:t>
            </w:r>
          </w:p>
        </w:tc>
        <w:tc>
          <w:tcPr>
            <w:tcW w:w="1440" w:type="dxa"/>
          </w:tcPr>
          <w:p w:rsidR="007808C4" w:rsidRPr="005D6274" w:rsidRDefault="007808C4" w:rsidP="00263454">
            <w:pPr>
              <w:pStyle w:val="a"/>
              <w:spacing w:line="240" w:lineRule="auto"/>
              <w:ind w:right="-72"/>
              <w:jc w:val="right"/>
              <w:rPr>
                <w:rFonts w:ascii="Arial" w:eastAsia="Cordia New" w:hAnsi="Arial" w:cs="Arial"/>
                <w:b/>
                <w:bCs/>
                <w:sz w:val="18"/>
                <w:szCs w:val="18"/>
                <w:lang w:val="en-US"/>
              </w:rPr>
            </w:pPr>
            <w:r w:rsidRPr="005D6274">
              <w:rPr>
                <w:rFonts w:ascii="Arial" w:eastAsia="Cordia New" w:hAnsi="Arial" w:cs="Arial"/>
                <w:b/>
                <w:bCs/>
                <w:sz w:val="18"/>
                <w:szCs w:val="18"/>
                <w:lang w:val="en-US"/>
              </w:rPr>
              <w:t>(Audited)</w:t>
            </w:r>
          </w:p>
        </w:tc>
      </w:tr>
      <w:tr w:rsidR="007808C4" w:rsidRPr="005D6274" w:rsidTr="00263454">
        <w:tc>
          <w:tcPr>
            <w:tcW w:w="3282" w:type="dxa"/>
            <w:vAlign w:val="bottom"/>
          </w:tcPr>
          <w:p w:rsidR="007808C4" w:rsidRPr="005D6274" w:rsidRDefault="007808C4" w:rsidP="00263454">
            <w:pPr>
              <w:pStyle w:val="a"/>
              <w:tabs>
                <w:tab w:val="right" w:pos="10890"/>
              </w:tabs>
              <w:spacing w:line="240" w:lineRule="auto"/>
              <w:ind w:right="0"/>
              <w:jc w:val="both"/>
              <w:rPr>
                <w:rFonts w:ascii="Arial" w:eastAsia="Cordia New" w:hAnsi="Arial" w:cs="Arial"/>
                <w:sz w:val="18"/>
                <w:szCs w:val="18"/>
                <w:lang w:val="en-US"/>
              </w:rPr>
            </w:pPr>
          </w:p>
        </w:tc>
        <w:tc>
          <w:tcPr>
            <w:tcW w:w="1440" w:type="dxa"/>
            <w:vAlign w:val="bottom"/>
          </w:tcPr>
          <w:p w:rsidR="007808C4" w:rsidRPr="005D6274" w:rsidRDefault="00EB28EC" w:rsidP="00263454">
            <w:pPr>
              <w:autoSpaceDE w:val="0"/>
              <w:autoSpaceDN w:val="0"/>
              <w:adjustRightInd w:val="0"/>
              <w:ind w:right="-72"/>
              <w:jc w:val="right"/>
              <w:rPr>
                <w:b/>
                <w:bCs/>
                <w:sz w:val="18"/>
                <w:szCs w:val="18"/>
              </w:rPr>
            </w:pPr>
            <w:r w:rsidRPr="005D6274">
              <w:rPr>
                <w:b/>
                <w:bCs/>
                <w:sz w:val="18"/>
                <w:szCs w:val="18"/>
                <w:lang w:val="en-GB"/>
              </w:rPr>
              <w:t>30 June</w:t>
            </w:r>
          </w:p>
        </w:tc>
        <w:tc>
          <w:tcPr>
            <w:tcW w:w="1440" w:type="dxa"/>
            <w:vAlign w:val="bottom"/>
          </w:tcPr>
          <w:p w:rsidR="007808C4" w:rsidRPr="005D6274" w:rsidRDefault="007808C4" w:rsidP="00263454">
            <w:pPr>
              <w:autoSpaceDE w:val="0"/>
              <w:autoSpaceDN w:val="0"/>
              <w:adjustRightInd w:val="0"/>
              <w:ind w:right="-72"/>
              <w:jc w:val="right"/>
              <w:rPr>
                <w:b/>
                <w:bCs/>
                <w:sz w:val="18"/>
                <w:szCs w:val="18"/>
              </w:rPr>
            </w:pPr>
            <w:r w:rsidRPr="005D6274">
              <w:rPr>
                <w:b/>
                <w:bCs/>
                <w:sz w:val="18"/>
                <w:szCs w:val="18"/>
                <w:lang w:val="en-GB"/>
              </w:rPr>
              <w:t>31</w:t>
            </w:r>
            <w:r w:rsidRPr="005D6274">
              <w:rPr>
                <w:b/>
                <w:bCs/>
                <w:sz w:val="18"/>
                <w:szCs w:val="18"/>
              </w:rPr>
              <w:t xml:space="preserve"> December</w:t>
            </w:r>
          </w:p>
        </w:tc>
        <w:tc>
          <w:tcPr>
            <w:tcW w:w="1440" w:type="dxa"/>
            <w:vAlign w:val="bottom"/>
          </w:tcPr>
          <w:p w:rsidR="007808C4" w:rsidRPr="005D6274" w:rsidRDefault="00EB28EC" w:rsidP="00263454">
            <w:pPr>
              <w:autoSpaceDE w:val="0"/>
              <w:autoSpaceDN w:val="0"/>
              <w:adjustRightInd w:val="0"/>
              <w:ind w:right="-72"/>
              <w:jc w:val="right"/>
              <w:rPr>
                <w:b/>
                <w:bCs/>
                <w:sz w:val="18"/>
                <w:szCs w:val="18"/>
              </w:rPr>
            </w:pPr>
            <w:r w:rsidRPr="005D6274">
              <w:rPr>
                <w:b/>
                <w:bCs/>
                <w:sz w:val="18"/>
                <w:szCs w:val="18"/>
                <w:lang w:val="en-GB"/>
              </w:rPr>
              <w:t>30 June</w:t>
            </w:r>
          </w:p>
        </w:tc>
        <w:tc>
          <w:tcPr>
            <w:tcW w:w="1440" w:type="dxa"/>
            <w:vAlign w:val="bottom"/>
          </w:tcPr>
          <w:p w:rsidR="007808C4" w:rsidRPr="005D6274" w:rsidRDefault="007808C4" w:rsidP="00263454">
            <w:pPr>
              <w:autoSpaceDE w:val="0"/>
              <w:autoSpaceDN w:val="0"/>
              <w:adjustRightInd w:val="0"/>
              <w:ind w:right="-72"/>
              <w:jc w:val="right"/>
              <w:rPr>
                <w:b/>
                <w:bCs/>
                <w:sz w:val="18"/>
                <w:szCs w:val="18"/>
              </w:rPr>
            </w:pPr>
            <w:r w:rsidRPr="005D6274">
              <w:rPr>
                <w:b/>
                <w:bCs/>
                <w:sz w:val="18"/>
                <w:szCs w:val="18"/>
                <w:lang w:val="en-GB"/>
              </w:rPr>
              <w:t>31</w:t>
            </w:r>
            <w:r w:rsidRPr="005D6274">
              <w:rPr>
                <w:b/>
                <w:bCs/>
                <w:sz w:val="18"/>
                <w:szCs w:val="18"/>
              </w:rPr>
              <w:t xml:space="preserve"> December</w:t>
            </w:r>
          </w:p>
        </w:tc>
      </w:tr>
      <w:tr w:rsidR="007808C4" w:rsidRPr="005D6274" w:rsidTr="00263454">
        <w:tc>
          <w:tcPr>
            <w:tcW w:w="3282" w:type="dxa"/>
            <w:vAlign w:val="bottom"/>
          </w:tcPr>
          <w:p w:rsidR="007808C4" w:rsidRPr="005D6274" w:rsidRDefault="007808C4" w:rsidP="00263454">
            <w:pPr>
              <w:pStyle w:val="a"/>
              <w:tabs>
                <w:tab w:val="right" w:pos="10890"/>
              </w:tabs>
              <w:spacing w:line="240" w:lineRule="auto"/>
              <w:ind w:right="0"/>
              <w:jc w:val="both"/>
              <w:rPr>
                <w:rFonts w:ascii="Arial" w:eastAsia="Cordia New" w:hAnsi="Arial" w:cs="Arial"/>
                <w:sz w:val="18"/>
                <w:szCs w:val="18"/>
                <w:lang w:val="en-US"/>
              </w:rPr>
            </w:pPr>
          </w:p>
        </w:tc>
        <w:tc>
          <w:tcPr>
            <w:tcW w:w="1440" w:type="dxa"/>
            <w:vAlign w:val="bottom"/>
          </w:tcPr>
          <w:p w:rsidR="007808C4" w:rsidRPr="005D6274" w:rsidRDefault="007808C4" w:rsidP="00263454">
            <w:pPr>
              <w:pBdr>
                <w:bottom w:val="single" w:sz="4" w:space="1" w:color="auto"/>
              </w:pBdr>
              <w:autoSpaceDE w:val="0"/>
              <w:autoSpaceDN w:val="0"/>
              <w:adjustRightInd w:val="0"/>
              <w:ind w:right="-72"/>
              <w:jc w:val="right"/>
              <w:rPr>
                <w:b/>
                <w:bCs/>
                <w:sz w:val="18"/>
                <w:szCs w:val="18"/>
              </w:rPr>
            </w:pPr>
            <w:r w:rsidRPr="005D6274">
              <w:rPr>
                <w:b/>
                <w:bCs/>
                <w:sz w:val="18"/>
                <w:szCs w:val="18"/>
                <w:lang w:val="en-GB"/>
              </w:rPr>
              <w:t>2017</w:t>
            </w:r>
          </w:p>
        </w:tc>
        <w:tc>
          <w:tcPr>
            <w:tcW w:w="1440" w:type="dxa"/>
            <w:vAlign w:val="bottom"/>
          </w:tcPr>
          <w:p w:rsidR="007808C4" w:rsidRPr="005D6274" w:rsidRDefault="007808C4" w:rsidP="00263454">
            <w:pPr>
              <w:pBdr>
                <w:bottom w:val="single" w:sz="4" w:space="1" w:color="auto"/>
              </w:pBdr>
              <w:autoSpaceDE w:val="0"/>
              <w:autoSpaceDN w:val="0"/>
              <w:adjustRightInd w:val="0"/>
              <w:ind w:right="-72"/>
              <w:jc w:val="right"/>
              <w:rPr>
                <w:b/>
                <w:bCs/>
                <w:sz w:val="18"/>
                <w:szCs w:val="18"/>
              </w:rPr>
            </w:pPr>
            <w:r w:rsidRPr="005D6274">
              <w:rPr>
                <w:b/>
                <w:bCs/>
                <w:sz w:val="18"/>
                <w:szCs w:val="18"/>
                <w:lang w:val="en-GB"/>
              </w:rPr>
              <w:t>2016</w:t>
            </w:r>
          </w:p>
        </w:tc>
        <w:tc>
          <w:tcPr>
            <w:tcW w:w="1440" w:type="dxa"/>
            <w:vAlign w:val="bottom"/>
          </w:tcPr>
          <w:p w:rsidR="007808C4" w:rsidRPr="005D6274" w:rsidRDefault="007808C4" w:rsidP="00263454">
            <w:pPr>
              <w:pBdr>
                <w:bottom w:val="single" w:sz="4" w:space="1" w:color="auto"/>
              </w:pBdr>
              <w:autoSpaceDE w:val="0"/>
              <w:autoSpaceDN w:val="0"/>
              <w:adjustRightInd w:val="0"/>
              <w:ind w:right="-72"/>
              <w:jc w:val="right"/>
              <w:rPr>
                <w:b/>
                <w:bCs/>
                <w:sz w:val="18"/>
                <w:szCs w:val="18"/>
              </w:rPr>
            </w:pPr>
            <w:r w:rsidRPr="005D6274">
              <w:rPr>
                <w:b/>
                <w:bCs/>
                <w:sz w:val="18"/>
                <w:szCs w:val="18"/>
                <w:lang w:val="en-GB"/>
              </w:rPr>
              <w:t>2017</w:t>
            </w:r>
          </w:p>
        </w:tc>
        <w:tc>
          <w:tcPr>
            <w:tcW w:w="1440" w:type="dxa"/>
            <w:vAlign w:val="bottom"/>
          </w:tcPr>
          <w:p w:rsidR="007808C4" w:rsidRPr="005D6274" w:rsidRDefault="007808C4" w:rsidP="00263454">
            <w:pPr>
              <w:pBdr>
                <w:bottom w:val="single" w:sz="4" w:space="1" w:color="auto"/>
              </w:pBdr>
              <w:autoSpaceDE w:val="0"/>
              <w:autoSpaceDN w:val="0"/>
              <w:adjustRightInd w:val="0"/>
              <w:ind w:right="-72"/>
              <w:jc w:val="right"/>
              <w:rPr>
                <w:b/>
                <w:bCs/>
                <w:sz w:val="18"/>
                <w:szCs w:val="18"/>
              </w:rPr>
            </w:pPr>
            <w:r w:rsidRPr="005D6274">
              <w:rPr>
                <w:b/>
                <w:bCs/>
                <w:sz w:val="18"/>
                <w:szCs w:val="18"/>
                <w:lang w:val="en-GB"/>
              </w:rPr>
              <w:t>2016</w:t>
            </w:r>
          </w:p>
        </w:tc>
      </w:tr>
      <w:tr w:rsidR="007808C4" w:rsidRPr="005D6274" w:rsidTr="00263454">
        <w:tc>
          <w:tcPr>
            <w:tcW w:w="3282" w:type="dxa"/>
            <w:vAlign w:val="bottom"/>
          </w:tcPr>
          <w:p w:rsidR="007808C4" w:rsidRPr="005D6274" w:rsidRDefault="007808C4" w:rsidP="00263454">
            <w:pPr>
              <w:pStyle w:val="a"/>
              <w:tabs>
                <w:tab w:val="right" w:pos="10890"/>
              </w:tabs>
              <w:spacing w:line="240" w:lineRule="auto"/>
              <w:ind w:right="0"/>
              <w:jc w:val="both"/>
              <w:rPr>
                <w:rFonts w:ascii="Arial" w:eastAsia="Cordia New" w:hAnsi="Arial" w:cs="Arial"/>
                <w:sz w:val="12"/>
                <w:szCs w:val="12"/>
                <w:lang w:val="en-US"/>
              </w:rPr>
            </w:pPr>
          </w:p>
        </w:tc>
        <w:tc>
          <w:tcPr>
            <w:tcW w:w="1440" w:type="dxa"/>
          </w:tcPr>
          <w:p w:rsidR="007808C4" w:rsidRPr="005D6274" w:rsidRDefault="007808C4" w:rsidP="00263454">
            <w:pPr>
              <w:pStyle w:val="a"/>
              <w:spacing w:line="240" w:lineRule="auto"/>
              <w:ind w:right="-72"/>
              <w:jc w:val="right"/>
              <w:rPr>
                <w:rFonts w:ascii="Arial" w:eastAsia="Cordia New" w:hAnsi="Arial" w:cs="Arial"/>
                <w:sz w:val="12"/>
                <w:szCs w:val="12"/>
                <w:lang w:val="en-US"/>
              </w:rPr>
            </w:pPr>
          </w:p>
        </w:tc>
        <w:tc>
          <w:tcPr>
            <w:tcW w:w="1440" w:type="dxa"/>
          </w:tcPr>
          <w:p w:rsidR="007808C4" w:rsidRPr="005D6274" w:rsidRDefault="007808C4" w:rsidP="00263454">
            <w:pPr>
              <w:pStyle w:val="a"/>
              <w:spacing w:line="240" w:lineRule="auto"/>
              <w:ind w:right="-72"/>
              <w:jc w:val="right"/>
              <w:rPr>
                <w:rFonts w:ascii="Arial" w:eastAsia="Cordia New" w:hAnsi="Arial" w:cs="Arial"/>
                <w:sz w:val="12"/>
                <w:szCs w:val="12"/>
                <w:lang w:val="en-US"/>
              </w:rPr>
            </w:pPr>
          </w:p>
        </w:tc>
        <w:tc>
          <w:tcPr>
            <w:tcW w:w="1440" w:type="dxa"/>
            <w:vAlign w:val="bottom"/>
          </w:tcPr>
          <w:p w:rsidR="007808C4" w:rsidRPr="005D6274" w:rsidRDefault="007808C4" w:rsidP="00263454">
            <w:pPr>
              <w:pStyle w:val="a"/>
              <w:spacing w:line="240" w:lineRule="auto"/>
              <w:ind w:right="-72"/>
              <w:jc w:val="right"/>
              <w:rPr>
                <w:rFonts w:ascii="Arial" w:eastAsia="Cordia New" w:hAnsi="Arial" w:cs="Arial"/>
                <w:sz w:val="12"/>
                <w:szCs w:val="12"/>
                <w:lang w:val="en-US"/>
              </w:rPr>
            </w:pPr>
          </w:p>
        </w:tc>
        <w:tc>
          <w:tcPr>
            <w:tcW w:w="1440" w:type="dxa"/>
            <w:vAlign w:val="bottom"/>
          </w:tcPr>
          <w:p w:rsidR="007808C4" w:rsidRPr="005D6274" w:rsidRDefault="007808C4" w:rsidP="00263454">
            <w:pPr>
              <w:pStyle w:val="a"/>
              <w:spacing w:line="240" w:lineRule="auto"/>
              <w:ind w:right="-72"/>
              <w:jc w:val="right"/>
              <w:rPr>
                <w:rFonts w:ascii="Arial" w:eastAsia="Cordia New" w:hAnsi="Arial" w:cs="Arial"/>
                <w:sz w:val="12"/>
                <w:szCs w:val="12"/>
                <w:lang w:val="en-US"/>
              </w:rPr>
            </w:pPr>
          </w:p>
        </w:tc>
      </w:tr>
      <w:tr w:rsidR="00E678A6" w:rsidRPr="005D6274" w:rsidTr="00263454">
        <w:tc>
          <w:tcPr>
            <w:tcW w:w="3282" w:type="dxa"/>
            <w:vAlign w:val="bottom"/>
          </w:tcPr>
          <w:p w:rsidR="00E678A6" w:rsidRPr="005D6274" w:rsidRDefault="00E678A6" w:rsidP="00E678A6">
            <w:pPr>
              <w:jc w:val="both"/>
              <w:rPr>
                <w:sz w:val="18"/>
                <w:szCs w:val="18"/>
              </w:rPr>
            </w:pPr>
            <w:r w:rsidRPr="005D6274">
              <w:rPr>
                <w:sz w:val="18"/>
                <w:szCs w:val="18"/>
              </w:rPr>
              <w:t>Within credit term</w:t>
            </w:r>
          </w:p>
        </w:tc>
        <w:tc>
          <w:tcPr>
            <w:tcW w:w="1440" w:type="dxa"/>
            <w:vAlign w:val="bottom"/>
          </w:tcPr>
          <w:p w:rsidR="00E678A6" w:rsidRPr="005D6274" w:rsidRDefault="00E678A6" w:rsidP="00536714">
            <w:pPr>
              <w:ind w:right="-72"/>
              <w:jc w:val="right"/>
              <w:rPr>
                <w:sz w:val="18"/>
                <w:szCs w:val="18"/>
                <w:cs/>
              </w:rPr>
            </w:pPr>
            <w:r w:rsidRPr="005D6274">
              <w:rPr>
                <w:sz w:val="18"/>
                <w:szCs w:val="18"/>
              </w:rPr>
              <w:t>25</w:t>
            </w:r>
            <w:r w:rsidR="00536714" w:rsidRPr="005D6274">
              <w:rPr>
                <w:sz w:val="18"/>
                <w:szCs w:val="18"/>
              </w:rPr>
              <w:t>5</w:t>
            </w:r>
            <w:r w:rsidRPr="005D6274">
              <w:rPr>
                <w:sz w:val="18"/>
                <w:szCs w:val="18"/>
              </w:rPr>
              <w:t>,</w:t>
            </w:r>
            <w:r w:rsidR="00536714" w:rsidRPr="005D6274">
              <w:rPr>
                <w:sz w:val="18"/>
                <w:szCs w:val="18"/>
              </w:rPr>
              <w:t>742</w:t>
            </w:r>
          </w:p>
        </w:tc>
        <w:tc>
          <w:tcPr>
            <w:tcW w:w="1440" w:type="dxa"/>
            <w:vAlign w:val="bottom"/>
          </w:tcPr>
          <w:p w:rsidR="00E678A6" w:rsidRPr="005D6274" w:rsidRDefault="00E678A6" w:rsidP="00E678A6">
            <w:pPr>
              <w:ind w:right="-72"/>
              <w:jc w:val="right"/>
              <w:rPr>
                <w:sz w:val="18"/>
                <w:szCs w:val="18"/>
              </w:rPr>
            </w:pPr>
            <w:r w:rsidRPr="005D6274">
              <w:rPr>
                <w:sz w:val="18"/>
                <w:szCs w:val="18"/>
              </w:rPr>
              <w:t>298,134</w:t>
            </w:r>
          </w:p>
        </w:tc>
        <w:tc>
          <w:tcPr>
            <w:tcW w:w="1440" w:type="dxa"/>
            <w:vAlign w:val="bottom"/>
          </w:tcPr>
          <w:p w:rsidR="00E678A6" w:rsidRPr="005D6274" w:rsidRDefault="00E678A6" w:rsidP="00536714">
            <w:pPr>
              <w:ind w:right="-72"/>
              <w:jc w:val="right"/>
              <w:rPr>
                <w:sz w:val="18"/>
                <w:szCs w:val="18"/>
              </w:rPr>
            </w:pPr>
            <w:r w:rsidRPr="005D6274">
              <w:rPr>
                <w:sz w:val="18"/>
                <w:szCs w:val="18"/>
              </w:rPr>
              <w:t>2</w:t>
            </w:r>
            <w:r w:rsidR="00536714" w:rsidRPr="005D6274">
              <w:rPr>
                <w:sz w:val="18"/>
                <w:szCs w:val="18"/>
              </w:rPr>
              <w:t>37</w:t>
            </w:r>
            <w:r w:rsidRPr="005D6274">
              <w:rPr>
                <w:sz w:val="18"/>
                <w:szCs w:val="18"/>
              </w:rPr>
              <w:t>,</w:t>
            </w:r>
            <w:r w:rsidR="00536714" w:rsidRPr="005D6274">
              <w:rPr>
                <w:sz w:val="18"/>
                <w:szCs w:val="18"/>
              </w:rPr>
              <w:t>721</w:t>
            </w:r>
          </w:p>
        </w:tc>
        <w:tc>
          <w:tcPr>
            <w:tcW w:w="1440" w:type="dxa"/>
            <w:vAlign w:val="bottom"/>
          </w:tcPr>
          <w:p w:rsidR="00E678A6" w:rsidRPr="005D6274" w:rsidRDefault="00E678A6" w:rsidP="00E678A6">
            <w:pPr>
              <w:ind w:right="-72"/>
              <w:jc w:val="right"/>
              <w:rPr>
                <w:sz w:val="18"/>
                <w:szCs w:val="18"/>
              </w:rPr>
            </w:pPr>
            <w:r w:rsidRPr="005D6274">
              <w:rPr>
                <w:sz w:val="18"/>
                <w:szCs w:val="18"/>
              </w:rPr>
              <w:t>263,649</w:t>
            </w:r>
          </w:p>
        </w:tc>
      </w:tr>
      <w:tr w:rsidR="00E678A6" w:rsidRPr="005D6274" w:rsidTr="00263454">
        <w:tc>
          <w:tcPr>
            <w:tcW w:w="3282" w:type="dxa"/>
            <w:vAlign w:val="bottom"/>
          </w:tcPr>
          <w:p w:rsidR="00E678A6" w:rsidRPr="005D6274" w:rsidRDefault="00E678A6" w:rsidP="00E678A6">
            <w:pPr>
              <w:jc w:val="both"/>
              <w:rPr>
                <w:sz w:val="18"/>
                <w:szCs w:val="18"/>
              </w:rPr>
            </w:pPr>
            <w:r w:rsidRPr="005D6274">
              <w:rPr>
                <w:sz w:val="18"/>
                <w:szCs w:val="18"/>
              </w:rPr>
              <w:t xml:space="preserve">Overdue below </w:t>
            </w:r>
            <w:r w:rsidRPr="005D6274">
              <w:rPr>
                <w:sz w:val="18"/>
                <w:szCs w:val="18"/>
                <w:lang w:val="en-GB"/>
              </w:rPr>
              <w:t>3</w:t>
            </w:r>
            <w:r w:rsidRPr="005D6274">
              <w:rPr>
                <w:sz w:val="18"/>
                <w:szCs w:val="18"/>
              </w:rPr>
              <w:t xml:space="preserve"> months</w:t>
            </w:r>
          </w:p>
        </w:tc>
        <w:tc>
          <w:tcPr>
            <w:tcW w:w="1440" w:type="dxa"/>
            <w:vAlign w:val="bottom"/>
          </w:tcPr>
          <w:p w:rsidR="00E678A6" w:rsidRPr="005D6274" w:rsidRDefault="00536714" w:rsidP="00536714">
            <w:pPr>
              <w:ind w:right="-72"/>
              <w:jc w:val="right"/>
              <w:rPr>
                <w:sz w:val="18"/>
                <w:szCs w:val="18"/>
              </w:rPr>
            </w:pPr>
            <w:r w:rsidRPr="005D6274">
              <w:rPr>
                <w:sz w:val="18"/>
                <w:szCs w:val="18"/>
              </w:rPr>
              <w:t>7</w:t>
            </w:r>
            <w:r w:rsidR="00E678A6" w:rsidRPr="005D6274">
              <w:rPr>
                <w:sz w:val="18"/>
                <w:szCs w:val="18"/>
              </w:rPr>
              <w:t>,</w:t>
            </w:r>
            <w:r w:rsidRPr="005D6274">
              <w:rPr>
                <w:sz w:val="18"/>
                <w:szCs w:val="18"/>
              </w:rPr>
              <w:t>406</w:t>
            </w:r>
          </w:p>
        </w:tc>
        <w:tc>
          <w:tcPr>
            <w:tcW w:w="1440" w:type="dxa"/>
            <w:vAlign w:val="bottom"/>
          </w:tcPr>
          <w:p w:rsidR="00E678A6" w:rsidRPr="005D6274" w:rsidRDefault="00E678A6" w:rsidP="00E678A6">
            <w:pPr>
              <w:ind w:right="-72"/>
              <w:jc w:val="right"/>
              <w:rPr>
                <w:sz w:val="18"/>
                <w:szCs w:val="18"/>
              </w:rPr>
            </w:pPr>
            <w:r w:rsidRPr="005D6274">
              <w:rPr>
                <w:sz w:val="18"/>
                <w:szCs w:val="18"/>
              </w:rPr>
              <w:t>915</w:t>
            </w:r>
          </w:p>
        </w:tc>
        <w:tc>
          <w:tcPr>
            <w:tcW w:w="1440" w:type="dxa"/>
            <w:vAlign w:val="bottom"/>
          </w:tcPr>
          <w:p w:rsidR="00E678A6" w:rsidRPr="005D6274" w:rsidRDefault="00536714" w:rsidP="00536714">
            <w:pPr>
              <w:ind w:right="-72"/>
              <w:jc w:val="right"/>
              <w:rPr>
                <w:sz w:val="18"/>
                <w:szCs w:val="18"/>
              </w:rPr>
            </w:pPr>
            <w:r w:rsidRPr="005D6274">
              <w:rPr>
                <w:sz w:val="18"/>
                <w:szCs w:val="18"/>
              </w:rPr>
              <w:t>7</w:t>
            </w:r>
            <w:r w:rsidR="00E678A6" w:rsidRPr="005D6274">
              <w:rPr>
                <w:sz w:val="18"/>
                <w:szCs w:val="18"/>
              </w:rPr>
              <w:t>,</w:t>
            </w:r>
            <w:r w:rsidRPr="005D6274">
              <w:rPr>
                <w:sz w:val="18"/>
                <w:szCs w:val="18"/>
              </w:rPr>
              <w:t>389</w:t>
            </w:r>
          </w:p>
        </w:tc>
        <w:tc>
          <w:tcPr>
            <w:tcW w:w="1440" w:type="dxa"/>
            <w:vAlign w:val="bottom"/>
          </w:tcPr>
          <w:p w:rsidR="00E678A6" w:rsidRPr="005D6274" w:rsidRDefault="00E678A6" w:rsidP="00E678A6">
            <w:pPr>
              <w:ind w:right="-72"/>
              <w:jc w:val="right"/>
              <w:rPr>
                <w:sz w:val="18"/>
                <w:szCs w:val="18"/>
              </w:rPr>
            </w:pPr>
            <w:r w:rsidRPr="005D6274">
              <w:rPr>
                <w:sz w:val="18"/>
                <w:szCs w:val="18"/>
              </w:rPr>
              <w:t>906</w:t>
            </w:r>
          </w:p>
        </w:tc>
      </w:tr>
      <w:tr w:rsidR="00E678A6" w:rsidRPr="005D6274" w:rsidTr="00263454">
        <w:tc>
          <w:tcPr>
            <w:tcW w:w="3282" w:type="dxa"/>
            <w:vAlign w:val="bottom"/>
          </w:tcPr>
          <w:p w:rsidR="00E678A6" w:rsidRPr="005D6274" w:rsidRDefault="00E678A6" w:rsidP="00E678A6">
            <w:pPr>
              <w:jc w:val="both"/>
              <w:rPr>
                <w:sz w:val="18"/>
                <w:szCs w:val="18"/>
                <w:lang w:val="en-GB"/>
              </w:rPr>
            </w:pPr>
            <w:r w:rsidRPr="005D6274">
              <w:rPr>
                <w:sz w:val="18"/>
                <w:szCs w:val="18"/>
              </w:rPr>
              <w:t xml:space="preserve">Overdue </w:t>
            </w:r>
            <w:r w:rsidRPr="005D6274">
              <w:rPr>
                <w:sz w:val="18"/>
                <w:szCs w:val="18"/>
                <w:lang w:val="en-GB"/>
              </w:rPr>
              <w:t>3</w:t>
            </w:r>
            <w:r w:rsidRPr="005D6274">
              <w:rPr>
                <w:sz w:val="18"/>
                <w:szCs w:val="18"/>
              </w:rPr>
              <w:t xml:space="preserve"> - </w:t>
            </w:r>
            <w:r w:rsidRPr="005D6274">
              <w:rPr>
                <w:sz w:val="18"/>
                <w:szCs w:val="18"/>
                <w:lang w:val="en-GB"/>
              </w:rPr>
              <w:t>6</w:t>
            </w:r>
            <w:r w:rsidRPr="005D6274">
              <w:rPr>
                <w:sz w:val="18"/>
                <w:szCs w:val="18"/>
              </w:rPr>
              <w:t xml:space="preserve"> months</w:t>
            </w:r>
          </w:p>
        </w:tc>
        <w:tc>
          <w:tcPr>
            <w:tcW w:w="1440" w:type="dxa"/>
            <w:vAlign w:val="bottom"/>
          </w:tcPr>
          <w:p w:rsidR="00E678A6" w:rsidRPr="005D6274" w:rsidRDefault="00E678A6" w:rsidP="00E678A6">
            <w:pPr>
              <w:ind w:right="-72"/>
              <w:jc w:val="right"/>
              <w:rPr>
                <w:sz w:val="18"/>
                <w:szCs w:val="18"/>
                <w:cs/>
              </w:rPr>
            </w:pPr>
            <w:r w:rsidRPr="005D6274">
              <w:rPr>
                <w:sz w:val="18"/>
                <w:szCs w:val="18"/>
              </w:rPr>
              <w:t>-</w:t>
            </w:r>
          </w:p>
        </w:tc>
        <w:tc>
          <w:tcPr>
            <w:tcW w:w="1440" w:type="dxa"/>
            <w:vAlign w:val="bottom"/>
          </w:tcPr>
          <w:p w:rsidR="00E678A6" w:rsidRPr="005D6274" w:rsidRDefault="00E678A6" w:rsidP="00E678A6">
            <w:pPr>
              <w:ind w:right="-72"/>
              <w:jc w:val="right"/>
              <w:rPr>
                <w:sz w:val="18"/>
                <w:szCs w:val="18"/>
              </w:rPr>
            </w:pPr>
            <w:r w:rsidRPr="005D6274">
              <w:rPr>
                <w:sz w:val="18"/>
                <w:szCs w:val="18"/>
              </w:rPr>
              <w:t>2</w:t>
            </w:r>
          </w:p>
        </w:tc>
        <w:tc>
          <w:tcPr>
            <w:tcW w:w="1440" w:type="dxa"/>
            <w:vAlign w:val="bottom"/>
          </w:tcPr>
          <w:p w:rsidR="00E678A6" w:rsidRPr="005D6274" w:rsidRDefault="00E678A6" w:rsidP="00E678A6">
            <w:pPr>
              <w:ind w:right="-72"/>
              <w:jc w:val="right"/>
              <w:rPr>
                <w:sz w:val="18"/>
                <w:szCs w:val="18"/>
              </w:rPr>
            </w:pPr>
            <w:r w:rsidRPr="005D6274">
              <w:rPr>
                <w:sz w:val="18"/>
                <w:szCs w:val="18"/>
              </w:rPr>
              <w:t>-</w:t>
            </w:r>
          </w:p>
        </w:tc>
        <w:tc>
          <w:tcPr>
            <w:tcW w:w="1440" w:type="dxa"/>
            <w:vAlign w:val="bottom"/>
          </w:tcPr>
          <w:p w:rsidR="00E678A6" w:rsidRPr="005D6274" w:rsidRDefault="00E678A6" w:rsidP="00E678A6">
            <w:pPr>
              <w:ind w:right="-72"/>
              <w:jc w:val="right"/>
              <w:rPr>
                <w:sz w:val="18"/>
                <w:szCs w:val="18"/>
              </w:rPr>
            </w:pPr>
            <w:r w:rsidRPr="005D6274">
              <w:rPr>
                <w:sz w:val="18"/>
                <w:szCs w:val="18"/>
              </w:rPr>
              <w:t>-</w:t>
            </w:r>
          </w:p>
        </w:tc>
      </w:tr>
      <w:tr w:rsidR="00E678A6" w:rsidRPr="005D6274" w:rsidTr="00263454">
        <w:tc>
          <w:tcPr>
            <w:tcW w:w="3282" w:type="dxa"/>
            <w:vAlign w:val="bottom"/>
          </w:tcPr>
          <w:p w:rsidR="00E678A6" w:rsidRPr="005D6274" w:rsidRDefault="00E678A6" w:rsidP="00E678A6">
            <w:pPr>
              <w:jc w:val="both"/>
              <w:rPr>
                <w:sz w:val="18"/>
                <w:szCs w:val="18"/>
              </w:rPr>
            </w:pPr>
            <w:r w:rsidRPr="005D6274">
              <w:rPr>
                <w:sz w:val="18"/>
                <w:szCs w:val="18"/>
              </w:rPr>
              <w:t xml:space="preserve">Overdue </w:t>
            </w:r>
            <w:r w:rsidRPr="005D6274">
              <w:rPr>
                <w:sz w:val="18"/>
                <w:szCs w:val="18"/>
                <w:lang w:val="en-GB"/>
              </w:rPr>
              <w:t>6</w:t>
            </w:r>
            <w:r w:rsidRPr="005D6274">
              <w:rPr>
                <w:sz w:val="18"/>
                <w:szCs w:val="18"/>
              </w:rPr>
              <w:t xml:space="preserve"> - </w:t>
            </w:r>
            <w:r w:rsidRPr="005D6274">
              <w:rPr>
                <w:sz w:val="18"/>
                <w:szCs w:val="18"/>
                <w:lang w:val="en-GB"/>
              </w:rPr>
              <w:t>12</w:t>
            </w:r>
            <w:r w:rsidRPr="005D6274">
              <w:rPr>
                <w:sz w:val="18"/>
                <w:szCs w:val="18"/>
              </w:rPr>
              <w:t xml:space="preserve"> months</w:t>
            </w:r>
          </w:p>
        </w:tc>
        <w:tc>
          <w:tcPr>
            <w:tcW w:w="1440" w:type="dxa"/>
            <w:vAlign w:val="bottom"/>
          </w:tcPr>
          <w:p w:rsidR="00E678A6" w:rsidRPr="005D6274" w:rsidRDefault="00E678A6" w:rsidP="00E678A6">
            <w:pPr>
              <w:ind w:right="-72"/>
              <w:jc w:val="right"/>
              <w:rPr>
                <w:sz w:val="18"/>
                <w:szCs w:val="18"/>
              </w:rPr>
            </w:pPr>
            <w:r w:rsidRPr="005D6274">
              <w:rPr>
                <w:sz w:val="18"/>
                <w:szCs w:val="18"/>
              </w:rPr>
              <w:t>6</w:t>
            </w:r>
          </w:p>
        </w:tc>
        <w:tc>
          <w:tcPr>
            <w:tcW w:w="1440" w:type="dxa"/>
            <w:vAlign w:val="bottom"/>
          </w:tcPr>
          <w:p w:rsidR="00E678A6" w:rsidRPr="005D6274" w:rsidRDefault="00E678A6" w:rsidP="00E678A6">
            <w:pPr>
              <w:ind w:right="-72"/>
              <w:jc w:val="right"/>
              <w:rPr>
                <w:sz w:val="18"/>
                <w:szCs w:val="18"/>
              </w:rPr>
            </w:pPr>
            <w:r w:rsidRPr="005D6274">
              <w:rPr>
                <w:sz w:val="18"/>
                <w:szCs w:val="18"/>
              </w:rPr>
              <w:t>3</w:t>
            </w:r>
          </w:p>
        </w:tc>
        <w:tc>
          <w:tcPr>
            <w:tcW w:w="1440" w:type="dxa"/>
            <w:vAlign w:val="bottom"/>
          </w:tcPr>
          <w:p w:rsidR="00E678A6" w:rsidRPr="005D6274" w:rsidRDefault="00E678A6" w:rsidP="00E678A6">
            <w:pPr>
              <w:ind w:right="-72"/>
              <w:jc w:val="right"/>
              <w:rPr>
                <w:sz w:val="18"/>
                <w:szCs w:val="18"/>
              </w:rPr>
            </w:pPr>
            <w:r w:rsidRPr="005D6274">
              <w:rPr>
                <w:sz w:val="18"/>
                <w:szCs w:val="18"/>
              </w:rPr>
              <w:t>-</w:t>
            </w:r>
          </w:p>
        </w:tc>
        <w:tc>
          <w:tcPr>
            <w:tcW w:w="1440" w:type="dxa"/>
            <w:vAlign w:val="bottom"/>
          </w:tcPr>
          <w:p w:rsidR="00E678A6" w:rsidRPr="005D6274" w:rsidRDefault="00E678A6" w:rsidP="00E678A6">
            <w:pPr>
              <w:ind w:right="-72"/>
              <w:jc w:val="right"/>
              <w:rPr>
                <w:sz w:val="18"/>
                <w:szCs w:val="18"/>
              </w:rPr>
            </w:pPr>
            <w:r w:rsidRPr="005D6274">
              <w:rPr>
                <w:sz w:val="18"/>
                <w:szCs w:val="18"/>
              </w:rPr>
              <w:t>-</w:t>
            </w:r>
          </w:p>
        </w:tc>
      </w:tr>
      <w:tr w:rsidR="00E678A6" w:rsidRPr="005D6274" w:rsidTr="00263454">
        <w:tc>
          <w:tcPr>
            <w:tcW w:w="3282" w:type="dxa"/>
            <w:vAlign w:val="bottom"/>
          </w:tcPr>
          <w:p w:rsidR="00E678A6" w:rsidRPr="005D6274" w:rsidRDefault="00E678A6" w:rsidP="00E678A6">
            <w:pPr>
              <w:jc w:val="both"/>
              <w:rPr>
                <w:sz w:val="18"/>
                <w:szCs w:val="18"/>
              </w:rPr>
            </w:pPr>
            <w:r w:rsidRPr="005D6274">
              <w:rPr>
                <w:sz w:val="18"/>
                <w:szCs w:val="18"/>
              </w:rPr>
              <w:t xml:space="preserve">Overdue more than </w:t>
            </w:r>
            <w:r w:rsidRPr="005D6274">
              <w:rPr>
                <w:sz w:val="18"/>
                <w:szCs w:val="18"/>
                <w:lang w:val="en-GB"/>
              </w:rPr>
              <w:t>12</w:t>
            </w:r>
            <w:r w:rsidRPr="005D6274">
              <w:rPr>
                <w:sz w:val="18"/>
                <w:szCs w:val="18"/>
              </w:rPr>
              <w:t xml:space="preserve"> months</w:t>
            </w:r>
          </w:p>
        </w:tc>
        <w:tc>
          <w:tcPr>
            <w:tcW w:w="1440" w:type="dxa"/>
            <w:vAlign w:val="bottom"/>
          </w:tcPr>
          <w:p w:rsidR="00E678A6" w:rsidRPr="005D6274" w:rsidRDefault="00E678A6" w:rsidP="00E678A6">
            <w:pPr>
              <w:pBdr>
                <w:bottom w:val="single" w:sz="4" w:space="1" w:color="auto"/>
              </w:pBdr>
              <w:ind w:right="-72"/>
              <w:jc w:val="right"/>
              <w:rPr>
                <w:sz w:val="18"/>
                <w:szCs w:val="18"/>
              </w:rPr>
            </w:pPr>
            <w:r w:rsidRPr="005D6274">
              <w:rPr>
                <w:sz w:val="18"/>
                <w:szCs w:val="18"/>
              </w:rPr>
              <w:t>615</w:t>
            </w:r>
          </w:p>
        </w:tc>
        <w:tc>
          <w:tcPr>
            <w:tcW w:w="1440" w:type="dxa"/>
            <w:vAlign w:val="bottom"/>
          </w:tcPr>
          <w:p w:rsidR="00E678A6" w:rsidRPr="005D6274" w:rsidRDefault="00E678A6" w:rsidP="00E678A6">
            <w:pPr>
              <w:pBdr>
                <w:bottom w:val="single" w:sz="4" w:space="1" w:color="auto"/>
              </w:pBdr>
              <w:ind w:right="-72"/>
              <w:jc w:val="right"/>
              <w:rPr>
                <w:sz w:val="18"/>
                <w:szCs w:val="18"/>
              </w:rPr>
            </w:pPr>
            <w:r w:rsidRPr="005D6274">
              <w:rPr>
                <w:sz w:val="18"/>
                <w:szCs w:val="18"/>
              </w:rPr>
              <w:t>615</w:t>
            </w:r>
          </w:p>
        </w:tc>
        <w:tc>
          <w:tcPr>
            <w:tcW w:w="1440" w:type="dxa"/>
            <w:vAlign w:val="bottom"/>
          </w:tcPr>
          <w:p w:rsidR="00E678A6" w:rsidRPr="005D6274" w:rsidRDefault="00E678A6" w:rsidP="00E678A6">
            <w:pPr>
              <w:pBdr>
                <w:bottom w:val="single" w:sz="4" w:space="1" w:color="auto"/>
              </w:pBdr>
              <w:ind w:right="-72"/>
              <w:jc w:val="right"/>
              <w:rPr>
                <w:sz w:val="18"/>
                <w:szCs w:val="18"/>
              </w:rPr>
            </w:pPr>
            <w:r w:rsidRPr="005D6274">
              <w:rPr>
                <w:sz w:val="18"/>
                <w:szCs w:val="18"/>
              </w:rPr>
              <w:t>615</w:t>
            </w:r>
          </w:p>
        </w:tc>
        <w:tc>
          <w:tcPr>
            <w:tcW w:w="1440" w:type="dxa"/>
            <w:vAlign w:val="bottom"/>
          </w:tcPr>
          <w:p w:rsidR="00E678A6" w:rsidRPr="005D6274" w:rsidRDefault="00E678A6" w:rsidP="00E678A6">
            <w:pPr>
              <w:pBdr>
                <w:bottom w:val="single" w:sz="4" w:space="1" w:color="auto"/>
              </w:pBdr>
              <w:ind w:right="-72"/>
              <w:jc w:val="right"/>
              <w:rPr>
                <w:sz w:val="18"/>
                <w:szCs w:val="18"/>
              </w:rPr>
            </w:pPr>
            <w:r w:rsidRPr="005D6274">
              <w:rPr>
                <w:sz w:val="18"/>
                <w:szCs w:val="18"/>
              </w:rPr>
              <w:t>615</w:t>
            </w:r>
          </w:p>
        </w:tc>
      </w:tr>
      <w:tr w:rsidR="00E678A6" w:rsidRPr="005D6274" w:rsidTr="00263454">
        <w:tc>
          <w:tcPr>
            <w:tcW w:w="3282" w:type="dxa"/>
            <w:vAlign w:val="bottom"/>
          </w:tcPr>
          <w:p w:rsidR="00E678A6" w:rsidRPr="005D6274" w:rsidRDefault="00E678A6" w:rsidP="00E678A6">
            <w:pPr>
              <w:ind w:left="252" w:right="-36" w:hanging="252"/>
              <w:rPr>
                <w:sz w:val="12"/>
                <w:szCs w:val="12"/>
                <w:u w:val="single"/>
              </w:rPr>
            </w:pPr>
          </w:p>
        </w:tc>
        <w:tc>
          <w:tcPr>
            <w:tcW w:w="1440" w:type="dxa"/>
            <w:vAlign w:val="bottom"/>
          </w:tcPr>
          <w:p w:rsidR="00E678A6" w:rsidRPr="005D6274" w:rsidRDefault="00E678A6" w:rsidP="00E678A6">
            <w:pPr>
              <w:ind w:right="-72"/>
              <w:jc w:val="right"/>
              <w:rPr>
                <w:sz w:val="12"/>
                <w:szCs w:val="12"/>
              </w:rPr>
            </w:pPr>
          </w:p>
        </w:tc>
        <w:tc>
          <w:tcPr>
            <w:tcW w:w="1440" w:type="dxa"/>
            <w:vAlign w:val="bottom"/>
          </w:tcPr>
          <w:p w:rsidR="00E678A6" w:rsidRPr="005D6274" w:rsidRDefault="00E678A6" w:rsidP="00E678A6">
            <w:pPr>
              <w:ind w:right="-72" w:hanging="252"/>
              <w:jc w:val="right"/>
              <w:rPr>
                <w:sz w:val="12"/>
                <w:szCs w:val="12"/>
                <w:u w:val="single"/>
              </w:rPr>
            </w:pPr>
          </w:p>
        </w:tc>
        <w:tc>
          <w:tcPr>
            <w:tcW w:w="1440" w:type="dxa"/>
            <w:vAlign w:val="bottom"/>
          </w:tcPr>
          <w:p w:rsidR="00E678A6" w:rsidRPr="005D6274" w:rsidRDefault="00E678A6" w:rsidP="00E678A6">
            <w:pPr>
              <w:ind w:right="-72"/>
              <w:jc w:val="right"/>
              <w:rPr>
                <w:sz w:val="12"/>
                <w:szCs w:val="12"/>
              </w:rPr>
            </w:pPr>
          </w:p>
        </w:tc>
        <w:tc>
          <w:tcPr>
            <w:tcW w:w="1440" w:type="dxa"/>
            <w:vAlign w:val="bottom"/>
          </w:tcPr>
          <w:p w:rsidR="00E678A6" w:rsidRPr="005D6274" w:rsidRDefault="00E678A6" w:rsidP="00E678A6">
            <w:pPr>
              <w:ind w:right="-72" w:hanging="252"/>
              <w:jc w:val="right"/>
              <w:rPr>
                <w:sz w:val="12"/>
                <w:szCs w:val="12"/>
                <w:u w:val="single"/>
              </w:rPr>
            </w:pPr>
          </w:p>
        </w:tc>
      </w:tr>
      <w:tr w:rsidR="00E678A6" w:rsidRPr="005D6274" w:rsidTr="00263454">
        <w:tc>
          <w:tcPr>
            <w:tcW w:w="3282" w:type="dxa"/>
            <w:vAlign w:val="bottom"/>
          </w:tcPr>
          <w:p w:rsidR="00E678A6" w:rsidRPr="005D6274" w:rsidRDefault="00E678A6" w:rsidP="00E678A6">
            <w:pPr>
              <w:ind w:left="-18" w:right="-72"/>
              <w:rPr>
                <w:rFonts w:eastAsia="Arial Unicode MS"/>
                <w:b/>
                <w:bCs/>
                <w:sz w:val="18"/>
                <w:szCs w:val="18"/>
                <w:cs/>
              </w:rPr>
            </w:pPr>
          </w:p>
        </w:tc>
        <w:tc>
          <w:tcPr>
            <w:tcW w:w="1440" w:type="dxa"/>
            <w:vAlign w:val="bottom"/>
          </w:tcPr>
          <w:p w:rsidR="00E678A6" w:rsidRPr="005D6274" w:rsidRDefault="00E678A6" w:rsidP="00E678A6">
            <w:pPr>
              <w:ind w:right="-72"/>
              <w:jc w:val="right"/>
              <w:rPr>
                <w:sz w:val="18"/>
                <w:szCs w:val="18"/>
              </w:rPr>
            </w:pPr>
            <w:r w:rsidRPr="005D6274">
              <w:rPr>
                <w:sz w:val="18"/>
                <w:szCs w:val="18"/>
              </w:rPr>
              <w:t>263,769</w:t>
            </w:r>
          </w:p>
        </w:tc>
        <w:tc>
          <w:tcPr>
            <w:tcW w:w="1440" w:type="dxa"/>
            <w:vAlign w:val="bottom"/>
          </w:tcPr>
          <w:p w:rsidR="00E678A6" w:rsidRPr="005D6274" w:rsidRDefault="00E678A6" w:rsidP="00E678A6">
            <w:pPr>
              <w:ind w:right="-72"/>
              <w:jc w:val="right"/>
              <w:rPr>
                <w:sz w:val="18"/>
                <w:szCs w:val="18"/>
                <w:cs/>
              </w:rPr>
            </w:pPr>
            <w:r w:rsidRPr="005D6274">
              <w:rPr>
                <w:sz w:val="18"/>
                <w:szCs w:val="18"/>
              </w:rPr>
              <w:t>299,669</w:t>
            </w:r>
          </w:p>
        </w:tc>
        <w:tc>
          <w:tcPr>
            <w:tcW w:w="1440" w:type="dxa"/>
            <w:vAlign w:val="bottom"/>
          </w:tcPr>
          <w:p w:rsidR="00E678A6" w:rsidRPr="005D6274" w:rsidRDefault="00E678A6" w:rsidP="00E678A6">
            <w:pPr>
              <w:ind w:right="-72"/>
              <w:jc w:val="right"/>
              <w:rPr>
                <w:sz w:val="18"/>
                <w:szCs w:val="18"/>
              </w:rPr>
            </w:pPr>
            <w:r w:rsidRPr="005D6274">
              <w:rPr>
                <w:sz w:val="18"/>
                <w:szCs w:val="18"/>
              </w:rPr>
              <w:t>245,725</w:t>
            </w:r>
          </w:p>
        </w:tc>
        <w:tc>
          <w:tcPr>
            <w:tcW w:w="1440" w:type="dxa"/>
            <w:vAlign w:val="bottom"/>
          </w:tcPr>
          <w:p w:rsidR="00E678A6" w:rsidRPr="005D6274" w:rsidRDefault="00E678A6" w:rsidP="00E678A6">
            <w:pPr>
              <w:ind w:right="-72"/>
              <w:jc w:val="right"/>
              <w:rPr>
                <w:sz w:val="18"/>
                <w:szCs w:val="18"/>
              </w:rPr>
            </w:pPr>
            <w:r w:rsidRPr="005D6274">
              <w:rPr>
                <w:sz w:val="18"/>
                <w:szCs w:val="18"/>
              </w:rPr>
              <w:t>265,170</w:t>
            </w:r>
          </w:p>
        </w:tc>
      </w:tr>
      <w:tr w:rsidR="00E678A6" w:rsidRPr="005D6274" w:rsidTr="00263454">
        <w:tc>
          <w:tcPr>
            <w:tcW w:w="3282" w:type="dxa"/>
            <w:vAlign w:val="bottom"/>
          </w:tcPr>
          <w:p w:rsidR="00E678A6" w:rsidRPr="005D6274" w:rsidRDefault="00E678A6" w:rsidP="00E678A6">
            <w:pPr>
              <w:jc w:val="both"/>
              <w:rPr>
                <w:sz w:val="18"/>
                <w:szCs w:val="18"/>
              </w:rPr>
            </w:pPr>
            <w:r w:rsidRPr="005D6274">
              <w:rPr>
                <w:sz w:val="18"/>
                <w:szCs w:val="18"/>
                <w:u w:val="single"/>
              </w:rPr>
              <w:t>Less</w:t>
            </w:r>
            <w:r w:rsidRPr="005D6274">
              <w:rPr>
                <w:sz w:val="18"/>
                <w:szCs w:val="18"/>
              </w:rPr>
              <w:t xml:space="preserve">  Allowance for doubtful accounts</w:t>
            </w:r>
          </w:p>
        </w:tc>
        <w:tc>
          <w:tcPr>
            <w:tcW w:w="1440" w:type="dxa"/>
            <w:vAlign w:val="bottom"/>
          </w:tcPr>
          <w:p w:rsidR="00E678A6" w:rsidRPr="005D6274" w:rsidRDefault="00E678A6" w:rsidP="00E678A6">
            <w:pPr>
              <w:pBdr>
                <w:bottom w:val="single" w:sz="4" w:space="1" w:color="auto"/>
              </w:pBdr>
              <w:ind w:right="-72"/>
              <w:jc w:val="right"/>
              <w:rPr>
                <w:sz w:val="18"/>
                <w:szCs w:val="18"/>
              </w:rPr>
            </w:pPr>
            <w:r w:rsidRPr="005D6274">
              <w:rPr>
                <w:sz w:val="18"/>
                <w:szCs w:val="18"/>
              </w:rPr>
              <w:t>(615)</w:t>
            </w:r>
          </w:p>
        </w:tc>
        <w:tc>
          <w:tcPr>
            <w:tcW w:w="1440" w:type="dxa"/>
            <w:vAlign w:val="bottom"/>
          </w:tcPr>
          <w:p w:rsidR="00E678A6" w:rsidRPr="005D6274" w:rsidRDefault="00E678A6" w:rsidP="00E678A6">
            <w:pPr>
              <w:pBdr>
                <w:bottom w:val="single" w:sz="4" w:space="1" w:color="auto"/>
              </w:pBdr>
              <w:ind w:right="-72"/>
              <w:jc w:val="right"/>
              <w:rPr>
                <w:sz w:val="18"/>
                <w:szCs w:val="18"/>
              </w:rPr>
            </w:pPr>
            <w:r w:rsidRPr="005D6274">
              <w:rPr>
                <w:sz w:val="18"/>
                <w:szCs w:val="18"/>
                <w:cs/>
              </w:rPr>
              <w:t>(</w:t>
            </w:r>
            <w:r w:rsidRPr="005D6274">
              <w:rPr>
                <w:sz w:val="18"/>
                <w:szCs w:val="18"/>
              </w:rPr>
              <w:t>615</w:t>
            </w:r>
            <w:r w:rsidRPr="005D6274">
              <w:rPr>
                <w:sz w:val="18"/>
                <w:szCs w:val="18"/>
                <w:cs/>
              </w:rPr>
              <w:t>)</w:t>
            </w:r>
          </w:p>
        </w:tc>
        <w:tc>
          <w:tcPr>
            <w:tcW w:w="1440" w:type="dxa"/>
            <w:vAlign w:val="bottom"/>
          </w:tcPr>
          <w:p w:rsidR="00E678A6" w:rsidRPr="005D6274" w:rsidRDefault="00E678A6" w:rsidP="00E678A6">
            <w:pPr>
              <w:pBdr>
                <w:bottom w:val="single" w:sz="4" w:space="1" w:color="auto"/>
              </w:pBdr>
              <w:ind w:right="-72"/>
              <w:jc w:val="right"/>
              <w:rPr>
                <w:sz w:val="18"/>
                <w:szCs w:val="18"/>
              </w:rPr>
            </w:pPr>
            <w:r w:rsidRPr="005D6274">
              <w:rPr>
                <w:sz w:val="18"/>
                <w:szCs w:val="18"/>
                <w:cs/>
              </w:rPr>
              <w:t>(</w:t>
            </w:r>
            <w:r w:rsidRPr="005D6274">
              <w:rPr>
                <w:sz w:val="18"/>
                <w:szCs w:val="18"/>
              </w:rPr>
              <w:t>615</w:t>
            </w:r>
            <w:r w:rsidRPr="005D6274">
              <w:rPr>
                <w:sz w:val="18"/>
                <w:szCs w:val="18"/>
                <w:cs/>
              </w:rPr>
              <w:t>)</w:t>
            </w:r>
          </w:p>
        </w:tc>
        <w:tc>
          <w:tcPr>
            <w:tcW w:w="1440" w:type="dxa"/>
            <w:vAlign w:val="bottom"/>
          </w:tcPr>
          <w:p w:rsidR="00E678A6" w:rsidRPr="005D6274" w:rsidRDefault="00E678A6" w:rsidP="00E678A6">
            <w:pPr>
              <w:pBdr>
                <w:bottom w:val="single" w:sz="4" w:space="1" w:color="auto"/>
              </w:pBdr>
              <w:ind w:right="-72"/>
              <w:jc w:val="right"/>
              <w:rPr>
                <w:sz w:val="18"/>
                <w:szCs w:val="18"/>
              </w:rPr>
            </w:pPr>
            <w:r w:rsidRPr="005D6274">
              <w:rPr>
                <w:sz w:val="18"/>
                <w:szCs w:val="18"/>
                <w:cs/>
              </w:rPr>
              <w:t>(</w:t>
            </w:r>
            <w:r w:rsidRPr="005D6274">
              <w:rPr>
                <w:sz w:val="18"/>
                <w:szCs w:val="18"/>
              </w:rPr>
              <w:t>615</w:t>
            </w:r>
            <w:r w:rsidRPr="005D6274">
              <w:rPr>
                <w:sz w:val="18"/>
                <w:szCs w:val="18"/>
                <w:cs/>
              </w:rPr>
              <w:t>)</w:t>
            </w:r>
          </w:p>
        </w:tc>
      </w:tr>
      <w:tr w:rsidR="00E678A6" w:rsidRPr="005D6274" w:rsidTr="00263454">
        <w:tc>
          <w:tcPr>
            <w:tcW w:w="3282" w:type="dxa"/>
            <w:vAlign w:val="bottom"/>
          </w:tcPr>
          <w:p w:rsidR="00E678A6" w:rsidRPr="005D6274" w:rsidRDefault="00E678A6" w:rsidP="00E678A6">
            <w:pPr>
              <w:ind w:left="252" w:right="-36" w:hanging="252"/>
              <w:rPr>
                <w:sz w:val="12"/>
                <w:szCs w:val="12"/>
              </w:rPr>
            </w:pPr>
          </w:p>
        </w:tc>
        <w:tc>
          <w:tcPr>
            <w:tcW w:w="1440" w:type="dxa"/>
            <w:vAlign w:val="bottom"/>
          </w:tcPr>
          <w:p w:rsidR="00E678A6" w:rsidRPr="005D6274" w:rsidRDefault="00E678A6" w:rsidP="00E678A6">
            <w:pPr>
              <w:ind w:right="-72"/>
              <w:jc w:val="right"/>
              <w:rPr>
                <w:sz w:val="12"/>
                <w:szCs w:val="12"/>
              </w:rPr>
            </w:pPr>
          </w:p>
        </w:tc>
        <w:tc>
          <w:tcPr>
            <w:tcW w:w="1440" w:type="dxa"/>
            <w:vAlign w:val="bottom"/>
          </w:tcPr>
          <w:p w:rsidR="00E678A6" w:rsidRPr="005D6274" w:rsidRDefault="00E678A6" w:rsidP="00E678A6">
            <w:pPr>
              <w:ind w:right="-72" w:hanging="252"/>
              <w:jc w:val="right"/>
              <w:rPr>
                <w:sz w:val="12"/>
                <w:szCs w:val="12"/>
              </w:rPr>
            </w:pPr>
          </w:p>
        </w:tc>
        <w:tc>
          <w:tcPr>
            <w:tcW w:w="1440" w:type="dxa"/>
            <w:vAlign w:val="bottom"/>
          </w:tcPr>
          <w:p w:rsidR="00E678A6" w:rsidRPr="005D6274" w:rsidRDefault="00E678A6" w:rsidP="00E678A6">
            <w:pPr>
              <w:ind w:right="-72"/>
              <w:jc w:val="right"/>
              <w:rPr>
                <w:sz w:val="12"/>
                <w:szCs w:val="12"/>
              </w:rPr>
            </w:pPr>
          </w:p>
        </w:tc>
        <w:tc>
          <w:tcPr>
            <w:tcW w:w="1440" w:type="dxa"/>
            <w:vAlign w:val="bottom"/>
          </w:tcPr>
          <w:p w:rsidR="00E678A6" w:rsidRPr="005D6274" w:rsidRDefault="00E678A6" w:rsidP="00E678A6">
            <w:pPr>
              <w:ind w:right="-72" w:hanging="252"/>
              <w:jc w:val="right"/>
              <w:rPr>
                <w:sz w:val="12"/>
                <w:szCs w:val="12"/>
              </w:rPr>
            </w:pPr>
          </w:p>
        </w:tc>
      </w:tr>
      <w:tr w:rsidR="00E678A6" w:rsidRPr="005D6274" w:rsidTr="00263454">
        <w:tc>
          <w:tcPr>
            <w:tcW w:w="3282" w:type="dxa"/>
            <w:vAlign w:val="bottom"/>
          </w:tcPr>
          <w:p w:rsidR="00E678A6" w:rsidRPr="005D6274" w:rsidRDefault="00E678A6" w:rsidP="00E678A6">
            <w:pPr>
              <w:ind w:left="252" w:right="-148" w:hanging="252"/>
              <w:rPr>
                <w:sz w:val="18"/>
                <w:szCs w:val="18"/>
              </w:rPr>
            </w:pPr>
          </w:p>
        </w:tc>
        <w:tc>
          <w:tcPr>
            <w:tcW w:w="1440" w:type="dxa"/>
            <w:vAlign w:val="bottom"/>
          </w:tcPr>
          <w:p w:rsidR="00E678A6" w:rsidRPr="005D6274" w:rsidRDefault="00E678A6" w:rsidP="00E678A6">
            <w:pPr>
              <w:pBdr>
                <w:bottom w:val="double" w:sz="4" w:space="1" w:color="000000"/>
              </w:pBdr>
              <w:ind w:right="-72"/>
              <w:jc w:val="right"/>
              <w:rPr>
                <w:sz w:val="18"/>
                <w:szCs w:val="18"/>
              </w:rPr>
            </w:pPr>
            <w:r w:rsidRPr="005D6274">
              <w:rPr>
                <w:sz w:val="18"/>
                <w:szCs w:val="18"/>
              </w:rPr>
              <w:t>263,154</w:t>
            </w:r>
          </w:p>
        </w:tc>
        <w:tc>
          <w:tcPr>
            <w:tcW w:w="1440" w:type="dxa"/>
            <w:vAlign w:val="bottom"/>
          </w:tcPr>
          <w:p w:rsidR="00E678A6" w:rsidRPr="005D6274" w:rsidRDefault="00E678A6" w:rsidP="00E678A6">
            <w:pPr>
              <w:pBdr>
                <w:bottom w:val="double" w:sz="4" w:space="1" w:color="000000"/>
              </w:pBdr>
              <w:ind w:right="-72"/>
              <w:jc w:val="right"/>
              <w:rPr>
                <w:sz w:val="18"/>
                <w:szCs w:val="18"/>
              </w:rPr>
            </w:pPr>
            <w:r w:rsidRPr="005D6274">
              <w:rPr>
                <w:sz w:val="18"/>
                <w:szCs w:val="18"/>
              </w:rPr>
              <w:t>299,054</w:t>
            </w:r>
          </w:p>
        </w:tc>
        <w:tc>
          <w:tcPr>
            <w:tcW w:w="1440" w:type="dxa"/>
            <w:vAlign w:val="bottom"/>
          </w:tcPr>
          <w:p w:rsidR="00E678A6" w:rsidRPr="005D6274" w:rsidRDefault="00E678A6" w:rsidP="00E678A6">
            <w:pPr>
              <w:pBdr>
                <w:bottom w:val="double" w:sz="4" w:space="1" w:color="000000"/>
              </w:pBdr>
              <w:ind w:right="-72"/>
              <w:jc w:val="right"/>
              <w:rPr>
                <w:sz w:val="18"/>
                <w:szCs w:val="18"/>
              </w:rPr>
            </w:pPr>
            <w:r w:rsidRPr="005D6274">
              <w:rPr>
                <w:sz w:val="18"/>
                <w:szCs w:val="18"/>
              </w:rPr>
              <w:t>245,110</w:t>
            </w:r>
          </w:p>
        </w:tc>
        <w:tc>
          <w:tcPr>
            <w:tcW w:w="1440" w:type="dxa"/>
            <w:vAlign w:val="bottom"/>
          </w:tcPr>
          <w:p w:rsidR="00E678A6" w:rsidRPr="005D6274" w:rsidRDefault="00E678A6" w:rsidP="00E678A6">
            <w:pPr>
              <w:pBdr>
                <w:bottom w:val="double" w:sz="4" w:space="1" w:color="000000"/>
              </w:pBdr>
              <w:ind w:right="-72"/>
              <w:jc w:val="right"/>
              <w:rPr>
                <w:sz w:val="18"/>
                <w:szCs w:val="18"/>
              </w:rPr>
            </w:pPr>
            <w:r w:rsidRPr="005D6274">
              <w:rPr>
                <w:sz w:val="18"/>
                <w:szCs w:val="18"/>
              </w:rPr>
              <w:t>264,555</w:t>
            </w:r>
          </w:p>
        </w:tc>
      </w:tr>
    </w:tbl>
    <w:p w:rsidR="007808C4" w:rsidRPr="005D6274" w:rsidRDefault="007808C4" w:rsidP="0077438A">
      <w:pPr>
        <w:ind w:left="547"/>
        <w:jc w:val="both"/>
        <w:rPr>
          <w:rFonts w:eastAsia="Arial Unicode MS"/>
          <w:sz w:val="18"/>
          <w:szCs w:val="18"/>
        </w:rPr>
      </w:pPr>
    </w:p>
    <w:p w:rsidR="002E345C" w:rsidRPr="005D6274" w:rsidRDefault="002E345C" w:rsidP="000E5A71">
      <w:pPr>
        <w:ind w:left="547" w:hanging="547"/>
        <w:jc w:val="both"/>
        <w:rPr>
          <w:sz w:val="18"/>
          <w:szCs w:val="18"/>
        </w:rPr>
      </w:pPr>
    </w:p>
    <w:p w:rsidR="000E5A71" w:rsidRPr="005D6274" w:rsidRDefault="000E5A71" w:rsidP="004C3206">
      <w:pPr>
        <w:rPr>
          <w:b/>
          <w:bCs/>
          <w:sz w:val="18"/>
          <w:szCs w:val="18"/>
        </w:rPr>
        <w:sectPr w:rsidR="000E5A71" w:rsidRPr="005D6274" w:rsidSect="00524589">
          <w:headerReference w:type="even" r:id="rId8"/>
          <w:headerReference w:type="default" r:id="rId9"/>
          <w:footerReference w:type="even" r:id="rId10"/>
          <w:footerReference w:type="default" r:id="rId11"/>
          <w:headerReference w:type="first" r:id="rId12"/>
          <w:footerReference w:type="first" r:id="rId13"/>
          <w:pgSz w:w="11906" w:h="16838" w:code="9"/>
          <w:pgMar w:top="1440" w:right="720" w:bottom="720" w:left="1728" w:header="706" w:footer="706" w:gutter="0"/>
          <w:pgNumType w:start="13"/>
          <w:cols w:space="720"/>
        </w:sectPr>
      </w:pPr>
    </w:p>
    <w:p w:rsidR="0077438A" w:rsidRPr="005D6274" w:rsidRDefault="005A4073" w:rsidP="0077438A">
      <w:pPr>
        <w:ind w:left="547" w:hanging="547"/>
        <w:jc w:val="both"/>
        <w:rPr>
          <w:b/>
          <w:bCs/>
          <w:sz w:val="18"/>
          <w:szCs w:val="18"/>
          <w:lang w:val="en-GB"/>
        </w:rPr>
      </w:pPr>
      <w:r w:rsidRPr="005D6274">
        <w:rPr>
          <w:b/>
          <w:bCs/>
          <w:sz w:val="18"/>
          <w:szCs w:val="18"/>
          <w:lang w:val="en-GB"/>
        </w:rPr>
        <w:lastRenderedPageBreak/>
        <w:t>7</w:t>
      </w:r>
      <w:r w:rsidR="008C5DAE" w:rsidRPr="005D6274">
        <w:rPr>
          <w:b/>
          <w:bCs/>
          <w:sz w:val="18"/>
          <w:szCs w:val="18"/>
          <w:lang w:val="en-GB"/>
        </w:rPr>
        <w:tab/>
        <w:t>Investment in subsidiary</w:t>
      </w:r>
    </w:p>
    <w:p w:rsidR="0077438A" w:rsidRPr="005D6274" w:rsidRDefault="0077438A" w:rsidP="00017325">
      <w:pPr>
        <w:ind w:left="540"/>
        <w:jc w:val="thaiDistribute"/>
        <w:rPr>
          <w:sz w:val="18"/>
          <w:szCs w:val="18"/>
          <w:lang w:val="en-GB"/>
        </w:rPr>
      </w:pPr>
    </w:p>
    <w:p w:rsidR="0077438A" w:rsidRPr="005D6274" w:rsidRDefault="0077438A" w:rsidP="00017325">
      <w:pPr>
        <w:ind w:left="540"/>
        <w:jc w:val="thaiDistribute"/>
        <w:rPr>
          <w:sz w:val="18"/>
          <w:szCs w:val="18"/>
          <w:lang w:val="en-GB"/>
        </w:rPr>
      </w:pPr>
    </w:p>
    <w:p w:rsidR="0077438A" w:rsidRPr="005D6274" w:rsidRDefault="0077438A" w:rsidP="00017325">
      <w:pPr>
        <w:ind w:left="540"/>
        <w:jc w:val="both"/>
        <w:rPr>
          <w:sz w:val="18"/>
          <w:szCs w:val="18"/>
          <w:lang w:val="en-GB"/>
        </w:rPr>
      </w:pPr>
      <w:r w:rsidRPr="005D6274">
        <w:rPr>
          <w:sz w:val="18"/>
          <w:szCs w:val="18"/>
          <w:lang w:val="en-GB"/>
        </w:rPr>
        <w:t>Investment in subsi</w:t>
      </w:r>
      <w:r w:rsidR="008C5DAE" w:rsidRPr="005D6274">
        <w:rPr>
          <w:sz w:val="18"/>
          <w:szCs w:val="18"/>
          <w:lang w:val="en-GB"/>
        </w:rPr>
        <w:t>diary</w:t>
      </w:r>
      <w:r w:rsidR="00761AE9" w:rsidRPr="005D6274">
        <w:rPr>
          <w:sz w:val="18"/>
          <w:szCs w:val="18"/>
          <w:lang w:val="en-GB"/>
        </w:rPr>
        <w:t xml:space="preserve"> which</w:t>
      </w:r>
      <w:r w:rsidR="00FA1940" w:rsidRPr="005D6274">
        <w:rPr>
          <w:sz w:val="18"/>
          <w:szCs w:val="18"/>
          <w:lang w:val="en-GB"/>
        </w:rPr>
        <w:t xml:space="preserve"> is</w:t>
      </w:r>
      <w:r w:rsidR="00761AE9" w:rsidRPr="005D6274">
        <w:rPr>
          <w:sz w:val="18"/>
          <w:szCs w:val="18"/>
          <w:lang w:val="en-GB"/>
        </w:rPr>
        <w:t xml:space="preserve"> presented in the </w:t>
      </w:r>
      <w:r w:rsidR="00FA1940" w:rsidRPr="005D6274">
        <w:rPr>
          <w:sz w:val="18"/>
          <w:szCs w:val="18"/>
          <w:lang w:val="en-GB"/>
        </w:rPr>
        <w:t>s</w:t>
      </w:r>
      <w:r w:rsidR="00C554A4" w:rsidRPr="005D6274">
        <w:rPr>
          <w:sz w:val="18"/>
          <w:szCs w:val="18"/>
          <w:lang w:val="en-GB"/>
        </w:rPr>
        <w:t>eparate</w:t>
      </w:r>
      <w:r w:rsidR="00B42DBA" w:rsidRPr="005D6274">
        <w:rPr>
          <w:sz w:val="18"/>
          <w:szCs w:val="18"/>
          <w:lang w:val="en-GB"/>
        </w:rPr>
        <w:t xml:space="preserve"> financial information is</w:t>
      </w:r>
      <w:r w:rsidRPr="005D6274">
        <w:rPr>
          <w:sz w:val="18"/>
          <w:szCs w:val="18"/>
          <w:lang w:val="en-GB"/>
        </w:rPr>
        <w:t xml:space="preserve"> as follows:</w:t>
      </w:r>
    </w:p>
    <w:p w:rsidR="00AD115C" w:rsidRPr="005D6274" w:rsidRDefault="00AD115C" w:rsidP="00017325">
      <w:pPr>
        <w:tabs>
          <w:tab w:val="left" w:pos="540"/>
        </w:tabs>
        <w:ind w:left="540"/>
        <w:jc w:val="thaiDistribute"/>
        <w:rPr>
          <w:sz w:val="18"/>
          <w:szCs w:val="18"/>
          <w:lang w:val="en-GB"/>
        </w:rPr>
      </w:pPr>
    </w:p>
    <w:tbl>
      <w:tblPr>
        <w:tblW w:w="4957" w:type="pct"/>
        <w:tblLook w:val="0000" w:firstRow="0" w:lastRow="0" w:firstColumn="0" w:lastColumn="0" w:noHBand="0" w:noVBand="0"/>
      </w:tblPr>
      <w:tblGrid>
        <w:gridCol w:w="2994"/>
        <w:gridCol w:w="1257"/>
        <w:gridCol w:w="1204"/>
        <w:gridCol w:w="1282"/>
        <w:gridCol w:w="1282"/>
        <w:gridCol w:w="1176"/>
        <w:gridCol w:w="1170"/>
        <w:gridCol w:w="1282"/>
        <w:gridCol w:w="1282"/>
        <w:gridCol w:w="1282"/>
        <w:gridCol w:w="1269"/>
      </w:tblGrid>
      <w:tr w:rsidR="00E12CD1" w:rsidRPr="005D6274" w:rsidTr="00862256">
        <w:tc>
          <w:tcPr>
            <w:tcW w:w="967" w:type="pct"/>
            <w:vAlign w:val="bottom"/>
          </w:tcPr>
          <w:p w:rsidR="00E12CD1" w:rsidRPr="005D6274" w:rsidRDefault="00E12CD1" w:rsidP="00B71F57">
            <w:pPr>
              <w:pStyle w:val="Heading3"/>
              <w:numPr>
                <w:ilvl w:val="0"/>
                <w:numId w:val="0"/>
              </w:numPr>
              <w:spacing w:before="0" w:after="0"/>
              <w:ind w:left="540" w:right="-72"/>
              <w:jc w:val="center"/>
              <w:rPr>
                <w:rFonts w:cs="Arial"/>
                <w:sz w:val="16"/>
                <w:szCs w:val="16"/>
                <w:cs/>
                <w:lang w:val="en-US"/>
              </w:rPr>
            </w:pPr>
          </w:p>
        </w:tc>
        <w:tc>
          <w:tcPr>
            <w:tcW w:w="406" w:type="pct"/>
          </w:tcPr>
          <w:p w:rsidR="00E12CD1" w:rsidRPr="005D6274" w:rsidRDefault="00E12CD1" w:rsidP="00017325">
            <w:pPr>
              <w:ind w:left="-43" w:right="-72"/>
              <w:jc w:val="right"/>
              <w:rPr>
                <w:b/>
                <w:bCs/>
                <w:sz w:val="16"/>
                <w:szCs w:val="16"/>
                <w:cs/>
              </w:rPr>
            </w:pPr>
          </w:p>
        </w:tc>
        <w:tc>
          <w:tcPr>
            <w:tcW w:w="389" w:type="pct"/>
          </w:tcPr>
          <w:p w:rsidR="00E12CD1" w:rsidRPr="005D6274" w:rsidRDefault="00E12CD1" w:rsidP="00017325">
            <w:pPr>
              <w:ind w:left="-43" w:right="-72"/>
              <w:jc w:val="right"/>
              <w:rPr>
                <w:b/>
                <w:bCs/>
                <w:sz w:val="16"/>
                <w:szCs w:val="16"/>
                <w:cs/>
              </w:rPr>
            </w:pPr>
          </w:p>
        </w:tc>
        <w:tc>
          <w:tcPr>
            <w:tcW w:w="3238" w:type="pct"/>
            <w:gridSpan w:val="8"/>
            <w:vAlign w:val="bottom"/>
          </w:tcPr>
          <w:p w:rsidR="00E12CD1" w:rsidRPr="005D6274" w:rsidRDefault="00E12CD1" w:rsidP="00017325">
            <w:pPr>
              <w:pBdr>
                <w:bottom w:val="single" w:sz="4" w:space="1" w:color="auto"/>
              </w:pBdr>
              <w:ind w:right="-72"/>
              <w:jc w:val="center"/>
              <w:rPr>
                <w:rFonts w:eastAsia="Arial Unicode MS"/>
                <w:b/>
                <w:bCs/>
                <w:sz w:val="16"/>
                <w:szCs w:val="16"/>
              </w:rPr>
            </w:pPr>
            <w:r w:rsidRPr="005D6274">
              <w:rPr>
                <w:rFonts w:eastAsia="Arial Unicode MS"/>
                <w:b/>
                <w:bCs/>
                <w:sz w:val="16"/>
                <w:szCs w:val="16"/>
              </w:rPr>
              <w:t>Separate financial information</w:t>
            </w:r>
          </w:p>
        </w:tc>
      </w:tr>
      <w:tr w:rsidR="0014025C" w:rsidRPr="005D6274" w:rsidTr="00862256">
        <w:tc>
          <w:tcPr>
            <w:tcW w:w="967" w:type="pct"/>
            <w:vAlign w:val="bottom"/>
          </w:tcPr>
          <w:p w:rsidR="0014025C" w:rsidRPr="005D6274" w:rsidRDefault="0014025C" w:rsidP="00B71F57">
            <w:pPr>
              <w:pStyle w:val="Heading3"/>
              <w:numPr>
                <w:ilvl w:val="0"/>
                <w:numId w:val="0"/>
              </w:numPr>
              <w:spacing w:before="0" w:after="0"/>
              <w:ind w:left="540" w:right="-72"/>
              <w:jc w:val="center"/>
              <w:rPr>
                <w:rFonts w:cs="Arial"/>
                <w:sz w:val="16"/>
                <w:szCs w:val="16"/>
                <w:cs/>
                <w:lang w:val="en-US"/>
              </w:rPr>
            </w:pPr>
          </w:p>
        </w:tc>
        <w:tc>
          <w:tcPr>
            <w:tcW w:w="406" w:type="pct"/>
          </w:tcPr>
          <w:p w:rsidR="0014025C" w:rsidRPr="005D6274" w:rsidRDefault="0014025C" w:rsidP="00017325">
            <w:pPr>
              <w:ind w:left="-43" w:right="-72"/>
              <w:jc w:val="right"/>
              <w:rPr>
                <w:b/>
                <w:bCs/>
                <w:sz w:val="16"/>
                <w:szCs w:val="16"/>
                <w:cs/>
              </w:rPr>
            </w:pPr>
          </w:p>
        </w:tc>
        <w:tc>
          <w:tcPr>
            <w:tcW w:w="389" w:type="pct"/>
          </w:tcPr>
          <w:p w:rsidR="0014025C" w:rsidRPr="005D6274" w:rsidRDefault="0014025C" w:rsidP="00017325">
            <w:pPr>
              <w:ind w:left="-43" w:right="-72"/>
              <w:jc w:val="right"/>
              <w:rPr>
                <w:b/>
                <w:bCs/>
                <w:sz w:val="16"/>
                <w:szCs w:val="16"/>
                <w:cs/>
              </w:rPr>
            </w:pPr>
          </w:p>
        </w:tc>
        <w:tc>
          <w:tcPr>
            <w:tcW w:w="827" w:type="pct"/>
            <w:gridSpan w:val="2"/>
            <w:vAlign w:val="bottom"/>
          </w:tcPr>
          <w:p w:rsidR="0014025C" w:rsidRPr="005D6274" w:rsidRDefault="0014025C" w:rsidP="00E738A2">
            <w:pPr>
              <w:pBdr>
                <w:bottom w:val="single" w:sz="6" w:space="1" w:color="auto"/>
              </w:pBdr>
              <w:ind w:right="-72"/>
              <w:jc w:val="center"/>
              <w:rPr>
                <w:rFonts w:eastAsia="Arial Unicode MS"/>
                <w:b/>
                <w:bCs/>
                <w:sz w:val="16"/>
                <w:szCs w:val="16"/>
              </w:rPr>
            </w:pPr>
            <w:r w:rsidRPr="005D6274">
              <w:rPr>
                <w:rFonts w:eastAsia="Arial Unicode MS"/>
                <w:b/>
                <w:bCs/>
                <w:sz w:val="16"/>
                <w:szCs w:val="16"/>
              </w:rPr>
              <w:t>Paid-up share capital</w:t>
            </w:r>
          </w:p>
        </w:tc>
        <w:tc>
          <w:tcPr>
            <w:tcW w:w="758" w:type="pct"/>
            <w:gridSpan w:val="2"/>
            <w:vAlign w:val="bottom"/>
          </w:tcPr>
          <w:p w:rsidR="0014025C" w:rsidRPr="005D6274" w:rsidRDefault="0014025C" w:rsidP="00E738A2">
            <w:pPr>
              <w:pBdr>
                <w:bottom w:val="single" w:sz="6" w:space="1" w:color="auto"/>
              </w:pBdr>
              <w:ind w:right="-72"/>
              <w:jc w:val="center"/>
              <w:rPr>
                <w:rFonts w:eastAsia="Arial Unicode MS"/>
                <w:b/>
                <w:bCs/>
                <w:sz w:val="16"/>
                <w:szCs w:val="16"/>
              </w:rPr>
            </w:pPr>
            <w:r w:rsidRPr="005D6274">
              <w:rPr>
                <w:rFonts w:eastAsia="Arial Unicode MS"/>
                <w:b/>
                <w:bCs/>
                <w:sz w:val="16"/>
                <w:szCs w:val="16"/>
              </w:rPr>
              <w:t>Ownership interest</w:t>
            </w:r>
          </w:p>
        </w:tc>
        <w:tc>
          <w:tcPr>
            <w:tcW w:w="827" w:type="pct"/>
            <w:gridSpan w:val="2"/>
            <w:vAlign w:val="bottom"/>
          </w:tcPr>
          <w:p w:rsidR="0014025C" w:rsidRPr="005D6274" w:rsidRDefault="0014025C" w:rsidP="00E738A2">
            <w:pPr>
              <w:pBdr>
                <w:bottom w:val="single" w:sz="6" w:space="1" w:color="auto"/>
              </w:pBdr>
              <w:ind w:right="-72"/>
              <w:jc w:val="center"/>
              <w:rPr>
                <w:rFonts w:eastAsia="Arial Unicode MS"/>
                <w:b/>
                <w:bCs/>
                <w:sz w:val="16"/>
                <w:szCs w:val="16"/>
              </w:rPr>
            </w:pPr>
            <w:r w:rsidRPr="005D6274">
              <w:rPr>
                <w:rFonts w:eastAsia="Arial Unicode MS"/>
                <w:b/>
                <w:bCs/>
                <w:sz w:val="16"/>
                <w:szCs w:val="16"/>
              </w:rPr>
              <w:t>Investment value</w:t>
            </w:r>
          </w:p>
        </w:tc>
        <w:tc>
          <w:tcPr>
            <w:tcW w:w="826" w:type="pct"/>
            <w:gridSpan w:val="2"/>
          </w:tcPr>
          <w:p w:rsidR="0014025C" w:rsidRPr="005D6274" w:rsidRDefault="0014025C" w:rsidP="00E738A2">
            <w:pPr>
              <w:pBdr>
                <w:bottom w:val="single" w:sz="6" w:space="1" w:color="auto"/>
              </w:pBdr>
              <w:ind w:right="-72"/>
              <w:jc w:val="center"/>
              <w:rPr>
                <w:rFonts w:eastAsia="Arial Unicode MS"/>
                <w:b/>
                <w:bCs/>
                <w:sz w:val="16"/>
                <w:szCs w:val="16"/>
              </w:rPr>
            </w:pPr>
            <w:r w:rsidRPr="005D6274">
              <w:rPr>
                <w:rFonts w:eastAsia="Arial Unicode MS"/>
                <w:b/>
                <w:bCs/>
                <w:sz w:val="16"/>
                <w:szCs w:val="16"/>
              </w:rPr>
              <w:t>Dividend Income</w:t>
            </w:r>
          </w:p>
        </w:tc>
      </w:tr>
      <w:tr w:rsidR="0014025C" w:rsidRPr="005D6274" w:rsidTr="00862256">
        <w:tc>
          <w:tcPr>
            <w:tcW w:w="967" w:type="pct"/>
            <w:vAlign w:val="bottom"/>
          </w:tcPr>
          <w:p w:rsidR="0014025C" w:rsidRPr="005D6274" w:rsidRDefault="0014025C" w:rsidP="00B71F57">
            <w:pPr>
              <w:pStyle w:val="Heading3"/>
              <w:numPr>
                <w:ilvl w:val="0"/>
                <w:numId w:val="0"/>
              </w:numPr>
              <w:spacing w:before="0" w:after="0"/>
              <w:ind w:left="540" w:right="-72"/>
              <w:jc w:val="center"/>
              <w:rPr>
                <w:rFonts w:cs="Arial"/>
                <w:sz w:val="16"/>
                <w:szCs w:val="16"/>
                <w:cs/>
                <w:lang w:val="en-US"/>
              </w:rPr>
            </w:pPr>
          </w:p>
        </w:tc>
        <w:tc>
          <w:tcPr>
            <w:tcW w:w="406" w:type="pct"/>
          </w:tcPr>
          <w:p w:rsidR="0014025C" w:rsidRPr="005D6274" w:rsidRDefault="0014025C" w:rsidP="00744B5E">
            <w:pPr>
              <w:ind w:left="-43" w:right="-72"/>
              <w:jc w:val="right"/>
              <w:rPr>
                <w:b/>
                <w:bCs/>
                <w:sz w:val="16"/>
                <w:szCs w:val="16"/>
                <w:cs/>
              </w:rPr>
            </w:pPr>
          </w:p>
        </w:tc>
        <w:tc>
          <w:tcPr>
            <w:tcW w:w="389" w:type="pct"/>
          </w:tcPr>
          <w:p w:rsidR="0014025C" w:rsidRPr="005D6274" w:rsidRDefault="0014025C" w:rsidP="00744B5E">
            <w:pPr>
              <w:ind w:left="-43" w:right="-72"/>
              <w:jc w:val="right"/>
              <w:rPr>
                <w:b/>
                <w:bCs/>
                <w:sz w:val="16"/>
                <w:szCs w:val="16"/>
                <w:cs/>
              </w:rPr>
            </w:pPr>
          </w:p>
        </w:tc>
        <w:tc>
          <w:tcPr>
            <w:tcW w:w="414" w:type="pct"/>
            <w:vAlign w:val="bottom"/>
          </w:tcPr>
          <w:p w:rsidR="0014025C" w:rsidRPr="005D6274" w:rsidRDefault="0014025C" w:rsidP="00744B5E">
            <w:pPr>
              <w:ind w:right="-72"/>
              <w:jc w:val="right"/>
              <w:rPr>
                <w:b/>
                <w:bCs/>
                <w:sz w:val="16"/>
                <w:szCs w:val="16"/>
                <w:cs/>
              </w:rPr>
            </w:pPr>
            <w:r w:rsidRPr="005D6274">
              <w:rPr>
                <w:b/>
                <w:bCs/>
                <w:spacing w:val="-6"/>
                <w:sz w:val="16"/>
                <w:szCs w:val="16"/>
              </w:rPr>
              <w:t>(Unaudited)</w:t>
            </w:r>
          </w:p>
        </w:tc>
        <w:tc>
          <w:tcPr>
            <w:tcW w:w="414" w:type="pct"/>
            <w:vAlign w:val="bottom"/>
          </w:tcPr>
          <w:p w:rsidR="0014025C" w:rsidRPr="005D6274" w:rsidRDefault="0014025C" w:rsidP="00744B5E">
            <w:pPr>
              <w:ind w:right="-72"/>
              <w:jc w:val="right"/>
              <w:rPr>
                <w:b/>
                <w:bCs/>
                <w:sz w:val="16"/>
                <w:szCs w:val="16"/>
                <w:cs/>
              </w:rPr>
            </w:pPr>
            <w:r w:rsidRPr="005D6274">
              <w:rPr>
                <w:b/>
                <w:bCs/>
                <w:sz w:val="16"/>
                <w:szCs w:val="16"/>
              </w:rPr>
              <w:t>(Audited)</w:t>
            </w:r>
          </w:p>
        </w:tc>
        <w:tc>
          <w:tcPr>
            <w:tcW w:w="380" w:type="pct"/>
            <w:vAlign w:val="bottom"/>
          </w:tcPr>
          <w:p w:rsidR="0014025C" w:rsidRPr="005D6274" w:rsidRDefault="0014025C" w:rsidP="00744B5E">
            <w:pPr>
              <w:ind w:right="-72"/>
              <w:jc w:val="right"/>
              <w:rPr>
                <w:b/>
                <w:bCs/>
                <w:sz w:val="16"/>
                <w:szCs w:val="16"/>
                <w:cs/>
              </w:rPr>
            </w:pPr>
            <w:r w:rsidRPr="005D6274">
              <w:rPr>
                <w:b/>
                <w:bCs/>
                <w:spacing w:val="-6"/>
                <w:sz w:val="16"/>
                <w:szCs w:val="16"/>
              </w:rPr>
              <w:t>(Unaudited)</w:t>
            </w:r>
          </w:p>
        </w:tc>
        <w:tc>
          <w:tcPr>
            <w:tcW w:w="378" w:type="pct"/>
            <w:vAlign w:val="bottom"/>
          </w:tcPr>
          <w:p w:rsidR="0014025C" w:rsidRPr="005D6274" w:rsidRDefault="0014025C" w:rsidP="00744B5E">
            <w:pPr>
              <w:ind w:right="-72"/>
              <w:jc w:val="right"/>
              <w:rPr>
                <w:b/>
                <w:bCs/>
                <w:sz w:val="16"/>
                <w:szCs w:val="16"/>
                <w:cs/>
              </w:rPr>
            </w:pPr>
            <w:r w:rsidRPr="005D6274">
              <w:rPr>
                <w:b/>
                <w:bCs/>
                <w:sz w:val="16"/>
                <w:szCs w:val="16"/>
              </w:rPr>
              <w:t>(Audited)</w:t>
            </w:r>
          </w:p>
        </w:tc>
        <w:tc>
          <w:tcPr>
            <w:tcW w:w="414" w:type="pct"/>
            <w:vAlign w:val="bottom"/>
          </w:tcPr>
          <w:p w:rsidR="0014025C" w:rsidRPr="005D6274" w:rsidRDefault="0014025C" w:rsidP="00744B5E">
            <w:pPr>
              <w:ind w:right="-72"/>
              <w:jc w:val="right"/>
              <w:rPr>
                <w:b/>
                <w:bCs/>
                <w:sz w:val="16"/>
                <w:szCs w:val="16"/>
                <w:cs/>
              </w:rPr>
            </w:pPr>
            <w:r w:rsidRPr="005D6274">
              <w:rPr>
                <w:b/>
                <w:bCs/>
                <w:spacing w:val="-6"/>
                <w:sz w:val="16"/>
                <w:szCs w:val="16"/>
              </w:rPr>
              <w:t>(Unaudited)</w:t>
            </w:r>
          </w:p>
        </w:tc>
        <w:tc>
          <w:tcPr>
            <w:tcW w:w="414" w:type="pct"/>
            <w:vAlign w:val="bottom"/>
          </w:tcPr>
          <w:p w:rsidR="0014025C" w:rsidRPr="005D6274" w:rsidRDefault="0014025C" w:rsidP="00744B5E">
            <w:pPr>
              <w:ind w:right="-72"/>
              <w:jc w:val="right"/>
              <w:rPr>
                <w:b/>
                <w:bCs/>
                <w:sz w:val="16"/>
                <w:szCs w:val="16"/>
                <w:cs/>
              </w:rPr>
            </w:pPr>
            <w:r w:rsidRPr="005D6274">
              <w:rPr>
                <w:b/>
                <w:bCs/>
                <w:sz w:val="16"/>
                <w:szCs w:val="16"/>
              </w:rPr>
              <w:t>(Audited)</w:t>
            </w:r>
          </w:p>
        </w:tc>
        <w:tc>
          <w:tcPr>
            <w:tcW w:w="414" w:type="pct"/>
          </w:tcPr>
          <w:p w:rsidR="0014025C" w:rsidRPr="005D6274" w:rsidRDefault="0014025C" w:rsidP="00744B5E">
            <w:pPr>
              <w:ind w:right="-72"/>
              <w:jc w:val="right"/>
              <w:rPr>
                <w:b/>
                <w:bCs/>
                <w:sz w:val="16"/>
                <w:szCs w:val="16"/>
              </w:rPr>
            </w:pPr>
            <w:r w:rsidRPr="005D6274">
              <w:rPr>
                <w:b/>
                <w:bCs/>
                <w:sz w:val="16"/>
                <w:szCs w:val="16"/>
              </w:rPr>
              <w:t>(Unaudited)</w:t>
            </w:r>
          </w:p>
        </w:tc>
        <w:tc>
          <w:tcPr>
            <w:tcW w:w="412" w:type="pct"/>
          </w:tcPr>
          <w:p w:rsidR="0014025C" w:rsidRPr="005D6274" w:rsidRDefault="0014025C" w:rsidP="00B61DBC">
            <w:pPr>
              <w:ind w:right="-72"/>
              <w:jc w:val="right"/>
              <w:rPr>
                <w:b/>
                <w:bCs/>
                <w:sz w:val="16"/>
                <w:szCs w:val="16"/>
              </w:rPr>
            </w:pPr>
            <w:r w:rsidRPr="005D6274">
              <w:rPr>
                <w:b/>
                <w:bCs/>
                <w:sz w:val="16"/>
                <w:szCs w:val="16"/>
              </w:rPr>
              <w:t>(</w:t>
            </w:r>
            <w:r w:rsidR="00B61DBC" w:rsidRPr="005D6274">
              <w:rPr>
                <w:b/>
                <w:bCs/>
                <w:sz w:val="16"/>
                <w:szCs w:val="16"/>
              </w:rPr>
              <w:t>Una</w:t>
            </w:r>
            <w:r w:rsidRPr="005D6274">
              <w:rPr>
                <w:b/>
                <w:bCs/>
                <w:sz w:val="16"/>
                <w:szCs w:val="16"/>
              </w:rPr>
              <w:t>udited)</w:t>
            </w:r>
          </w:p>
        </w:tc>
      </w:tr>
      <w:tr w:rsidR="0014025C" w:rsidRPr="005D6274" w:rsidTr="00862256">
        <w:tc>
          <w:tcPr>
            <w:tcW w:w="967" w:type="pct"/>
            <w:vAlign w:val="bottom"/>
          </w:tcPr>
          <w:p w:rsidR="0014025C" w:rsidRPr="005D6274" w:rsidRDefault="0014025C" w:rsidP="00B71F57">
            <w:pPr>
              <w:pStyle w:val="Heading3"/>
              <w:numPr>
                <w:ilvl w:val="0"/>
                <w:numId w:val="0"/>
              </w:numPr>
              <w:spacing w:before="0" w:after="0"/>
              <w:ind w:left="540" w:right="-72"/>
              <w:jc w:val="center"/>
              <w:rPr>
                <w:rFonts w:cs="Arial"/>
                <w:sz w:val="16"/>
                <w:szCs w:val="16"/>
                <w:cs/>
                <w:lang w:val="en-US"/>
              </w:rPr>
            </w:pPr>
          </w:p>
        </w:tc>
        <w:tc>
          <w:tcPr>
            <w:tcW w:w="406" w:type="pct"/>
          </w:tcPr>
          <w:p w:rsidR="0014025C" w:rsidRPr="005D6274" w:rsidRDefault="0014025C" w:rsidP="002D64AE">
            <w:pPr>
              <w:ind w:left="-43" w:right="-72"/>
              <w:jc w:val="right"/>
              <w:rPr>
                <w:b/>
                <w:bCs/>
                <w:sz w:val="16"/>
                <w:szCs w:val="16"/>
                <w:cs/>
              </w:rPr>
            </w:pPr>
          </w:p>
        </w:tc>
        <w:tc>
          <w:tcPr>
            <w:tcW w:w="389" w:type="pct"/>
          </w:tcPr>
          <w:p w:rsidR="0014025C" w:rsidRPr="005D6274" w:rsidRDefault="0014025C" w:rsidP="002D64AE">
            <w:pPr>
              <w:ind w:left="-43" w:right="-72"/>
              <w:jc w:val="right"/>
              <w:rPr>
                <w:b/>
                <w:bCs/>
                <w:sz w:val="16"/>
                <w:szCs w:val="16"/>
                <w:cs/>
              </w:rPr>
            </w:pPr>
          </w:p>
        </w:tc>
        <w:tc>
          <w:tcPr>
            <w:tcW w:w="414" w:type="pct"/>
            <w:vAlign w:val="bottom"/>
          </w:tcPr>
          <w:p w:rsidR="0014025C" w:rsidRPr="005D6274" w:rsidRDefault="0014025C" w:rsidP="002D64AE">
            <w:pPr>
              <w:ind w:left="-139" w:right="-72"/>
              <w:jc w:val="right"/>
              <w:rPr>
                <w:b/>
                <w:bCs/>
                <w:sz w:val="16"/>
                <w:szCs w:val="16"/>
                <w:cs/>
              </w:rPr>
            </w:pPr>
            <w:r w:rsidRPr="005D6274">
              <w:rPr>
                <w:b/>
                <w:bCs/>
                <w:sz w:val="16"/>
                <w:szCs w:val="16"/>
                <w:lang w:val="en-GB"/>
              </w:rPr>
              <w:t xml:space="preserve">30 June </w:t>
            </w:r>
          </w:p>
        </w:tc>
        <w:tc>
          <w:tcPr>
            <w:tcW w:w="414" w:type="pct"/>
            <w:vAlign w:val="bottom"/>
          </w:tcPr>
          <w:p w:rsidR="0014025C" w:rsidRPr="005D6274" w:rsidRDefault="0014025C" w:rsidP="002D64AE">
            <w:pPr>
              <w:ind w:left="-139" w:right="-72"/>
              <w:jc w:val="right"/>
              <w:rPr>
                <w:b/>
                <w:bCs/>
                <w:sz w:val="16"/>
                <w:szCs w:val="16"/>
                <w:cs/>
              </w:rPr>
            </w:pPr>
            <w:r w:rsidRPr="005D6274">
              <w:rPr>
                <w:b/>
                <w:bCs/>
                <w:sz w:val="16"/>
                <w:szCs w:val="16"/>
                <w:lang w:val="en-GB"/>
              </w:rPr>
              <w:t>31</w:t>
            </w:r>
            <w:r w:rsidRPr="005D6274">
              <w:rPr>
                <w:b/>
                <w:bCs/>
                <w:sz w:val="16"/>
                <w:szCs w:val="16"/>
              </w:rPr>
              <w:t xml:space="preserve"> December</w:t>
            </w:r>
          </w:p>
        </w:tc>
        <w:tc>
          <w:tcPr>
            <w:tcW w:w="380" w:type="pct"/>
            <w:vAlign w:val="bottom"/>
          </w:tcPr>
          <w:p w:rsidR="0014025C" w:rsidRPr="005D6274" w:rsidRDefault="0014025C" w:rsidP="002D64AE">
            <w:pPr>
              <w:ind w:left="-139" w:right="-72"/>
              <w:jc w:val="right"/>
              <w:rPr>
                <w:b/>
                <w:bCs/>
                <w:sz w:val="16"/>
                <w:szCs w:val="16"/>
                <w:cs/>
              </w:rPr>
            </w:pPr>
            <w:r w:rsidRPr="005D6274">
              <w:rPr>
                <w:b/>
                <w:bCs/>
                <w:sz w:val="16"/>
                <w:szCs w:val="16"/>
                <w:lang w:val="en-GB"/>
              </w:rPr>
              <w:t>30 June</w:t>
            </w:r>
          </w:p>
        </w:tc>
        <w:tc>
          <w:tcPr>
            <w:tcW w:w="378" w:type="pct"/>
            <w:vAlign w:val="bottom"/>
          </w:tcPr>
          <w:p w:rsidR="0014025C" w:rsidRPr="005D6274" w:rsidRDefault="0014025C" w:rsidP="002D64AE">
            <w:pPr>
              <w:ind w:left="-139" w:right="-72"/>
              <w:jc w:val="right"/>
              <w:rPr>
                <w:b/>
                <w:bCs/>
                <w:sz w:val="16"/>
                <w:szCs w:val="16"/>
                <w:cs/>
              </w:rPr>
            </w:pPr>
            <w:r w:rsidRPr="005D6274">
              <w:rPr>
                <w:b/>
                <w:bCs/>
                <w:sz w:val="16"/>
                <w:szCs w:val="16"/>
                <w:lang w:val="en-GB"/>
              </w:rPr>
              <w:t>31</w:t>
            </w:r>
            <w:r w:rsidRPr="005D6274">
              <w:rPr>
                <w:b/>
                <w:bCs/>
                <w:sz w:val="16"/>
                <w:szCs w:val="16"/>
              </w:rPr>
              <w:t xml:space="preserve"> December</w:t>
            </w:r>
          </w:p>
        </w:tc>
        <w:tc>
          <w:tcPr>
            <w:tcW w:w="414" w:type="pct"/>
            <w:vAlign w:val="bottom"/>
          </w:tcPr>
          <w:p w:rsidR="0014025C" w:rsidRPr="005D6274" w:rsidRDefault="0014025C" w:rsidP="002D64AE">
            <w:pPr>
              <w:ind w:left="-139" w:right="-72"/>
              <w:jc w:val="right"/>
              <w:rPr>
                <w:b/>
                <w:bCs/>
                <w:sz w:val="16"/>
                <w:szCs w:val="16"/>
                <w:cs/>
              </w:rPr>
            </w:pPr>
            <w:r w:rsidRPr="005D6274">
              <w:rPr>
                <w:b/>
                <w:bCs/>
                <w:sz w:val="16"/>
                <w:szCs w:val="16"/>
                <w:lang w:val="en-GB"/>
              </w:rPr>
              <w:t>30 June</w:t>
            </w:r>
          </w:p>
        </w:tc>
        <w:tc>
          <w:tcPr>
            <w:tcW w:w="414" w:type="pct"/>
            <w:vAlign w:val="bottom"/>
          </w:tcPr>
          <w:p w:rsidR="0014025C" w:rsidRPr="005D6274" w:rsidRDefault="0014025C" w:rsidP="002D64AE">
            <w:pPr>
              <w:ind w:left="-139" w:right="-72"/>
              <w:jc w:val="right"/>
              <w:rPr>
                <w:b/>
                <w:bCs/>
                <w:sz w:val="16"/>
                <w:szCs w:val="16"/>
                <w:cs/>
              </w:rPr>
            </w:pPr>
            <w:r w:rsidRPr="005D6274">
              <w:rPr>
                <w:b/>
                <w:bCs/>
                <w:sz w:val="16"/>
                <w:szCs w:val="16"/>
                <w:lang w:val="en-GB"/>
              </w:rPr>
              <w:t>31</w:t>
            </w:r>
            <w:r w:rsidRPr="005D6274">
              <w:rPr>
                <w:b/>
                <w:bCs/>
                <w:sz w:val="16"/>
                <w:szCs w:val="16"/>
              </w:rPr>
              <w:t xml:space="preserve"> December</w:t>
            </w:r>
          </w:p>
        </w:tc>
        <w:tc>
          <w:tcPr>
            <w:tcW w:w="414" w:type="pct"/>
          </w:tcPr>
          <w:p w:rsidR="0014025C" w:rsidRPr="005D6274" w:rsidRDefault="0014025C" w:rsidP="002D64AE">
            <w:pPr>
              <w:ind w:left="-139" w:right="-72"/>
              <w:jc w:val="right"/>
              <w:rPr>
                <w:b/>
                <w:bCs/>
                <w:sz w:val="16"/>
                <w:szCs w:val="16"/>
                <w:lang w:val="en-GB"/>
              </w:rPr>
            </w:pPr>
            <w:r w:rsidRPr="005D6274">
              <w:rPr>
                <w:b/>
                <w:bCs/>
                <w:sz w:val="16"/>
                <w:szCs w:val="16"/>
                <w:lang w:val="en-GB"/>
              </w:rPr>
              <w:t>30 June</w:t>
            </w:r>
          </w:p>
        </w:tc>
        <w:tc>
          <w:tcPr>
            <w:tcW w:w="412" w:type="pct"/>
          </w:tcPr>
          <w:p w:rsidR="0014025C" w:rsidRPr="005D6274" w:rsidRDefault="0014025C" w:rsidP="00B61DBC">
            <w:pPr>
              <w:ind w:left="-139" w:right="-72"/>
              <w:jc w:val="right"/>
              <w:rPr>
                <w:b/>
                <w:bCs/>
                <w:sz w:val="16"/>
                <w:szCs w:val="16"/>
                <w:lang w:val="en-GB"/>
              </w:rPr>
            </w:pPr>
            <w:r w:rsidRPr="005D6274">
              <w:rPr>
                <w:b/>
                <w:bCs/>
                <w:sz w:val="16"/>
                <w:szCs w:val="16"/>
                <w:lang w:val="en-GB"/>
              </w:rPr>
              <w:t>3</w:t>
            </w:r>
            <w:r w:rsidR="00B61DBC" w:rsidRPr="005D6274">
              <w:rPr>
                <w:b/>
                <w:bCs/>
                <w:sz w:val="16"/>
                <w:szCs w:val="16"/>
                <w:lang w:val="en-GB"/>
              </w:rPr>
              <w:t>0</w:t>
            </w:r>
            <w:r w:rsidRPr="005D6274">
              <w:rPr>
                <w:b/>
                <w:bCs/>
                <w:sz w:val="16"/>
                <w:szCs w:val="16"/>
                <w:lang w:val="en-GB"/>
              </w:rPr>
              <w:t xml:space="preserve"> </w:t>
            </w:r>
            <w:r w:rsidR="00B61DBC" w:rsidRPr="005D6274">
              <w:rPr>
                <w:b/>
                <w:bCs/>
                <w:sz w:val="16"/>
                <w:szCs w:val="16"/>
                <w:lang w:val="en-GB"/>
              </w:rPr>
              <w:t>June</w:t>
            </w:r>
          </w:p>
        </w:tc>
      </w:tr>
      <w:tr w:rsidR="0014025C" w:rsidRPr="005D6274" w:rsidTr="00862256">
        <w:tc>
          <w:tcPr>
            <w:tcW w:w="967" w:type="pct"/>
          </w:tcPr>
          <w:p w:rsidR="0014025C" w:rsidRPr="005D6274" w:rsidRDefault="0014025C" w:rsidP="00B71F57">
            <w:pPr>
              <w:ind w:left="540" w:right="-72"/>
              <w:jc w:val="right"/>
              <w:rPr>
                <w:b/>
                <w:bCs/>
                <w:sz w:val="16"/>
                <w:szCs w:val="16"/>
                <w:cs/>
              </w:rPr>
            </w:pPr>
          </w:p>
        </w:tc>
        <w:tc>
          <w:tcPr>
            <w:tcW w:w="406" w:type="pct"/>
          </w:tcPr>
          <w:p w:rsidR="0014025C" w:rsidRPr="005D6274" w:rsidRDefault="0014025C" w:rsidP="002D64AE">
            <w:pPr>
              <w:ind w:left="-43" w:right="-72"/>
              <w:jc w:val="center"/>
              <w:rPr>
                <w:b/>
                <w:bCs/>
                <w:sz w:val="16"/>
                <w:szCs w:val="16"/>
                <w:cs/>
              </w:rPr>
            </w:pPr>
            <w:r w:rsidRPr="005D6274">
              <w:rPr>
                <w:b/>
                <w:bCs/>
                <w:sz w:val="16"/>
                <w:szCs w:val="16"/>
              </w:rPr>
              <w:t>Nature of</w:t>
            </w:r>
          </w:p>
        </w:tc>
        <w:tc>
          <w:tcPr>
            <w:tcW w:w="389" w:type="pct"/>
          </w:tcPr>
          <w:p w:rsidR="0014025C" w:rsidRPr="005D6274" w:rsidRDefault="0014025C" w:rsidP="002D64AE">
            <w:pPr>
              <w:ind w:left="-43" w:right="-72"/>
              <w:jc w:val="center"/>
              <w:rPr>
                <w:b/>
                <w:bCs/>
                <w:sz w:val="16"/>
                <w:szCs w:val="16"/>
                <w:cs/>
              </w:rPr>
            </w:pPr>
            <w:r w:rsidRPr="005D6274">
              <w:rPr>
                <w:b/>
                <w:bCs/>
                <w:sz w:val="16"/>
                <w:szCs w:val="16"/>
              </w:rPr>
              <w:t>Country of</w:t>
            </w:r>
          </w:p>
        </w:tc>
        <w:tc>
          <w:tcPr>
            <w:tcW w:w="414" w:type="pct"/>
            <w:vAlign w:val="bottom"/>
          </w:tcPr>
          <w:p w:rsidR="0014025C" w:rsidRPr="005D6274" w:rsidRDefault="0014025C" w:rsidP="002D64AE">
            <w:pPr>
              <w:ind w:right="-72"/>
              <w:jc w:val="right"/>
              <w:rPr>
                <w:b/>
                <w:bCs/>
                <w:sz w:val="16"/>
                <w:szCs w:val="16"/>
              </w:rPr>
            </w:pPr>
            <w:r w:rsidRPr="005D6274">
              <w:rPr>
                <w:b/>
                <w:bCs/>
                <w:sz w:val="16"/>
                <w:szCs w:val="16"/>
                <w:lang w:val="en-GB"/>
              </w:rPr>
              <w:t>2017</w:t>
            </w:r>
          </w:p>
        </w:tc>
        <w:tc>
          <w:tcPr>
            <w:tcW w:w="414" w:type="pct"/>
            <w:vAlign w:val="bottom"/>
          </w:tcPr>
          <w:p w:rsidR="0014025C" w:rsidRPr="005D6274" w:rsidRDefault="0014025C" w:rsidP="002D64AE">
            <w:pPr>
              <w:ind w:right="-72"/>
              <w:jc w:val="right"/>
              <w:rPr>
                <w:b/>
                <w:bCs/>
                <w:sz w:val="16"/>
                <w:szCs w:val="16"/>
              </w:rPr>
            </w:pPr>
            <w:r w:rsidRPr="005D6274">
              <w:rPr>
                <w:b/>
                <w:bCs/>
                <w:sz w:val="16"/>
                <w:szCs w:val="16"/>
                <w:lang w:val="en-GB"/>
              </w:rPr>
              <w:t>2016</w:t>
            </w:r>
          </w:p>
        </w:tc>
        <w:tc>
          <w:tcPr>
            <w:tcW w:w="380" w:type="pct"/>
            <w:vAlign w:val="bottom"/>
          </w:tcPr>
          <w:p w:rsidR="0014025C" w:rsidRPr="005D6274" w:rsidRDefault="0014025C" w:rsidP="002D64AE">
            <w:pPr>
              <w:ind w:right="-72"/>
              <w:jc w:val="right"/>
              <w:rPr>
                <w:b/>
                <w:bCs/>
                <w:sz w:val="16"/>
                <w:szCs w:val="16"/>
              </w:rPr>
            </w:pPr>
            <w:r w:rsidRPr="005D6274">
              <w:rPr>
                <w:b/>
                <w:bCs/>
                <w:sz w:val="16"/>
                <w:szCs w:val="16"/>
                <w:lang w:val="en-GB"/>
              </w:rPr>
              <w:t>2017</w:t>
            </w:r>
          </w:p>
        </w:tc>
        <w:tc>
          <w:tcPr>
            <w:tcW w:w="378" w:type="pct"/>
            <w:vAlign w:val="bottom"/>
          </w:tcPr>
          <w:p w:rsidR="0014025C" w:rsidRPr="005D6274" w:rsidRDefault="0014025C" w:rsidP="002D64AE">
            <w:pPr>
              <w:ind w:right="-72"/>
              <w:jc w:val="right"/>
              <w:rPr>
                <w:b/>
                <w:bCs/>
                <w:sz w:val="16"/>
                <w:szCs w:val="16"/>
              </w:rPr>
            </w:pPr>
            <w:r w:rsidRPr="005D6274">
              <w:rPr>
                <w:b/>
                <w:bCs/>
                <w:sz w:val="16"/>
                <w:szCs w:val="16"/>
                <w:lang w:val="en-GB"/>
              </w:rPr>
              <w:t>2016</w:t>
            </w:r>
          </w:p>
        </w:tc>
        <w:tc>
          <w:tcPr>
            <w:tcW w:w="414" w:type="pct"/>
            <w:vAlign w:val="bottom"/>
          </w:tcPr>
          <w:p w:rsidR="0014025C" w:rsidRPr="005D6274" w:rsidRDefault="0014025C" w:rsidP="002D64AE">
            <w:pPr>
              <w:ind w:right="-72"/>
              <w:jc w:val="right"/>
              <w:rPr>
                <w:b/>
                <w:bCs/>
                <w:sz w:val="16"/>
                <w:szCs w:val="16"/>
              </w:rPr>
            </w:pPr>
            <w:r w:rsidRPr="005D6274">
              <w:rPr>
                <w:b/>
                <w:bCs/>
                <w:sz w:val="16"/>
                <w:szCs w:val="16"/>
                <w:lang w:val="en-GB"/>
              </w:rPr>
              <w:t>2017</w:t>
            </w:r>
          </w:p>
        </w:tc>
        <w:tc>
          <w:tcPr>
            <w:tcW w:w="414" w:type="pct"/>
            <w:vAlign w:val="bottom"/>
          </w:tcPr>
          <w:p w:rsidR="0014025C" w:rsidRPr="005D6274" w:rsidRDefault="0014025C" w:rsidP="00EF51BB">
            <w:pPr>
              <w:ind w:right="-72"/>
              <w:jc w:val="right"/>
              <w:rPr>
                <w:rFonts w:cs="Browallia New"/>
                <w:b/>
                <w:bCs/>
                <w:sz w:val="16"/>
                <w:szCs w:val="20"/>
              </w:rPr>
            </w:pPr>
            <w:r w:rsidRPr="005D6274">
              <w:rPr>
                <w:b/>
                <w:bCs/>
                <w:sz w:val="16"/>
                <w:szCs w:val="16"/>
                <w:lang w:val="en-GB"/>
              </w:rPr>
              <w:t>201</w:t>
            </w:r>
            <w:r w:rsidRPr="005D6274">
              <w:rPr>
                <w:rFonts w:cs="Browallia New"/>
                <w:b/>
                <w:bCs/>
                <w:sz w:val="16"/>
                <w:szCs w:val="20"/>
                <w:lang w:val="en-GB"/>
              </w:rPr>
              <w:t>6</w:t>
            </w:r>
          </w:p>
        </w:tc>
        <w:tc>
          <w:tcPr>
            <w:tcW w:w="414" w:type="pct"/>
          </w:tcPr>
          <w:p w:rsidR="0014025C" w:rsidRPr="005D6274" w:rsidRDefault="0014025C" w:rsidP="00EF51BB">
            <w:pPr>
              <w:ind w:right="-72"/>
              <w:jc w:val="right"/>
              <w:rPr>
                <w:b/>
                <w:bCs/>
                <w:sz w:val="16"/>
                <w:szCs w:val="16"/>
                <w:lang w:val="en-GB"/>
              </w:rPr>
            </w:pPr>
            <w:r w:rsidRPr="005D6274">
              <w:rPr>
                <w:b/>
                <w:bCs/>
                <w:sz w:val="16"/>
                <w:szCs w:val="16"/>
                <w:lang w:val="en-GB"/>
              </w:rPr>
              <w:t>2017</w:t>
            </w:r>
          </w:p>
        </w:tc>
        <w:tc>
          <w:tcPr>
            <w:tcW w:w="412" w:type="pct"/>
          </w:tcPr>
          <w:p w:rsidR="0014025C" w:rsidRPr="005D6274" w:rsidRDefault="0014025C" w:rsidP="00EF51BB">
            <w:pPr>
              <w:ind w:right="-72"/>
              <w:jc w:val="right"/>
              <w:rPr>
                <w:b/>
                <w:bCs/>
                <w:sz w:val="16"/>
                <w:szCs w:val="16"/>
                <w:lang w:val="en-GB"/>
              </w:rPr>
            </w:pPr>
            <w:r w:rsidRPr="005D6274">
              <w:rPr>
                <w:b/>
                <w:bCs/>
                <w:sz w:val="16"/>
                <w:szCs w:val="16"/>
                <w:lang w:val="en-GB"/>
              </w:rPr>
              <w:t>2016</w:t>
            </w:r>
          </w:p>
        </w:tc>
      </w:tr>
      <w:tr w:rsidR="0014025C" w:rsidRPr="005D6274" w:rsidTr="00862256">
        <w:tc>
          <w:tcPr>
            <w:tcW w:w="967" w:type="pct"/>
            <w:vAlign w:val="bottom"/>
          </w:tcPr>
          <w:p w:rsidR="0014025C" w:rsidRPr="005D6274" w:rsidRDefault="0014025C" w:rsidP="00862256">
            <w:pPr>
              <w:pBdr>
                <w:bottom w:val="single" w:sz="4" w:space="1" w:color="auto"/>
              </w:pBdr>
              <w:ind w:left="540" w:right="-19"/>
              <w:jc w:val="center"/>
              <w:rPr>
                <w:b/>
                <w:bCs/>
                <w:sz w:val="16"/>
                <w:szCs w:val="16"/>
                <w:cs/>
              </w:rPr>
            </w:pPr>
            <w:r w:rsidRPr="005D6274">
              <w:rPr>
                <w:b/>
                <w:bCs/>
                <w:sz w:val="16"/>
                <w:szCs w:val="16"/>
              </w:rPr>
              <w:t>Company</w:t>
            </w:r>
          </w:p>
        </w:tc>
        <w:tc>
          <w:tcPr>
            <w:tcW w:w="406" w:type="pct"/>
            <w:vAlign w:val="bottom"/>
          </w:tcPr>
          <w:p w:rsidR="0014025C" w:rsidRPr="005D6274" w:rsidRDefault="0014025C" w:rsidP="00744B5E">
            <w:pPr>
              <w:pBdr>
                <w:bottom w:val="single" w:sz="4" w:space="1" w:color="auto"/>
              </w:pBdr>
              <w:ind w:left="-43" w:right="-72"/>
              <w:jc w:val="center"/>
              <w:rPr>
                <w:b/>
                <w:bCs/>
                <w:sz w:val="16"/>
                <w:szCs w:val="16"/>
                <w:cs/>
              </w:rPr>
            </w:pPr>
            <w:r w:rsidRPr="005D6274">
              <w:rPr>
                <w:b/>
                <w:bCs/>
                <w:sz w:val="16"/>
                <w:szCs w:val="16"/>
              </w:rPr>
              <w:t>business</w:t>
            </w:r>
          </w:p>
        </w:tc>
        <w:tc>
          <w:tcPr>
            <w:tcW w:w="389" w:type="pct"/>
            <w:vAlign w:val="bottom"/>
          </w:tcPr>
          <w:p w:rsidR="0014025C" w:rsidRPr="005D6274" w:rsidRDefault="0014025C" w:rsidP="00744B5E">
            <w:pPr>
              <w:pBdr>
                <w:bottom w:val="single" w:sz="4" w:space="1" w:color="auto"/>
              </w:pBdr>
              <w:ind w:left="-43" w:right="-72"/>
              <w:jc w:val="center"/>
              <w:rPr>
                <w:b/>
                <w:bCs/>
                <w:sz w:val="16"/>
                <w:szCs w:val="16"/>
                <w:cs/>
              </w:rPr>
            </w:pPr>
            <w:r w:rsidRPr="005D6274">
              <w:rPr>
                <w:b/>
                <w:bCs/>
                <w:sz w:val="16"/>
                <w:szCs w:val="16"/>
              </w:rPr>
              <w:t>incorporation</w:t>
            </w:r>
          </w:p>
        </w:tc>
        <w:tc>
          <w:tcPr>
            <w:tcW w:w="414" w:type="pct"/>
            <w:vAlign w:val="bottom"/>
          </w:tcPr>
          <w:p w:rsidR="0014025C" w:rsidRPr="005D6274" w:rsidRDefault="0014025C" w:rsidP="00744B5E">
            <w:pPr>
              <w:pBdr>
                <w:bottom w:val="single" w:sz="4" w:space="1" w:color="auto"/>
              </w:pBdr>
              <w:ind w:right="-72"/>
              <w:jc w:val="right"/>
              <w:rPr>
                <w:b/>
                <w:bCs/>
                <w:sz w:val="16"/>
                <w:szCs w:val="16"/>
              </w:rPr>
            </w:pPr>
            <w:r w:rsidRPr="005D6274">
              <w:rPr>
                <w:b/>
                <w:bCs/>
                <w:sz w:val="16"/>
                <w:szCs w:val="16"/>
              </w:rPr>
              <w:t>(Baht’</w:t>
            </w:r>
            <w:r w:rsidRPr="005D6274">
              <w:rPr>
                <w:b/>
                <w:bCs/>
                <w:sz w:val="16"/>
                <w:szCs w:val="16"/>
                <w:lang w:val="en-GB"/>
              </w:rPr>
              <w:t>000</w:t>
            </w:r>
            <w:r w:rsidRPr="005D6274">
              <w:rPr>
                <w:b/>
                <w:bCs/>
                <w:sz w:val="16"/>
                <w:szCs w:val="16"/>
              </w:rPr>
              <w:t>)</w:t>
            </w:r>
          </w:p>
        </w:tc>
        <w:tc>
          <w:tcPr>
            <w:tcW w:w="414" w:type="pct"/>
            <w:vAlign w:val="bottom"/>
          </w:tcPr>
          <w:p w:rsidR="0014025C" w:rsidRPr="005D6274" w:rsidRDefault="0014025C" w:rsidP="00744B5E">
            <w:pPr>
              <w:pBdr>
                <w:bottom w:val="single" w:sz="4" w:space="1" w:color="auto"/>
              </w:pBdr>
              <w:ind w:right="-72"/>
              <w:jc w:val="right"/>
              <w:rPr>
                <w:b/>
                <w:bCs/>
                <w:sz w:val="16"/>
                <w:szCs w:val="16"/>
              </w:rPr>
            </w:pPr>
            <w:r w:rsidRPr="005D6274">
              <w:rPr>
                <w:b/>
                <w:bCs/>
                <w:sz w:val="16"/>
                <w:szCs w:val="16"/>
              </w:rPr>
              <w:t>(Baht’</w:t>
            </w:r>
            <w:r w:rsidRPr="005D6274">
              <w:rPr>
                <w:b/>
                <w:bCs/>
                <w:sz w:val="16"/>
                <w:szCs w:val="16"/>
                <w:lang w:val="en-GB"/>
              </w:rPr>
              <w:t>000</w:t>
            </w:r>
            <w:r w:rsidRPr="005D6274">
              <w:rPr>
                <w:b/>
                <w:bCs/>
                <w:sz w:val="16"/>
                <w:szCs w:val="16"/>
              </w:rPr>
              <w:t>)</w:t>
            </w:r>
          </w:p>
        </w:tc>
        <w:tc>
          <w:tcPr>
            <w:tcW w:w="380" w:type="pct"/>
            <w:vAlign w:val="bottom"/>
          </w:tcPr>
          <w:p w:rsidR="0014025C" w:rsidRPr="005D6274" w:rsidRDefault="0014025C" w:rsidP="00744B5E">
            <w:pPr>
              <w:pBdr>
                <w:bottom w:val="single" w:sz="4" w:space="1" w:color="auto"/>
              </w:pBdr>
              <w:ind w:right="-72"/>
              <w:jc w:val="right"/>
              <w:rPr>
                <w:b/>
                <w:bCs/>
                <w:sz w:val="16"/>
                <w:szCs w:val="16"/>
              </w:rPr>
            </w:pPr>
            <w:r w:rsidRPr="005D6274">
              <w:rPr>
                <w:b/>
                <w:bCs/>
                <w:sz w:val="16"/>
                <w:szCs w:val="16"/>
              </w:rPr>
              <w:t>%</w:t>
            </w:r>
          </w:p>
        </w:tc>
        <w:tc>
          <w:tcPr>
            <w:tcW w:w="378" w:type="pct"/>
            <w:vAlign w:val="bottom"/>
          </w:tcPr>
          <w:p w:rsidR="0014025C" w:rsidRPr="005D6274" w:rsidRDefault="0014025C" w:rsidP="00744B5E">
            <w:pPr>
              <w:pBdr>
                <w:bottom w:val="single" w:sz="4" w:space="1" w:color="auto"/>
              </w:pBdr>
              <w:ind w:right="-72"/>
              <w:jc w:val="right"/>
              <w:rPr>
                <w:b/>
                <w:bCs/>
                <w:sz w:val="16"/>
                <w:szCs w:val="16"/>
              </w:rPr>
            </w:pPr>
            <w:r w:rsidRPr="005D6274">
              <w:rPr>
                <w:b/>
                <w:bCs/>
                <w:sz w:val="16"/>
                <w:szCs w:val="16"/>
              </w:rPr>
              <w:t>%</w:t>
            </w:r>
          </w:p>
        </w:tc>
        <w:tc>
          <w:tcPr>
            <w:tcW w:w="414" w:type="pct"/>
            <w:vAlign w:val="bottom"/>
          </w:tcPr>
          <w:p w:rsidR="0014025C" w:rsidRPr="005D6274" w:rsidRDefault="0014025C" w:rsidP="00744B5E">
            <w:pPr>
              <w:pBdr>
                <w:bottom w:val="single" w:sz="4" w:space="1" w:color="auto"/>
              </w:pBdr>
              <w:ind w:right="-72"/>
              <w:jc w:val="right"/>
              <w:rPr>
                <w:b/>
                <w:bCs/>
                <w:sz w:val="16"/>
                <w:szCs w:val="16"/>
              </w:rPr>
            </w:pPr>
            <w:r w:rsidRPr="005D6274">
              <w:rPr>
                <w:b/>
                <w:bCs/>
                <w:sz w:val="16"/>
                <w:szCs w:val="16"/>
              </w:rPr>
              <w:t>(Baht’</w:t>
            </w:r>
            <w:r w:rsidRPr="005D6274">
              <w:rPr>
                <w:b/>
                <w:bCs/>
                <w:sz w:val="16"/>
                <w:szCs w:val="16"/>
                <w:lang w:val="en-GB"/>
              </w:rPr>
              <w:t>000</w:t>
            </w:r>
            <w:r w:rsidRPr="005D6274">
              <w:rPr>
                <w:b/>
                <w:bCs/>
                <w:sz w:val="16"/>
                <w:szCs w:val="16"/>
              </w:rPr>
              <w:t>)</w:t>
            </w:r>
          </w:p>
        </w:tc>
        <w:tc>
          <w:tcPr>
            <w:tcW w:w="414" w:type="pct"/>
            <w:vAlign w:val="bottom"/>
          </w:tcPr>
          <w:p w:rsidR="0014025C" w:rsidRPr="005D6274" w:rsidRDefault="0014025C" w:rsidP="00744B5E">
            <w:pPr>
              <w:pBdr>
                <w:bottom w:val="single" w:sz="4" w:space="1" w:color="auto"/>
              </w:pBdr>
              <w:ind w:right="-72"/>
              <w:jc w:val="right"/>
              <w:rPr>
                <w:b/>
                <w:bCs/>
                <w:sz w:val="16"/>
                <w:szCs w:val="16"/>
              </w:rPr>
            </w:pPr>
            <w:r w:rsidRPr="005D6274">
              <w:rPr>
                <w:b/>
                <w:bCs/>
                <w:sz w:val="16"/>
                <w:szCs w:val="16"/>
              </w:rPr>
              <w:t>(Baht’</w:t>
            </w:r>
            <w:r w:rsidRPr="005D6274">
              <w:rPr>
                <w:b/>
                <w:bCs/>
                <w:sz w:val="16"/>
                <w:szCs w:val="16"/>
                <w:lang w:val="en-GB"/>
              </w:rPr>
              <w:t>000</w:t>
            </w:r>
            <w:r w:rsidRPr="005D6274">
              <w:rPr>
                <w:b/>
                <w:bCs/>
                <w:sz w:val="16"/>
                <w:szCs w:val="16"/>
              </w:rPr>
              <w:t>)</w:t>
            </w:r>
          </w:p>
        </w:tc>
        <w:tc>
          <w:tcPr>
            <w:tcW w:w="414" w:type="pct"/>
          </w:tcPr>
          <w:p w:rsidR="0014025C" w:rsidRPr="005D6274" w:rsidRDefault="0014025C" w:rsidP="00744B5E">
            <w:pPr>
              <w:pBdr>
                <w:bottom w:val="single" w:sz="4" w:space="1" w:color="auto"/>
              </w:pBdr>
              <w:ind w:right="-72"/>
              <w:jc w:val="right"/>
              <w:rPr>
                <w:b/>
                <w:bCs/>
                <w:sz w:val="16"/>
                <w:szCs w:val="16"/>
              </w:rPr>
            </w:pPr>
            <w:r w:rsidRPr="005D6274">
              <w:rPr>
                <w:b/>
                <w:bCs/>
                <w:sz w:val="16"/>
                <w:szCs w:val="16"/>
              </w:rPr>
              <w:t>(Baht’000)</w:t>
            </w:r>
          </w:p>
        </w:tc>
        <w:tc>
          <w:tcPr>
            <w:tcW w:w="412" w:type="pct"/>
          </w:tcPr>
          <w:p w:rsidR="0014025C" w:rsidRPr="005D6274" w:rsidRDefault="0014025C" w:rsidP="00744B5E">
            <w:pPr>
              <w:pBdr>
                <w:bottom w:val="single" w:sz="4" w:space="1" w:color="auto"/>
              </w:pBdr>
              <w:ind w:right="-72"/>
              <w:jc w:val="right"/>
              <w:rPr>
                <w:b/>
                <w:bCs/>
                <w:sz w:val="16"/>
                <w:szCs w:val="16"/>
              </w:rPr>
            </w:pPr>
            <w:r w:rsidRPr="005D6274">
              <w:rPr>
                <w:b/>
                <w:bCs/>
                <w:sz w:val="16"/>
                <w:szCs w:val="16"/>
              </w:rPr>
              <w:t>(Baht’000)</w:t>
            </w:r>
          </w:p>
        </w:tc>
      </w:tr>
      <w:tr w:rsidR="0014025C" w:rsidRPr="005D6274" w:rsidTr="00862256">
        <w:tc>
          <w:tcPr>
            <w:tcW w:w="967" w:type="pct"/>
            <w:vAlign w:val="bottom"/>
          </w:tcPr>
          <w:p w:rsidR="0014025C" w:rsidRPr="005D6274" w:rsidRDefault="0014025C" w:rsidP="00B71F57">
            <w:pPr>
              <w:ind w:left="540" w:right="-72"/>
              <w:rPr>
                <w:rFonts w:eastAsia="Arial Unicode MS"/>
                <w:b/>
                <w:bCs/>
                <w:sz w:val="12"/>
                <w:szCs w:val="12"/>
              </w:rPr>
            </w:pPr>
          </w:p>
        </w:tc>
        <w:tc>
          <w:tcPr>
            <w:tcW w:w="406" w:type="pct"/>
          </w:tcPr>
          <w:p w:rsidR="0014025C" w:rsidRPr="005D6274" w:rsidRDefault="0014025C" w:rsidP="00744B5E">
            <w:pPr>
              <w:ind w:left="-18" w:right="-72"/>
              <w:jc w:val="center"/>
              <w:rPr>
                <w:rFonts w:eastAsia="Arial Unicode MS"/>
                <w:b/>
                <w:bCs/>
                <w:sz w:val="12"/>
                <w:szCs w:val="12"/>
              </w:rPr>
            </w:pPr>
          </w:p>
        </w:tc>
        <w:tc>
          <w:tcPr>
            <w:tcW w:w="389" w:type="pct"/>
          </w:tcPr>
          <w:p w:rsidR="0014025C" w:rsidRPr="005D6274" w:rsidRDefault="0014025C" w:rsidP="00744B5E">
            <w:pPr>
              <w:ind w:left="-18" w:right="-72"/>
              <w:jc w:val="center"/>
              <w:rPr>
                <w:rFonts w:eastAsia="Arial Unicode MS"/>
                <w:b/>
                <w:bCs/>
                <w:sz w:val="12"/>
                <w:szCs w:val="12"/>
              </w:rPr>
            </w:pPr>
          </w:p>
        </w:tc>
        <w:tc>
          <w:tcPr>
            <w:tcW w:w="414" w:type="pct"/>
            <w:vAlign w:val="bottom"/>
          </w:tcPr>
          <w:p w:rsidR="0014025C" w:rsidRPr="005D6274" w:rsidRDefault="0014025C" w:rsidP="00744B5E">
            <w:pPr>
              <w:ind w:right="-72"/>
              <w:rPr>
                <w:rFonts w:eastAsia="Arial Unicode MS"/>
                <w:b/>
                <w:bCs/>
                <w:sz w:val="12"/>
                <w:szCs w:val="12"/>
              </w:rPr>
            </w:pPr>
          </w:p>
        </w:tc>
        <w:tc>
          <w:tcPr>
            <w:tcW w:w="414" w:type="pct"/>
            <w:vAlign w:val="bottom"/>
          </w:tcPr>
          <w:p w:rsidR="0014025C" w:rsidRPr="005D6274" w:rsidRDefault="0014025C" w:rsidP="00744B5E">
            <w:pPr>
              <w:ind w:right="-72"/>
              <w:rPr>
                <w:rFonts w:eastAsia="Arial Unicode MS"/>
                <w:b/>
                <w:bCs/>
                <w:sz w:val="12"/>
                <w:szCs w:val="12"/>
              </w:rPr>
            </w:pPr>
          </w:p>
        </w:tc>
        <w:tc>
          <w:tcPr>
            <w:tcW w:w="380" w:type="pct"/>
            <w:vAlign w:val="bottom"/>
          </w:tcPr>
          <w:p w:rsidR="0014025C" w:rsidRPr="005D6274" w:rsidRDefault="0014025C" w:rsidP="00744B5E">
            <w:pPr>
              <w:ind w:right="-72"/>
              <w:rPr>
                <w:rFonts w:eastAsia="Arial Unicode MS"/>
                <w:b/>
                <w:bCs/>
                <w:sz w:val="12"/>
                <w:szCs w:val="12"/>
              </w:rPr>
            </w:pPr>
          </w:p>
        </w:tc>
        <w:tc>
          <w:tcPr>
            <w:tcW w:w="378" w:type="pct"/>
            <w:vAlign w:val="bottom"/>
          </w:tcPr>
          <w:p w:rsidR="0014025C" w:rsidRPr="005D6274" w:rsidRDefault="0014025C" w:rsidP="00744B5E">
            <w:pPr>
              <w:ind w:right="-72"/>
              <w:rPr>
                <w:rFonts w:eastAsia="Arial Unicode MS"/>
                <w:b/>
                <w:bCs/>
                <w:sz w:val="12"/>
                <w:szCs w:val="12"/>
              </w:rPr>
            </w:pPr>
          </w:p>
        </w:tc>
        <w:tc>
          <w:tcPr>
            <w:tcW w:w="414" w:type="pct"/>
            <w:vAlign w:val="bottom"/>
          </w:tcPr>
          <w:p w:rsidR="0014025C" w:rsidRPr="005D6274" w:rsidRDefault="0014025C" w:rsidP="00744B5E">
            <w:pPr>
              <w:ind w:right="-72"/>
              <w:rPr>
                <w:rFonts w:eastAsia="Arial Unicode MS"/>
                <w:b/>
                <w:bCs/>
                <w:sz w:val="12"/>
                <w:szCs w:val="12"/>
              </w:rPr>
            </w:pPr>
          </w:p>
        </w:tc>
        <w:tc>
          <w:tcPr>
            <w:tcW w:w="414" w:type="pct"/>
            <w:vAlign w:val="bottom"/>
          </w:tcPr>
          <w:p w:rsidR="0014025C" w:rsidRPr="005D6274" w:rsidRDefault="0014025C" w:rsidP="00744B5E">
            <w:pPr>
              <w:ind w:right="-72"/>
              <w:rPr>
                <w:rFonts w:eastAsia="Arial Unicode MS"/>
                <w:b/>
                <w:bCs/>
                <w:sz w:val="12"/>
                <w:szCs w:val="12"/>
              </w:rPr>
            </w:pPr>
          </w:p>
        </w:tc>
        <w:tc>
          <w:tcPr>
            <w:tcW w:w="414" w:type="pct"/>
          </w:tcPr>
          <w:p w:rsidR="0014025C" w:rsidRPr="005D6274" w:rsidRDefault="0014025C" w:rsidP="00744B5E">
            <w:pPr>
              <w:ind w:right="-72"/>
              <w:rPr>
                <w:rFonts w:eastAsia="Arial Unicode MS"/>
                <w:b/>
                <w:bCs/>
                <w:sz w:val="12"/>
                <w:szCs w:val="12"/>
              </w:rPr>
            </w:pPr>
          </w:p>
        </w:tc>
        <w:tc>
          <w:tcPr>
            <w:tcW w:w="412" w:type="pct"/>
          </w:tcPr>
          <w:p w:rsidR="0014025C" w:rsidRPr="005D6274" w:rsidRDefault="0014025C" w:rsidP="00744B5E">
            <w:pPr>
              <w:ind w:right="-72"/>
              <w:rPr>
                <w:rFonts w:eastAsia="Arial Unicode MS"/>
                <w:b/>
                <w:bCs/>
                <w:sz w:val="12"/>
                <w:szCs w:val="12"/>
              </w:rPr>
            </w:pPr>
          </w:p>
        </w:tc>
      </w:tr>
      <w:tr w:rsidR="006E0DDB" w:rsidRPr="005D6274" w:rsidTr="00862256">
        <w:trPr>
          <w:trHeight w:val="171"/>
        </w:trPr>
        <w:tc>
          <w:tcPr>
            <w:tcW w:w="967" w:type="pct"/>
          </w:tcPr>
          <w:p w:rsidR="00B71F57" w:rsidRDefault="006E0DDB" w:rsidP="00B71F57">
            <w:pPr>
              <w:ind w:left="540" w:right="-72"/>
              <w:rPr>
                <w:sz w:val="16"/>
                <w:szCs w:val="16"/>
              </w:rPr>
            </w:pPr>
            <w:r w:rsidRPr="005D6274">
              <w:rPr>
                <w:sz w:val="16"/>
                <w:szCs w:val="16"/>
              </w:rPr>
              <w:t xml:space="preserve">Universal Utilities Public </w:t>
            </w:r>
          </w:p>
          <w:p w:rsidR="006E0DDB" w:rsidRPr="005D6274" w:rsidRDefault="00B71F57" w:rsidP="00B71F57">
            <w:pPr>
              <w:ind w:left="540" w:right="-72"/>
              <w:rPr>
                <w:sz w:val="16"/>
                <w:szCs w:val="16"/>
              </w:rPr>
            </w:pPr>
            <w:r>
              <w:rPr>
                <w:sz w:val="16"/>
                <w:szCs w:val="16"/>
              </w:rPr>
              <w:t xml:space="preserve">   </w:t>
            </w:r>
            <w:r w:rsidR="006E0DDB" w:rsidRPr="005D6274">
              <w:rPr>
                <w:sz w:val="16"/>
                <w:szCs w:val="16"/>
              </w:rPr>
              <w:t>Company Limited</w:t>
            </w:r>
          </w:p>
        </w:tc>
        <w:tc>
          <w:tcPr>
            <w:tcW w:w="406" w:type="pct"/>
          </w:tcPr>
          <w:p w:rsidR="006E0DDB" w:rsidRPr="005D6274" w:rsidRDefault="006E0DDB" w:rsidP="006E0DDB">
            <w:pPr>
              <w:ind w:left="-58" w:right="-72"/>
              <w:jc w:val="center"/>
              <w:rPr>
                <w:sz w:val="16"/>
                <w:szCs w:val="16"/>
              </w:rPr>
            </w:pPr>
            <w:r w:rsidRPr="005D6274">
              <w:rPr>
                <w:sz w:val="16"/>
                <w:szCs w:val="16"/>
              </w:rPr>
              <w:t>Produce and Supply of tap water</w:t>
            </w:r>
          </w:p>
        </w:tc>
        <w:tc>
          <w:tcPr>
            <w:tcW w:w="389" w:type="pct"/>
          </w:tcPr>
          <w:p w:rsidR="006E0DDB" w:rsidRPr="005D6274" w:rsidRDefault="006E0DDB" w:rsidP="006E0DDB">
            <w:pPr>
              <w:ind w:left="-58" w:right="-72"/>
              <w:jc w:val="center"/>
              <w:rPr>
                <w:sz w:val="16"/>
                <w:szCs w:val="16"/>
                <w:cs/>
              </w:rPr>
            </w:pPr>
            <w:r w:rsidRPr="005D6274">
              <w:rPr>
                <w:sz w:val="16"/>
                <w:szCs w:val="16"/>
              </w:rPr>
              <w:t>Thailand</w:t>
            </w:r>
          </w:p>
        </w:tc>
        <w:tc>
          <w:tcPr>
            <w:tcW w:w="414" w:type="pct"/>
            <w:vAlign w:val="bottom"/>
          </w:tcPr>
          <w:p w:rsidR="006E0DDB" w:rsidRPr="005D6274" w:rsidRDefault="006E0DDB" w:rsidP="006E0DDB">
            <w:pPr>
              <w:ind w:right="-72"/>
              <w:jc w:val="right"/>
              <w:rPr>
                <w:sz w:val="16"/>
                <w:szCs w:val="16"/>
              </w:rPr>
            </w:pPr>
            <w:r w:rsidRPr="005D6274">
              <w:rPr>
                <w:sz w:val="16"/>
                <w:szCs w:val="16"/>
              </w:rPr>
              <w:t>510,000</w:t>
            </w:r>
          </w:p>
        </w:tc>
        <w:tc>
          <w:tcPr>
            <w:tcW w:w="414" w:type="pct"/>
            <w:vAlign w:val="bottom"/>
          </w:tcPr>
          <w:p w:rsidR="006E0DDB" w:rsidRPr="005D6274" w:rsidRDefault="006E0DDB" w:rsidP="006E0DDB">
            <w:pPr>
              <w:ind w:right="-72"/>
              <w:jc w:val="right"/>
              <w:rPr>
                <w:sz w:val="16"/>
                <w:szCs w:val="16"/>
              </w:rPr>
            </w:pPr>
            <w:r w:rsidRPr="005D6274">
              <w:rPr>
                <w:sz w:val="16"/>
                <w:szCs w:val="16"/>
                <w:lang w:val="en-GB"/>
              </w:rPr>
              <w:t>510</w:t>
            </w:r>
            <w:r w:rsidRPr="005D6274">
              <w:rPr>
                <w:sz w:val="16"/>
                <w:szCs w:val="16"/>
              </w:rPr>
              <w:t>,</w:t>
            </w:r>
            <w:r w:rsidRPr="005D6274">
              <w:rPr>
                <w:sz w:val="16"/>
                <w:szCs w:val="16"/>
                <w:lang w:val="en-GB"/>
              </w:rPr>
              <w:t>000</w:t>
            </w:r>
          </w:p>
        </w:tc>
        <w:tc>
          <w:tcPr>
            <w:tcW w:w="380" w:type="pct"/>
            <w:vAlign w:val="bottom"/>
          </w:tcPr>
          <w:p w:rsidR="006E0DDB" w:rsidRPr="005D6274" w:rsidRDefault="006E0DDB" w:rsidP="006E0DDB">
            <w:pPr>
              <w:ind w:right="-72"/>
              <w:jc w:val="right"/>
              <w:rPr>
                <w:sz w:val="16"/>
                <w:szCs w:val="16"/>
              </w:rPr>
            </w:pPr>
            <w:r w:rsidRPr="005D6274">
              <w:rPr>
                <w:sz w:val="16"/>
                <w:szCs w:val="16"/>
              </w:rPr>
              <w:t>100</w:t>
            </w:r>
          </w:p>
        </w:tc>
        <w:tc>
          <w:tcPr>
            <w:tcW w:w="378" w:type="pct"/>
            <w:vAlign w:val="bottom"/>
          </w:tcPr>
          <w:p w:rsidR="006E0DDB" w:rsidRPr="005D6274" w:rsidRDefault="006E0DDB" w:rsidP="006E0DDB">
            <w:pPr>
              <w:ind w:right="-72"/>
              <w:jc w:val="right"/>
              <w:rPr>
                <w:sz w:val="16"/>
                <w:szCs w:val="16"/>
              </w:rPr>
            </w:pPr>
            <w:r w:rsidRPr="005D6274">
              <w:rPr>
                <w:sz w:val="16"/>
                <w:szCs w:val="16"/>
                <w:lang w:val="en-GB"/>
              </w:rPr>
              <w:t>100</w:t>
            </w:r>
          </w:p>
        </w:tc>
        <w:tc>
          <w:tcPr>
            <w:tcW w:w="414" w:type="pct"/>
            <w:vAlign w:val="bottom"/>
          </w:tcPr>
          <w:p w:rsidR="006E0DDB" w:rsidRPr="005D6274" w:rsidRDefault="006E0DDB" w:rsidP="006E0DDB">
            <w:pPr>
              <w:pBdr>
                <w:bottom w:val="single" w:sz="4" w:space="1" w:color="auto"/>
              </w:pBdr>
              <w:ind w:right="-72"/>
              <w:jc w:val="right"/>
              <w:rPr>
                <w:sz w:val="16"/>
                <w:szCs w:val="16"/>
              </w:rPr>
            </w:pPr>
            <w:r w:rsidRPr="005D6274">
              <w:rPr>
                <w:sz w:val="16"/>
                <w:szCs w:val="16"/>
              </w:rPr>
              <w:t>510,000</w:t>
            </w:r>
          </w:p>
        </w:tc>
        <w:tc>
          <w:tcPr>
            <w:tcW w:w="414" w:type="pct"/>
            <w:vAlign w:val="bottom"/>
          </w:tcPr>
          <w:p w:rsidR="006E0DDB" w:rsidRPr="005D6274" w:rsidRDefault="006E0DDB" w:rsidP="006E0DDB">
            <w:pPr>
              <w:pBdr>
                <w:bottom w:val="single" w:sz="4" w:space="1" w:color="auto"/>
              </w:pBdr>
              <w:ind w:right="-72"/>
              <w:jc w:val="right"/>
              <w:rPr>
                <w:sz w:val="16"/>
                <w:szCs w:val="16"/>
              </w:rPr>
            </w:pPr>
            <w:r w:rsidRPr="005D6274">
              <w:rPr>
                <w:sz w:val="16"/>
                <w:szCs w:val="16"/>
                <w:lang w:val="en-GB"/>
              </w:rPr>
              <w:t>510</w:t>
            </w:r>
            <w:r w:rsidRPr="005D6274">
              <w:rPr>
                <w:sz w:val="16"/>
                <w:szCs w:val="16"/>
              </w:rPr>
              <w:t>,</w:t>
            </w:r>
            <w:r w:rsidRPr="005D6274">
              <w:rPr>
                <w:sz w:val="16"/>
                <w:szCs w:val="16"/>
                <w:lang w:val="en-GB"/>
              </w:rPr>
              <w:t>000</w:t>
            </w:r>
          </w:p>
        </w:tc>
        <w:tc>
          <w:tcPr>
            <w:tcW w:w="414" w:type="pct"/>
            <w:vAlign w:val="bottom"/>
          </w:tcPr>
          <w:p w:rsidR="006E0DDB" w:rsidRPr="005D6274" w:rsidRDefault="006E0DDB" w:rsidP="006E0DDB">
            <w:pPr>
              <w:pBdr>
                <w:bottom w:val="single" w:sz="4" w:space="1" w:color="auto"/>
              </w:pBdr>
              <w:ind w:right="-72"/>
              <w:jc w:val="right"/>
              <w:rPr>
                <w:sz w:val="16"/>
                <w:szCs w:val="16"/>
              </w:rPr>
            </w:pPr>
            <w:r w:rsidRPr="005D6274">
              <w:rPr>
                <w:sz w:val="16"/>
                <w:szCs w:val="16"/>
              </w:rPr>
              <w:t>46,410</w:t>
            </w:r>
          </w:p>
        </w:tc>
        <w:tc>
          <w:tcPr>
            <w:tcW w:w="412" w:type="pct"/>
            <w:vAlign w:val="bottom"/>
          </w:tcPr>
          <w:p w:rsidR="006E0DDB" w:rsidRPr="005D6274" w:rsidRDefault="006E0DDB" w:rsidP="006E0DDB">
            <w:pPr>
              <w:pBdr>
                <w:bottom w:val="single" w:sz="4" w:space="1" w:color="auto"/>
              </w:pBdr>
              <w:ind w:right="-72"/>
              <w:jc w:val="right"/>
              <w:rPr>
                <w:sz w:val="16"/>
                <w:szCs w:val="16"/>
              </w:rPr>
            </w:pPr>
            <w:r w:rsidRPr="005D6274">
              <w:rPr>
                <w:sz w:val="16"/>
                <w:szCs w:val="16"/>
                <w:lang w:val="en-GB"/>
              </w:rPr>
              <w:t>52</w:t>
            </w:r>
            <w:r w:rsidRPr="005D6274">
              <w:rPr>
                <w:sz w:val="16"/>
                <w:szCs w:val="16"/>
              </w:rPr>
              <w:t>,</w:t>
            </w:r>
            <w:r w:rsidRPr="005D6274">
              <w:rPr>
                <w:sz w:val="16"/>
                <w:szCs w:val="16"/>
                <w:lang w:val="en-GB"/>
              </w:rPr>
              <w:t>020</w:t>
            </w:r>
          </w:p>
        </w:tc>
      </w:tr>
      <w:tr w:rsidR="006E0DDB" w:rsidRPr="005D6274" w:rsidTr="00862256">
        <w:trPr>
          <w:trHeight w:val="81"/>
        </w:trPr>
        <w:tc>
          <w:tcPr>
            <w:tcW w:w="967" w:type="pct"/>
            <w:vAlign w:val="bottom"/>
          </w:tcPr>
          <w:p w:rsidR="006E0DDB" w:rsidRPr="005D6274" w:rsidRDefault="006E0DDB" w:rsidP="00B71F57">
            <w:pPr>
              <w:ind w:left="540" w:right="-72"/>
              <w:rPr>
                <w:sz w:val="12"/>
                <w:szCs w:val="12"/>
              </w:rPr>
            </w:pPr>
          </w:p>
        </w:tc>
        <w:tc>
          <w:tcPr>
            <w:tcW w:w="406" w:type="pct"/>
          </w:tcPr>
          <w:p w:rsidR="006E0DDB" w:rsidRPr="005D6274" w:rsidRDefault="006E0DDB" w:rsidP="006E0DDB">
            <w:pPr>
              <w:ind w:left="-43" w:right="-72"/>
              <w:jc w:val="center"/>
              <w:rPr>
                <w:sz w:val="12"/>
                <w:szCs w:val="12"/>
              </w:rPr>
            </w:pPr>
          </w:p>
        </w:tc>
        <w:tc>
          <w:tcPr>
            <w:tcW w:w="389" w:type="pct"/>
          </w:tcPr>
          <w:p w:rsidR="006E0DDB" w:rsidRPr="005D6274" w:rsidRDefault="006E0DDB" w:rsidP="006E0DDB">
            <w:pPr>
              <w:ind w:left="-43" w:right="-72"/>
              <w:jc w:val="center"/>
              <w:rPr>
                <w:sz w:val="12"/>
                <w:szCs w:val="12"/>
                <w:cs/>
              </w:rPr>
            </w:pPr>
          </w:p>
        </w:tc>
        <w:tc>
          <w:tcPr>
            <w:tcW w:w="414" w:type="pct"/>
            <w:vAlign w:val="bottom"/>
          </w:tcPr>
          <w:p w:rsidR="006E0DDB" w:rsidRPr="005D6274" w:rsidRDefault="006E0DDB" w:rsidP="006E0DDB">
            <w:pPr>
              <w:ind w:right="-72"/>
              <w:jc w:val="right"/>
              <w:rPr>
                <w:sz w:val="12"/>
                <w:szCs w:val="12"/>
                <w:lang w:val="en-GB"/>
              </w:rPr>
            </w:pPr>
          </w:p>
        </w:tc>
        <w:tc>
          <w:tcPr>
            <w:tcW w:w="414" w:type="pct"/>
            <w:vAlign w:val="bottom"/>
          </w:tcPr>
          <w:p w:rsidR="006E0DDB" w:rsidRPr="005D6274" w:rsidRDefault="006E0DDB" w:rsidP="006E0DDB">
            <w:pPr>
              <w:ind w:right="-72"/>
              <w:jc w:val="right"/>
              <w:rPr>
                <w:sz w:val="12"/>
                <w:szCs w:val="12"/>
                <w:lang w:val="en-GB"/>
              </w:rPr>
            </w:pPr>
          </w:p>
        </w:tc>
        <w:tc>
          <w:tcPr>
            <w:tcW w:w="380" w:type="pct"/>
            <w:vAlign w:val="bottom"/>
          </w:tcPr>
          <w:p w:rsidR="006E0DDB" w:rsidRPr="005D6274" w:rsidRDefault="006E0DDB" w:rsidP="006E0DDB">
            <w:pPr>
              <w:ind w:right="-72"/>
              <w:jc w:val="right"/>
              <w:rPr>
                <w:sz w:val="12"/>
                <w:szCs w:val="12"/>
                <w:lang w:val="en-GB"/>
              </w:rPr>
            </w:pPr>
          </w:p>
        </w:tc>
        <w:tc>
          <w:tcPr>
            <w:tcW w:w="378" w:type="pct"/>
            <w:vAlign w:val="bottom"/>
          </w:tcPr>
          <w:p w:rsidR="006E0DDB" w:rsidRPr="005D6274" w:rsidRDefault="006E0DDB" w:rsidP="006E0DDB">
            <w:pPr>
              <w:ind w:right="-72"/>
              <w:jc w:val="right"/>
              <w:rPr>
                <w:sz w:val="12"/>
                <w:szCs w:val="12"/>
                <w:lang w:val="en-GB"/>
              </w:rPr>
            </w:pPr>
          </w:p>
        </w:tc>
        <w:tc>
          <w:tcPr>
            <w:tcW w:w="414" w:type="pct"/>
            <w:vAlign w:val="bottom"/>
          </w:tcPr>
          <w:p w:rsidR="006E0DDB" w:rsidRPr="005D6274" w:rsidRDefault="006E0DDB" w:rsidP="006E0DDB">
            <w:pPr>
              <w:ind w:right="-72"/>
              <w:jc w:val="right"/>
              <w:rPr>
                <w:sz w:val="12"/>
                <w:szCs w:val="12"/>
              </w:rPr>
            </w:pPr>
          </w:p>
        </w:tc>
        <w:tc>
          <w:tcPr>
            <w:tcW w:w="414" w:type="pct"/>
            <w:vAlign w:val="bottom"/>
          </w:tcPr>
          <w:p w:rsidR="006E0DDB" w:rsidRPr="005D6274" w:rsidRDefault="006E0DDB" w:rsidP="006E0DDB">
            <w:pPr>
              <w:ind w:right="-72"/>
              <w:jc w:val="right"/>
              <w:rPr>
                <w:sz w:val="12"/>
                <w:szCs w:val="12"/>
              </w:rPr>
            </w:pPr>
          </w:p>
        </w:tc>
        <w:tc>
          <w:tcPr>
            <w:tcW w:w="414" w:type="pct"/>
          </w:tcPr>
          <w:p w:rsidR="006E0DDB" w:rsidRPr="005D6274" w:rsidRDefault="006E0DDB" w:rsidP="006E0DDB">
            <w:pPr>
              <w:ind w:right="-72"/>
              <w:jc w:val="right"/>
              <w:rPr>
                <w:sz w:val="12"/>
                <w:szCs w:val="12"/>
              </w:rPr>
            </w:pPr>
          </w:p>
        </w:tc>
        <w:tc>
          <w:tcPr>
            <w:tcW w:w="412" w:type="pct"/>
          </w:tcPr>
          <w:p w:rsidR="006E0DDB" w:rsidRPr="005D6274" w:rsidRDefault="006E0DDB" w:rsidP="006E0DDB">
            <w:pPr>
              <w:ind w:right="-72"/>
              <w:jc w:val="right"/>
              <w:rPr>
                <w:sz w:val="12"/>
                <w:szCs w:val="12"/>
              </w:rPr>
            </w:pPr>
          </w:p>
        </w:tc>
      </w:tr>
      <w:tr w:rsidR="006E0DDB" w:rsidRPr="005D6274" w:rsidTr="00862256">
        <w:trPr>
          <w:trHeight w:val="81"/>
        </w:trPr>
        <w:tc>
          <w:tcPr>
            <w:tcW w:w="967" w:type="pct"/>
            <w:vAlign w:val="bottom"/>
          </w:tcPr>
          <w:p w:rsidR="006E0DDB" w:rsidRPr="005D6274" w:rsidRDefault="006E0DDB" w:rsidP="00B71F57">
            <w:pPr>
              <w:ind w:left="540" w:right="-72"/>
              <w:rPr>
                <w:sz w:val="16"/>
                <w:szCs w:val="16"/>
              </w:rPr>
            </w:pPr>
            <w:r w:rsidRPr="005D6274">
              <w:rPr>
                <w:sz w:val="16"/>
                <w:szCs w:val="16"/>
              </w:rPr>
              <w:t xml:space="preserve">Total investment </w:t>
            </w:r>
            <w:r w:rsidRPr="005D6274">
              <w:rPr>
                <w:rFonts w:eastAsia="Arial Unicode MS"/>
                <w:sz w:val="16"/>
                <w:szCs w:val="16"/>
              </w:rPr>
              <w:t>in subsidiary</w:t>
            </w:r>
          </w:p>
        </w:tc>
        <w:tc>
          <w:tcPr>
            <w:tcW w:w="406" w:type="pct"/>
          </w:tcPr>
          <w:p w:rsidR="006E0DDB" w:rsidRPr="005D6274" w:rsidRDefault="006E0DDB" w:rsidP="006E0DDB">
            <w:pPr>
              <w:ind w:left="-43" w:right="-72"/>
              <w:jc w:val="center"/>
              <w:rPr>
                <w:sz w:val="16"/>
                <w:szCs w:val="16"/>
              </w:rPr>
            </w:pPr>
          </w:p>
        </w:tc>
        <w:tc>
          <w:tcPr>
            <w:tcW w:w="389" w:type="pct"/>
          </w:tcPr>
          <w:p w:rsidR="006E0DDB" w:rsidRPr="005D6274" w:rsidRDefault="006E0DDB" w:rsidP="006E0DDB">
            <w:pPr>
              <w:ind w:left="-43" w:right="-72"/>
              <w:jc w:val="center"/>
              <w:rPr>
                <w:sz w:val="16"/>
                <w:szCs w:val="16"/>
                <w:cs/>
              </w:rPr>
            </w:pPr>
          </w:p>
        </w:tc>
        <w:tc>
          <w:tcPr>
            <w:tcW w:w="414" w:type="pct"/>
            <w:vAlign w:val="bottom"/>
          </w:tcPr>
          <w:p w:rsidR="006E0DDB" w:rsidRPr="005D6274" w:rsidRDefault="006E0DDB" w:rsidP="006E0DDB">
            <w:pPr>
              <w:ind w:right="-72"/>
              <w:jc w:val="right"/>
              <w:rPr>
                <w:sz w:val="16"/>
                <w:szCs w:val="16"/>
                <w:lang w:val="en-GB"/>
              </w:rPr>
            </w:pPr>
          </w:p>
        </w:tc>
        <w:tc>
          <w:tcPr>
            <w:tcW w:w="414" w:type="pct"/>
            <w:vAlign w:val="bottom"/>
          </w:tcPr>
          <w:p w:rsidR="006E0DDB" w:rsidRPr="005D6274" w:rsidRDefault="006E0DDB" w:rsidP="006E0DDB">
            <w:pPr>
              <w:ind w:right="-72"/>
              <w:jc w:val="right"/>
              <w:rPr>
                <w:sz w:val="16"/>
                <w:szCs w:val="16"/>
                <w:lang w:val="en-GB"/>
              </w:rPr>
            </w:pPr>
          </w:p>
        </w:tc>
        <w:tc>
          <w:tcPr>
            <w:tcW w:w="380" w:type="pct"/>
            <w:vAlign w:val="bottom"/>
          </w:tcPr>
          <w:p w:rsidR="006E0DDB" w:rsidRPr="005D6274" w:rsidRDefault="006E0DDB" w:rsidP="006E0DDB">
            <w:pPr>
              <w:ind w:right="-72"/>
              <w:jc w:val="right"/>
              <w:rPr>
                <w:sz w:val="16"/>
                <w:szCs w:val="16"/>
                <w:lang w:val="en-GB"/>
              </w:rPr>
            </w:pPr>
          </w:p>
        </w:tc>
        <w:tc>
          <w:tcPr>
            <w:tcW w:w="378" w:type="pct"/>
            <w:vAlign w:val="bottom"/>
          </w:tcPr>
          <w:p w:rsidR="006E0DDB" w:rsidRPr="005D6274" w:rsidRDefault="006E0DDB" w:rsidP="006E0DDB">
            <w:pPr>
              <w:ind w:right="-72"/>
              <w:jc w:val="right"/>
              <w:rPr>
                <w:sz w:val="16"/>
                <w:szCs w:val="16"/>
                <w:lang w:val="en-GB"/>
              </w:rPr>
            </w:pPr>
          </w:p>
        </w:tc>
        <w:tc>
          <w:tcPr>
            <w:tcW w:w="414" w:type="pct"/>
            <w:vAlign w:val="bottom"/>
          </w:tcPr>
          <w:p w:rsidR="006E0DDB" w:rsidRPr="005D6274" w:rsidRDefault="006E0DDB" w:rsidP="006E0DDB">
            <w:pPr>
              <w:pBdr>
                <w:bottom w:val="double" w:sz="4" w:space="1" w:color="000000"/>
              </w:pBdr>
              <w:ind w:right="-72"/>
              <w:jc w:val="right"/>
              <w:rPr>
                <w:sz w:val="16"/>
                <w:szCs w:val="16"/>
              </w:rPr>
            </w:pPr>
            <w:r w:rsidRPr="005D6274">
              <w:rPr>
                <w:sz w:val="16"/>
                <w:szCs w:val="16"/>
              </w:rPr>
              <w:t>510,000</w:t>
            </w:r>
          </w:p>
        </w:tc>
        <w:tc>
          <w:tcPr>
            <w:tcW w:w="414" w:type="pct"/>
            <w:vAlign w:val="bottom"/>
          </w:tcPr>
          <w:p w:rsidR="006E0DDB" w:rsidRPr="005D6274" w:rsidRDefault="006E0DDB" w:rsidP="006E0DDB">
            <w:pPr>
              <w:pBdr>
                <w:bottom w:val="double" w:sz="4" w:space="1" w:color="000000"/>
              </w:pBdr>
              <w:ind w:right="-72"/>
              <w:jc w:val="right"/>
              <w:rPr>
                <w:sz w:val="16"/>
                <w:szCs w:val="16"/>
              </w:rPr>
            </w:pPr>
            <w:r w:rsidRPr="005D6274">
              <w:rPr>
                <w:sz w:val="16"/>
                <w:szCs w:val="16"/>
                <w:lang w:val="en-GB"/>
              </w:rPr>
              <w:t>510</w:t>
            </w:r>
            <w:r w:rsidRPr="005D6274">
              <w:rPr>
                <w:sz w:val="16"/>
                <w:szCs w:val="16"/>
              </w:rPr>
              <w:t>,</w:t>
            </w:r>
            <w:r w:rsidRPr="005D6274">
              <w:rPr>
                <w:sz w:val="16"/>
                <w:szCs w:val="16"/>
                <w:lang w:val="en-GB"/>
              </w:rPr>
              <w:t>000</w:t>
            </w:r>
          </w:p>
        </w:tc>
        <w:tc>
          <w:tcPr>
            <w:tcW w:w="414" w:type="pct"/>
          </w:tcPr>
          <w:p w:rsidR="006E0DDB" w:rsidRPr="005D6274" w:rsidRDefault="006E0DDB" w:rsidP="006E0DDB">
            <w:pPr>
              <w:pBdr>
                <w:bottom w:val="double" w:sz="4" w:space="1" w:color="000000"/>
              </w:pBdr>
              <w:ind w:right="-72"/>
              <w:jc w:val="right"/>
              <w:rPr>
                <w:sz w:val="16"/>
                <w:szCs w:val="16"/>
                <w:lang w:val="en-GB"/>
              </w:rPr>
            </w:pPr>
            <w:r w:rsidRPr="005D6274">
              <w:rPr>
                <w:sz w:val="16"/>
                <w:szCs w:val="16"/>
                <w:lang w:val="en-GB"/>
              </w:rPr>
              <w:t>46,410</w:t>
            </w:r>
          </w:p>
        </w:tc>
        <w:tc>
          <w:tcPr>
            <w:tcW w:w="412" w:type="pct"/>
          </w:tcPr>
          <w:p w:rsidR="006E0DDB" w:rsidRPr="005D6274" w:rsidRDefault="006E0DDB" w:rsidP="006E0DDB">
            <w:pPr>
              <w:pBdr>
                <w:bottom w:val="double" w:sz="4" w:space="1" w:color="000000"/>
              </w:pBdr>
              <w:ind w:right="-72"/>
              <w:jc w:val="right"/>
              <w:rPr>
                <w:sz w:val="16"/>
                <w:szCs w:val="16"/>
                <w:lang w:val="en-GB"/>
              </w:rPr>
            </w:pPr>
            <w:r w:rsidRPr="005D6274">
              <w:rPr>
                <w:sz w:val="16"/>
                <w:szCs w:val="16"/>
                <w:lang w:val="en-GB"/>
              </w:rPr>
              <w:t>52,020</w:t>
            </w:r>
          </w:p>
        </w:tc>
      </w:tr>
    </w:tbl>
    <w:p w:rsidR="002D64AE" w:rsidRPr="005D6274" w:rsidRDefault="002D64AE" w:rsidP="0077438A">
      <w:pPr>
        <w:tabs>
          <w:tab w:val="left" w:pos="540"/>
        </w:tabs>
        <w:ind w:left="540"/>
        <w:jc w:val="thaiDistribute"/>
        <w:rPr>
          <w:sz w:val="18"/>
          <w:szCs w:val="18"/>
          <w:lang w:val="en-GB"/>
        </w:rPr>
        <w:sectPr w:rsidR="002D64AE" w:rsidRPr="005D6274" w:rsidSect="00B71F57">
          <w:pgSz w:w="16838" w:h="11906" w:orient="landscape" w:code="9"/>
          <w:pgMar w:top="1440" w:right="720" w:bottom="720" w:left="720" w:header="706" w:footer="706" w:gutter="0"/>
          <w:cols w:space="720"/>
        </w:sectPr>
      </w:pPr>
    </w:p>
    <w:p w:rsidR="00D55836" w:rsidRPr="005D6274" w:rsidRDefault="005A4073" w:rsidP="007808C4">
      <w:pPr>
        <w:tabs>
          <w:tab w:val="left" w:pos="540"/>
        </w:tabs>
        <w:ind w:left="540" w:hanging="540"/>
        <w:jc w:val="thaiDistribute"/>
        <w:rPr>
          <w:b/>
          <w:bCs/>
          <w:sz w:val="18"/>
          <w:szCs w:val="18"/>
          <w:lang w:val="en-GB"/>
        </w:rPr>
      </w:pPr>
      <w:r w:rsidRPr="005D6274">
        <w:rPr>
          <w:b/>
          <w:bCs/>
          <w:sz w:val="18"/>
          <w:szCs w:val="18"/>
          <w:lang w:val="en-GB"/>
        </w:rPr>
        <w:lastRenderedPageBreak/>
        <w:t>8</w:t>
      </w:r>
      <w:r w:rsidR="00D55836" w:rsidRPr="005D6274">
        <w:rPr>
          <w:b/>
          <w:bCs/>
          <w:sz w:val="18"/>
          <w:szCs w:val="18"/>
          <w:lang w:val="en-GB"/>
        </w:rPr>
        <w:tab/>
      </w:r>
      <w:r w:rsidR="00795F93" w:rsidRPr="005D6274">
        <w:rPr>
          <w:rFonts w:eastAsia="Arial Unicode MS"/>
          <w:b/>
          <w:bCs/>
          <w:sz w:val="18"/>
          <w:szCs w:val="18"/>
        </w:rPr>
        <w:t>Capital expenditures</w:t>
      </w:r>
    </w:p>
    <w:p w:rsidR="00D55836" w:rsidRPr="005D6274" w:rsidRDefault="00D55836" w:rsidP="00D55836">
      <w:pPr>
        <w:ind w:left="547"/>
        <w:jc w:val="thaiDistribute"/>
        <w:rPr>
          <w:sz w:val="18"/>
          <w:szCs w:val="18"/>
          <w:lang w:val="en-GB"/>
        </w:rPr>
      </w:pPr>
    </w:p>
    <w:p w:rsidR="00D55836" w:rsidRPr="005D6274" w:rsidRDefault="00D55836" w:rsidP="00D55836">
      <w:pPr>
        <w:tabs>
          <w:tab w:val="left" w:pos="6928"/>
        </w:tabs>
        <w:ind w:left="540" w:hanging="540"/>
        <w:jc w:val="right"/>
        <w:rPr>
          <w:rFonts w:eastAsia="Arial Unicode MS"/>
          <w:b/>
          <w:bCs/>
          <w:sz w:val="18"/>
          <w:szCs w:val="18"/>
        </w:rPr>
      </w:pPr>
      <w:r w:rsidRPr="005D6274">
        <w:rPr>
          <w:rFonts w:eastAsia="Arial Unicode MS"/>
          <w:b/>
          <w:bCs/>
          <w:sz w:val="18"/>
          <w:szCs w:val="18"/>
        </w:rPr>
        <w:t>(Unit: Baht’</w:t>
      </w:r>
      <w:r w:rsidR="005A4073" w:rsidRPr="005D6274">
        <w:rPr>
          <w:rFonts w:eastAsia="Arial Unicode MS"/>
          <w:b/>
          <w:bCs/>
          <w:sz w:val="18"/>
          <w:szCs w:val="18"/>
          <w:lang w:val="en-GB"/>
        </w:rPr>
        <w:t>000</w:t>
      </w:r>
      <w:r w:rsidRPr="005D6274">
        <w:rPr>
          <w:rFonts w:eastAsia="Arial Unicode MS"/>
          <w:b/>
          <w:bCs/>
          <w:sz w:val="18"/>
          <w:szCs w:val="18"/>
        </w:rPr>
        <w:t>)</w:t>
      </w:r>
    </w:p>
    <w:tbl>
      <w:tblPr>
        <w:tblW w:w="13500" w:type="dxa"/>
        <w:tblInd w:w="558" w:type="dxa"/>
        <w:tblLayout w:type="fixed"/>
        <w:tblLook w:val="0000" w:firstRow="0" w:lastRow="0" w:firstColumn="0" w:lastColumn="0" w:noHBand="0" w:noVBand="0"/>
      </w:tblPr>
      <w:tblGrid>
        <w:gridCol w:w="4860"/>
        <w:gridCol w:w="1440"/>
        <w:gridCol w:w="1440"/>
        <w:gridCol w:w="1440"/>
        <w:gridCol w:w="1440"/>
        <w:gridCol w:w="1440"/>
        <w:gridCol w:w="1440"/>
      </w:tblGrid>
      <w:tr w:rsidR="00862256" w:rsidRPr="005D6274" w:rsidTr="00F16E84">
        <w:tc>
          <w:tcPr>
            <w:tcW w:w="4860" w:type="dxa"/>
            <w:vAlign w:val="center"/>
          </w:tcPr>
          <w:p w:rsidR="00862256" w:rsidRPr="005D6274" w:rsidRDefault="00862256" w:rsidP="00862256">
            <w:pPr>
              <w:jc w:val="center"/>
              <w:rPr>
                <w:sz w:val="18"/>
                <w:szCs w:val="18"/>
              </w:rPr>
            </w:pPr>
          </w:p>
        </w:tc>
        <w:tc>
          <w:tcPr>
            <w:tcW w:w="4320" w:type="dxa"/>
            <w:gridSpan w:val="3"/>
            <w:vAlign w:val="center"/>
          </w:tcPr>
          <w:p w:rsidR="00862256" w:rsidRPr="005D6274" w:rsidRDefault="00862256" w:rsidP="00862256">
            <w:pPr>
              <w:pBdr>
                <w:bottom w:val="single" w:sz="6" w:space="1" w:color="auto"/>
              </w:pBdr>
              <w:ind w:right="-72"/>
              <w:jc w:val="center"/>
              <w:rPr>
                <w:rFonts w:eastAsia="Arial Unicode MS"/>
                <w:b/>
                <w:bCs/>
                <w:sz w:val="18"/>
                <w:szCs w:val="18"/>
                <w:lang w:val="en-GB"/>
              </w:rPr>
            </w:pPr>
            <w:r w:rsidRPr="005D6274">
              <w:rPr>
                <w:rFonts w:eastAsia="Cordia New"/>
                <w:b/>
                <w:bCs/>
                <w:sz w:val="18"/>
                <w:szCs w:val="18"/>
              </w:rPr>
              <w:t xml:space="preserve">Consolidated </w:t>
            </w:r>
            <w:r w:rsidRPr="005D6274">
              <w:rPr>
                <w:rFonts w:eastAsia="Arial Unicode MS"/>
                <w:b/>
                <w:bCs/>
                <w:sz w:val="18"/>
                <w:szCs w:val="18"/>
                <w:cs/>
              </w:rPr>
              <w:t>financial information</w:t>
            </w:r>
          </w:p>
        </w:tc>
        <w:tc>
          <w:tcPr>
            <w:tcW w:w="4320" w:type="dxa"/>
            <w:gridSpan w:val="3"/>
            <w:vAlign w:val="center"/>
          </w:tcPr>
          <w:p w:rsidR="00862256" w:rsidRPr="005D6274" w:rsidRDefault="00862256" w:rsidP="00862256">
            <w:pPr>
              <w:pBdr>
                <w:bottom w:val="single" w:sz="6" w:space="1" w:color="auto"/>
              </w:pBdr>
              <w:ind w:right="-72"/>
              <w:jc w:val="center"/>
              <w:rPr>
                <w:rFonts w:eastAsia="Arial Unicode MS"/>
                <w:b/>
                <w:bCs/>
                <w:sz w:val="18"/>
                <w:szCs w:val="18"/>
                <w:lang w:val="en-GB"/>
              </w:rPr>
            </w:pPr>
            <w:r w:rsidRPr="005D6274">
              <w:rPr>
                <w:rFonts w:eastAsia="Cordia New"/>
                <w:b/>
                <w:bCs/>
                <w:sz w:val="18"/>
                <w:szCs w:val="18"/>
              </w:rPr>
              <w:t>Separate financial information</w:t>
            </w:r>
          </w:p>
        </w:tc>
      </w:tr>
      <w:tr w:rsidR="00862256" w:rsidRPr="005D6274" w:rsidTr="00862256">
        <w:tc>
          <w:tcPr>
            <w:tcW w:w="4860" w:type="dxa"/>
            <w:vAlign w:val="center"/>
          </w:tcPr>
          <w:p w:rsidR="00862256" w:rsidRPr="005D6274" w:rsidRDefault="00862256" w:rsidP="00862256">
            <w:pPr>
              <w:jc w:val="center"/>
              <w:rPr>
                <w:sz w:val="18"/>
                <w:szCs w:val="18"/>
              </w:rPr>
            </w:pPr>
          </w:p>
        </w:tc>
        <w:tc>
          <w:tcPr>
            <w:tcW w:w="1440" w:type="dxa"/>
            <w:vAlign w:val="center"/>
          </w:tcPr>
          <w:p w:rsidR="00862256" w:rsidRPr="005D6274" w:rsidRDefault="00862256" w:rsidP="00862256">
            <w:pPr>
              <w:ind w:right="-72"/>
              <w:jc w:val="right"/>
              <w:rPr>
                <w:rFonts w:eastAsia="Arial Unicode MS"/>
                <w:b/>
                <w:bCs/>
                <w:sz w:val="18"/>
                <w:szCs w:val="18"/>
              </w:rPr>
            </w:pPr>
          </w:p>
        </w:tc>
        <w:tc>
          <w:tcPr>
            <w:tcW w:w="1440" w:type="dxa"/>
            <w:vAlign w:val="center"/>
          </w:tcPr>
          <w:p w:rsidR="00862256" w:rsidRPr="005D6274" w:rsidRDefault="00862256" w:rsidP="00862256">
            <w:pPr>
              <w:ind w:right="-72"/>
              <w:jc w:val="right"/>
              <w:rPr>
                <w:rFonts w:eastAsia="Arial Unicode MS"/>
                <w:b/>
                <w:bCs/>
                <w:sz w:val="18"/>
                <w:szCs w:val="18"/>
              </w:rPr>
            </w:pPr>
            <w:r w:rsidRPr="005D6274">
              <w:rPr>
                <w:rFonts w:eastAsia="Arial Unicode MS"/>
                <w:b/>
                <w:bCs/>
                <w:sz w:val="18"/>
                <w:szCs w:val="18"/>
              </w:rPr>
              <w:t>Property,</w:t>
            </w:r>
          </w:p>
        </w:tc>
        <w:tc>
          <w:tcPr>
            <w:tcW w:w="1440" w:type="dxa"/>
            <w:vAlign w:val="center"/>
          </w:tcPr>
          <w:p w:rsidR="00862256" w:rsidRPr="005D6274" w:rsidRDefault="00862256" w:rsidP="00862256">
            <w:pPr>
              <w:ind w:right="-72"/>
              <w:jc w:val="right"/>
              <w:rPr>
                <w:rFonts w:eastAsia="Arial Unicode MS"/>
                <w:b/>
                <w:bCs/>
                <w:sz w:val="18"/>
                <w:szCs w:val="18"/>
                <w:lang w:val="en-GB"/>
              </w:rPr>
            </w:pPr>
          </w:p>
        </w:tc>
        <w:tc>
          <w:tcPr>
            <w:tcW w:w="1440" w:type="dxa"/>
            <w:vAlign w:val="center"/>
          </w:tcPr>
          <w:p w:rsidR="00862256" w:rsidRPr="005D6274" w:rsidRDefault="00862256" w:rsidP="00862256">
            <w:pPr>
              <w:ind w:right="-72"/>
              <w:jc w:val="right"/>
              <w:rPr>
                <w:rFonts w:eastAsia="Arial Unicode MS"/>
                <w:b/>
                <w:bCs/>
                <w:sz w:val="18"/>
                <w:szCs w:val="18"/>
              </w:rPr>
            </w:pPr>
          </w:p>
        </w:tc>
        <w:tc>
          <w:tcPr>
            <w:tcW w:w="1440" w:type="dxa"/>
            <w:vAlign w:val="center"/>
          </w:tcPr>
          <w:p w:rsidR="00862256" w:rsidRPr="005D6274" w:rsidRDefault="00862256" w:rsidP="00862256">
            <w:pPr>
              <w:ind w:right="-72"/>
              <w:jc w:val="right"/>
              <w:rPr>
                <w:rFonts w:eastAsia="Arial Unicode MS"/>
                <w:b/>
                <w:bCs/>
                <w:sz w:val="18"/>
                <w:szCs w:val="18"/>
              </w:rPr>
            </w:pPr>
            <w:r w:rsidRPr="005D6274">
              <w:rPr>
                <w:rFonts w:eastAsia="Arial Unicode MS"/>
                <w:b/>
                <w:bCs/>
                <w:sz w:val="18"/>
                <w:szCs w:val="18"/>
                <w:lang w:val="en-GB"/>
              </w:rPr>
              <w:t>Property,</w:t>
            </w:r>
          </w:p>
        </w:tc>
        <w:tc>
          <w:tcPr>
            <w:tcW w:w="1440" w:type="dxa"/>
          </w:tcPr>
          <w:p w:rsidR="00862256" w:rsidRPr="005D6274" w:rsidRDefault="00862256" w:rsidP="00862256">
            <w:pPr>
              <w:ind w:right="-72"/>
              <w:jc w:val="right"/>
              <w:rPr>
                <w:rFonts w:eastAsia="Arial Unicode MS"/>
                <w:b/>
                <w:bCs/>
                <w:sz w:val="18"/>
                <w:szCs w:val="18"/>
              </w:rPr>
            </w:pPr>
          </w:p>
        </w:tc>
      </w:tr>
      <w:tr w:rsidR="00862256" w:rsidRPr="005D6274" w:rsidTr="00862256">
        <w:tc>
          <w:tcPr>
            <w:tcW w:w="4860" w:type="dxa"/>
            <w:vAlign w:val="center"/>
          </w:tcPr>
          <w:p w:rsidR="00862256" w:rsidRPr="005D6274" w:rsidRDefault="00862256" w:rsidP="00862256">
            <w:pPr>
              <w:jc w:val="center"/>
              <w:rPr>
                <w:sz w:val="18"/>
                <w:szCs w:val="18"/>
              </w:rPr>
            </w:pPr>
          </w:p>
        </w:tc>
        <w:tc>
          <w:tcPr>
            <w:tcW w:w="1440" w:type="dxa"/>
            <w:vAlign w:val="center"/>
          </w:tcPr>
          <w:p w:rsidR="00862256" w:rsidRPr="005D6274" w:rsidRDefault="00862256" w:rsidP="00862256">
            <w:pPr>
              <w:ind w:right="-72"/>
              <w:jc w:val="right"/>
              <w:rPr>
                <w:rFonts w:eastAsia="Arial Unicode MS"/>
                <w:b/>
                <w:bCs/>
                <w:sz w:val="18"/>
                <w:szCs w:val="18"/>
              </w:rPr>
            </w:pPr>
            <w:r w:rsidRPr="005D6274">
              <w:rPr>
                <w:rFonts w:eastAsia="Arial Unicode MS"/>
                <w:b/>
                <w:bCs/>
                <w:sz w:val="18"/>
                <w:szCs w:val="18"/>
              </w:rPr>
              <w:t>Investment</w:t>
            </w:r>
          </w:p>
        </w:tc>
        <w:tc>
          <w:tcPr>
            <w:tcW w:w="1440" w:type="dxa"/>
            <w:vAlign w:val="center"/>
          </w:tcPr>
          <w:p w:rsidR="00862256" w:rsidRPr="005D6274" w:rsidRDefault="00862256" w:rsidP="00862256">
            <w:pPr>
              <w:ind w:right="-72"/>
              <w:jc w:val="right"/>
              <w:rPr>
                <w:rFonts w:eastAsia="Arial Unicode MS"/>
                <w:b/>
                <w:bCs/>
                <w:sz w:val="18"/>
                <w:szCs w:val="18"/>
              </w:rPr>
            </w:pPr>
            <w:r w:rsidRPr="005D6274">
              <w:rPr>
                <w:rFonts w:eastAsia="Arial Unicode MS"/>
                <w:b/>
                <w:bCs/>
                <w:sz w:val="18"/>
                <w:szCs w:val="18"/>
              </w:rPr>
              <w:t>plant and</w:t>
            </w:r>
          </w:p>
        </w:tc>
        <w:tc>
          <w:tcPr>
            <w:tcW w:w="1440" w:type="dxa"/>
            <w:vAlign w:val="center"/>
          </w:tcPr>
          <w:p w:rsidR="00862256" w:rsidRPr="005D6274" w:rsidRDefault="00862256" w:rsidP="00862256">
            <w:pPr>
              <w:ind w:right="-72"/>
              <w:jc w:val="right"/>
              <w:rPr>
                <w:rFonts w:eastAsia="Arial Unicode MS"/>
                <w:b/>
                <w:bCs/>
                <w:sz w:val="18"/>
                <w:szCs w:val="18"/>
                <w:lang w:val="en-GB"/>
              </w:rPr>
            </w:pPr>
            <w:r w:rsidRPr="005D6274">
              <w:rPr>
                <w:rFonts w:eastAsia="Arial Unicode MS"/>
                <w:b/>
                <w:bCs/>
                <w:sz w:val="18"/>
                <w:szCs w:val="18"/>
                <w:lang w:val="en-GB"/>
              </w:rPr>
              <w:t>Intangible</w:t>
            </w:r>
          </w:p>
        </w:tc>
        <w:tc>
          <w:tcPr>
            <w:tcW w:w="1440" w:type="dxa"/>
            <w:vAlign w:val="center"/>
          </w:tcPr>
          <w:p w:rsidR="00862256" w:rsidRPr="005D6274" w:rsidRDefault="00862256" w:rsidP="00862256">
            <w:pPr>
              <w:ind w:right="-72"/>
              <w:jc w:val="right"/>
              <w:rPr>
                <w:rFonts w:eastAsia="Arial Unicode MS"/>
                <w:b/>
                <w:bCs/>
                <w:sz w:val="18"/>
                <w:szCs w:val="18"/>
              </w:rPr>
            </w:pPr>
            <w:r w:rsidRPr="005D6274">
              <w:rPr>
                <w:rFonts w:eastAsia="Arial Unicode MS"/>
                <w:b/>
                <w:bCs/>
                <w:sz w:val="18"/>
                <w:szCs w:val="18"/>
              </w:rPr>
              <w:t>Investment</w:t>
            </w:r>
          </w:p>
        </w:tc>
        <w:tc>
          <w:tcPr>
            <w:tcW w:w="1440" w:type="dxa"/>
            <w:vAlign w:val="center"/>
          </w:tcPr>
          <w:p w:rsidR="00862256" w:rsidRPr="005D6274" w:rsidRDefault="00862256" w:rsidP="00862256">
            <w:pPr>
              <w:ind w:right="-72"/>
              <w:jc w:val="right"/>
              <w:rPr>
                <w:rFonts w:eastAsia="Arial Unicode MS"/>
                <w:b/>
                <w:bCs/>
                <w:sz w:val="18"/>
                <w:szCs w:val="18"/>
                <w:lang w:val="en-GB"/>
              </w:rPr>
            </w:pPr>
            <w:r w:rsidRPr="005D6274">
              <w:rPr>
                <w:rFonts w:eastAsia="Arial Unicode MS"/>
                <w:b/>
                <w:bCs/>
                <w:sz w:val="18"/>
                <w:szCs w:val="18"/>
                <w:lang w:val="en-GB"/>
              </w:rPr>
              <w:t>plant and</w:t>
            </w:r>
          </w:p>
        </w:tc>
        <w:tc>
          <w:tcPr>
            <w:tcW w:w="1440" w:type="dxa"/>
            <w:vAlign w:val="center"/>
          </w:tcPr>
          <w:p w:rsidR="00862256" w:rsidRPr="005D6274" w:rsidRDefault="00862256" w:rsidP="00862256">
            <w:pPr>
              <w:ind w:right="-72"/>
              <w:jc w:val="right"/>
              <w:rPr>
                <w:rFonts w:eastAsia="Arial Unicode MS"/>
                <w:b/>
                <w:bCs/>
                <w:sz w:val="18"/>
                <w:szCs w:val="18"/>
                <w:lang w:val="en-GB"/>
              </w:rPr>
            </w:pPr>
            <w:r w:rsidRPr="005D6274">
              <w:rPr>
                <w:rFonts w:eastAsia="Arial Unicode MS"/>
                <w:b/>
                <w:bCs/>
                <w:sz w:val="18"/>
                <w:szCs w:val="18"/>
                <w:lang w:val="en-GB"/>
              </w:rPr>
              <w:t>Intangible</w:t>
            </w:r>
          </w:p>
        </w:tc>
      </w:tr>
      <w:tr w:rsidR="00862256" w:rsidRPr="005D6274" w:rsidTr="00862256">
        <w:tc>
          <w:tcPr>
            <w:tcW w:w="4860" w:type="dxa"/>
            <w:vAlign w:val="center"/>
          </w:tcPr>
          <w:p w:rsidR="00862256" w:rsidRPr="005D6274" w:rsidRDefault="00862256" w:rsidP="00862256">
            <w:pPr>
              <w:jc w:val="center"/>
              <w:rPr>
                <w:sz w:val="18"/>
                <w:szCs w:val="18"/>
              </w:rPr>
            </w:pPr>
          </w:p>
        </w:tc>
        <w:tc>
          <w:tcPr>
            <w:tcW w:w="1440" w:type="dxa"/>
            <w:vAlign w:val="center"/>
          </w:tcPr>
          <w:p w:rsidR="00862256" w:rsidRPr="005D6274" w:rsidRDefault="00862256" w:rsidP="00862256">
            <w:pPr>
              <w:pBdr>
                <w:bottom w:val="single" w:sz="6" w:space="1" w:color="auto"/>
              </w:pBdr>
              <w:ind w:right="-72"/>
              <w:jc w:val="right"/>
              <w:rPr>
                <w:rFonts w:eastAsia="Arial Unicode MS"/>
                <w:b/>
                <w:bCs/>
                <w:sz w:val="18"/>
                <w:szCs w:val="18"/>
              </w:rPr>
            </w:pPr>
            <w:r w:rsidRPr="005D6274">
              <w:rPr>
                <w:rFonts w:eastAsia="Arial Unicode MS"/>
                <w:b/>
                <w:bCs/>
                <w:sz w:val="18"/>
                <w:szCs w:val="18"/>
              </w:rPr>
              <w:t>property</w:t>
            </w:r>
          </w:p>
        </w:tc>
        <w:tc>
          <w:tcPr>
            <w:tcW w:w="1440" w:type="dxa"/>
            <w:vAlign w:val="center"/>
          </w:tcPr>
          <w:p w:rsidR="00862256" w:rsidRPr="005D6274" w:rsidRDefault="00862256" w:rsidP="00862256">
            <w:pPr>
              <w:pBdr>
                <w:bottom w:val="single" w:sz="6" w:space="1" w:color="auto"/>
              </w:pBdr>
              <w:ind w:right="-72"/>
              <w:jc w:val="right"/>
              <w:rPr>
                <w:rFonts w:eastAsia="Arial Unicode MS"/>
                <w:b/>
                <w:bCs/>
                <w:sz w:val="18"/>
                <w:szCs w:val="18"/>
              </w:rPr>
            </w:pPr>
            <w:r w:rsidRPr="005D6274">
              <w:rPr>
                <w:rFonts w:eastAsia="Arial Unicode MS"/>
                <w:b/>
                <w:bCs/>
                <w:sz w:val="18"/>
                <w:szCs w:val="18"/>
              </w:rPr>
              <w:t>equipment</w:t>
            </w:r>
          </w:p>
        </w:tc>
        <w:tc>
          <w:tcPr>
            <w:tcW w:w="1440" w:type="dxa"/>
            <w:vAlign w:val="center"/>
          </w:tcPr>
          <w:p w:rsidR="00862256" w:rsidRPr="005D6274" w:rsidRDefault="00862256" w:rsidP="00862256">
            <w:pPr>
              <w:pBdr>
                <w:bottom w:val="single" w:sz="6" w:space="1" w:color="auto"/>
              </w:pBdr>
              <w:ind w:right="-72"/>
              <w:jc w:val="right"/>
              <w:rPr>
                <w:rFonts w:eastAsia="Arial Unicode MS"/>
                <w:b/>
                <w:bCs/>
                <w:sz w:val="18"/>
                <w:szCs w:val="18"/>
                <w:lang w:val="en-GB"/>
              </w:rPr>
            </w:pPr>
            <w:r w:rsidRPr="005D6274">
              <w:rPr>
                <w:rFonts w:eastAsia="Arial Unicode MS"/>
                <w:b/>
                <w:bCs/>
                <w:sz w:val="18"/>
                <w:szCs w:val="18"/>
                <w:lang w:val="en-GB"/>
              </w:rPr>
              <w:t>assets</w:t>
            </w:r>
          </w:p>
        </w:tc>
        <w:tc>
          <w:tcPr>
            <w:tcW w:w="1440" w:type="dxa"/>
            <w:vAlign w:val="center"/>
          </w:tcPr>
          <w:p w:rsidR="00862256" w:rsidRPr="005D6274" w:rsidRDefault="00862256" w:rsidP="00862256">
            <w:pPr>
              <w:pBdr>
                <w:bottom w:val="single" w:sz="6" w:space="1" w:color="auto"/>
              </w:pBdr>
              <w:ind w:right="-72"/>
              <w:jc w:val="right"/>
              <w:rPr>
                <w:rFonts w:eastAsia="Arial Unicode MS"/>
                <w:b/>
                <w:bCs/>
                <w:sz w:val="18"/>
                <w:szCs w:val="18"/>
              </w:rPr>
            </w:pPr>
            <w:r w:rsidRPr="005D6274">
              <w:rPr>
                <w:rFonts w:eastAsia="Arial Unicode MS"/>
                <w:b/>
                <w:bCs/>
                <w:sz w:val="18"/>
                <w:szCs w:val="18"/>
              </w:rPr>
              <w:t>property</w:t>
            </w:r>
          </w:p>
        </w:tc>
        <w:tc>
          <w:tcPr>
            <w:tcW w:w="1440" w:type="dxa"/>
            <w:vAlign w:val="center"/>
          </w:tcPr>
          <w:p w:rsidR="00862256" w:rsidRPr="005D6274" w:rsidRDefault="00862256" w:rsidP="00862256">
            <w:pPr>
              <w:pBdr>
                <w:bottom w:val="single" w:sz="6" w:space="1" w:color="auto"/>
              </w:pBdr>
              <w:ind w:right="-72"/>
              <w:jc w:val="right"/>
              <w:rPr>
                <w:rFonts w:eastAsia="Arial Unicode MS"/>
                <w:b/>
                <w:bCs/>
                <w:sz w:val="18"/>
                <w:szCs w:val="18"/>
                <w:lang w:val="en-GB"/>
              </w:rPr>
            </w:pPr>
            <w:r w:rsidRPr="005D6274">
              <w:rPr>
                <w:rFonts w:eastAsia="Arial Unicode MS"/>
                <w:b/>
                <w:bCs/>
                <w:sz w:val="18"/>
                <w:szCs w:val="18"/>
                <w:lang w:val="en-GB"/>
              </w:rPr>
              <w:t>equipment</w:t>
            </w:r>
          </w:p>
        </w:tc>
        <w:tc>
          <w:tcPr>
            <w:tcW w:w="1440" w:type="dxa"/>
            <w:vAlign w:val="center"/>
          </w:tcPr>
          <w:p w:rsidR="00862256" w:rsidRPr="005D6274" w:rsidRDefault="00862256" w:rsidP="00862256">
            <w:pPr>
              <w:pBdr>
                <w:bottom w:val="single" w:sz="6" w:space="1" w:color="auto"/>
              </w:pBdr>
              <w:ind w:right="-72"/>
              <w:jc w:val="right"/>
              <w:rPr>
                <w:rFonts w:eastAsia="Arial Unicode MS"/>
                <w:b/>
                <w:bCs/>
                <w:sz w:val="18"/>
                <w:szCs w:val="18"/>
                <w:lang w:val="en-GB"/>
              </w:rPr>
            </w:pPr>
            <w:r w:rsidRPr="005D6274">
              <w:rPr>
                <w:rFonts w:eastAsia="Arial Unicode MS"/>
                <w:b/>
                <w:bCs/>
                <w:sz w:val="18"/>
                <w:szCs w:val="18"/>
                <w:lang w:val="en-GB"/>
              </w:rPr>
              <w:t>assets</w:t>
            </w:r>
          </w:p>
        </w:tc>
      </w:tr>
      <w:tr w:rsidR="00862256" w:rsidRPr="005D6274" w:rsidTr="00862256">
        <w:tc>
          <w:tcPr>
            <w:tcW w:w="4860" w:type="dxa"/>
            <w:vAlign w:val="center"/>
          </w:tcPr>
          <w:p w:rsidR="00862256" w:rsidRPr="005D6274" w:rsidRDefault="00862256" w:rsidP="00862256">
            <w:pPr>
              <w:jc w:val="thaiDistribute"/>
              <w:rPr>
                <w:sz w:val="12"/>
                <w:szCs w:val="12"/>
              </w:rPr>
            </w:pPr>
          </w:p>
        </w:tc>
        <w:tc>
          <w:tcPr>
            <w:tcW w:w="1440" w:type="dxa"/>
            <w:vAlign w:val="center"/>
          </w:tcPr>
          <w:p w:rsidR="00862256" w:rsidRPr="005D6274" w:rsidRDefault="00862256" w:rsidP="00862256">
            <w:pPr>
              <w:ind w:right="-72"/>
              <w:jc w:val="right"/>
              <w:rPr>
                <w:sz w:val="12"/>
                <w:szCs w:val="12"/>
              </w:rPr>
            </w:pPr>
          </w:p>
        </w:tc>
        <w:tc>
          <w:tcPr>
            <w:tcW w:w="1440" w:type="dxa"/>
            <w:vAlign w:val="center"/>
          </w:tcPr>
          <w:p w:rsidR="00862256" w:rsidRPr="005D6274" w:rsidRDefault="00862256" w:rsidP="00862256">
            <w:pPr>
              <w:ind w:right="-72"/>
              <w:jc w:val="right"/>
              <w:rPr>
                <w:sz w:val="12"/>
                <w:szCs w:val="12"/>
              </w:rPr>
            </w:pPr>
          </w:p>
        </w:tc>
        <w:tc>
          <w:tcPr>
            <w:tcW w:w="1440" w:type="dxa"/>
            <w:vAlign w:val="center"/>
          </w:tcPr>
          <w:p w:rsidR="00862256" w:rsidRPr="005D6274" w:rsidRDefault="00862256" w:rsidP="00862256">
            <w:pPr>
              <w:ind w:right="-72"/>
              <w:jc w:val="right"/>
              <w:rPr>
                <w:sz w:val="12"/>
                <w:szCs w:val="12"/>
              </w:rPr>
            </w:pPr>
          </w:p>
        </w:tc>
        <w:tc>
          <w:tcPr>
            <w:tcW w:w="1440" w:type="dxa"/>
            <w:vAlign w:val="center"/>
          </w:tcPr>
          <w:p w:rsidR="00862256" w:rsidRPr="005D6274" w:rsidRDefault="00862256" w:rsidP="00862256">
            <w:pPr>
              <w:ind w:right="-72"/>
              <w:jc w:val="right"/>
              <w:rPr>
                <w:sz w:val="12"/>
                <w:szCs w:val="12"/>
              </w:rPr>
            </w:pPr>
          </w:p>
        </w:tc>
        <w:tc>
          <w:tcPr>
            <w:tcW w:w="1440" w:type="dxa"/>
            <w:vAlign w:val="center"/>
          </w:tcPr>
          <w:p w:rsidR="00862256" w:rsidRPr="005D6274" w:rsidRDefault="00862256" w:rsidP="00862256">
            <w:pPr>
              <w:ind w:right="-72"/>
              <w:jc w:val="right"/>
              <w:rPr>
                <w:sz w:val="12"/>
                <w:szCs w:val="12"/>
              </w:rPr>
            </w:pPr>
          </w:p>
        </w:tc>
        <w:tc>
          <w:tcPr>
            <w:tcW w:w="1440" w:type="dxa"/>
          </w:tcPr>
          <w:p w:rsidR="00862256" w:rsidRPr="005D6274" w:rsidRDefault="00862256" w:rsidP="00862256">
            <w:pPr>
              <w:ind w:right="-72"/>
              <w:jc w:val="right"/>
              <w:rPr>
                <w:sz w:val="12"/>
                <w:szCs w:val="12"/>
              </w:rPr>
            </w:pPr>
          </w:p>
        </w:tc>
      </w:tr>
      <w:tr w:rsidR="00862256" w:rsidRPr="005D6274" w:rsidTr="00862256">
        <w:tc>
          <w:tcPr>
            <w:tcW w:w="4860" w:type="dxa"/>
            <w:vAlign w:val="center"/>
          </w:tcPr>
          <w:p w:rsidR="00862256" w:rsidRPr="005D6274" w:rsidRDefault="00862256" w:rsidP="00862256">
            <w:pPr>
              <w:jc w:val="both"/>
              <w:rPr>
                <w:sz w:val="18"/>
                <w:szCs w:val="18"/>
                <w:lang w:val="en-GB"/>
              </w:rPr>
            </w:pPr>
            <w:r w:rsidRPr="005D6274">
              <w:rPr>
                <w:b/>
                <w:bCs/>
                <w:sz w:val="18"/>
                <w:szCs w:val="18"/>
              </w:rPr>
              <w:t>For the six-month period ended</w:t>
            </w:r>
            <w:r w:rsidRPr="005D6274">
              <w:rPr>
                <w:b/>
                <w:bCs/>
                <w:sz w:val="18"/>
                <w:szCs w:val="18"/>
              </w:rPr>
              <w:t xml:space="preserve"> </w:t>
            </w:r>
            <w:r w:rsidRPr="005D6274">
              <w:rPr>
                <w:rFonts w:eastAsia="Arial Unicode MS"/>
                <w:b/>
                <w:bCs/>
                <w:sz w:val="18"/>
                <w:szCs w:val="18"/>
                <w:lang w:val="en-GB"/>
              </w:rPr>
              <w:t>30 June</w:t>
            </w:r>
            <w:r w:rsidRPr="005D6274">
              <w:rPr>
                <w:b/>
                <w:bCs/>
                <w:sz w:val="18"/>
                <w:szCs w:val="18"/>
              </w:rPr>
              <w:t xml:space="preserve"> </w:t>
            </w:r>
            <w:r w:rsidRPr="005D6274">
              <w:rPr>
                <w:b/>
                <w:bCs/>
                <w:sz w:val="18"/>
                <w:szCs w:val="18"/>
                <w:lang w:val="en-GB"/>
              </w:rPr>
              <w:t>2017</w:t>
            </w:r>
          </w:p>
        </w:tc>
        <w:tc>
          <w:tcPr>
            <w:tcW w:w="1440" w:type="dxa"/>
            <w:vAlign w:val="center"/>
          </w:tcPr>
          <w:p w:rsidR="00862256" w:rsidRPr="005D6274" w:rsidRDefault="00862256" w:rsidP="00862256">
            <w:pPr>
              <w:ind w:right="-72"/>
              <w:jc w:val="right"/>
              <w:rPr>
                <w:sz w:val="18"/>
                <w:szCs w:val="18"/>
              </w:rPr>
            </w:pPr>
          </w:p>
        </w:tc>
        <w:tc>
          <w:tcPr>
            <w:tcW w:w="1440" w:type="dxa"/>
            <w:vAlign w:val="center"/>
          </w:tcPr>
          <w:p w:rsidR="00862256" w:rsidRPr="005D6274" w:rsidRDefault="00862256" w:rsidP="00862256">
            <w:pPr>
              <w:ind w:right="-72"/>
              <w:jc w:val="right"/>
              <w:rPr>
                <w:sz w:val="18"/>
                <w:szCs w:val="18"/>
              </w:rPr>
            </w:pPr>
          </w:p>
        </w:tc>
        <w:tc>
          <w:tcPr>
            <w:tcW w:w="1440" w:type="dxa"/>
            <w:vAlign w:val="center"/>
          </w:tcPr>
          <w:p w:rsidR="00862256" w:rsidRPr="005D6274" w:rsidRDefault="00862256" w:rsidP="00862256">
            <w:pPr>
              <w:ind w:right="-72"/>
              <w:jc w:val="right"/>
              <w:rPr>
                <w:sz w:val="18"/>
                <w:szCs w:val="18"/>
                <w:cs/>
              </w:rPr>
            </w:pPr>
          </w:p>
        </w:tc>
        <w:tc>
          <w:tcPr>
            <w:tcW w:w="1440" w:type="dxa"/>
            <w:vAlign w:val="center"/>
          </w:tcPr>
          <w:p w:rsidR="00862256" w:rsidRPr="005D6274" w:rsidRDefault="00862256" w:rsidP="00862256">
            <w:pPr>
              <w:ind w:right="-72"/>
              <w:jc w:val="right"/>
              <w:rPr>
                <w:sz w:val="18"/>
                <w:szCs w:val="18"/>
                <w:cs/>
              </w:rPr>
            </w:pPr>
          </w:p>
        </w:tc>
        <w:tc>
          <w:tcPr>
            <w:tcW w:w="1440" w:type="dxa"/>
            <w:vAlign w:val="center"/>
          </w:tcPr>
          <w:p w:rsidR="00862256" w:rsidRPr="005D6274" w:rsidRDefault="00862256" w:rsidP="00862256">
            <w:pPr>
              <w:ind w:right="-72"/>
              <w:jc w:val="right"/>
              <w:rPr>
                <w:sz w:val="18"/>
                <w:szCs w:val="18"/>
              </w:rPr>
            </w:pPr>
          </w:p>
        </w:tc>
        <w:tc>
          <w:tcPr>
            <w:tcW w:w="1440" w:type="dxa"/>
          </w:tcPr>
          <w:p w:rsidR="00862256" w:rsidRPr="005D6274" w:rsidRDefault="00862256" w:rsidP="00862256">
            <w:pPr>
              <w:ind w:right="-72"/>
              <w:jc w:val="right"/>
              <w:rPr>
                <w:sz w:val="18"/>
                <w:szCs w:val="18"/>
              </w:rPr>
            </w:pPr>
          </w:p>
        </w:tc>
      </w:tr>
      <w:tr w:rsidR="00862256" w:rsidRPr="005D6274" w:rsidTr="00862256">
        <w:tc>
          <w:tcPr>
            <w:tcW w:w="4860" w:type="dxa"/>
            <w:vAlign w:val="bottom"/>
          </w:tcPr>
          <w:p w:rsidR="00862256" w:rsidRPr="005D6274" w:rsidRDefault="00862256" w:rsidP="00862256">
            <w:pPr>
              <w:rPr>
                <w:sz w:val="18"/>
                <w:szCs w:val="18"/>
              </w:rPr>
            </w:pPr>
            <w:r w:rsidRPr="005D6274">
              <w:rPr>
                <w:sz w:val="18"/>
                <w:szCs w:val="18"/>
              </w:rPr>
              <w:t>Opening net book amount (Audited)</w:t>
            </w:r>
          </w:p>
        </w:tc>
        <w:tc>
          <w:tcPr>
            <w:tcW w:w="1440" w:type="dxa"/>
            <w:vAlign w:val="bottom"/>
          </w:tcPr>
          <w:p w:rsidR="00862256" w:rsidRPr="005D6274" w:rsidRDefault="00862256" w:rsidP="00862256">
            <w:pPr>
              <w:ind w:right="-72"/>
              <w:jc w:val="right"/>
              <w:rPr>
                <w:sz w:val="18"/>
                <w:szCs w:val="18"/>
              </w:rPr>
            </w:pPr>
            <w:r w:rsidRPr="005D6274">
              <w:rPr>
                <w:sz w:val="18"/>
                <w:szCs w:val="18"/>
                <w:lang w:val="en-GB"/>
              </w:rPr>
              <w:t>193</w:t>
            </w:r>
            <w:r w:rsidRPr="005D6274">
              <w:rPr>
                <w:sz w:val="18"/>
                <w:szCs w:val="18"/>
              </w:rPr>
              <w:t>,</w:t>
            </w:r>
            <w:r w:rsidRPr="005D6274">
              <w:rPr>
                <w:sz w:val="18"/>
                <w:szCs w:val="18"/>
                <w:lang w:val="en-GB"/>
              </w:rPr>
              <w:t>923</w:t>
            </w:r>
          </w:p>
        </w:tc>
        <w:tc>
          <w:tcPr>
            <w:tcW w:w="1440" w:type="dxa"/>
            <w:vAlign w:val="bottom"/>
          </w:tcPr>
          <w:p w:rsidR="00862256" w:rsidRPr="005D6274" w:rsidRDefault="00862256" w:rsidP="00862256">
            <w:pPr>
              <w:ind w:right="-72"/>
              <w:jc w:val="right"/>
              <w:rPr>
                <w:sz w:val="18"/>
                <w:szCs w:val="18"/>
                <w:lang w:val="en-GB"/>
              </w:rPr>
            </w:pPr>
            <w:r w:rsidRPr="005D6274">
              <w:rPr>
                <w:sz w:val="18"/>
                <w:szCs w:val="18"/>
                <w:lang w:val="en-GB"/>
              </w:rPr>
              <w:t>14,062,211</w:t>
            </w:r>
          </w:p>
        </w:tc>
        <w:tc>
          <w:tcPr>
            <w:tcW w:w="1440" w:type="dxa"/>
            <w:vAlign w:val="bottom"/>
          </w:tcPr>
          <w:p w:rsidR="00862256" w:rsidRPr="005D6274" w:rsidRDefault="00862256" w:rsidP="00862256">
            <w:pPr>
              <w:ind w:right="-72"/>
              <w:jc w:val="right"/>
              <w:rPr>
                <w:sz w:val="18"/>
                <w:szCs w:val="18"/>
              </w:rPr>
            </w:pPr>
            <w:r w:rsidRPr="005D6274">
              <w:rPr>
                <w:sz w:val="18"/>
                <w:szCs w:val="18"/>
                <w:lang w:val="en-GB"/>
              </w:rPr>
              <w:t>3</w:t>
            </w:r>
            <w:r w:rsidRPr="005D6274">
              <w:rPr>
                <w:sz w:val="18"/>
                <w:szCs w:val="18"/>
              </w:rPr>
              <w:t>,</w:t>
            </w:r>
            <w:r w:rsidRPr="005D6274">
              <w:rPr>
                <w:sz w:val="18"/>
                <w:szCs w:val="18"/>
                <w:lang w:val="en-GB"/>
              </w:rPr>
              <w:t>692</w:t>
            </w:r>
            <w:r w:rsidRPr="005D6274">
              <w:rPr>
                <w:sz w:val="18"/>
                <w:szCs w:val="18"/>
              </w:rPr>
              <w:t>,</w:t>
            </w:r>
            <w:r w:rsidRPr="005D6274">
              <w:rPr>
                <w:sz w:val="18"/>
                <w:szCs w:val="18"/>
                <w:lang w:val="en-GB"/>
              </w:rPr>
              <w:t>725</w:t>
            </w:r>
          </w:p>
        </w:tc>
        <w:tc>
          <w:tcPr>
            <w:tcW w:w="1440" w:type="dxa"/>
            <w:vAlign w:val="bottom"/>
          </w:tcPr>
          <w:p w:rsidR="00862256" w:rsidRPr="005D6274" w:rsidRDefault="00862256" w:rsidP="00862256">
            <w:pPr>
              <w:ind w:right="-72"/>
              <w:jc w:val="right"/>
              <w:rPr>
                <w:sz w:val="18"/>
                <w:szCs w:val="18"/>
              </w:rPr>
            </w:pPr>
            <w:r w:rsidRPr="005D6274">
              <w:rPr>
                <w:sz w:val="18"/>
                <w:szCs w:val="18"/>
                <w:lang w:val="en-GB"/>
              </w:rPr>
              <w:t>221</w:t>
            </w:r>
            <w:r w:rsidRPr="005D6274">
              <w:rPr>
                <w:sz w:val="18"/>
                <w:szCs w:val="18"/>
              </w:rPr>
              <w:t>,</w:t>
            </w:r>
            <w:r w:rsidRPr="005D6274">
              <w:rPr>
                <w:sz w:val="18"/>
                <w:szCs w:val="18"/>
                <w:lang w:val="en-GB"/>
              </w:rPr>
              <w:t>690</w:t>
            </w:r>
          </w:p>
        </w:tc>
        <w:tc>
          <w:tcPr>
            <w:tcW w:w="1440" w:type="dxa"/>
            <w:vAlign w:val="bottom"/>
          </w:tcPr>
          <w:p w:rsidR="00862256" w:rsidRPr="005D6274" w:rsidRDefault="00862256" w:rsidP="00862256">
            <w:pPr>
              <w:ind w:right="-72"/>
              <w:jc w:val="right"/>
              <w:rPr>
                <w:sz w:val="18"/>
                <w:szCs w:val="18"/>
              </w:rPr>
            </w:pPr>
            <w:r w:rsidRPr="005D6274">
              <w:rPr>
                <w:sz w:val="18"/>
                <w:szCs w:val="18"/>
                <w:lang w:val="en-GB"/>
              </w:rPr>
              <w:t>13</w:t>
            </w:r>
            <w:r w:rsidRPr="005D6274">
              <w:rPr>
                <w:sz w:val="18"/>
                <w:szCs w:val="18"/>
              </w:rPr>
              <w:t>,</w:t>
            </w:r>
            <w:r w:rsidRPr="005D6274">
              <w:rPr>
                <w:sz w:val="18"/>
                <w:szCs w:val="18"/>
                <w:lang w:val="en-GB"/>
              </w:rPr>
              <w:t>822</w:t>
            </w:r>
            <w:r w:rsidRPr="005D6274">
              <w:rPr>
                <w:sz w:val="18"/>
                <w:szCs w:val="18"/>
              </w:rPr>
              <w:t>,</w:t>
            </w:r>
            <w:r w:rsidRPr="005D6274">
              <w:rPr>
                <w:sz w:val="18"/>
                <w:szCs w:val="18"/>
                <w:lang w:val="en-GB"/>
              </w:rPr>
              <w:t>751</w:t>
            </w:r>
          </w:p>
        </w:tc>
        <w:tc>
          <w:tcPr>
            <w:tcW w:w="1440" w:type="dxa"/>
            <w:vAlign w:val="bottom"/>
          </w:tcPr>
          <w:p w:rsidR="00862256" w:rsidRPr="005D6274" w:rsidRDefault="00862256" w:rsidP="00862256">
            <w:pPr>
              <w:ind w:right="-72"/>
              <w:jc w:val="right"/>
              <w:rPr>
                <w:sz w:val="18"/>
                <w:szCs w:val="18"/>
              </w:rPr>
            </w:pPr>
            <w:r w:rsidRPr="005D6274">
              <w:rPr>
                <w:sz w:val="18"/>
                <w:szCs w:val="18"/>
                <w:lang w:val="en-GB"/>
              </w:rPr>
              <w:t>38</w:t>
            </w:r>
            <w:r w:rsidRPr="005D6274">
              <w:rPr>
                <w:sz w:val="18"/>
                <w:szCs w:val="18"/>
              </w:rPr>
              <w:t>,</w:t>
            </w:r>
            <w:r w:rsidRPr="005D6274">
              <w:rPr>
                <w:sz w:val="18"/>
                <w:szCs w:val="18"/>
                <w:lang w:val="en-GB"/>
              </w:rPr>
              <w:t>585</w:t>
            </w:r>
          </w:p>
        </w:tc>
      </w:tr>
      <w:tr w:rsidR="00862256" w:rsidRPr="005D6274" w:rsidTr="00862256">
        <w:tc>
          <w:tcPr>
            <w:tcW w:w="4860" w:type="dxa"/>
            <w:vAlign w:val="bottom"/>
          </w:tcPr>
          <w:p w:rsidR="00862256" w:rsidRPr="005D6274" w:rsidRDefault="00862256" w:rsidP="00862256">
            <w:pPr>
              <w:rPr>
                <w:sz w:val="18"/>
                <w:szCs w:val="18"/>
              </w:rPr>
            </w:pPr>
            <w:r w:rsidRPr="005D6274">
              <w:rPr>
                <w:sz w:val="18"/>
                <w:szCs w:val="18"/>
              </w:rPr>
              <w:t>Addition</w:t>
            </w:r>
          </w:p>
        </w:tc>
        <w:tc>
          <w:tcPr>
            <w:tcW w:w="1440" w:type="dxa"/>
            <w:vAlign w:val="bottom"/>
          </w:tcPr>
          <w:p w:rsidR="00862256" w:rsidRPr="005D6274" w:rsidRDefault="00862256" w:rsidP="00862256">
            <w:pPr>
              <w:ind w:right="-72"/>
              <w:jc w:val="right"/>
              <w:rPr>
                <w:sz w:val="18"/>
                <w:szCs w:val="18"/>
                <w:lang w:val="en-GB"/>
              </w:rPr>
            </w:pPr>
            <w:r w:rsidRPr="005D6274">
              <w:rPr>
                <w:sz w:val="18"/>
                <w:szCs w:val="18"/>
                <w:lang w:val="en-GB"/>
              </w:rPr>
              <w:t>1,265</w:t>
            </w:r>
          </w:p>
        </w:tc>
        <w:tc>
          <w:tcPr>
            <w:tcW w:w="1440" w:type="dxa"/>
            <w:vAlign w:val="bottom"/>
          </w:tcPr>
          <w:p w:rsidR="00862256" w:rsidRPr="005D6274" w:rsidRDefault="00862256" w:rsidP="00862256">
            <w:pPr>
              <w:ind w:right="-72"/>
              <w:jc w:val="right"/>
              <w:rPr>
                <w:sz w:val="18"/>
                <w:szCs w:val="18"/>
              </w:rPr>
            </w:pPr>
            <w:r w:rsidRPr="005D6274">
              <w:rPr>
                <w:sz w:val="18"/>
                <w:szCs w:val="18"/>
              </w:rPr>
              <w:t>345,949</w:t>
            </w:r>
          </w:p>
        </w:tc>
        <w:tc>
          <w:tcPr>
            <w:tcW w:w="1440" w:type="dxa"/>
            <w:vAlign w:val="bottom"/>
          </w:tcPr>
          <w:p w:rsidR="00862256" w:rsidRPr="005D6274" w:rsidRDefault="00862256" w:rsidP="00862256">
            <w:pPr>
              <w:ind w:right="-72"/>
              <w:jc w:val="right"/>
              <w:rPr>
                <w:sz w:val="18"/>
                <w:szCs w:val="18"/>
                <w:lang w:val="en-GB"/>
              </w:rPr>
            </w:pPr>
            <w:r w:rsidRPr="005D6274">
              <w:rPr>
                <w:sz w:val="18"/>
                <w:szCs w:val="18"/>
                <w:lang w:val="en-GB"/>
              </w:rPr>
              <w:t>141,295</w:t>
            </w:r>
          </w:p>
        </w:tc>
        <w:tc>
          <w:tcPr>
            <w:tcW w:w="1440" w:type="dxa"/>
            <w:vAlign w:val="bottom"/>
          </w:tcPr>
          <w:p w:rsidR="00862256" w:rsidRPr="005D6274" w:rsidRDefault="00862256" w:rsidP="00862256">
            <w:pPr>
              <w:ind w:right="-72"/>
              <w:jc w:val="right"/>
              <w:rPr>
                <w:sz w:val="18"/>
                <w:szCs w:val="18"/>
              </w:rPr>
            </w:pPr>
            <w:r w:rsidRPr="005D6274">
              <w:rPr>
                <w:sz w:val="18"/>
                <w:szCs w:val="18"/>
              </w:rPr>
              <w:t>1,466</w:t>
            </w:r>
          </w:p>
        </w:tc>
        <w:tc>
          <w:tcPr>
            <w:tcW w:w="1440" w:type="dxa"/>
            <w:vAlign w:val="bottom"/>
          </w:tcPr>
          <w:p w:rsidR="00862256" w:rsidRPr="005D6274" w:rsidRDefault="00862256" w:rsidP="00862256">
            <w:pPr>
              <w:ind w:right="-72"/>
              <w:jc w:val="right"/>
              <w:rPr>
                <w:sz w:val="18"/>
                <w:szCs w:val="18"/>
              </w:rPr>
            </w:pPr>
            <w:r w:rsidRPr="005D6274">
              <w:rPr>
                <w:sz w:val="18"/>
                <w:szCs w:val="18"/>
              </w:rPr>
              <w:t>314,971</w:t>
            </w:r>
          </w:p>
        </w:tc>
        <w:tc>
          <w:tcPr>
            <w:tcW w:w="1440" w:type="dxa"/>
            <w:vAlign w:val="bottom"/>
          </w:tcPr>
          <w:p w:rsidR="00862256" w:rsidRPr="005D6274" w:rsidRDefault="00862256" w:rsidP="00862256">
            <w:pPr>
              <w:ind w:right="-72"/>
              <w:jc w:val="right"/>
              <w:rPr>
                <w:sz w:val="18"/>
                <w:szCs w:val="18"/>
                <w:lang w:val="en-GB"/>
              </w:rPr>
            </w:pPr>
            <w:r w:rsidRPr="005D6274">
              <w:rPr>
                <w:sz w:val="18"/>
                <w:szCs w:val="18"/>
                <w:lang w:val="en-GB"/>
              </w:rPr>
              <w:t>7,000</w:t>
            </w:r>
          </w:p>
        </w:tc>
      </w:tr>
      <w:tr w:rsidR="00862256" w:rsidRPr="005D6274" w:rsidTr="00862256">
        <w:tc>
          <w:tcPr>
            <w:tcW w:w="4860" w:type="dxa"/>
            <w:vAlign w:val="bottom"/>
          </w:tcPr>
          <w:p w:rsidR="00862256" w:rsidRPr="005D6274" w:rsidRDefault="00862256" w:rsidP="00862256">
            <w:pPr>
              <w:rPr>
                <w:sz w:val="18"/>
                <w:szCs w:val="18"/>
              </w:rPr>
            </w:pPr>
            <w:r w:rsidRPr="005D6274">
              <w:rPr>
                <w:sz w:val="18"/>
                <w:szCs w:val="18"/>
              </w:rPr>
              <w:t>Transfer, net</w:t>
            </w:r>
          </w:p>
        </w:tc>
        <w:tc>
          <w:tcPr>
            <w:tcW w:w="1440" w:type="dxa"/>
            <w:vAlign w:val="bottom"/>
          </w:tcPr>
          <w:p w:rsidR="00862256" w:rsidRPr="005D6274" w:rsidRDefault="00862256" w:rsidP="00862256">
            <w:pPr>
              <w:ind w:right="-72"/>
              <w:jc w:val="right"/>
              <w:rPr>
                <w:sz w:val="18"/>
                <w:szCs w:val="18"/>
                <w:lang w:val="en-GB"/>
              </w:rPr>
            </w:pPr>
            <w:r w:rsidRPr="005D6274">
              <w:rPr>
                <w:sz w:val="18"/>
                <w:szCs w:val="18"/>
                <w:lang w:val="en-GB"/>
              </w:rPr>
              <w:t>-</w:t>
            </w:r>
          </w:p>
        </w:tc>
        <w:tc>
          <w:tcPr>
            <w:tcW w:w="1440" w:type="dxa"/>
            <w:vAlign w:val="bottom"/>
          </w:tcPr>
          <w:p w:rsidR="00862256" w:rsidRPr="005D6274" w:rsidRDefault="00862256" w:rsidP="00862256">
            <w:pPr>
              <w:ind w:right="-72"/>
              <w:jc w:val="right"/>
              <w:rPr>
                <w:sz w:val="18"/>
                <w:szCs w:val="18"/>
                <w:lang w:val="en-GB"/>
              </w:rPr>
            </w:pPr>
            <w:r w:rsidRPr="005D6274">
              <w:rPr>
                <w:sz w:val="18"/>
                <w:szCs w:val="18"/>
                <w:lang w:val="en-GB"/>
              </w:rPr>
              <w:t>(14,045)</w:t>
            </w:r>
          </w:p>
        </w:tc>
        <w:tc>
          <w:tcPr>
            <w:tcW w:w="1440" w:type="dxa"/>
            <w:vAlign w:val="bottom"/>
          </w:tcPr>
          <w:p w:rsidR="00862256" w:rsidRPr="005D6274" w:rsidRDefault="00862256" w:rsidP="00862256">
            <w:pPr>
              <w:ind w:right="-72"/>
              <w:jc w:val="right"/>
              <w:rPr>
                <w:sz w:val="18"/>
                <w:szCs w:val="18"/>
                <w:lang w:val="en-GB"/>
              </w:rPr>
            </w:pPr>
            <w:r w:rsidRPr="005D6274">
              <w:rPr>
                <w:sz w:val="18"/>
                <w:szCs w:val="18"/>
                <w:lang w:val="en-GB"/>
              </w:rPr>
              <w:t>14,045</w:t>
            </w:r>
          </w:p>
        </w:tc>
        <w:tc>
          <w:tcPr>
            <w:tcW w:w="1440" w:type="dxa"/>
            <w:vAlign w:val="bottom"/>
          </w:tcPr>
          <w:p w:rsidR="00862256" w:rsidRPr="005D6274" w:rsidRDefault="00862256" w:rsidP="00862256">
            <w:pPr>
              <w:ind w:right="-72"/>
              <w:jc w:val="right"/>
              <w:rPr>
                <w:sz w:val="18"/>
                <w:szCs w:val="18"/>
                <w:lang w:val="en-GB"/>
              </w:rPr>
            </w:pPr>
            <w:r w:rsidRPr="005D6274">
              <w:rPr>
                <w:sz w:val="18"/>
                <w:szCs w:val="18"/>
                <w:lang w:val="en-GB"/>
              </w:rPr>
              <w:t>-</w:t>
            </w:r>
          </w:p>
        </w:tc>
        <w:tc>
          <w:tcPr>
            <w:tcW w:w="1440" w:type="dxa"/>
            <w:vAlign w:val="bottom"/>
          </w:tcPr>
          <w:p w:rsidR="00862256" w:rsidRPr="005D6274" w:rsidRDefault="00862256" w:rsidP="00862256">
            <w:pPr>
              <w:ind w:right="-72"/>
              <w:jc w:val="right"/>
              <w:rPr>
                <w:sz w:val="18"/>
                <w:szCs w:val="18"/>
                <w:lang w:val="en-GB"/>
              </w:rPr>
            </w:pPr>
            <w:r w:rsidRPr="005D6274">
              <w:rPr>
                <w:sz w:val="18"/>
                <w:szCs w:val="18"/>
                <w:lang w:val="en-GB"/>
              </w:rPr>
              <w:t>-</w:t>
            </w:r>
          </w:p>
        </w:tc>
        <w:tc>
          <w:tcPr>
            <w:tcW w:w="1440" w:type="dxa"/>
            <w:vAlign w:val="bottom"/>
          </w:tcPr>
          <w:p w:rsidR="00862256" w:rsidRPr="005D6274" w:rsidRDefault="00862256" w:rsidP="00862256">
            <w:pPr>
              <w:ind w:right="-72"/>
              <w:jc w:val="right"/>
              <w:rPr>
                <w:sz w:val="18"/>
                <w:szCs w:val="18"/>
                <w:lang w:val="en-GB"/>
              </w:rPr>
            </w:pPr>
            <w:r w:rsidRPr="005D6274">
              <w:rPr>
                <w:sz w:val="18"/>
                <w:szCs w:val="18"/>
                <w:lang w:val="en-GB"/>
              </w:rPr>
              <w:t>-</w:t>
            </w:r>
          </w:p>
        </w:tc>
      </w:tr>
      <w:tr w:rsidR="00862256" w:rsidRPr="005D6274" w:rsidTr="00862256">
        <w:tc>
          <w:tcPr>
            <w:tcW w:w="4860" w:type="dxa"/>
            <w:vAlign w:val="bottom"/>
          </w:tcPr>
          <w:p w:rsidR="00862256" w:rsidRPr="005D6274" w:rsidRDefault="00862256" w:rsidP="00862256">
            <w:pPr>
              <w:ind w:right="-108"/>
              <w:rPr>
                <w:sz w:val="18"/>
                <w:szCs w:val="18"/>
              </w:rPr>
            </w:pPr>
            <w:r w:rsidRPr="005D6274">
              <w:rPr>
                <w:sz w:val="18"/>
                <w:szCs w:val="18"/>
              </w:rPr>
              <w:t>Write-off, net</w:t>
            </w:r>
          </w:p>
        </w:tc>
        <w:tc>
          <w:tcPr>
            <w:tcW w:w="1440" w:type="dxa"/>
            <w:vAlign w:val="bottom"/>
          </w:tcPr>
          <w:p w:rsidR="00862256" w:rsidRPr="005D6274" w:rsidRDefault="00862256" w:rsidP="00862256">
            <w:pPr>
              <w:ind w:right="-72"/>
              <w:jc w:val="right"/>
              <w:rPr>
                <w:sz w:val="18"/>
                <w:szCs w:val="18"/>
                <w:lang w:val="en-GB"/>
              </w:rPr>
            </w:pPr>
            <w:r w:rsidRPr="005D6274">
              <w:rPr>
                <w:sz w:val="18"/>
                <w:szCs w:val="18"/>
                <w:lang w:val="en-GB"/>
              </w:rPr>
              <w:t>(36)</w:t>
            </w:r>
          </w:p>
        </w:tc>
        <w:tc>
          <w:tcPr>
            <w:tcW w:w="1440" w:type="dxa"/>
            <w:vAlign w:val="bottom"/>
          </w:tcPr>
          <w:p w:rsidR="00862256" w:rsidRPr="005D6274" w:rsidRDefault="00862256" w:rsidP="00862256">
            <w:pPr>
              <w:ind w:right="-72"/>
              <w:jc w:val="right"/>
              <w:rPr>
                <w:sz w:val="18"/>
                <w:szCs w:val="18"/>
                <w:lang w:val="en-GB"/>
              </w:rPr>
            </w:pPr>
            <w:r w:rsidRPr="005D6274">
              <w:rPr>
                <w:sz w:val="18"/>
                <w:szCs w:val="18"/>
                <w:lang w:val="en-GB"/>
              </w:rPr>
              <w:t>(2,735)</w:t>
            </w:r>
          </w:p>
        </w:tc>
        <w:tc>
          <w:tcPr>
            <w:tcW w:w="1440" w:type="dxa"/>
            <w:vAlign w:val="bottom"/>
          </w:tcPr>
          <w:p w:rsidR="00862256" w:rsidRPr="005D6274" w:rsidRDefault="00862256" w:rsidP="00862256">
            <w:pPr>
              <w:ind w:right="-72"/>
              <w:jc w:val="right"/>
              <w:rPr>
                <w:sz w:val="18"/>
                <w:szCs w:val="18"/>
                <w:lang w:val="en-GB"/>
              </w:rPr>
            </w:pPr>
            <w:r w:rsidRPr="005D6274">
              <w:rPr>
                <w:sz w:val="18"/>
                <w:szCs w:val="18"/>
                <w:lang w:val="en-GB"/>
              </w:rPr>
              <w:t>-</w:t>
            </w:r>
          </w:p>
        </w:tc>
        <w:tc>
          <w:tcPr>
            <w:tcW w:w="1440" w:type="dxa"/>
            <w:vAlign w:val="bottom"/>
          </w:tcPr>
          <w:p w:rsidR="00862256" w:rsidRPr="005D6274" w:rsidRDefault="00862256" w:rsidP="00862256">
            <w:pPr>
              <w:ind w:right="-72"/>
              <w:jc w:val="right"/>
              <w:rPr>
                <w:sz w:val="18"/>
                <w:szCs w:val="18"/>
                <w:lang w:val="en-GB"/>
              </w:rPr>
            </w:pPr>
            <w:r w:rsidRPr="005D6274">
              <w:rPr>
                <w:sz w:val="18"/>
                <w:szCs w:val="18"/>
                <w:lang w:val="en-GB"/>
              </w:rPr>
              <w:t>(42)</w:t>
            </w:r>
          </w:p>
        </w:tc>
        <w:tc>
          <w:tcPr>
            <w:tcW w:w="1440" w:type="dxa"/>
            <w:vAlign w:val="bottom"/>
          </w:tcPr>
          <w:p w:rsidR="00862256" w:rsidRPr="005D6274" w:rsidRDefault="00862256" w:rsidP="00862256">
            <w:pPr>
              <w:ind w:right="-72"/>
              <w:jc w:val="right"/>
              <w:rPr>
                <w:sz w:val="18"/>
                <w:szCs w:val="18"/>
                <w:cs/>
                <w:lang w:val="en-GB"/>
              </w:rPr>
            </w:pPr>
            <w:r w:rsidRPr="005D6274">
              <w:rPr>
                <w:sz w:val="18"/>
                <w:szCs w:val="18"/>
                <w:lang w:val="en-GB"/>
              </w:rPr>
              <w:t>(2,712)</w:t>
            </w:r>
          </w:p>
        </w:tc>
        <w:tc>
          <w:tcPr>
            <w:tcW w:w="1440" w:type="dxa"/>
            <w:vAlign w:val="bottom"/>
          </w:tcPr>
          <w:p w:rsidR="00862256" w:rsidRPr="005D6274" w:rsidRDefault="00862256" w:rsidP="00862256">
            <w:pPr>
              <w:ind w:right="-72"/>
              <w:jc w:val="right"/>
              <w:rPr>
                <w:sz w:val="18"/>
                <w:szCs w:val="18"/>
                <w:lang w:val="en-GB"/>
              </w:rPr>
            </w:pPr>
            <w:r w:rsidRPr="005D6274">
              <w:rPr>
                <w:sz w:val="18"/>
                <w:szCs w:val="18"/>
                <w:lang w:val="en-GB"/>
              </w:rPr>
              <w:t>-</w:t>
            </w:r>
          </w:p>
        </w:tc>
      </w:tr>
      <w:tr w:rsidR="00862256" w:rsidRPr="005D6274" w:rsidTr="00862256">
        <w:tc>
          <w:tcPr>
            <w:tcW w:w="4860" w:type="dxa"/>
            <w:vAlign w:val="center"/>
          </w:tcPr>
          <w:p w:rsidR="00862256" w:rsidRPr="005D6274" w:rsidRDefault="00862256" w:rsidP="00862256">
            <w:pPr>
              <w:ind w:right="-108"/>
              <w:rPr>
                <w:sz w:val="18"/>
                <w:szCs w:val="18"/>
              </w:rPr>
            </w:pPr>
            <w:r w:rsidRPr="005D6274">
              <w:rPr>
                <w:sz w:val="18"/>
                <w:szCs w:val="18"/>
              </w:rPr>
              <w:t>Depreciation/Amortisation</w:t>
            </w:r>
          </w:p>
        </w:tc>
        <w:tc>
          <w:tcPr>
            <w:tcW w:w="1440" w:type="dxa"/>
            <w:shd w:val="clear" w:color="auto" w:fill="auto"/>
            <w:vAlign w:val="bottom"/>
          </w:tcPr>
          <w:p w:rsidR="00862256" w:rsidRPr="005D6274" w:rsidRDefault="00862256" w:rsidP="00862256">
            <w:pPr>
              <w:pBdr>
                <w:bottom w:val="single" w:sz="4" w:space="1" w:color="auto"/>
              </w:pBdr>
              <w:ind w:right="-72"/>
              <w:jc w:val="right"/>
              <w:rPr>
                <w:sz w:val="18"/>
                <w:szCs w:val="18"/>
                <w:lang w:val="en-GB"/>
              </w:rPr>
            </w:pPr>
            <w:r w:rsidRPr="005D6274">
              <w:rPr>
                <w:sz w:val="18"/>
                <w:szCs w:val="18"/>
                <w:lang w:val="en-GB"/>
              </w:rPr>
              <w:t>(4,</w:t>
            </w:r>
            <w:r w:rsidRPr="005D6274">
              <w:rPr>
                <w:sz w:val="18"/>
                <w:szCs w:val="18"/>
              </w:rPr>
              <w:t>846</w:t>
            </w:r>
            <w:r w:rsidRPr="005D6274">
              <w:rPr>
                <w:sz w:val="18"/>
                <w:szCs w:val="18"/>
                <w:lang w:val="en-GB"/>
              </w:rPr>
              <w:t>)</w:t>
            </w:r>
          </w:p>
        </w:tc>
        <w:tc>
          <w:tcPr>
            <w:tcW w:w="1440" w:type="dxa"/>
            <w:shd w:val="clear" w:color="auto" w:fill="auto"/>
            <w:vAlign w:val="bottom"/>
          </w:tcPr>
          <w:p w:rsidR="00862256" w:rsidRPr="005D6274" w:rsidRDefault="00862256" w:rsidP="00862256">
            <w:pPr>
              <w:pBdr>
                <w:bottom w:val="single" w:sz="4" w:space="1" w:color="auto"/>
              </w:pBdr>
              <w:ind w:right="-72"/>
              <w:jc w:val="right"/>
              <w:rPr>
                <w:sz w:val="18"/>
                <w:szCs w:val="18"/>
                <w:lang w:val="en-GB"/>
              </w:rPr>
            </w:pPr>
            <w:r w:rsidRPr="005D6274">
              <w:rPr>
                <w:sz w:val="18"/>
                <w:szCs w:val="18"/>
                <w:lang w:val="en-GB"/>
              </w:rPr>
              <w:t>(186,172)</w:t>
            </w:r>
          </w:p>
        </w:tc>
        <w:tc>
          <w:tcPr>
            <w:tcW w:w="1440" w:type="dxa"/>
            <w:shd w:val="clear" w:color="auto" w:fill="auto"/>
            <w:vAlign w:val="bottom"/>
          </w:tcPr>
          <w:p w:rsidR="00862256" w:rsidRPr="005D6274" w:rsidRDefault="00862256" w:rsidP="00862256">
            <w:pPr>
              <w:pBdr>
                <w:bottom w:val="single" w:sz="4" w:space="1" w:color="auto"/>
              </w:pBdr>
              <w:ind w:right="-72"/>
              <w:jc w:val="right"/>
              <w:rPr>
                <w:sz w:val="18"/>
                <w:szCs w:val="18"/>
                <w:lang w:val="en-GB"/>
              </w:rPr>
            </w:pPr>
            <w:r w:rsidRPr="005D6274">
              <w:rPr>
                <w:sz w:val="18"/>
                <w:szCs w:val="18"/>
                <w:lang w:val="en-GB"/>
              </w:rPr>
              <w:t>(139,365)</w:t>
            </w:r>
          </w:p>
        </w:tc>
        <w:tc>
          <w:tcPr>
            <w:tcW w:w="1440" w:type="dxa"/>
            <w:vAlign w:val="bottom"/>
          </w:tcPr>
          <w:p w:rsidR="00862256" w:rsidRPr="005D6274" w:rsidRDefault="00862256" w:rsidP="00862256">
            <w:pPr>
              <w:pBdr>
                <w:bottom w:val="single" w:sz="4" w:space="1" w:color="auto"/>
              </w:pBdr>
              <w:ind w:right="-72"/>
              <w:jc w:val="right"/>
              <w:rPr>
                <w:sz w:val="18"/>
                <w:szCs w:val="18"/>
                <w:lang w:val="en-GB"/>
              </w:rPr>
            </w:pPr>
            <w:r w:rsidRPr="005D6274">
              <w:rPr>
                <w:sz w:val="18"/>
                <w:szCs w:val="18"/>
                <w:lang w:val="en-GB"/>
              </w:rPr>
              <w:t>(5,614)</w:t>
            </w:r>
          </w:p>
        </w:tc>
        <w:tc>
          <w:tcPr>
            <w:tcW w:w="1440" w:type="dxa"/>
            <w:vAlign w:val="bottom"/>
          </w:tcPr>
          <w:p w:rsidR="00862256" w:rsidRPr="005D6274" w:rsidRDefault="00862256" w:rsidP="00862256">
            <w:pPr>
              <w:pBdr>
                <w:bottom w:val="single" w:sz="4" w:space="1" w:color="auto"/>
              </w:pBdr>
              <w:ind w:right="-72"/>
              <w:jc w:val="right"/>
              <w:rPr>
                <w:sz w:val="18"/>
                <w:szCs w:val="18"/>
                <w:lang w:val="en-GB"/>
              </w:rPr>
            </w:pPr>
            <w:r w:rsidRPr="005D6274">
              <w:rPr>
                <w:sz w:val="18"/>
                <w:szCs w:val="18"/>
                <w:lang w:val="en-GB"/>
              </w:rPr>
              <w:t>(175,435)</w:t>
            </w:r>
          </w:p>
        </w:tc>
        <w:tc>
          <w:tcPr>
            <w:tcW w:w="1440" w:type="dxa"/>
            <w:vAlign w:val="bottom"/>
          </w:tcPr>
          <w:p w:rsidR="00862256" w:rsidRPr="005D6274" w:rsidRDefault="00862256" w:rsidP="00862256">
            <w:pPr>
              <w:pBdr>
                <w:bottom w:val="single" w:sz="4" w:space="1" w:color="auto"/>
              </w:pBdr>
              <w:ind w:right="-72"/>
              <w:jc w:val="right"/>
              <w:rPr>
                <w:sz w:val="18"/>
                <w:szCs w:val="18"/>
                <w:lang w:val="en-GB"/>
              </w:rPr>
            </w:pPr>
            <w:r w:rsidRPr="005D6274">
              <w:rPr>
                <w:sz w:val="18"/>
                <w:szCs w:val="18"/>
                <w:lang w:val="en-GB"/>
              </w:rPr>
              <w:t>(3,477)</w:t>
            </w:r>
          </w:p>
        </w:tc>
      </w:tr>
      <w:tr w:rsidR="00862256" w:rsidRPr="005D6274" w:rsidTr="00862256">
        <w:tc>
          <w:tcPr>
            <w:tcW w:w="4860" w:type="dxa"/>
            <w:vAlign w:val="center"/>
          </w:tcPr>
          <w:p w:rsidR="00862256" w:rsidRPr="005D6274" w:rsidRDefault="00862256" w:rsidP="00862256">
            <w:pPr>
              <w:rPr>
                <w:sz w:val="12"/>
                <w:szCs w:val="12"/>
              </w:rPr>
            </w:pPr>
          </w:p>
        </w:tc>
        <w:tc>
          <w:tcPr>
            <w:tcW w:w="1440" w:type="dxa"/>
            <w:vAlign w:val="center"/>
          </w:tcPr>
          <w:p w:rsidR="00862256" w:rsidRPr="005D6274" w:rsidRDefault="00862256" w:rsidP="00862256">
            <w:pPr>
              <w:ind w:right="-72"/>
              <w:jc w:val="right"/>
              <w:rPr>
                <w:sz w:val="12"/>
                <w:szCs w:val="12"/>
              </w:rPr>
            </w:pPr>
          </w:p>
        </w:tc>
        <w:tc>
          <w:tcPr>
            <w:tcW w:w="1440" w:type="dxa"/>
            <w:vAlign w:val="center"/>
          </w:tcPr>
          <w:p w:rsidR="00862256" w:rsidRPr="005D6274" w:rsidRDefault="00862256" w:rsidP="00862256">
            <w:pPr>
              <w:ind w:right="-72"/>
              <w:jc w:val="right"/>
              <w:rPr>
                <w:sz w:val="12"/>
                <w:szCs w:val="12"/>
              </w:rPr>
            </w:pPr>
          </w:p>
        </w:tc>
        <w:tc>
          <w:tcPr>
            <w:tcW w:w="1440" w:type="dxa"/>
            <w:vAlign w:val="center"/>
          </w:tcPr>
          <w:p w:rsidR="00862256" w:rsidRPr="005D6274" w:rsidRDefault="00862256" w:rsidP="00862256">
            <w:pPr>
              <w:ind w:right="-72"/>
              <w:jc w:val="right"/>
              <w:rPr>
                <w:sz w:val="12"/>
                <w:szCs w:val="12"/>
              </w:rPr>
            </w:pPr>
          </w:p>
        </w:tc>
        <w:tc>
          <w:tcPr>
            <w:tcW w:w="1440" w:type="dxa"/>
            <w:vAlign w:val="center"/>
          </w:tcPr>
          <w:p w:rsidR="00862256" w:rsidRPr="005D6274" w:rsidRDefault="00862256" w:rsidP="00862256">
            <w:pPr>
              <w:ind w:right="-72"/>
              <w:jc w:val="right"/>
              <w:rPr>
                <w:sz w:val="12"/>
                <w:szCs w:val="12"/>
              </w:rPr>
            </w:pPr>
          </w:p>
        </w:tc>
        <w:tc>
          <w:tcPr>
            <w:tcW w:w="1440" w:type="dxa"/>
            <w:vAlign w:val="center"/>
          </w:tcPr>
          <w:p w:rsidR="00862256" w:rsidRPr="005D6274" w:rsidRDefault="00862256" w:rsidP="00862256">
            <w:pPr>
              <w:ind w:right="-72"/>
              <w:jc w:val="right"/>
              <w:rPr>
                <w:sz w:val="12"/>
                <w:szCs w:val="12"/>
              </w:rPr>
            </w:pPr>
          </w:p>
        </w:tc>
        <w:tc>
          <w:tcPr>
            <w:tcW w:w="1440" w:type="dxa"/>
          </w:tcPr>
          <w:p w:rsidR="00862256" w:rsidRPr="005D6274" w:rsidRDefault="00862256" w:rsidP="00862256">
            <w:pPr>
              <w:ind w:right="-72"/>
              <w:jc w:val="right"/>
              <w:rPr>
                <w:sz w:val="12"/>
                <w:szCs w:val="12"/>
              </w:rPr>
            </w:pPr>
          </w:p>
        </w:tc>
      </w:tr>
      <w:tr w:rsidR="00862256" w:rsidRPr="005D6274" w:rsidTr="00862256">
        <w:tc>
          <w:tcPr>
            <w:tcW w:w="4860" w:type="dxa"/>
            <w:vAlign w:val="center"/>
          </w:tcPr>
          <w:p w:rsidR="00862256" w:rsidRPr="005D6274" w:rsidRDefault="00862256" w:rsidP="00862256">
            <w:pPr>
              <w:rPr>
                <w:b/>
                <w:bCs/>
                <w:sz w:val="18"/>
                <w:szCs w:val="18"/>
              </w:rPr>
            </w:pPr>
            <w:r w:rsidRPr="005D6274">
              <w:rPr>
                <w:sz w:val="18"/>
                <w:szCs w:val="18"/>
              </w:rPr>
              <w:t>Closing net book amount (Unaudited)</w:t>
            </w:r>
          </w:p>
        </w:tc>
        <w:tc>
          <w:tcPr>
            <w:tcW w:w="1440" w:type="dxa"/>
            <w:vAlign w:val="bottom"/>
          </w:tcPr>
          <w:p w:rsidR="00862256" w:rsidRPr="005D6274" w:rsidRDefault="00862256" w:rsidP="00862256">
            <w:pPr>
              <w:pBdr>
                <w:bottom w:val="double" w:sz="4" w:space="1" w:color="auto"/>
              </w:pBdr>
              <w:ind w:right="-72"/>
              <w:jc w:val="right"/>
              <w:rPr>
                <w:sz w:val="18"/>
                <w:szCs w:val="18"/>
                <w:lang w:val="en-GB"/>
              </w:rPr>
            </w:pPr>
            <w:r w:rsidRPr="005D6274">
              <w:rPr>
                <w:sz w:val="18"/>
                <w:szCs w:val="18"/>
                <w:lang w:val="en-GB"/>
              </w:rPr>
              <w:t>190,306</w:t>
            </w:r>
          </w:p>
        </w:tc>
        <w:tc>
          <w:tcPr>
            <w:tcW w:w="1440" w:type="dxa"/>
            <w:vAlign w:val="bottom"/>
          </w:tcPr>
          <w:p w:rsidR="00862256" w:rsidRPr="005D6274" w:rsidRDefault="00862256" w:rsidP="00862256">
            <w:pPr>
              <w:pBdr>
                <w:bottom w:val="double" w:sz="4" w:space="1" w:color="auto"/>
              </w:pBdr>
              <w:ind w:right="-72"/>
              <w:jc w:val="right"/>
              <w:rPr>
                <w:sz w:val="18"/>
                <w:szCs w:val="18"/>
                <w:lang w:val="en-GB"/>
              </w:rPr>
            </w:pPr>
            <w:r w:rsidRPr="005D6274">
              <w:rPr>
                <w:sz w:val="18"/>
                <w:szCs w:val="18"/>
                <w:lang w:val="en-GB"/>
              </w:rPr>
              <w:t>14,205,208</w:t>
            </w:r>
          </w:p>
        </w:tc>
        <w:tc>
          <w:tcPr>
            <w:tcW w:w="1440" w:type="dxa"/>
            <w:vAlign w:val="bottom"/>
          </w:tcPr>
          <w:p w:rsidR="00862256" w:rsidRPr="005D6274" w:rsidRDefault="00862256" w:rsidP="00862256">
            <w:pPr>
              <w:pBdr>
                <w:bottom w:val="double" w:sz="4" w:space="1" w:color="auto"/>
              </w:pBdr>
              <w:ind w:right="-72"/>
              <w:jc w:val="right"/>
              <w:rPr>
                <w:sz w:val="18"/>
                <w:szCs w:val="18"/>
                <w:cs/>
                <w:lang w:val="en-GB"/>
              </w:rPr>
            </w:pPr>
            <w:r w:rsidRPr="005D6274">
              <w:rPr>
                <w:sz w:val="18"/>
                <w:szCs w:val="18"/>
                <w:lang w:val="en-GB"/>
              </w:rPr>
              <w:t>3,708,700</w:t>
            </w:r>
          </w:p>
        </w:tc>
        <w:tc>
          <w:tcPr>
            <w:tcW w:w="1440" w:type="dxa"/>
            <w:vAlign w:val="bottom"/>
          </w:tcPr>
          <w:p w:rsidR="00862256" w:rsidRPr="005D6274" w:rsidRDefault="00862256" w:rsidP="00862256">
            <w:pPr>
              <w:pBdr>
                <w:bottom w:val="double" w:sz="4" w:space="1" w:color="auto"/>
              </w:pBdr>
              <w:ind w:right="-72"/>
              <w:jc w:val="right"/>
              <w:rPr>
                <w:sz w:val="18"/>
                <w:szCs w:val="18"/>
                <w:lang w:val="en-GB"/>
              </w:rPr>
            </w:pPr>
            <w:r w:rsidRPr="005D6274">
              <w:rPr>
                <w:sz w:val="18"/>
                <w:szCs w:val="18"/>
                <w:lang w:val="en-GB"/>
              </w:rPr>
              <w:t>217,500</w:t>
            </w:r>
          </w:p>
        </w:tc>
        <w:tc>
          <w:tcPr>
            <w:tcW w:w="1440" w:type="dxa"/>
            <w:vAlign w:val="bottom"/>
          </w:tcPr>
          <w:p w:rsidR="00862256" w:rsidRPr="005D6274" w:rsidRDefault="00862256" w:rsidP="00862256">
            <w:pPr>
              <w:pBdr>
                <w:bottom w:val="double" w:sz="4" w:space="1" w:color="auto"/>
              </w:pBdr>
              <w:ind w:right="-72"/>
              <w:jc w:val="right"/>
              <w:rPr>
                <w:sz w:val="18"/>
                <w:szCs w:val="18"/>
                <w:lang w:val="en-GB"/>
              </w:rPr>
            </w:pPr>
            <w:r w:rsidRPr="005D6274">
              <w:rPr>
                <w:sz w:val="18"/>
                <w:szCs w:val="18"/>
                <w:lang w:val="en-GB"/>
              </w:rPr>
              <w:t>13,959,575</w:t>
            </w:r>
          </w:p>
        </w:tc>
        <w:tc>
          <w:tcPr>
            <w:tcW w:w="1440" w:type="dxa"/>
            <w:vAlign w:val="bottom"/>
          </w:tcPr>
          <w:p w:rsidR="00862256" w:rsidRPr="005D6274" w:rsidRDefault="00862256" w:rsidP="00862256">
            <w:pPr>
              <w:pBdr>
                <w:bottom w:val="double" w:sz="4" w:space="1" w:color="auto"/>
              </w:pBdr>
              <w:ind w:right="-72"/>
              <w:jc w:val="right"/>
              <w:rPr>
                <w:sz w:val="18"/>
                <w:szCs w:val="18"/>
                <w:cs/>
                <w:lang w:val="en-GB"/>
              </w:rPr>
            </w:pPr>
            <w:r w:rsidRPr="005D6274">
              <w:rPr>
                <w:sz w:val="18"/>
                <w:szCs w:val="18"/>
                <w:lang w:val="en-GB"/>
              </w:rPr>
              <w:t>42,108</w:t>
            </w:r>
          </w:p>
        </w:tc>
      </w:tr>
    </w:tbl>
    <w:p w:rsidR="00862256" w:rsidRDefault="00862256" w:rsidP="00A935D7">
      <w:pPr>
        <w:ind w:left="547"/>
        <w:jc w:val="both"/>
        <w:rPr>
          <w:rFonts w:eastAsia="Arial Unicode MS"/>
          <w:sz w:val="18"/>
          <w:szCs w:val="18"/>
          <w:lang w:val="en-GB"/>
        </w:rPr>
      </w:pPr>
    </w:p>
    <w:p w:rsidR="00A935D7" w:rsidRPr="005D6274" w:rsidRDefault="00E133D7" w:rsidP="00A935D7">
      <w:pPr>
        <w:ind w:left="547"/>
        <w:jc w:val="both"/>
        <w:rPr>
          <w:rFonts w:eastAsia="Arial Unicode MS"/>
          <w:sz w:val="18"/>
          <w:szCs w:val="18"/>
          <w:lang w:val="en-GB"/>
        </w:rPr>
      </w:pPr>
      <w:r w:rsidRPr="005D6274">
        <w:rPr>
          <w:rFonts w:eastAsia="Arial Unicode MS"/>
          <w:sz w:val="18"/>
          <w:szCs w:val="18"/>
          <w:lang w:val="en-GB"/>
        </w:rPr>
        <w:t xml:space="preserve">As at </w:t>
      </w:r>
      <w:r w:rsidR="00CE0A1D" w:rsidRPr="005D6274">
        <w:rPr>
          <w:rFonts w:eastAsia="Arial Unicode MS"/>
          <w:sz w:val="18"/>
          <w:szCs w:val="18"/>
          <w:lang w:val="en-GB"/>
        </w:rPr>
        <w:t>30 June</w:t>
      </w:r>
      <w:r w:rsidRPr="005D6274">
        <w:rPr>
          <w:rFonts w:eastAsia="Arial Unicode MS"/>
          <w:sz w:val="18"/>
          <w:szCs w:val="18"/>
          <w:lang w:val="en-GB"/>
        </w:rPr>
        <w:t xml:space="preserve"> </w:t>
      </w:r>
      <w:r w:rsidR="001C3AF5" w:rsidRPr="005D6274">
        <w:rPr>
          <w:rFonts w:eastAsia="Arial Unicode MS"/>
          <w:sz w:val="18"/>
          <w:szCs w:val="18"/>
          <w:lang w:val="en-GB"/>
        </w:rPr>
        <w:t>2017</w:t>
      </w:r>
      <w:r w:rsidR="00FA1940" w:rsidRPr="005D6274">
        <w:rPr>
          <w:rFonts w:eastAsia="Arial Unicode MS"/>
          <w:sz w:val="18"/>
          <w:szCs w:val="18"/>
          <w:lang w:val="en-GB"/>
        </w:rPr>
        <w:t>, the Group has commitments for</w:t>
      </w:r>
      <w:r w:rsidRPr="005D6274">
        <w:rPr>
          <w:rFonts w:eastAsia="Arial Unicode MS"/>
          <w:sz w:val="18"/>
          <w:szCs w:val="18"/>
          <w:lang w:val="en-GB"/>
        </w:rPr>
        <w:t xml:space="preserve"> capital expenditures </w:t>
      </w:r>
      <w:r w:rsidR="00D5053F" w:rsidRPr="005D6274">
        <w:rPr>
          <w:rFonts w:eastAsia="Arial Unicode MS"/>
          <w:sz w:val="18"/>
          <w:szCs w:val="18"/>
          <w:lang w:val="en-GB"/>
        </w:rPr>
        <w:t xml:space="preserve">of Baht </w:t>
      </w:r>
      <w:r w:rsidR="006F76E1" w:rsidRPr="005D6274">
        <w:rPr>
          <w:rFonts w:eastAsia="Arial Unicode MS"/>
          <w:sz w:val="18"/>
          <w:szCs w:val="18"/>
          <w:lang w:val="en-GB"/>
        </w:rPr>
        <w:t>271.7</w:t>
      </w:r>
      <w:r w:rsidRPr="005D6274">
        <w:rPr>
          <w:rFonts w:eastAsia="Arial Unicode MS"/>
          <w:sz w:val="18"/>
          <w:szCs w:val="18"/>
          <w:lang w:val="en-GB"/>
        </w:rPr>
        <w:t xml:space="preserve"> million (</w:t>
      </w:r>
      <w:r w:rsidR="005A4073" w:rsidRPr="005D6274">
        <w:rPr>
          <w:rFonts w:eastAsia="Arial Unicode MS"/>
          <w:sz w:val="18"/>
          <w:szCs w:val="18"/>
          <w:lang w:val="en-GB"/>
        </w:rPr>
        <w:t>31</w:t>
      </w:r>
      <w:r w:rsidRPr="005D6274">
        <w:rPr>
          <w:rFonts w:eastAsia="Arial Unicode MS"/>
          <w:sz w:val="18"/>
          <w:szCs w:val="18"/>
          <w:lang w:val="en-GB"/>
        </w:rPr>
        <w:t xml:space="preserve"> December</w:t>
      </w:r>
      <w:r w:rsidR="00D410EC" w:rsidRPr="005D6274">
        <w:rPr>
          <w:rFonts w:eastAsia="Arial Unicode MS"/>
          <w:sz w:val="18"/>
          <w:szCs w:val="18"/>
          <w:lang w:val="en-GB"/>
        </w:rPr>
        <w:t xml:space="preserve"> </w:t>
      </w:r>
      <w:r w:rsidR="001C3AF5" w:rsidRPr="005D6274">
        <w:rPr>
          <w:rFonts w:eastAsia="Arial Unicode MS"/>
          <w:sz w:val="18"/>
          <w:szCs w:val="18"/>
          <w:lang w:val="en-GB"/>
        </w:rPr>
        <w:t>2016</w:t>
      </w:r>
      <w:r w:rsidR="00D5053F" w:rsidRPr="005D6274">
        <w:rPr>
          <w:rFonts w:eastAsia="Arial Unicode MS"/>
          <w:sz w:val="18"/>
          <w:szCs w:val="18"/>
          <w:lang w:val="en-GB"/>
        </w:rPr>
        <w:t xml:space="preserve">: </w:t>
      </w:r>
      <w:r w:rsidR="00CC6B7B" w:rsidRPr="005D6274">
        <w:rPr>
          <w:rFonts w:eastAsia="Arial Unicode MS"/>
          <w:sz w:val="18"/>
          <w:szCs w:val="18"/>
          <w:lang w:val="en-GB"/>
        </w:rPr>
        <w:t xml:space="preserve"> Baht </w:t>
      </w:r>
      <w:r w:rsidR="00C921EC" w:rsidRPr="005D6274">
        <w:rPr>
          <w:rFonts w:eastAsia="Arial Unicode MS"/>
          <w:sz w:val="18"/>
          <w:szCs w:val="18"/>
          <w:lang w:val="en-GB"/>
        </w:rPr>
        <w:t>457.8</w:t>
      </w:r>
      <w:r w:rsidR="001C3AF5" w:rsidRPr="005D6274">
        <w:rPr>
          <w:rFonts w:eastAsia="Arial Unicode MS"/>
          <w:sz w:val="18"/>
          <w:szCs w:val="18"/>
          <w:lang w:val="en-GB"/>
        </w:rPr>
        <w:t xml:space="preserve"> </w:t>
      </w:r>
      <w:r w:rsidRPr="005D6274">
        <w:rPr>
          <w:rFonts w:eastAsia="Arial Unicode MS"/>
          <w:sz w:val="18"/>
          <w:szCs w:val="18"/>
          <w:lang w:val="en-GB"/>
        </w:rPr>
        <w:t>million</w:t>
      </w:r>
      <w:r w:rsidR="00D410EC" w:rsidRPr="005D6274">
        <w:rPr>
          <w:rFonts w:eastAsia="Arial Unicode MS"/>
          <w:sz w:val="18"/>
          <w:szCs w:val="18"/>
          <w:lang w:val="en-GB"/>
        </w:rPr>
        <w:t>)</w:t>
      </w:r>
      <w:r w:rsidRPr="005D6274">
        <w:rPr>
          <w:rFonts w:eastAsia="Arial Unicode MS"/>
          <w:sz w:val="18"/>
          <w:szCs w:val="18"/>
          <w:lang w:val="en-GB"/>
        </w:rPr>
        <w:t>.</w:t>
      </w:r>
    </w:p>
    <w:p w:rsidR="00E133D7" w:rsidRPr="005D6274" w:rsidRDefault="00E133D7" w:rsidP="00A935D7">
      <w:pPr>
        <w:ind w:left="547"/>
        <w:jc w:val="both"/>
        <w:rPr>
          <w:rFonts w:eastAsia="Arial Unicode MS" w:cs="Cordia New"/>
          <w:sz w:val="18"/>
          <w:szCs w:val="18"/>
          <w:lang w:val="en-GB"/>
        </w:rPr>
      </w:pPr>
    </w:p>
    <w:p w:rsidR="003A4473" w:rsidRPr="005D6274" w:rsidRDefault="003A4473" w:rsidP="00A935D7">
      <w:pPr>
        <w:ind w:left="547"/>
        <w:jc w:val="both"/>
        <w:rPr>
          <w:rFonts w:eastAsia="Arial Unicode MS" w:cs="Cordia New"/>
          <w:sz w:val="18"/>
          <w:szCs w:val="18"/>
          <w:cs/>
          <w:lang w:val="en-GB"/>
        </w:rPr>
        <w:sectPr w:rsidR="003A4473" w:rsidRPr="005D6274" w:rsidSect="00C40897">
          <w:footerReference w:type="default" r:id="rId14"/>
          <w:pgSz w:w="16838" w:h="11906" w:orient="landscape" w:code="9"/>
          <w:pgMar w:top="1440" w:right="1440" w:bottom="720" w:left="1440" w:header="706" w:footer="706" w:gutter="0"/>
          <w:cols w:space="720"/>
        </w:sectPr>
      </w:pPr>
    </w:p>
    <w:p w:rsidR="00DF7DC5" w:rsidRPr="005D6274" w:rsidRDefault="005A4073" w:rsidP="00DF7DC5">
      <w:pPr>
        <w:ind w:left="547" w:hanging="547"/>
        <w:jc w:val="both"/>
        <w:rPr>
          <w:rFonts w:eastAsia="Arial Unicode MS"/>
          <w:b/>
          <w:bCs/>
          <w:sz w:val="18"/>
          <w:szCs w:val="18"/>
        </w:rPr>
      </w:pPr>
      <w:r w:rsidRPr="005D6274">
        <w:rPr>
          <w:rFonts w:eastAsia="Arial Unicode MS"/>
          <w:b/>
          <w:bCs/>
          <w:sz w:val="18"/>
          <w:szCs w:val="18"/>
          <w:lang w:val="en-GB"/>
        </w:rPr>
        <w:lastRenderedPageBreak/>
        <w:t>9</w:t>
      </w:r>
      <w:r w:rsidR="00DF7DC5" w:rsidRPr="005D6274">
        <w:rPr>
          <w:rFonts w:eastAsia="Arial Unicode MS"/>
          <w:b/>
          <w:bCs/>
          <w:sz w:val="18"/>
          <w:szCs w:val="18"/>
        </w:rPr>
        <w:tab/>
        <w:t>Other non-current assets</w:t>
      </w:r>
    </w:p>
    <w:p w:rsidR="006F2651" w:rsidRPr="005D6274" w:rsidRDefault="006F2651" w:rsidP="00DF7DC5">
      <w:pPr>
        <w:ind w:left="547" w:hanging="547"/>
        <w:jc w:val="both"/>
        <w:rPr>
          <w:rFonts w:eastAsia="Arial Unicode MS"/>
          <w:b/>
          <w:bCs/>
          <w:sz w:val="18"/>
          <w:szCs w:val="18"/>
        </w:rPr>
      </w:pPr>
    </w:p>
    <w:tbl>
      <w:tblPr>
        <w:tblW w:w="0" w:type="auto"/>
        <w:tblInd w:w="534" w:type="dxa"/>
        <w:tblLayout w:type="fixed"/>
        <w:tblLook w:val="0000" w:firstRow="0" w:lastRow="0" w:firstColumn="0" w:lastColumn="0" w:noHBand="0" w:noVBand="0"/>
      </w:tblPr>
      <w:tblGrid>
        <w:gridCol w:w="3282"/>
        <w:gridCol w:w="1440"/>
        <w:gridCol w:w="1440"/>
        <w:gridCol w:w="1440"/>
        <w:gridCol w:w="1440"/>
      </w:tblGrid>
      <w:tr w:rsidR="006F2651" w:rsidRPr="005D6274" w:rsidTr="00263454">
        <w:tc>
          <w:tcPr>
            <w:tcW w:w="3282" w:type="dxa"/>
            <w:vAlign w:val="bottom"/>
          </w:tcPr>
          <w:p w:rsidR="006F2651" w:rsidRPr="005D6274" w:rsidRDefault="006F2651" w:rsidP="00263454">
            <w:pPr>
              <w:pStyle w:val="a"/>
              <w:tabs>
                <w:tab w:val="right" w:pos="10890"/>
              </w:tabs>
              <w:spacing w:line="240" w:lineRule="auto"/>
              <w:ind w:right="0"/>
              <w:jc w:val="both"/>
              <w:rPr>
                <w:rFonts w:ascii="Arial" w:eastAsia="Cordia New" w:hAnsi="Arial" w:cs="Arial"/>
                <w:sz w:val="18"/>
                <w:szCs w:val="18"/>
                <w:lang w:val="en-US"/>
              </w:rPr>
            </w:pPr>
          </w:p>
        </w:tc>
        <w:tc>
          <w:tcPr>
            <w:tcW w:w="5760" w:type="dxa"/>
            <w:gridSpan w:val="4"/>
          </w:tcPr>
          <w:p w:rsidR="006F2651" w:rsidRPr="005D6274" w:rsidRDefault="006F2651" w:rsidP="00263454">
            <w:pPr>
              <w:pStyle w:val="a"/>
              <w:spacing w:line="240" w:lineRule="auto"/>
              <w:ind w:right="-72"/>
              <w:jc w:val="right"/>
              <w:rPr>
                <w:rFonts w:ascii="Arial" w:eastAsia="Cordia New" w:hAnsi="Arial" w:cs="Arial"/>
                <w:b/>
                <w:bCs/>
                <w:sz w:val="18"/>
                <w:szCs w:val="18"/>
                <w:lang w:val="en-US"/>
              </w:rPr>
            </w:pPr>
            <w:r w:rsidRPr="005D6274">
              <w:rPr>
                <w:rFonts w:ascii="Arial" w:eastAsia="Arial Unicode MS" w:hAnsi="Arial" w:cs="Arial"/>
                <w:b/>
                <w:bCs/>
                <w:sz w:val="18"/>
                <w:szCs w:val="18"/>
                <w:cs/>
              </w:rPr>
              <w:t>(Unit: Baht’</w:t>
            </w:r>
            <w:r w:rsidRPr="005D6274">
              <w:rPr>
                <w:rFonts w:ascii="Arial" w:eastAsia="Arial Unicode MS" w:hAnsi="Arial" w:cs="Arial"/>
                <w:b/>
                <w:bCs/>
                <w:sz w:val="18"/>
                <w:szCs w:val="18"/>
                <w:lang w:val="en-GB"/>
              </w:rPr>
              <w:t>000</w:t>
            </w:r>
            <w:r w:rsidRPr="005D6274">
              <w:rPr>
                <w:rFonts w:ascii="Arial" w:eastAsia="Arial Unicode MS" w:hAnsi="Arial" w:cs="Arial"/>
                <w:b/>
                <w:bCs/>
                <w:sz w:val="18"/>
                <w:szCs w:val="18"/>
                <w:cs/>
              </w:rPr>
              <w:t>)</w:t>
            </w:r>
          </w:p>
        </w:tc>
      </w:tr>
      <w:tr w:rsidR="006F2651" w:rsidRPr="005D6274" w:rsidTr="00263454">
        <w:tc>
          <w:tcPr>
            <w:tcW w:w="3282" w:type="dxa"/>
            <w:vAlign w:val="bottom"/>
          </w:tcPr>
          <w:p w:rsidR="006F2651" w:rsidRPr="005D6274" w:rsidRDefault="006F2651" w:rsidP="00263454">
            <w:pPr>
              <w:pStyle w:val="a"/>
              <w:tabs>
                <w:tab w:val="right" w:pos="10890"/>
              </w:tabs>
              <w:spacing w:line="240" w:lineRule="auto"/>
              <w:ind w:right="0"/>
              <w:jc w:val="both"/>
              <w:rPr>
                <w:rFonts w:ascii="Arial" w:eastAsia="Cordia New" w:hAnsi="Arial" w:cs="Arial"/>
                <w:sz w:val="18"/>
                <w:szCs w:val="18"/>
                <w:lang w:val="en-US"/>
              </w:rPr>
            </w:pPr>
          </w:p>
        </w:tc>
        <w:tc>
          <w:tcPr>
            <w:tcW w:w="2880" w:type="dxa"/>
            <w:gridSpan w:val="2"/>
          </w:tcPr>
          <w:p w:rsidR="006F2651" w:rsidRPr="005D6274" w:rsidRDefault="006F2651" w:rsidP="00263454">
            <w:pPr>
              <w:pStyle w:val="a"/>
              <w:spacing w:line="240" w:lineRule="auto"/>
              <w:ind w:right="-72"/>
              <w:jc w:val="center"/>
              <w:rPr>
                <w:rFonts w:ascii="Arial" w:eastAsia="Cordia New" w:hAnsi="Arial" w:cs="Arial"/>
                <w:b/>
                <w:bCs/>
                <w:sz w:val="18"/>
                <w:szCs w:val="18"/>
                <w:lang w:val="en-US"/>
              </w:rPr>
            </w:pPr>
            <w:r w:rsidRPr="005D6274">
              <w:rPr>
                <w:rFonts w:ascii="Arial" w:eastAsia="Arial Unicode MS" w:hAnsi="Arial" w:cs="Arial"/>
                <w:b/>
                <w:bCs/>
                <w:sz w:val="18"/>
                <w:szCs w:val="18"/>
                <w:lang w:val="en-GB"/>
              </w:rPr>
              <w:t>Consolidated</w:t>
            </w:r>
          </w:p>
        </w:tc>
        <w:tc>
          <w:tcPr>
            <w:tcW w:w="2880" w:type="dxa"/>
            <w:gridSpan w:val="2"/>
          </w:tcPr>
          <w:p w:rsidR="006F2651" w:rsidRPr="005D6274" w:rsidRDefault="006F2651" w:rsidP="00263454">
            <w:pPr>
              <w:pStyle w:val="a"/>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Separate</w:t>
            </w:r>
          </w:p>
        </w:tc>
      </w:tr>
      <w:tr w:rsidR="006F2651" w:rsidRPr="005D6274" w:rsidTr="00263454">
        <w:tc>
          <w:tcPr>
            <w:tcW w:w="3282" w:type="dxa"/>
            <w:vAlign w:val="bottom"/>
          </w:tcPr>
          <w:p w:rsidR="006F2651" w:rsidRPr="005D6274" w:rsidRDefault="006F2651" w:rsidP="00263454">
            <w:pPr>
              <w:pStyle w:val="a"/>
              <w:tabs>
                <w:tab w:val="right" w:pos="10890"/>
              </w:tabs>
              <w:spacing w:line="240" w:lineRule="auto"/>
              <w:ind w:right="0"/>
              <w:jc w:val="both"/>
              <w:rPr>
                <w:rFonts w:ascii="Arial" w:eastAsia="Cordia New" w:hAnsi="Arial" w:cs="Arial"/>
                <w:sz w:val="18"/>
                <w:szCs w:val="18"/>
                <w:lang w:val="en-US"/>
              </w:rPr>
            </w:pPr>
          </w:p>
        </w:tc>
        <w:tc>
          <w:tcPr>
            <w:tcW w:w="2880" w:type="dxa"/>
            <w:gridSpan w:val="2"/>
          </w:tcPr>
          <w:p w:rsidR="006F2651" w:rsidRPr="005D6274" w:rsidRDefault="00373B62" w:rsidP="00263454">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financial information</w:t>
            </w:r>
          </w:p>
        </w:tc>
        <w:tc>
          <w:tcPr>
            <w:tcW w:w="2880" w:type="dxa"/>
            <w:gridSpan w:val="2"/>
          </w:tcPr>
          <w:p w:rsidR="006F2651" w:rsidRPr="005D6274" w:rsidRDefault="006F2651" w:rsidP="00263454">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financial information</w:t>
            </w:r>
          </w:p>
        </w:tc>
      </w:tr>
      <w:tr w:rsidR="006F2651" w:rsidRPr="005D6274" w:rsidTr="00263454">
        <w:tc>
          <w:tcPr>
            <w:tcW w:w="3282" w:type="dxa"/>
            <w:vAlign w:val="bottom"/>
          </w:tcPr>
          <w:p w:rsidR="006F2651" w:rsidRPr="005D6274" w:rsidRDefault="006F2651" w:rsidP="00263454">
            <w:pPr>
              <w:pStyle w:val="a"/>
              <w:tabs>
                <w:tab w:val="right" w:pos="10890"/>
              </w:tabs>
              <w:spacing w:line="240" w:lineRule="auto"/>
              <w:ind w:right="0"/>
              <w:jc w:val="both"/>
              <w:rPr>
                <w:rFonts w:ascii="Arial" w:eastAsia="Cordia New" w:hAnsi="Arial" w:cs="Arial"/>
                <w:sz w:val="18"/>
                <w:szCs w:val="18"/>
                <w:lang w:val="en-US"/>
              </w:rPr>
            </w:pPr>
          </w:p>
        </w:tc>
        <w:tc>
          <w:tcPr>
            <w:tcW w:w="1440" w:type="dxa"/>
          </w:tcPr>
          <w:p w:rsidR="006F2651" w:rsidRPr="005D6274" w:rsidRDefault="006F2651" w:rsidP="00263454">
            <w:pPr>
              <w:pStyle w:val="a"/>
              <w:spacing w:line="240" w:lineRule="auto"/>
              <w:ind w:right="-72"/>
              <w:jc w:val="right"/>
              <w:rPr>
                <w:rFonts w:ascii="Arial" w:eastAsia="Cordia New" w:hAnsi="Arial" w:cs="Arial"/>
                <w:b/>
                <w:bCs/>
                <w:sz w:val="18"/>
                <w:szCs w:val="18"/>
                <w:lang w:val="en-US"/>
              </w:rPr>
            </w:pPr>
            <w:r w:rsidRPr="005D6274">
              <w:rPr>
                <w:rFonts w:ascii="Arial" w:eastAsia="Cordia New" w:hAnsi="Arial" w:cs="Arial"/>
                <w:b/>
                <w:bCs/>
                <w:sz w:val="18"/>
                <w:szCs w:val="18"/>
                <w:lang w:val="en-US"/>
              </w:rPr>
              <w:t>(Unaudited)</w:t>
            </w:r>
          </w:p>
        </w:tc>
        <w:tc>
          <w:tcPr>
            <w:tcW w:w="1440" w:type="dxa"/>
          </w:tcPr>
          <w:p w:rsidR="006F2651" w:rsidRPr="005D6274" w:rsidRDefault="006F2651" w:rsidP="00263454">
            <w:pPr>
              <w:pStyle w:val="a"/>
              <w:spacing w:line="240" w:lineRule="auto"/>
              <w:ind w:right="-72"/>
              <w:jc w:val="right"/>
              <w:rPr>
                <w:rFonts w:ascii="Arial" w:eastAsia="Cordia New" w:hAnsi="Arial" w:cs="Arial"/>
                <w:b/>
                <w:bCs/>
                <w:sz w:val="18"/>
                <w:szCs w:val="18"/>
                <w:lang w:val="en-US"/>
              </w:rPr>
            </w:pPr>
            <w:r w:rsidRPr="005D6274">
              <w:rPr>
                <w:rFonts w:ascii="Arial" w:eastAsia="Cordia New" w:hAnsi="Arial" w:cs="Arial"/>
                <w:b/>
                <w:bCs/>
                <w:sz w:val="18"/>
                <w:szCs w:val="18"/>
                <w:lang w:val="en-US"/>
              </w:rPr>
              <w:t>(Audited)</w:t>
            </w:r>
          </w:p>
        </w:tc>
        <w:tc>
          <w:tcPr>
            <w:tcW w:w="1440" w:type="dxa"/>
          </w:tcPr>
          <w:p w:rsidR="006F2651" w:rsidRPr="005D6274" w:rsidRDefault="006F2651" w:rsidP="00263454">
            <w:pPr>
              <w:pStyle w:val="a"/>
              <w:spacing w:line="240" w:lineRule="auto"/>
              <w:ind w:right="-72"/>
              <w:jc w:val="right"/>
              <w:rPr>
                <w:rFonts w:ascii="Arial" w:eastAsia="Cordia New" w:hAnsi="Arial" w:cs="Arial"/>
                <w:b/>
                <w:bCs/>
                <w:sz w:val="18"/>
                <w:szCs w:val="18"/>
                <w:lang w:val="en-US"/>
              </w:rPr>
            </w:pPr>
            <w:r w:rsidRPr="005D6274">
              <w:rPr>
                <w:rFonts w:ascii="Arial" w:eastAsia="Cordia New" w:hAnsi="Arial" w:cs="Arial"/>
                <w:b/>
                <w:bCs/>
                <w:sz w:val="18"/>
                <w:szCs w:val="18"/>
                <w:lang w:val="en-US"/>
              </w:rPr>
              <w:t>(Unaudited)</w:t>
            </w:r>
          </w:p>
        </w:tc>
        <w:tc>
          <w:tcPr>
            <w:tcW w:w="1440" w:type="dxa"/>
          </w:tcPr>
          <w:p w:rsidR="006F2651" w:rsidRPr="005D6274" w:rsidRDefault="006F2651" w:rsidP="00263454">
            <w:pPr>
              <w:pStyle w:val="a"/>
              <w:spacing w:line="240" w:lineRule="auto"/>
              <w:ind w:right="-72"/>
              <w:jc w:val="right"/>
              <w:rPr>
                <w:rFonts w:ascii="Arial" w:eastAsia="Cordia New" w:hAnsi="Arial" w:cs="Arial"/>
                <w:b/>
                <w:bCs/>
                <w:sz w:val="18"/>
                <w:szCs w:val="18"/>
                <w:lang w:val="en-US"/>
              </w:rPr>
            </w:pPr>
            <w:r w:rsidRPr="005D6274">
              <w:rPr>
                <w:rFonts w:ascii="Arial" w:eastAsia="Cordia New" w:hAnsi="Arial" w:cs="Arial"/>
                <w:b/>
                <w:bCs/>
                <w:sz w:val="18"/>
                <w:szCs w:val="18"/>
                <w:lang w:val="en-US"/>
              </w:rPr>
              <w:t>(Audited)</w:t>
            </w:r>
          </w:p>
        </w:tc>
      </w:tr>
      <w:tr w:rsidR="006F2651" w:rsidRPr="005D6274" w:rsidTr="00263454">
        <w:tc>
          <w:tcPr>
            <w:tcW w:w="3282" w:type="dxa"/>
            <w:vAlign w:val="bottom"/>
          </w:tcPr>
          <w:p w:rsidR="006F2651" w:rsidRPr="005D6274" w:rsidRDefault="006F2651" w:rsidP="00263454">
            <w:pPr>
              <w:pStyle w:val="a"/>
              <w:tabs>
                <w:tab w:val="right" w:pos="10890"/>
              </w:tabs>
              <w:spacing w:line="240" w:lineRule="auto"/>
              <w:ind w:right="0"/>
              <w:jc w:val="both"/>
              <w:rPr>
                <w:rFonts w:ascii="Arial" w:eastAsia="Cordia New" w:hAnsi="Arial" w:cs="Arial"/>
                <w:sz w:val="18"/>
                <w:szCs w:val="18"/>
                <w:lang w:val="en-US"/>
              </w:rPr>
            </w:pPr>
          </w:p>
        </w:tc>
        <w:tc>
          <w:tcPr>
            <w:tcW w:w="1440" w:type="dxa"/>
            <w:vAlign w:val="bottom"/>
          </w:tcPr>
          <w:p w:rsidR="006F2651" w:rsidRPr="005D6274" w:rsidRDefault="00087411" w:rsidP="00263454">
            <w:pPr>
              <w:autoSpaceDE w:val="0"/>
              <w:autoSpaceDN w:val="0"/>
              <w:adjustRightInd w:val="0"/>
              <w:ind w:right="-72"/>
              <w:jc w:val="right"/>
              <w:rPr>
                <w:b/>
                <w:bCs/>
                <w:sz w:val="18"/>
                <w:szCs w:val="18"/>
              </w:rPr>
            </w:pPr>
            <w:r w:rsidRPr="005D6274">
              <w:rPr>
                <w:b/>
                <w:bCs/>
                <w:sz w:val="18"/>
                <w:szCs w:val="18"/>
                <w:lang w:val="en-GB"/>
              </w:rPr>
              <w:t>30 June</w:t>
            </w:r>
          </w:p>
        </w:tc>
        <w:tc>
          <w:tcPr>
            <w:tcW w:w="1440" w:type="dxa"/>
            <w:vAlign w:val="bottom"/>
          </w:tcPr>
          <w:p w:rsidR="006F2651" w:rsidRPr="005D6274" w:rsidRDefault="006F2651" w:rsidP="00263454">
            <w:pPr>
              <w:autoSpaceDE w:val="0"/>
              <w:autoSpaceDN w:val="0"/>
              <w:adjustRightInd w:val="0"/>
              <w:ind w:right="-72"/>
              <w:jc w:val="right"/>
              <w:rPr>
                <w:b/>
                <w:bCs/>
                <w:sz w:val="18"/>
                <w:szCs w:val="18"/>
              </w:rPr>
            </w:pPr>
            <w:r w:rsidRPr="005D6274">
              <w:rPr>
                <w:b/>
                <w:bCs/>
                <w:sz w:val="18"/>
                <w:szCs w:val="18"/>
                <w:lang w:val="en-GB"/>
              </w:rPr>
              <w:t>31</w:t>
            </w:r>
            <w:r w:rsidRPr="005D6274">
              <w:rPr>
                <w:b/>
                <w:bCs/>
                <w:sz w:val="18"/>
                <w:szCs w:val="18"/>
              </w:rPr>
              <w:t xml:space="preserve"> December</w:t>
            </w:r>
          </w:p>
        </w:tc>
        <w:tc>
          <w:tcPr>
            <w:tcW w:w="1440" w:type="dxa"/>
            <w:vAlign w:val="bottom"/>
          </w:tcPr>
          <w:p w:rsidR="006F2651" w:rsidRPr="005D6274" w:rsidRDefault="00087411" w:rsidP="00263454">
            <w:pPr>
              <w:autoSpaceDE w:val="0"/>
              <w:autoSpaceDN w:val="0"/>
              <w:adjustRightInd w:val="0"/>
              <w:ind w:right="-72"/>
              <w:jc w:val="right"/>
              <w:rPr>
                <w:b/>
                <w:bCs/>
                <w:sz w:val="18"/>
                <w:szCs w:val="18"/>
              </w:rPr>
            </w:pPr>
            <w:r w:rsidRPr="005D6274">
              <w:rPr>
                <w:b/>
                <w:bCs/>
                <w:sz w:val="18"/>
                <w:szCs w:val="18"/>
                <w:lang w:val="en-GB"/>
              </w:rPr>
              <w:t>30 June</w:t>
            </w:r>
          </w:p>
        </w:tc>
        <w:tc>
          <w:tcPr>
            <w:tcW w:w="1440" w:type="dxa"/>
            <w:vAlign w:val="bottom"/>
          </w:tcPr>
          <w:p w:rsidR="006F2651" w:rsidRPr="005D6274" w:rsidRDefault="006F2651" w:rsidP="00263454">
            <w:pPr>
              <w:autoSpaceDE w:val="0"/>
              <w:autoSpaceDN w:val="0"/>
              <w:adjustRightInd w:val="0"/>
              <w:ind w:right="-72"/>
              <w:jc w:val="right"/>
              <w:rPr>
                <w:b/>
                <w:bCs/>
                <w:sz w:val="18"/>
                <w:szCs w:val="18"/>
              </w:rPr>
            </w:pPr>
            <w:r w:rsidRPr="005D6274">
              <w:rPr>
                <w:b/>
                <w:bCs/>
                <w:sz w:val="18"/>
                <w:szCs w:val="18"/>
                <w:lang w:val="en-GB"/>
              </w:rPr>
              <w:t>31</w:t>
            </w:r>
            <w:r w:rsidRPr="005D6274">
              <w:rPr>
                <w:b/>
                <w:bCs/>
                <w:sz w:val="18"/>
                <w:szCs w:val="18"/>
              </w:rPr>
              <w:t xml:space="preserve"> December</w:t>
            </w:r>
          </w:p>
        </w:tc>
      </w:tr>
      <w:tr w:rsidR="006F2651" w:rsidRPr="005D6274" w:rsidTr="00263454">
        <w:tc>
          <w:tcPr>
            <w:tcW w:w="3282" w:type="dxa"/>
            <w:vAlign w:val="bottom"/>
          </w:tcPr>
          <w:p w:rsidR="006F2651" w:rsidRPr="005D6274" w:rsidRDefault="006F2651" w:rsidP="00263454">
            <w:pPr>
              <w:pStyle w:val="a"/>
              <w:tabs>
                <w:tab w:val="right" w:pos="10890"/>
              </w:tabs>
              <w:spacing w:line="240" w:lineRule="auto"/>
              <w:ind w:right="0"/>
              <w:jc w:val="both"/>
              <w:rPr>
                <w:rFonts w:ascii="Arial" w:eastAsia="Cordia New" w:hAnsi="Arial" w:cs="Arial"/>
                <w:sz w:val="18"/>
                <w:szCs w:val="18"/>
                <w:lang w:val="en-US"/>
              </w:rPr>
            </w:pPr>
          </w:p>
        </w:tc>
        <w:tc>
          <w:tcPr>
            <w:tcW w:w="1440" w:type="dxa"/>
            <w:vAlign w:val="bottom"/>
          </w:tcPr>
          <w:p w:rsidR="006F2651" w:rsidRPr="005D6274" w:rsidRDefault="006F2651" w:rsidP="00263454">
            <w:pPr>
              <w:pBdr>
                <w:bottom w:val="single" w:sz="4" w:space="1" w:color="auto"/>
              </w:pBdr>
              <w:autoSpaceDE w:val="0"/>
              <w:autoSpaceDN w:val="0"/>
              <w:adjustRightInd w:val="0"/>
              <w:ind w:right="-72"/>
              <w:jc w:val="right"/>
              <w:rPr>
                <w:b/>
                <w:bCs/>
                <w:sz w:val="18"/>
                <w:szCs w:val="18"/>
              </w:rPr>
            </w:pPr>
            <w:r w:rsidRPr="005D6274">
              <w:rPr>
                <w:b/>
                <w:bCs/>
                <w:sz w:val="18"/>
                <w:szCs w:val="18"/>
                <w:lang w:val="en-GB"/>
              </w:rPr>
              <w:t>2017</w:t>
            </w:r>
          </w:p>
        </w:tc>
        <w:tc>
          <w:tcPr>
            <w:tcW w:w="1440" w:type="dxa"/>
            <w:vAlign w:val="bottom"/>
          </w:tcPr>
          <w:p w:rsidR="006F2651" w:rsidRPr="005D6274" w:rsidRDefault="006F2651" w:rsidP="00263454">
            <w:pPr>
              <w:pBdr>
                <w:bottom w:val="single" w:sz="4" w:space="1" w:color="auto"/>
              </w:pBdr>
              <w:autoSpaceDE w:val="0"/>
              <w:autoSpaceDN w:val="0"/>
              <w:adjustRightInd w:val="0"/>
              <w:ind w:right="-72"/>
              <w:jc w:val="right"/>
              <w:rPr>
                <w:b/>
                <w:bCs/>
                <w:sz w:val="18"/>
                <w:szCs w:val="18"/>
              </w:rPr>
            </w:pPr>
            <w:r w:rsidRPr="005D6274">
              <w:rPr>
                <w:b/>
                <w:bCs/>
                <w:sz w:val="18"/>
                <w:szCs w:val="18"/>
                <w:lang w:val="en-GB"/>
              </w:rPr>
              <w:t>2016</w:t>
            </w:r>
          </w:p>
        </w:tc>
        <w:tc>
          <w:tcPr>
            <w:tcW w:w="1440" w:type="dxa"/>
            <w:vAlign w:val="bottom"/>
          </w:tcPr>
          <w:p w:rsidR="006F2651" w:rsidRPr="005D6274" w:rsidRDefault="006F2651" w:rsidP="00263454">
            <w:pPr>
              <w:pBdr>
                <w:bottom w:val="single" w:sz="4" w:space="1" w:color="auto"/>
              </w:pBdr>
              <w:autoSpaceDE w:val="0"/>
              <w:autoSpaceDN w:val="0"/>
              <w:adjustRightInd w:val="0"/>
              <w:ind w:right="-72"/>
              <w:jc w:val="right"/>
              <w:rPr>
                <w:b/>
                <w:bCs/>
                <w:sz w:val="18"/>
                <w:szCs w:val="18"/>
              </w:rPr>
            </w:pPr>
            <w:r w:rsidRPr="005D6274">
              <w:rPr>
                <w:b/>
                <w:bCs/>
                <w:sz w:val="18"/>
                <w:szCs w:val="18"/>
                <w:lang w:val="en-GB"/>
              </w:rPr>
              <w:t>2017</w:t>
            </w:r>
          </w:p>
        </w:tc>
        <w:tc>
          <w:tcPr>
            <w:tcW w:w="1440" w:type="dxa"/>
            <w:vAlign w:val="bottom"/>
          </w:tcPr>
          <w:p w:rsidR="006F2651" w:rsidRPr="005D6274" w:rsidRDefault="006F2651" w:rsidP="00263454">
            <w:pPr>
              <w:pBdr>
                <w:bottom w:val="single" w:sz="4" w:space="1" w:color="auto"/>
              </w:pBdr>
              <w:autoSpaceDE w:val="0"/>
              <w:autoSpaceDN w:val="0"/>
              <w:adjustRightInd w:val="0"/>
              <w:ind w:right="-72"/>
              <w:jc w:val="right"/>
              <w:rPr>
                <w:b/>
                <w:bCs/>
                <w:sz w:val="18"/>
                <w:szCs w:val="18"/>
              </w:rPr>
            </w:pPr>
            <w:r w:rsidRPr="005D6274">
              <w:rPr>
                <w:b/>
                <w:bCs/>
                <w:sz w:val="18"/>
                <w:szCs w:val="18"/>
                <w:lang w:val="en-GB"/>
              </w:rPr>
              <w:t>2016</w:t>
            </w:r>
          </w:p>
        </w:tc>
      </w:tr>
      <w:tr w:rsidR="006F2651" w:rsidRPr="005D6274" w:rsidTr="00263454">
        <w:tc>
          <w:tcPr>
            <w:tcW w:w="3282" w:type="dxa"/>
            <w:vAlign w:val="bottom"/>
          </w:tcPr>
          <w:p w:rsidR="006F2651" w:rsidRPr="005D6274" w:rsidRDefault="006F2651" w:rsidP="00263454">
            <w:pPr>
              <w:pStyle w:val="a"/>
              <w:tabs>
                <w:tab w:val="right" w:pos="10890"/>
              </w:tabs>
              <w:spacing w:line="240" w:lineRule="auto"/>
              <w:ind w:right="0"/>
              <w:jc w:val="both"/>
              <w:rPr>
                <w:rFonts w:ascii="Arial" w:eastAsia="Cordia New" w:hAnsi="Arial" w:cs="Arial"/>
                <w:sz w:val="12"/>
                <w:szCs w:val="12"/>
                <w:lang w:val="en-US"/>
              </w:rPr>
            </w:pPr>
          </w:p>
        </w:tc>
        <w:tc>
          <w:tcPr>
            <w:tcW w:w="1440" w:type="dxa"/>
          </w:tcPr>
          <w:p w:rsidR="006F2651" w:rsidRPr="005D6274" w:rsidRDefault="006F2651" w:rsidP="00263454">
            <w:pPr>
              <w:pStyle w:val="a"/>
              <w:spacing w:line="240" w:lineRule="auto"/>
              <w:ind w:right="-72"/>
              <w:jc w:val="right"/>
              <w:rPr>
                <w:rFonts w:ascii="Arial" w:eastAsia="Cordia New" w:hAnsi="Arial" w:cs="Arial"/>
                <w:sz w:val="12"/>
                <w:szCs w:val="12"/>
                <w:lang w:val="en-US"/>
              </w:rPr>
            </w:pPr>
          </w:p>
        </w:tc>
        <w:tc>
          <w:tcPr>
            <w:tcW w:w="1440" w:type="dxa"/>
          </w:tcPr>
          <w:p w:rsidR="006F2651" w:rsidRPr="005D6274" w:rsidRDefault="006F2651" w:rsidP="00263454">
            <w:pPr>
              <w:pStyle w:val="a"/>
              <w:spacing w:line="240" w:lineRule="auto"/>
              <w:ind w:right="-72"/>
              <w:jc w:val="right"/>
              <w:rPr>
                <w:rFonts w:ascii="Arial" w:eastAsia="Cordia New" w:hAnsi="Arial" w:cs="Arial"/>
                <w:sz w:val="12"/>
                <w:szCs w:val="12"/>
                <w:lang w:val="en-US"/>
              </w:rPr>
            </w:pPr>
          </w:p>
        </w:tc>
        <w:tc>
          <w:tcPr>
            <w:tcW w:w="1440" w:type="dxa"/>
            <w:vAlign w:val="bottom"/>
          </w:tcPr>
          <w:p w:rsidR="006F2651" w:rsidRPr="005D6274" w:rsidRDefault="006F2651" w:rsidP="00263454">
            <w:pPr>
              <w:pStyle w:val="a"/>
              <w:spacing w:line="240" w:lineRule="auto"/>
              <w:ind w:right="-72"/>
              <w:jc w:val="right"/>
              <w:rPr>
                <w:rFonts w:ascii="Arial" w:eastAsia="Cordia New" w:hAnsi="Arial" w:cs="Arial"/>
                <w:sz w:val="12"/>
                <w:szCs w:val="12"/>
                <w:lang w:val="en-US"/>
              </w:rPr>
            </w:pPr>
          </w:p>
        </w:tc>
        <w:tc>
          <w:tcPr>
            <w:tcW w:w="1440" w:type="dxa"/>
            <w:vAlign w:val="bottom"/>
          </w:tcPr>
          <w:p w:rsidR="006F2651" w:rsidRPr="005D6274" w:rsidRDefault="006F2651" w:rsidP="00263454">
            <w:pPr>
              <w:pStyle w:val="a"/>
              <w:spacing w:line="240" w:lineRule="auto"/>
              <w:ind w:right="-72"/>
              <w:jc w:val="right"/>
              <w:rPr>
                <w:rFonts w:ascii="Arial" w:eastAsia="Cordia New" w:hAnsi="Arial" w:cs="Arial"/>
                <w:sz w:val="12"/>
                <w:szCs w:val="12"/>
                <w:lang w:val="en-US"/>
              </w:rPr>
            </w:pPr>
          </w:p>
        </w:tc>
      </w:tr>
      <w:tr w:rsidR="00BD7D42" w:rsidRPr="005D6274" w:rsidTr="00263454">
        <w:tc>
          <w:tcPr>
            <w:tcW w:w="3282" w:type="dxa"/>
            <w:vAlign w:val="bottom"/>
          </w:tcPr>
          <w:p w:rsidR="00BD7D42" w:rsidRPr="005D6274" w:rsidRDefault="00BD7D42" w:rsidP="00E738A2">
            <w:pPr>
              <w:rPr>
                <w:sz w:val="18"/>
                <w:szCs w:val="18"/>
              </w:rPr>
            </w:pPr>
            <w:r w:rsidRPr="005D6274">
              <w:rPr>
                <w:sz w:val="18"/>
                <w:szCs w:val="18"/>
              </w:rPr>
              <w:t xml:space="preserve">Advance for construction </w:t>
            </w:r>
          </w:p>
        </w:tc>
        <w:tc>
          <w:tcPr>
            <w:tcW w:w="1440" w:type="dxa"/>
            <w:vAlign w:val="bottom"/>
          </w:tcPr>
          <w:p w:rsidR="00BD7D42" w:rsidRPr="005D6274" w:rsidRDefault="00BD7D42" w:rsidP="00BD7D42">
            <w:pPr>
              <w:ind w:right="-72"/>
              <w:jc w:val="right"/>
              <w:rPr>
                <w:sz w:val="18"/>
                <w:szCs w:val="18"/>
              </w:rPr>
            </w:pPr>
            <w:r w:rsidRPr="005D6274">
              <w:rPr>
                <w:sz w:val="18"/>
                <w:szCs w:val="18"/>
              </w:rPr>
              <w:t>316,986</w:t>
            </w:r>
          </w:p>
        </w:tc>
        <w:tc>
          <w:tcPr>
            <w:tcW w:w="1440" w:type="dxa"/>
            <w:vAlign w:val="bottom"/>
          </w:tcPr>
          <w:p w:rsidR="00BD7D42" w:rsidRPr="005D6274" w:rsidRDefault="00BD7D42" w:rsidP="00BD7D42">
            <w:pPr>
              <w:ind w:right="-72"/>
              <w:jc w:val="right"/>
              <w:rPr>
                <w:sz w:val="18"/>
                <w:szCs w:val="18"/>
              </w:rPr>
            </w:pPr>
            <w:r w:rsidRPr="005D6274">
              <w:rPr>
                <w:sz w:val="18"/>
                <w:szCs w:val="18"/>
              </w:rPr>
              <w:t>346,220</w:t>
            </w:r>
          </w:p>
        </w:tc>
        <w:tc>
          <w:tcPr>
            <w:tcW w:w="1440" w:type="dxa"/>
            <w:vAlign w:val="bottom"/>
          </w:tcPr>
          <w:p w:rsidR="00BD7D42" w:rsidRPr="005D6274" w:rsidRDefault="00BD7D42" w:rsidP="00C4071E">
            <w:pPr>
              <w:ind w:right="-72"/>
              <w:jc w:val="right"/>
              <w:rPr>
                <w:sz w:val="18"/>
                <w:szCs w:val="18"/>
              </w:rPr>
            </w:pPr>
            <w:r w:rsidRPr="005D6274">
              <w:rPr>
                <w:sz w:val="18"/>
                <w:szCs w:val="18"/>
              </w:rPr>
              <w:t>316,986</w:t>
            </w:r>
          </w:p>
        </w:tc>
        <w:tc>
          <w:tcPr>
            <w:tcW w:w="1440" w:type="dxa"/>
            <w:vAlign w:val="bottom"/>
          </w:tcPr>
          <w:p w:rsidR="00BD7D42" w:rsidRPr="005D6274" w:rsidRDefault="00BD7D42" w:rsidP="00C4071E">
            <w:pPr>
              <w:ind w:right="-72"/>
              <w:jc w:val="right"/>
              <w:rPr>
                <w:sz w:val="18"/>
                <w:szCs w:val="18"/>
              </w:rPr>
            </w:pPr>
            <w:r w:rsidRPr="005D6274">
              <w:rPr>
                <w:sz w:val="18"/>
                <w:szCs w:val="18"/>
              </w:rPr>
              <w:t>346,220</w:t>
            </w:r>
          </w:p>
        </w:tc>
      </w:tr>
      <w:tr w:rsidR="00BD7D42" w:rsidRPr="005D6274" w:rsidTr="00263454">
        <w:tc>
          <w:tcPr>
            <w:tcW w:w="3282" w:type="dxa"/>
            <w:vAlign w:val="bottom"/>
          </w:tcPr>
          <w:p w:rsidR="00BD7D42" w:rsidRPr="005D6274" w:rsidRDefault="00BD7D42" w:rsidP="00BD7D42">
            <w:pPr>
              <w:rPr>
                <w:sz w:val="18"/>
                <w:szCs w:val="18"/>
              </w:rPr>
            </w:pPr>
            <w:r w:rsidRPr="005D6274">
              <w:rPr>
                <w:sz w:val="18"/>
                <w:szCs w:val="18"/>
              </w:rPr>
              <w:t>Prepaid expenses</w:t>
            </w:r>
          </w:p>
        </w:tc>
        <w:tc>
          <w:tcPr>
            <w:tcW w:w="1440" w:type="dxa"/>
            <w:vAlign w:val="bottom"/>
          </w:tcPr>
          <w:p w:rsidR="00BD7D42" w:rsidRPr="005D6274" w:rsidRDefault="00BD7D42" w:rsidP="00C4071E">
            <w:pPr>
              <w:ind w:right="-72"/>
              <w:jc w:val="right"/>
              <w:rPr>
                <w:sz w:val="18"/>
                <w:szCs w:val="18"/>
              </w:rPr>
            </w:pPr>
            <w:r w:rsidRPr="005D6274">
              <w:rPr>
                <w:sz w:val="18"/>
                <w:szCs w:val="18"/>
              </w:rPr>
              <w:t>35,6</w:t>
            </w:r>
            <w:r w:rsidR="00C4071E" w:rsidRPr="005D6274">
              <w:rPr>
                <w:sz w:val="18"/>
                <w:szCs w:val="18"/>
              </w:rPr>
              <w:t>69</w:t>
            </w:r>
          </w:p>
        </w:tc>
        <w:tc>
          <w:tcPr>
            <w:tcW w:w="1440" w:type="dxa"/>
            <w:vAlign w:val="bottom"/>
          </w:tcPr>
          <w:p w:rsidR="00BD7D42" w:rsidRPr="005D6274" w:rsidRDefault="00BD7D42" w:rsidP="00BD7D42">
            <w:pPr>
              <w:ind w:right="-72"/>
              <w:jc w:val="right"/>
              <w:rPr>
                <w:sz w:val="18"/>
                <w:szCs w:val="18"/>
              </w:rPr>
            </w:pPr>
            <w:r w:rsidRPr="005D6274">
              <w:rPr>
                <w:sz w:val="18"/>
                <w:szCs w:val="18"/>
              </w:rPr>
              <w:t>37,487</w:t>
            </w:r>
          </w:p>
        </w:tc>
        <w:tc>
          <w:tcPr>
            <w:tcW w:w="1440" w:type="dxa"/>
            <w:vAlign w:val="bottom"/>
          </w:tcPr>
          <w:p w:rsidR="00BD7D42" w:rsidRPr="005D6274" w:rsidRDefault="00BD7D42" w:rsidP="00C4071E">
            <w:pPr>
              <w:ind w:right="-72"/>
              <w:jc w:val="right"/>
              <w:rPr>
                <w:sz w:val="18"/>
                <w:szCs w:val="18"/>
              </w:rPr>
            </w:pPr>
            <w:r w:rsidRPr="005D6274">
              <w:rPr>
                <w:sz w:val="18"/>
                <w:szCs w:val="18"/>
              </w:rPr>
              <w:t>7,360</w:t>
            </w:r>
          </w:p>
        </w:tc>
        <w:tc>
          <w:tcPr>
            <w:tcW w:w="1440" w:type="dxa"/>
            <w:vAlign w:val="bottom"/>
          </w:tcPr>
          <w:p w:rsidR="00BD7D42" w:rsidRPr="005D6274" w:rsidRDefault="00BD7D42" w:rsidP="00C4071E">
            <w:pPr>
              <w:ind w:right="-72"/>
              <w:jc w:val="right"/>
              <w:rPr>
                <w:sz w:val="18"/>
                <w:szCs w:val="18"/>
              </w:rPr>
            </w:pPr>
            <w:r w:rsidRPr="005D6274">
              <w:rPr>
                <w:sz w:val="18"/>
                <w:szCs w:val="18"/>
              </w:rPr>
              <w:t>7,985</w:t>
            </w:r>
          </w:p>
        </w:tc>
      </w:tr>
      <w:tr w:rsidR="00BD7D42" w:rsidRPr="005D6274" w:rsidTr="00263454">
        <w:tc>
          <w:tcPr>
            <w:tcW w:w="3282" w:type="dxa"/>
            <w:vAlign w:val="bottom"/>
          </w:tcPr>
          <w:p w:rsidR="00BD7D42" w:rsidRPr="005D6274" w:rsidRDefault="00BD7D42" w:rsidP="00BD7D42">
            <w:pPr>
              <w:rPr>
                <w:sz w:val="18"/>
                <w:szCs w:val="18"/>
              </w:rPr>
            </w:pPr>
            <w:r w:rsidRPr="005D6274">
              <w:rPr>
                <w:sz w:val="18"/>
                <w:szCs w:val="18"/>
              </w:rPr>
              <w:t xml:space="preserve">Deposit and retention </w:t>
            </w:r>
          </w:p>
        </w:tc>
        <w:tc>
          <w:tcPr>
            <w:tcW w:w="1440" w:type="dxa"/>
            <w:vAlign w:val="bottom"/>
          </w:tcPr>
          <w:p w:rsidR="00BD7D42" w:rsidRPr="005D6274" w:rsidRDefault="00BD7D42" w:rsidP="00C4071E">
            <w:pPr>
              <w:ind w:right="-72"/>
              <w:jc w:val="right"/>
              <w:rPr>
                <w:sz w:val="18"/>
                <w:szCs w:val="18"/>
              </w:rPr>
            </w:pPr>
            <w:r w:rsidRPr="005D6274">
              <w:rPr>
                <w:sz w:val="18"/>
                <w:szCs w:val="18"/>
              </w:rPr>
              <w:t>2,1</w:t>
            </w:r>
            <w:r w:rsidR="00C4071E" w:rsidRPr="005D6274">
              <w:rPr>
                <w:sz w:val="18"/>
                <w:szCs w:val="18"/>
              </w:rPr>
              <w:t>08</w:t>
            </w:r>
          </w:p>
        </w:tc>
        <w:tc>
          <w:tcPr>
            <w:tcW w:w="1440" w:type="dxa"/>
            <w:vAlign w:val="bottom"/>
          </w:tcPr>
          <w:p w:rsidR="00BD7D42" w:rsidRPr="005D6274" w:rsidRDefault="00BD7D42" w:rsidP="00BD7D42">
            <w:pPr>
              <w:ind w:right="-72"/>
              <w:jc w:val="right"/>
              <w:rPr>
                <w:sz w:val="18"/>
                <w:szCs w:val="18"/>
              </w:rPr>
            </w:pPr>
            <w:r w:rsidRPr="005D6274">
              <w:rPr>
                <w:sz w:val="18"/>
                <w:szCs w:val="18"/>
              </w:rPr>
              <w:t>15,377</w:t>
            </w:r>
          </w:p>
        </w:tc>
        <w:tc>
          <w:tcPr>
            <w:tcW w:w="1440" w:type="dxa"/>
            <w:vAlign w:val="bottom"/>
          </w:tcPr>
          <w:p w:rsidR="00BD7D42" w:rsidRPr="005D6274" w:rsidRDefault="00BD7D42" w:rsidP="00C4071E">
            <w:pPr>
              <w:ind w:right="-72"/>
              <w:jc w:val="right"/>
              <w:rPr>
                <w:sz w:val="18"/>
                <w:szCs w:val="18"/>
              </w:rPr>
            </w:pPr>
            <w:r w:rsidRPr="005D6274">
              <w:rPr>
                <w:sz w:val="18"/>
                <w:szCs w:val="18"/>
              </w:rPr>
              <w:t>-</w:t>
            </w:r>
          </w:p>
        </w:tc>
        <w:tc>
          <w:tcPr>
            <w:tcW w:w="1440" w:type="dxa"/>
            <w:vAlign w:val="bottom"/>
          </w:tcPr>
          <w:p w:rsidR="00BD7D42" w:rsidRPr="005D6274" w:rsidRDefault="00BD7D42" w:rsidP="00C4071E">
            <w:pPr>
              <w:ind w:right="-72"/>
              <w:jc w:val="right"/>
              <w:rPr>
                <w:sz w:val="18"/>
                <w:szCs w:val="18"/>
              </w:rPr>
            </w:pPr>
            <w:r w:rsidRPr="005D6274">
              <w:rPr>
                <w:sz w:val="18"/>
                <w:szCs w:val="18"/>
              </w:rPr>
              <w:t>13,228</w:t>
            </w:r>
          </w:p>
        </w:tc>
      </w:tr>
      <w:tr w:rsidR="00BD7D42" w:rsidRPr="005D6274" w:rsidTr="00263454">
        <w:tc>
          <w:tcPr>
            <w:tcW w:w="3282" w:type="dxa"/>
            <w:vAlign w:val="bottom"/>
          </w:tcPr>
          <w:p w:rsidR="00BD7D42" w:rsidRPr="005D6274" w:rsidRDefault="00BD7D42" w:rsidP="00BD7D42">
            <w:pPr>
              <w:rPr>
                <w:sz w:val="18"/>
                <w:szCs w:val="18"/>
              </w:rPr>
            </w:pPr>
            <w:r w:rsidRPr="005D6274">
              <w:rPr>
                <w:sz w:val="18"/>
                <w:szCs w:val="18"/>
              </w:rPr>
              <w:t>Other receivables</w:t>
            </w:r>
          </w:p>
        </w:tc>
        <w:tc>
          <w:tcPr>
            <w:tcW w:w="1440" w:type="dxa"/>
            <w:vAlign w:val="bottom"/>
          </w:tcPr>
          <w:p w:rsidR="00BD7D42" w:rsidRPr="005D6274" w:rsidRDefault="00BD7D42" w:rsidP="00BD7D42">
            <w:pPr>
              <w:ind w:right="-72"/>
              <w:jc w:val="right"/>
              <w:rPr>
                <w:sz w:val="18"/>
                <w:szCs w:val="18"/>
              </w:rPr>
            </w:pPr>
            <w:r w:rsidRPr="005D6274">
              <w:rPr>
                <w:sz w:val="18"/>
                <w:szCs w:val="18"/>
              </w:rPr>
              <w:t>32,802</w:t>
            </w:r>
          </w:p>
        </w:tc>
        <w:tc>
          <w:tcPr>
            <w:tcW w:w="1440" w:type="dxa"/>
            <w:vAlign w:val="bottom"/>
          </w:tcPr>
          <w:p w:rsidR="00BD7D42" w:rsidRPr="005D6274" w:rsidRDefault="00BD7D42" w:rsidP="00BD7D42">
            <w:pPr>
              <w:ind w:right="-72"/>
              <w:jc w:val="right"/>
              <w:rPr>
                <w:sz w:val="18"/>
                <w:szCs w:val="18"/>
              </w:rPr>
            </w:pPr>
            <w:r w:rsidRPr="005D6274">
              <w:rPr>
                <w:sz w:val="18"/>
                <w:szCs w:val="18"/>
              </w:rPr>
              <w:t>32,802</w:t>
            </w:r>
          </w:p>
        </w:tc>
        <w:tc>
          <w:tcPr>
            <w:tcW w:w="1440" w:type="dxa"/>
            <w:vAlign w:val="bottom"/>
          </w:tcPr>
          <w:p w:rsidR="00BD7D42" w:rsidRPr="005D6274" w:rsidRDefault="00BD7D42" w:rsidP="00C4071E">
            <w:pPr>
              <w:ind w:right="-72"/>
              <w:jc w:val="right"/>
              <w:rPr>
                <w:sz w:val="18"/>
                <w:szCs w:val="18"/>
              </w:rPr>
            </w:pPr>
            <w:r w:rsidRPr="005D6274">
              <w:rPr>
                <w:sz w:val="18"/>
                <w:szCs w:val="18"/>
              </w:rPr>
              <w:t>-</w:t>
            </w:r>
          </w:p>
        </w:tc>
        <w:tc>
          <w:tcPr>
            <w:tcW w:w="1440" w:type="dxa"/>
            <w:vAlign w:val="bottom"/>
          </w:tcPr>
          <w:p w:rsidR="00BD7D42" w:rsidRPr="005D6274" w:rsidRDefault="00BD7D42" w:rsidP="00C4071E">
            <w:pPr>
              <w:ind w:right="-72"/>
              <w:jc w:val="right"/>
              <w:rPr>
                <w:sz w:val="18"/>
                <w:szCs w:val="18"/>
                <w:cs/>
              </w:rPr>
            </w:pPr>
            <w:r w:rsidRPr="005D6274">
              <w:rPr>
                <w:sz w:val="18"/>
                <w:szCs w:val="18"/>
              </w:rPr>
              <w:t>-</w:t>
            </w:r>
          </w:p>
        </w:tc>
      </w:tr>
      <w:tr w:rsidR="00BD7D42" w:rsidRPr="005D6274" w:rsidTr="00263454">
        <w:tc>
          <w:tcPr>
            <w:tcW w:w="3282" w:type="dxa"/>
            <w:vAlign w:val="bottom"/>
          </w:tcPr>
          <w:p w:rsidR="00BD7D42" w:rsidRPr="005D6274" w:rsidRDefault="00BD7D42" w:rsidP="00BD7D42">
            <w:pPr>
              <w:rPr>
                <w:sz w:val="18"/>
                <w:szCs w:val="18"/>
              </w:rPr>
            </w:pPr>
            <w:r w:rsidRPr="005D6274">
              <w:rPr>
                <w:sz w:val="18"/>
                <w:szCs w:val="18"/>
              </w:rPr>
              <w:t>Allowance for doubtful accounts</w:t>
            </w:r>
          </w:p>
        </w:tc>
        <w:tc>
          <w:tcPr>
            <w:tcW w:w="1440" w:type="dxa"/>
            <w:vAlign w:val="bottom"/>
          </w:tcPr>
          <w:p w:rsidR="00BD7D42" w:rsidRPr="005D6274" w:rsidRDefault="00BD7D42" w:rsidP="00BD7D42">
            <w:pPr>
              <w:ind w:right="-72"/>
              <w:jc w:val="right"/>
              <w:rPr>
                <w:sz w:val="18"/>
                <w:szCs w:val="18"/>
              </w:rPr>
            </w:pPr>
          </w:p>
        </w:tc>
        <w:tc>
          <w:tcPr>
            <w:tcW w:w="1440" w:type="dxa"/>
            <w:vAlign w:val="bottom"/>
          </w:tcPr>
          <w:p w:rsidR="00BD7D42" w:rsidRPr="005D6274" w:rsidRDefault="00BD7D42" w:rsidP="00BD7D42">
            <w:pPr>
              <w:ind w:right="-72"/>
              <w:jc w:val="right"/>
              <w:rPr>
                <w:sz w:val="18"/>
                <w:szCs w:val="18"/>
              </w:rPr>
            </w:pPr>
          </w:p>
        </w:tc>
        <w:tc>
          <w:tcPr>
            <w:tcW w:w="1440" w:type="dxa"/>
            <w:vAlign w:val="bottom"/>
          </w:tcPr>
          <w:p w:rsidR="00BD7D42" w:rsidRPr="005D6274" w:rsidRDefault="00BD7D42" w:rsidP="00C4071E">
            <w:pPr>
              <w:ind w:right="-72"/>
              <w:jc w:val="right"/>
              <w:rPr>
                <w:sz w:val="18"/>
                <w:szCs w:val="18"/>
              </w:rPr>
            </w:pPr>
          </w:p>
        </w:tc>
        <w:tc>
          <w:tcPr>
            <w:tcW w:w="1440" w:type="dxa"/>
            <w:vAlign w:val="bottom"/>
          </w:tcPr>
          <w:p w:rsidR="00BD7D42" w:rsidRPr="005D6274" w:rsidRDefault="00BD7D42" w:rsidP="00C4071E">
            <w:pPr>
              <w:ind w:right="-72"/>
              <w:jc w:val="right"/>
              <w:rPr>
                <w:sz w:val="18"/>
                <w:szCs w:val="18"/>
                <w:cs/>
              </w:rPr>
            </w:pPr>
          </w:p>
        </w:tc>
      </w:tr>
      <w:tr w:rsidR="00BD7D42" w:rsidRPr="005D6274" w:rsidTr="00263454">
        <w:tc>
          <w:tcPr>
            <w:tcW w:w="3282" w:type="dxa"/>
            <w:vAlign w:val="bottom"/>
          </w:tcPr>
          <w:p w:rsidR="00BD7D42" w:rsidRPr="005D6274" w:rsidRDefault="00BD7D42" w:rsidP="00BD7D42">
            <w:pPr>
              <w:rPr>
                <w:sz w:val="18"/>
                <w:szCs w:val="18"/>
              </w:rPr>
            </w:pPr>
            <w:r w:rsidRPr="005D6274">
              <w:rPr>
                <w:sz w:val="18"/>
                <w:szCs w:val="18"/>
              </w:rPr>
              <w:t xml:space="preserve">   - other receivables</w:t>
            </w:r>
          </w:p>
        </w:tc>
        <w:tc>
          <w:tcPr>
            <w:tcW w:w="1440" w:type="dxa"/>
            <w:vAlign w:val="bottom"/>
          </w:tcPr>
          <w:p w:rsidR="00BD7D42" w:rsidRPr="005D6274" w:rsidRDefault="00BD7D42" w:rsidP="00BD7D42">
            <w:pPr>
              <w:ind w:right="-72"/>
              <w:jc w:val="right"/>
              <w:rPr>
                <w:sz w:val="18"/>
                <w:szCs w:val="18"/>
              </w:rPr>
            </w:pPr>
            <w:r w:rsidRPr="005D6274">
              <w:rPr>
                <w:sz w:val="18"/>
                <w:szCs w:val="18"/>
              </w:rPr>
              <w:t>(32,802)</w:t>
            </w:r>
          </w:p>
        </w:tc>
        <w:tc>
          <w:tcPr>
            <w:tcW w:w="1440" w:type="dxa"/>
            <w:vAlign w:val="bottom"/>
          </w:tcPr>
          <w:p w:rsidR="00BD7D42" w:rsidRPr="005D6274" w:rsidRDefault="00BD7D42" w:rsidP="00BD7D42">
            <w:pPr>
              <w:ind w:right="-72"/>
              <w:jc w:val="right"/>
              <w:rPr>
                <w:sz w:val="18"/>
                <w:szCs w:val="18"/>
              </w:rPr>
            </w:pPr>
            <w:r w:rsidRPr="005D6274">
              <w:rPr>
                <w:sz w:val="18"/>
                <w:szCs w:val="18"/>
              </w:rPr>
              <w:t>(32,802)</w:t>
            </w:r>
          </w:p>
        </w:tc>
        <w:tc>
          <w:tcPr>
            <w:tcW w:w="1440" w:type="dxa"/>
            <w:vAlign w:val="bottom"/>
          </w:tcPr>
          <w:p w:rsidR="00BD7D42" w:rsidRPr="005D6274" w:rsidRDefault="00BD7D42" w:rsidP="00C4071E">
            <w:pPr>
              <w:ind w:right="-72"/>
              <w:jc w:val="right"/>
              <w:rPr>
                <w:sz w:val="18"/>
                <w:szCs w:val="18"/>
              </w:rPr>
            </w:pPr>
            <w:r w:rsidRPr="005D6274">
              <w:rPr>
                <w:sz w:val="18"/>
                <w:szCs w:val="18"/>
              </w:rPr>
              <w:t>-</w:t>
            </w:r>
          </w:p>
        </w:tc>
        <w:tc>
          <w:tcPr>
            <w:tcW w:w="1440" w:type="dxa"/>
            <w:vAlign w:val="bottom"/>
          </w:tcPr>
          <w:p w:rsidR="00BD7D42" w:rsidRPr="005D6274" w:rsidRDefault="00BD7D42" w:rsidP="00C4071E">
            <w:pPr>
              <w:ind w:right="-72"/>
              <w:jc w:val="right"/>
              <w:rPr>
                <w:sz w:val="18"/>
                <w:szCs w:val="18"/>
              </w:rPr>
            </w:pPr>
            <w:r w:rsidRPr="005D6274">
              <w:rPr>
                <w:sz w:val="18"/>
                <w:szCs w:val="18"/>
              </w:rPr>
              <w:t>-</w:t>
            </w:r>
          </w:p>
        </w:tc>
      </w:tr>
      <w:tr w:rsidR="00BD7D42" w:rsidRPr="005D6274" w:rsidTr="00263454">
        <w:tc>
          <w:tcPr>
            <w:tcW w:w="3282" w:type="dxa"/>
            <w:vAlign w:val="bottom"/>
          </w:tcPr>
          <w:p w:rsidR="00BD7D42" w:rsidRPr="005D6274" w:rsidRDefault="00BD7D42" w:rsidP="00BD7D42">
            <w:pPr>
              <w:rPr>
                <w:sz w:val="18"/>
                <w:szCs w:val="18"/>
              </w:rPr>
            </w:pPr>
            <w:r w:rsidRPr="005D6274">
              <w:rPr>
                <w:sz w:val="18"/>
                <w:szCs w:val="18"/>
              </w:rPr>
              <w:t>Others</w:t>
            </w:r>
          </w:p>
        </w:tc>
        <w:tc>
          <w:tcPr>
            <w:tcW w:w="1440" w:type="dxa"/>
            <w:vAlign w:val="bottom"/>
          </w:tcPr>
          <w:p w:rsidR="00BD7D42" w:rsidRPr="005D6274" w:rsidRDefault="00BD7D42" w:rsidP="00BD7D42">
            <w:pPr>
              <w:pBdr>
                <w:bottom w:val="single" w:sz="4" w:space="1" w:color="auto"/>
              </w:pBdr>
              <w:ind w:right="-72"/>
              <w:jc w:val="right"/>
              <w:rPr>
                <w:sz w:val="18"/>
                <w:szCs w:val="18"/>
              </w:rPr>
            </w:pPr>
            <w:r w:rsidRPr="005D6274">
              <w:rPr>
                <w:sz w:val="18"/>
                <w:szCs w:val="18"/>
              </w:rPr>
              <w:t>841</w:t>
            </w:r>
          </w:p>
        </w:tc>
        <w:tc>
          <w:tcPr>
            <w:tcW w:w="1440" w:type="dxa"/>
            <w:vAlign w:val="bottom"/>
          </w:tcPr>
          <w:p w:rsidR="00BD7D42" w:rsidRPr="005D6274" w:rsidRDefault="00BD7D42" w:rsidP="00BD7D42">
            <w:pPr>
              <w:pBdr>
                <w:bottom w:val="single" w:sz="4" w:space="1" w:color="auto"/>
              </w:pBdr>
              <w:ind w:right="-72"/>
              <w:jc w:val="right"/>
              <w:rPr>
                <w:sz w:val="18"/>
                <w:szCs w:val="18"/>
              </w:rPr>
            </w:pPr>
            <w:r w:rsidRPr="005D6274">
              <w:rPr>
                <w:sz w:val="18"/>
                <w:szCs w:val="18"/>
              </w:rPr>
              <w:t>722</w:t>
            </w:r>
          </w:p>
        </w:tc>
        <w:tc>
          <w:tcPr>
            <w:tcW w:w="1440" w:type="dxa"/>
            <w:vAlign w:val="bottom"/>
          </w:tcPr>
          <w:p w:rsidR="00BD7D42" w:rsidRPr="005D6274" w:rsidRDefault="00BD7D42" w:rsidP="00C4071E">
            <w:pPr>
              <w:pBdr>
                <w:bottom w:val="single" w:sz="4" w:space="1" w:color="auto"/>
              </w:pBdr>
              <w:ind w:right="-72"/>
              <w:jc w:val="right"/>
              <w:rPr>
                <w:sz w:val="18"/>
                <w:szCs w:val="18"/>
              </w:rPr>
            </w:pPr>
            <w:r w:rsidRPr="005D6274">
              <w:rPr>
                <w:sz w:val="18"/>
                <w:szCs w:val="18"/>
              </w:rPr>
              <w:t>199</w:t>
            </w:r>
          </w:p>
        </w:tc>
        <w:tc>
          <w:tcPr>
            <w:tcW w:w="1440" w:type="dxa"/>
            <w:vAlign w:val="bottom"/>
          </w:tcPr>
          <w:p w:rsidR="00BD7D42" w:rsidRPr="005D6274" w:rsidRDefault="00BD7D42" w:rsidP="00C4071E">
            <w:pPr>
              <w:pBdr>
                <w:bottom w:val="single" w:sz="4" w:space="1" w:color="auto"/>
              </w:pBdr>
              <w:ind w:right="-72"/>
              <w:jc w:val="right"/>
              <w:rPr>
                <w:sz w:val="18"/>
                <w:szCs w:val="18"/>
              </w:rPr>
            </w:pPr>
            <w:r w:rsidRPr="005D6274">
              <w:rPr>
                <w:sz w:val="18"/>
                <w:szCs w:val="18"/>
              </w:rPr>
              <w:t>97</w:t>
            </w:r>
          </w:p>
        </w:tc>
      </w:tr>
      <w:tr w:rsidR="00BD7D42" w:rsidRPr="005D6274" w:rsidTr="00263454">
        <w:tc>
          <w:tcPr>
            <w:tcW w:w="3282" w:type="dxa"/>
            <w:vAlign w:val="bottom"/>
          </w:tcPr>
          <w:p w:rsidR="00BD7D42" w:rsidRPr="005D6274" w:rsidRDefault="00BD7D42" w:rsidP="00BD7D42">
            <w:pPr>
              <w:ind w:left="252" w:right="-36" w:hanging="252"/>
              <w:rPr>
                <w:sz w:val="12"/>
                <w:szCs w:val="12"/>
              </w:rPr>
            </w:pPr>
          </w:p>
        </w:tc>
        <w:tc>
          <w:tcPr>
            <w:tcW w:w="1440" w:type="dxa"/>
            <w:vAlign w:val="bottom"/>
          </w:tcPr>
          <w:p w:rsidR="00BD7D42" w:rsidRPr="005D6274" w:rsidRDefault="00BD7D42" w:rsidP="00BD7D42">
            <w:pPr>
              <w:ind w:right="-72"/>
              <w:jc w:val="right"/>
              <w:rPr>
                <w:sz w:val="12"/>
                <w:szCs w:val="12"/>
              </w:rPr>
            </w:pPr>
          </w:p>
        </w:tc>
        <w:tc>
          <w:tcPr>
            <w:tcW w:w="1440" w:type="dxa"/>
            <w:vAlign w:val="bottom"/>
          </w:tcPr>
          <w:p w:rsidR="00BD7D42" w:rsidRPr="005D6274" w:rsidRDefault="00BD7D42" w:rsidP="00BD7D42">
            <w:pPr>
              <w:ind w:right="-72"/>
              <w:jc w:val="right"/>
              <w:rPr>
                <w:sz w:val="12"/>
                <w:szCs w:val="12"/>
              </w:rPr>
            </w:pPr>
          </w:p>
        </w:tc>
        <w:tc>
          <w:tcPr>
            <w:tcW w:w="1440" w:type="dxa"/>
            <w:vAlign w:val="bottom"/>
          </w:tcPr>
          <w:p w:rsidR="00BD7D42" w:rsidRPr="005D6274" w:rsidRDefault="00BD7D42" w:rsidP="00BD7D42">
            <w:pPr>
              <w:jc w:val="right"/>
              <w:rPr>
                <w:sz w:val="12"/>
                <w:szCs w:val="12"/>
              </w:rPr>
            </w:pPr>
          </w:p>
        </w:tc>
        <w:tc>
          <w:tcPr>
            <w:tcW w:w="1440" w:type="dxa"/>
            <w:vAlign w:val="bottom"/>
          </w:tcPr>
          <w:p w:rsidR="00BD7D42" w:rsidRPr="005D6274" w:rsidRDefault="00BD7D42" w:rsidP="00BD7D42">
            <w:pPr>
              <w:ind w:right="-72"/>
              <w:jc w:val="right"/>
              <w:rPr>
                <w:sz w:val="12"/>
                <w:szCs w:val="12"/>
              </w:rPr>
            </w:pPr>
          </w:p>
        </w:tc>
      </w:tr>
      <w:tr w:rsidR="00BD7D42" w:rsidRPr="005D6274" w:rsidTr="00263454">
        <w:tc>
          <w:tcPr>
            <w:tcW w:w="3282" w:type="dxa"/>
            <w:vAlign w:val="bottom"/>
          </w:tcPr>
          <w:p w:rsidR="00BD7D42" w:rsidRPr="005D6274" w:rsidRDefault="00BD7D42" w:rsidP="00BD7D42">
            <w:pPr>
              <w:jc w:val="both"/>
              <w:rPr>
                <w:rFonts w:eastAsia="Arial Unicode MS"/>
                <w:b/>
                <w:bCs/>
                <w:sz w:val="18"/>
                <w:szCs w:val="18"/>
                <w:u w:val="single"/>
              </w:rPr>
            </w:pPr>
          </w:p>
        </w:tc>
        <w:tc>
          <w:tcPr>
            <w:tcW w:w="1440" w:type="dxa"/>
            <w:vAlign w:val="bottom"/>
          </w:tcPr>
          <w:p w:rsidR="00BD7D42" w:rsidRPr="005D6274" w:rsidRDefault="00BD7D42" w:rsidP="00C4071E">
            <w:pPr>
              <w:pBdr>
                <w:bottom w:val="double" w:sz="4" w:space="1" w:color="auto"/>
              </w:pBdr>
              <w:ind w:right="-72"/>
              <w:jc w:val="right"/>
              <w:rPr>
                <w:sz w:val="18"/>
                <w:szCs w:val="18"/>
              </w:rPr>
            </w:pPr>
            <w:r w:rsidRPr="005D6274">
              <w:rPr>
                <w:sz w:val="18"/>
                <w:szCs w:val="18"/>
              </w:rPr>
              <w:t>355,60</w:t>
            </w:r>
            <w:r w:rsidR="00C4071E" w:rsidRPr="005D6274">
              <w:rPr>
                <w:sz w:val="18"/>
                <w:szCs w:val="18"/>
              </w:rPr>
              <w:t>4</w:t>
            </w:r>
          </w:p>
        </w:tc>
        <w:tc>
          <w:tcPr>
            <w:tcW w:w="1440" w:type="dxa"/>
            <w:vAlign w:val="bottom"/>
          </w:tcPr>
          <w:p w:rsidR="00BD7D42" w:rsidRPr="005D6274" w:rsidRDefault="00BD7D42" w:rsidP="00BD7D42">
            <w:pPr>
              <w:pBdr>
                <w:bottom w:val="double" w:sz="4" w:space="1" w:color="auto"/>
              </w:pBdr>
              <w:ind w:right="-72"/>
              <w:jc w:val="right"/>
              <w:rPr>
                <w:sz w:val="18"/>
                <w:szCs w:val="18"/>
                <w:lang w:val="en-GB"/>
              </w:rPr>
            </w:pPr>
            <w:r w:rsidRPr="005D6274">
              <w:rPr>
                <w:sz w:val="18"/>
                <w:szCs w:val="18"/>
                <w:lang w:val="en-GB"/>
              </w:rPr>
              <w:t>399,806</w:t>
            </w:r>
          </w:p>
        </w:tc>
        <w:tc>
          <w:tcPr>
            <w:tcW w:w="1440" w:type="dxa"/>
            <w:vAlign w:val="bottom"/>
          </w:tcPr>
          <w:p w:rsidR="00BD7D42" w:rsidRPr="005D6274" w:rsidRDefault="00BD7D42" w:rsidP="00C4071E">
            <w:pPr>
              <w:pBdr>
                <w:bottom w:val="double" w:sz="4" w:space="1" w:color="auto"/>
              </w:pBdr>
              <w:ind w:right="-72"/>
              <w:jc w:val="right"/>
              <w:rPr>
                <w:sz w:val="18"/>
                <w:szCs w:val="18"/>
              </w:rPr>
            </w:pPr>
            <w:r w:rsidRPr="005D6274">
              <w:rPr>
                <w:sz w:val="18"/>
                <w:szCs w:val="18"/>
              </w:rPr>
              <w:t>324,545</w:t>
            </w:r>
          </w:p>
        </w:tc>
        <w:tc>
          <w:tcPr>
            <w:tcW w:w="1440" w:type="dxa"/>
            <w:vAlign w:val="bottom"/>
          </w:tcPr>
          <w:p w:rsidR="00BD7D42" w:rsidRPr="005D6274" w:rsidRDefault="00BD7D42" w:rsidP="00BD7D42">
            <w:pPr>
              <w:pBdr>
                <w:bottom w:val="double" w:sz="4" w:space="1" w:color="auto"/>
              </w:pBdr>
              <w:ind w:right="-72"/>
              <w:jc w:val="right"/>
              <w:rPr>
                <w:sz w:val="18"/>
                <w:szCs w:val="18"/>
                <w:lang w:val="en-GB"/>
              </w:rPr>
            </w:pPr>
            <w:r w:rsidRPr="005D6274">
              <w:rPr>
                <w:sz w:val="18"/>
                <w:szCs w:val="18"/>
                <w:lang w:val="en-GB"/>
              </w:rPr>
              <w:t>367,530</w:t>
            </w:r>
          </w:p>
        </w:tc>
      </w:tr>
    </w:tbl>
    <w:p w:rsidR="007808C4" w:rsidRPr="005D6274" w:rsidRDefault="007808C4" w:rsidP="0059020A">
      <w:pPr>
        <w:ind w:left="562"/>
        <w:jc w:val="both"/>
        <w:rPr>
          <w:sz w:val="18"/>
          <w:szCs w:val="18"/>
        </w:rPr>
      </w:pPr>
    </w:p>
    <w:p w:rsidR="0059020A" w:rsidRPr="00862256" w:rsidRDefault="0059020A" w:rsidP="0059020A">
      <w:pPr>
        <w:ind w:left="562"/>
        <w:jc w:val="both"/>
        <w:rPr>
          <w:rFonts w:cs="Cordia New"/>
          <w:sz w:val="18"/>
          <w:szCs w:val="18"/>
        </w:rPr>
      </w:pPr>
      <w:r w:rsidRPr="00862256">
        <w:rPr>
          <w:sz w:val="18"/>
          <w:szCs w:val="18"/>
        </w:rPr>
        <w:t>Other receivable</w:t>
      </w:r>
      <w:r w:rsidR="00FA1940" w:rsidRPr="00862256">
        <w:rPr>
          <w:sz w:val="18"/>
          <w:szCs w:val="18"/>
        </w:rPr>
        <w:t>s of Baht 32.8 million are</w:t>
      </w:r>
      <w:r w:rsidRPr="00862256">
        <w:rPr>
          <w:sz w:val="18"/>
          <w:szCs w:val="18"/>
        </w:rPr>
        <w:t xml:space="preserve"> transactions between Universal Utilities Public Company Limited, </w:t>
      </w:r>
      <w:r w:rsidR="007808C4" w:rsidRPr="00862256">
        <w:rPr>
          <w:sz w:val="18"/>
          <w:szCs w:val="18"/>
        </w:rPr>
        <w:br/>
      </w:r>
      <w:r w:rsidRPr="00862256">
        <w:rPr>
          <w:sz w:val="18"/>
          <w:szCs w:val="18"/>
        </w:rPr>
        <w:t xml:space="preserve">a subsidiary, and a </w:t>
      </w:r>
      <w:r w:rsidR="00FA1940" w:rsidRPr="00862256">
        <w:rPr>
          <w:sz w:val="18"/>
          <w:szCs w:val="18"/>
        </w:rPr>
        <w:t>private company. These</w:t>
      </w:r>
      <w:r w:rsidRPr="00862256">
        <w:rPr>
          <w:sz w:val="18"/>
          <w:szCs w:val="18"/>
        </w:rPr>
        <w:t xml:space="preserve"> related to the fine from the production of tap water that did not meet the minimum volume. On 26 October 2015, the subsidiary’s Board of Directors approved to record an allowance for doubtful accounts of a private company of Baht 32.8 million.</w:t>
      </w:r>
      <w:r w:rsidRPr="00862256">
        <w:rPr>
          <w:sz w:val="18"/>
          <w:szCs w:val="18"/>
          <w:cs/>
        </w:rPr>
        <w:t xml:space="preserve"> </w:t>
      </w:r>
      <w:r w:rsidRPr="00862256">
        <w:rPr>
          <w:sz w:val="18"/>
          <w:szCs w:val="18"/>
        </w:rPr>
        <w:t>This is because the subsidiary terminated a contract to purchase raw water with such company in 2015 and there is a potential for debt might not be collectable.</w:t>
      </w:r>
      <w:r w:rsidRPr="00862256">
        <w:rPr>
          <w:sz w:val="18"/>
          <w:szCs w:val="18"/>
          <w:cs/>
        </w:rPr>
        <w:t xml:space="preserve"> </w:t>
      </w:r>
      <w:r w:rsidRPr="00862256">
        <w:rPr>
          <w:rFonts w:eastAsia="Arial Unicode MS"/>
          <w:sz w:val="18"/>
          <w:szCs w:val="18"/>
        </w:rPr>
        <w:t xml:space="preserve">On 17 February 2016, the </w:t>
      </w:r>
      <w:r w:rsidRPr="00862256">
        <w:rPr>
          <w:sz w:val="18"/>
          <w:szCs w:val="18"/>
        </w:rPr>
        <w:t>subsidiary</w:t>
      </w:r>
      <w:r w:rsidRPr="00862256">
        <w:rPr>
          <w:rFonts w:eastAsia="Arial Unicode MS"/>
          <w:sz w:val="18"/>
          <w:szCs w:val="18"/>
        </w:rPr>
        <w:t xml:space="preserve"> sued a private company</w:t>
      </w:r>
      <w:r w:rsidRPr="00862256">
        <w:rPr>
          <w:rFonts w:eastAsia="Arial Unicode MS"/>
          <w:sz w:val="18"/>
          <w:szCs w:val="18"/>
          <w:cs/>
        </w:rPr>
        <w:t xml:space="preserve"> </w:t>
      </w:r>
      <w:r w:rsidRPr="00862256">
        <w:rPr>
          <w:rFonts w:eastAsia="Arial Unicode MS"/>
          <w:sz w:val="18"/>
          <w:szCs w:val="18"/>
        </w:rPr>
        <w:t>regarding a breach of raw water purchase agreement and request</w:t>
      </w:r>
      <w:r w:rsidR="00FA1940" w:rsidRPr="00862256">
        <w:rPr>
          <w:rFonts w:eastAsia="Arial Unicode MS"/>
          <w:sz w:val="18"/>
          <w:szCs w:val="18"/>
        </w:rPr>
        <w:t>ed</w:t>
      </w:r>
      <w:r w:rsidRPr="00862256">
        <w:rPr>
          <w:rFonts w:eastAsia="Arial Unicode MS"/>
          <w:sz w:val="18"/>
          <w:szCs w:val="18"/>
        </w:rPr>
        <w:t xml:space="preserve"> a private company to pay damages of Baht 37.5 million plus interest at 7.5% per annum.</w:t>
      </w:r>
      <w:r w:rsidR="006774F0" w:rsidRPr="00862256">
        <w:rPr>
          <w:rFonts w:eastAsia="Arial Unicode MS"/>
          <w:sz w:val="18"/>
          <w:szCs w:val="18"/>
        </w:rPr>
        <w:t xml:space="preserve"> </w:t>
      </w:r>
      <w:r w:rsidR="004D4945" w:rsidRPr="00862256">
        <w:rPr>
          <w:sz w:val="18"/>
          <w:szCs w:val="18"/>
          <w:lang w:val="en-GB"/>
        </w:rPr>
        <w:t xml:space="preserve">On 19 July 2017, the Civil Court </w:t>
      </w:r>
      <w:r w:rsidR="004D4945" w:rsidRPr="00862256">
        <w:rPr>
          <w:rFonts w:cs="Browallia New"/>
          <w:sz w:val="18"/>
          <w:szCs w:val="22"/>
        </w:rPr>
        <w:t>ordered</w:t>
      </w:r>
      <w:r w:rsidR="004D4945" w:rsidRPr="00862256">
        <w:rPr>
          <w:sz w:val="18"/>
          <w:szCs w:val="18"/>
          <w:lang w:val="en-GB"/>
        </w:rPr>
        <w:t xml:space="preserve"> the defendant to repay the damages to the </w:t>
      </w:r>
      <w:r w:rsidR="004D4945" w:rsidRPr="00862256">
        <w:rPr>
          <w:sz w:val="18"/>
          <w:szCs w:val="18"/>
        </w:rPr>
        <w:t>subsidiary</w:t>
      </w:r>
      <w:r w:rsidR="004D4945" w:rsidRPr="00862256">
        <w:rPr>
          <w:sz w:val="18"/>
          <w:szCs w:val="18"/>
          <w:lang w:val="en-GB"/>
        </w:rPr>
        <w:t xml:space="preserve"> in the amount of Baht 37.5 million plus interest at the rate of 7.5 percent per annum commencing from the filing date.</w:t>
      </w:r>
      <w:r w:rsidR="004D4945" w:rsidRPr="00862256">
        <w:rPr>
          <w:rFonts w:cs="Cordia New"/>
          <w:sz w:val="18"/>
          <w:szCs w:val="18"/>
          <w:lang w:val="en-GB"/>
        </w:rPr>
        <w:t xml:space="preserve"> At present, the </w:t>
      </w:r>
      <w:r w:rsidR="004D4945" w:rsidRPr="00862256">
        <w:rPr>
          <w:sz w:val="18"/>
          <w:szCs w:val="18"/>
        </w:rPr>
        <w:t>subsidiary</w:t>
      </w:r>
      <w:r w:rsidR="004D4945" w:rsidRPr="00862256">
        <w:rPr>
          <w:rFonts w:cs="Cordia New"/>
          <w:sz w:val="18"/>
          <w:szCs w:val="18"/>
          <w:lang w:val="en-GB"/>
        </w:rPr>
        <w:t xml:space="preserve"> is in process of following up the defendant’s appeal which the period will end on 17 August 2017.</w:t>
      </w:r>
    </w:p>
    <w:p w:rsidR="00912314" w:rsidRPr="005D6274" w:rsidRDefault="00912314" w:rsidP="00196E77">
      <w:pPr>
        <w:ind w:left="547" w:hanging="547"/>
        <w:jc w:val="both"/>
        <w:rPr>
          <w:rFonts w:eastAsia="Arial Unicode MS"/>
          <w:sz w:val="18"/>
          <w:szCs w:val="18"/>
        </w:rPr>
      </w:pPr>
    </w:p>
    <w:p w:rsidR="00241C74" w:rsidRPr="005D6274" w:rsidRDefault="00241C74" w:rsidP="00196E77">
      <w:pPr>
        <w:ind w:left="547" w:hanging="547"/>
        <w:jc w:val="both"/>
        <w:rPr>
          <w:rFonts w:eastAsia="Arial Unicode MS"/>
          <w:sz w:val="18"/>
          <w:szCs w:val="18"/>
        </w:rPr>
      </w:pPr>
    </w:p>
    <w:p w:rsidR="0077438A" w:rsidRPr="005D6274" w:rsidRDefault="005A4073" w:rsidP="00196E77">
      <w:pPr>
        <w:ind w:left="547" w:hanging="547"/>
        <w:jc w:val="both"/>
        <w:rPr>
          <w:rFonts w:eastAsia="Arial Unicode MS"/>
          <w:b/>
          <w:bCs/>
          <w:sz w:val="18"/>
          <w:szCs w:val="18"/>
        </w:rPr>
      </w:pPr>
      <w:r w:rsidRPr="005D6274">
        <w:rPr>
          <w:rFonts w:eastAsia="Arial Unicode MS"/>
          <w:b/>
          <w:bCs/>
          <w:sz w:val="18"/>
          <w:szCs w:val="18"/>
          <w:lang w:val="en-GB"/>
        </w:rPr>
        <w:t>10</w:t>
      </w:r>
      <w:r w:rsidR="0077438A" w:rsidRPr="005D6274">
        <w:rPr>
          <w:rFonts w:eastAsia="Arial Unicode MS"/>
          <w:b/>
          <w:bCs/>
          <w:sz w:val="18"/>
          <w:szCs w:val="18"/>
        </w:rPr>
        <w:tab/>
        <w:t>Trade accounts payable</w:t>
      </w:r>
    </w:p>
    <w:p w:rsidR="00EE47F0" w:rsidRPr="005D6274" w:rsidRDefault="00EE47F0" w:rsidP="00196E77">
      <w:pPr>
        <w:ind w:left="547" w:hanging="547"/>
        <w:jc w:val="both"/>
        <w:rPr>
          <w:rFonts w:eastAsia="Arial Unicode MS"/>
          <w:b/>
          <w:bCs/>
          <w:sz w:val="18"/>
          <w:szCs w:val="18"/>
        </w:rPr>
      </w:pPr>
    </w:p>
    <w:tbl>
      <w:tblPr>
        <w:tblW w:w="0" w:type="auto"/>
        <w:tblInd w:w="534" w:type="dxa"/>
        <w:tblLayout w:type="fixed"/>
        <w:tblLook w:val="0000" w:firstRow="0" w:lastRow="0" w:firstColumn="0" w:lastColumn="0" w:noHBand="0" w:noVBand="0"/>
      </w:tblPr>
      <w:tblGrid>
        <w:gridCol w:w="3282"/>
        <w:gridCol w:w="1440"/>
        <w:gridCol w:w="1440"/>
        <w:gridCol w:w="1440"/>
        <w:gridCol w:w="1440"/>
      </w:tblGrid>
      <w:tr w:rsidR="00C829C9" w:rsidRPr="005D6274" w:rsidTr="00263454">
        <w:tc>
          <w:tcPr>
            <w:tcW w:w="3282" w:type="dxa"/>
            <w:vAlign w:val="bottom"/>
          </w:tcPr>
          <w:p w:rsidR="00C829C9" w:rsidRPr="005D6274" w:rsidRDefault="00C829C9" w:rsidP="00263454">
            <w:pPr>
              <w:pStyle w:val="a"/>
              <w:tabs>
                <w:tab w:val="right" w:pos="10890"/>
              </w:tabs>
              <w:spacing w:line="240" w:lineRule="auto"/>
              <w:ind w:right="0"/>
              <w:jc w:val="both"/>
              <w:rPr>
                <w:rFonts w:ascii="Arial" w:eastAsia="Cordia New" w:hAnsi="Arial" w:cs="Arial"/>
                <w:sz w:val="18"/>
                <w:szCs w:val="18"/>
                <w:lang w:val="en-US"/>
              </w:rPr>
            </w:pPr>
          </w:p>
        </w:tc>
        <w:tc>
          <w:tcPr>
            <w:tcW w:w="5760" w:type="dxa"/>
            <w:gridSpan w:val="4"/>
          </w:tcPr>
          <w:p w:rsidR="00C829C9" w:rsidRPr="005D6274" w:rsidRDefault="00C829C9" w:rsidP="00263454">
            <w:pPr>
              <w:pStyle w:val="a"/>
              <w:spacing w:line="240" w:lineRule="auto"/>
              <w:ind w:right="-72"/>
              <w:jc w:val="right"/>
              <w:rPr>
                <w:rFonts w:ascii="Arial" w:eastAsia="Cordia New" w:hAnsi="Arial" w:cs="Arial"/>
                <w:b/>
                <w:bCs/>
                <w:sz w:val="18"/>
                <w:szCs w:val="18"/>
                <w:lang w:val="en-US"/>
              </w:rPr>
            </w:pPr>
            <w:r w:rsidRPr="005D6274">
              <w:rPr>
                <w:rFonts w:ascii="Arial" w:eastAsia="Arial Unicode MS" w:hAnsi="Arial" w:cs="Arial"/>
                <w:b/>
                <w:bCs/>
                <w:sz w:val="18"/>
                <w:szCs w:val="18"/>
                <w:cs/>
              </w:rPr>
              <w:t>(Unit: Baht’</w:t>
            </w:r>
            <w:r w:rsidRPr="005D6274">
              <w:rPr>
                <w:rFonts w:ascii="Arial" w:eastAsia="Arial Unicode MS" w:hAnsi="Arial" w:cs="Arial"/>
                <w:b/>
                <w:bCs/>
                <w:sz w:val="18"/>
                <w:szCs w:val="18"/>
                <w:lang w:val="en-GB"/>
              </w:rPr>
              <w:t>000</w:t>
            </w:r>
            <w:r w:rsidRPr="005D6274">
              <w:rPr>
                <w:rFonts w:ascii="Arial" w:eastAsia="Arial Unicode MS" w:hAnsi="Arial" w:cs="Arial"/>
                <w:b/>
                <w:bCs/>
                <w:sz w:val="18"/>
                <w:szCs w:val="18"/>
                <w:cs/>
              </w:rPr>
              <w:t>)</w:t>
            </w:r>
          </w:p>
        </w:tc>
      </w:tr>
      <w:tr w:rsidR="00C829C9" w:rsidRPr="005D6274" w:rsidTr="00263454">
        <w:tc>
          <w:tcPr>
            <w:tcW w:w="3282" w:type="dxa"/>
            <w:vAlign w:val="bottom"/>
          </w:tcPr>
          <w:p w:rsidR="00C829C9" w:rsidRPr="005D6274" w:rsidRDefault="00C829C9" w:rsidP="00263454">
            <w:pPr>
              <w:pStyle w:val="a"/>
              <w:tabs>
                <w:tab w:val="right" w:pos="10890"/>
              </w:tabs>
              <w:spacing w:line="240" w:lineRule="auto"/>
              <w:ind w:right="0"/>
              <w:jc w:val="both"/>
              <w:rPr>
                <w:rFonts w:ascii="Arial" w:eastAsia="Cordia New" w:hAnsi="Arial" w:cs="Arial"/>
                <w:sz w:val="18"/>
                <w:szCs w:val="18"/>
                <w:lang w:val="en-US"/>
              </w:rPr>
            </w:pPr>
          </w:p>
        </w:tc>
        <w:tc>
          <w:tcPr>
            <w:tcW w:w="2880" w:type="dxa"/>
            <w:gridSpan w:val="2"/>
          </w:tcPr>
          <w:p w:rsidR="00C829C9" w:rsidRPr="005D6274" w:rsidRDefault="00C829C9" w:rsidP="00263454">
            <w:pPr>
              <w:pStyle w:val="a"/>
              <w:spacing w:line="240" w:lineRule="auto"/>
              <w:ind w:right="-72"/>
              <w:jc w:val="center"/>
              <w:rPr>
                <w:rFonts w:ascii="Arial" w:eastAsia="Cordia New" w:hAnsi="Arial" w:cs="Arial"/>
                <w:b/>
                <w:bCs/>
                <w:sz w:val="18"/>
                <w:szCs w:val="18"/>
                <w:lang w:val="en-US"/>
              </w:rPr>
            </w:pPr>
            <w:r w:rsidRPr="005D6274">
              <w:rPr>
                <w:rFonts w:ascii="Arial" w:eastAsia="Arial Unicode MS" w:hAnsi="Arial" w:cs="Arial"/>
                <w:b/>
                <w:bCs/>
                <w:sz w:val="18"/>
                <w:szCs w:val="18"/>
                <w:cs/>
              </w:rPr>
              <w:t>Consolidated</w:t>
            </w:r>
          </w:p>
        </w:tc>
        <w:tc>
          <w:tcPr>
            <w:tcW w:w="2880" w:type="dxa"/>
            <w:gridSpan w:val="2"/>
          </w:tcPr>
          <w:p w:rsidR="00C829C9" w:rsidRPr="005D6274" w:rsidRDefault="00C829C9" w:rsidP="00263454">
            <w:pPr>
              <w:pStyle w:val="a"/>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Separate</w:t>
            </w:r>
          </w:p>
        </w:tc>
      </w:tr>
      <w:tr w:rsidR="00C829C9" w:rsidRPr="005D6274" w:rsidTr="00263454">
        <w:tc>
          <w:tcPr>
            <w:tcW w:w="3282" w:type="dxa"/>
            <w:vAlign w:val="bottom"/>
          </w:tcPr>
          <w:p w:rsidR="00C829C9" w:rsidRPr="005D6274" w:rsidRDefault="00C829C9" w:rsidP="00263454">
            <w:pPr>
              <w:pStyle w:val="a"/>
              <w:tabs>
                <w:tab w:val="right" w:pos="10890"/>
              </w:tabs>
              <w:spacing w:line="240" w:lineRule="auto"/>
              <w:ind w:right="0"/>
              <w:jc w:val="both"/>
              <w:rPr>
                <w:rFonts w:ascii="Arial" w:eastAsia="Cordia New" w:hAnsi="Arial" w:cs="Arial"/>
                <w:sz w:val="18"/>
                <w:szCs w:val="18"/>
                <w:lang w:val="en-US"/>
              </w:rPr>
            </w:pPr>
          </w:p>
        </w:tc>
        <w:tc>
          <w:tcPr>
            <w:tcW w:w="2880" w:type="dxa"/>
            <w:gridSpan w:val="2"/>
          </w:tcPr>
          <w:p w:rsidR="00C829C9" w:rsidRPr="005D6274" w:rsidRDefault="00373B62" w:rsidP="00263454">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financial information</w:t>
            </w:r>
          </w:p>
        </w:tc>
        <w:tc>
          <w:tcPr>
            <w:tcW w:w="2880" w:type="dxa"/>
            <w:gridSpan w:val="2"/>
          </w:tcPr>
          <w:p w:rsidR="00C829C9" w:rsidRPr="005D6274" w:rsidRDefault="00C829C9" w:rsidP="00263454">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financial information</w:t>
            </w:r>
          </w:p>
        </w:tc>
      </w:tr>
      <w:tr w:rsidR="00C829C9" w:rsidRPr="005D6274" w:rsidTr="00263454">
        <w:tc>
          <w:tcPr>
            <w:tcW w:w="3282" w:type="dxa"/>
            <w:vAlign w:val="bottom"/>
          </w:tcPr>
          <w:p w:rsidR="00C829C9" w:rsidRPr="005D6274" w:rsidRDefault="00C829C9" w:rsidP="00263454">
            <w:pPr>
              <w:pStyle w:val="a"/>
              <w:tabs>
                <w:tab w:val="right" w:pos="10890"/>
              </w:tabs>
              <w:spacing w:line="240" w:lineRule="auto"/>
              <w:ind w:right="0"/>
              <w:jc w:val="both"/>
              <w:rPr>
                <w:rFonts w:ascii="Arial" w:eastAsia="Cordia New" w:hAnsi="Arial" w:cs="Arial"/>
                <w:sz w:val="18"/>
                <w:szCs w:val="18"/>
                <w:lang w:val="en-US"/>
              </w:rPr>
            </w:pPr>
          </w:p>
        </w:tc>
        <w:tc>
          <w:tcPr>
            <w:tcW w:w="1440" w:type="dxa"/>
          </w:tcPr>
          <w:p w:rsidR="00C829C9" w:rsidRPr="005D6274" w:rsidRDefault="00C829C9" w:rsidP="00263454">
            <w:pPr>
              <w:pStyle w:val="a"/>
              <w:spacing w:line="240" w:lineRule="auto"/>
              <w:ind w:right="-72"/>
              <w:jc w:val="right"/>
              <w:rPr>
                <w:rFonts w:ascii="Arial" w:eastAsia="Cordia New" w:hAnsi="Arial" w:cs="Arial"/>
                <w:b/>
                <w:bCs/>
                <w:sz w:val="18"/>
                <w:szCs w:val="18"/>
                <w:lang w:val="en-US"/>
              </w:rPr>
            </w:pPr>
            <w:r w:rsidRPr="005D6274">
              <w:rPr>
                <w:rFonts w:ascii="Arial" w:eastAsia="Cordia New" w:hAnsi="Arial" w:cs="Arial"/>
                <w:b/>
                <w:bCs/>
                <w:sz w:val="18"/>
                <w:szCs w:val="18"/>
                <w:lang w:val="en-US"/>
              </w:rPr>
              <w:t>(Unaudited)</w:t>
            </w:r>
          </w:p>
        </w:tc>
        <w:tc>
          <w:tcPr>
            <w:tcW w:w="1440" w:type="dxa"/>
          </w:tcPr>
          <w:p w:rsidR="00C829C9" w:rsidRPr="005D6274" w:rsidRDefault="00C829C9" w:rsidP="00263454">
            <w:pPr>
              <w:pStyle w:val="a"/>
              <w:spacing w:line="240" w:lineRule="auto"/>
              <w:ind w:right="-72"/>
              <w:jc w:val="right"/>
              <w:rPr>
                <w:rFonts w:ascii="Arial" w:eastAsia="Cordia New" w:hAnsi="Arial" w:cs="Arial"/>
                <w:b/>
                <w:bCs/>
                <w:sz w:val="18"/>
                <w:szCs w:val="18"/>
                <w:lang w:val="en-US"/>
              </w:rPr>
            </w:pPr>
            <w:r w:rsidRPr="005D6274">
              <w:rPr>
                <w:rFonts w:ascii="Arial" w:eastAsia="Cordia New" w:hAnsi="Arial" w:cs="Arial"/>
                <w:b/>
                <w:bCs/>
                <w:sz w:val="18"/>
                <w:szCs w:val="18"/>
                <w:lang w:val="en-US"/>
              </w:rPr>
              <w:t>(Audited)</w:t>
            </w:r>
          </w:p>
        </w:tc>
        <w:tc>
          <w:tcPr>
            <w:tcW w:w="1440" w:type="dxa"/>
          </w:tcPr>
          <w:p w:rsidR="00C829C9" w:rsidRPr="005D6274" w:rsidRDefault="00C829C9" w:rsidP="00263454">
            <w:pPr>
              <w:pStyle w:val="a"/>
              <w:spacing w:line="240" w:lineRule="auto"/>
              <w:ind w:right="-72"/>
              <w:jc w:val="right"/>
              <w:rPr>
                <w:rFonts w:ascii="Arial" w:eastAsia="Cordia New" w:hAnsi="Arial" w:cs="Arial"/>
                <w:b/>
                <w:bCs/>
                <w:sz w:val="18"/>
                <w:szCs w:val="18"/>
                <w:lang w:val="en-US"/>
              </w:rPr>
            </w:pPr>
            <w:r w:rsidRPr="005D6274">
              <w:rPr>
                <w:rFonts w:ascii="Arial" w:eastAsia="Cordia New" w:hAnsi="Arial" w:cs="Arial"/>
                <w:b/>
                <w:bCs/>
                <w:sz w:val="18"/>
                <w:szCs w:val="18"/>
                <w:lang w:val="en-US"/>
              </w:rPr>
              <w:t>(Unaudited)</w:t>
            </w:r>
          </w:p>
        </w:tc>
        <w:tc>
          <w:tcPr>
            <w:tcW w:w="1440" w:type="dxa"/>
          </w:tcPr>
          <w:p w:rsidR="00C829C9" w:rsidRPr="005D6274" w:rsidRDefault="00C829C9" w:rsidP="00263454">
            <w:pPr>
              <w:pStyle w:val="a"/>
              <w:spacing w:line="240" w:lineRule="auto"/>
              <w:ind w:right="-72"/>
              <w:jc w:val="right"/>
              <w:rPr>
                <w:rFonts w:ascii="Arial" w:eastAsia="Cordia New" w:hAnsi="Arial" w:cs="Arial"/>
                <w:b/>
                <w:bCs/>
                <w:sz w:val="18"/>
                <w:szCs w:val="18"/>
                <w:lang w:val="en-US"/>
              </w:rPr>
            </w:pPr>
            <w:r w:rsidRPr="005D6274">
              <w:rPr>
                <w:rFonts w:ascii="Arial" w:eastAsia="Cordia New" w:hAnsi="Arial" w:cs="Arial"/>
                <w:b/>
                <w:bCs/>
                <w:sz w:val="18"/>
                <w:szCs w:val="18"/>
                <w:lang w:val="en-US"/>
              </w:rPr>
              <w:t>(Audited)</w:t>
            </w:r>
          </w:p>
        </w:tc>
      </w:tr>
      <w:tr w:rsidR="00C829C9" w:rsidRPr="005D6274" w:rsidTr="00263454">
        <w:tc>
          <w:tcPr>
            <w:tcW w:w="3282" w:type="dxa"/>
            <w:vAlign w:val="bottom"/>
          </w:tcPr>
          <w:p w:rsidR="00C829C9" w:rsidRPr="005D6274" w:rsidRDefault="00C829C9" w:rsidP="00263454">
            <w:pPr>
              <w:pStyle w:val="a"/>
              <w:tabs>
                <w:tab w:val="right" w:pos="10890"/>
              </w:tabs>
              <w:spacing w:line="240" w:lineRule="auto"/>
              <w:ind w:right="0"/>
              <w:jc w:val="both"/>
              <w:rPr>
                <w:rFonts w:ascii="Arial" w:eastAsia="Cordia New" w:hAnsi="Arial" w:cs="Arial"/>
                <w:sz w:val="18"/>
                <w:szCs w:val="18"/>
                <w:lang w:val="en-US"/>
              </w:rPr>
            </w:pPr>
          </w:p>
        </w:tc>
        <w:tc>
          <w:tcPr>
            <w:tcW w:w="1440" w:type="dxa"/>
            <w:vAlign w:val="bottom"/>
          </w:tcPr>
          <w:p w:rsidR="00C829C9" w:rsidRPr="005D6274" w:rsidRDefault="00087411" w:rsidP="00263454">
            <w:pPr>
              <w:autoSpaceDE w:val="0"/>
              <w:autoSpaceDN w:val="0"/>
              <w:adjustRightInd w:val="0"/>
              <w:ind w:right="-72"/>
              <w:jc w:val="right"/>
              <w:rPr>
                <w:b/>
                <w:bCs/>
                <w:sz w:val="18"/>
                <w:szCs w:val="18"/>
              </w:rPr>
            </w:pPr>
            <w:r w:rsidRPr="005D6274">
              <w:rPr>
                <w:b/>
                <w:bCs/>
                <w:sz w:val="18"/>
                <w:szCs w:val="18"/>
                <w:lang w:val="en-GB"/>
              </w:rPr>
              <w:t>30 June</w:t>
            </w:r>
          </w:p>
        </w:tc>
        <w:tc>
          <w:tcPr>
            <w:tcW w:w="1440" w:type="dxa"/>
            <w:vAlign w:val="bottom"/>
          </w:tcPr>
          <w:p w:rsidR="00C829C9" w:rsidRPr="005D6274" w:rsidRDefault="00C829C9" w:rsidP="00263454">
            <w:pPr>
              <w:autoSpaceDE w:val="0"/>
              <w:autoSpaceDN w:val="0"/>
              <w:adjustRightInd w:val="0"/>
              <w:ind w:right="-72"/>
              <w:jc w:val="right"/>
              <w:rPr>
                <w:b/>
                <w:bCs/>
                <w:sz w:val="18"/>
                <w:szCs w:val="18"/>
              </w:rPr>
            </w:pPr>
            <w:r w:rsidRPr="005D6274">
              <w:rPr>
                <w:b/>
                <w:bCs/>
                <w:sz w:val="18"/>
                <w:szCs w:val="18"/>
                <w:lang w:val="en-GB"/>
              </w:rPr>
              <w:t>31</w:t>
            </w:r>
            <w:r w:rsidRPr="005D6274">
              <w:rPr>
                <w:b/>
                <w:bCs/>
                <w:sz w:val="18"/>
                <w:szCs w:val="18"/>
              </w:rPr>
              <w:t xml:space="preserve"> December</w:t>
            </w:r>
          </w:p>
        </w:tc>
        <w:tc>
          <w:tcPr>
            <w:tcW w:w="1440" w:type="dxa"/>
            <w:vAlign w:val="bottom"/>
          </w:tcPr>
          <w:p w:rsidR="00C829C9" w:rsidRPr="005D6274" w:rsidRDefault="00087411" w:rsidP="00263454">
            <w:pPr>
              <w:autoSpaceDE w:val="0"/>
              <w:autoSpaceDN w:val="0"/>
              <w:adjustRightInd w:val="0"/>
              <w:ind w:right="-72"/>
              <w:jc w:val="right"/>
              <w:rPr>
                <w:b/>
                <w:bCs/>
                <w:sz w:val="18"/>
                <w:szCs w:val="18"/>
              </w:rPr>
            </w:pPr>
            <w:r w:rsidRPr="005D6274">
              <w:rPr>
                <w:b/>
                <w:bCs/>
                <w:sz w:val="18"/>
                <w:szCs w:val="18"/>
                <w:lang w:val="en-GB"/>
              </w:rPr>
              <w:t>30 June</w:t>
            </w:r>
          </w:p>
        </w:tc>
        <w:tc>
          <w:tcPr>
            <w:tcW w:w="1440" w:type="dxa"/>
            <w:vAlign w:val="bottom"/>
          </w:tcPr>
          <w:p w:rsidR="00C829C9" w:rsidRPr="005D6274" w:rsidRDefault="00C829C9" w:rsidP="00263454">
            <w:pPr>
              <w:autoSpaceDE w:val="0"/>
              <w:autoSpaceDN w:val="0"/>
              <w:adjustRightInd w:val="0"/>
              <w:ind w:right="-72"/>
              <w:jc w:val="right"/>
              <w:rPr>
                <w:b/>
                <w:bCs/>
                <w:sz w:val="18"/>
                <w:szCs w:val="18"/>
              </w:rPr>
            </w:pPr>
            <w:r w:rsidRPr="005D6274">
              <w:rPr>
                <w:b/>
                <w:bCs/>
                <w:sz w:val="18"/>
                <w:szCs w:val="18"/>
                <w:lang w:val="en-GB"/>
              </w:rPr>
              <w:t>31</w:t>
            </w:r>
            <w:r w:rsidRPr="005D6274">
              <w:rPr>
                <w:b/>
                <w:bCs/>
                <w:sz w:val="18"/>
                <w:szCs w:val="18"/>
              </w:rPr>
              <w:t xml:space="preserve"> December</w:t>
            </w:r>
          </w:p>
        </w:tc>
      </w:tr>
      <w:tr w:rsidR="00C829C9" w:rsidRPr="005D6274" w:rsidTr="00263454">
        <w:tc>
          <w:tcPr>
            <w:tcW w:w="3282" w:type="dxa"/>
            <w:vAlign w:val="bottom"/>
          </w:tcPr>
          <w:p w:rsidR="00C829C9" w:rsidRPr="005D6274" w:rsidRDefault="00C829C9" w:rsidP="00263454">
            <w:pPr>
              <w:pStyle w:val="a"/>
              <w:tabs>
                <w:tab w:val="right" w:pos="10890"/>
              </w:tabs>
              <w:spacing w:line="240" w:lineRule="auto"/>
              <w:ind w:right="0"/>
              <w:jc w:val="both"/>
              <w:rPr>
                <w:rFonts w:ascii="Arial" w:eastAsia="Cordia New" w:hAnsi="Arial" w:cs="Arial"/>
                <w:sz w:val="18"/>
                <w:szCs w:val="18"/>
                <w:lang w:val="en-US"/>
              </w:rPr>
            </w:pPr>
          </w:p>
        </w:tc>
        <w:tc>
          <w:tcPr>
            <w:tcW w:w="1440" w:type="dxa"/>
            <w:vAlign w:val="bottom"/>
          </w:tcPr>
          <w:p w:rsidR="00C829C9" w:rsidRPr="005D6274" w:rsidRDefault="00C829C9" w:rsidP="00263454">
            <w:pPr>
              <w:pBdr>
                <w:bottom w:val="single" w:sz="4" w:space="1" w:color="auto"/>
              </w:pBdr>
              <w:autoSpaceDE w:val="0"/>
              <w:autoSpaceDN w:val="0"/>
              <w:adjustRightInd w:val="0"/>
              <w:ind w:right="-72"/>
              <w:jc w:val="right"/>
              <w:rPr>
                <w:b/>
                <w:bCs/>
                <w:sz w:val="18"/>
                <w:szCs w:val="18"/>
              </w:rPr>
            </w:pPr>
            <w:r w:rsidRPr="005D6274">
              <w:rPr>
                <w:b/>
                <w:bCs/>
                <w:sz w:val="18"/>
                <w:szCs w:val="18"/>
                <w:lang w:val="en-GB"/>
              </w:rPr>
              <w:t>2017</w:t>
            </w:r>
          </w:p>
        </w:tc>
        <w:tc>
          <w:tcPr>
            <w:tcW w:w="1440" w:type="dxa"/>
            <w:vAlign w:val="bottom"/>
          </w:tcPr>
          <w:p w:rsidR="00C829C9" w:rsidRPr="005D6274" w:rsidRDefault="00C829C9" w:rsidP="00263454">
            <w:pPr>
              <w:pBdr>
                <w:bottom w:val="single" w:sz="4" w:space="1" w:color="auto"/>
              </w:pBdr>
              <w:autoSpaceDE w:val="0"/>
              <w:autoSpaceDN w:val="0"/>
              <w:adjustRightInd w:val="0"/>
              <w:ind w:right="-72"/>
              <w:jc w:val="right"/>
              <w:rPr>
                <w:b/>
                <w:bCs/>
                <w:sz w:val="18"/>
                <w:szCs w:val="18"/>
              </w:rPr>
            </w:pPr>
            <w:r w:rsidRPr="005D6274">
              <w:rPr>
                <w:b/>
                <w:bCs/>
                <w:sz w:val="18"/>
                <w:szCs w:val="18"/>
                <w:lang w:val="en-GB"/>
              </w:rPr>
              <w:t>2016</w:t>
            </w:r>
          </w:p>
        </w:tc>
        <w:tc>
          <w:tcPr>
            <w:tcW w:w="1440" w:type="dxa"/>
            <w:vAlign w:val="bottom"/>
          </w:tcPr>
          <w:p w:rsidR="00C829C9" w:rsidRPr="005D6274" w:rsidRDefault="00C829C9" w:rsidP="00263454">
            <w:pPr>
              <w:pBdr>
                <w:bottom w:val="single" w:sz="4" w:space="1" w:color="auto"/>
              </w:pBdr>
              <w:autoSpaceDE w:val="0"/>
              <w:autoSpaceDN w:val="0"/>
              <w:adjustRightInd w:val="0"/>
              <w:ind w:right="-72"/>
              <w:jc w:val="right"/>
              <w:rPr>
                <w:b/>
                <w:bCs/>
                <w:sz w:val="18"/>
                <w:szCs w:val="18"/>
              </w:rPr>
            </w:pPr>
            <w:r w:rsidRPr="005D6274">
              <w:rPr>
                <w:b/>
                <w:bCs/>
                <w:sz w:val="18"/>
                <w:szCs w:val="18"/>
                <w:lang w:val="en-GB"/>
              </w:rPr>
              <w:t>2017</w:t>
            </w:r>
          </w:p>
        </w:tc>
        <w:tc>
          <w:tcPr>
            <w:tcW w:w="1440" w:type="dxa"/>
            <w:vAlign w:val="bottom"/>
          </w:tcPr>
          <w:p w:rsidR="00C829C9" w:rsidRPr="005D6274" w:rsidRDefault="00C829C9" w:rsidP="00263454">
            <w:pPr>
              <w:pBdr>
                <w:bottom w:val="single" w:sz="4" w:space="1" w:color="auto"/>
              </w:pBdr>
              <w:autoSpaceDE w:val="0"/>
              <w:autoSpaceDN w:val="0"/>
              <w:adjustRightInd w:val="0"/>
              <w:ind w:right="-72"/>
              <w:jc w:val="right"/>
              <w:rPr>
                <w:b/>
                <w:bCs/>
                <w:sz w:val="18"/>
                <w:szCs w:val="18"/>
              </w:rPr>
            </w:pPr>
            <w:r w:rsidRPr="005D6274">
              <w:rPr>
                <w:b/>
                <w:bCs/>
                <w:sz w:val="18"/>
                <w:szCs w:val="18"/>
                <w:lang w:val="en-GB"/>
              </w:rPr>
              <w:t>2016</w:t>
            </w:r>
          </w:p>
        </w:tc>
      </w:tr>
      <w:tr w:rsidR="00C829C9" w:rsidRPr="005D6274" w:rsidTr="00263454">
        <w:tc>
          <w:tcPr>
            <w:tcW w:w="3282" w:type="dxa"/>
            <w:vAlign w:val="bottom"/>
          </w:tcPr>
          <w:p w:rsidR="00C829C9" w:rsidRPr="005D6274" w:rsidRDefault="00C829C9" w:rsidP="00263454">
            <w:pPr>
              <w:pStyle w:val="a"/>
              <w:tabs>
                <w:tab w:val="right" w:pos="10890"/>
              </w:tabs>
              <w:spacing w:line="240" w:lineRule="auto"/>
              <w:ind w:right="0"/>
              <w:jc w:val="both"/>
              <w:rPr>
                <w:rFonts w:ascii="Arial" w:eastAsia="Cordia New" w:hAnsi="Arial" w:cs="Arial"/>
                <w:sz w:val="12"/>
                <w:szCs w:val="12"/>
                <w:lang w:val="en-US"/>
              </w:rPr>
            </w:pPr>
          </w:p>
        </w:tc>
        <w:tc>
          <w:tcPr>
            <w:tcW w:w="1440" w:type="dxa"/>
          </w:tcPr>
          <w:p w:rsidR="00C829C9" w:rsidRPr="005D6274" w:rsidRDefault="00C829C9" w:rsidP="00263454">
            <w:pPr>
              <w:pStyle w:val="a"/>
              <w:spacing w:line="240" w:lineRule="auto"/>
              <w:ind w:right="-72"/>
              <w:jc w:val="right"/>
              <w:rPr>
                <w:rFonts w:ascii="Arial" w:eastAsia="Cordia New" w:hAnsi="Arial" w:cs="Arial"/>
                <w:sz w:val="12"/>
                <w:szCs w:val="12"/>
                <w:lang w:val="en-US"/>
              </w:rPr>
            </w:pPr>
          </w:p>
        </w:tc>
        <w:tc>
          <w:tcPr>
            <w:tcW w:w="1440" w:type="dxa"/>
          </w:tcPr>
          <w:p w:rsidR="00C829C9" w:rsidRPr="005D6274" w:rsidRDefault="00C829C9" w:rsidP="00263454">
            <w:pPr>
              <w:pStyle w:val="a"/>
              <w:spacing w:line="240" w:lineRule="auto"/>
              <w:ind w:right="-72"/>
              <w:jc w:val="right"/>
              <w:rPr>
                <w:rFonts w:ascii="Arial" w:eastAsia="Cordia New" w:hAnsi="Arial" w:cs="Arial"/>
                <w:sz w:val="12"/>
                <w:szCs w:val="12"/>
                <w:lang w:val="en-US"/>
              </w:rPr>
            </w:pPr>
          </w:p>
        </w:tc>
        <w:tc>
          <w:tcPr>
            <w:tcW w:w="1440" w:type="dxa"/>
            <w:vAlign w:val="bottom"/>
          </w:tcPr>
          <w:p w:rsidR="00C829C9" w:rsidRPr="005D6274" w:rsidRDefault="00C829C9" w:rsidP="00263454">
            <w:pPr>
              <w:pStyle w:val="a"/>
              <w:spacing w:line="240" w:lineRule="auto"/>
              <w:ind w:right="-72"/>
              <w:jc w:val="right"/>
              <w:rPr>
                <w:rFonts w:ascii="Arial" w:eastAsia="Cordia New" w:hAnsi="Arial" w:cs="Arial"/>
                <w:sz w:val="12"/>
                <w:szCs w:val="12"/>
                <w:lang w:val="en-US"/>
              </w:rPr>
            </w:pPr>
          </w:p>
        </w:tc>
        <w:tc>
          <w:tcPr>
            <w:tcW w:w="1440" w:type="dxa"/>
            <w:vAlign w:val="bottom"/>
          </w:tcPr>
          <w:p w:rsidR="00C829C9" w:rsidRPr="005D6274" w:rsidRDefault="00C829C9" w:rsidP="00263454">
            <w:pPr>
              <w:pStyle w:val="a"/>
              <w:spacing w:line="240" w:lineRule="auto"/>
              <w:ind w:right="-72"/>
              <w:jc w:val="right"/>
              <w:rPr>
                <w:rFonts w:ascii="Arial" w:eastAsia="Cordia New" w:hAnsi="Arial" w:cs="Arial"/>
                <w:sz w:val="12"/>
                <w:szCs w:val="12"/>
                <w:lang w:val="en-US"/>
              </w:rPr>
            </w:pPr>
          </w:p>
        </w:tc>
      </w:tr>
      <w:tr w:rsidR="00BD7D42" w:rsidRPr="005D6274" w:rsidTr="00946491">
        <w:tc>
          <w:tcPr>
            <w:tcW w:w="3282" w:type="dxa"/>
            <w:vAlign w:val="bottom"/>
          </w:tcPr>
          <w:p w:rsidR="00BD7D42" w:rsidRPr="005D6274" w:rsidRDefault="00BD7D42" w:rsidP="00BD7D42">
            <w:pPr>
              <w:jc w:val="both"/>
              <w:rPr>
                <w:sz w:val="18"/>
                <w:szCs w:val="18"/>
                <w:lang w:val="en-GB"/>
              </w:rPr>
            </w:pPr>
            <w:r w:rsidRPr="005D6274">
              <w:rPr>
                <w:sz w:val="18"/>
                <w:szCs w:val="18"/>
                <w:lang w:val="en-GB"/>
              </w:rPr>
              <w:t>Third parties</w:t>
            </w:r>
          </w:p>
        </w:tc>
        <w:tc>
          <w:tcPr>
            <w:tcW w:w="1440" w:type="dxa"/>
            <w:vAlign w:val="bottom"/>
          </w:tcPr>
          <w:p w:rsidR="00BD7D42" w:rsidRPr="005D6274" w:rsidRDefault="00BD7D42" w:rsidP="00BD7D42">
            <w:pPr>
              <w:ind w:right="-72"/>
              <w:jc w:val="right"/>
              <w:rPr>
                <w:sz w:val="18"/>
                <w:szCs w:val="18"/>
              </w:rPr>
            </w:pPr>
            <w:r w:rsidRPr="005D6274">
              <w:rPr>
                <w:sz w:val="18"/>
                <w:szCs w:val="18"/>
              </w:rPr>
              <w:t>131,514</w:t>
            </w:r>
          </w:p>
        </w:tc>
        <w:tc>
          <w:tcPr>
            <w:tcW w:w="1440" w:type="dxa"/>
            <w:vAlign w:val="bottom"/>
          </w:tcPr>
          <w:p w:rsidR="00BD7D42" w:rsidRPr="005D6274" w:rsidRDefault="00BD7D42" w:rsidP="00BD7D42">
            <w:pPr>
              <w:ind w:right="-72"/>
              <w:jc w:val="right"/>
              <w:rPr>
                <w:sz w:val="18"/>
                <w:szCs w:val="18"/>
              </w:rPr>
            </w:pPr>
            <w:r w:rsidRPr="005D6274">
              <w:rPr>
                <w:sz w:val="18"/>
                <w:szCs w:val="18"/>
              </w:rPr>
              <w:t>103,109</w:t>
            </w:r>
          </w:p>
        </w:tc>
        <w:tc>
          <w:tcPr>
            <w:tcW w:w="1440" w:type="dxa"/>
            <w:vAlign w:val="center"/>
          </w:tcPr>
          <w:p w:rsidR="00BD7D42" w:rsidRPr="005D6274" w:rsidRDefault="00BD7D42" w:rsidP="007A700A">
            <w:pPr>
              <w:ind w:right="-72"/>
              <w:jc w:val="right"/>
              <w:rPr>
                <w:sz w:val="18"/>
                <w:szCs w:val="18"/>
              </w:rPr>
            </w:pPr>
            <w:r w:rsidRPr="005D6274">
              <w:rPr>
                <w:sz w:val="18"/>
                <w:szCs w:val="18"/>
              </w:rPr>
              <w:t>109,93</w:t>
            </w:r>
            <w:r w:rsidR="007A700A" w:rsidRPr="005D6274">
              <w:rPr>
                <w:sz w:val="18"/>
                <w:szCs w:val="18"/>
              </w:rPr>
              <w:t>6</w:t>
            </w:r>
          </w:p>
        </w:tc>
        <w:tc>
          <w:tcPr>
            <w:tcW w:w="1440" w:type="dxa"/>
            <w:vAlign w:val="bottom"/>
          </w:tcPr>
          <w:p w:rsidR="00BD7D42" w:rsidRPr="005D6274" w:rsidRDefault="00BD7D42" w:rsidP="00BD7D42">
            <w:pPr>
              <w:ind w:right="-72"/>
              <w:jc w:val="right"/>
              <w:rPr>
                <w:sz w:val="18"/>
                <w:szCs w:val="18"/>
              </w:rPr>
            </w:pPr>
            <w:r w:rsidRPr="005D6274">
              <w:rPr>
                <w:sz w:val="18"/>
                <w:szCs w:val="18"/>
              </w:rPr>
              <w:t>79,310</w:t>
            </w:r>
          </w:p>
        </w:tc>
      </w:tr>
      <w:tr w:rsidR="00BD7D42" w:rsidRPr="005D6274" w:rsidTr="00263454">
        <w:tc>
          <w:tcPr>
            <w:tcW w:w="3282" w:type="dxa"/>
            <w:vAlign w:val="bottom"/>
          </w:tcPr>
          <w:p w:rsidR="00BD7D42" w:rsidRPr="005D6274" w:rsidRDefault="00BD7D42" w:rsidP="00BB2588">
            <w:pPr>
              <w:jc w:val="both"/>
              <w:rPr>
                <w:sz w:val="18"/>
                <w:szCs w:val="18"/>
                <w:cs/>
              </w:rPr>
            </w:pPr>
            <w:r w:rsidRPr="005D6274">
              <w:rPr>
                <w:sz w:val="18"/>
                <w:szCs w:val="18"/>
              </w:rPr>
              <w:t xml:space="preserve">Related parties (Note </w:t>
            </w:r>
            <w:r w:rsidRPr="005D6274">
              <w:rPr>
                <w:sz w:val="18"/>
                <w:szCs w:val="18"/>
                <w:lang w:val="en-GB"/>
              </w:rPr>
              <w:t>1</w:t>
            </w:r>
            <w:r w:rsidR="00EB3E3C">
              <w:rPr>
                <w:sz w:val="18"/>
                <w:szCs w:val="18"/>
                <w:lang w:val="en-GB"/>
              </w:rPr>
              <w:t>7</w:t>
            </w:r>
            <w:r w:rsidRPr="005D6274">
              <w:rPr>
                <w:sz w:val="18"/>
                <w:szCs w:val="18"/>
              </w:rPr>
              <w:t>.</w:t>
            </w:r>
            <w:r w:rsidRPr="005D6274">
              <w:rPr>
                <w:sz w:val="18"/>
                <w:szCs w:val="18"/>
                <w:lang w:val="en-GB"/>
              </w:rPr>
              <w:t>2</w:t>
            </w:r>
            <w:r w:rsidRPr="005D6274">
              <w:rPr>
                <w:sz w:val="18"/>
                <w:szCs w:val="18"/>
              </w:rPr>
              <w:t>)</w:t>
            </w:r>
          </w:p>
        </w:tc>
        <w:tc>
          <w:tcPr>
            <w:tcW w:w="1440" w:type="dxa"/>
            <w:vAlign w:val="bottom"/>
          </w:tcPr>
          <w:p w:rsidR="00BD7D42" w:rsidRPr="005D6274" w:rsidRDefault="004047DD" w:rsidP="00BD7D42">
            <w:pPr>
              <w:pBdr>
                <w:bottom w:val="single" w:sz="4" w:space="1" w:color="auto"/>
              </w:pBdr>
              <w:ind w:right="-72"/>
              <w:jc w:val="right"/>
              <w:rPr>
                <w:sz w:val="18"/>
                <w:szCs w:val="18"/>
              </w:rPr>
            </w:pPr>
            <w:r w:rsidRPr="005D6274">
              <w:rPr>
                <w:sz w:val="18"/>
                <w:szCs w:val="18"/>
              </w:rPr>
              <w:t>57,171</w:t>
            </w:r>
          </w:p>
        </w:tc>
        <w:tc>
          <w:tcPr>
            <w:tcW w:w="1440" w:type="dxa"/>
            <w:vAlign w:val="bottom"/>
          </w:tcPr>
          <w:p w:rsidR="00BD7D42" w:rsidRPr="005D6274" w:rsidRDefault="00BD7D42" w:rsidP="00BD7D42">
            <w:pPr>
              <w:pBdr>
                <w:bottom w:val="single" w:sz="4" w:space="1" w:color="auto"/>
              </w:pBdr>
              <w:ind w:right="-72"/>
              <w:jc w:val="right"/>
              <w:rPr>
                <w:sz w:val="18"/>
                <w:szCs w:val="18"/>
              </w:rPr>
            </w:pPr>
            <w:r w:rsidRPr="005D6274">
              <w:rPr>
                <w:sz w:val="18"/>
                <w:szCs w:val="18"/>
              </w:rPr>
              <w:t>30,145</w:t>
            </w:r>
          </w:p>
        </w:tc>
        <w:tc>
          <w:tcPr>
            <w:tcW w:w="1440" w:type="dxa"/>
            <w:vAlign w:val="bottom"/>
          </w:tcPr>
          <w:p w:rsidR="00BD7D42" w:rsidRPr="005D6274" w:rsidRDefault="00BD7D42" w:rsidP="00BD7D42">
            <w:pPr>
              <w:pBdr>
                <w:bottom w:val="single" w:sz="4" w:space="1" w:color="auto"/>
              </w:pBdr>
              <w:ind w:right="-72"/>
              <w:jc w:val="right"/>
              <w:rPr>
                <w:sz w:val="18"/>
                <w:szCs w:val="18"/>
              </w:rPr>
            </w:pPr>
            <w:r w:rsidRPr="005D6274">
              <w:rPr>
                <w:sz w:val="18"/>
                <w:szCs w:val="18"/>
              </w:rPr>
              <w:t>27,895</w:t>
            </w:r>
          </w:p>
        </w:tc>
        <w:tc>
          <w:tcPr>
            <w:tcW w:w="1440" w:type="dxa"/>
            <w:vAlign w:val="bottom"/>
          </w:tcPr>
          <w:p w:rsidR="00BD7D42" w:rsidRPr="005D6274" w:rsidRDefault="00BD7D42" w:rsidP="00BD7D42">
            <w:pPr>
              <w:pBdr>
                <w:bottom w:val="single" w:sz="4" w:space="1" w:color="auto"/>
              </w:pBdr>
              <w:ind w:right="-72"/>
              <w:jc w:val="right"/>
              <w:rPr>
                <w:sz w:val="18"/>
                <w:szCs w:val="18"/>
              </w:rPr>
            </w:pPr>
            <w:r w:rsidRPr="005D6274">
              <w:rPr>
                <w:sz w:val="18"/>
                <w:szCs w:val="18"/>
              </w:rPr>
              <w:t>22,437</w:t>
            </w:r>
          </w:p>
        </w:tc>
      </w:tr>
      <w:tr w:rsidR="00BD7D42" w:rsidRPr="00CE6351" w:rsidTr="00263454">
        <w:tc>
          <w:tcPr>
            <w:tcW w:w="3282" w:type="dxa"/>
            <w:vAlign w:val="bottom"/>
          </w:tcPr>
          <w:p w:rsidR="00BD7D42" w:rsidRPr="00CE6351" w:rsidRDefault="00BD7D42" w:rsidP="00BD7D42">
            <w:pPr>
              <w:ind w:left="252" w:right="-36" w:hanging="252"/>
              <w:rPr>
                <w:sz w:val="12"/>
                <w:szCs w:val="12"/>
                <w:u w:val="single"/>
              </w:rPr>
            </w:pPr>
          </w:p>
        </w:tc>
        <w:tc>
          <w:tcPr>
            <w:tcW w:w="1440" w:type="dxa"/>
            <w:vAlign w:val="bottom"/>
          </w:tcPr>
          <w:p w:rsidR="00BD7D42" w:rsidRPr="00CE6351" w:rsidRDefault="00BD7D42" w:rsidP="00BD7D42">
            <w:pPr>
              <w:ind w:right="-72"/>
              <w:jc w:val="right"/>
              <w:rPr>
                <w:sz w:val="12"/>
                <w:szCs w:val="12"/>
              </w:rPr>
            </w:pPr>
          </w:p>
        </w:tc>
        <w:tc>
          <w:tcPr>
            <w:tcW w:w="1440" w:type="dxa"/>
            <w:vAlign w:val="bottom"/>
          </w:tcPr>
          <w:p w:rsidR="00BD7D42" w:rsidRPr="00CE6351" w:rsidRDefault="00BD7D42" w:rsidP="00BD7D42">
            <w:pPr>
              <w:ind w:right="-72"/>
              <w:jc w:val="right"/>
              <w:rPr>
                <w:sz w:val="12"/>
                <w:szCs w:val="12"/>
              </w:rPr>
            </w:pPr>
          </w:p>
        </w:tc>
        <w:tc>
          <w:tcPr>
            <w:tcW w:w="1440" w:type="dxa"/>
            <w:vAlign w:val="bottom"/>
          </w:tcPr>
          <w:p w:rsidR="00BD7D42" w:rsidRPr="00CE6351" w:rsidRDefault="00BD7D42" w:rsidP="00BD7D42">
            <w:pPr>
              <w:ind w:right="-72"/>
              <w:jc w:val="right"/>
              <w:rPr>
                <w:sz w:val="12"/>
                <w:szCs w:val="12"/>
              </w:rPr>
            </w:pPr>
          </w:p>
        </w:tc>
        <w:tc>
          <w:tcPr>
            <w:tcW w:w="1440" w:type="dxa"/>
            <w:vAlign w:val="bottom"/>
          </w:tcPr>
          <w:p w:rsidR="00BD7D42" w:rsidRPr="00CE6351" w:rsidRDefault="00BD7D42" w:rsidP="00BD7D42">
            <w:pPr>
              <w:ind w:right="-72"/>
              <w:jc w:val="right"/>
              <w:rPr>
                <w:sz w:val="12"/>
                <w:szCs w:val="12"/>
              </w:rPr>
            </w:pPr>
          </w:p>
        </w:tc>
      </w:tr>
      <w:tr w:rsidR="00BD7D42" w:rsidRPr="005D6274" w:rsidTr="00263454">
        <w:tc>
          <w:tcPr>
            <w:tcW w:w="3282" w:type="dxa"/>
            <w:vAlign w:val="bottom"/>
          </w:tcPr>
          <w:p w:rsidR="00BD7D42" w:rsidRPr="005D6274" w:rsidRDefault="00BD7D42" w:rsidP="00BD7D42">
            <w:pPr>
              <w:jc w:val="both"/>
              <w:rPr>
                <w:rFonts w:eastAsia="Arial Unicode MS"/>
                <w:b/>
                <w:bCs/>
                <w:sz w:val="18"/>
                <w:szCs w:val="18"/>
                <w:u w:val="single"/>
              </w:rPr>
            </w:pPr>
          </w:p>
        </w:tc>
        <w:tc>
          <w:tcPr>
            <w:tcW w:w="1440" w:type="dxa"/>
            <w:vAlign w:val="bottom"/>
          </w:tcPr>
          <w:p w:rsidR="00BD7D42" w:rsidRPr="005D6274" w:rsidRDefault="004047DD" w:rsidP="00BD7D42">
            <w:pPr>
              <w:pBdr>
                <w:bottom w:val="double" w:sz="4" w:space="1" w:color="auto"/>
              </w:pBdr>
              <w:ind w:right="-72"/>
              <w:jc w:val="right"/>
              <w:rPr>
                <w:sz w:val="18"/>
                <w:szCs w:val="18"/>
              </w:rPr>
            </w:pPr>
            <w:r w:rsidRPr="005D6274">
              <w:rPr>
                <w:sz w:val="18"/>
                <w:szCs w:val="18"/>
              </w:rPr>
              <w:t>188,685</w:t>
            </w:r>
          </w:p>
        </w:tc>
        <w:tc>
          <w:tcPr>
            <w:tcW w:w="1440" w:type="dxa"/>
            <w:vAlign w:val="bottom"/>
          </w:tcPr>
          <w:p w:rsidR="00BD7D42" w:rsidRPr="005D6274" w:rsidRDefault="00BD7D42" w:rsidP="00BD7D42">
            <w:pPr>
              <w:pBdr>
                <w:bottom w:val="double" w:sz="4" w:space="1" w:color="auto"/>
              </w:pBdr>
              <w:ind w:right="-72"/>
              <w:jc w:val="right"/>
              <w:rPr>
                <w:sz w:val="18"/>
                <w:szCs w:val="18"/>
              </w:rPr>
            </w:pPr>
            <w:r w:rsidRPr="005D6274">
              <w:rPr>
                <w:sz w:val="18"/>
                <w:szCs w:val="18"/>
              </w:rPr>
              <w:t>133,254</w:t>
            </w:r>
          </w:p>
        </w:tc>
        <w:tc>
          <w:tcPr>
            <w:tcW w:w="1440" w:type="dxa"/>
            <w:vAlign w:val="bottom"/>
          </w:tcPr>
          <w:p w:rsidR="00BD7D42" w:rsidRPr="005D6274" w:rsidRDefault="00BD7D42" w:rsidP="007A700A">
            <w:pPr>
              <w:pBdr>
                <w:bottom w:val="double" w:sz="4" w:space="1" w:color="auto"/>
              </w:pBdr>
              <w:ind w:right="-72"/>
              <w:jc w:val="right"/>
              <w:rPr>
                <w:sz w:val="18"/>
                <w:szCs w:val="18"/>
              </w:rPr>
            </w:pPr>
            <w:r w:rsidRPr="005D6274">
              <w:rPr>
                <w:sz w:val="18"/>
                <w:szCs w:val="18"/>
              </w:rPr>
              <w:t>137,83</w:t>
            </w:r>
            <w:r w:rsidR="007A700A" w:rsidRPr="005D6274">
              <w:rPr>
                <w:sz w:val="18"/>
                <w:szCs w:val="18"/>
              </w:rPr>
              <w:t>1</w:t>
            </w:r>
          </w:p>
        </w:tc>
        <w:tc>
          <w:tcPr>
            <w:tcW w:w="1440" w:type="dxa"/>
            <w:vAlign w:val="bottom"/>
          </w:tcPr>
          <w:p w:rsidR="00BD7D42" w:rsidRPr="005D6274" w:rsidRDefault="00BD7D42" w:rsidP="00BD7D42">
            <w:pPr>
              <w:pBdr>
                <w:bottom w:val="double" w:sz="4" w:space="1" w:color="auto"/>
              </w:pBdr>
              <w:ind w:right="-72"/>
              <w:jc w:val="right"/>
              <w:rPr>
                <w:sz w:val="18"/>
                <w:szCs w:val="18"/>
              </w:rPr>
            </w:pPr>
            <w:r w:rsidRPr="005D6274">
              <w:rPr>
                <w:sz w:val="18"/>
                <w:szCs w:val="18"/>
              </w:rPr>
              <w:t>101,747</w:t>
            </w:r>
          </w:p>
        </w:tc>
      </w:tr>
    </w:tbl>
    <w:p w:rsidR="002E345C" w:rsidRPr="005D6274" w:rsidRDefault="002E345C" w:rsidP="00E60CCB">
      <w:pPr>
        <w:ind w:left="547" w:hanging="547"/>
        <w:jc w:val="both"/>
        <w:rPr>
          <w:rFonts w:eastAsia="Arial Unicode MS"/>
          <w:sz w:val="18"/>
          <w:szCs w:val="18"/>
        </w:rPr>
      </w:pPr>
    </w:p>
    <w:p w:rsidR="002E345C" w:rsidRPr="005D6274" w:rsidRDefault="002E345C" w:rsidP="00E60CCB">
      <w:pPr>
        <w:ind w:left="547" w:hanging="547"/>
        <w:jc w:val="both"/>
        <w:rPr>
          <w:rFonts w:eastAsia="Arial Unicode MS"/>
          <w:sz w:val="18"/>
          <w:szCs w:val="18"/>
        </w:rPr>
      </w:pPr>
    </w:p>
    <w:p w:rsidR="00BB2588" w:rsidRPr="005D6274" w:rsidRDefault="00BB2588" w:rsidP="00E60CCB">
      <w:pPr>
        <w:ind w:left="547" w:hanging="547"/>
        <w:jc w:val="both"/>
        <w:rPr>
          <w:rFonts w:eastAsia="Arial Unicode MS"/>
          <w:b/>
          <w:bCs/>
          <w:sz w:val="18"/>
          <w:szCs w:val="18"/>
          <w:lang w:val="en-GB"/>
        </w:rPr>
      </w:pPr>
    </w:p>
    <w:p w:rsidR="00BB2588" w:rsidRPr="005D6274" w:rsidRDefault="00BB2588" w:rsidP="00E60CCB">
      <w:pPr>
        <w:ind w:left="547" w:hanging="547"/>
        <w:jc w:val="both"/>
        <w:rPr>
          <w:rFonts w:eastAsia="Arial Unicode MS"/>
          <w:b/>
          <w:bCs/>
          <w:sz w:val="18"/>
          <w:szCs w:val="18"/>
          <w:lang w:val="en-GB"/>
        </w:rPr>
      </w:pPr>
    </w:p>
    <w:p w:rsidR="00BB2588" w:rsidRPr="005D6274" w:rsidRDefault="00BB2588" w:rsidP="00E60CCB">
      <w:pPr>
        <w:ind w:left="547" w:hanging="547"/>
        <w:jc w:val="both"/>
        <w:rPr>
          <w:rFonts w:eastAsia="Arial Unicode MS"/>
          <w:b/>
          <w:bCs/>
          <w:sz w:val="18"/>
          <w:szCs w:val="18"/>
          <w:lang w:val="en-GB"/>
        </w:rPr>
      </w:pPr>
    </w:p>
    <w:p w:rsidR="00BB2588" w:rsidRPr="005D6274" w:rsidRDefault="00BB2588" w:rsidP="00E60CCB">
      <w:pPr>
        <w:ind w:left="547" w:hanging="547"/>
        <w:jc w:val="both"/>
        <w:rPr>
          <w:rFonts w:eastAsia="Arial Unicode MS"/>
          <w:b/>
          <w:bCs/>
          <w:sz w:val="18"/>
          <w:szCs w:val="18"/>
          <w:lang w:val="en-GB"/>
        </w:rPr>
      </w:pPr>
    </w:p>
    <w:p w:rsidR="00BB2588" w:rsidRPr="005D6274" w:rsidRDefault="00BB2588" w:rsidP="00E60CCB">
      <w:pPr>
        <w:ind w:left="547" w:hanging="547"/>
        <w:jc w:val="both"/>
        <w:rPr>
          <w:rFonts w:eastAsia="Arial Unicode MS"/>
          <w:b/>
          <w:bCs/>
          <w:sz w:val="18"/>
          <w:szCs w:val="18"/>
          <w:lang w:val="en-GB"/>
        </w:rPr>
      </w:pPr>
    </w:p>
    <w:p w:rsidR="00BB2588" w:rsidRPr="005D6274" w:rsidRDefault="00BB2588" w:rsidP="00E60CCB">
      <w:pPr>
        <w:ind w:left="547" w:hanging="547"/>
        <w:jc w:val="both"/>
        <w:rPr>
          <w:rFonts w:eastAsia="Arial Unicode MS"/>
          <w:b/>
          <w:bCs/>
          <w:sz w:val="18"/>
          <w:szCs w:val="18"/>
          <w:lang w:val="en-GB"/>
        </w:rPr>
      </w:pPr>
    </w:p>
    <w:p w:rsidR="00E60CCB" w:rsidRPr="005D6274" w:rsidRDefault="00386CD8" w:rsidP="00E60CCB">
      <w:pPr>
        <w:ind w:left="547" w:hanging="547"/>
        <w:jc w:val="both"/>
        <w:rPr>
          <w:rFonts w:eastAsia="Arial Unicode MS"/>
          <w:b/>
          <w:bCs/>
          <w:sz w:val="18"/>
          <w:szCs w:val="18"/>
        </w:rPr>
      </w:pPr>
      <w:r>
        <w:rPr>
          <w:rFonts w:eastAsia="Arial Unicode MS"/>
          <w:b/>
          <w:bCs/>
          <w:sz w:val="18"/>
          <w:szCs w:val="18"/>
          <w:lang w:val="en-GB"/>
        </w:rPr>
        <w:br w:type="page"/>
      </w:r>
      <w:r w:rsidR="005A4073" w:rsidRPr="005D6274">
        <w:rPr>
          <w:rFonts w:eastAsia="Arial Unicode MS"/>
          <w:b/>
          <w:bCs/>
          <w:sz w:val="18"/>
          <w:szCs w:val="18"/>
          <w:lang w:val="en-GB"/>
        </w:rPr>
        <w:lastRenderedPageBreak/>
        <w:t>11</w:t>
      </w:r>
      <w:r w:rsidR="00E60CCB" w:rsidRPr="005D6274">
        <w:rPr>
          <w:rFonts w:eastAsia="Arial Unicode MS"/>
          <w:b/>
          <w:bCs/>
          <w:sz w:val="18"/>
          <w:szCs w:val="18"/>
        </w:rPr>
        <w:tab/>
        <w:t>Borrowings</w:t>
      </w:r>
    </w:p>
    <w:p w:rsidR="00BB2588" w:rsidRPr="005D6274" w:rsidRDefault="00BB2588" w:rsidP="00E60CCB">
      <w:pPr>
        <w:ind w:left="547" w:hanging="547"/>
        <w:jc w:val="both"/>
        <w:rPr>
          <w:rFonts w:eastAsia="Arial Unicode MS"/>
          <w:b/>
          <w:bCs/>
          <w:sz w:val="18"/>
          <w:szCs w:val="18"/>
        </w:rPr>
      </w:pPr>
    </w:p>
    <w:tbl>
      <w:tblPr>
        <w:tblW w:w="0" w:type="auto"/>
        <w:tblInd w:w="534" w:type="dxa"/>
        <w:tblLayout w:type="fixed"/>
        <w:tblLook w:val="0000" w:firstRow="0" w:lastRow="0" w:firstColumn="0" w:lastColumn="0" w:noHBand="0" w:noVBand="0"/>
      </w:tblPr>
      <w:tblGrid>
        <w:gridCol w:w="3282"/>
        <w:gridCol w:w="1440"/>
        <w:gridCol w:w="1440"/>
        <w:gridCol w:w="1440"/>
        <w:gridCol w:w="1440"/>
      </w:tblGrid>
      <w:tr w:rsidR="00C829C9" w:rsidRPr="005D6274" w:rsidTr="00263454">
        <w:tc>
          <w:tcPr>
            <w:tcW w:w="3282" w:type="dxa"/>
            <w:vAlign w:val="bottom"/>
          </w:tcPr>
          <w:p w:rsidR="00C829C9" w:rsidRPr="005D6274" w:rsidRDefault="00C829C9" w:rsidP="00263454">
            <w:pPr>
              <w:pStyle w:val="a"/>
              <w:tabs>
                <w:tab w:val="right" w:pos="10890"/>
              </w:tabs>
              <w:spacing w:line="240" w:lineRule="auto"/>
              <w:ind w:right="0"/>
              <w:jc w:val="both"/>
              <w:rPr>
                <w:rFonts w:ascii="Arial" w:eastAsia="Cordia New" w:hAnsi="Arial" w:cs="Arial"/>
                <w:sz w:val="18"/>
                <w:szCs w:val="18"/>
                <w:lang w:val="en-US"/>
              </w:rPr>
            </w:pPr>
          </w:p>
        </w:tc>
        <w:tc>
          <w:tcPr>
            <w:tcW w:w="5760" w:type="dxa"/>
            <w:gridSpan w:val="4"/>
          </w:tcPr>
          <w:p w:rsidR="00C829C9" w:rsidRPr="005D6274" w:rsidRDefault="00C829C9" w:rsidP="00263454">
            <w:pPr>
              <w:pStyle w:val="a"/>
              <w:spacing w:line="240" w:lineRule="auto"/>
              <w:ind w:right="-72"/>
              <w:jc w:val="right"/>
              <w:rPr>
                <w:rFonts w:ascii="Arial" w:eastAsia="Cordia New" w:hAnsi="Arial" w:cs="Arial"/>
                <w:b/>
                <w:bCs/>
                <w:sz w:val="18"/>
                <w:szCs w:val="18"/>
                <w:lang w:val="en-US"/>
              </w:rPr>
            </w:pPr>
            <w:r w:rsidRPr="005D6274">
              <w:rPr>
                <w:rFonts w:ascii="Arial" w:eastAsia="Arial Unicode MS" w:hAnsi="Arial" w:cs="Arial"/>
                <w:b/>
                <w:bCs/>
                <w:sz w:val="18"/>
                <w:szCs w:val="18"/>
                <w:cs/>
              </w:rPr>
              <w:t>(Unit: Baht’</w:t>
            </w:r>
            <w:r w:rsidRPr="005D6274">
              <w:rPr>
                <w:rFonts w:ascii="Arial" w:eastAsia="Arial Unicode MS" w:hAnsi="Arial" w:cs="Arial"/>
                <w:b/>
                <w:bCs/>
                <w:sz w:val="18"/>
                <w:szCs w:val="18"/>
                <w:lang w:val="en-GB"/>
              </w:rPr>
              <w:t>000</w:t>
            </w:r>
            <w:r w:rsidRPr="005D6274">
              <w:rPr>
                <w:rFonts w:ascii="Arial" w:eastAsia="Arial Unicode MS" w:hAnsi="Arial" w:cs="Arial"/>
                <w:b/>
                <w:bCs/>
                <w:sz w:val="18"/>
                <w:szCs w:val="18"/>
                <w:cs/>
              </w:rPr>
              <w:t>)</w:t>
            </w:r>
          </w:p>
        </w:tc>
      </w:tr>
      <w:tr w:rsidR="00C829C9" w:rsidRPr="005D6274" w:rsidTr="00263454">
        <w:tc>
          <w:tcPr>
            <w:tcW w:w="3282" w:type="dxa"/>
            <w:vAlign w:val="bottom"/>
          </w:tcPr>
          <w:p w:rsidR="00C829C9" w:rsidRPr="005D6274" w:rsidRDefault="00C829C9" w:rsidP="00263454">
            <w:pPr>
              <w:pStyle w:val="a"/>
              <w:tabs>
                <w:tab w:val="right" w:pos="10890"/>
              </w:tabs>
              <w:spacing w:line="240" w:lineRule="auto"/>
              <w:ind w:right="0"/>
              <w:jc w:val="both"/>
              <w:rPr>
                <w:rFonts w:ascii="Arial" w:eastAsia="Cordia New" w:hAnsi="Arial" w:cs="Arial"/>
                <w:sz w:val="18"/>
                <w:szCs w:val="18"/>
                <w:lang w:val="en-US"/>
              </w:rPr>
            </w:pPr>
          </w:p>
        </w:tc>
        <w:tc>
          <w:tcPr>
            <w:tcW w:w="2880" w:type="dxa"/>
            <w:gridSpan w:val="2"/>
          </w:tcPr>
          <w:p w:rsidR="00C829C9" w:rsidRPr="005D6274" w:rsidRDefault="00C829C9" w:rsidP="00263454">
            <w:pPr>
              <w:pStyle w:val="a"/>
              <w:spacing w:line="240" w:lineRule="auto"/>
              <w:ind w:right="-72"/>
              <w:jc w:val="center"/>
              <w:rPr>
                <w:rFonts w:ascii="Arial" w:eastAsia="Cordia New" w:hAnsi="Arial" w:cs="Arial"/>
                <w:b/>
                <w:bCs/>
                <w:sz w:val="18"/>
                <w:szCs w:val="18"/>
                <w:lang w:val="en-US"/>
              </w:rPr>
            </w:pPr>
            <w:r w:rsidRPr="005D6274">
              <w:rPr>
                <w:rFonts w:ascii="Arial" w:eastAsia="Arial Unicode MS" w:hAnsi="Arial" w:cs="Arial"/>
                <w:b/>
                <w:bCs/>
                <w:sz w:val="18"/>
                <w:szCs w:val="18"/>
                <w:cs/>
              </w:rPr>
              <w:t>Consolidated</w:t>
            </w:r>
          </w:p>
        </w:tc>
        <w:tc>
          <w:tcPr>
            <w:tcW w:w="2880" w:type="dxa"/>
            <w:gridSpan w:val="2"/>
          </w:tcPr>
          <w:p w:rsidR="00C829C9" w:rsidRPr="005D6274" w:rsidRDefault="00C829C9" w:rsidP="00263454">
            <w:pPr>
              <w:pStyle w:val="a"/>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Separate</w:t>
            </w:r>
          </w:p>
        </w:tc>
      </w:tr>
      <w:tr w:rsidR="00C829C9" w:rsidRPr="005D6274" w:rsidTr="00263454">
        <w:tc>
          <w:tcPr>
            <w:tcW w:w="3282" w:type="dxa"/>
            <w:vAlign w:val="bottom"/>
          </w:tcPr>
          <w:p w:rsidR="00C829C9" w:rsidRPr="005D6274" w:rsidRDefault="00C829C9" w:rsidP="00263454">
            <w:pPr>
              <w:pStyle w:val="a"/>
              <w:tabs>
                <w:tab w:val="right" w:pos="10890"/>
              </w:tabs>
              <w:spacing w:line="240" w:lineRule="auto"/>
              <w:ind w:right="0"/>
              <w:jc w:val="both"/>
              <w:rPr>
                <w:rFonts w:ascii="Arial" w:eastAsia="Cordia New" w:hAnsi="Arial" w:cs="Arial"/>
                <w:sz w:val="18"/>
                <w:szCs w:val="18"/>
                <w:lang w:val="en-US"/>
              </w:rPr>
            </w:pPr>
          </w:p>
        </w:tc>
        <w:tc>
          <w:tcPr>
            <w:tcW w:w="2880" w:type="dxa"/>
            <w:gridSpan w:val="2"/>
          </w:tcPr>
          <w:p w:rsidR="00C829C9" w:rsidRPr="005D6274" w:rsidRDefault="00373B62" w:rsidP="00263454">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financial information</w:t>
            </w:r>
          </w:p>
        </w:tc>
        <w:tc>
          <w:tcPr>
            <w:tcW w:w="2880" w:type="dxa"/>
            <w:gridSpan w:val="2"/>
          </w:tcPr>
          <w:p w:rsidR="00C829C9" w:rsidRPr="005D6274" w:rsidRDefault="00C829C9" w:rsidP="00263454">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financial information</w:t>
            </w:r>
          </w:p>
        </w:tc>
      </w:tr>
      <w:tr w:rsidR="00C829C9" w:rsidRPr="005D6274" w:rsidTr="00263454">
        <w:tc>
          <w:tcPr>
            <w:tcW w:w="3282" w:type="dxa"/>
            <w:vAlign w:val="bottom"/>
          </w:tcPr>
          <w:p w:rsidR="00C829C9" w:rsidRPr="005D6274" w:rsidRDefault="00C829C9" w:rsidP="00263454">
            <w:pPr>
              <w:pStyle w:val="a"/>
              <w:tabs>
                <w:tab w:val="right" w:pos="10890"/>
              </w:tabs>
              <w:spacing w:line="240" w:lineRule="auto"/>
              <w:ind w:right="0"/>
              <w:jc w:val="both"/>
              <w:rPr>
                <w:rFonts w:ascii="Arial" w:eastAsia="Cordia New" w:hAnsi="Arial" w:cs="Arial"/>
                <w:sz w:val="18"/>
                <w:szCs w:val="18"/>
                <w:lang w:val="en-US"/>
              </w:rPr>
            </w:pPr>
          </w:p>
        </w:tc>
        <w:tc>
          <w:tcPr>
            <w:tcW w:w="1440" w:type="dxa"/>
          </w:tcPr>
          <w:p w:rsidR="00C829C9" w:rsidRPr="005D6274" w:rsidRDefault="00C829C9" w:rsidP="00263454">
            <w:pPr>
              <w:pStyle w:val="a"/>
              <w:spacing w:line="240" w:lineRule="auto"/>
              <w:ind w:right="-72"/>
              <w:jc w:val="right"/>
              <w:rPr>
                <w:rFonts w:ascii="Arial" w:eastAsia="Cordia New" w:hAnsi="Arial" w:cs="Arial"/>
                <w:b/>
                <w:bCs/>
                <w:sz w:val="18"/>
                <w:szCs w:val="18"/>
                <w:lang w:val="en-US"/>
              </w:rPr>
            </w:pPr>
            <w:r w:rsidRPr="005D6274">
              <w:rPr>
                <w:rFonts w:ascii="Arial" w:eastAsia="Cordia New" w:hAnsi="Arial" w:cs="Arial"/>
                <w:b/>
                <w:bCs/>
                <w:sz w:val="18"/>
                <w:szCs w:val="18"/>
                <w:lang w:val="en-US"/>
              </w:rPr>
              <w:t>(Unaudited)</w:t>
            </w:r>
          </w:p>
        </w:tc>
        <w:tc>
          <w:tcPr>
            <w:tcW w:w="1440" w:type="dxa"/>
          </w:tcPr>
          <w:p w:rsidR="00C829C9" w:rsidRPr="005D6274" w:rsidRDefault="00C829C9" w:rsidP="00263454">
            <w:pPr>
              <w:pStyle w:val="a"/>
              <w:spacing w:line="240" w:lineRule="auto"/>
              <w:ind w:right="-72"/>
              <w:jc w:val="right"/>
              <w:rPr>
                <w:rFonts w:ascii="Arial" w:eastAsia="Cordia New" w:hAnsi="Arial" w:cs="Arial"/>
                <w:b/>
                <w:bCs/>
                <w:sz w:val="18"/>
                <w:szCs w:val="18"/>
                <w:lang w:val="en-US"/>
              </w:rPr>
            </w:pPr>
            <w:r w:rsidRPr="005D6274">
              <w:rPr>
                <w:rFonts w:ascii="Arial" w:eastAsia="Cordia New" w:hAnsi="Arial" w:cs="Arial"/>
                <w:b/>
                <w:bCs/>
                <w:sz w:val="18"/>
                <w:szCs w:val="18"/>
                <w:lang w:val="en-US"/>
              </w:rPr>
              <w:t>(Audited)</w:t>
            </w:r>
          </w:p>
        </w:tc>
        <w:tc>
          <w:tcPr>
            <w:tcW w:w="1440" w:type="dxa"/>
          </w:tcPr>
          <w:p w:rsidR="00C829C9" w:rsidRPr="005D6274" w:rsidRDefault="00C829C9" w:rsidP="00263454">
            <w:pPr>
              <w:pStyle w:val="a"/>
              <w:spacing w:line="240" w:lineRule="auto"/>
              <w:ind w:right="-72"/>
              <w:jc w:val="right"/>
              <w:rPr>
                <w:rFonts w:ascii="Arial" w:eastAsia="Cordia New" w:hAnsi="Arial" w:cs="Arial"/>
                <w:b/>
                <w:bCs/>
                <w:sz w:val="18"/>
                <w:szCs w:val="18"/>
                <w:lang w:val="en-US"/>
              </w:rPr>
            </w:pPr>
            <w:r w:rsidRPr="005D6274">
              <w:rPr>
                <w:rFonts w:ascii="Arial" w:eastAsia="Cordia New" w:hAnsi="Arial" w:cs="Arial"/>
                <w:b/>
                <w:bCs/>
                <w:sz w:val="18"/>
                <w:szCs w:val="18"/>
                <w:lang w:val="en-US"/>
              </w:rPr>
              <w:t>(Unaudited)</w:t>
            </w:r>
          </w:p>
        </w:tc>
        <w:tc>
          <w:tcPr>
            <w:tcW w:w="1440" w:type="dxa"/>
          </w:tcPr>
          <w:p w:rsidR="00C829C9" w:rsidRPr="005D6274" w:rsidRDefault="00C829C9" w:rsidP="00263454">
            <w:pPr>
              <w:pStyle w:val="a"/>
              <w:spacing w:line="240" w:lineRule="auto"/>
              <w:ind w:right="-72"/>
              <w:jc w:val="right"/>
              <w:rPr>
                <w:rFonts w:ascii="Arial" w:eastAsia="Cordia New" w:hAnsi="Arial" w:cs="Arial"/>
                <w:b/>
                <w:bCs/>
                <w:sz w:val="18"/>
                <w:szCs w:val="18"/>
                <w:lang w:val="en-US"/>
              </w:rPr>
            </w:pPr>
            <w:r w:rsidRPr="005D6274">
              <w:rPr>
                <w:rFonts w:ascii="Arial" w:eastAsia="Cordia New" w:hAnsi="Arial" w:cs="Arial"/>
                <w:b/>
                <w:bCs/>
                <w:sz w:val="18"/>
                <w:szCs w:val="18"/>
                <w:lang w:val="en-US"/>
              </w:rPr>
              <w:t>(Audited)</w:t>
            </w:r>
          </w:p>
        </w:tc>
      </w:tr>
      <w:tr w:rsidR="00C829C9" w:rsidRPr="005D6274" w:rsidTr="00263454">
        <w:tc>
          <w:tcPr>
            <w:tcW w:w="3282" w:type="dxa"/>
            <w:vAlign w:val="bottom"/>
          </w:tcPr>
          <w:p w:rsidR="00C829C9" w:rsidRPr="005D6274" w:rsidRDefault="00C829C9" w:rsidP="00263454">
            <w:pPr>
              <w:pStyle w:val="a"/>
              <w:tabs>
                <w:tab w:val="right" w:pos="10890"/>
              </w:tabs>
              <w:spacing w:line="240" w:lineRule="auto"/>
              <w:ind w:right="0"/>
              <w:jc w:val="both"/>
              <w:rPr>
                <w:rFonts w:ascii="Arial" w:eastAsia="Cordia New" w:hAnsi="Arial" w:cs="Arial"/>
                <w:sz w:val="18"/>
                <w:szCs w:val="18"/>
                <w:lang w:val="en-US"/>
              </w:rPr>
            </w:pPr>
          </w:p>
        </w:tc>
        <w:tc>
          <w:tcPr>
            <w:tcW w:w="1440" w:type="dxa"/>
            <w:vAlign w:val="bottom"/>
          </w:tcPr>
          <w:p w:rsidR="00C829C9" w:rsidRPr="005D6274" w:rsidRDefault="00087411" w:rsidP="00263454">
            <w:pPr>
              <w:autoSpaceDE w:val="0"/>
              <w:autoSpaceDN w:val="0"/>
              <w:adjustRightInd w:val="0"/>
              <w:ind w:right="-72"/>
              <w:jc w:val="right"/>
              <w:rPr>
                <w:b/>
                <w:bCs/>
                <w:sz w:val="18"/>
                <w:szCs w:val="18"/>
              </w:rPr>
            </w:pPr>
            <w:r w:rsidRPr="005D6274">
              <w:rPr>
                <w:b/>
                <w:bCs/>
                <w:sz w:val="18"/>
                <w:szCs w:val="18"/>
                <w:lang w:val="en-GB"/>
              </w:rPr>
              <w:t>30 June</w:t>
            </w:r>
          </w:p>
        </w:tc>
        <w:tc>
          <w:tcPr>
            <w:tcW w:w="1440" w:type="dxa"/>
            <w:vAlign w:val="bottom"/>
          </w:tcPr>
          <w:p w:rsidR="00C829C9" w:rsidRPr="005D6274" w:rsidRDefault="00C829C9" w:rsidP="00263454">
            <w:pPr>
              <w:autoSpaceDE w:val="0"/>
              <w:autoSpaceDN w:val="0"/>
              <w:adjustRightInd w:val="0"/>
              <w:ind w:right="-72"/>
              <w:jc w:val="right"/>
              <w:rPr>
                <w:b/>
                <w:bCs/>
                <w:sz w:val="18"/>
                <w:szCs w:val="18"/>
              </w:rPr>
            </w:pPr>
            <w:r w:rsidRPr="005D6274">
              <w:rPr>
                <w:b/>
                <w:bCs/>
                <w:sz w:val="18"/>
                <w:szCs w:val="18"/>
                <w:lang w:val="en-GB"/>
              </w:rPr>
              <w:t>31</w:t>
            </w:r>
            <w:r w:rsidRPr="005D6274">
              <w:rPr>
                <w:b/>
                <w:bCs/>
                <w:sz w:val="18"/>
                <w:szCs w:val="18"/>
              </w:rPr>
              <w:t xml:space="preserve"> December</w:t>
            </w:r>
          </w:p>
        </w:tc>
        <w:tc>
          <w:tcPr>
            <w:tcW w:w="1440" w:type="dxa"/>
            <w:vAlign w:val="bottom"/>
          </w:tcPr>
          <w:p w:rsidR="00C829C9" w:rsidRPr="005D6274" w:rsidRDefault="00087411" w:rsidP="00263454">
            <w:pPr>
              <w:autoSpaceDE w:val="0"/>
              <w:autoSpaceDN w:val="0"/>
              <w:adjustRightInd w:val="0"/>
              <w:ind w:right="-72"/>
              <w:jc w:val="right"/>
              <w:rPr>
                <w:b/>
                <w:bCs/>
                <w:sz w:val="18"/>
                <w:szCs w:val="18"/>
              </w:rPr>
            </w:pPr>
            <w:r w:rsidRPr="005D6274">
              <w:rPr>
                <w:b/>
                <w:bCs/>
                <w:sz w:val="18"/>
                <w:szCs w:val="18"/>
                <w:lang w:val="en-GB"/>
              </w:rPr>
              <w:t>30 June</w:t>
            </w:r>
          </w:p>
        </w:tc>
        <w:tc>
          <w:tcPr>
            <w:tcW w:w="1440" w:type="dxa"/>
            <w:vAlign w:val="bottom"/>
          </w:tcPr>
          <w:p w:rsidR="00C829C9" w:rsidRPr="005D6274" w:rsidRDefault="00C829C9" w:rsidP="00263454">
            <w:pPr>
              <w:autoSpaceDE w:val="0"/>
              <w:autoSpaceDN w:val="0"/>
              <w:adjustRightInd w:val="0"/>
              <w:ind w:right="-72"/>
              <w:jc w:val="right"/>
              <w:rPr>
                <w:b/>
                <w:bCs/>
                <w:sz w:val="18"/>
                <w:szCs w:val="18"/>
              </w:rPr>
            </w:pPr>
            <w:r w:rsidRPr="005D6274">
              <w:rPr>
                <w:b/>
                <w:bCs/>
                <w:sz w:val="18"/>
                <w:szCs w:val="18"/>
                <w:lang w:val="en-GB"/>
              </w:rPr>
              <w:t>31</w:t>
            </w:r>
            <w:r w:rsidRPr="005D6274">
              <w:rPr>
                <w:b/>
                <w:bCs/>
                <w:sz w:val="18"/>
                <w:szCs w:val="18"/>
              </w:rPr>
              <w:t xml:space="preserve"> December</w:t>
            </w:r>
          </w:p>
        </w:tc>
      </w:tr>
      <w:tr w:rsidR="00C829C9" w:rsidRPr="005D6274" w:rsidTr="00263454">
        <w:tc>
          <w:tcPr>
            <w:tcW w:w="3282" w:type="dxa"/>
            <w:vAlign w:val="bottom"/>
          </w:tcPr>
          <w:p w:rsidR="00C829C9" w:rsidRPr="005D6274" w:rsidRDefault="00C829C9" w:rsidP="00263454">
            <w:pPr>
              <w:pStyle w:val="a"/>
              <w:tabs>
                <w:tab w:val="right" w:pos="10890"/>
              </w:tabs>
              <w:spacing w:line="240" w:lineRule="auto"/>
              <w:ind w:right="0"/>
              <w:jc w:val="both"/>
              <w:rPr>
                <w:rFonts w:ascii="Arial" w:eastAsia="Cordia New" w:hAnsi="Arial" w:cs="Arial"/>
                <w:sz w:val="18"/>
                <w:szCs w:val="18"/>
                <w:lang w:val="en-US"/>
              </w:rPr>
            </w:pPr>
          </w:p>
        </w:tc>
        <w:tc>
          <w:tcPr>
            <w:tcW w:w="1440" w:type="dxa"/>
            <w:vAlign w:val="bottom"/>
          </w:tcPr>
          <w:p w:rsidR="00C829C9" w:rsidRPr="005D6274" w:rsidRDefault="00C829C9" w:rsidP="00263454">
            <w:pPr>
              <w:pBdr>
                <w:bottom w:val="single" w:sz="4" w:space="1" w:color="auto"/>
              </w:pBdr>
              <w:autoSpaceDE w:val="0"/>
              <w:autoSpaceDN w:val="0"/>
              <w:adjustRightInd w:val="0"/>
              <w:ind w:right="-72"/>
              <w:jc w:val="right"/>
              <w:rPr>
                <w:b/>
                <w:bCs/>
                <w:sz w:val="18"/>
                <w:szCs w:val="18"/>
              </w:rPr>
            </w:pPr>
            <w:r w:rsidRPr="005D6274">
              <w:rPr>
                <w:b/>
                <w:bCs/>
                <w:sz w:val="18"/>
                <w:szCs w:val="18"/>
                <w:lang w:val="en-GB"/>
              </w:rPr>
              <w:t>2017</w:t>
            </w:r>
          </w:p>
        </w:tc>
        <w:tc>
          <w:tcPr>
            <w:tcW w:w="1440" w:type="dxa"/>
            <w:vAlign w:val="bottom"/>
          </w:tcPr>
          <w:p w:rsidR="00C829C9" w:rsidRPr="005D6274" w:rsidRDefault="00C829C9" w:rsidP="00263454">
            <w:pPr>
              <w:pBdr>
                <w:bottom w:val="single" w:sz="4" w:space="1" w:color="auto"/>
              </w:pBdr>
              <w:autoSpaceDE w:val="0"/>
              <w:autoSpaceDN w:val="0"/>
              <w:adjustRightInd w:val="0"/>
              <w:ind w:right="-72"/>
              <w:jc w:val="right"/>
              <w:rPr>
                <w:b/>
                <w:bCs/>
                <w:sz w:val="18"/>
                <w:szCs w:val="18"/>
              </w:rPr>
            </w:pPr>
            <w:r w:rsidRPr="005D6274">
              <w:rPr>
                <w:b/>
                <w:bCs/>
                <w:sz w:val="18"/>
                <w:szCs w:val="18"/>
                <w:lang w:val="en-GB"/>
              </w:rPr>
              <w:t>2016</w:t>
            </w:r>
          </w:p>
        </w:tc>
        <w:tc>
          <w:tcPr>
            <w:tcW w:w="1440" w:type="dxa"/>
            <w:vAlign w:val="bottom"/>
          </w:tcPr>
          <w:p w:rsidR="00C829C9" w:rsidRPr="005D6274" w:rsidRDefault="00C829C9" w:rsidP="00263454">
            <w:pPr>
              <w:pBdr>
                <w:bottom w:val="single" w:sz="4" w:space="1" w:color="auto"/>
              </w:pBdr>
              <w:autoSpaceDE w:val="0"/>
              <w:autoSpaceDN w:val="0"/>
              <w:adjustRightInd w:val="0"/>
              <w:ind w:right="-72"/>
              <w:jc w:val="right"/>
              <w:rPr>
                <w:b/>
                <w:bCs/>
                <w:sz w:val="18"/>
                <w:szCs w:val="18"/>
              </w:rPr>
            </w:pPr>
            <w:r w:rsidRPr="005D6274">
              <w:rPr>
                <w:b/>
                <w:bCs/>
                <w:sz w:val="18"/>
                <w:szCs w:val="18"/>
                <w:lang w:val="en-GB"/>
              </w:rPr>
              <w:t>2017</w:t>
            </w:r>
          </w:p>
        </w:tc>
        <w:tc>
          <w:tcPr>
            <w:tcW w:w="1440" w:type="dxa"/>
            <w:vAlign w:val="bottom"/>
          </w:tcPr>
          <w:p w:rsidR="00C829C9" w:rsidRPr="005D6274" w:rsidRDefault="00C829C9" w:rsidP="00263454">
            <w:pPr>
              <w:pBdr>
                <w:bottom w:val="single" w:sz="4" w:space="1" w:color="auto"/>
              </w:pBdr>
              <w:autoSpaceDE w:val="0"/>
              <w:autoSpaceDN w:val="0"/>
              <w:adjustRightInd w:val="0"/>
              <w:ind w:right="-72"/>
              <w:jc w:val="right"/>
              <w:rPr>
                <w:b/>
                <w:bCs/>
                <w:sz w:val="18"/>
                <w:szCs w:val="18"/>
              </w:rPr>
            </w:pPr>
            <w:r w:rsidRPr="005D6274">
              <w:rPr>
                <w:b/>
                <w:bCs/>
                <w:sz w:val="18"/>
                <w:szCs w:val="18"/>
                <w:lang w:val="en-GB"/>
              </w:rPr>
              <w:t>2016</w:t>
            </w:r>
          </w:p>
        </w:tc>
      </w:tr>
      <w:tr w:rsidR="00C829C9" w:rsidRPr="005D6274" w:rsidTr="00263454">
        <w:tc>
          <w:tcPr>
            <w:tcW w:w="3282" w:type="dxa"/>
            <w:vAlign w:val="bottom"/>
          </w:tcPr>
          <w:p w:rsidR="00C829C9" w:rsidRPr="005D6274" w:rsidRDefault="00C829C9" w:rsidP="00263454">
            <w:pPr>
              <w:pStyle w:val="a"/>
              <w:tabs>
                <w:tab w:val="right" w:pos="10890"/>
              </w:tabs>
              <w:spacing w:line="240" w:lineRule="auto"/>
              <w:ind w:right="0"/>
              <w:jc w:val="both"/>
              <w:rPr>
                <w:rFonts w:ascii="Arial" w:eastAsia="Cordia New" w:hAnsi="Arial" w:cs="Arial"/>
                <w:sz w:val="12"/>
                <w:szCs w:val="12"/>
                <w:lang w:val="en-US"/>
              </w:rPr>
            </w:pPr>
          </w:p>
        </w:tc>
        <w:tc>
          <w:tcPr>
            <w:tcW w:w="1440" w:type="dxa"/>
          </w:tcPr>
          <w:p w:rsidR="00C829C9" w:rsidRPr="005D6274" w:rsidRDefault="00C829C9" w:rsidP="00263454">
            <w:pPr>
              <w:pStyle w:val="a"/>
              <w:spacing w:line="240" w:lineRule="auto"/>
              <w:ind w:right="-72"/>
              <w:jc w:val="right"/>
              <w:rPr>
                <w:rFonts w:ascii="Arial" w:eastAsia="Cordia New" w:hAnsi="Arial" w:cs="Arial"/>
                <w:sz w:val="12"/>
                <w:szCs w:val="12"/>
                <w:lang w:val="en-US"/>
              </w:rPr>
            </w:pPr>
          </w:p>
        </w:tc>
        <w:tc>
          <w:tcPr>
            <w:tcW w:w="1440" w:type="dxa"/>
          </w:tcPr>
          <w:p w:rsidR="00C829C9" w:rsidRPr="005D6274" w:rsidRDefault="00C829C9" w:rsidP="00263454">
            <w:pPr>
              <w:pStyle w:val="a"/>
              <w:spacing w:line="240" w:lineRule="auto"/>
              <w:ind w:right="-72"/>
              <w:jc w:val="right"/>
              <w:rPr>
                <w:rFonts w:ascii="Arial" w:eastAsia="Cordia New" w:hAnsi="Arial" w:cs="Arial"/>
                <w:sz w:val="12"/>
                <w:szCs w:val="12"/>
                <w:lang w:val="en-US"/>
              </w:rPr>
            </w:pPr>
          </w:p>
        </w:tc>
        <w:tc>
          <w:tcPr>
            <w:tcW w:w="1440" w:type="dxa"/>
            <w:vAlign w:val="bottom"/>
          </w:tcPr>
          <w:p w:rsidR="00C829C9" w:rsidRPr="005D6274" w:rsidRDefault="00C829C9" w:rsidP="00263454">
            <w:pPr>
              <w:pStyle w:val="a"/>
              <w:spacing w:line="240" w:lineRule="auto"/>
              <w:ind w:right="-72"/>
              <w:jc w:val="right"/>
              <w:rPr>
                <w:rFonts w:ascii="Arial" w:eastAsia="Cordia New" w:hAnsi="Arial" w:cs="Arial"/>
                <w:sz w:val="12"/>
                <w:szCs w:val="12"/>
                <w:lang w:val="en-US"/>
              </w:rPr>
            </w:pPr>
          </w:p>
        </w:tc>
        <w:tc>
          <w:tcPr>
            <w:tcW w:w="1440" w:type="dxa"/>
            <w:vAlign w:val="bottom"/>
          </w:tcPr>
          <w:p w:rsidR="00C829C9" w:rsidRPr="005D6274" w:rsidRDefault="00C829C9" w:rsidP="00263454">
            <w:pPr>
              <w:pStyle w:val="a"/>
              <w:spacing w:line="240" w:lineRule="auto"/>
              <w:ind w:right="-72"/>
              <w:jc w:val="right"/>
              <w:rPr>
                <w:rFonts w:ascii="Arial" w:eastAsia="Cordia New" w:hAnsi="Arial" w:cs="Arial"/>
                <w:sz w:val="12"/>
                <w:szCs w:val="12"/>
                <w:lang w:val="en-US"/>
              </w:rPr>
            </w:pPr>
          </w:p>
        </w:tc>
      </w:tr>
      <w:tr w:rsidR="00C829C9" w:rsidRPr="005D6274" w:rsidTr="00263454">
        <w:tc>
          <w:tcPr>
            <w:tcW w:w="3282" w:type="dxa"/>
            <w:vAlign w:val="bottom"/>
          </w:tcPr>
          <w:p w:rsidR="00C829C9" w:rsidRPr="005D6274" w:rsidRDefault="00C829C9" w:rsidP="00C829C9">
            <w:pPr>
              <w:tabs>
                <w:tab w:val="left" w:pos="1134"/>
                <w:tab w:val="left" w:pos="1276"/>
                <w:tab w:val="center" w:pos="3402"/>
                <w:tab w:val="center" w:pos="4536"/>
                <w:tab w:val="center" w:pos="5670"/>
                <w:tab w:val="center" w:pos="6804"/>
                <w:tab w:val="right" w:pos="7655"/>
              </w:tabs>
              <w:rPr>
                <w:b/>
                <w:bCs/>
                <w:sz w:val="18"/>
                <w:szCs w:val="18"/>
                <w:shd w:val="clear" w:color="auto" w:fill="FFFFFF"/>
              </w:rPr>
            </w:pPr>
            <w:r w:rsidRPr="005D6274">
              <w:rPr>
                <w:b/>
                <w:bCs/>
                <w:sz w:val="18"/>
                <w:szCs w:val="18"/>
                <w:shd w:val="clear" w:color="auto" w:fill="FFFFFF"/>
              </w:rPr>
              <w:t>Current</w:t>
            </w:r>
          </w:p>
        </w:tc>
        <w:tc>
          <w:tcPr>
            <w:tcW w:w="1440" w:type="dxa"/>
            <w:vAlign w:val="bottom"/>
          </w:tcPr>
          <w:p w:rsidR="00C829C9" w:rsidRPr="005D6274" w:rsidRDefault="00C829C9" w:rsidP="00C829C9">
            <w:pPr>
              <w:ind w:right="-72"/>
              <w:jc w:val="right"/>
              <w:rPr>
                <w:sz w:val="18"/>
                <w:szCs w:val="18"/>
              </w:rPr>
            </w:pPr>
          </w:p>
        </w:tc>
        <w:tc>
          <w:tcPr>
            <w:tcW w:w="1440" w:type="dxa"/>
            <w:vAlign w:val="bottom"/>
          </w:tcPr>
          <w:p w:rsidR="00C829C9" w:rsidRPr="005D6274" w:rsidRDefault="00C829C9" w:rsidP="00C829C9">
            <w:pPr>
              <w:ind w:right="-72"/>
              <w:jc w:val="right"/>
              <w:rPr>
                <w:sz w:val="18"/>
                <w:szCs w:val="18"/>
              </w:rPr>
            </w:pPr>
          </w:p>
        </w:tc>
        <w:tc>
          <w:tcPr>
            <w:tcW w:w="1440" w:type="dxa"/>
            <w:vAlign w:val="bottom"/>
          </w:tcPr>
          <w:p w:rsidR="00C829C9" w:rsidRPr="005D6274" w:rsidRDefault="00C829C9" w:rsidP="00C829C9">
            <w:pPr>
              <w:ind w:right="-72"/>
              <w:jc w:val="right"/>
              <w:rPr>
                <w:sz w:val="18"/>
                <w:szCs w:val="18"/>
              </w:rPr>
            </w:pPr>
          </w:p>
        </w:tc>
        <w:tc>
          <w:tcPr>
            <w:tcW w:w="1440" w:type="dxa"/>
            <w:vAlign w:val="bottom"/>
          </w:tcPr>
          <w:p w:rsidR="00C829C9" w:rsidRPr="005D6274" w:rsidRDefault="00C829C9" w:rsidP="00C829C9">
            <w:pPr>
              <w:ind w:right="-72"/>
              <w:jc w:val="right"/>
              <w:rPr>
                <w:sz w:val="18"/>
                <w:szCs w:val="18"/>
              </w:rPr>
            </w:pPr>
          </w:p>
        </w:tc>
      </w:tr>
      <w:tr w:rsidR="00C829C9" w:rsidRPr="005D6274" w:rsidTr="00263454">
        <w:tc>
          <w:tcPr>
            <w:tcW w:w="3282" w:type="dxa"/>
            <w:vAlign w:val="bottom"/>
          </w:tcPr>
          <w:p w:rsidR="00C829C9" w:rsidRPr="00EC34F7" w:rsidRDefault="00C829C9" w:rsidP="00C829C9">
            <w:pPr>
              <w:tabs>
                <w:tab w:val="left" w:pos="1134"/>
                <w:tab w:val="left" w:pos="1276"/>
                <w:tab w:val="center" w:pos="3402"/>
                <w:tab w:val="center" w:pos="4536"/>
                <w:tab w:val="center" w:pos="5670"/>
                <w:tab w:val="center" w:pos="6804"/>
                <w:tab w:val="right" w:pos="7655"/>
              </w:tabs>
              <w:rPr>
                <w:rFonts w:cs="Cordia New"/>
                <w:sz w:val="18"/>
                <w:szCs w:val="18"/>
                <w:shd w:val="clear" w:color="auto" w:fill="FFFFFF"/>
              </w:rPr>
            </w:pPr>
            <w:r w:rsidRPr="005D6274">
              <w:rPr>
                <w:sz w:val="18"/>
                <w:szCs w:val="18"/>
                <w:shd w:val="clear" w:color="auto" w:fill="FFFFFF"/>
                <w:cs/>
              </w:rPr>
              <w:t xml:space="preserve">   </w:t>
            </w:r>
            <w:r w:rsidR="001F6CE8">
              <w:rPr>
                <w:sz w:val="18"/>
                <w:szCs w:val="18"/>
                <w:shd w:val="clear" w:color="auto" w:fill="FFFFFF"/>
              </w:rPr>
              <w:t xml:space="preserve">Short-term borrowings from </w:t>
            </w:r>
          </w:p>
        </w:tc>
        <w:tc>
          <w:tcPr>
            <w:tcW w:w="1440" w:type="dxa"/>
            <w:vAlign w:val="bottom"/>
          </w:tcPr>
          <w:p w:rsidR="00C829C9" w:rsidRPr="005D6274" w:rsidRDefault="00C829C9" w:rsidP="00C829C9">
            <w:pPr>
              <w:ind w:right="-72"/>
              <w:jc w:val="right"/>
              <w:rPr>
                <w:sz w:val="18"/>
                <w:szCs w:val="18"/>
              </w:rPr>
            </w:pPr>
          </w:p>
        </w:tc>
        <w:tc>
          <w:tcPr>
            <w:tcW w:w="1440" w:type="dxa"/>
            <w:vAlign w:val="bottom"/>
          </w:tcPr>
          <w:p w:rsidR="00C829C9" w:rsidRPr="005D6274" w:rsidRDefault="00C829C9" w:rsidP="00C829C9">
            <w:pPr>
              <w:ind w:right="-72"/>
              <w:jc w:val="right"/>
              <w:rPr>
                <w:sz w:val="18"/>
                <w:szCs w:val="18"/>
              </w:rPr>
            </w:pPr>
          </w:p>
        </w:tc>
        <w:tc>
          <w:tcPr>
            <w:tcW w:w="1440" w:type="dxa"/>
            <w:vAlign w:val="bottom"/>
          </w:tcPr>
          <w:p w:rsidR="00C829C9" w:rsidRPr="005D6274" w:rsidRDefault="00C829C9" w:rsidP="00C829C9">
            <w:pPr>
              <w:ind w:right="-72"/>
              <w:jc w:val="right"/>
              <w:rPr>
                <w:sz w:val="18"/>
                <w:szCs w:val="18"/>
              </w:rPr>
            </w:pPr>
          </w:p>
        </w:tc>
        <w:tc>
          <w:tcPr>
            <w:tcW w:w="1440" w:type="dxa"/>
            <w:vAlign w:val="bottom"/>
          </w:tcPr>
          <w:p w:rsidR="00C829C9" w:rsidRPr="005D6274" w:rsidRDefault="00C829C9" w:rsidP="00C829C9">
            <w:pPr>
              <w:ind w:right="-72"/>
              <w:jc w:val="right"/>
              <w:rPr>
                <w:sz w:val="18"/>
                <w:szCs w:val="18"/>
              </w:rPr>
            </w:pPr>
          </w:p>
        </w:tc>
      </w:tr>
      <w:tr w:rsidR="003F7E54" w:rsidRPr="005D6274" w:rsidTr="00263454">
        <w:tc>
          <w:tcPr>
            <w:tcW w:w="3282" w:type="dxa"/>
            <w:vAlign w:val="bottom"/>
          </w:tcPr>
          <w:p w:rsidR="003F7E54" w:rsidRPr="001F6CE8" w:rsidRDefault="003F7E54" w:rsidP="003F7E54">
            <w:pPr>
              <w:tabs>
                <w:tab w:val="left" w:pos="1134"/>
                <w:tab w:val="left" w:pos="1276"/>
                <w:tab w:val="center" w:pos="3402"/>
                <w:tab w:val="center" w:pos="4536"/>
                <w:tab w:val="center" w:pos="5670"/>
                <w:tab w:val="center" w:pos="6804"/>
                <w:tab w:val="right" w:pos="7655"/>
              </w:tabs>
              <w:rPr>
                <w:rFonts w:cs="Browallia New"/>
                <w:sz w:val="18"/>
                <w:szCs w:val="22"/>
                <w:shd w:val="clear" w:color="auto" w:fill="FFFFFF"/>
                <w:lang w:val="en-GB"/>
              </w:rPr>
            </w:pPr>
            <w:r w:rsidRPr="005D6274">
              <w:rPr>
                <w:sz w:val="18"/>
                <w:szCs w:val="18"/>
                <w:shd w:val="clear" w:color="auto" w:fill="FFFFFF"/>
                <w:cs/>
              </w:rPr>
              <w:t xml:space="preserve">    </w:t>
            </w:r>
            <w:r w:rsidRPr="005D6274">
              <w:rPr>
                <w:sz w:val="18"/>
                <w:szCs w:val="18"/>
                <w:shd w:val="clear" w:color="auto" w:fill="FFFFFF"/>
              </w:rPr>
              <w:t xml:space="preserve">  financial</w:t>
            </w:r>
            <w:r w:rsidR="00E738A2">
              <w:rPr>
                <w:sz w:val="18"/>
                <w:szCs w:val="18"/>
                <w:shd w:val="clear" w:color="auto" w:fill="FFFFFF"/>
              </w:rPr>
              <w:t>s</w:t>
            </w:r>
            <w:r w:rsidRPr="005D6274">
              <w:rPr>
                <w:sz w:val="18"/>
                <w:szCs w:val="18"/>
                <w:shd w:val="clear" w:color="auto" w:fill="FFFFFF"/>
              </w:rPr>
              <w:t xml:space="preserve"> institution</w:t>
            </w:r>
            <w:r w:rsidR="001F6CE8">
              <w:rPr>
                <w:rFonts w:cs="Browallia New"/>
                <w:sz w:val="18"/>
                <w:szCs w:val="22"/>
                <w:shd w:val="clear" w:color="auto" w:fill="FFFFFF"/>
                <w:lang w:val="en-GB"/>
              </w:rPr>
              <w:t>s</w:t>
            </w:r>
          </w:p>
        </w:tc>
        <w:tc>
          <w:tcPr>
            <w:tcW w:w="1440" w:type="dxa"/>
            <w:vAlign w:val="bottom"/>
          </w:tcPr>
          <w:p w:rsidR="003F7E54" w:rsidRPr="005D6274" w:rsidRDefault="00EC5FB1" w:rsidP="003F7E54">
            <w:pPr>
              <w:ind w:right="-72"/>
              <w:jc w:val="right"/>
              <w:rPr>
                <w:sz w:val="18"/>
                <w:szCs w:val="18"/>
              </w:rPr>
            </w:pPr>
            <w:r w:rsidRPr="005D6274">
              <w:rPr>
                <w:sz w:val="18"/>
                <w:szCs w:val="18"/>
              </w:rPr>
              <w:t>1,930,000</w:t>
            </w:r>
          </w:p>
        </w:tc>
        <w:tc>
          <w:tcPr>
            <w:tcW w:w="1440" w:type="dxa"/>
            <w:vAlign w:val="bottom"/>
          </w:tcPr>
          <w:p w:rsidR="003F7E54" w:rsidRPr="005D6274" w:rsidRDefault="003F7E54" w:rsidP="003F7E54">
            <w:pPr>
              <w:ind w:right="-72"/>
              <w:jc w:val="right"/>
              <w:rPr>
                <w:sz w:val="18"/>
                <w:szCs w:val="18"/>
              </w:rPr>
            </w:pPr>
            <w:r w:rsidRPr="005D6274">
              <w:rPr>
                <w:sz w:val="18"/>
                <w:szCs w:val="18"/>
              </w:rPr>
              <w:t>1,600,000</w:t>
            </w:r>
          </w:p>
        </w:tc>
        <w:tc>
          <w:tcPr>
            <w:tcW w:w="1440" w:type="dxa"/>
            <w:vAlign w:val="bottom"/>
          </w:tcPr>
          <w:p w:rsidR="003F7E54" w:rsidRPr="005D6274" w:rsidRDefault="003F7E54" w:rsidP="003F7E54">
            <w:pPr>
              <w:ind w:right="-72"/>
              <w:jc w:val="right"/>
              <w:rPr>
                <w:sz w:val="18"/>
                <w:szCs w:val="18"/>
              </w:rPr>
            </w:pPr>
            <w:r w:rsidRPr="005D6274">
              <w:rPr>
                <w:sz w:val="18"/>
                <w:szCs w:val="18"/>
              </w:rPr>
              <w:t>200,000</w:t>
            </w:r>
          </w:p>
        </w:tc>
        <w:tc>
          <w:tcPr>
            <w:tcW w:w="1440" w:type="dxa"/>
            <w:vAlign w:val="bottom"/>
          </w:tcPr>
          <w:p w:rsidR="003F7E54" w:rsidRPr="005D6274" w:rsidRDefault="003F7E54" w:rsidP="003F7E54">
            <w:pPr>
              <w:ind w:right="-72"/>
              <w:jc w:val="right"/>
              <w:rPr>
                <w:sz w:val="18"/>
                <w:szCs w:val="18"/>
              </w:rPr>
            </w:pPr>
            <w:r w:rsidRPr="005D6274">
              <w:rPr>
                <w:sz w:val="18"/>
                <w:szCs w:val="18"/>
              </w:rPr>
              <w:t>-</w:t>
            </w:r>
          </w:p>
        </w:tc>
      </w:tr>
      <w:tr w:rsidR="003F7E54" w:rsidRPr="005D6274" w:rsidTr="00263454">
        <w:tc>
          <w:tcPr>
            <w:tcW w:w="3282" w:type="dxa"/>
            <w:vAlign w:val="bottom"/>
          </w:tcPr>
          <w:p w:rsidR="003F7E54" w:rsidRPr="005D6274" w:rsidRDefault="003F7E54" w:rsidP="003F7E54">
            <w:pPr>
              <w:tabs>
                <w:tab w:val="left" w:pos="1134"/>
                <w:tab w:val="left" w:pos="1276"/>
                <w:tab w:val="center" w:pos="3402"/>
                <w:tab w:val="center" w:pos="4536"/>
                <w:tab w:val="center" w:pos="5670"/>
                <w:tab w:val="center" w:pos="6804"/>
                <w:tab w:val="right" w:pos="7655"/>
              </w:tabs>
              <w:rPr>
                <w:spacing w:val="-6"/>
                <w:sz w:val="18"/>
                <w:szCs w:val="18"/>
                <w:shd w:val="clear" w:color="auto" w:fill="FFFFFF"/>
                <w:cs/>
              </w:rPr>
            </w:pPr>
            <w:r w:rsidRPr="005D6274">
              <w:rPr>
                <w:sz w:val="18"/>
                <w:szCs w:val="18"/>
                <w:shd w:val="clear" w:color="auto" w:fill="FFFFFF"/>
                <w:cs/>
              </w:rPr>
              <w:t xml:space="preserve">   </w:t>
            </w:r>
            <w:r w:rsidRPr="005D6274">
              <w:rPr>
                <w:spacing w:val="-6"/>
                <w:sz w:val="18"/>
                <w:szCs w:val="18"/>
                <w:shd w:val="clear" w:color="auto" w:fill="FFFFFF"/>
              </w:rPr>
              <w:t>Current portion of long-term borrowings</w:t>
            </w:r>
          </w:p>
        </w:tc>
        <w:tc>
          <w:tcPr>
            <w:tcW w:w="1440" w:type="dxa"/>
            <w:vAlign w:val="bottom"/>
          </w:tcPr>
          <w:p w:rsidR="003F7E54" w:rsidRPr="005D6274" w:rsidRDefault="003F7E54" w:rsidP="003F7E54">
            <w:pPr>
              <w:ind w:right="-72"/>
              <w:jc w:val="right"/>
              <w:rPr>
                <w:sz w:val="18"/>
                <w:szCs w:val="18"/>
              </w:rPr>
            </w:pPr>
          </w:p>
        </w:tc>
        <w:tc>
          <w:tcPr>
            <w:tcW w:w="1440" w:type="dxa"/>
            <w:vAlign w:val="bottom"/>
          </w:tcPr>
          <w:p w:rsidR="003F7E54" w:rsidRPr="005D6274" w:rsidRDefault="003F7E54" w:rsidP="003F7E54">
            <w:pPr>
              <w:ind w:right="-72"/>
              <w:jc w:val="right"/>
              <w:rPr>
                <w:sz w:val="18"/>
                <w:szCs w:val="18"/>
              </w:rPr>
            </w:pPr>
          </w:p>
        </w:tc>
        <w:tc>
          <w:tcPr>
            <w:tcW w:w="1440" w:type="dxa"/>
            <w:vAlign w:val="bottom"/>
          </w:tcPr>
          <w:p w:rsidR="003F7E54" w:rsidRPr="005D6274" w:rsidRDefault="003F7E54" w:rsidP="003F7E54">
            <w:pPr>
              <w:ind w:right="-72"/>
              <w:jc w:val="right"/>
              <w:rPr>
                <w:sz w:val="18"/>
                <w:szCs w:val="18"/>
              </w:rPr>
            </w:pPr>
          </w:p>
        </w:tc>
        <w:tc>
          <w:tcPr>
            <w:tcW w:w="1440" w:type="dxa"/>
            <w:vAlign w:val="bottom"/>
          </w:tcPr>
          <w:p w:rsidR="003F7E54" w:rsidRPr="005D6274" w:rsidRDefault="003F7E54" w:rsidP="003F7E54">
            <w:pPr>
              <w:ind w:right="-72"/>
              <w:jc w:val="right"/>
              <w:rPr>
                <w:sz w:val="18"/>
                <w:szCs w:val="18"/>
              </w:rPr>
            </w:pPr>
          </w:p>
        </w:tc>
      </w:tr>
      <w:tr w:rsidR="003F7E54" w:rsidRPr="005D6274" w:rsidTr="00263454">
        <w:tc>
          <w:tcPr>
            <w:tcW w:w="3282" w:type="dxa"/>
            <w:vAlign w:val="bottom"/>
          </w:tcPr>
          <w:p w:rsidR="003F7E54" w:rsidRPr="005D6274" w:rsidRDefault="003F7E54" w:rsidP="003F7E54">
            <w:pPr>
              <w:tabs>
                <w:tab w:val="left" w:pos="1134"/>
                <w:tab w:val="left" w:pos="1276"/>
                <w:tab w:val="center" w:pos="4536"/>
                <w:tab w:val="center" w:pos="5670"/>
                <w:tab w:val="center" w:pos="6804"/>
                <w:tab w:val="right" w:pos="7655"/>
              </w:tabs>
              <w:ind w:right="-90"/>
              <w:rPr>
                <w:spacing w:val="-6"/>
                <w:sz w:val="18"/>
                <w:szCs w:val="18"/>
                <w:shd w:val="clear" w:color="auto" w:fill="FFFFFF"/>
              </w:rPr>
            </w:pPr>
            <w:r w:rsidRPr="005D6274">
              <w:rPr>
                <w:sz w:val="18"/>
                <w:szCs w:val="18"/>
                <w:shd w:val="clear" w:color="auto" w:fill="FFFFFF"/>
                <w:cs/>
              </w:rPr>
              <w:t xml:space="preserve">  </w:t>
            </w:r>
            <w:r w:rsidRPr="005D6274">
              <w:rPr>
                <w:sz w:val="18"/>
                <w:szCs w:val="18"/>
                <w:shd w:val="clear" w:color="auto" w:fill="FFFFFF"/>
              </w:rPr>
              <w:t xml:space="preserve">  </w:t>
            </w:r>
            <w:r w:rsidRPr="005D6274">
              <w:rPr>
                <w:sz w:val="18"/>
                <w:szCs w:val="18"/>
                <w:shd w:val="clear" w:color="auto" w:fill="FFFFFF"/>
                <w:cs/>
              </w:rPr>
              <w:t xml:space="preserve"> </w:t>
            </w:r>
            <w:r w:rsidRPr="005D6274">
              <w:rPr>
                <w:sz w:val="18"/>
                <w:szCs w:val="18"/>
                <w:shd w:val="clear" w:color="auto" w:fill="FFFFFF"/>
              </w:rPr>
              <w:t xml:space="preserve"> </w:t>
            </w:r>
            <w:r w:rsidRPr="005D6274">
              <w:rPr>
                <w:spacing w:val="-6"/>
                <w:sz w:val="18"/>
                <w:szCs w:val="18"/>
                <w:shd w:val="clear" w:color="auto" w:fill="FFFFFF"/>
              </w:rPr>
              <w:t>from financial institutions</w:t>
            </w:r>
          </w:p>
        </w:tc>
        <w:tc>
          <w:tcPr>
            <w:tcW w:w="1440" w:type="dxa"/>
            <w:vAlign w:val="bottom"/>
          </w:tcPr>
          <w:p w:rsidR="003F7E54" w:rsidRPr="005D6274" w:rsidRDefault="007A700A" w:rsidP="003F7E54">
            <w:pPr>
              <w:pBdr>
                <w:bottom w:val="single" w:sz="4" w:space="1" w:color="auto"/>
              </w:pBdr>
              <w:ind w:right="-72"/>
              <w:jc w:val="right"/>
              <w:rPr>
                <w:sz w:val="18"/>
                <w:szCs w:val="18"/>
              </w:rPr>
            </w:pPr>
            <w:r w:rsidRPr="005D6274">
              <w:rPr>
                <w:sz w:val="18"/>
                <w:szCs w:val="18"/>
              </w:rPr>
              <w:t>808</w:t>
            </w:r>
            <w:r w:rsidR="00EC5FB1" w:rsidRPr="005D6274">
              <w:rPr>
                <w:sz w:val="18"/>
                <w:szCs w:val="18"/>
              </w:rPr>
              <w:t>,200</w:t>
            </w:r>
          </w:p>
        </w:tc>
        <w:tc>
          <w:tcPr>
            <w:tcW w:w="1440" w:type="dxa"/>
            <w:vAlign w:val="bottom"/>
          </w:tcPr>
          <w:p w:rsidR="003F7E54" w:rsidRPr="005D6274" w:rsidRDefault="003F7E54" w:rsidP="003F7E54">
            <w:pPr>
              <w:pBdr>
                <w:bottom w:val="single" w:sz="4" w:space="1" w:color="auto"/>
              </w:pBdr>
              <w:ind w:right="-72"/>
              <w:jc w:val="right"/>
              <w:rPr>
                <w:sz w:val="18"/>
                <w:szCs w:val="18"/>
              </w:rPr>
            </w:pPr>
            <w:r w:rsidRPr="005D6274">
              <w:rPr>
                <w:sz w:val="18"/>
                <w:szCs w:val="18"/>
              </w:rPr>
              <w:t>808,200</w:t>
            </w:r>
          </w:p>
        </w:tc>
        <w:tc>
          <w:tcPr>
            <w:tcW w:w="1440" w:type="dxa"/>
            <w:vAlign w:val="bottom"/>
          </w:tcPr>
          <w:p w:rsidR="003F7E54" w:rsidRPr="005D6274" w:rsidRDefault="007A700A" w:rsidP="003F7E54">
            <w:pPr>
              <w:pBdr>
                <w:bottom w:val="single" w:sz="4" w:space="1" w:color="auto"/>
              </w:pBdr>
              <w:ind w:right="-72"/>
              <w:jc w:val="right"/>
              <w:rPr>
                <w:sz w:val="18"/>
                <w:szCs w:val="18"/>
              </w:rPr>
            </w:pPr>
            <w:r w:rsidRPr="005D6274">
              <w:rPr>
                <w:sz w:val="18"/>
                <w:szCs w:val="18"/>
              </w:rPr>
              <w:t>616</w:t>
            </w:r>
            <w:r w:rsidR="003F7E54" w:rsidRPr="005D6274">
              <w:rPr>
                <w:sz w:val="18"/>
                <w:szCs w:val="18"/>
              </w:rPr>
              <w:t>,000</w:t>
            </w:r>
          </w:p>
        </w:tc>
        <w:tc>
          <w:tcPr>
            <w:tcW w:w="1440" w:type="dxa"/>
            <w:vAlign w:val="bottom"/>
          </w:tcPr>
          <w:p w:rsidR="003F7E54" w:rsidRPr="005D6274" w:rsidRDefault="003F7E54" w:rsidP="003F7E54">
            <w:pPr>
              <w:pBdr>
                <w:bottom w:val="single" w:sz="4" w:space="1" w:color="auto"/>
              </w:pBdr>
              <w:ind w:right="-72"/>
              <w:jc w:val="right"/>
              <w:rPr>
                <w:sz w:val="18"/>
                <w:szCs w:val="18"/>
              </w:rPr>
            </w:pPr>
            <w:r w:rsidRPr="005D6274">
              <w:rPr>
                <w:sz w:val="18"/>
                <w:szCs w:val="18"/>
              </w:rPr>
              <w:t>616,000</w:t>
            </w:r>
          </w:p>
        </w:tc>
      </w:tr>
      <w:tr w:rsidR="003F7E54" w:rsidRPr="005D6274" w:rsidTr="00263454">
        <w:tc>
          <w:tcPr>
            <w:tcW w:w="3282" w:type="dxa"/>
            <w:vAlign w:val="bottom"/>
          </w:tcPr>
          <w:p w:rsidR="003F7E54" w:rsidRPr="005D6274" w:rsidRDefault="003F7E54" w:rsidP="003F7E54">
            <w:pPr>
              <w:ind w:right="-36"/>
              <w:rPr>
                <w:sz w:val="12"/>
                <w:szCs w:val="12"/>
                <w:u w:val="single"/>
              </w:rPr>
            </w:pPr>
          </w:p>
        </w:tc>
        <w:tc>
          <w:tcPr>
            <w:tcW w:w="1440" w:type="dxa"/>
            <w:vAlign w:val="bottom"/>
          </w:tcPr>
          <w:p w:rsidR="003F7E54" w:rsidRPr="005D6274" w:rsidRDefault="003F7E54" w:rsidP="003F7E54">
            <w:pPr>
              <w:ind w:right="-72"/>
              <w:jc w:val="right"/>
              <w:rPr>
                <w:sz w:val="12"/>
                <w:szCs w:val="12"/>
              </w:rPr>
            </w:pPr>
          </w:p>
        </w:tc>
        <w:tc>
          <w:tcPr>
            <w:tcW w:w="1440" w:type="dxa"/>
            <w:vAlign w:val="bottom"/>
          </w:tcPr>
          <w:p w:rsidR="003F7E54" w:rsidRPr="005D6274" w:rsidRDefault="003F7E54" w:rsidP="003F7E54">
            <w:pPr>
              <w:ind w:right="-72"/>
              <w:jc w:val="right"/>
              <w:rPr>
                <w:sz w:val="12"/>
                <w:szCs w:val="12"/>
              </w:rPr>
            </w:pPr>
          </w:p>
        </w:tc>
        <w:tc>
          <w:tcPr>
            <w:tcW w:w="1440" w:type="dxa"/>
            <w:vAlign w:val="bottom"/>
          </w:tcPr>
          <w:p w:rsidR="003F7E54" w:rsidRPr="005D6274" w:rsidRDefault="003F7E54" w:rsidP="003F7E54">
            <w:pPr>
              <w:ind w:right="-72"/>
              <w:jc w:val="right"/>
              <w:rPr>
                <w:sz w:val="12"/>
                <w:szCs w:val="12"/>
              </w:rPr>
            </w:pPr>
          </w:p>
        </w:tc>
        <w:tc>
          <w:tcPr>
            <w:tcW w:w="1440" w:type="dxa"/>
            <w:vAlign w:val="bottom"/>
          </w:tcPr>
          <w:p w:rsidR="003F7E54" w:rsidRPr="005D6274" w:rsidRDefault="003F7E54" w:rsidP="003F7E54">
            <w:pPr>
              <w:ind w:right="-72"/>
              <w:jc w:val="right"/>
              <w:rPr>
                <w:sz w:val="12"/>
                <w:szCs w:val="12"/>
              </w:rPr>
            </w:pPr>
          </w:p>
        </w:tc>
      </w:tr>
      <w:tr w:rsidR="003F7E54" w:rsidRPr="005D6274" w:rsidTr="00263454">
        <w:tc>
          <w:tcPr>
            <w:tcW w:w="3282" w:type="dxa"/>
            <w:vAlign w:val="bottom"/>
          </w:tcPr>
          <w:p w:rsidR="003F7E54" w:rsidRPr="005D6274" w:rsidRDefault="003F7E54" w:rsidP="003F7E54">
            <w:pPr>
              <w:tabs>
                <w:tab w:val="left" w:pos="1134"/>
                <w:tab w:val="left" w:pos="1276"/>
                <w:tab w:val="center" w:pos="3402"/>
                <w:tab w:val="center" w:pos="4536"/>
                <w:tab w:val="center" w:pos="5670"/>
                <w:tab w:val="center" w:pos="6804"/>
                <w:tab w:val="right" w:pos="7655"/>
              </w:tabs>
              <w:rPr>
                <w:sz w:val="18"/>
                <w:szCs w:val="18"/>
                <w:shd w:val="clear" w:color="auto" w:fill="FFFFFF"/>
              </w:rPr>
            </w:pPr>
            <w:r w:rsidRPr="005D6274">
              <w:rPr>
                <w:sz w:val="18"/>
                <w:szCs w:val="18"/>
                <w:shd w:val="clear" w:color="auto" w:fill="FFFFFF"/>
              </w:rPr>
              <w:t>Total current borrowings</w:t>
            </w:r>
          </w:p>
        </w:tc>
        <w:tc>
          <w:tcPr>
            <w:tcW w:w="1440" w:type="dxa"/>
            <w:vAlign w:val="bottom"/>
          </w:tcPr>
          <w:p w:rsidR="003F7E54" w:rsidRPr="005D6274" w:rsidRDefault="00EC5FB1" w:rsidP="007A700A">
            <w:pPr>
              <w:pBdr>
                <w:bottom w:val="single" w:sz="4" w:space="1" w:color="auto"/>
              </w:pBdr>
              <w:ind w:right="-72"/>
              <w:jc w:val="right"/>
              <w:rPr>
                <w:sz w:val="18"/>
                <w:szCs w:val="18"/>
              </w:rPr>
            </w:pPr>
            <w:r w:rsidRPr="005D6274">
              <w:rPr>
                <w:sz w:val="18"/>
                <w:szCs w:val="18"/>
              </w:rPr>
              <w:t>2,</w:t>
            </w:r>
            <w:r w:rsidR="007A700A" w:rsidRPr="005D6274">
              <w:rPr>
                <w:sz w:val="18"/>
                <w:szCs w:val="18"/>
              </w:rPr>
              <w:t>738</w:t>
            </w:r>
            <w:r w:rsidRPr="005D6274">
              <w:rPr>
                <w:sz w:val="18"/>
                <w:szCs w:val="18"/>
              </w:rPr>
              <w:t>,200</w:t>
            </w:r>
          </w:p>
        </w:tc>
        <w:tc>
          <w:tcPr>
            <w:tcW w:w="1440" w:type="dxa"/>
            <w:vAlign w:val="bottom"/>
          </w:tcPr>
          <w:p w:rsidR="003F7E54" w:rsidRPr="005D6274" w:rsidRDefault="003F7E54" w:rsidP="003F7E54">
            <w:pPr>
              <w:pBdr>
                <w:bottom w:val="single" w:sz="4" w:space="1" w:color="auto"/>
              </w:pBdr>
              <w:ind w:right="-72"/>
              <w:jc w:val="right"/>
              <w:rPr>
                <w:sz w:val="18"/>
                <w:szCs w:val="18"/>
              </w:rPr>
            </w:pPr>
            <w:r w:rsidRPr="005D6274">
              <w:rPr>
                <w:sz w:val="18"/>
                <w:szCs w:val="18"/>
              </w:rPr>
              <w:t>2,408,200</w:t>
            </w:r>
          </w:p>
        </w:tc>
        <w:tc>
          <w:tcPr>
            <w:tcW w:w="1440" w:type="dxa"/>
            <w:vAlign w:val="bottom"/>
          </w:tcPr>
          <w:p w:rsidR="003F7E54" w:rsidRPr="005D6274" w:rsidRDefault="007A700A" w:rsidP="003F7E54">
            <w:pPr>
              <w:pBdr>
                <w:bottom w:val="single" w:sz="4" w:space="1" w:color="auto"/>
              </w:pBdr>
              <w:ind w:right="-72"/>
              <w:jc w:val="right"/>
              <w:rPr>
                <w:sz w:val="18"/>
                <w:szCs w:val="18"/>
              </w:rPr>
            </w:pPr>
            <w:r w:rsidRPr="005D6274">
              <w:rPr>
                <w:sz w:val="18"/>
                <w:szCs w:val="18"/>
              </w:rPr>
              <w:t>816</w:t>
            </w:r>
            <w:r w:rsidR="003F7E54" w:rsidRPr="005D6274">
              <w:rPr>
                <w:sz w:val="18"/>
                <w:szCs w:val="18"/>
              </w:rPr>
              <w:t>,000</w:t>
            </w:r>
          </w:p>
        </w:tc>
        <w:tc>
          <w:tcPr>
            <w:tcW w:w="1440" w:type="dxa"/>
            <w:vAlign w:val="bottom"/>
          </w:tcPr>
          <w:p w:rsidR="003F7E54" w:rsidRPr="005D6274" w:rsidRDefault="003F7E54" w:rsidP="003F7E54">
            <w:pPr>
              <w:pBdr>
                <w:bottom w:val="single" w:sz="4" w:space="1" w:color="auto"/>
              </w:pBdr>
              <w:ind w:right="-72"/>
              <w:jc w:val="right"/>
              <w:rPr>
                <w:sz w:val="18"/>
                <w:szCs w:val="18"/>
              </w:rPr>
            </w:pPr>
            <w:r w:rsidRPr="005D6274">
              <w:rPr>
                <w:sz w:val="18"/>
                <w:szCs w:val="18"/>
              </w:rPr>
              <w:t>616,000</w:t>
            </w:r>
          </w:p>
        </w:tc>
      </w:tr>
      <w:tr w:rsidR="003F7E54" w:rsidRPr="005D6274" w:rsidTr="00263454">
        <w:tc>
          <w:tcPr>
            <w:tcW w:w="3282" w:type="dxa"/>
            <w:vAlign w:val="bottom"/>
          </w:tcPr>
          <w:p w:rsidR="003F7E54" w:rsidRPr="005D6274" w:rsidRDefault="003F7E54" w:rsidP="003F7E54">
            <w:pPr>
              <w:tabs>
                <w:tab w:val="left" w:pos="1134"/>
                <w:tab w:val="left" w:pos="1276"/>
                <w:tab w:val="center" w:pos="3402"/>
                <w:tab w:val="center" w:pos="4536"/>
                <w:tab w:val="center" w:pos="5670"/>
                <w:tab w:val="center" w:pos="6804"/>
                <w:tab w:val="right" w:pos="7655"/>
              </w:tabs>
              <w:rPr>
                <w:sz w:val="18"/>
                <w:szCs w:val="18"/>
                <w:shd w:val="clear" w:color="auto" w:fill="FFFFFF"/>
              </w:rPr>
            </w:pPr>
          </w:p>
        </w:tc>
        <w:tc>
          <w:tcPr>
            <w:tcW w:w="1440" w:type="dxa"/>
            <w:vAlign w:val="bottom"/>
          </w:tcPr>
          <w:p w:rsidR="003F7E54" w:rsidRPr="005D6274" w:rsidRDefault="003F7E54" w:rsidP="003F7E54">
            <w:pPr>
              <w:ind w:right="-72"/>
              <w:jc w:val="right"/>
              <w:rPr>
                <w:sz w:val="18"/>
                <w:szCs w:val="18"/>
              </w:rPr>
            </w:pPr>
          </w:p>
        </w:tc>
        <w:tc>
          <w:tcPr>
            <w:tcW w:w="1440" w:type="dxa"/>
            <w:vAlign w:val="bottom"/>
          </w:tcPr>
          <w:p w:rsidR="003F7E54" w:rsidRPr="005D6274" w:rsidRDefault="003F7E54" w:rsidP="003F7E54">
            <w:pPr>
              <w:ind w:right="-72"/>
              <w:jc w:val="right"/>
              <w:rPr>
                <w:sz w:val="18"/>
                <w:szCs w:val="18"/>
              </w:rPr>
            </w:pPr>
          </w:p>
        </w:tc>
        <w:tc>
          <w:tcPr>
            <w:tcW w:w="1440" w:type="dxa"/>
            <w:vAlign w:val="bottom"/>
          </w:tcPr>
          <w:p w:rsidR="003F7E54" w:rsidRPr="005D6274" w:rsidRDefault="003F7E54" w:rsidP="003F7E54">
            <w:pPr>
              <w:ind w:right="-72"/>
              <w:jc w:val="right"/>
              <w:rPr>
                <w:sz w:val="18"/>
                <w:szCs w:val="18"/>
              </w:rPr>
            </w:pPr>
          </w:p>
        </w:tc>
        <w:tc>
          <w:tcPr>
            <w:tcW w:w="1440" w:type="dxa"/>
            <w:vAlign w:val="bottom"/>
          </w:tcPr>
          <w:p w:rsidR="003F7E54" w:rsidRPr="005D6274" w:rsidRDefault="003F7E54" w:rsidP="003F7E54">
            <w:pPr>
              <w:ind w:right="-72"/>
              <w:jc w:val="right"/>
              <w:rPr>
                <w:sz w:val="18"/>
                <w:szCs w:val="18"/>
              </w:rPr>
            </w:pPr>
          </w:p>
        </w:tc>
      </w:tr>
      <w:tr w:rsidR="003F7E54" w:rsidRPr="005D6274" w:rsidTr="00263454">
        <w:tc>
          <w:tcPr>
            <w:tcW w:w="3282" w:type="dxa"/>
            <w:vAlign w:val="bottom"/>
          </w:tcPr>
          <w:p w:rsidR="003F7E54" w:rsidRPr="005D6274" w:rsidRDefault="003F7E54" w:rsidP="003F7E54">
            <w:pPr>
              <w:tabs>
                <w:tab w:val="left" w:pos="1134"/>
                <w:tab w:val="left" w:pos="1276"/>
                <w:tab w:val="center" w:pos="3402"/>
                <w:tab w:val="center" w:pos="4536"/>
                <w:tab w:val="center" w:pos="5670"/>
                <w:tab w:val="center" w:pos="6804"/>
                <w:tab w:val="right" w:pos="7655"/>
              </w:tabs>
              <w:rPr>
                <w:sz w:val="18"/>
                <w:szCs w:val="18"/>
                <w:shd w:val="clear" w:color="auto" w:fill="FFFFFF"/>
              </w:rPr>
            </w:pPr>
            <w:r w:rsidRPr="005D6274">
              <w:rPr>
                <w:b/>
                <w:bCs/>
                <w:sz w:val="18"/>
                <w:szCs w:val="18"/>
                <w:shd w:val="clear" w:color="auto" w:fill="FFFFFF"/>
              </w:rPr>
              <w:t>Non-current</w:t>
            </w:r>
          </w:p>
        </w:tc>
        <w:tc>
          <w:tcPr>
            <w:tcW w:w="1440" w:type="dxa"/>
            <w:vAlign w:val="bottom"/>
          </w:tcPr>
          <w:p w:rsidR="003F7E54" w:rsidRPr="005D6274" w:rsidRDefault="003F7E54" w:rsidP="003F7E54">
            <w:pPr>
              <w:ind w:right="-72"/>
              <w:jc w:val="right"/>
              <w:rPr>
                <w:sz w:val="18"/>
                <w:szCs w:val="18"/>
              </w:rPr>
            </w:pPr>
          </w:p>
        </w:tc>
        <w:tc>
          <w:tcPr>
            <w:tcW w:w="1440" w:type="dxa"/>
            <w:vAlign w:val="bottom"/>
          </w:tcPr>
          <w:p w:rsidR="003F7E54" w:rsidRPr="005D6274" w:rsidRDefault="003F7E54" w:rsidP="003F7E54">
            <w:pPr>
              <w:ind w:right="-72"/>
              <w:jc w:val="right"/>
              <w:rPr>
                <w:sz w:val="18"/>
                <w:szCs w:val="18"/>
              </w:rPr>
            </w:pPr>
          </w:p>
        </w:tc>
        <w:tc>
          <w:tcPr>
            <w:tcW w:w="1440" w:type="dxa"/>
            <w:vAlign w:val="bottom"/>
          </w:tcPr>
          <w:p w:rsidR="003F7E54" w:rsidRPr="005D6274" w:rsidRDefault="003F7E54" w:rsidP="003F7E54">
            <w:pPr>
              <w:ind w:right="-72"/>
              <w:jc w:val="right"/>
              <w:rPr>
                <w:sz w:val="18"/>
                <w:szCs w:val="18"/>
              </w:rPr>
            </w:pPr>
          </w:p>
        </w:tc>
        <w:tc>
          <w:tcPr>
            <w:tcW w:w="1440" w:type="dxa"/>
            <w:vAlign w:val="bottom"/>
          </w:tcPr>
          <w:p w:rsidR="003F7E54" w:rsidRPr="005D6274" w:rsidRDefault="003F7E54" w:rsidP="003F7E54">
            <w:pPr>
              <w:ind w:right="-72"/>
              <w:jc w:val="right"/>
              <w:rPr>
                <w:sz w:val="18"/>
                <w:szCs w:val="18"/>
              </w:rPr>
            </w:pPr>
          </w:p>
        </w:tc>
      </w:tr>
      <w:tr w:rsidR="003F7E54" w:rsidRPr="005D6274" w:rsidTr="00263454">
        <w:tc>
          <w:tcPr>
            <w:tcW w:w="3282" w:type="dxa"/>
            <w:vAlign w:val="bottom"/>
          </w:tcPr>
          <w:p w:rsidR="003F7E54" w:rsidRPr="005D6274" w:rsidRDefault="003F7E54" w:rsidP="003F7E54">
            <w:pPr>
              <w:tabs>
                <w:tab w:val="left" w:pos="1134"/>
                <w:tab w:val="left" w:pos="1276"/>
                <w:tab w:val="center" w:pos="3402"/>
                <w:tab w:val="center" w:pos="4536"/>
                <w:tab w:val="center" w:pos="5670"/>
                <w:tab w:val="center" w:pos="6804"/>
                <w:tab w:val="right" w:pos="7655"/>
              </w:tabs>
              <w:rPr>
                <w:sz w:val="18"/>
                <w:szCs w:val="18"/>
                <w:shd w:val="clear" w:color="auto" w:fill="FFFFFF"/>
              </w:rPr>
            </w:pPr>
            <w:r w:rsidRPr="005D6274">
              <w:rPr>
                <w:sz w:val="18"/>
                <w:szCs w:val="18"/>
                <w:shd w:val="clear" w:color="auto" w:fill="FFFFFF"/>
                <w:cs/>
              </w:rPr>
              <w:t xml:space="preserve">   </w:t>
            </w:r>
            <w:r w:rsidRPr="005D6274">
              <w:rPr>
                <w:sz w:val="18"/>
                <w:szCs w:val="18"/>
                <w:shd w:val="clear" w:color="auto" w:fill="FFFFFF"/>
              </w:rPr>
              <w:t>Long-term borrowings from</w:t>
            </w:r>
            <w:r w:rsidRPr="005D6274">
              <w:rPr>
                <w:sz w:val="18"/>
                <w:szCs w:val="18"/>
                <w:shd w:val="clear" w:color="auto" w:fill="FFFFFF"/>
                <w:cs/>
              </w:rPr>
              <w:t xml:space="preserve"> </w:t>
            </w:r>
            <w:r w:rsidRPr="005D6274">
              <w:rPr>
                <w:sz w:val="18"/>
                <w:szCs w:val="18"/>
                <w:shd w:val="clear" w:color="auto" w:fill="FFFFFF"/>
              </w:rPr>
              <w:t xml:space="preserve">financial </w:t>
            </w:r>
          </w:p>
          <w:p w:rsidR="003F7E54" w:rsidRPr="005D6274" w:rsidRDefault="003F7E54" w:rsidP="003F7E54">
            <w:pPr>
              <w:tabs>
                <w:tab w:val="left" w:pos="1134"/>
                <w:tab w:val="left" w:pos="1276"/>
                <w:tab w:val="center" w:pos="3402"/>
                <w:tab w:val="center" w:pos="4536"/>
                <w:tab w:val="center" w:pos="5670"/>
                <w:tab w:val="center" w:pos="6804"/>
                <w:tab w:val="right" w:pos="7655"/>
              </w:tabs>
              <w:rPr>
                <w:sz w:val="18"/>
                <w:szCs w:val="18"/>
                <w:shd w:val="clear" w:color="auto" w:fill="FFFFFF"/>
              </w:rPr>
            </w:pPr>
            <w:r w:rsidRPr="005D6274">
              <w:rPr>
                <w:sz w:val="18"/>
                <w:szCs w:val="18"/>
                <w:shd w:val="clear" w:color="auto" w:fill="FFFFFF"/>
              </w:rPr>
              <w:t xml:space="preserve">       institutions</w:t>
            </w:r>
          </w:p>
        </w:tc>
        <w:tc>
          <w:tcPr>
            <w:tcW w:w="1440" w:type="dxa"/>
            <w:vAlign w:val="bottom"/>
          </w:tcPr>
          <w:p w:rsidR="003F7E54" w:rsidRPr="005D6274" w:rsidRDefault="00EC5FB1" w:rsidP="007A700A">
            <w:pPr>
              <w:ind w:right="-72"/>
              <w:jc w:val="right"/>
              <w:rPr>
                <w:sz w:val="18"/>
                <w:szCs w:val="18"/>
              </w:rPr>
            </w:pPr>
            <w:r w:rsidRPr="005D6274">
              <w:rPr>
                <w:sz w:val="18"/>
                <w:szCs w:val="18"/>
              </w:rPr>
              <w:t>2,</w:t>
            </w:r>
            <w:r w:rsidR="007A700A" w:rsidRPr="005D6274">
              <w:rPr>
                <w:sz w:val="18"/>
                <w:szCs w:val="18"/>
              </w:rPr>
              <w:t>392</w:t>
            </w:r>
            <w:r w:rsidRPr="005D6274">
              <w:rPr>
                <w:sz w:val="18"/>
                <w:szCs w:val="18"/>
              </w:rPr>
              <w:t>,400</w:t>
            </w:r>
          </w:p>
        </w:tc>
        <w:tc>
          <w:tcPr>
            <w:tcW w:w="1440" w:type="dxa"/>
            <w:vAlign w:val="bottom"/>
          </w:tcPr>
          <w:p w:rsidR="003F7E54" w:rsidRPr="005D6274" w:rsidRDefault="003F7E54" w:rsidP="003F7E54">
            <w:pPr>
              <w:ind w:right="-72"/>
              <w:jc w:val="right"/>
              <w:rPr>
                <w:sz w:val="18"/>
                <w:szCs w:val="18"/>
              </w:rPr>
            </w:pPr>
            <w:r w:rsidRPr="005D6274">
              <w:rPr>
                <w:sz w:val="18"/>
                <w:szCs w:val="18"/>
              </w:rPr>
              <w:t>3,200,600</w:t>
            </w:r>
          </w:p>
        </w:tc>
        <w:tc>
          <w:tcPr>
            <w:tcW w:w="1440" w:type="dxa"/>
            <w:vAlign w:val="bottom"/>
          </w:tcPr>
          <w:p w:rsidR="003F7E54" w:rsidRPr="005D6274" w:rsidRDefault="003F7E54" w:rsidP="007A700A">
            <w:pPr>
              <w:ind w:right="-72"/>
              <w:jc w:val="right"/>
              <w:rPr>
                <w:sz w:val="18"/>
                <w:szCs w:val="18"/>
              </w:rPr>
            </w:pPr>
            <w:r w:rsidRPr="005D6274">
              <w:rPr>
                <w:sz w:val="18"/>
                <w:szCs w:val="18"/>
              </w:rPr>
              <w:t>2,0</w:t>
            </w:r>
            <w:r w:rsidR="007A700A" w:rsidRPr="005D6274">
              <w:rPr>
                <w:sz w:val="18"/>
                <w:szCs w:val="18"/>
              </w:rPr>
              <w:t>08</w:t>
            </w:r>
            <w:r w:rsidRPr="005D6274">
              <w:rPr>
                <w:sz w:val="18"/>
                <w:szCs w:val="18"/>
              </w:rPr>
              <w:t>,000</w:t>
            </w:r>
          </w:p>
        </w:tc>
        <w:tc>
          <w:tcPr>
            <w:tcW w:w="1440" w:type="dxa"/>
            <w:vAlign w:val="bottom"/>
          </w:tcPr>
          <w:p w:rsidR="003F7E54" w:rsidRPr="005D6274" w:rsidRDefault="003F7E54" w:rsidP="003F7E54">
            <w:pPr>
              <w:ind w:right="-72"/>
              <w:jc w:val="right"/>
              <w:rPr>
                <w:sz w:val="18"/>
                <w:szCs w:val="18"/>
              </w:rPr>
            </w:pPr>
            <w:r w:rsidRPr="005D6274">
              <w:rPr>
                <w:sz w:val="18"/>
                <w:szCs w:val="18"/>
              </w:rPr>
              <w:t>2,624,000</w:t>
            </w:r>
          </w:p>
        </w:tc>
      </w:tr>
      <w:tr w:rsidR="003F7E54" w:rsidRPr="005D6274" w:rsidTr="00263454">
        <w:tc>
          <w:tcPr>
            <w:tcW w:w="3282" w:type="dxa"/>
            <w:vAlign w:val="bottom"/>
          </w:tcPr>
          <w:p w:rsidR="003F7E54" w:rsidRPr="005D6274" w:rsidRDefault="003F7E54" w:rsidP="003F7E54">
            <w:pPr>
              <w:tabs>
                <w:tab w:val="left" w:pos="1134"/>
                <w:tab w:val="left" w:pos="1276"/>
                <w:tab w:val="center" w:pos="3402"/>
                <w:tab w:val="center" w:pos="4536"/>
                <w:tab w:val="center" w:pos="5670"/>
                <w:tab w:val="center" w:pos="6804"/>
                <w:tab w:val="right" w:pos="7655"/>
              </w:tabs>
              <w:rPr>
                <w:sz w:val="18"/>
                <w:szCs w:val="18"/>
                <w:shd w:val="clear" w:color="auto" w:fill="FFFFFF"/>
              </w:rPr>
            </w:pPr>
            <w:r w:rsidRPr="005D6274">
              <w:rPr>
                <w:sz w:val="18"/>
                <w:szCs w:val="18"/>
                <w:shd w:val="clear" w:color="auto" w:fill="FFFFFF"/>
                <w:cs/>
              </w:rPr>
              <w:t xml:space="preserve">   </w:t>
            </w:r>
            <w:r w:rsidRPr="005D6274">
              <w:rPr>
                <w:sz w:val="18"/>
                <w:szCs w:val="18"/>
                <w:shd w:val="clear" w:color="auto" w:fill="FFFFFF"/>
              </w:rPr>
              <w:t>Debentures</w:t>
            </w:r>
          </w:p>
        </w:tc>
        <w:tc>
          <w:tcPr>
            <w:tcW w:w="1440" w:type="dxa"/>
            <w:vAlign w:val="bottom"/>
          </w:tcPr>
          <w:p w:rsidR="003F7E54" w:rsidRPr="005D6274" w:rsidRDefault="00EC5FB1" w:rsidP="003F7E54">
            <w:pPr>
              <w:pBdr>
                <w:bottom w:val="single" w:sz="4" w:space="1" w:color="auto"/>
              </w:pBdr>
              <w:ind w:right="-72"/>
              <w:jc w:val="right"/>
              <w:rPr>
                <w:sz w:val="18"/>
                <w:szCs w:val="18"/>
              </w:rPr>
            </w:pPr>
            <w:r w:rsidRPr="005D6274">
              <w:rPr>
                <w:sz w:val="18"/>
                <w:szCs w:val="18"/>
              </w:rPr>
              <w:t>2,397,370</w:t>
            </w:r>
          </w:p>
        </w:tc>
        <w:tc>
          <w:tcPr>
            <w:tcW w:w="1440" w:type="dxa"/>
            <w:vAlign w:val="bottom"/>
          </w:tcPr>
          <w:p w:rsidR="003F7E54" w:rsidRPr="005D6274" w:rsidRDefault="003F7E54" w:rsidP="003F7E54">
            <w:pPr>
              <w:pBdr>
                <w:bottom w:val="single" w:sz="4" w:space="1" w:color="auto"/>
              </w:pBdr>
              <w:ind w:right="-72"/>
              <w:jc w:val="right"/>
              <w:rPr>
                <w:sz w:val="18"/>
                <w:szCs w:val="18"/>
              </w:rPr>
            </w:pPr>
            <w:r w:rsidRPr="005D6274">
              <w:rPr>
                <w:sz w:val="18"/>
                <w:szCs w:val="18"/>
              </w:rPr>
              <w:t>2,397,185</w:t>
            </w:r>
          </w:p>
        </w:tc>
        <w:tc>
          <w:tcPr>
            <w:tcW w:w="1440" w:type="dxa"/>
            <w:vAlign w:val="bottom"/>
          </w:tcPr>
          <w:p w:rsidR="003F7E54" w:rsidRPr="005D6274" w:rsidRDefault="003F7E54" w:rsidP="003F7E54">
            <w:pPr>
              <w:pBdr>
                <w:bottom w:val="single" w:sz="4" w:space="1" w:color="auto"/>
              </w:pBdr>
              <w:ind w:right="-72"/>
              <w:jc w:val="right"/>
              <w:rPr>
                <w:sz w:val="18"/>
                <w:szCs w:val="18"/>
              </w:rPr>
            </w:pPr>
            <w:r w:rsidRPr="005D6274">
              <w:rPr>
                <w:sz w:val="18"/>
                <w:szCs w:val="18"/>
              </w:rPr>
              <w:t>2,397,370</w:t>
            </w:r>
          </w:p>
        </w:tc>
        <w:tc>
          <w:tcPr>
            <w:tcW w:w="1440" w:type="dxa"/>
            <w:vAlign w:val="bottom"/>
          </w:tcPr>
          <w:p w:rsidR="003F7E54" w:rsidRPr="005D6274" w:rsidRDefault="003F7E54" w:rsidP="003F7E54">
            <w:pPr>
              <w:pBdr>
                <w:bottom w:val="single" w:sz="4" w:space="1" w:color="auto"/>
              </w:pBdr>
              <w:ind w:right="-72"/>
              <w:jc w:val="right"/>
              <w:rPr>
                <w:sz w:val="18"/>
                <w:szCs w:val="18"/>
              </w:rPr>
            </w:pPr>
            <w:r w:rsidRPr="005D6274">
              <w:rPr>
                <w:sz w:val="18"/>
                <w:szCs w:val="18"/>
              </w:rPr>
              <w:t>2,397,185</w:t>
            </w:r>
          </w:p>
        </w:tc>
      </w:tr>
      <w:tr w:rsidR="003F7E54" w:rsidRPr="005D6274" w:rsidTr="00263454">
        <w:tc>
          <w:tcPr>
            <w:tcW w:w="3282" w:type="dxa"/>
            <w:vAlign w:val="bottom"/>
          </w:tcPr>
          <w:p w:rsidR="003F7E54" w:rsidRPr="005D6274" w:rsidRDefault="003F7E54" w:rsidP="003F7E54">
            <w:pPr>
              <w:ind w:right="-36"/>
              <w:rPr>
                <w:sz w:val="12"/>
                <w:szCs w:val="12"/>
                <w:u w:val="single"/>
              </w:rPr>
            </w:pPr>
          </w:p>
        </w:tc>
        <w:tc>
          <w:tcPr>
            <w:tcW w:w="1440" w:type="dxa"/>
            <w:vAlign w:val="bottom"/>
          </w:tcPr>
          <w:p w:rsidR="003F7E54" w:rsidRPr="005D6274" w:rsidRDefault="003F7E54" w:rsidP="003F7E54">
            <w:pPr>
              <w:ind w:right="-72"/>
              <w:jc w:val="right"/>
              <w:rPr>
                <w:sz w:val="12"/>
                <w:szCs w:val="12"/>
              </w:rPr>
            </w:pPr>
          </w:p>
        </w:tc>
        <w:tc>
          <w:tcPr>
            <w:tcW w:w="1440" w:type="dxa"/>
            <w:vAlign w:val="bottom"/>
          </w:tcPr>
          <w:p w:rsidR="003F7E54" w:rsidRPr="005D6274" w:rsidRDefault="003F7E54" w:rsidP="003F7E54">
            <w:pPr>
              <w:ind w:right="-72"/>
              <w:jc w:val="right"/>
              <w:rPr>
                <w:sz w:val="12"/>
                <w:szCs w:val="12"/>
              </w:rPr>
            </w:pPr>
          </w:p>
        </w:tc>
        <w:tc>
          <w:tcPr>
            <w:tcW w:w="1440" w:type="dxa"/>
            <w:vAlign w:val="bottom"/>
          </w:tcPr>
          <w:p w:rsidR="003F7E54" w:rsidRPr="005D6274" w:rsidRDefault="003F7E54" w:rsidP="003F7E54">
            <w:pPr>
              <w:ind w:right="-72"/>
              <w:jc w:val="right"/>
              <w:rPr>
                <w:sz w:val="12"/>
                <w:szCs w:val="12"/>
              </w:rPr>
            </w:pPr>
          </w:p>
        </w:tc>
        <w:tc>
          <w:tcPr>
            <w:tcW w:w="1440" w:type="dxa"/>
            <w:vAlign w:val="bottom"/>
          </w:tcPr>
          <w:p w:rsidR="003F7E54" w:rsidRPr="005D6274" w:rsidRDefault="003F7E54" w:rsidP="003F7E54">
            <w:pPr>
              <w:ind w:right="-72"/>
              <w:jc w:val="right"/>
              <w:rPr>
                <w:sz w:val="12"/>
                <w:szCs w:val="12"/>
              </w:rPr>
            </w:pPr>
          </w:p>
        </w:tc>
      </w:tr>
      <w:tr w:rsidR="003F7E54" w:rsidRPr="005D6274" w:rsidTr="00263454">
        <w:tc>
          <w:tcPr>
            <w:tcW w:w="3282" w:type="dxa"/>
            <w:vAlign w:val="bottom"/>
          </w:tcPr>
          <w:p w:rsidR="003F7E54" w:rsidRPr="005D6274" w:rsidRDefault="003F7E54" w:rsidP="003F7E54">
            <w:pPr>
              <w:tabs>
                <w:tab w:val="left" w:pos="1134"/>
                <w:tab w:val="left" w:pos="1276"/>
                <w:tab w:val="center" w:pos="3402"/>
                <w:tab w:val="center" w:pos="4536"/>
                <w:tab w:val="center" w:pos="5670"/>
                <w:tab w:val="center" w:pos="6804"/>
                <w:tab w:val="right" w:pos="7655"/>
              </w:tabs>
              <w:rPr>
                <w:sz w:val="18"/>
                <w:szCs w:val="18"/>
                <w:shd w:val="clear" w:color="auto" w:fill="FFFFFF"/>
              </w:rPr>
            </w:pPr>
            <w:r w:rsidRPr="005D6274">
              <w:rPr>
                <w:sz w:val="18"/>
                <w:szCs w:val="18"/>
                <w:shd w:val="clear" w:color="auto" w:fill="FFFFFF"/>
              </w:rPr>
              <w:t>Total non-current borrowings</w:t>
            </w:r>
          </w:p>
        </w:tc>
        <w:tc>
          <w:tcPr>
            <w:tcW w:w="1440" w:type="dxa"/>
            <w:vAlign w:val="bottom"/>
          </w:tcPr>
          <w:p w:rsidR="003F7E54" w:rsidRPr="005D6274" w:rsidRDefault="00530A8B" w:rsidP="003F7E54">
            <w:pPr>
              <w:pBdr>
                <w:bottom w:val="single" w:sz="4" w:space="1" w:color="auto"/>
              </w:pBdr>
              <w:ind w:right="-72"/>
              <w:jc w:val="right"/>
              <w:rPr>
                <w:sz w:val="18"/>
                <w:szCs w:val="18"/>
              </w:rPr>
            </w:pPr>
            <w:r>
              <w:rPr>
                <w:sz w:val="18"/>
                <w:szCs w:val="18"/>
              </w:rPr>
              <w:t>4,789,770</w:t>
            </w:r>
          </w:p>
        </w:tc>
        <w:tc>
          <w:tcPr>
            <w:tcW w:w="1440" w:type="dxa"/>
            <w:vAlign w:val="bottom"/>
          </w:tcPr>
          <w:p w:rsidR="003F7E54" w:rsidRPr="005D6274" w:rsidRDefault="003F7E54" w:rsidP="003F7E54">
            <w:pPr>
              <w:pBdr>
                <w:bottom w:val="single" w:sz="4" w:space="1" w:color="auto"/>
              </w:pBdr>
              <w:ind w:right="-72"/>
              <w:jc w:val="right"/>
              <w:rPr>
                <w:sz w:val="18"/>
                <w:szCs w:val="18"/>
              </w:rPr>
            </w:pPr>
            <w:r w:rsidRPr="005D6274">
              <w:rPr>
                <w:sz w:val="18"/>
                <w:szCs w:val="18"/>
              </w:rPr>
              <w:t>5,597,785</w:t>
            </w:r>
          </w:p>
        </w:tc>
        <w:tc>
          <w:tcPr>
            <w:tcW w:w="1440" w:type="dxa"/>
            <w:vAlign w:val="bottom"/>
          </w:tcPr>
          <w:p w:rsidR="003F7E54" w:rsidRPr="005D6274" w:rsidRDefault="00530A8B" w:rsidP="003F7E54">
            <w:pPr>
              <w:pBdr>
                <w:bottom w:val="single" w:sz="4" w:space="1" w:color="auto"/>
              </w:pBdr>
              <w:ind w:right="-72"/>
              <w:jc w:val="right"/>
              <w:rPr>
                <w:sz w:val="18"/>
                <w:szCs w:val="18"/>
              </w:rPr>
            </w:pPr>
            <w:r>
              <w:rPr>
                <w:sz w:val="18"/>
                <w:szCs w:val="18"/>
              </w:rPr>
              <w:t>4,405,370</w:t>
            </w:r>
          </w:p>
        </w:tc>
        <w:tc>
          <w:tcPr>
            <w:tcW w:w="1440" w:type="dxa"/>
            <w:vAlign w:val="bottom"/>
          </w:tcPr>
          <w:p w:rsidR="003F7E54" w:rsidRPr="005D6274" w:rsidRDefault="003F7E54" w:rsidP="003F7E54">
            <w:pPr>
              <w:pBdr>
                <w:bottom w:val="single" w:sz="4" w:space="1" w:color="auto"/>
              </w:pBdr>
              <w:ind w:right="-72"/>
              <w:jc w:val="right"/>
              <w:rPr>
                <w:sz w:val="18"/>
                <w:szCs w:val="18"/>
              </w:rPr>
            </w:pPr>
            <w:r w:rsidRPr="005D6274">
              <w:rPr>
                <w:sz w:val="18"/>
                <w:szCs w:val="18"/>
              </w:rPr>
              <w:t>5,021,185</w:t>
            </w:r>
          </w:p>
        </w:tc>
      </w:tr>
      <w:tr w:rsidR="003F7E54" w:rsidRPr="005D6274" w:rsidTr="00263454">
        <w:tc>
          <w:tcPr>
            <w:tcW w:w="3282" w:type="dxa"/>
            <w:vAlign w:val="bottom"/>
          </w:tcPr>
          <w:p w:rsidR="003F7E54" w:rsidRPr="005D6274" w:rsidRDefault="003F7E54" w:rsidP="003F7E54">
            <w:pPr>
              <w:tabs>
                <w:tab w:val="left" w:pos="1134"/>
                <w:tab w:val="left" w:pos="1276"/>
                <w:tab w:val="center" w:pos="3402"/>
                <w:tab w:val="center" w:pos="4536"/>
                <w:tab w:val="center" w:pos="5670"/>
                <w:tab w:val="center" w:pos="6804"/>
                <w:tab w:val="right" w:pos="7655"/>
              </w:tabs>
              <w:rPr>
                <w:sz w:val="12"/>
                <w:szCs w:val="12"/>
                <w:shd w:val="clear" w:color="auto" w:fill="FFFFFF"/>
              </w:rPr>
            </w:pPr>
          </w:p>
        </w:tc>
        <w:tc>
          <w:tcPr>
            <w:tcW w:w="1440" w:type="dxa"/>
            <w:vAlign w:val="bottom"/>
          </w:tcPr>
          <w:p w:rsidR="003F7E54" w:rsidRPr="005D6274" w:rsidRDefault="003F7E54" w:rsidP="003F7E54">
            <w:pPr>
              <w:ind w:right="-72"/>
              <w:jc w:val="center"/>
              <w:rPr>
                <w:sz w:val="12"/>
                <w:szCs w:val="12"/>
              </w:rPr>
            </w:pPr>
          </w:p>
        </w:tc>
        <w:tc>
          <w:tcPr>
            <w:tcW w:w="1440" w:type="dxa"/>
            <w:vAlign w:val="bottom"/>
          </w:tcPr>
          <w:p w:rsidR="003F7E54" w:rsidRPr="005D6274" w:rsidRDefault="003F7E54" w:rsidP="003F7E54">
            <w:pPr>
              <w:ind w:right="-72"/>
              <w:jc w:val="right"/>
              <w:rPr>
                <w:sz w:val="12"/>
                <w:szCs w:val="12"/>
              </w:rPr>
            </w:pPr>
          </w:p>
        </w:tc>
        <w:tc>
          <w:tcPr>
            <w:tcW w:w="1440" w:type="dxa"/>
            <w:vAlign w:val="bottom"/>
          </w:tcPr>
          <w:p w:rsidR="003F7E54" w:rsidRPr="005D6274" w:rsidRDefault="003F7E54" w:rsidP="003F7E54">
            <w:pPr>
              <w:ind w:right="-72"/>
              <w:jc w:val="right"/>
              <w:rPr>
                <w:sz w:val="12"/>
                <w:szCs w:val="12"/>
              </w:rPr>
            </w:pPr>
          </w:p>
        </w:tc>
        <w:tc>
          <w:tcPr>
            <w:tcW w:w="1440" w:type="dxa"/>
            <w:vAlign w:val="bottom"/>
          </w:tcPr>
          <w:p w:rsidR="003F7E54" w:rsidRPr="005D6274" w:rsidRDefault="003F7E54" w:rsidP="003F7E54">
            <w:pPr>
              <w:ind w:right="-72"/>
              <w:jc w:val="right"/>
              <w:rPr>
                <w:sz w:val="12"/>
                <w:szCs w:val="12"/>
              </w:rPr>
            </w:pPr>
          </w:p>
        </w:tc>
      </w:tr>
      <w:tr w:rsidR="003F7E54" w:rsidRPr="005D6274" w:rsidTr="00263454">
        <w:tc>
          <w:tcPr>
            <w:tcW w:w="3282" w:type="dxa"/>
            <w:vAlign w:val="bottom"/>
          </w:tcPr>
          <w:p w:rsidR="003F7E54" w:rsidRPr="005D6274" w:rsidRDefault="003F7E54" w:rsidP="003F7E54">
            <w:pPr>
              <w:tabs>
                <w:tab w:val="left" w:pos="1134"/>
                <w:tab w:val="left" w:pos="1276"/>
                <w:tab w:val="center" w:pos="3402"/>
                <w:tab w:val="center" w:pos="4536"/>
                <w:tab w:val="center" w:pos="5670"/>
                <w:tab w:val="center" w:pos="6804"/>
                <w:tab w:val="right" w:pos="7655"/>
              </w:tabs>
              <w:rPr>
                <w:sz w:val="18"/>
                <w:szCs w:val="18"/>
                <w:shd w:val="clear" w:color="auto" w:fill="FFFFFF"/>
              </w:rPr>
            </w:pPr>
            <w:r w:rsidRPr="005D6274">
              <w:rPr>
                <w:sz w:val="18"/>
                <w:szCs w:val="18"/>
                <w:shd w:val="clear" w:color="auto" w:fill="FFFFFF"/>
              </w:rPr>
              <w:t>Total</w:t>
            </w:r>
          </w:p>
        </w:tc>
        <w:tc>
          <w:tcPr>
            <w:tcW w:w="1440" w:type="dxa"/>
            <w:vAlign w:val="bottom"/>
          </w:tcPr>
          <w:p w:rsidR="003F7E54" w:rsidRPr="005D6274" w:rsidRDefault="00EC5FB1" w:rsidP="003F7E54">
            <w:pPr>
              <w:pBdr>
                <w:bottom w:val="double" w:sz="4" w:space="1" w:color="auto"/>
              </w:pBdr>
              <w:ind w:right="-72"/>
              <w:jc w:val="right"/>
              <w:rPr>
                <w:sz w:val="18"/>
                <w:szCs w:val="18"/>
              </w:rPr>
            </w:pPr>
            <w:r w:rsidRPr="005D6274">
              <w:rPr>
                <w:sz w:val="18"/>
                <w:szCs w:val="18"/>
              </w:rPr>
              <w:t>7,527,970</w:t>
            </w:r>
          </w:p>
        </w:tc>
        <w:tc>
          <w:tcPr>
            <w:tcW w:w="1440" w:type="dxa"/>
            <w:vAlign w:val="bottom"/>
          </w:tcPr>
          <w:p w:rsidR="003F7E54" w:rsidRPr="005D6274" w:rsidRDefault="003F7E54" w:rsidP="003F7E54">
            <w:pPr>
              <w:pBdr>
                <w:bottom w:val="double" w:sz="4" w:space="1" w:color="auto"/>
              </w:pBdr>
              <w:ind w:right="-72"/>
              <w:jc w:val="right"/>
              <w:rPr>
                <w:sz w:val="18"/>
                <w:szCs w:val="18"/>
              </w:rPr>
            </w:pPr>
            <w:r w:rsidRPr="005D6274">
              <w:rPr>
                <w:sz w:val="18"/>
                <w:szCs w:val="18"/>
              </w:rPr>
              <w:t>8,005,985</w:t>
            </w:r>
          </w:p>
        </w:tc>
        <w:tc>
          <w:tcPr>
            <w:tcW w:w="1440" w:type="dxa"/>
            <w:vAlign w:val="bottom"/>
          </w:tcPr>
          <w:p w:rsidR="003F7E54" w:rsidRPr="005D6274" w:rsidRDefault="003F7E54" w:rsidP="003F7E54">
            <w:pPr>
              <w:pBdr>
                <w:bottom w:val="double" w:sz="4" w:space="1" w:color="auto"/>
              </w:pBdr>
              <w:ind w:right="-72"/>
              <w:jc w:val="right"/>
              <w:rPr>
                <w:sz w:val="18"/>
                <w:szCs w:val="18"/>
              </w:rPr>
            </w:pPr>
            <w:r w:rsidRPr="005D6274">
              <w:rPr>
                <w:sz w:val="18"/>
                <w:szCs w:val="18"/>
              </w:rPr>
              <w:t>5,221,370</w:t>
            </w:r>
          </w:p>
        </w:tc>
        <w:tc>
          <w:tcPr>
            <w:tcW w:w="1440" w:type="dxa"/>
            <w:vAlign w:val="bottom"/>
          </w:tcPr>
          <w:p w:rsidR="003F7E54" w:rsidRPr="005D6274" w:rsidRDefault="003F7E54" w:rsidP="003F7E54">
            <w:pPr>
              <w:pBdr>
                <w:bottom w:val="double" w:sz="4" w:space="1" w:color="auto"/>
              </w:pBdr>
              <w:ind w:right="-72"/>
              <w:jc w:val="right"/>
              <w:rPr>
                <w:sz w:val="18"/>
                <w:szCs w:val="18"/>
              </w:rPr>
            </w:pPr>
            <w:r w:rsidRPr="005D6274">
              <w:rPr>
                <w:sz w:val="18"/>
                <w:szCs w:val="18"/>
              </w:rPr>
              <w:t>5,637,185</w:t>
            </w:r>
          </w:p>
        </w:tc>
      </w:tr>
    </w:tbl>
    <w:p w:rsidR="002E345C" w:rsidRPr="005D6274" w:rsidRDefault="002E345C" w:rsidP="00196E77">
      <w:pPr>
        <w:tabs>
          <w:tab w:val="left" w:pos="540"/>
        </w:tabs>
        <w:jc w:val="both"/>
        <w:rPr>
          <w:sz w:val="18"/>
          <w:szCs w:val="18"/>
          <w:lang w:val="en-GB"/>
        </w:rPr>
      </w:pPr>
    </w:p>
    <w:p w:rsidR="00BB2588" w:rsidRPr="005D6274" w:rsidRDefault="00BB2588" w:rsidP="00196E77">
      <w:pPr>
        <w:tabs>
          <w:tab w:val="left" w:pos="540"/>
        </w:tabs>
        <w:jc w:val="both"/>
        <w:rPr>
          <w:sz w:val="18"/>
          <w:szCs w:val="18"/>
          <w:lang w:val="en-GB"/>
        </w:rPr>
      </w:pPr>
    </w:p>
    <w:p w:rsidR="0077438A" w:rsidRPr="00BA42C6" w:rsidRDefault="005A4073" w:rsidP="00196E77">
      <w:pPr>
        <w:tabs>
          <w:tab w:val="left" w:pos="540"/>
        </w:tabs>
        <w:jc w:val="both"/>
        <w:rPr>
          <w:rFonts w:cs="Browallia New"/>
          <w:b/>
          <w:bCs/>
          <w:sz w:val="18"/>
          <w:szCs w:val="22"/>
          <w:lang w:val="en-GB"/>
        </w:rPr>
      </w:pPr>
      <w:r w:rsidRPr="005D6274">
        <w:rPr>
          <w:b/>
          <w:bCs/>
          <w:sz w:val="18"/>
          <w:szCs w:val="18"/>
          <w:lang w:val="en-GB"/>
        </w:rPr>
        <w:t>11</w:t>
      </w:r>
      <w:r w:rsidR="008C5DAE" w:rsidRPr="005D6274">
        <w:rPr>
          <w:b/>
          <w:bCs/>
          <w:sz w:val="18"/>
          <w:szCs w:val="18"/>
          <w:lang w:val="en-GB"/>
        </w:rPr>
        <w:t>.</w:t>
      </w:r>
      <w:r w:rsidRPr="005D6274">
        <w:rPr>
          <w:b/>
          <w:bCs/>
          <w:sz w:val="18"/>
          <w:szCs w:val="18"/>
          <w:lang w:val="en-GB"/>
        </w:rPr>
        <w:t>1</w:t>
      </w:r>
      <w:r w:rsidR="008C5DAE" w:rsidRPr="005D6274">
        <w:rPr>
          <w:b/>
          <w:bCs/>
          <w:sz w:val="18"/>
          <w:szCs w:val="18"/>
          <w:lang w:val="en-GB"/>
        </w:rPr>
        <w:tab/>
        <w:t>Short-term borrowing</w:t>
      </w:r>
      <w:r w:rsidR="00E738A2">
        <w:rPr>
          <w:b/>
          <w:bCs/>
          <w:sz w:val="18"/>
          <w:szCs w:val="18"/>
          <w:lang w:val="en-GB"/>
        </w:rPr>
        <w:t>s</w:t>
      </w:r>
      <w:r w:rsidR="008C5DAE" w:rsidRPr="005D6274">
        <w:rPr>
          <w:b/>
          <w:bCs/>
          <w:sz w:val="18"/>
          <w:szCs w:val="18"/>
          <w:lang w:val="en-GB"/>
        </w:rPr>
        <w:t xml:space="preserve"> from financial institution</w:t>
      </w:r>
      <w:r w:rsidR="00BA42C6">
        <w:rPr>
          <w:rFonts w:cs="Browallia New"/>
          <w:b/>
          <w:bCs/>
          <w:sz w:val="18"/>
          <w:szCs w:val="22"/>
          <w:lang w:val="en-GB"/>
        </w:rPr>
        <w:t>s</w:t>
      </w:r>
    </w:p>
    <w:p w:rsidR="00A06A6C" w:rsidRPr="005D6274" w:rsidRDefault="00A06A6C" w:rsidP="00196E77">
      <w:pPr>
        <w:tabs>
          <w:tab w:val="left" w:pos="540"/>
        </w:tabs>
        <w:jc w:val="both"/>
        <w:rPr>
          <w:sz w:val="18"/>
          <w:szCs w:val="18"/>
          <w:lang w:val="en-GB"/>
        </w:rPr>
      </w:pPr>
    </w:p>
    <w:tbl>
      <w:tblPr>
        <w:tblW w:w="9000" w:type="dxa"/>
        <w:tblInd w:w="558" w:type="dxa"/>
        <w:tblLayout w:type="fixed"/>
        <w:tblLook w:val="0000" w:firstRow="0" w:lastRow="0" w:firstColumn="0" w:lastColumn="0" w:noHBand="0" w:noVBand="0"/>
      </w:tblPr>
      <w:tblGrid>
        <w:gridCol w:w="3528"/>
        <w:gridCol w:w="1368"/>
        <w:gridCol w:w="1368"/>
        <w:gridCol w:w="1368"/>
        <w:gridCol w:w="1368"/>
      </w:tblGrid>
      <w:tr w:rsidR="0077438A" w:rsidRPr="005D6274" w:rsidTr="00CB34A7">
        <w:tc>
          <w:tcPr>
            <w:tcW w:w="3528" w:type="dxa"/>
            <w:vAlign w:val="bottom"/>
          </w:tcPr>
          <w:p w:rsidR="0077438A" w:rsidRPr="005D6274" w:rsidRDefault="0077438A" w:rsidP="0077438A">
            <w:pPr>
              <w:ind w:right="-36"/>
              <w:jc w:val="both"/>
              <w:rPr>
                <w:b/>
                <w:bCs/>
                <w:sz w:val="18"/>
                <w:szCs w:val="18"/>
                <w:lang w:val="en-GB"/>
              </w:rPr>
            </w:pPr>
          </w:p>
        </w:tc>
        <w:tc>
          <w:tcPr>
            <w:tcW w:w="5472" w:type="dxa"/>
            <w:gridSpan w:val="4"/>
            <w:vAlign w:val="bottom"/>
          </w:tcPr>
          <w:p w:rsidR="0077438A" w:rsidRPr="005D6274" w:rsidRDefault="0077438A" w:rsidP="0077438A">
            <w:pPr>
              <w:ind w:right="-72"/>
              <w:jc w:val="right"/>
              <w:rPr>
                <w:rFonts w:eastAsia="Arial Unicode MS"/>
                <w:b/>
                <w:bCs/>
                <w:sz w:val="18"/>
                <w:szCs w:val="18"/>
              </w:rPr>
            </w:pPr>
            <w:r w:rsidRPr="005D6274">
              <w:rPr>
                <w:rFonts w:eastAsia="Arial Unicode MS"/>
                <w:b/>
                <w:bCs/>
                <w:sz w:val="18"/>
                <w:szCs w:val="18"/>
              </w:rPr>
              <w:t>(Unit: Baht’</w:t>
            </w:r>
            <w:r w:rsidR="005A4073" w:rsidRPr="005D6274">
              <w:rPr>
                <w:rFonts w:eastAsia="Arial Unicode MS"/>
                <w:b/>
                <w:bCs/>
                <w:sz w:val="18"/>
                <w:szCs w:val="18"/>
                <w:lang w:val="en-GB"/>
              </w:rPr>
              <w:t>000</w:t>
            </w:r>
            <w:r w:rsidRPr="005D6274">
              <w:rPr>
                <w:rFonts w:eastAsia="Arial Unicode MS"/>
                <w:b/>
                <w:bCs/>
                <w:sz w:val="18"/>
                <w:szCs w:val="18"/>
              </w:rPr>
              <w:t>)</w:t>
            </w:r>
          </w:p>
        </w:tc>
      </w:tr>
      <w:tr w:rsidR="00C554A4" w:rsidRPr="005D6274" w:rsidTr="00CB34A7">
        <w:tc>
          <w:tcPr>
            <w:tcW w:w="3528" w:type="dxa"/>
            <w:vAlign w:val="bottom"/>
          </w:tcPr>
          <w:p w:rsidR="00C554A4" w:rsidRPr="005D6274" w:rsidRDefault="00C554A4" w:rsidP="00C554A4">
            <w:pPr>
              <w:ind w:right="-36"/>
              <w:jc w:val="both"/>
              <w:rPr>
                <w:b/>
                <w:bCs/>
                <w:sz w:val="18"/>
                <w:szCs w:val="18"/>
                <w:lang w:val="en-GB"/>
              </w:rPr>
            </w:pPr>
          </w:p>
        </w:tc>
        <w:tc>
          <w:tcPr>
            <w:tcW w:w="2736" w:type="dxa"/>
            <w:gridSpan w:val="2"/>
            <w:vAlign w:val="bottom"/>
          </w:tcPr>
          <w:p w:rsidR="00670113" w:rsidRPr="005D6274" w:rsidRDefault="00C554A4" w:rsidP="00C554A4">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 xml:space="preserve">Consolidated </w:t>
            </w:r>
          </w:p>
          <w:p w:rsidR="00C554A4" w:rsidRPr="005D6274" w:rsidRDefault="00E738A2" w:rsidP="00C554A4">
            <w:pPr>
              <w:pStyle w:val="a"/>
              <w:pBdr>
                <w:bottom w:val="single" w:sz="4" w:space="1" w:color="auto"/>
              </w:pBdr>
              <w:spacing w:line="240" w:lineRule="auto"/>
              <w:ind w:right="-72"/>
              <w:jc w:val="center"/>
              <w:rPr>
                <w:rFonts w:ascii="Arial" w:eastAsia="Cordia New" w:hAnsi="Arial" w:cs="Cordia New"/>
                <w:b/>
                <w:bCs/>
                <w:sz w:val="18"/>
                <w:szCs w:val="18"/>
                <w:cs/>
                <w:lang w:val="en-US"/>
              </w:rPr>
            </w:pPr>
            <w:r w:rsidRPr="005D6274">
              <w:rPr>
                <w:rFonts w:ascii="Arial" w:eastAsia="Cordia New" w:hAnsi="Arial" w:cs="Arial"/>
                <w:b/>
                <w:bCs/>
                <w:sz w:val="18"/>
                <w:szCs w:val="18"/>
                <w:lang w:val="en-US"/>
              </w:rPr>
              <w:t>financial information</w:t>
            </w:r>
          </w:p>
        </w:tc>
        <w:tc>
          <w:tcPr>
            <w:tcW w:w="2736" w:type="dxa"/>
            <w:gridSpan w:val="2"/>
            <w:vAlign w:val="bottom"/>
          </w:tcPr>
          <w:p w:rsidR="00670113" w:rsidRPr="005D6274" w:rsidRDefault="00C554A4" w:rsidP="00C554A4">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 xml:space="preserve">Separate </w:t>
            </w:r>
          </w:p>
          <w:p w:rsidR="00C554A4" w:rsidRPr="005D6274" w:rsidRDefault="00C554A4" w:rsidP="00C554A4">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financial information</w:t>
            </w:r>
          </w:p>
        </w:tc>
      </w:tr>
      <w:tr w:rsidR="0077438A" w:rsidRPr="005D6274" w:rsidTr="00CB34A7">
        <w:tc>
          <w:tcPr>
            <w:tcW w:w="3528" w:type="dxa"/>
            <w:vAlign w:val="bottom"/>
          </w:tcPr>
          <w:p w:rsidR="0077438A" w:rsidRPr="005D6274" w:rsidRDefault="0077438A" w:rsidP="0077438A">
            <w:pPr>
              <w:ind w:right="-36"/>
              <w:jc w:val="both"/>
              <w:rPr>
                <w:b/>
                <w:bCs/>
                <w:sz w:val="18"/>
                <w:szCs w:val="18"/>
              </w:rPr>
            </w:pPr>
          </w:p>
        </w:tc>
        <w:tc>
          <w:tcPr>
            <w:tcW w:w="1368" w:type="dxa"/>
            <w:vAlign w:val="bottom"/>
          </w:tcPr>
          <w:p w:rsidR="0077438A" w:rsidRPr="005D6274" w:rsidRDefault="0077438A" w:rsidP="0077438A">
            <w:pPr>
              <w:ind w:right="-72"/>
              <w:jc w:val="right"/>
              <w:rPr>
                <w:rFonts w:eastAsia="Arial Unicode MS"/>
                <w:b/>
                <w:bCs/>
                <w:sz w:val="18"/>
                <w:szCs w:val="18"/>
              </w:rPr>
            </w:pPr>
            <w:r w:rsidRPr="005D6274">
              <w:rPr>
                <w:rFonts w:eastAsia="Arial Unicode MS"/>
                <w:b/>
                <w:bCs/>
                <w:sz w:val="18"/>
                <w:szCs w:val="18"/>
              </w:rPr>
              <w:t>(Unaudited)</w:t>
            </w:r>
          </w:p>
        </w:tc>
        <w:tc>
          <w:tcPr>
            <w:tcW w:w="1368" w:type="dxa"/>
            <w:vAlign w:val="bottom"/>
          </w:tcPr>
          <w:p w:rsidR="0077438A" w:rsidRPr="005D6274" w:rsidRDefault="0077438A" w:rsidP="0077438A">
            <w:pPr>
              <w:ind w:right="-72"/>
              <w:jc w:val="right"/>
              <w:rPr>
                <w:rFonts w:eastAsia="Arial Unicode MS"/>
                <w:b/>
                <w:bCs/>
                <w:sz w:val="18"/>
                <w:szCs w:val="18"/>
              </w:rPr>
            </w:pPr>
            <w:r w:rsidRPr="005D6274">
              <w:rPr>
                <w:rFonts w:eastAsia="Arial Unicode MS"/>
                <w:b/>
                <w:bCs/>
                <w:sz w:val="18"/>
                <w:szCs w:val="18"/>
              </w:rPr>
              <w:t>(Audited)</w:t>
            </w:r>
          </w:p>
        </w:tc>
        <w:tc>
          <w:tcPr>
            <w:tcW w:w="1368" w:type="dxa"/>
            <w:vAlign w:val="bottom"/>
          </w:tcPr>
          <w:p w:rsidR="0077438A" w:rsidRPr="005D6274" w:rsidRDefault="0077438A" w:rsidP="0077438A">
            <w:pPr>
              <w:ind w:right="-72"/>
              <w:jc w:val="right"/>
              <w:rPr>
                <w:rFonts w:eastAsia="Arial Unicode MS"/>
                <w:b/>
                <w:bCs/>
                <w:sz w:val="18"/>
                <w:szCs w:val="18"/>
              </w:rPr>
            </w:pPr>
            <w:r w:rsidRPr="005D6274">
              <w:rPr>
                <w:rFonts w:eastAsia="Arial Unicode MS"/>
                <w:b/>
                <w:bCs/>
                <w:sz w:val="18"/>
                <w:szCs w:val="18"/>
              </w:rPr>
              <w:t>(Unaudited)</w:t>
            </w:r>
          </w:p>
        </w:tc>
        <w:tc>
          <w:tcPr>
            <w:tcW w:w="1368" w:type="dxa"/>
            <w:vAlign w:val="bottom"/>
          </w:tcPr>
          <w:p w:rsidR="0077438A" w:rsidRPr="005D6274" w:rsidRDefault="0077438A" w:rsidP="0077438A">
            <w:pPr>
              <w:ind w:right="-72"/>
              <w:jc w:val="right"/>
              <w:rPr>
                <w:rFonts w:eastAsia="Arial Unicode MS"/>
                <w:b/>
                <w:bCs/>
                <w:sz w:val="18"/>
                <w:szCs w:val="18"/>
              </w:rPr>
            </w:pPr>
            <w:r w:rsidRPr="005D6274">
              <w:rPr>
                <w:rFonts w:eastAsia="Arial Unicode MS"/>
                <w:b/>
                <w:bCs/>
                <w:sz w:val="18"/>
                <w:szCs w:val="18"/>
              </w:rPr>
              <w:t>(Audited)</w:t>
            </w:r>
          </w:p>
        </w:tc>
      </w:tr>
      <w:tr w:rsidR="0077438A" w:rsidRPr="005D6274" w:rsidTr="00CB34A7">
        <w:tc>
          <w:tcPr>
            <w:tcW w:w="3528" w:type="dxa"/>
            <w:vAlign w:val="bottom"/>
          </w:tcPr>
          <w:p w:rsidR="0077438A" w:rsidRPr="005D6274" w:rsidRDefault="0077438A" w:rsidP="0077438A">
            <w:pPr>
              <w:ind w:right="-36"/>
              <w:jc w:val="both"/>
              <w:rPr>
                <w:b/>
                <w:bCs/>
                <w:sz w:val="18"/>
                <w:szCs w:val="18"/>
              </w:rPr>
            </w:pPr>
          </w:p>
        </w:tc>
        <w:tc>
          <w:tcPr>
            <w:tcW w:w="1368" w:type="dxa"/>
            <w:vAlign w:val="bottom"/>
          </w:tcPr>
          <w:p w:rsidR="0077438A" w:rsidRPr="005D6274" w:rsidRDefault="00087411" w:rsidP="0077438A">
            <w:pPr>
              <w:ind w:right="-72"/>
              <w:jc w:val="right"/>
              <w:rPr>
                <w:rFonts w:eastAsia="Arial Unicode MS"/>
                <w:b/>
                <w:bCs/>
                <w:sz w:val="18"/>
                <w:szCs w:val="18"/>
              </w:rPr>
            </w:pPr>
            <w:r w:rsidRPr="005D6274">
              <w:rPr>
                <w:b/>
                <w:bCs/>
                <w:sz w:val="18"/>
                <w:szCs w:val="18"/>
                <w:lang w:val="en-GB"/>
              </w:rPr>
              <w:t>30 June</w:t>
            </w:r>
          </w:p>
        </w:tc>
        <w:tc>
          <w:tcPr>
            <w:tcW w:w="1368" w:type="dxa"/>
            <w:vAlign w:val="bottom"/>
          </w:tcPr>
          <w:p w:rsidR="0077438A" w:rsidRPr="005D6274" w:rsidRDefault="005A4073" w:rsidP="0077438A">
            <w:pPr>
              <w:ind w:right="-72"/>
              <w:jc w:val="right"/>
              <w:rPr>
                <w:rFonts w:eastAsia="Arial Unicode MS"/>
                <w:b/>
                <w:bCs/>
                <w:sz w:val="18"/>
                <w:szCs w:val="18"/>
              </w:rPr>
            </w:pPr>
            <w:r w:rsidRPr="005D6274">
              <w:rPr>
                <w:rFonts w:eastAsia="Arial Unicode MS"/>
                <w:b/>
                <w:bCs/>
                <w:sz w:val="18"/>
                <w:szCs w:val="18"/>
                <w:lang w:val="en-GB"/>
              </w:rPr>
              <w:t>31</w:t>
            </w:r>
            <w:r w:rsidR="0077438A" w:rsidRPr="005D6274">
              <w:rPr>
                <w:rFonts w:eastAsia="Arial Unicode MS"/>
                <w:b/>
                <w:bCs/>
                <w:sz w:val="18"/>
                <w:szCs w:val="18"/>
              </w:rPr>
              <w:t xml:space="preserve"> December</w:t>
            </w:r>
          </w:p>
        </w:tc>
        <w:tc>
          <w:tcPr>
            <w:tcW w:w="1368" w:type="dxa"/>
            <w:vAlign w:val="bottom"/>
          </w:tcPr>
          <w:p w:rsidR="0077438A" w:rsidRPr="005D6274" w:rsidRDefault="00087411" w:rsidP="0077438A">
            <w:pPr>
              <w:ind w:right="-72"/>
              <w:jc w:val="right"/>
              <w:rPr>
                <w:rFonts w:eastAsia="Arial Unicode MS"/>
                <w:b/>
                <w:bCs/>
                <w:sz w:val="18"/>
                <w:szCs w:val="18"/>
              </w:rPr>
            </w:pPr>
            <w:r w:rsidRPr="005D6274">
              <w:rPr>
                <w:b/>
                <w:bCs/>
                <w:sz w:val="18"/>
                <w:szCs w:val="18"/>
                <w:lang w:val="en-GB"/>
              </w:rPr>
              <w:t>30 June</w:t>
            </w:r>
          </w:p>
        </w:tc>
        <w:tc>
          <w:tcPr>
            <w:tcW w:w="1368" w:type="dxa"/>
            <w:vAlign w:val="bottom"/>
          </w:tcPr>
          <w:p w:rsidR="0077438A" w:rsidRPr="005D6274" w:rsidRDefault="005A4073" w:rsidP="0077438A">
            <w:pPr>
              <w:ind w:right="-72"/>
              <w:jc w:val="right"/>
              <w:rPr>
                <w:rFonts w:eastAsia="Arial Unicode MS"/>
                <w:b/>
                <w:bCs/>
                <w:sz w:val="18"/>
                <w:szCs w:val="18"/>
              </w:rPr>
            </w:pPr>
            <w:r w:rsidRPr="005D6274">
              <w:rPr>
                <w:rFonts w:eastAsia="Arial Unicode MS"/>
                <w:b/>
                <w:bCs/>
                <w:sz w:val="18"/>
                <w:szCs w:val="18"/>
                <w:lang w:val="en-GB"/>
              </w:rPr>
              <w:t>31</w:t>
            </w:r>
            <w:r w:rsidR="0077438A" w:rsidRPr="005D6274">
              <w:rPr>
                <w:rFonts w:eastAsia="Arial Unicode MS"/>
                <w:b/>
                <w:bCs/>
                <w:sz w:val="18"/>
                <w:szCs w:val="18"/>
              </w:rPr>
              <w:t xml:space="preserve"> December</w:t>
            </w:r>
          </w:p>
        </w:tc>
      </w:tr>
      <w:tr w:rsidR="002736D2" w:rsidRPr="005D6274" w:rsidTr="00CB34A7">
        <w:tc>
          <w:tcPr>
            <w:tcW w:w="3528" w:type="dxa"/>
            <w:vAlign w:val="bottom"/>
          </w:tcPr>
          <w:p w:rsidR="002736D2" w:rsidRPr="005D6274" w:rsidRDefault="002736D2" w:rsidP="002736D2">
            <w:pPr>
              <w:ind w:right="-36"/>
              <w:jc w:val="both"/>
              <w:rPr>
                <w:b/>
                <w:bCs/>
                <w:sz w:val="18"/>
                <w:szCs w:val="18"/>
              </w:rPr>
            </w:pPr>
          </w:p>
        </w:tc>
        <w:tc>
          <w:tcPr>
            <w:tcW w:w="1368" w:type="dxa"/>
            <w:vAlign w:val="bottom"/>
          </w:tcPr>
          <w:p w:rsidR="002736D2" w:rsidRPr="005D6274" w:rsidRDefault="002736D2" w:rsidP="002736D2">
            <w:pPr>
              <w:pBdr>
                <w:bottom w:val="single" w:sz="4" w:space="1" w:color="auto"/>
              </w:pBdr>
              <w:ind w:right="-72"/>
              <w:jc w:val="right"/>
              <w:rPr>
                <w:rFonts w:eastAsia="Arial Unicode MS"/>
                <w:b/>
                <w:bCs/>
                <w:sz w:val="18"/>
                <w:szCs w:val="18"/>
                <w:lang w:val="en-GB"/>
              </w:rPr>
            </w:pPr>
            <w:r w:rsidRPr="005D6274">
              <w:rPr>
                <w:rFonts w:eastAsia="Arial Unicode MS"/>
                <w:b/>
                <w:bCs/>
                <w:sz w:val="18"/>
                <w:szCs w:val="18"/>
                <w:lang w:val="en-GB"/>
              </w:rPr>
              <w:t>2017</w:t>
            </w:r>
          </w:p>
        </w:tc>
        <w:tc>
          <w:tcPr>
            <w:tcW w:w="1368" w:type="dxa"/>
            <w:vAlign w:val="bottom"/>
          </w:tcPr>
          <w:p w:rsidR="002736D2" w:rsidRPr="005D6274" w:rsidRDefault="002736D2" w:rsidP="002736D2">
            <w:pPr>
              <w:pBdr>
                <w:bottom w:val="single" w:sz="4" w:space="1" w:color="auto"/>
              </w:pBdr>
              <w:ind w:right="-72"/>
              <w:jc w:val="right"/>
              <w:rPr>
                <w:rFonts w:eastAsia="Arial Unicode MS"/>
                <w:b/>
                <w:bCs/>
                <w:sz w:val="18"/>
                <w:szCs w:val="18"/>
                <w:lang w:val="en-GB"/>
              </w:rPr>
            </w:pPr>
            <w:r w:rsidRPr="005D6274">
              <w:rPr>
                <w:rFonts w:eastAsia="Arial Unicode MS"/>
                <w:b/>
                <w:bCs/>
                <w:sz w:val="18"/>
                <w:szCs w:val="18"/>
                <w:lang w:val="en-GB"/>
              </w:rPr>
              <w:t>2016</w:t>
            </w:r>
          </w:p>
        </w:tc>
        <w:tc>
          <w:tcPr>
            <w:tcW w:w="1368" w:type="dxa"/>
            <w:vAlign w:val="bottom"/>
          </w:tcPr>
          <w:p w:rsidR="002736D2" w:rsidRPr="005D6274" w:rsidRDefault="002736D2" w:rsidP="002736D2">
            <w:pPr>
              <w:pBdr>
                <w:bottom w:val="single" w:sz="4" w:space="1" w:color="auto"/>
              </w:pBdr>
              <w:ind w:right="-72"/>
              <w:jc w:val="right"/>
              <w:rPr>
                <w:rFonts w:eastAsia="Arial Unicode MS"/>
                <w:b/>
                <w:bCs/>
                <w:sz w:val="18"/>
                <w:szCs w:val="18"/>
                <w:lang w:val="en-GB"/>
              </w:rPr>
            </w:pPr>
            <w:r w:rsidRPr="005D6274">
              <w:rPr>
                <w:rFonts w:eastAsia="Arial Unicode MS"/>
                <w:b/>
                <w:bCs/>
                <w:sz w:val="18"/>
                <w:szCs w:val="18"/>
                <w:lang w:val="en-GB"/>
              </w:rPr>
              <w:t>2017</w:t>
            </w:r>
          </w:p>
        </w:tc>
        <w:tc>
          <w:tcPr>
            <w:tcW w:w="1368" w:type="dxa"/>
            <w:vAlign w:val="bottom"/>
          </w:tcPr>
          <w:p w:rsidR="002736D2" w:rsidRPr="005D6274" w:rsidRDefault="002736D2" w:rsidP="002736D2">
            <w:pPr>
              <w:pBdr>
                <w:bottom w:val="single" w:sz="4" w:space="1" w:color="auto"/>
              </w:pBdr>
              <w:ind w:right="-72"/>
              <w:jc w:val="right"/>
              <w:rPr>
                <w:rFonts w:eastAsia="Arial Unicode MS"/>
                <w:b/>
                <w:bCs/>
                <w:sz w:val="18"/>
                <w:szCs w:val="18"/>
                <w:lang w:val="en-GB"/>
              </w:rPr>
            </w:pPr>
            <w:r w:rsidRPr="005D6274">
              <w:rPr>
                <w:rFonts w:eastAsia="Arial Unicode MS"/>
                <w:b/>
                <w:bCs/>
                <w:sz w:val="18"/>
                <w:szCs w:val="18"/>
                <w:lang w:val="en-GB"/>
              </w:rPr>
              <w:t>2016</w:t>
            </w:r>
          </w:p>
        </w:tc>
      </w:tr>
      <w:tr w:rsidR="002736D2" w:rsidRPr="005D6274" w:rsidTr="00EE47F0">
        <w:tc>
          <w:tcPr>
            <w:tcW w:w="3528" w:type="dxa"/>
            <w:vAlign w:val="bottom"/>
          </w:tcPr>
          <w:p w:rsidR="002736D2" w:rsidRPr="005D6274" w:rsidRDefault="002736D2" w:rsidP="002736D2">
            <w:pPr>
              <w:ind w:left="252" w:right="-36" w:hanging="252"/>
              <w:rPr>
                <w:sz w:val="12"/>
                <w:szCs w:val="12"/>
                <w:u w:val="single"/>
              </w:rPr>
            </w:pPr>
          </w:p>
        </w:tc>
        <w:tc>
          <w:tcPr>
            <w:tcW w:w="1368" w:type="dxa"/>
            <w:vAlign w:val="bottom"/>
          </w:tcPr>
          <w:p w:rsidR="002736D2" w:rsidRPr="005D6274" w:rsidRDefault="002736D2" w:rsidP="002736D2">
            <w:pPr>
              <w:ind w:right="-72"/>
              <w:jc w:val="right"/>
              <w:rPr>
                <w:sz w:val="12"/>
                <w:szCs w:val="12"/>
              </w:rPr>
            </w:pPr>
          </w:p>
        </w:tc>
        <w:tc>
          <w:tcPr>
            <w:tcW w:w="1368" w:type="dxa"/>
            <w:vAlign w:val="bottom"/>
          </w:tcPr>
          <w:p w:rsidR="002736D2" w:rsidRPr="005D6274" w:rsidRDefault="002736D2" w:rsidP="002736D2">
            <w:pPr>
              <w:ind w:right="-72"/>
              <w:jc w:val="right"/>
              <w:rPr>
                <w:sz w:val="12"/>
                <w:szCs w:val="12"/>
              </w:rPr>
            </w:pPr>
          </w:p>
        </w:tc>
        <w:tc>
          <w:tcPr>
            <w:tcW w:w="1368" w:type="dxa"/>
            <w:vAlign w:val="bottom"/>
          </w:tcPr>
          <w:p w:rsidR="002736D2" w:rsidRPr="005D6274" w:rsidRDefault="002736D2" w:rsidP="002736D2">
            <w:pPr>
              <w:ind w:right="-72"/>
              <w:jc w:val="right"/>
              <w:rPr>
                <w:sz w:val="12"/>
                <w:szCs w:val="12"/>
              </w:rPr>
            </w:pPr>
          </w:p>
        </w:tc>
        <w:tc>
          <w:tcPr>
            <w:tcW w:w="1368" w:type="dxa"/>
            <w:vAlign w:val="bottom"/>
          </w:tcPr>
          <w:p w:rsidR="002736D2" w:rsidRPr="005D6274" w:rsidRDefault="002736D2" w:rsidP="002736D2">
            <w:pPr>
              <w:ind w:right="-72"/>
              <w:jc w:val="right"/>
              <w:rPr>
                <w:sz w:val="12"/>
                <w:szCs w:val="12"/>
              </w:rPr>
            </w:pPr>
          </w:p>
        </w:tc>
      </w:tr>
      <w:tr w:rsidR="003F7E54" w:rsidRPr="005D6274" w:rsidTr="00CB34A7">
        <w:tc>
          <w:tcPr>
            <w:tcW w:w="3528" w:type="dxa"/>
            <w:vAlign w:val="bottom"/>
          </w:tcPr>
          <w:p w:rsidR="003F7E54" w:rsidRPr="005D6274" w:rsidRDefault="003731BC" w:rsidP="003F7E54">
            <w:pPr>
              <w:jc w:val="both"/>
              <w:rPr>
                <w:sz w:val="18"/>
                <w:szCs w:val="18"/>
              </w:rPr>
            </w:pPr>
            <w:r w:rsidRPr="005D6274">
              <w:rPr>
                <w:sz w:val="18"/>
                <w:szCs w:val="18"/>
              </w:rPr>
              <w:t>Promissory note</w:t>
            </w:r>
          </w:p>
        </w:tc>
        <w:tc>
          <w:tcPr>
            <w:tcW w:w="1368" w:type="dxa"/>
            <w:vAlign w:val="bottom"/>
          </w:tcPr>
          <w:p w:rsidR="003F7E54" w:rsidRPr="005D6274" w:rsidRDefault="00EE47F0" w:rsidP="00EE47F0">
            <w:pPr>
              <w:ind w:right="-72"/>
              <w:jc w:val="right"/>
              <w:rPr>
                <w:sz w:val="18"/>
                <w:szCs w:val="18"/>
              </w:rPr>
            </w:pPr>
            <w:r w:rsidRPr="005D6274">
              <w:rPr>
                <w:sz w:val="18"/>
                <w:szCs w:val="18"/>
              </w:rPr>
              <w:t>330,000</w:t>
            </w:r>
          </w:p>
        </w:tc>
        <w:tc>
          <w:tcPr>
            <w:tcW w:w="1368" w:type="dxa"/>
            <w:vAlign w:val="bottom"/>
          </w:tcPr>
          <w:p w:rsidR="003F7E54" w:rsidRPr="005D6274" w:rsidRDefault="00EE47F0" w:rsidP="00EE47F0">
            <w:pPr>
              <w:ind w:right="-72"/>
              <w:jc w:val="right"/>
              <w:rPr>
                <w:sz w:val="18"/>
                <w:szCs w:val="18"/>
              </w:rPr>
            </w:pPr>
            <w:r w:rsidRPr="005D6274">
              <w:rPr>
                <w:sz w:val="18"/>
                <w:szCs w:val="18"/>
              </w:rPr>
              <w:t>-</w:t>
            </w:r>
          </w:p>
        </w:tc>
        <w:tc>
          <w:tcPr>
            <w:tcW w:w="1368" w:type="dxa"/>
            <w:vAlign w:val="bottom"/>
          </w:tcPr>
          <w:p w:rsidR="003F7E54" w:rsidRPr="005D6274" w:rsidRDefault="003F7E54" w:rsidP="00EE47F0">
            <w:pPr>
              <w:ind w:right="-72"/>
              <w:jc w:val="right"/>
              <w:rPr>
                <w:sz w:val="18"/>
                <w:szCs w:val="18"/>
              </w:rPr>
            </w:pPr>
            <w:r w:rsidRPr="005D6274">
              <w:rPr>
                <w:sz w:val="18"/>
                <w:szCs w:val="18"/>
              </w:rPr>
              <w:t>200,000</w:t>
            </w:r>
          </w:p>
        </w:tc>
        <w:tc>
          <w:tcPr>
            <w:tcW w:w="1368" w:type="dxa"/>
            <w:vAlign w:val="bottom"/>
          </w:tcPr>
          <w:p w:rsidR="003F7E54" w:rsidRPr="005D6274" w:rsidRDefault="003F7E54" w:rsidP="00EE47F0">
            <w:pPr>
              <w:ind w:right="-72"/>
              <w:jc w:val="right"/>
              <w:rPr>
                <w:sz w:val="18"/>
                <w:szCs w:val="18"/>
              </w:rPr>
            </w:pPr>
            <w:r w:rsidRPr="005D6274">
              <w:rPr>
                <w:sz w:val="18"/>
                <w:szCs w:val="18"/>
              </w:rPr>
              <w:t>-</w:t>
            </w:r>
          </w:p>
        </w:tc>
      </w:tr>
      <w:tr w:rsidR="00EE47F0" w:rsidRPr="005D6274" w:rsidTr="00CB34A7">
        <w:tc>
          <w:tcPr>
            <w:tcW w:w="3528" w:type="dxa"/>
            <w:vAlign w:val="bottom"/>
          </w:tcPr>
          <w:p w:rsidR="00EE47F0" w:rsidRPr="005D6274" w:rsidRDefault="00EE47F0" w:rsidP="001F6CE8">
            <w:pPr>
              <w:jc w:val="both"/>
              <w:rPr>
                <w:sz w:val="18"/>
                <w:szCs w:val="18"/>
                <w:shd w:val="clear" w:color="auto" w:fill="FFFFFF"/>
              </w:rPr>
            </w:pPr>
            <w:r w:rsidRPr="005D6274">
              <w:rPr>
                <w:sz w:val="18"/>
                <w:szCs w:val="18"/>
                <w:shd w:val="clear" w:color="auto" w:fill="FFFFFF"/>
              </w:rPr>
              <w:t>Borrowing</w:t>
            </w:r>
            <w:r w:rsidR="001F6CE8">
              <w:rPr>
                <w:sz w:val="18"/>
                <w:szCs w:val="18"/>
                <w:shd w:val="clear" w:color="auto" w:fill="FFFFFF"/>
              </w:rPr>
              <w:t xml:space="preserve">s from </w:t>
            </w:r>
            <w:r w:rsidRPr="005D6274">
              <w:rPr>
                <w:sz w:val="18"/>
                <w:szCs w:val="18"/>
                <w:shd w:val="clear" w:color="auto" w:fill="FFFFFF"/>
              </w:rPr>
              <w:t>financial institution</w:t>
            </w:r>
            <w:r w:rsidR="001F6CE8">
              <w:rPr>
                <w:sz w:val="18"/>
                <w:szCs w:val="18"/>
                <w:shd w:val="clear" w:color="auto" w:fill="FFFFFF"/>
              </w:rPr>
              <w:t>s</w:t>
            </w:r>
          </w:p>
        </w:tc>
        <w:tc>
          <w:tcPr>
            <w:tcW w:w="1368" w:type="dxa"/>
            <w:vAlign w:val="bottom"/>
          </w:tcPr>
          <w:p w:rsidR="00EE47F0" w:rsidRPr="005D6274" w:rsidRDefault="00EE47F0" w:rsidP="003F7E54">
            <w:pPr>
              <w:pBdr>
                <w:bottom w:val="single" w:sz="4" w:space="1" w:color="auto"/>
              </w:pBdr>
              <w:ind w:right="-72"/>
              <w:jc w:val="right"/>
              <w:rPr>
                <w:sz w:val="18"/>
                <w:szCs w:val="18"/>
              </w:rPr>
            </w:pPr>
            <w:r w:rsidRPr="005D6274">
              <w:rPr>
                <w:sz w:val="18"/>
                <w:szCs w:val="18"/>
              </w:rPr>
              <w:t>1,600,000</w:t>
            </w:r>
          </w:p>
        </w:tc>
        <w:tc>
          <w:tcPr>
            <w:tcW w:w="1368" w:type="dxa"/>
            <w:vAlign w:val="bottom"/>
          </w:tcPr>
          <w:p w:rsidR="00EE47F0" w:rsidRPr="005D6274" w:rsidRDefault="00EE47F0" w:rsidP="003F7E54">
            <w:pPr>
              <w:pBdr>
                <w:bottom w:val="single" w:sz="4" w:space="1" w:color="auto"/>
              </w:pBdr>
              <w:ind w:right="-72"/>
              <w:jc w:val="right"/>
              <w:rPr>
                <w:sz w:val="18"/>
                <w:szCs w:val="18"/>
              </w:rPr>
            </w:pPr>
            <w:r w:rsidRPr="005D6274">
              <w:rPr>
                <w:sz w:val="18"/>
                <w:szCs w:val="18"/>
              </w:rPr>
              <w:t>1,600,000</w:t>
            </w:r>
          </w:p>
        </w:tc>
        <w:tc>
          <w:tcPr>
            <w:tcW w:w="1368" w:type="dxa"/>
            <w:vAlign w:val="bottom"/>
          </w:tcPr>
          <w:p w:rsidR="00EE47F0" w:rsidRPr="005D6274" w:rsidRDefault="00EE47F0" w:rsidP="003F7E54">
            <w:pPr>
              <w:pBdr>
                <w:bottom w:val="single" w:sz="4" w:space="1" w:color="auto"/>
              </w:pBdr>
              <w:ind w:right="-72"/>
              <w:jc w:val="right"/>
              <w:rPr>
                <w:sz w:val="18"/>
                <w:szCs w:val="18"/>
              </w:rPr>
            </w:pPr>
            <w:r w:rsidRPr="005D6274">
              <w:rPr>
                <w:sz w:val="18"/>
                <w:szCs w:val="18"/>
              </w:rPr>
              <w:t>-</w:t>
            </w:r>
          </w:p>
        </w:tc>
        <w:tc>
          <w:tcPr>
            <w:tcW w:w="1368" w:type="dxa"/>
            <w:vAlign w:val="bottom"/>
          </w:tcPr>
          <w:p w:rsidR="00EE47F0" w:rsidRPr="005D6274" w:rsidRDefault="00EE47F0" w:rsidP="003F7E54">
            <w:pPr>
              <w:pBdr>
                <w:bottom w:val="single" w:sz="4" w:space="1" w:color="auto"/>
              </w:pBdr>
              <w:ind w:right="-72"/>
              <w:jc w:val="right"/>
              <w:rPr>
                <w:sz w:val="18"/>
                <w:szCs w:val="18"/>
              </w:rPr>
            </w:pPr>
            <w:r w:rsidRPr="005D6274">
              <w:rPr>
                <w:sz w:val="18"/>
                <w:szCs w:val="18"/>
              </w:rPr>
              <w:t>-</w:t>
            </w:r>
          </w:p>
        </w:tc>
      </w:tr>
      <w:tr w:rsidR="003F7E54" w:rsidRPr="005D6274" w:rsidTr="00CB34A7">
        <w:tc>
          <w:tcPr>
            <w:tcW w:w="3528" w:type="dxa"/>
            <w:vAlign w:val="bottom"/>
          </w:tcPr>
          <w:p w:rsidR="003F7E54" w:rsidRPr="005D6274" w:rsidRDefault="003F7E54" w:rsidP="003F7E54">
            <w:pPr>
              <w:ind w:left="252" w:right="-36" w:hanging="252"/>
              <w:rPr>
                <w:sz w:val="12"/>
                <w:szCs w:val="12"/>
                <w:u w:val="single"/>
              </w:rPr>
            </w:pPr>
          </w:p>
        </w:tc>
        <w:tc>
          <w:tcPr>
            <w:tcW w:w="1368" w:type="dxa"/>
            <w:vAlign w:val="bottom"/>
          </w:tcPr>
          <w:p w:rsidR="003F7E54" w:rsidRPr="005D6274" w:rsidRDefault="003F7E54" w:rsidP="003F7E54">
            <w:pPr>
              <w:ind w:right="-72"/>
              <w:jc w:val="right"/>
              <w:rPr>
                <w:sz w:val="12"/>
                <w:szCs w:val="12"/>
              </w:rPr>
            </w:pPr>
          </w:p>
        </w:tc>
        <w:tc>
          <w:tcPr>
            <w:tcW w:w="1368" w:type="dxa"/>
            <w:vAlign w:val="bottom"/>
          </w:tcPr>
          <w:p w:rsidR="003F7E54" w:rsidRPr="005D6274" w:rsidRDefault="003F7E54" w:rsidP="003F7E54">
            <w:pPr>
              <w:ind w:right="-72"/>
              <w:jc w:val="right"/>
              <w:rPr>
                <w:sz w:val="12"/>
                <w:szCs w:val="12"/>
              </w:rPr>
            </w:pPr>
          </w:p>
        </w:tc>
        <w:tc>
          <w:tcPr>
            <w:tcW w:w="1368" w:type="dxa"/>
            <w:vAlign w:val="bottom"/>
          </w:tcPr>
          <w:p w:rsidR="003F7E54" w:rsidRPr="005D6274" w:rsidRDefault="003F7E54" w:rsidP="003F7E54">
            <w:pPr>
              <w:ind w:right="-72"/>
              <w:jc w:val="right"/>
              <w:rPr>
                <w:sz w:val="12"/>
                <w:szCs w:val="12"/>
              </w:rPr>
            </w:pPr>
          </w:p>
        </w:tc>
        <w:tc>
          <w:tcPr>
            <w:tcW w:w="1368" w:type="dxa"/>
            <w:vAlign w:val="bottom"/>
          </w:tcPr>
          <w:p w:rsidR="003F7E54" w:rsidRPr="005D6274" w:rsidRDefault="003F7E54" w:rsidP="003F7E54">
            <w:pPr>
              <w:ind w:right="-72"/>
              <w:jc w:val="right"/>
              <w:rPr>
                <w:sz w:val="12"/>
                <w:szCs w:val="12"/>
              </w:rPr>
            </w:pPr>
          </w:p>
        </w:tc>
      </w:tr>
      <w:tr w:rsidR="003F7E54" w:rsidRPr="005D6274" w:rsidTr="00CB34A7">
        <w:tc>
          <w:tcPr>
            <w:tcW w:w="3528" w:type="dxa"/>
            <w:vAlign w:val="bottom"/>
          </w:tcPr>
          <w:p w:rsidR="003F7E54" w:rsidRPr="005D6274" w:rsidRDefault="003F7E54" w:rsidP="003F7E54">
            <w:pPr>
              <w:jc w:val="both"/>
              <w:rPr>
                <w:rFonts w:eastAsia="Arial Unicode MS"/>
                <w:b/>
                <w:bCs/>
                <w:sz w:val="18"/>
                <w:szCs w:val="18"/>
                <w:u w:val="single"/>
              </w:rPr>
            </w:pPr>
          </w:p>
        </w:tc>
        <w:tc>
          <w:tcPr>
            <w:tcW w:w="1368" w:type="dxa"/>
            <w:vAlign w:val="bottom"/>
          </w:tcPr>
          <w:p w:rsidR="003F7E54" w:rsidRPr="005D6274" w:rsidRDefault="00EC5FB1" w:rsidP="003F7E54">
            <w:pPr>
              <w:pBdr>
                <w:bottom w:val="double" w:sz="4" w:space="1" w:color="auto"/>
              </w:pBdr>
              <w:ind w:right="-72"/>
              <w:jc w:val="right"/>
              <w:rPr>
                <w:sz w:val="18"/>
                <w:szCs w:val="18"/>
              </w:rPr>
            </w:pPr>
            <w:r w:rsidRPr="005D6274">
              <w:rPr>
                <w:sz w:val="18"/>
                <w:szCs w:val="18"/>
              </w:rPr>
              <w:t>1,930,000</w:t>
            </w:r>
          </w:p>
        </w:tc>
        <w:tc>
          <w:tcPr>
            <w:tcW w:w="1368" w:type="dxa"/>
            <w:vAlign w:val="bottom"/>
          </w:tcPr>
          <w:p w:rsidR="003F7E54" w:rsidRPr="005D6274" w:rsidRDefault="003F7E54" w:rsidP="003F7E54">
            <w:pPr>
              <w:pBdr>
                <w:bottom w:val="double" w:sz="4" w:space="1" w:color="auto"/>
              </w:pBdr>
              <w:ind w:right="-72"/>
              <w:jc w:val="right"/>
              <w:rPr>
                <w:sz w:val="18"/>
                <w:szCs w:val="18"/>
              </w:rPr>
            </w:pPr>
            <w:r w:rsidRPr="005D6274">
              <w:rPr>
                <w:sz w:val="18"/>
                <w:szCs w:val="18"/>
              </w:rPr>
              <w:t>1,600,000</w:t>
            </w:r>
          </w:p>
        </w:tc>
        <w:tc>
          <w:tcPr>
            <w:tcW w:w="1368" w:type="dxa"/>
            <w:vAlign w:val="bottom"/>
          </w:tcPr>
          <w:p w:rsidR="003F7E54" w:rsidRPr="005D6274" w:rsidRDefault="003F7E54" w:rsidP="003F7E54">
            <w:pPr>
              <w:pBdr>
                <w:bottom w:val="double" w:sz="4" w:space="1" w:color="auto"/>
              </w:pBdr>
              <w:ind w:right="-72"/>
              <w:jc w:val="right"/>
              <w:rPr>
                <w:sz w:val="18"/>
                <w:szCs w:val="18"/>
              </w:rPr>
            </w:pPr>
            <w:r w:rsidRPr="005D6274">
              <w:rPr>
                <w:sz w:val="18"/>
                <w:szCs w:val="18"/>
              </w:rPr>
              <w:t>200,000</w:t>
            </w:r>
          </w:p>
        </w:tc>
        <w:tc>
          <w:tcPr>
            <w:tcW w:w="1368" w:type="dxa"/>
            <w:vAlign w:val="bottom"/>
          </w:tcPr>
          <w:p w:rsidR="003F7E54" w:rsidRPr="005D6274" w:rsidRDefault="003F7E54" w:rsidP="003F7E54">
            <w:pPr>
              <w:pBdr>
                <w:bottom w:val="double" w:sz="4" w:space="1" w:color="auto"/>
              </w:pBdr>
              <w:ind w:right="-72"/>
              <w:jc w:val="right"/>
              <w:rPr>
                <w:sz w:val="18"/>
                <w:szCs w:val="18"/>
              </w:rPr>
            </w:pPr>
            <w:r w:rsidRPr="005D6274">
              <w:rPr>
                <w:sz w:val="18"/>
                <w:szCs w:val="18"/>
              </w:rPr>
              <w:t>-</w:t>
            </w:r>
          </w:p>
        </w:tc>
      </w:tr>
    </w:tbl>
    <w:p w:rsidR="00241C74" w:rsidRPr="005D6274" w:rsidRDefault="00241C74" w:rsidP="00196E77">
      <w:pPr>
        <w:ind w:left="540"/>
        <w:jc w:val="both"/>
        <w:rPr>
          <w:sz w:val="18"/>
          <w:szCs w:val="18"/>
          <w:lang w:val="en-GB"/>
        </w:rPr>
      </w:pPr>
    </w:p>
    <w:p w:rsidR="00EE47F0" w:rsidRPr="005D6274" w:rsidRDefault="00EE47F0" w:rsidP="00670113">
      <w:pPr>
        <w:ind w:left="540"/>
        <w:jc w:val="thaiDistribute"/>
        <w:rPr>
          <w:sz w:val="18"/>
          <w:szCs w:val="18"/>
        </w:rPr>
      </w:pPr>
      <w:r w:rsidRPr="005D6274">
        <w:rPr>
          <w:sz w:val="18"/>
          <w:szCs w:val="18"/>
        </w:rPr>
        <w:t>Promissory note bears interest rate at fixed rate per annum. Principal is repayable at call.</w:t>
      </w:r>
    </w:p>
    <w:p w:rsidR="00EE47F0" w:rsidRPr="005D6274" w:rsidRDefault="00EE47F0" w:rsidP="00670113">
      <w:pPr>
        <w:ind w:left="540"/>
        <w:jc w:val="thaiDistribute"/>
        <w:rPr>
          <w:sz w:val="18"/>
          <w:szCs w:val="18"/>
        </w:rPr>
      </w:pPr>
    </w:p>
    <w:p w:rsidR="0059020A" w:rsidRPr="005D6274" w:rsidRDefault="0059020A" w:rsidP="00670113">
      <w:pPr>
        <w:ind w:left="540"/>
        <w:jc w:val="thaiDistribute"/>
        <w:rPr>
          <w:sz w:val="18"/>
          <w:szCs w:val="18"/>
        </w:rPr>
      </w:pPr>
      <w:r w:rsidRPr="005D6274">
        <w:rPr>
          <w:sz w:val="18"/>
          <w:szCs w:val="18"/>
        </w:rPr>
        <w:t xml:space="preserve">Borrowing from a financial institution is </w:t>
      </w:r>
      <w:r w:rsidR="003861F4" w:rsidRPr="005D6274">
        <w:rPr>
          <w:sz w:val="18"/>
          <w:szCs w:val="18"/>
        </w:rPr>
        <w:t xml:space="preserve">a borrowing </w:t>
      </w:r>
      <w:r w:rsidRPr="005D6274">
        <w:rPr>
          <w:sz w:val="18"/>
          <w:szCs w:val="18"/>
        </w:rPr>
        <w:t>of Universal Utilities Public Company Limited.</w:t>
      </w:r>
      <w:r w:rsidR="00B34B59">
        <w:rPr>
          <w:sz w:val="18"/>
          <w:szCs w:val="18"/>
        </w:rPr>
        <w:t xml:space="preserve"> </w:t>
      </w:r>
      <w:r w:rsidRPr="005D6274">
        <w:rPr>
          <w:sz w:val="18"/>
          <w:szCs w:val="18"/>
        </w:rPr>
        <w:t xml:space="preserve">The loan bears interest rate </w:t>
      </w:r>
      <w:r w:rsidR="00B34B59">
        <w:rPr>
          <w:sz w:val="18"/>
          <w:szCs w:val="18"/>
        </w:rPr>
        <w:t>at BIBOR+fixed rate per annum and the p</w:t>
      </w:r>
      <w:r w:rsidR="00B34B59" w:rsidRPr="005D6274">
        <w:rPr>
          <w:sz w:val="18"/>
          <w:szCs w:val="18"/>
        </w:rPr>
        <w:t>rincipal is repayable on 29 August 2017.</w:t>
      </w:r>
    </w:p>
    <w:p w:rsidR="00241C74" w:rsidRPr="005D6274" w:rsidRDefault="00241C74" w:rsidP="00196E77">
      <w:pPr>
        <w:ind w:left="540"/>
        <w:jc w:val="both"/>
        <w:rPr>
          <w:sz w:val="18"/>
          <w:szCs w:val="18"/>
        </w:rPr>
      </w:pPr>
    </w:p>
    <w:p w:rsidR="002E345C" w:rsidRPr="005D6274" w:rsidRDefault="002E345C" w:rsidP="00196E77">
      <w:pPr>
        <w:ind w:left="540"/>
        <w:jc w:val="both"/>
        <w:rPr>
          <w:sz w:val="18"/>
          <w:szCs w:val="18"/>
        </w:rPr>
      </w:pPr>
    </w:p>
    <w:p w:rsidR="0077438A" w:rsidRPr="005D6274" w:rsidRDefault="005A4073" w:rsidP="00196E77">
      <w:pPr>
        <w:tabs>
          <w:tab w:val="left" w:pos="540"/>
        </w:tabs>
        <w:jc w:val="both"/>
        <w:rPr>
          <w:b/>
          <w:bCs/>
          <w:sz w:val="18"/>
          <w:szCs w:val="18"/>
          <w:lang w:val="en-GB"/>
        </w:rPr>
      </w:pPr>
      <w:r w:rsidRPr="005D6274">
        <w:rPr>
          <w:b/>
          <w:bCs/>
          <w:sz w:val="18"/>
          <w:szCs w:val="18"/>
          <w:lang w:val="en-GB"/>
        </w:rPr>
        <w:t>11</w:t>
      </w:r>
      <w:r w:rsidR="0077438A" w:rsidRPr="005D6274">
        <w:rPr>
          <w:b/>
          <w:bCs/>
          <w:sz w:val="18"/>
          <w:szCs w:val="18"/>
          <w:lang w:val="en-GB"/>
        </w:rPr>
        <w:t>.</w:t>
      </w:r>
      <w:r w:rsidRPr="005D6274">
        <w:rPr>
          <w:b/>
          <w:bCs/>
          <w:sz w:val="18"/>
          <w:szCs w:val="18"/>
          <w:lang w:val="en-GB"/>
        </w:rPr>
        <w:t>2</w:t>
      </w:r>
      <w:r w:rsidR="0077438A" w:rsidRPr="005D6274">
        <w:rPr>
          <w:b/>
          <w:bCs/>
          <w:sz w:val="18"/>
          <w:szCs w:val="18"/>
          <w:lang w:val="en-GB"/>
        </w:rPr>
        <w:tab/>
        <w:t xml:space="preserve">Long-term </w:t>
      </w:r>
      <w:r w:rsidR="008C5DAE" w:rsidRPr="005D6274">
        <w:rPr>
          <w:b/>
          <w:bCs/>
          <w:sz w:val="18"/>
          <w:szCs w:val="18"/>
          <w:lang w:val="en-GB"/>
        </w:rPr>
        <w:t xml:space="preserve">borrowings </w:t>
      </w:r>
      <w:r w:rsidR="0077438A" w:rsidRPr="005D6274">
        <w:rPr>
          <w:b/>
          <w:bCs/>
          <w:sz w:val="18"/>
          <w:szCs w:val="18"/>
          <w:lang w:val="en-GB"/>
        </w:rPr>
        <w:t>from financial institutions</w:t>
      </w:r>
    </w:p>
    <w:p w:rsidR="00582590" w:rsidRPr="005D6274" w:rsidRDefault="00582590" w:rsidP="00196E77">
      <w:pPr>
        <w:tabs>
          <w:tab w:val="left" w:pos="540"/>
        </w:tabs>
        <w:jc w:val="both"/>
        <w:rPr>
          <w:sz w:val="18"/>
          <w:szCs w:val="18"/>
          <w:lang w:val="en-GB"/>
        </w:rPr>
      </w:pPr>
    </w:p>
    <w:tbl>
      <w:tblPr>
        <w:tblW w:w="9000" w:type="dxa"/>
        <w:tblInd w:w="558" w:type="dxa"/>
        <w:tblLayout w:type="fixed"/>
        <w:tblLook w:val="0000" w:firstRow="0" w:lastRow="0" w:firstColumn="0" w:lastColumn="0" w:noHBand="0" w:noVBand="0"/>
      </w:tblPr>
      <w:tblGrid>
        <w:gridCol w:w="3528"/>
        <w:gridCol w:w="1368"/>
        <w:gridCol w:w="1368"/>
        <w:gridCol w:w="1368"/>
        <w:gridCol w:w="1368"/>
      </w:tblGrid>
      <w:tr w:rsidR="0077438A" w:rsidRPr="005D6274" w:rsidTr="00CB34A7">
        <w:tc>
          <w:tcPr>
            <w:tcW w:w="3528" w:type="dxa"/>
            <w:vAlign w:val="bottom"/>
          </w:tcPr>
          <w:p w:rsidR="0077438A" w:rsidRPr="005D6274" w:rsidRDefault="0077438A" w:rsidP="0077438A">
            <w:pPr>
              <w:ind w:right="-36"/>
              <w:jc w:val="both"/>
              <w:rPr>
                <w:b/>
                <w:bCs/>
                <w:sz w:val="18"/>
                <w:szCs w:val="18"/>
                <w:lang w:val="en-GB"/>
              </w:rPr>
            </w:pPr>
          </w:p>
        </w:tc>
        <w:tc>
          <w:tcPr>
            <w:tcW w:w="5472" w:type="dxa"/>
            <w:gridSpan w:val="4"/>
            <w:vAlign w:val="bottom"/>
          </w:tcPr>
          <w:p w:rsidR="0077438A" w:rsidRPr="005D6274" w:rsidRDefault="0077438A" w:rsidP="0077438A">
            <w:pPr>
              <w:ind w:right="-72"/>
              <w:jc w:val="right"/>
              <w:rPr>
                <w:rFonts w:eastAsia="Arial Unicode MS"/>
                <w:b/>
                <w:bCs/>
                <w:sz w:val="18"/>
                <w:szCs w:val="18"/>
              </w:rPr>
            </w:pPr>
            <w:r w:rsidRPr="005D6274">
              <w:rPr>
                <w:rFonts w:eastAsia="Arial Unicode MS"/>
                <w:b/>
                <w:bCs/>
                <w:sz w:val="18"/>
                <w:szCs w:val="18"/>
              </w:rPr>
              <w:t>(Unit: Baht’</w:t>
            </w:r>
            <w:r w:rsidR="005A4073" w:rsidRPr="005D6274">
              <w:rPr>
                <w:rFonts w:eastAsia="Arial Unicode MS"/>
                <w:b/>
                <w:bCs/>
                <w:sz w:val="18"/>
                <w:szCs w:val="18"/>
                <w:lang w:val="en-GB"/>
              </w:rPr>
              <w:t>000</w:t>
            </w:r>
            <w:r w:rsidRPr="005D6274">
              <w:rPr>
                <w:rFonts w:eastAsia="Arial Unicode MS"/>
                <w:b/>
                <w:bCs/>
                <w:sz w:val="18"/>
                <w:szCs w:val="18"/>
              </w:rPr>
              <w:t>)</w:t>
            </w:r>
          </w:p>
        </w:tc>
      </w:tr>
      <w:tr w:rsidR="00C554A4" w:rsidRPr="005D6274" w:rsidTr="00CB34A7">
        <w:tc>
          <w:tcPr>
            <w:tcW w:w="3528" w:type="dxa"/>
            <w:vAlign w:val="bottom"/>
          </w:tcPr>
          <w:p w:rsidR="00C554A4" w:rsidRPr="005D6274" w:rsidRDefault="00C554A4" w:rsidP="00C554A4">
            <w:pPr>
              <w:ind w:right="-36"/>
              <w:jc w:val="both"/>
              <w:rPr>
                <w:b/>
                <w:bCs/>
                <w:sz w:val="18"/>
                <w:szCs w:val="18"/>
                <w:lang w:val="en-GB"/>
              </w:rPr>
            </w:pPr>
          </w:p>
        </w:tc>
        <w:tc>
          <w:tcPr>
            <w:tcW w:w="2736" w:type="dxa"/>
            <w:gridSpan w:val="2"/>
            <w:vAlign w:val="bottom"/>
          </w:tcPr>
          <w:p w:rsidR="00670113" w:rsidRPr="005D6274" w:rsidRDefault="00C554A4" w:rsidP="00C554A4">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 xml:space="preserve">Consolidated </w:t>
            </w:r>
          </w:p>
          <w:p w:rsidR="00C554A4" w:rsidRPr="005D6274" w:rsidRDefault="00C554A4" w:rsidP="00C554A4">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Arial Unicode MS" w:hAnsi="Arial" w:cs="Arial"/>
                <w:b/>
                <w:bCs/>
                <w:sz w:val="18"/>
                <w:szCs w:val="18"/>
                <w:cs/>
              </w:rPr>
              <w:t>financial information</w:t>
            </w:r>
          </w:p>
        </w:tc>
        <w:tc>
          <w:tcPr>
            <w:tcW w:w="2736" w:type="dxa"/>
            <w:gridSpan w:val="2"/>
            <w:vAlign w:val="bottom"/>
          </w:tcPr>
          <w:p w:rsidR="00670113" w:rsidRPr="005D6274" w:rsidRDefault="00C554A4" w:rsidP="00C554A4">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 xml:space="preserve">Separate </w:t>
            </w:r>
          </w:p>
          <w:p w:rsidR="00C554A4" w:rsidRPr="005D6274" w:rsidRDefault="00C554A4" w:rsidP="00C554A4">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financial information</w:t>
            </w:r>
          </w:p>
        </w:tc>
      </w:tr>
      <w:tr w:rsidR="0077438A" w:rsidRPr="005D6274" w:rsidTr="00CB34A7">
        <w:tc>
          <w:tcPr>
            <w:tcW w:w="3528" w:type="dxa"/>
            <w:vAlign w:val="bottom"/>
          </w:tcPr>
          <w:p w:rsidR="0077438A" w:rsidRPr="005D6274" w:rsidRDefault="0077438A" w:rsidP="0077438A">
            <w:pPr>
              <w:ind w:right="-36"/>
              <w:jc w:val="both"/>
              <w:rPr>
                <w:b/>
                <w:bCs/>
                <w:sz w:val="18"/>
                <w:szCs w:val="18"/>
              </w:rPr>
            </w:pPr>
          </w:p>
        </w:tc>
        <w:tc>
          <w:tcPr>
            <w:tcW w:w="1368" w:type="dxa"/>
            <w:vAlign w:val="bottom"/>
          </w:tcPr>
          <w:p w:rsidR="0077438A" w:rsidRPr="005D6274" w:rsidRDefault="0077438A" w:rsidP="0077438A">
            <w:pPr>
              <w:ind w:right="-72"/>
              <w:jc w:val="right"/>
              <w:rPr>
                <w:rFonts w:eastAsia="Arial Unicode MS"/>
                <w:b/>
                <w:bCs/>
                <w:sz w:val="18"/>
                <w:szCs w:val="18"/>
              </w:rPr>
            </w:pPr>
            <w:r w:rsidRPr="005D6274">
              <w:rPr>
                <w:rFonts w:eastAsia="Arial Unicode MS"/>
                <w:b/>
                <w:bCs/>
                <w:sz w:val="18"/>
                <w:szCs w:val="18"/>
              </w:rPr>
              <w:t>(Unaudited)</w:t>
            </w:r>
          </w:p>
        </w:tc>
        <w:tc>
          <w:tcPr>
            <w:tcW w:w="1368" w:type="dxa"/>
            <w:vAlign w:val="bottom"/>
          </w:tcPr>
          <w:p w:rsidR="0077438A" w:rsidRPr="005D6274" w:rsidRDefault="0077438A" w:rsidP="0077438A">
            <w:pPr>
              <w:ind w:right="-72"/>
              <w:jc w:val="right"/>
              <w:rPr>
                <w:rFonts w:eastAsia="Arial Unicode MS"/>
                <w:b/>
                <w:bCs/>
                <w:sz w:val="18"/>
                <w:szCs w:val="18"/>
              </w:rPr>
            </w:pPr>
            <w:r w:rsidRPr="005D6274">
              <w:rPr>
                <w:rFonts w:eastAsia="Arial Unicode MS"/>
                <w:b/>
                <w:bCs/>
                <w:sz w:val="18"/>
                <w:szCs w:val="18"/>
              </w:rPr>
              <w:t>(Audited)</w:t>
            </w:r>
          </w:p>
        </w:tc>
        <w:tc>
          <w:tcPr>
            <w:tcW w:w="1368" w:type="dxa"/>
            <w:vAlign w:val="bottom"/>
          </w:tcPr>
          <w:p w:rsidR="0077438A" w:rsidRPr="005D6274" w:rsidRDefault="0077438A" w:rsidP="0077438A">
            <w:pPr>
              <w:ind w:right="-72"/>
              <w:jc w:val="right"/>
              <w:rPr>
                <w:rFonts w:eastAsia="Arial Unicode MS"/>
                <w:b/>
                <w:bCs/>
                <w:sz w:val="18"/>
                <w:szCs w:val="18"/>
              </w:rPr>
            </w:pPr>
            <w:r w:rsidRPr="005D6274">
              <w:rPr>
                <w:rFonts w:eastAsia="Arial Unicode MS"/>
                <w:b/>
                <w:bCs/>
                <w:sz w:val="18"/>
                <w:szCs w:val="18"/>
              </w:rPr>
              <w:t>(Unaudited)</w:t>
            </w:r>
          </w:p>
        </w:tc>
        <w:tc>
          <w:tcPr>
            <w:tcW w:w="1368" w:type="dxa"/>
            <w:vAlign w:val="bottom"/>
          </w:tcPr>
          <w:p w:rsidR="0077438A" w:rsidRPr="005D6274" w:rsidRDefault="0077438A" w:rsidP="0077438A">
            <w:pPr>
              <w:ind w:right="-72"/>
              <w:jc w:val="right"/>
              <w:rPr>
                <w:rFonts w:eastAsia="Arial Unicode MS"/>
                <w:b/>
                <w:bCs/>
                <w:sz w:val="18"/>
                <w:szCs w:val="18"/>
              </w:rPr>
            </w:pPr>
            <w:r w:rsidRPr="005D6274">
              <w:rPr>
                <w:rFonts w:eastAsia="Arial Unicode MS"/>
                <w:b/>
                <w:bCs/>
                <w:sz w:val="18"/>
                <w:szCs w:val="18"/>
              </w:rPr>
              <w:t>(Audited)</w:t>
            </w:r>
          </w:p>
        </w:tc>
      </w:tr>
      <w:tr w:rsidR="0077438A" w:rsidRPr="005D6274" w:rsidTr="00CB34A7">
        <w:tc>
          <w:tcPr>
            <w:tcW w:w="3528" w:type="dxa"/>
            <w:vAlign w:val="bottom"/>
          </w:tcPr>
          <w:p w:rsidR="0077438A" w:rsidRPr="005D6274" w:rsidRDefault="0077438A" w:rsidP="0077438A">
            <w:pPr>
              <w:ind w:right="-36"/>
              <w:jc w:val="both"/>
              <w:rPr>
                <w:b/>
                <w:bCs/>
                <w:sz w:val="18"/>
                <w:szCs w:val="18"/>
              </w:rPr>
            </w:pPr>
          </w:p>
        </w:tc>
        <w:tc>
          <w:tcPr>
            <w:tcW w:w="1368" w:type="dxa"/>
            <w:vAlign w:val="bottom"/>
          </w:tcPr>
          <w:p w:rsidR="0077438A" w:rsidRPr="005D6274" w:rsidRDefault="00087411" w:rsidP="0077438A">
            <w:pPr>
              <w:ind w:right="-72"/>
              <w:jc w:val="right"/>
              <w:rPr>
                <w:rFonts w:eastAsia="Arial Unicode MS"/>
                <w:b/>
                <w:bCs/>
                <w:sz w:val="18"/>
                <w:szCs w:val="18"/>
              </w:rPr>
            </w:pPr>
            <w:r w:rsidRPr="005D6274">
              <w:rPr>
                <w:b/>
                <w:bCs/>
                <w:sz w:val="18"/>
                <w:szCs w:val="18"/>
                <w:lang w:val="en-GB"/>
              </w:rPr>
              <w:t>30 June</w:t>
            </w:r>
          </w:p>
        </w:tc>
        <w:tc>
          <w:tcPr>
            <w:tcW w:w="1368" w:type="dxa"/>
            <w:vAlign w:val="bottom"/>
          </w:tcPr>
          <w:p w:rsidR="0077438A" w:rsidRPr="005D6274" w:rsidRDefault="005A4073" w:rsidP="0077438A">
            <w:pPr>
              <w:ind w:right="-72"/>
              <w:jc w:val="right"/>
              <w:rPr>
                <w:rFonts w:eastAsia="Arial Unicode MS"/>
                <w:b/>
                <w:bCs/>
                <w:sz w:val="18"/>
                <w:szCs w:val="18"/>
              </w:rPr>
            </w:pPr>
            <w:r w:rsidRPr="005D6274">
              <w:rPr>
                <w:rFonts w:eastAsia="Arial Unicode MS"/>
                <w:b/>
                <w:bCs/>
                <w:sz w:val="18"/>
                <w:szCs w:val="18"/>
                <w:lang w:val="en-GB"/>
              </w:rPr>
              <w:t>31</w:t>
            </w:r>
            <w:r w:rsidR="0077438A" w:rsidRPr="005D6274">
              <w:rPr>
                <w:rFonts w:eastAsia="Arial Unicode MS"/>
                <w:b/>
                <w:bCs/>
                <w:sz w:val="18"/>
                <w:szCs w:val="18"/>
              </w:rPr>
              <w:t xml:space="preserve"> December</w:t>
            </w:r>
          </w:p>
        </w:tc>
        <w:tc>
          <w:tcPr>
            <w:tcW w:w="1368" w:type="dxa"/>
            <w:vAlign w:val="bottom"/>
          </w:tcPr>
          <w:p w:rsidR="0077438A" w:rsidRPr="005D6274" w:rsidRDefault="00087411" w:rsidP="0077438A">
            <w:pPr>
              <w:ind w:right="-72"/>
              <w:jc w:val="right"/>
              <w:rPr>
                <w:rFonts w:eastAsia="Arial Unicode MS"/>
                <w:b/>
                <w:bCs/>
                <w:sz w:val="18"/>
                <w:szCs w:val="18"/>
              </w:rPr>
            </w:pPr>
            <w:r w:rsidRPr="005D6274">
              <w:rPr>
                <w:b/>
                <w:bCs/>
                <w:sz w:val="18"/>
                <w:szCs w:val="18"/>
                <w:lang w:val="en-GB"/>
              </w:rPr>
              <w:t>30 June</w:t>
            </w:r>
          </w:p>
        </w:tc>
        <w:tc>
          <w:tcPr>
            <w:tcW w:w="1368" w:type="dxa"/>
            <w:vAlign w:val="bottom"/>
          </w:tcPr>
          <w:p w:rsidR="0077438A" w:rsidRPr="005D6274" w:rsidRDefault="005A4073" w:rsidP="0077438A">
            <w:pPr>
              <w:ind w:right="-72"/>
              <w:jc w:val="right"/>
              <w:rPr>
                <w:rFonts w:eastAsia="Arial Unicode MS"/>
                <w:b/>
                <w:bCs/>
                <w:sz w:val="18"/>
                <w:szCs w:val="18"/>
              </w:rPr>
            </w:pPr>
            <w:r w:rsidRPr="005D6274">
              <w:rPr>
                <w:rFonts w:eastAsia="Arial Unicode MS"/>
                <w:b/>
                <w:bCs/>
                <w:sz w:val="18"/>
                <w:szCs w:val="18"/>
                <w:lang w:val="en-GB"/>
              </w:rPr>
              <w:t>31</w:t>
            </w:r>
            <w:r w:rsidR="0077438A" w:rsidRPr="005D6274">
              <w:rPr>
                <w:rFonts w:eastAsia="Arial Unicode MS"/>
                <w:b/>
                <w:bCs/>
                <w:sz w:val="18"/>
                <w:szCs w:val="18"/>
              </w:rPr>
              <w:t xml:space="preserve"> December</w:t>
            </w:r>
          </w:p>
        </w:tc>
      </w:tr>
      <w:tr w:rsidR="002736D2" w:rsidRPr="005D6274" w:rsidTr="00CB34A7">
        <w:tc>
          <w:tcPr>
            <w:tcW w:w="3528" w:type="dxa"/>
            <w:vAlign w:val="bottom"/>
          </w:tcPr>
          <w:p w:rsidR="002736D2" w:rsidRPr="005D6274" w:rsidRDefault="002736D2" w:rsidP="002736D2">
            <w:pPr>
              <w:ind w:right="-36"/>
              <w:jc w:val="both"/>
              <w:rPr>
                <w:b/>
                <w:bCs/>
                <w:sz w:val="18"/>
                <w:szCs w:val="18"/>
              </w:rPr>
            </w:pPr>
          </w:p>
        </w:tc>
        <w:tc>
          <w:tcPr>
            <w:tcW w:w="1368" w:type="dxa"/>
            <w:vAlign w:val="bottom"/>
          </w:tcPr>
          <w:p w:rsidR="002736D2" w:rsidRPr="005D6274" w:rsidRDefault="002736D2" w:rsidP="002736D2">
            <w:pPr>
              <w:pBdr>
                <w:bottom w:val="single" w:sz="4" w:space="1" w:color="auto"/>
              </w:pBdr>
              <w:ind w:right="-72"/>
              <w:jc w:val="right"/>
              <w:rPr>
                <w:rFonts w:eastAsia="Arial Unicode MS"/>
                <w:b/>
                <w:bCs/>
                <w:sz w:val="18"/>
                <w:szCs w:val="18"/>
                <w:lang w:val="en-GB"/>
              </w:rPr>
            </w:pPr>
            <w:r w:rsidRPr="005D6274">
              <w:rPr>
                <w:rFonts w:eastAsia="Arial Unicode MS"/>
                <w:b/>
                <w:bCs/>
                <w:sz w:val="18"/>
                <w:szCs w:val="18"/>
                <w:lang w:val="en-GB"/>
              </w:rPr>
              <w:t>2017</w:t>
            </w:r>
          </w:p>
        </w:tc>
        <w:tc>
          <w:tcPr>
            <w:tcW w:w="1368" w:type="dxa"/>
            <w:vAlign w:val="bottom"/>
          </w:tcPr>
          <w:p w:rsidR="002736D2" w:rsidRPr="005D6274" w:rsidRDefault="002736D2" w:rsidP="002736D2">
            <w:pPr>
              <w:pBdr>
                <w:bottom w:val="single" w:sz="4" w:space="1" w:color="auto"/>
              </w:pBdr>
              <w:ind w:right="-72"/>
              <w:jc w:val="right"/>
              <w:rPr>
                <w:rFonts w:eastAsia="Arial Unicode MS"/>
                <w:b/>
                <w:bCs/>
                <w:sz w:val="18"/>
                <w:szCs w:val="18"/>
                <w:lang w:val="en-GB"/>
              </w:rPr>
            </w:pPr>
            <w:r w:rsidRPr="005D6274">
              <w:rPr>
                <w:rFonts w:eastAsia="Arial Unicode MS"/>
                <w:b/>
                <w:bCs/>
                <w:sz w:val="18"/>
                <w:szCs w:val="18"/>
                <w:lang w:val="en-GB"/>
              </w:rPr>
              <w:t>2016</w:t>
            </w:r>
          </w:p>
        </w:tc>
        <w:tc>
          <w:tcPr>
            <w:tcW w:w="1368" w:type="dxa"/>
            <w:vAlign w:val="bottom"/>
          </w:tcPr>
          <w:p w:rsidR="002736D2" w:rsidRPr="005D6274" w:rsidRDefault="002736D2" w:rsidP="002736D2">
            <w:pPr>
              <w:pBdr>
                <w:bottom w:val="single" w:sz="4" w:space="1" w:color="auto"/>
              </w:pBdr>
              <w:ind w:right="-72"/>
              <w:jc w:val="right"/>
              <w:rPr>
                <w:rFonts w:eastAsia="Arial Unicode MS"/>
                <w:b/>
                <w:bCs/>
                <w:sz w:val="18"/>
                <w:szCs w:val="18"/>
                <w:lang w:val="en-GB"/>
              </w:rPr>
            </w:pPr>
            <w:r w:rsidRPr="005D6274">
              <w:rPr>
                <w:rFonts w:eastAsia="Arial Unicode MS"/>
                <w:b/>
                <w:bCs/>
                <w:sz w:val="18"/>
                <w:szCs w:val="18"/>
                <w:lang w:val="en-GB"/>
              </w:rPr>
              <w:t>2017</w:t>
            </w:r>
          </w:p>
        </w:tc>
        <w:tc>
          <w:tcPr>
            <w:tcW w:w="1368" w:type="dxa"/>
            <w:vAlign w:val="bottom"/>
          </w:tcPr>
          <w:p w:rsidR="002736D2" w:rsidRPr="005D6274" w:rsidRDefault="002736D2" w:rsidP="002736D2">
            <w:pPr>
              <w:pBdr>
                <w:bottom w:val="single" w:sz="4" w:space="1" w:color="auto"/>
              </w:pBdr>
              <w:ind w:right="-72"/>
              <w:jc w:val="right"/>
              <w:rPr>
                <w:rFonts w:eastAsia="Arial Unicode MS"/>
                <w:b/>
                <w:bCs/>
                <w:sz w:val="18"/>
                <w:szCs w:val="18"/>
                <w:lang w:val="en-GB"/>
              </w:rPr>
            </w:pPr>
            <w:r w:rsidRPr="005D6274">
              <w:rPr>
                <w:rFonts w:eastAsia="Arial Unicode MS"/>
                <w:b/>
                <w:bCs/>
                <w:sz w:val="18"/>
                <w:szCs w:val="18"/>
                <w:lang w:val="en-GB"/>
              </w:rPr>
              <w:t>2016</w:t>
            </w:r>
          </w:p>
        </w:tc>
      </w:tr>
      <w:tr w:rsidR="002736D2" w:rsidRPr="005D6274" w:rsidTr="00CB34A7">
        <w:tc>
          <w:tcPr>
            <w:tcW w:w="3528" w:type="dxa"/>
            <w:vAlign w:val="bottom"/>
          </w:tcPr>
          <w:p w:rsidR="002736D2" w:rsidRPr="005D6274" w:rsidRDefault="002736D2" w:rsidP="002736D2">
            <w:pPr>
              <w:ind w:left="252" w:right="-36" w:hanging="252"/>
              <w:rPr>
                <w:sz w:val="12"/>
                <w:szCs w:val="12"/>
                <w:u w:val="single"/>
              </w:rPr>
            </w:pPr>
          </w:p>
        </w:tc>
        <w:tc>
          <w:tcPr>
            <w:tcW w:w="1368" w:type="dxa"/>
            <w:vAlign w:val="bottom"/>
          </w:tcPr>
          <w:p w:rsidR="002736D2" w:rsidRPr="005D6274" w:rsidRDefault="002736D2" w:rsidP="002736D2">
            <w:pPr>
              <w:ind w:right="-72"/>
              <w:jc w:val="right"/>
              <w:rPr>
                <w:sz w:val="12"/>
                <w:szCs w:val="12"/>
              </w:rPr>
            </w:pPr>
          </w:p>
        </w:tc>
        <w:tc>
          <w:tcPr>
            <w:tcW w:w="1368" w:type="dxa"/>
            <w:vAlign w:val="bottom"/>
          </w:tcPr>
          <w:p w:rsidR="002736D2" w:rsidRPr="005D6274" w:rsidRDefault="002736D2" w:rsidP="002736D2">
            <w:pPr>
              <w:ind w:right="-72"/>
              <w:jc w:val="right"/>
              <w:rPr>
                <w:sz w:val="12"/>
                <w:szCs w:val="12"/>
              </w:rPr>
            </w:pPr>
          </w:p>
        </w:tc>
        <w:tc>
          <w:tcPr>
            <w:tcW w:w="1368" w:type="dxa"/>
            <w:vAlign w:val="bottom"/>
          </w:tcPr>
          <w:p w:rsidR="002736D2" w:rsidRPr="005D6274" w:rsidRDefault="002736D2" w:rsidP="002736D2">
            <w:pPr>
              <w:ind w:right="-72"/>
              <w:jc w:val="right"/>
              <w:rPr>
                <w:sz w:val="12"/>
                <w:szCs w:val="12"/>
              </w:rPr>
            </w:pPr>
          </w:p>
        </w:tc>
        <w:tc>
          <w:tcPr>
            <w:tcW w:w="1368" w:type="dxa"/>
            <w:vAlign w:val="bottom"/>
          </w:tcPr>
          <w:p w:rsidR="002736D2" w:rsidRPr="005D6274" w:rsidRDefault="002736D2" w:rsidP="002736D2">
            <w:pPr>
              <w:ind w:right="-72"/>
              <w:jc w:val="right"/>
              <w:rPr>
                <w:sz w:val="12"/>
                <w:szCs w:val="12"/>
              </w:rPr>
            </w:pPr>
          </w:p>
        </w:tc>
      </w:tr>
      <w:tr w:rsidR="003F7E54" w:rsidRPr="005D6274" w:rsidTr="00CB34A7">
        <w:tc>
          <w:tcPr>
            <w:tcW w:w="3528" w:type="dxa"/>
            <w:vAlign w:val="bottom"/>
          </w:tcPr>
          <w:p w:rsidR="003F7E54" w:rsidRPr="005D6274" w:rsidRDefault="003F7E54" w:rsidP="003F7E54">
            <w:pPr>
              <w:ind w:right="-90"/>
              <w:rPr>
                <w:sz w:val="18"/>
                <w:szCs w:val="18"/>
                <w:lang w:val="en-GB"/>
              </w:rPr>
            </w:pPr>
            <w:r w:rsidRPr="005D6274">
              <w:rPr>
                <w:sz w:val="18"/>
                <w:szCs w:val="18"/>
                <w:lang w:val="en-GB"/>
              </w:rPr>
              <w:t>Long-term borrowings from financial</w:t>
            </w:r>
          </w:p>
          <w:p w:rsidR="003F7E54" w:rsidRPr="005D6274" w:rsidRDefault="003F7E54" w:rsidP="003F7E54">
            <w:pPr>
              <w:ind w:right="-90"/>
              <w:rPr>
                <w:sz w:val="18"/>
                <w:szCs w:val="18"/>
                <w:cs/>
                <w:lang w:val="en-GB"/>
              </w:rPr>
            </w:pPr>
            <w:r w:rsidRPr="005D6274">
              <w:rPr>
                <w:sz w:val="18"/>
                <w:szCs w:val="18"/>
                <w:lang w:val="en-GB"/>
              </w:rPr>
              <w:t xml:space="preserve">   institutions</w:t>
            </w:r>
          </w:p>
        </w:tc>
        <w:tc>
          <w:tcPr>
            <w:tcW w:w="1368" w:type="dxa"/>
            <w:vAlign w:val="bottom"/>
          </w:tcPr>
          <w:p w:rsidR="003F7E54" w:rsidRPr="005D6274" w:rsidRDefault="00EC5FB1" w:rsidP="003F7E54">
            <w:pPr>
              <w:ind w:right="-72"/>
              <w:jc w:val="right"/>
              <w:rPr>
                <w:sz w:val="18"/>
                <w:szCs w:val="18"/>
              </w:rPr>
            </w:pPr>
            <w:r w:rsidRPr="005D6274">
              <w:rPr>
                <w:sz w:val="18"/>
                <w:szCs w:val="18"/>
              </w:rPr>
              <w:t>3,200,600</w:t>
            </w:r>
          </w:p>
        </w:tc>
        <w:tc>
          <w:tcPr>
            <w:tcW w:w="1368" w:type="dxa"/>
            <w:vAlign w:val="bottom"/>
          </w:tcPr>
          <w:p w:rsidR="003F7E54" w:rsidRPr="005D6274" w:rsidRDefault="003F7E54" w:rsidP="003F7E54">
            <w:pPr>
              <w:ind w:right="-72"/>
              <w:jc w:val="right"/>
              <w:rPr>
                <w:sz w:val="18"/>
                <w:szCs w:val="18"/>
              </w:rPr>
            </w:pPr>
            <w:r w:rsidRPr="005D6274">
              <w:rPr>
                <w:sz w:val="18"/>
                <w:szCs w:val="18"/>
              </w:rPr>
              <w:t>4,008,800</w:t>
            </w:r>
          </w:p>
        </w:tc>
        <w:tc>
          <w:tcPr>
            <w:tcW w:w="1368" w:type="dxa"/>
            <w:vAlign w:val="bottom"/>
          </w:tcPr>
          <w:p w:rsidR="003F7E54" w:rsidRPr="005D6274" w:rsidRDefault="003F7E54" w:rsidP="003F7E54">
            <w:pPr>
              <w:ind w:right="-72"/>
              <w:jc w:val="right"/>
              <w:rPr>
                <w:sz w:val="18"/>
                <w:szCs w:val="18"/>
              </w:rPr>
            </w:pPr>
            <w:r w:rsidRPr="005D6274">
              <w:rPr>
                <w:sz w:val="18"/>
                <w:szCs w:val="18"/>
              </w:rPr>
              <w:t>2,624,000</w:t>
            </w:r>
          </w:p>
        </w:tc>
        <w:tc>
          <w:tcPr>
            <w:tcW w:w="1368" w:type="dxa"/>
            <w:vAlign w:val="bottom"/>
          </w:tcPr>
          <w:p w:rsidR="003F7E54" w:rsidRPr="005D6274" w:rsidRDefault="003F7E54" w:rsidP="003F7E54">
            <w:pPr>
              <w:ind w:right="-72"/>
              <w:jc w:val="right"/>
              <w:rPr>
                <w:sz w:val="18"/>
                <w:szCs w:val="18"/>
              </w:rPr>
            </w:pPr>
            <w:r w:rsidRPr="005D6274">
              <w:rPr>
                <w:sz w:val="18"/>
                <w:szCs w:val="18"/>
              </w:rPr>
              <w:t>3,240,000</w:t>
            </w:r>
          </w:p>
        </w:tc>
      </w:tr>
      <w:tr w:rsidR="003F7E54" w:rsidRPr="005D6274" w:rsidTr="00CB34A7">
        <w:tc>
          <w:tcPr>
            <w:tcW w:w="3528" w:type="dxa"/>
            <w:vAlign w:val="bottom"/>
          </w:tcPr>
          <w:p w:rsidR="003F7E54" w:rsidRPr="005D6274" w:rsidRDefault="003F7E54" w:rsidP="003F7E54">
            <w:pPr>
              <w:rPr>
                <w:sz w:val="18"/>
                <w:szCs w:val="18"/>
              </w:rPr>
            </w:pPr>
            <w:r w:rsidRPr="005D6274">
              <w:rPr>
                <w:sz w:val="18"/>
                <w:szCs w:val="18"/>
                <w:u w:val="single"/>
              </w:rPr>
              <w:t>Less</w:t>
            </w:r>
            <w:r w:rsidRPr="005D6274">
              <w:rPr>
                <w:sz w:val="18"/>
                <w:szCs w:val="18"/>
              </w:rPr>
              <w:t xml:space="preserve">  Current portion of long-term </w:t>
            </w:r>
          </w:p>
          <w:p w:rsidR="003F7E54" w:rsidRPr="005D6274" w:rsidRDefault="003F7E54" w:rsidP="003F7E54">
            <w:pPr>
              <w:rPr>
                <w:sz w:val="18"/>
                <w:szCs w:val="18"/>
                <w:cs/>
              </w:rPr>
            </w:pPr>
            <w:r w:rsidRPr="005D6274">
              <w:rPr>
                <w:sz w:val="18"/>
                <w:szCs w:val="18"/>
              </w:rPr>
              <w:t xml:space="preserve">            </w:t>
            </w:r>
            <w:r w:rsidRPr="005D6274">
              <w:rPr>
                <w:spacing w:val="-4"/>
                <w:sz w:val="18"/>
                <w:szCs w:val="18"/>
                <w:lang w:val="en-GB"/>
              </w:rPr>
              <w:t>borrowings</w:t>
            </w:r>
          </w:p>
        </w:tc>
        <w:tc>
          <w:tcPr>
            <w:tcW w:w="1368" w:type="dxa"/>
            <w:vAlign w:val="bottom"/>
          </w:tcPr>
          <w:p w:rsidR="003F7E54" w:rsidRPr="005D6274" w:rsidRDefault="00EC5FB1" w:rsidP="003F7E54">
            <w:pPr>
              <w:pBdr>
                <w:bottom w:val="single" w:sz="4" w:space="1" w:color="auto"/>
              </w:pBdr>
              <w:ind w:right="-72"/>
              <w:jc w:val="right"/>
              <w:rPr>
                <w:sz w:val="18"/>
                <w:szCs w:val="18"/>
                <w:cs/>
              </w:rPr>
            </w:pPr>
            <w:r w:rsidRPr="005D6274">
              <w:rPr>
                <w:sz w:val="18"/>
                <w:szCs w:val="18"/>
              </w:rPr>
              <w:t>(808,200)</w:t>
            </w:r>
          </w:p>
        </w:tc>
        <w:tc>
          <w:tcPr>
            <w:tcW w:w="1368" w:type="dxa"/>
            <w:vAlign w:val="bottom"/>
          </w:tcPr>
          <w:p w:rsidR="003F7E54" w:rsidRPr="005D6274" w:rsidRDefault="003F7E54" w:rsidP="003F7E54">
            <w:pPr>
              <w:pBdr>
                <w:bottom w:val="single" w:sz="4" w:space="1" w:color="auto"/>
              </w:pBdr>
              <w:ind w:right="-72"/>
              <w:jc w:val="right"/>
              <w:rPr>
                <w:sz w:val="18"/>
                <w:szCs w:val="18"/>
              </w:rPr>
            </w:pPr>
            <w:r w:rsidRPr="005D6274">
              <w:rPr>
                <w:sz w:val="18"/>
                <w:szCs w:val="18"/>
              </w:rPr>
              <w:t>(808,200)</w:t>
            </w:r>
          </w:p>
        </w:tc>
        <w:tc>
          <w:tcPr>
            <w:tcW w:w="1368" w:type="dxa"/>
            <w:vAlign w:val="bottom"/>
          </w:tcPr>
          <w:p w:rsidR="003F7E54" w:rsidRPr="005D6274" w:rsidRDefault="003F7E54" w:rsidP="008D759A">
            <w:pPr>
              <w:pBdr>
                <w:bottom w:val="single" w:sz="4" w:space="1" w:color="auto"/>
              </w:pBdr>
              <w:ind w:right="-72"/>
              <w:jc w:val="right"/>
              <w:rPr>
                <w:sz w:val="18"/>
                <w:szCs w:val="18"/>
              </w:rPr>
            </w:pPr>
            <w:r w:rsidRPr="005D6274">
              <w:rPr>
                <w:sz w:val="18"/>
                <w:szCs w:val="18"/>
              </w:rPr>
              <w:t>(</w:t>
            </w:r>
            <w:r w:rsidR="008D759A" w:rsidRPr="005D6274">
              <w:rPr>
                <w:sz w:val="18"/>
                <w:szCs w:val="18"/>
              </w:rPr>
              <w:t>616</w:t>
            </w:r>
            <w:r w:rsidRPr="005D6274">
              <w:rPr>
                <w:sz w:val="18"/>
                <w:szCs w:val="18"/>
              </w:rPr>
              <w:t>,000)</w:t>
            </w:r>
          </w:p>
        </w:tc>
        <w:tc>
          <w:tcPr>
            <w:tcW w:w="1368" w:type="dxa"/>
            <w:vAlign w:val="bottom"/>
          </w:tcPr>
          <w:p w:rsidR="003F7E54" w:rsidRPr="005D6274" w:rsidRDefault="003F7E54" w:rsidP="003F7E54">
            <w:pPr>
              <w:pBdr>
                <w:bottom w:val="single" w:sz="4" w:space="1" w:color="auto"/>
              </w:pBdr>
              <w:ind w:right="-72"/>
              <w:jc w:val="right"/>
              <w:rPr>
                <w:sz w:val="18"/>
                <w:szCs w:val="18"/>
              </w:rPr>
            </w:pPr>
            <w:r w:rsidRPr="005D6274">
              <w:rPr>
                <w:sz w:val="18"/>
                <w:szCs w:val="18"/>
              </w:rPr>
              <w:t>(616,000)</w:t>
            </w:r>
          </w:p>
        </w:tc>
      </w:tr>
      <w:tr w:rsidR="003F7E54" w:rsidRPr="005D6274" w:rsidTr="00CB34A7">
        <w:tc>
          <w:tcPr>
            <w:tcW w:w="3528" w:type="dxa"/>
            <w:vAlign w:val="bottom"/>
          </w:tcPr>
          <w:p w:rsidR="003F7E54" w:rsidRPr="005D6274" w:rsidRDefault="003F7E54" w:rsidP="003F7E54">
            <w:pPr>
              <w:jc w:val="both"/>
              <w:rPr>
                <w:sz w:val="12"/>
                <w:szCs w:val="12"/>
              </w:rPr>
            </w:pPr>
          </w:p>
        </w:tc>
        <w:tc>
          <w:tcPr>
            <w:tcW w:w="1368" w:type="dxa"/>
            <w:vAlign w:val="bottom"/>
          </w:tcPr>
          <w:p w:rsidR="003F7E54" w:rsidRPr="005D6274" w:rsidRDefault="003F7E54" w:rsidP="003F7E54">
            <w:pPr>
              <w:jc w:val="both"/>
              <w:rPr>
                <w:sz w:val="12"/>
                <w:szCs w:val="12"/>
              </w:rPr>
            </w:pPr>
          </w:p>
        </w:tc>
        <w:tc>
          <w:tcPr>
            <w:tcW w:w="1368" w:type="dxa"/>
            <w:vAlign w:val="bottom"/>
          </w:tcPr>
          <w:p w:rsidR="003F7E54" w:rsidRPr="005D6274" w:rsidRDefault="003F7E54" w:rsidP="003F7E54">
            <w:pPr>
              <w:jc w:val="both"/>
              <w:rPr>
                <w:sz w:val="12"/>
                <w:szCs w:val="12"/>
              </w:rPr>
            </w:pPr>
          </w:p>
        </w:tc>
        <w:tc>
          <w:tcPr>
            <w:tcW w:w="1368" w:type="dxa"/>
            <w:vAlign w:val="bottom"/>
          </w:tcPr>
          <w:p w:rsidR="003F7E54" w:rsidRPr="005D6274" w:rsidRDefault="003F7E54" w:rsidP="003F7E54">
            <w:pPr>
              <w:jc w:val="both"/>
              <w:rPr>
                <w:sz w:val="12"/>
                <w:szCs w:val="12"/>
              </w:rPr>
            </w:pPr>
          </w:p>
        </w:tc>
        <w:tc>
          <w:tcPr>
            <w:tcW w:w="1368" w:type="dxa"/>
            <w:vAlign w:val="bottom"/>
          </w:tcPr>
          <w:p w:rsidR="003F7E54" w:rsidRPr="005D6274" w:rsidRDefault="003F7E54" w:rsidP="003F7E54">
            <w:pPr>
              <w:jc w:val="both"/>
              <w:rPr>
                <w:sz w:val="12"/>
                <w:szCs w:val="12"/>
              </w:rPr>
            </w:pPr>
          </w:p>
        </w:tc>
      </w:tr>
      <w:tr w:rsidR="003F7E54" w:rsidRPr="005D6274" w:rsidTr="00CB34A7">
        <w:tc>
          <w:tcPr>
            <w:tcW w:w="3528" w:type="dxa"/>
            <w:vAlign w:val="bottom"/>
          </w:tcPr>
          <w:p w:rsidR="003F7E54" w:rsidRPr="005D6274" w:rsidRDefault="003F7E54" w:rsidP="003F7E54">
            <w:pPr>
              <w:ind w:right="-72"/>
              <w:jc w:val="both"/>
              <w:rPr>
                <w:sz w:val="18"/>
                <w:szCs w:val="18"/>
                <w:cs/>
                <w:lang w:val="en-GB"/>
              </w:rPr>
            </w:pPr>
            <w:r w:rsidRPr="005D6274">
              <w:rPr>
                <w:sz w:val="18"/>
                <w:szCs w:val="18"/>
                <w:lang w:val="en-GB"/>
              </w:rPr>
              <w:t xml:space="preserve">Long-term </w:t>
            </w:r>
            <w:r w:rsidRPr="005D6274">
              <w:rPr>
                <w:spacing w:val="-4"/>
                <w:sz w:val="18"/>
                <w:szCs w:val="18"/>
                <w:lang w:val="en-GB"/>
              </w:rPr>
              <w:t>borrowings</w:t>
            </w:r>
            <w:r w:rsidRPr="005D6274">
              <w:rPr>
                <w:sz w:val="18"/>
                <w:szCs w:val="18"/>
                <w:lang w:val="en-GB"/>
              </w:rPr>
              <w:t xml:space="preserve"> from financial </w:t>
            </w:r>
          </w:p>
        </w:tc>
        <w:tc>
          <w:tcPr>
            <w:tcW w:w="1368" w:type="dxa"/>
            <w:vAlign w:val="bottom"/>
          </w:tcPr>
          <w:p w:rsidR="003F7E54" w:rsidRPr="005D6274" w:rsidRDefault="003F7E54" w:rsidP="003F7E54">
            <w:pPr>
              <w:ind w:right="-72"/>
              <w:jc w:val="right"/>
              <w:rPr>
                <w:sz w:val="18"/>
                <w:szCs w:val="18"/>
                <w:cs/>
              </w:rPr>
            </w:pPr>
          </w:p>
        </w:tc>
        <w:tc>
          <w:tcPr>
            <w:tcW w:w="1368" w:type="dxa"/>
            <w:vAlign w:val="bottom"/>
          </w:tcPr>
          <w:p w:rsidR="003F7E54" w:rsidRPr="005D6274" w:rsidRDefault="003F7E54" w:rsidP="003F7E54">
            <w:pPr>
              <w:ind w:right="-72"/>
              <w:jc w:val="right"/>
              <w:rPr>
                <w:sz w:val="18"/>
                <w:szCs w:val="18"/>
              </w:rPr>
            </w:pPr>
          </w:p>
        </w:tc>
        <w:tc>
          <w:tcPr>
            <w:tcW w:w="1368" w:type="dxa"/>
            <w:vAlign w:val="bottom"/>
          </w:tcPr>
          <w:p w:rsidR="003F7E54" w:rsidRPr="005D6274" w:rsidRDefault="003F7E54" w:rsidP="003F7E54">
            <w:pPr>
              <w:ind w:right="-72"/>
              <w:jc w:val="right"/>
              <w:rPr>
                <w:sz w:val="18"/>
                <w:szCs w:val="18"/>
                <w:cs/>
              </w:rPr>
            </w:pPr>
          </w:p>
        </w:tc>
        <w:tc>
          <w:tcPr>
            <w:tcW w:w="1368" w:type="dxa"/>
            <w:vAlign w:val="bottom"/>
          </w:tcPr>
          <w:p w:rsidR="003F7E54" w:rsidRPr="005D6274" w:rsidRDefault="003F7E54" w:rsidP="003F7E54">
            <w:pPr>
              <w:ind w:right="-72"/>
              <w:jc w:val="right"/>
              <w:rPr>
                <w:sz w:val="18"/>
                <w:szCs w:val="18"/>
              </w:rPr>
            </w:pPr>
          </w:p>
        </w:tc>
      </w:tr>
      <w:tr w:rsidR="003F7E54" w:rsidRPr="005D6274" w:rsidTr="00CB34A7">
        <w:tc>
          <w:tcPr>
            <w:tcW w:w="3528" w:type="dxa"/>
            <w:vAlign w:val="bottom"/>
          </w:tcPr>
          <w:p w:rsidR="003F7E54" w:rsidRPr="005D6274" w:rsidRDefault="003F7E54" w:rsidP="003F7E54">
            <w:pPr>
              <w:ind w:right="-72"/>
              <w:jc w:val="both"/>
              <w:rPr>
                <w:sz w:val="18"/>
                <w:szCs w:val="18"/>
                <w:cs/>
              </w:rPr>
            </w:pPr>
            <w:r w:rsidRPr="005D6274">
              <w:rPr>
                <w:sz w:val="18"/>
                <w:szCs w:val="18"/>
                <w:lang w:val="en-GB"/>
              </w:rPr>
              <w:t xml:space="preserve">   institutions - net</w:t>
            </w:r>
          </w:p>
        </w:tc>
        <w:tc>
          <w:tcPr>
            <w:tcW w:w="1368" w:type="dxa"/>
            <w:vAlign w:val="bottom"/>
          </w:tcPr>
          <w:p w:rsidR="003F7E54" w:rsidRPr="005D6274" w:rsidRDefault="00EC5FB1" w:rsidP="003F7E54">
            <w:pPr>
              <w:pBdr>
                <w:bottom w:val="double" w:sz="4" w:space="1" w:color="auto"/>
              </w:pBdr>
              <w:ind w:right="-72"/>
              <w:jc w:val="right"/>
              <w:rPr>
                <w:sz w:val="18"/>
                <w:szCs w:val="18"/>
              </w:rPr>
            </w:pPr>
            <w:r w:rsidRPr="005D6274">
              <w:rPr>
                <w:sz w:val="18"/>
                <w:szCs w:val="18"/>
              </w:rPr>
              <w:t>2,392,400</w:t>
            </w:r>
          </w:p>
        </w:tc>
        <w:tc>
          <w:tcPr>
            <w:tcW w:w="1368" w:type="dxa"/>
            <w:vAlign w:val="bottom"/>
          </w:tcPr>
          <w:p w:rsidR="003F7E54" w:rsidRPr="005D6274" w:rsidRDefault="003F7E54" w:rsidP="003F7E54">
            <w:pPr>
              <w:pBdr>
                <w:bottom w:val="double" w:sz="4" w:space="1" w:color="auto"/>
              </w:pBdr>
              <w:ind w:right="-72"/>
              <w:jc w:val="right"/>
              <w:rPr>
                <w:sz w:val="18"/>
                <w:szCs w:val="18"/>
              </w:rPr>
            </w:pPr>
            <w:r w:rsidRPr="005D6274">
              <w:rPr>
                <w:sz w:val="18"/>
                <w:szCs w:val="18"/>
              </w:rPr>
              <w:t>3,200,600</w:t>
            </w:r>
          </w:p>
        </w:tc>
        <w:tc>
          <w:tcPr>
            <w:tcW w:w="1368" w:type="dxa"/>
            <w:vAlign w:val="bottom"/>
          </w:tcPr>
          <w:p w:rsidR="003F7E54" w:rsidRPr="005D6274" w:rsidRDefault="003F7E54" w:rsidP="008D759A">
            <w:pPr>
              <w:pBdr>
                <w:bottom w:val="double" w:sz="4" w:space="1" w:color="auto"/>
              </w:pBdr>
              <w:ind w:right="-72"/>
              <w:jc w:val="right"/>
              <w:rPr>
                <w:sz w:val="18"/>
                <w:szCs w:val="18"/>
              </w:rPr>
            </w:pPr>
            <w:r w:rsidRPr="005D6274">
              <w:rPr>
                <w:sz w:val="18"/>
                <w:szCs w:val="18"/>
              </w:rPr>
              <w:t>2,0</w:t>
            </w:r>
            <w:r w:rsidR="008D759A" w:rsidRPr="005D6274">
              <w:rPr>
                <w:sz w:val="18"/>
                <w:szCs w:val="18"/>
              </w:rPr>
              <w:t>08</w:t>
            </w:r>
            <w:r w:rsidRPr="005D6274">
              <w:rPr>
                <w:sz w:val="18"/>
                <w:szCs w:val="18"/>
              </w:rPr>
              <w:t>,000</w:t>
            </w:r>
          </w:p>
        </w:tc>
        <w:tc>
          <w:tcPr>
            <w:tcW w:w="1368" w:type="dxa"/>
            <w:vAlign w:val="bottom"/>
          </w:tcPr>
          <w:p w:rsidR="003F7E54" w:rsidRPr="005D6274" w:rsidRDefault="003F7E54" w:rsidP="003F7E54">
            <w:pPr>
              <w:pBdr>
                <w:bottom w:val="double" w:sz="4" w:space="1" w:color="auto"/>
              </w:pBdr>
              <w:ind w:right="-72"/>
              <w:jc w:val="right"/>
              <w:rPr>
                <w:sz w:val="18"/>
                <w:szCs w:val="18"/>
              </w:rPr>
            </w:pPr>
            <w:r w:rsidRPr="005D6274">
              <w:rPr>
                <w:sz w:val="18"/>
                <w:szCs w:val="18"/>
              </w:rPr>
              <w:t>2,624,000</w:t>
            </w:r>
          </w:p>
        </w:tc>
      </w:tr>
    </w:tbl>
    <w:p w:rsidR="0077438A" w:rsidRPr="005D6274" w:rsidRDefault="0077438A" w:rsidP="00196E77">
      <w:pPr>
        <w:ind w:left="547"/>
        <w:jc w:val="both"/>
        <w:rPr>
          <w:rFonts w:eastAsia="Arial Unicode MS"/>
          <w:sz w:val="18"/>
          <w:szCs w:val="18"/>
          <w:lang w:val="en-GB"/>
        </w:rPr>
      </w:pPr>
    </w:p>
    <w:p w:rsidR="00BB2588" w:rsidRPr="005D6274" w:rsidRDefault="00BB2588" w:rsidP="00196E77">
      <w:pPr>
        <w:ind w:left="547"/>
        <w:jc w:val="both"/>
        <w:rPr>
          <w:rFonts w:eastAsia="Arial Unicode MS"/>
          <w:spacing w:val="-2"/>
          <w:sz w:val="18"/>
          <w:szCs w:val="18"/>
        </w:rPr>
      </w:pPr>
    </w:p>
    <w:p w:rsidR="00BB2588" w:rsidRPr="005D6274" w:rsidRDefault="00BB2588" w:rsidP="00196E77">
      <w:pPr>
        <w:ind w:left="547"/>
        <w:jc w:val="both"/>
        <w:rPr>
          <w:rFonts w:eastAsia="Arial Unicode MS"/>
          <w:spacing w:val="-2"/>
          <w:sz w:val="18"/>
          <w:szCs w:val="18"/>
          <w:lang w:val="en-GB"/>
        </w:rPr>
      </w:pPr>
    </w:p>
    <w:p w:rsidR="00BB2588" w:rsidRPr="005D6274" w:rsidRDefault="00386CD8" w:rsidP="00BB2588">
      <w:pPr>
        <w:ind w:left="547" w:hanging="547"/>
        <w:jc w:val="both"/>
        <w:rPr>
          <w:rFonts w:eastAsia="Arial Unicode MS"/>
          <w:b/>
          <w:bCs/>
          <w:sz w:val="18"/>
          <w:szCs w:val="18"/>
        </w:rPr>
      </w:pPr>
      <w:r>
        <w:rPr>
          <w:rFonts w:eastAsia="Arial Unicode MS"/>
          <w:b/>
          <w:bCs/>
          <w:sz w:val="18"/>
          <w:szCs w:val="18"/>
          <w:lang w:val="en-GB"/>
        </w:rPr>
        <w:br w:type="page"/>
      </w:r>
      <w:r w:rsidR="00BB2588" w:rsidRPr="005D6274">
        <w:rPr>
          <w:rFonts w:eastAsia="Arial Unicode MS"/>
          <w:b/>
          <w:bCs/>
          <w:sz w:val="18"/>
          <w:szCs w:val="18"/>
          <w:lang w:val="en-GB"/>
        </w:rPr>
        <w:lastRenderedPageBreak/>
        <w:t>11</w:t>
      </w:r>
      <w:r w:rsidR="00E738A2">
        <w:rPr>
          <w:rFonts w:eastAsia="Arial Unicode MS"/>
          <w:b/>
          <w:bCs/>
          <w:sz w:val="18"/>
          <w:szCs w:val="18"/>
        </w:rPr>
        <w:tab/>
        <w:t xml:space="preserve">Borrowings </w:t>
      </w:r>
      <w:r w:rsidR="00BB2588" w:rsidRPr="005D6274">
        <w:rPr>
          <w:rFonts w:eastAsia="Arial Unicode MS"/>
          <w:sz w:val="18"/>
          <w:szCs w:val="18"/>
        </w:rPr>
        <w:t>(</w:t>
      </w:r>
      <w:r w:rsidR="00EE47F0" w:rsidRPr="005D6274">
        <w:rPr>
          <w:rFonts w:eastAsia="Arial Unicode MS"/>
          <w:sz w:val="18"/>
          <w:szCs w:val="18"/>
        </w:rPr>
        <w:t>continued</w:t>
      </w:r>
      <w:r w:rsidR="00BB2588" w:rsidRPr="005D6274">
        <w:rPr>
          <w:rFonts w:eastAsia="Arial Unicode MS"/>
          <w:sz w:val="18"/>
          <w:szCs w:val="18"/>
        </w:rPr>
        <w:t>)</w:t>
      </w:r>
    </w:p>
    <w:p w:rsidR="00BB2588" w:rsidRPr="005D6274" w:rsidRDefault="00BB2588" w:rsidP="00BB2588">
      <w:pPr>
        <w:jc w:val="both"/>
        <w:rPr>
          <w:rFonts w:eastAsia="Arial Unicode MS"/>
          <w:spacing w:val="-2"/>
          <w:sz w:val="18"/>
          <w:szCs w:val="18"/>
        </w:rPr>
      </w:pPr>
    </w:p>
    <w:p w:rsidR="00EE47F0" w:rsidRPr="005D6274" w:rsidRDefault="00EE47F0" w:rsidP="00BB2588">
      <w:pPr>
        <w:jc w:val="both"/>
        <w:rPr>
          <w:rFonts w:eastAsia="Arial Unicode MS"/>
          <w:spacing w:val="-2"/>
          <w:sz w:val="18"/>
          <w:szCs w:val="18"/>
        </w:rPr>
      </w:pPr>
    </w:p>
    <w:p w:rsidR="00BB2588" w:rsidRPr="005D6274" w:rsidRDefault="00BB2588" w:rsidP="00BB2588">
      <w:pPr>
        <w:tabs>
          <w:tab w:val="left" w:pos="540"/>
        </w:tabs>
        <w:jc w:val="both"/>
        <w:rPr>
          <w:b/>
          <w:bCs/>
          <w:sz w:val="18"/>
          <w:szCs w:val="18"/>
          <w:lang w:val="en-GB"/>
        </w:rPr>
      </w:pPr>
      <w:r w:rsidRPr="005D6274">
        <w:rPr>
          <w:b/>
          <w:bCs/>
          <w:sz w:val="18"/>
          <w:szCs w:val="18"/>
          <w:lang w:val="en-GB"/>
        </w:rPr>
        <w:t>11.2</w:t>
      </w:r>
      <w:r w:rsidRPr="005D6274">
        <w:rPr>
          <w:b/>
          <w:bCs/>
          <w:sz w:val="18"/>
          <w:szCs w:val="18"/>
          <w:lang w:val="en-GB"/>
        </w:rPr>
        <w:tab/>
        <w:t xml:space="preserve">Long-term borrowings from financial institutions </w:t>
      </w:r>
      <w:r w:rsidRPr="005D6274">
        <w:rPr>
          <w:sz w:val="18"/>
          <w:szCs w:val="18"/>
          <w:lang w:val="en-GB"/>
        </w:rPr>
        <w:t>(</w:t>
      </w:r>
      <w:r w:rsidR="00EE47F0" w:rsidRPr="005D6274">
        <w:rPr>
          <w:sz w:val="18"/>
          <w:szCs w:val="18"/>
          <w:lang w:val="en-GB"/>
        </w:rPr>
        <w:t>c</w:t>
      </w:r>
      <w:r w:rsidRPr="005D6274">
        <w:rPr>
          <w:sz w:val="18"/>
          <w:szCs w:val="18"/>
          <w:lang w:val="en-GB"/>
        </w:rPr>
        <w:t>ont</w:t>
      </w:r>
      <w:r w:rsidR="00EE47F0" w:rsidRPr="005D6274">
        <w:rPr>
          <w:sz w:val="18"/>
          <w:szCs w:val="18"/>
          <w:lang w:val="en-GB"/>
        </w:rPr>
        <w:t>inued</w:t>
      </w:r>
      <w:r w:rsidRPr="005D6274">
        <w:rPr>
          <w:sz w:val="18"/>
          <w:szCs w:val="18"/>
          <w:lang w:val="en-GB"/>
        </w:rPr>
        <w:t>)</w:t>
      </w:r>
    </w:p>
    <w:p w:rsidR="00BB2588" w:rsidRPr="005D6274" w:rsidRDefault="00BB2588" w:rsidP="00BB2588">
      <w:pPr>
        <w:jc w:val="both"/>
        <w:rPr>
          <w:rFonts w:eastAsia="Arial Unicode MS"/>
          <w:spacing w:val="-2"/>
          <w:sz w:val="18"/>
          <w:szCs w:val="18"/>
          <w:lang w:val="en-GB"/>
        </w:rPr>
      </w:pPr>
    </w:p>
    <w:p w:rsidR="00430EE4" w:rsidRPr="005D6274" w:rsidRDefault="00C44631" w:rsidP="00196E77">
      <w:pPr>
        <w:ind w:left="547"/>
        <w:jc w:val="both"/>
        <w:rPr>
          <w:rFonts w:eastAsia="Arial Unicode MS"/>
          <w:sz w:val="18"/>
          <w:szCs w:val="18"/>
        </w:rPr>
      </w:pPr>
      <w:r w:rsidRPr="005D6274">
        <w:rPr>
          <w:rFonts w:eastAsia="Arial Unicode MS"/>
          <w:spacing w:val="-2"/>
          <w:sz w:val="18"/>
          <w:szCs w:val="18"/>
        </w:rPr>
        <w:t>Change</w:t>
      </w:r>
      <w:r w:rsidR="008C5DAE" w:rsidRPr="005D6274">
        <w:rPr>
          <w:rFonts w:eastAsia="Arial Unicode MS"/>
          <w:spacing w:val="-2"/>
          <w:sz w:val="18"/>
          <w:szCs w:val="18"/>
        </w:rPr>
        <w:t xml:space="preserve"> in the long-term </w:t>
      </w:r>
      <w:r w:rsidR="008C5DAE" w:rsidRPr="005D6274">
        <w:rPr>
          <w:spacing w:val="-2"/>
          <w:sz w:val="18"/>
          <w:szCs w:val="18"/>
          <w:lang w:val="en-GB"/>
        </w:rPr>
        <w:t>borrowing</w:t>
      </w:r>
      <w:r w:rsidR="00B42DBA" w:rsidRPr="005D6274">
        <w:rPr>
          <w:spacing w:val="-2"/>
          <w:sz w:val="18"/>
          <w:szCs w:val="18"/>
          <w:lang w:val="en-GB"/>
        </w:rPr>
        <w:t>s</w:t>
      </w:r>
      <w:r w:rsidR="00430EE4" w:rsidRPr="005D6274">
        <w:rPr>
          <w:rFonts w:eastAsia="Arial Unicode MS"/>
          <w:spacing w:val="-2"/>
          <w:sz w:val="18"/>
          <w:szCs w:val="18"/>
        </w:rPr>
        <w:t xml:space="preserve"> from financial institutions</w:t>
      </w:r>
      <w:r w:rsidR="00195B05" w:rsidRPr="005D6274">
        <w:rPr>
          <w:rFonts w:eastAsia="Arial Unicode MS"/>
          <w:spacing w:val="-2"/>
          <w:sz w:val="18"/>
          <w:szCs w:val="18"/>
        </w:rPr>
        <w:t xml:space="preserve"> </w:t>
      </w:r>
      <w:r w:rsidR="00FA1940" w:rsidRPr="005D6274">
        <w:rPr>
          <w:rFonts w:eastAsia="Arial Unicode MS"/>
          <w:sz w:val="18"/>
          <w:szCs w:val="18"/>
        </w:rPr>
        <w:t>is</w:t>
      </w:r>
      <w:r w:rsidR="006113C8" w:rsidRPr="005D6274">
        <w:rPr>
          <w:rFonts w:eastAsia="Arial Unicode MS"/>
          <w:sz w:val="18"/>
          <w:szCs w:val="18"/>
        </w:rPr>
        <w:t xml:space="preserve"> as follows</w:t>
      </w:r>
      <w:r w:rsidR="00430EE4" w:rsidRPr="005D6274">
        <w:rPr>
          <w:rFonts w:eastAsia="Arial Unicode MS"/>
          <w:sz w:val="18"/>
          <w:szCs w:val="18"/>
        </w:rPr>
        <w:t>:</w:t>
      </w:r>
    </w:p>
    <w:p w:rsidR="00CB34A7" w:rsidRPr="005D6274" w:rsidRDefault="00CB34A7" w:rsidP="00196E77">
      <w:pPr>
        <w:ind w:left="547"/>
        <w:jc w:val="both"/>
        <w:rPr>
          <w:rFonts w:eastAsia="Arial Unicode MS"/>
          <w:sz w:val="18"/>
          <w:szCs w:val="18"/>
        </w:rPr>
      </w:pPr>
    </w:p>
    <w:p w:rsidR="00430EE4" w:rsidRPr="005D6274" w:rsidRDefault="00430EE4" w:rsidP="00430EE4">
      <w:pPr>
        <w:ind w:left="547" w:hanging="547"/>
        <w:jc w:val="right"/>
        <w:rPr>
          <w:b/>
          <w:bCs/>
          <w:sz w:val="18"/>
          <w:szCs w:val="18"/>
        </w:rPr>
      </w:pPr>
      <w:r w:rsidRPr="005D6274">
        <w:rPr>
          <w:b/>
          <w:bCs/>
          <w:sz w:val="18"/>
          <w:szCs w:val="18"/>
        </w:rPr>
        <w:t>(Unit:</w:t>
      </w:r>
      <w:r w:rsidRPr="005D6274">
        <w:rPr>
          <w:rFonts w:eastAsia="Arial Unicode MS"/>
          <w:b/>
          <w:bCs/>
          <w:sz w:val="18"/>
          <w:szCs w:val="18"/>
        </w:rPr>
        <w:t xml:space="preserve"> Baht’</w:t>
      </w:r>
      <w:r w:rsidR="005A4073" w:rsidRPr="005D6274">
        <w:rPr>
          <w:rFonts w:eastAsia="Arial Unicode MS"/>
          <w:b/>
          <w:bCs/>
          <w:sz w:val="18"/>
          <w:szCs w:val="18"/>
          <w:lang w:val="en-GB"/>
        </w:rPr>
        <w:t>000</w:t>
      </w:r>
      <w:r w:rsidRPr="005D6274">
        <w:rPr>
          <w:b/>
          <w:bCs/>
          <w:sz w:val="18"/>
          <w:szCs w:val="18"/>
        </w:rPr>
        <w:t>)</w:t>
      </w:r>
    </w:p>
    <w:tbl>
      <w:tblPr>
        <w:tblW w:w="9018" w:type="dxa"/>
        <w:tblInd w:w="558" w:type="dxa"/>
        <w:tblLayout w:type="fixed"/>
        <w:tblLook w:val="04A0" w:firstRow="1" w:lastRow="0" w:firstColumn="1" w:lastColumn="0" w:noHBand="0" w:noVBand="1"/>
      </w:tblPr>
      <w:tblGrid>
        <w:gridCol w:w="5058"/>
        <w:gridCol w:w="1980"/>
        <w:gridCol w:w="1980"/>
      </w:tblGrid>
      <w:tr w:rsidR="00C554A4" w:rsidRPr="005D6274" w:rsidTr="00670113">
        <w:tc>
          <w:tcPr>
            <w:tcW w:w="5058" w:type="dxa"/>
            <w:vAlign w:val="bottom"/>
          </w:tcPr>
          <w:p w:rsidR="00C554A4" w:rsidRPr="005D6274" w:rsidRDefault="00C554A4" w:rsidP="00C554A4">
            <w:pPr>
              <w:ind w:right="-43"/>
              <w:rPr>
                <w:sz w:val="18"/>
                <w:szCs w:val="18"/>
                <w:lang w:val="en-GB"/>
              </w:rPr>
            </w:pPr>
          </w:p>
        </w:tc>
        <w:tc>
          <w:tcPr>
            <w:tcW w:w="1980" w:type="dxa"/>
            <w:vAlign w:val="bottom"/>
            <w:hideMark/>
          </w:tcPr>
          <w:p w:rsidR="00C554A4" w:rsidRPr="005D6274" w:rsidRDefault="00C554A4" w:rsidP="001F6CE8">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 xml:space="preserve">Consolidated </w:t>
            </w:r>
            <w:r w:rsidRPr="005D6274">
              <w:rPr>
                <w:rFonts w:ascii="Arial" w:eastAsia="Arial Unicode MS" w:hAnsi="Arial" w:cs="Arial"/>
                <w:b/>
                <w:bCs/>
                <w:sz w:val="18"/>
                <w:szCs w:val="18"/>
                <w:cs/>
              </w:rPr>
              <w:t>financial information</w:t>
            </w:r>
          </w:p>
        </w:tc>
        <w:tc>
          <w:tcPr>
            <w:tcW w:w="1980" w:type="dxa"/>
            <w:vAlign w:val="bottom"/>
            <w:hideMark/>
          </w:tcPr>
          <w:p w:rsidR="007808C4" w:rsidRPr="005D6274" w:rsidRDefault="00C554A4" w:rsidP="001F6CE8">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Separate</w:t>
            </w:r>
          </w:p>
          <w:p w:rsidR="00C554A4" w:rsidRPr="005D6274" w:rsidRDefault="00C554A4" w:rsidP="001F6CE8">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financial information</w:t>
            </w:r>
          </w:p>
        </w:tc>
      </w:tr>
      <w:tr w:rsidR="00430EE4" w:rsidRPr="005D6274" w:rsidTr="00670113">
        <w:tc>
          <w:tcPr>
            <w:tcW w:w="5058" w:type="dxa"/>
            <w:vAlign w:val="bottom"/>
          </w:tcPr>
          <w:p w:rsidR="00430EE4" w:rsidRPr="005D6274" w:rsidRDefault="00430EE4">
            <w:pPr>
              <w:jc w:val="both"/>
              <w:rPr>
                <w:sz w:val="12"/>
                <w:szCs w:val="12"/>
              </w:rPr>
            </w:pPr>
          </w:p>
        </w:tc>
        <w:tc>
          <w:tcPr>
            <w:tcW w:w="1980" w:type="dxa"/>
            <w:vAlign w:val="bottom"/>
          </w:tcPr>
          <w:p w:rsidR="00430EE4" w:rsidRPr="005D6274" w:rsidRDefault="00430EE4">
            <w:pPr>
              <w:jc w:val="both"/>
              <w:rPr>
                <w:sz w:val="12"/>
                <w:szCs w:val="12"/>
              </w:rPr>
            </w:pPr>
          </w:p>
        </w:tc>
        <w:tc>
          <w:tcPr>
            <w:tcW w:w="1980" w:type="dxa"/>
            <w:vAlign w:val="bottom"/>
          </w:tcPr>
          <w:p w:rsidR="00430EE4" w:rsidRPr="005D6274" w:rsidRDefault="00430EE4">
            <w:pPr>
              <w:jc w:val="both"/>
              <w:rPr>
                <w:sz w:val="12"/>
                <w:szCs w:val="12"/>
              </w:rPr>
            </w:pPr>
          </w:p>
        </w:tc>
      </w:tr>
      <w:tr w:rsidR="003F7E54" w:rsidRPr="005D6274" w:rsidTr="00670113">
        <w:trPr>
          <w:trHeight w:val="63"/>
        </w:trPr>
        <w:tc>
          <w:tcPr>
            <w:tcW w:w="5058" w:type="dxa"/>
            <w:vAlign w:val="bottom"/>
            <w:hideMark/>
          </w:tcPr>
          <w:p w:rsidR="003F7E54" w:rsidRPr="005D6274" w:rsidRDefault="003F7E54" w:rsidP="003F7E54">
            <w:pPr>
              <w:ind w:right="-36"/>
              <w:jc w:val="both"/>
              <w:rPr>
                <w:sz w:val="18"/>
                <w:szCs w:val="18"/>
              </w:rPr>
            </w:pPr>
            <w:r w:rsidRPr="005D6274">
              <w:rPr>
                <w:sz w:val="18"/>
                <w:szCs w:val="18"/>
              </w:rPr>
              <w:t xml:space="preserve">Balance as at </w:t>
            </w:r>
            <w:r w:rsidRPr="005D6274">
              <w:rPr>
                <w:sz w:val="18"/>
                <w:szCs w:val="18"/>
                <w:lang w:val="en-GB"/>
              </w:rPr>
              <w:t>31</w:t>
            </w:r>
            <w:r w:rsidRPr="005D6274">
              <w:rPr>
                <w:sz w:val="18"/>
                <w:szCs w:val="18"/>
              </w:rPr>
              <w:t xml:space="preserve"> December </w:t>
            </w:r>
            <w:r w:rsidRPr="005D6274">
              <w:rPr>
                <w:sz w:val="18"/>
                <w:szCs w:val="18"/>
                <w:lang w:val="en-GB"/>
              </w:rPr>
              <w:t>2016</w:t>
            </w:r>
            <w:r w:rsidRPr="005D6274">
              <w:rPr>
                <w:sz w:val="18"/>
                <w:szCs w:val="18"/>
              </w:rPr>
              <w:t xml:space="preserve"> (Audited)</w:t>
            </w:r>
          </w:p>
        </w:tc>
        <w:tc>
          <w:tcPr>
            <w:tcW w:w="1980" w:type="dxa"/>
            <w:vAlign w:val="bottom"/>
          </w:tcPr>
          <w:p w:rsidR="003F7E54" w:rsidRPr="005D6274" w:rsidRDefault="003F7E54" w:rsidP="003F7E54">
            <w:pPr>
              <w:ind w:right="-72"/>
              <w:jc w:val="right"/>
              <w:rPr>
                <w:sz w:val="18"/>
                <w:szCs w:val="18"/>
              </w:rPr>
            </w:pPr>
            <w:r w:rsidRPr="005D6274">
              <w:rPr>
                <w:sz w:val="18"/>
                <w:szCs w:val="18"/>
              </w:rPr>
              <w:t>4,008,800</w:t>
            </w:r>
          </w:p>
        </w:tc>
        <w:tc>
          <w:tcPr>
            <w:tcW w:w="1980" w:type="dxa"/>
            <w:vAlign w:val="bottom"/>
          </w:tcPr>
          <w:p w:rsidR="003F7E54" w:rsidRPr="005D6274" w:rsidRDefault="003F7E54" w:rsidP="003F7E54">
            <w:pPr>
              <w:ind w:right="-72"/>
              <w:jc w:val="right"/>
              <w:rPr>
                <w:sz w:val="18"/>
                <w:szCs w:val="18"/>
              </w:rPr>
            </w:pPr>
            <w:r w:rsidRPr="005D6274">
              <w:rPr>
                <w:sz w:val="18"/>
                <w:szCs w:val="18"/>
              </w:rPr>
              <w:t>3,240,000</w:t>
            </w:r>
          </w:p>
        </w:tc>
      </w:tr>
      <w:tr w:rsidR="003F7E54" w:rsidRPr="005D6274" w:rsidTr="00670113">
        <w:tc>
          <w:tcPr>
            <w:tcW w:w="5058" w:type="dxa"/>
            <w:vAlign w:val="bottom"/>
            <w:hideMark/>
          </w:tcPr>
          <w:p w:rsidR="003F7E54" w:rsidRPr="005D6274" w:rsidRDefault="003F7E54" w:rsidP="003F7E54">
            <w:pPr>
              <w:ind w:right="-36"/>
              <w:jc w:val="both"/>
              <w:rPr>
                <w:sz w:val="18"/>
                <w:szCs w:val="18"/>
              </w:rPr>
            </w:pPr>
            <w:r w:rsidRPr="005D6274">
              <w:rPr>
                <w:sz w:val="18"/>
                <w:szCs w:val="18"/>
              </w:rPr>
              <w:t>Repayment</w:t>
            </w:r>
          </w:p>
        </w:tc>
        <w:tc>
          <w:tcPr>
            <w:tcW w:w="1980" w:type="dxa"/>
            <w:vAlign w:val="bottom"/>
          </w:tcPr>
          <w:p w:rsidR="003F7E54" w:rsidRPr="005D6274" w:rsidRDefault="00EC5FB1" w:rsidP="003F7E54">
            <w:pPr>
              <w:pBdr>
                <w:bottom w:val="single" w:sz="4" w:space="1" w:color="auto"/>
              </w:pBdr>
              <w:ind w:right="-72"/>
              <w:jc w:val="right"/>
              <w:rPr>
                <w:sz w:val="18"/>
                <w:szCs w:val="18"/>
              </w:rPr>
            </w:pPr>
            <w:r w:rsidRPr="005D6274">
              <w:rPr>
                <w:sz w:val="18"/>
                <w:szCs w:val="18"/>
              </w:rPr>
              <w:t>(808,200)</w:t>
            </w:r>
          </w:p>
        </w:tc>
        <w:tc>
          <w:tcPr>
            <w:tcW w:w="1980" w:type="dxa"/>
            <w:vAlign w:val="bottom"/>
          </w:tcPr>
          <w:p w:rsidR="003F7E54" w:rsidRPr="005D6274" w:rsidRDefault="003F7E54" w:rsidP="003F7E54">
            <w:pPr>
              <w:pBdr>
                <w:bottom w:val="single" w:sz="4" w:space="1" w:color="auto"/>
              </w:pBdr>
              <w:ind w:right="-72"/>
              <w:jc w:val="right"/>
              <w:rPr>
                <w:sz w:val="18"/>
                <w:szCs w:val="18"/>
              </w:rPr>
            </w:pPr>
            <w:r w:rsidRPr="005D6274">
              <w:rPr>
                <w:sz w:val="18"/>
                <w:szCs w:val="18"/>
              </w:rPr>
              <w:t>(616,000)</w:t>
            </w:r>
          </w:p>
        </w:tc>
      </w:tr>
      <w:tr w:rsidR="003F7E54" w:rsidRPr="005D6274" w:rsidTr="00670113">
        <w:tc>
          <w:tcPr>
            <w:tcW w:w="5058" w:type="dxa"/>
            <w:vAlign w:val="bottom"/>
          </w:tcPr>
          <w:p w:rsidR="003F7E54" w:rsidRPr="005D6274" w:rsidRDefault="003F7E54" w:rsidP="003F7E54">
            <w:pPr>
              <w:jc w:val="both"/>
              <w:rPr>
                <w:sz w:val="12"/>
                <w:szCs w:val="12"/>
              </w:rPr>
            </w:pPr>
          </w:p>
        </w:tc>
        <w:tc>
          <w:tcPr>
            <w:tcW w:w="1980" w:type="dxa"/>
            <w:vAlign w:val="bottom"/>
          </w:tcPr>
          <w:p w:rsidR="003F7E54" w:rsidRPr="005D6274" w:rsidRDefault="003F7E54" w:rsidP="003F7E54">
            <w:pPr>
              <w:jc w:val="both"/>
              <w:rPr>
                <w:sz w:val="12"/>
                <w:szCs w:val="12"/>
              </w:rPr>
            </w:pPr>
          </w:p>
        </w:tc>
        <w:tc>
          <w:tcPr>
            <w:tcW w:w="1980" w:type="dxa"/>
            <w:vAlign w:val="bottom"/>
          </w:tcPr>
          <w:p w:rsidR="003F7E54" w:rsidRPr="005D6274" w:rsidRDefault="003F7E54" w:rsidP="003F7E54">
            <w:pPr>
              <w:jc w:val="both"/>
              <w:rPr>
                <w:sz w:val="12"/>
                <w:szCs w:val="12"/>
              </w:rPr>
            </w:pPr>
          </w:p>
        </w:tc>
      </w:tr>
      <w:tr w:rsidR="003F7E54" w:rsidRPr="005D6274" w:rsidTr="00670113">
        <w:tc>
          <w:tcPr>
            <w:tcW w:w="5058" w:type="dxa"/>
            <w:vAlign w:val="bottom"/>
            <w:hideMark/>
          </w:tcPr>
          <w:p w:rsidR="003F7E54" w:rsidRPr="005D6274" w:rsidRDefault="003F7E54" w:rsidP="003F7E54">
            <w:pPr>
              <w:ind w:right="-36"/>
              <w:jc w:val="both"/>
              <w:rPr>
                <w:sz w:val="18"/>
                <w:szCs w:val="18"/>
              </w:rPr>
            </w:pPr>
            <w:r w:rsidRPr="005D6274">
              <w:rPr>
                <w:sz w:val="18"/>
                <w:szCs w:val="18"/>
              </w:rPr>
              <w:t xml:space="preserve">Balance as at </w:t>
            </w:r>
            <w:r w:rsidRPr="005D6274">
              <w:rPr>
                <w:rFonts w:eastAsia="Arial Unicode MS"/>
                <w:sz w:val="18"/>
                <w:szCs w:val="18"/>
                <w:lang w:val="en-GB"/>
              </w:rPr>
              <w:t>30 June</w:t>
            </w:r>
            <w:r w:rsidRPr="005D6274">
              <w:rPr>
                <w:rFonts w:eastAsia="Arial Unicode MS"/>
                <w:sz w:val="18"/>
                <w:szCs w:val="18"/>
              </w:rPr>
              <w:t xml:space="preserve"> </w:t>
            </w:r>
            <w:r w:rsidRPr="005D6274">
              <w:rPr>
                <w:sz w:val="18"/>
                <w:szCs w:val="18"/>
                <w:lang w:val="en-GB"/>
              </w:rPr>
              <w:t>2017</w:t>
            </w:r>
            <w:r w:rsidRPr="005D6274">
              <w:rPr>
                <w:sz w:val="18"/>
                <w:szCs w:val="18"/>
              </w:rPr>
              <w:t xml:space="preserve"> (Unaudited)</w:t>
            </w:r>
          </w:p>
        </w:tc>
        <w:tc>
          <w:tcPr>
            <w:tcW w:w="1980" w:type="dxa"/>
            <w:vAlign w:val="bottom"/>
          </w:tcPr>
          <w:p w:rsidR="003F7E54" w:rsidRPr="005D6274" w:rsidRDefault="00EC5FB1" w:rsidP="003F7E54">
            <w:pPr>
              <w:pBdr>
                <w:bottom w:val="double" w:sz="4" w:space="1" w:color="auto"/>
              </w:pBdr>
              <w:ind w:right="-72"/>
              <w:jc w:val="right"/>
              <w:rPr>
                <w:sz w:val="18"/>
                <w:szCs w:val="18"/>
              </w:rPr>
            </w:pPr>
            <w:r w:rsidRPr="005D6274">
              <w:rPr>
                <w:sz w:val="18"/>
                <w:szCs w:val="18"/>
              </w:rPr>
              <w:t>3,200,600</w:t>
            </w:r>
          </w:p>
        </w:tc>
        <w:tc>
          <w:tcPr>
            <w:tcW w:w="1980" w:type="dxa"/>
            <w:vAlign w:val="bottom"/>
          </w:tcPr>
          <w:p w:rsidR="003F7E54" w:rsidRPr="005D6274" w:rsidRDefault="003F7E54" w:rsidP="003F7E54">
            <w:pPr>
              <w:pBdr>
                <w:bottom w:val="double" w:sz="4" w:space="1" w:color="auto"/>
              </w:pBdr>
              <w:ind w:right="-72"/>
              <w:jc w:val="right"/>
              <w:rPr>
                <w:sz w:val="18"/>
                <w:szCs w:val="18"/>
              </w:rPr>
            </w:pPr>
            <w:r w:rsidRPr="005D6274">
              <w:rPr>
                <w:sz w:val="18"/>
                <w:szCs w:val="18"/>
              </w:rPr>
              <w:t>2,624,000</w:t>
            </w:r>
          </w:p>
        </w:tc>
      </w:tr>
    </w:tbl>
    <w:p w:rsidR="004370F9" w:rsidRPr="005D6274" w:rsidRDefault="004370F9" w:rsidP="00196E77">
      <w:pPr>
        <w:tabs>
          <w:tab w:val="left" w:pos="540"/>
        </w:tabs>
        <w:ind w:left="540"/>
        <w:jc w:val="both"/>
        <w:rPr>
          <w:sz w:val="18"/>
          <w:szCs w:val="18"/>
          <w:lang w:val="en-GB"/>
        </w:rPr>
      </w:pPr>
    </w:p>
    <w:p w:rsidR="00EE47F0" w:rsidRPr="005D6274" w:rsidRDefault="004A62FF" w:rsidP="00CB1E67">
      <w:pPr>
        <w:pStyle w:val="Header"/>
        <w:tabs>
          <w:tab w:val="left" w:pos="720"/>
        </w:tabs>
        <w:ind w:left="540" w:right="8"/>
        <w:jc w:val="both"/>
        <w:rPr>
          <w:rFonts w:ascii="Arial" w:hAnsi="Arial" w:cs="Arial"/>
          <w:sz w:val="18"/>
          <w:szCs w:val="18"/>
        </w:rPr>
      </w:pPr>
      <w:r w:rsidRPr="005D6274">
        <w:rPr>
          <w:rFonts w:ascii="Arial" w:hAnsi="Arial" w:cs="Arial"/>
          <w:spacing w:val="-4"/>
          <w:sz w:val="18"/>
          <w:szCs w:val="18"/>
        </w:rPr>
        <w:t xml:space="preserve">As at </w:t>
      </w:r>
      <w:r w:rsidR="00F13D59" w:rsidRPr="005D6274">
        <w:rPr>
          <w:rFonts w:ascii="Arial" w:eastAsia="Arial Unicode MS" w:hAnsi="Arial" w:cs="Arial"/>
          <w:spacing w:val="-4"/>
          <w:sz w:val="18"/>
          <w:szCs w:val="18"/>
          <w:lang w:val="en-GB"/>
        </w:rPr>
        <w:t>30 June</w:t>
      </w:r>
      <w:r w:rsidRPr="005D6274">
        <w:rPr>
          <w:rFonts w:ascii="Arial" w:eastAsia="Arial Unicode MS" w:hAnsi="Arial" w:cs="Arial"/>
          <w:spacing w:val="-4"/>
          <w:sz w:val="18"/>
          <w:szCs w:val="18"/>
        </w:rPr>
        <w:t xml:space="preserve"> </w:t>
      </w:r>
      <w:r w:rsidR="005A4073" w:rsidRPr="005D6274">
        <w:rPr>
          <w:rFonts w:ascii="Arial" w:hAnsi="Arial" w:cs="Arial"/>
          <w:spacing w:val="-4"/>
          <w:sz w:val="18"/>
          <w:szCs w:val="18"/>
          <w:lang w:val="en-GB"/>
        </w:rPr>
        <w:t>201</w:t>
      </w:r>
      <w:r w:rsidR="001C3AF5" w:rsidRPr="005D6274">
        <w:rPr>
          <w:rFonts w:ascii="Arial" w:hAnsi="Arial" w:cs="Arial"/>
          <w:spacing w:val="-4"/>
          <w:sz w:val="18"/>
          <w:szCs w:val="18"/>
          <w:lang w:val="en-GB"/>
        </w:rPr>
        <w:t>7</w:t>
      </w:r>
      <w:r w:rsidRPr="005D6274">
        <w:rPr>
          <w:rFonts w:ascii="Arial" w:hAnsi="Arial" w:cs="Arial"/>
          <w:spacing w:val="-4"/>
          <w:sz w:val="18"/>
          <w:szCs w:val="18"/>
        </w:rPr>
        <w:t>, the Group ha</w:t>
      </w:r>
      <w:r w:rsidR="00FA1940" w:rsidRPr="005D6274">
        <w:rPr>
          <w:rFonts w:ascii="Arial" w:hAnsi="Arial" w:cs="Arial"/>
          <w:spacing w:val="-4"/>
          <w:sz w:val="18"/>
          <w:szCs w:val="18"/>
          <w:lang w:val="en-GB"/>
        </w:rPr>
        <w:t>s</w:t>
      </w:r>
      <w:r w:rsidRPr="005D6274">
        <w:rPr>
          <w:rFonts w:ascii="Arial" w:hAnsi="Arial" w:cs="Arial"/>
          <w:spacing w:val="-4"/>
          <w:sz w:val="18"/>
          <w:szCs w:val="18"/>
        </w:rPr>
        <w:t xml:space="preserve"> long-term </w:t>
      </w:r>
      <w:r w:rsidRPr="005D6274">
        <w:rPr>
          <w:rFonts w:ascii="Arial" w:hAnsi="Arial" w:cs="Arial"/>
          <w:spacing w:val="-4"/>
          <w:sz w:val="18"/>
          <w:szCs w:val="18"/>
          <w:lang w:val="en-US"/>
        </w:rPr>
        <w:t>credit facility</w:t>
      </w:r>
      <w:r w:rsidR="00FA1940" w:rsidRPr="005D6274">
        <w:rPr>
          <w:rFonts w:ascii="Arial" w:hAnsi="Arial" w:cs="Arial"/>
          <w:spacing w:val="-4"/>
          <w:sz w:val="18"/>
          <w:szCs w:val="18"/>
        </w:rPr>
        <w:t xml:space="preserve"> that is</w:t>
      </w:r>
      <w:r w:rsidRPr="005D6274">
        <w:rPr>
          <w:rFonts w:ascii="Arial" w:hAnsi="Arial" w:cs="Arial"/>
          <w:spacing w:val="-4"/>
          <w:sz w:val="18"/>
          <w:szCs w:val="18"/>
        </w:rPr>
        <w:t xml:space="preserve"> not </w:t>
      </w:r>
      <w:r w:rsidRPr="005D6274">
        <w:rPr>
          <w:rFonts w:ascii="Arial" w:hAnsi="Arial" w:cs="Arial"/>
          <w:spacing w:val="-4"/>
          <w:sz w:val="18"/>
          <w:szCs w:val="18"/>
          <w:lang w:val="en-US"/>
        </w:rPr>
        <w:t>yet</w:t>
      </w:r>
      <w:r w:rsidRPr="005D6274">
        <w:rPr>
          <w:rFonts w:ascii="Arial" w:hAnsi="Arial" w:cs="Arial"/>
          <w:spacing w:val="-4"/>
          <w:sz w:val="18"/>
          <w:szCs w:val="18"/>
        </w:rPr>
        <w:t xml:space="preserve"> used amounting to Baht </w:t>
      </w:r>
      <w:r w:rsidR="00EC5FB1" w:rsidRPr="005D6274">
        <w:rPr>
          <w:rFonts w:ascii="Arial" w:hAnsi="Arial" w:cs="Arial"/>
          <w:spacing w:val="-4"/>
          <w:sz w:val="18"/>
          <w:szCs w:val="18"/>
          <w:lang w:val="en-GB"/>
        </w:rPr>
        <w:t>1,700.0</w:t>
      </w:r>
      <w:r w:rsidR="001325C6" w:rsidRPr="005D6274">
        <w:rPr>
          <w:rFonts w:ascii="Arial" w:hAnsi="Arial" w:cs="Arial"/>
          <w:spacing w:val="-4"/>
          <w:sz w:val="18"/>
          <w:szCs w:val="18"/>
          <w:lang w:val="en-GB"/>
        </w:rPr>
        <w:t xml:space="preserve"> </w:t>
      </w:r>
      <w:r w:rsidR="00CB1E67">
        <w:rPr>
          <w:rFonts w:ascii="Arial" w:hAnsi="Arial" w:cs="Arial"/>
          <w:spacing w:val="-4"/>
          <w:sz w:val="18"/>
          <w:szCs w:val="18"/>
        </w:rPr>
        <w:t>million</w:t>
      </w:r>
      <w:r w:rsidR="00CB1E67">
        <w:rPr>
          <w:rFonts w:ascii="Arial" w:hAnsi="Arial" w:cs="Arial"/>
          <w:spacing w:val="-4"/>
          <w:sz w:val="18"/>
          <w:szCs w:val="18"/>
          <w:lang w:val="en-GB"/>
        </w:rPr>
        <w:t xml:space="preserve">    </w:t>
      </w:r>
      <w:r w:rsidRPr="005D6274">
        <w:rPr>
          <w:rFonts w:ascii="Arial" w:hAnsi="Arial" w:cs="Arial"/>
          <w:sz w:val="18"/>
          <w:szCs w:val="18"/>
        </w:rPr>
        <w:t>(</w:t>
      </w:r>
      <w:r w:rsidR="005A4073" w:rsidRPr="005D6274">
        <w:rPr>
          <w:rFonts w:ascii="Arial" w:hAnsi="Arial" w:cs="Arial"/>
          <w:sz w:val="18"/>
          <w:szCs w:val="18"/>
          <w:lang w:val="en-GB"/>
        </w:rPr>
        <w:t>31</w:t>
      </w:r>
      <w:r w:rsidRPr="005D6274">
        <w:rPr>
          <w:rFonts w:ascii="Arial" w:hAnsi="Arial" w:cs="Arial"/>
          <w:sz w:val="18"/>
          <w:szCs w:val="18"/>
        </w:rPr>
        <w:t xml:space="preserve"> December </w:t>
      </w:r>
      <w:r w:rsidR="001C3AF5" w:rsidRPr="005D6274">
        <w:rPr>
          <w:rFonts w:ascii="Arial" w:hAnsi="Arial" w:cs="Arial"/>
          <w:sz w:val="18"/>
          <w:szCs w:val="18"/>
          <w:lang w:val="en-GB"/>
        </w:rPr>
        <w:t>2016</w:t>
      </w:r>
      <w:r w:rsidRPr="005D6274">
        <w:rPr>
          <w:rFonts w:ascii="Arial" w:hAnsi="Arial" w:cs="Arial"/>
          <w:sz w:val="18"/>
          <w:szCs w:val="18"/>
        </w:rPr>
        <w:t xml:space="preserve">: Baht </w:t>
      </w:r>
      <w:r w:rsidR="005A4073" w:rsidRPr="005D6274">
        <w:rPr>
          <w:rFonts w:ascii="Arial" w:hAnsi="Arial" w:cs="Arial"/>
          <w:sz w:val="18"/>
          <w:szCs w:val="18"/>
          <w:lang w:val="en-GB"/>
        </w:rPr>
        <w:t>1</w:t>
      </w:r>
      <w:r w:rsidRPr="005D6274">
        <w:rPr>
          <w:rFonts w:ascii="Arial" w:hAnsi="Arial" w:cs="Arial"/>
          <w:sz w:val="18"/>
          <w:szCs w:val="18"/>
          <w:lang w:val="en-GB"/>
        </w:rPr>
        <w:t>,</w:t>
      </w:r>
      <w:r w:rsidR="005A4073" w:rsidRPr="005D6274">
        <w:rPr>
          <w:rFonts w:ascii="Arial" w:hAnsi="Arial" w:cs="Arial"/>
          <w:sz w:val="18"/>
          <w:szCs w:val="18"/>
          <w:lang w:val="en-GB"/>
        </w:rPr>
        <w:t>700</w:t>
      </w:r>
      <w:r w:rsidRPr="005D6274">
        <w:rPr>
          <w:rFonts w:ascii="Arial" w:hAnsi="Arial" w:cs="Arial"/>
          <w:sz w:val="18"/>
          <w:szCs w:val="18"/>
          <w:lang w:val="en-GB"/>
        </w:rPr>
        <w:t>.</w:t>
      </w:r>
      <w:r w:rsidR="005A4073" w:rsidRPr="005D6274">
        <w:rPr>
          <w:rFonts w:ascii="Arial" w:hAnsi="Arial" w:cs="Arial"/>
          <w:sz w:val="18"/>
          <w:szCs w:val="18"/>
          <w:lang w:val="en-GB"/>
        </w:rPr>
        <w:t>0</w:t>
      </w:r>
      <w:r w:rsidRPr="005D6274">
        <w:rPr>
          <w:rFonts w:ascii="Arial" w:hAnsi="Arial" w:cs="Arial"/>
          <w:sz w:val="18"/>
          <w:szCs w:val="18"/>
          <w:lang w:val="en-GB"/>
        </w:rPr>
        <w:t xml:space="preserve"> </w:t>
      </w:r>
      <w:r w:rsidRPr="005D6274">
        <w:rPr>
          <w:rFonts w:ascii="Arial" w:hAnsi="Arial" w:cs="Arial"/>
          <w:sz w:val="18"/>
          <w:szCs w:val="18"/>
        </w:rPr>
        <w:t>million).</w:t>
      </w:r>
    </w:p>
    <w:p w:rsidR="00AD0DBC" w:rsidRPr="005D6274" w:rsidRDefault="00AD0DBC" w:rsidP="00C47D2C">
      <w:pPr>
        <w:pStyle w:val="Header"/>
        <w:tabs>
          <w:tab w:val="left" w:pos="720"/>
        </w:tabs>
        <w:ind w:right="8"/>
        <w:jc w:val="both"/>
        <w:rPr>
          <w:rFonts w:ascii="Arial" w:hAnsi="Arial" w:cs="Arial"/>
          <w:spacing w:val="-4"/>
          <w:sz w:val="18"/>
          <w:szCs w:val="18"/>
          <w:lang w:val="en-GB"/>
        </w:rPr>
      </w:pPr>
    </w:p>
    <w:p w:rsidR="00C47D2C" w:rsidRPr="005D6274" w:rsidRDefault="00C47D2C" w:rsidP="00C47D2C">
      <w:pPr>
        <w:pStyle w:val="Header"/>
        <w:tabs>
          <w:tab w:val="left" w:pos="720"/>
        </w:tabs>
        <w:ind w:right="8"/>
        <w:jc w:val="both"/>
        <w:rPr>
          <w:rFonts w:ascii="Arial" w:hAnsi="Arial" w:cs="Arial"/>
          <w:spacing w:val="-4"/>
          <w:sz w:val="18"/>
          <w:szCs w:val="18"/>
          <w:lang w:val="en-GB"/>
        </w:rPr>
      </w:pPr>
    </w:p>
    <w:p w:rsidR="00C47D2C" w:rsidRPr="005D6274" w:rsidRDefault="005A4073" w:rsidP="00C47D2C">
      <w:pPr>
        <w:tabs>
          <w:tab w:val="left" w:pos="540"/>
        </w:tabs>
        <w:ind w:right="-43"/>
        <w:jc w:val="thaiDistribute"/>
        <w:rPr>
          <w:rFonts w:eastAsia="Arial Unicode MS"/>
          <w:b/>
          <w:bCs/>
          <w:sz w:val="18"/>
          <w:szCs w:val="18"/>
        </w:rPr>
      </w:pPr>
      <w:r w:rsidRPr="005D6274">
        <w:rPr>
          <w:rFonts w:eastAsia="Arial Unicode MS"/>
          <w:b/>
          <w:bCs/>
          <w:sz w:val="18"/>
          <w:szCs w:val="18"/>
          <w:lang w:val="en-GB"/>
        </w:rPr>
        <w:t>11</w:t>
      </w:r>
      <w:r w:rsidR="00582590" w:rsidRPr="005D6274">
        <w:rPr>
          <w:rFonts w:eastAsia="Arial Unicode MS"/>
          <w:b/>
          <w:bCs/>
          <w:sz w:val="18"/>
          <w:szCs w:val="18"/>
        </w:rPr>
        <w:t>.</w:t>
      </w:r>
      <w:r w:rsidRPr="005D6274">
        <w:rPr>
          <w:rFonts w:eastAsia="Arial Unicode MS"/>
          <w:b/>
          <w:bCs/>
          <w:sz w:val="18"/>
          <w:szCs w:val="18"/>
          <w:lang w:val="en-GB"/>
        </w:rPr>
        <w:t>3</w:t>
      </w:r>
      <w:r w:rsidR="00C47D2C" w:rsidRPr="005D6274">
        <w:rPr>
          <w:rFonts w:eastAsia="Arial Unicode MS"/>
          <w:b/>
          <w:bCs/>
          <w:sz w:val="18"/>
          <w:szCs w:val="18"/>
        </w:rPr>
        <w:tab/>
        <w:t>Debentures</w:t>
      </w:r>
    </w:p>
    <w:p w:rsidR="00FA63AF" w:rsidRPr="005D6274" w:rsidRDefault="00FA63AF" w:rsidP="00C47D2C">
      <w:pPr>
        <w:ind w:left="540"/>
        <w:jc w:val="both"/>
        <w:rPr>
          <w:sz w:val="18"/>
          <w:szCs w:val="18"/>
        </w:rPr>
      </w:pPr>
    </w:p>
    <w:p w:rsidR="0059020A" w:rsidRPr="005D6274" w:rsidRDefault="0059020A" w:rsidP="0059020A">
      <w:pPr>
        <w:ind w:left="540"/>
        <w:jc w:val="both"/>
        <w:rPr>
          <w:sz w:val="18"/>
          <w:szCs w:val="18"/>
        </w:rPr>
      </w:pPr>
      <w:r w:rsidRPr="005D6274">
        <w:rPr>
          <w:sz w:val="18"/>
          <w:szCs w:val="18"/>
          <w:lang w:val="en-GB"/>
        </w:rPr>
        <w:t>Debentures</w:t>
      </w:r>
      <w:r w:rsidRPr="005D6274">
        <w:rPr>
          <w:sz w:val="18"/>
          <w:szCs w:val="18"/>
        </w:rPr>
        <w:t xml:space="preserve"> comprise:</w:t>
      </w:r>
    </w:p>
    <w:p w:rsidR="0059020A" w:rsidRPr="005D6274" w:rsidRDefault="0059020A" w:rsidP="0059020A">
      <w:pPr>
        <w:ind w:left="540"/>
        <w:jc w:val="both"/>
        <w:rPr>
          <w:sz w:val="18"/>
          <w:szCs w:val="18"/>
        </w:rPr>
      </w:pPr>
    </w:p>
    <w:p w:rsidR="0059020A" w:rsidRPr="005D6274" w:rsidRDefault="0059020A" w:rsidP="0059020A">
      <w:pPr>
        <w:ind w:left="540"/>
        <w:jc w:val="both"/>
        <w:rPr>
          <w:sz w:val="18"/>
          <w:szCs w:val="18"/>
        </w:rPr>
      </w:pPr>
      <w:r w:rsidRPr="005D6274">
        <w:rPr>
          <w:sz w:val="18"/>
          <w:szCs w:val="18"/>
        </w:rPr>
        <w:t>The first tranche is senior and unsecured debenture</w:t>
      </w:r>
      <w:r w:rsidRPr="005D6274">
        <w:rPr>
          <w:rFonts w:eastAsia="Arial Unicode MS"/>
          <w:sz w:val="18"/>
          <w:szCs w:val="18"/>
        </w:rPr>
        <w:t xml:space="preserve"> of Baht 1,200 million</w:t>
      </w:r>
      <w:r w:rsidRPr="005D6274">
        <w:rPr>
          <w:sz w:val="18"/>
          <w:szCs w:val="18"/>
        </w:rPr>
        <w:t xml:space="preserve">. Debenture has a maturity of 7 years which due in 2022.  It bears interest at a fixed rate at </w:t>
      </w:r>
      <w:r w:rsidRPr="005D6274">
        <w:rPr>
          <w:sz w:val="18"/>
          <w:szCs w:val="18"/>
          <w:lang w:val="en-GB"/>
        </w:rPr>
        <w:t>3</w:t>
      </w:r>
      <w:r w:rsidRPr="005D6274">
        <w:rPr>
          <w:sz w:val="18"/>
          <w:szCs w:val="18"/>
        </w:rPr>
        <w:t>.</w:t>
      </w:r>
      <w:r w:rsidRPr="005D6274">
        <w:rPr>
          <w:sz w:val="18"/>
          <w:szCs w:val="18"/>
          <w:lang w:val="en-GB"/>
        </w:rPr>
        <w:t>84</w:t>
      </w:r>
      <w:r w:rsidRPr="005D6274">
        <w:rPr>
          <w:sz w:val="18"/>
          <w:szCs w:val="18"/>
        </w:rPr>
        <w:t xml:space="preserve">% per annum. The interest will be paid semi-annually on </w:t>
      </w:r>
      <w:r w:rsidRPr="005D6274">
        <w:rPr>
          <w:sz w:val="18"/>
          <w:szCs w:val="18"/>
          <w:lang w:val="en-GB"/>
        </w:rPr>
        <w:t>16</w:t>
      </w:r>
      <w:r w:rsidRPr="005D6274">
        <w:rPr>
          <w:sz w:val="18"/>
          <w:szCs w:val="18"/>
        </w:rPr>
        <w:t xml:space="preserve"> June and </w:t>
      </w:r>
      <w:r w:rsidRPr="005D6274">
        <w:rPr>
          <w:sz w:val="18"/>
          <w:szCs w:val="18"/>
          <w:lang w:val="en-GB"/>
        </w:rPr>
        <w:t>16</w:t>
      </w:r>
      <w:r w:rsidRPr="005D6274">
        <w:rPr>
          <w:sz w:val="18"/>
          <w:szCs w:val="18"/>
        </w:rPr>
        <w:t xml:space="preserve"> December.</w:t>
      </w:r>
    </w:p>
    <w:p w:rsidR="0059020A" w:rsidRPr="005D6274" w:rsidRDefault="0059020A" w:rsidP="0059020A">
      <w:pPr>
        <w:ind w:left="540"/>
        <w:jc w:val="both"/>
        <w:rPr>
          <w:sz w:val="18"/>
          <w:szCs w:val="18"/>
        </w:rPr>
      </w:pPr>
    </w:p>
    <w:p w:rsidR="0059020A" w:rsidRPr="005D6274" w:rsidRDefault="0059020A" w:rsidP="0059020A">
      <w:pPr>
        <w:ind w:left="540"/>
        <w:jc w:val="both"/>
        <w:rPr>
          <w:sz w:val="18"/>
          <w:szCs w:val="18"/>
        </w:rPr>
      </w:pPr>
      <w:r w:rsidRPr="005D6274">
        <w:rPr>
          <w:spacing w:val="-4"/>
          <w:sz w:val="18"/>
          <w:szCs w:val="18"/>
        </w:rPr>
        <w:t>The second</w:t>
      </w:r>
      <w:r w:rsidRPr="005D6274">
        <w:rPr>
          <w:rFonts w:eastAsia="Arial Unicode MS"/>
          <w:spacing w:val="-4"/>
          <w:sz w:val="18"/>
          <w:szCs w:val="18"/>
        </w:rPr>
        <w:t xml:space="preserve"> tranche is senior and unsecured debenture of Baht 1,200 million. </w:t>
      </w:r>
      <w:r w:rsidRPr="005D6274">
        <w:rPr>
          <w:spacing w:val="-4"/>
          <w:sz w:val="18"/>
          <w:szCs w:val="18"/>
        </w:rPr>
        <w:t xml:space="preserve">Debenture has a maturity of 10 years </w:t>
      </w:r>
      <w:r w:rsidRPr="005D6274">
        <w:rPr>
          <w:spacing w:val="-2"/>
          <w:sz w:val="18"/>
          <w:szCs w:val="18"/>
        </w:rPr>
        <w:t>which due in 2025.</w:t>
      </w:r>
      <w:r w:rsidRPr="005D6274">
        <w:rPr>
          <w:rFonts w:eastAsia="Arial Unicode MS"/>
          <w:spacing w:val="-2"/>
          <w:sz w:val="18"/>
          <w:szCs w:val="18"/>
        </w:rPr>
        <w:t xml:space="preserve"> It </w:t>
      </w:r>
      <w:r w:rsidRPr="005D6274">
        <w:rPr>
          <w:spacing w:val="-2"/>
          <w:sz w:val="18"/>
          <w:szCs w:val="18"/>
        </w:rPr>
        <w:t xml:space="preserve">bears interest at a fixed rate at </w:t>
      </w:r>
      <w:r w:rsidRPr="005D6274">
        <w:rPr>
          <w:spacing w:val="-2"/>
          <w:sz w:val="18"/>
          <w:szCs w:val="18"/>
          <w:lang w:val="en-GB"/>
        </w:rPr>
        <w:t>4</w:t>
      </w:r>
      <w:r w:rsidRPr="005D6274">
        <w:rPr>
          <w:spacing w:val="-2"/>
          <w:sz w:val="18"/>
          <w:szCs w:val="18"/>
        </w:rPr>
        <w:t>.</w:t>
      </w:r>
      <w:r w:rsidRPr="005D6274">
        <w:rPr>
          <w:spacing w:val="-2"/>
          <w:sz w:val="18"/>
          <w:szCs w:val="18"/>
          <w:lang w:val="en-GB"/>
        </w:rPr>
        <w:t>18</w:t>
      </w:r>
      <w:r w:rsidRPr="005D6274">
        <w:rPr>
          <w:spacing w:val="-2"/>
          <w:sz w:val="18"/>
          <w:szCs w:val="18"/>
        </w:rPr>
        <w:t xml:space="preserve">% per annum.  The interest will be paid semi-annually on </w:t>
      </w:r>
      <w:r w:rsidRPr="005D6274">
        <w:rPr>
          <w:spacing w:val="-2"/>
          <w:sz w:val="18"/>
          <w:szCs w:val="18"/>
          <w:lang w:val="en-GB"/>
        </w:rPr>
        <w:t>16</w:t>
      </w:r>
      <w:r w:rsidRPr="005D6274">
        <w:rPr>
          <w:spacing w:val="-2"/>
          <w:sz w:val="18"/>
          <w:szCs w:val="18"/>
        </w:rPr>
        <w:t xml:space="preserve"> </w:t>
      </w:r>
      <w:r w:rsidRPr="005D6274">
        <w:rPr>
          <w:sz w:val="18"/>
          <w:szCs w:val="18"/>
        </w:rPr>
        <w:t xml:space="preserve">June and </w:t>
      </w:r>
      <w:r w:rsidRPr="005D6274">
        <w:rPr>
          <w:sz w:val="18"/>
          <w:szCs w:val="18"/>
          <w:lang w:val="en-GB"/>
        </w:rPr>
        <w:t>16</w:t>
      </w:r>
      <w:r w:rsidRPr="005D6274">
        <w:rPr>
          <w:sz w:val="18"/>
          <w:szCs w:val="18"/>
        </w:rPr>
        <w:t xml:space="preserve"> December.</w:t>
      </w:r>
    </w:p>
    <w:p w:rsidR="0059020A" w:rsidRPr="005D6274" w:rsidRDefault="0059020A" w:rsidP="0059020A">
      <w:pPr>
        <w:ind w:left="540"/>
        <w:jc w:val="both"/>
        <w:rPr>
          <w:sz w:val="18"/>
          <w:szCs w:val="18"/>
        </w:rPr>
      </w:pPr>
    </w:p>
    <w:tbl>
      <w:tblPr>
        <w:tblW w:w="9000" w:type="dxa"/>
        <w:tblInd w:w="558" w:type="dxa"/>
        <w:tblLayout w:type="fixed"/>
        <w:tblLook w:val="0000" w:firstRow="0" w:lastRow="0" w:firstColumn="0" w:lastColumn="0" w:noHBand="0" w:noVBand="0"/>
      </w:tblPr>
      <w:tblGrid>
        <w:gridCol w:w="3528"/>
        <w:gridCol w:w="1368"/>
        <w:gridCol w:w="1368"/>
        <w:gridCol w:w="1368"/>
        <w:gridCol w:w="1368"/>
      </w:tblGrid>
      <w:tr w:rsidR="0059020A" w:rsidRPr="005D6274" w:rsidTr="00CB34A7">
        <w:tc>
          <w:tcPr>
            <w:tcW w:w="3528" w:type="dxa"/>
            <w:vAlign w:val="bottom"/>
          </w:tcPr>
          <w:p w:rsidR="0059020A" w:rsidRPr="005D6274" w:rsidRDefault="0059020A" w:rsidP="00744B5E">
            <w:pPr>
              <w:ind w:right="-36"/>
              <w:jc w:val="both"/>
              <w:rPr>
                <w:b/>
                <w:bCs/>
                <w:sz w:val="18"/>
                <w:szCs w:val="18"/>
                <w:lang w:val="en-GB"/>
              </w:rPr>
            </w:pPr>
          </w:p>
        </w:tc>
        <w:tc>
          <w:tcPr>
            <w:tcW w:w="5472" w:type="dxa"/>
            <w:gridSpan w:val="4"/>
            <w:vAlign w:val="bottom"/>
          </w:tcPr>
          <w:p w:rsidR="0059020A" w:rsidRPr="005D6274" w:rsidRDefault="0059020A" w:rsidP="00744B5E">
            <w:pPr>
              <w:ind w:right="-72"/>
              <w:jc w:val="right"/>
              <w:rPr>
                <w:rFonts w:eastAsia="Arial Unicode MS"/>
                <w:b/>
                <w:bCs/>
                <w:sz w:val="18"/>
                <w:szCs w:val="18"/>
              </w:rPr>
            </w:pPr>
            <w:r w:rsidRPr="005D6274">
              <w:rPr>
                <w:rFonts w:eastAsia="Arial Unicode MS"/>
                <w:b/>
                <w:bCs/>
                <w:sz w:val="18"/>
                <w:szCs w:val="18"/>
              </w:rPr>
              <w:t>(Unit: Baht’</w:t>
            </w:r>
            <w:r w:rsidRPr="005D6274">
              <w:rPr>
                <w:rFonts w:eastAsia="Arial Unicode MS"/>
                <w:b/>
                <w:bCs/>
                <w:sz w:val="18"/>
                <w:szCs w:val="18"/>
                <w:lang w:val="en-GB"/>
              </w:rPr>
              <w:t>000</w:t>
            </w:r>
            <w:r w:rsidRPr="005D6274">
              <w:rPr>
                <w:rFonts w:eastAsia="Arial Unicode MS"/>
                <w:b/>
                <w:bCs/>
                <w:sz w:val="18"/>
                <w:szCs w:val="18"/>
              </w:rPr>
              <w:t>)</w:t>
            </w:r>
          </w:p>
        </w:tc>
      </w:tr>
      <w:tr w:rsidR="00C554A4" w:rsidRPr="005D6274" w:rsidTr="00CB34A7">
        <w:tc>
          <w:tcPr>
            <w:tcW w:w="3528" w:type="dxa"/>
            <w:vAlign w:val="bottom"/>
          </w:tcPr>
          <w:p w:rsidR="00C554A4" w:rsidRPr="005D6274" w:rsidRDefault="00C554A4" w:rsidP="00C554A4">
            <w:pPr>
              <w:ind w:right="-36"/>
              <w:jc w:val="both"/>
              <w:rPr>
                <w:b/>
                <w:bCs/>
                <w:sz w:val="18"/>
                <w:szCs w:val="18"/>
                <w:lang w:val="en-GB"/>
              </w:rPr>
            </w:pPr>
          </w:p>
        </w:tc>
        <w:tc>
          <w:tcPr>
            <w:tcW w:w="2736" w:type="dxa"/>
            <w:gridSpan w:val="2"/>
            <w:vAlign w:val="bottom"/>
          </w:tcPr>
          <w:p w:rsidR="00670113" w:rsidRPr="005D6274" w:rsidRDefault="00C554A4" w:rsidP="00C554A4">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 xml:space="preserve">Consolidated </w:t>
            </w:r>
          </w:p>
          <w:p w:rsidR="00C554A4" w:rsidRPr="005D6274" w:rsidRDefault="00C554A4" w:rsidP="00C554A4">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Arial Unicode MS" w:hAnsi="Arial" w:cs="Arial"/>
                <w:b/>
                <w:bCs/>
                <w:sz w:val="18"/>
                <w:szCs w:val="18"/>
                <w:cs/>
              </w:rPr>
              <w:t>financial information</w:t>
            </w:r>
          </w:p>
        </w:tc>
        <w:tc>
          <w:tcPr>
            <w:tcW w:w="2736" w:type="dxa"/>
            <w:gridSpan w:val="2"/>
            <w:vAlign w:val="bottom"/>
          </w:tcPr>
          <w:p w:rsidR="00670113" w:rsidRPr="005D6274" w:rsidRDefault="00C554A4" w:rsidP="00C554A4">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 xml:space="preserve">Separate </w:t>
            </w:r>
          </w:p>
          <w:p w:rsidR="00C554A4" w:rsidRPr="005D6274" w:rsidRDefault="00C554A4" w:rsidP="00C554A4">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financial information</w:t>
            </w:r>
          </w:p>
        </w:tc>
      </w:tr>
      <w:tr w:rsidR="0059020A" w:rsidRPr="005D6274" w:rsidTr="00CB34A7">
        <w:tc>
          <w:tcPr>
            <w:tcW w:w="3528" w:type="dxa"/>
            <w:vAlign w:val="bottom"/>
          </w:tcPr>
          <w:p w:rsidR="0059020A" w:rsidRPr="005D6274" w:rsidRDefault="0059020A" w:rsidP="00744B5E">
            <w:pPr>
              <w:ind w:right="-36"/>
              <w:jc w:val="both"/>
              <w:rPr>
                <w:b/>
                <w:bCs/>
                <w:sz w:val="18"/>
                <w:szCs w:val="18"/>
              </w:rPr>
            </w:pPr>
          </w:p>
        </w:tc>
        <w:tc>
          <w:tcPr>
            <w:tcW w:w="1368" w:type="dxa"/>
            <w:vAlign w:val="bottom"/>
          </w:tcPr>
          <w:p w:rsidR="0059020A" w:rsidRPr="005D6274" w:rsidRDefault="0059020A" w:rsidP="00744B5E">
            <w:pPr>
              <w:ind w:right="-72"/>
              <w:jc w:val="right"/>
              <w:rPr>
                <w:rFonts w:eastAsia="Arial Unicode MS"/>
                <w:b/>
                <w:bCs/>
                <w:sz w:val="18"/>
                <w:szCs w:val="18"/>
              </w:rPr>
            </w:pPr>
            <w:r w:rsidRPr="005D6274">
              <w:rPr>
                <w:rFonts w:eastAsia="Arial Unicode MS"/>
                <w:b/>
                <w:bCs/>
                <w:sz w:val="18"/>
                <w:szCs w:val="18"/>
              </w:rPr>
              <w:t>(Unaudited)</w:t>
            </w:r>
          </w:p>
        </w:tc>
        <w:tc>
          <w:tcPr>
            <w:tcW w:w="1368" w:type="dxa"/>
            <w:vAlign w:val="bottom"/>
          </w:tcPr>
          <w:p w:rsidR="0059020A" w:rsidRPr="005D6274" w:rsidRDefault="0059020A" w:rsidP="00744B5E">
            <w:pPr>
              <w:ind w:right="-72"/>
              <w:jc w:val="right"/>
              <w:rPr>
                <w:rFonts w:eastAsia="Arial Unicode MS"/>
                <w:b/>
                <w:bCs/>
                <w:sz w:val="18"/>
                <w:szCs w:val="18"/>
              </w:rPr>
            </w:pPr>
            <w:r w:rsidRPr="005D6274">
              <w:rPr>
                <w:rFonts w:eastAsia="Arial Unicode MS"/>
                <w:b/>
                <w:bCs/>
                <w:sz w:val="18"/>
                <w:szCs w:val="18"/>
              </w:rPr>
              <w:t>(Audited)</w:t>
            </w:r>
          </w:p>
        </w:tc>
        <w:tc>
          <w:tcPr>
            <w:tcW w:w="1368" w:type="dxa"/>
            <w:vAlign w:val="bottom"/>
          </w:tcPr>
          <w:p w:rsidR="0059020A" w:rsidRPr="005D6274" w:rsidRDefault="0059020A" w:rsidP="00744B5E">
            <w:pPr>
              <w:ind w:right="-72"/>
              <w:jc w:val="right"/>
              <w:rPr>
                <w:rFonts w:eastAsia="Arial Unicode MS"/>
                <w:b/>
                <w:bCs/>
                <w:sz w:val="18"/>
                <w:szCs w:val="18"/>
              </w:rPr>
            </w:pPr>
            <w:r w:rsidRPr="005D6274">
              <w:rPr>
                <w:rFonts w:eastAsia="Arial Unicode MS"/>
                <w:b/>
                <w:bCs/>
                <w:sz w:val="18"/>
                <w:szCs w:val="18"/>
              </w:rPr>
              <w:t>(Unaudited)</w:t>
            </w:r>
          </w:p>
        </w:tc>
        <w:tc>
          <w:tcPr>
            <w:tcW w:w="1368" w:type="dxa"/>
            <w:vAlign w:val="bottom"/>
          </w:tcPr>
          <w:p w:rsidR="0059020A" w:rsidRPr="005D6274" w:rsidRDefault="0059020A" w:rsidP="00744B5E">
            <w:pPr>
              <w:ind w:right="-72"/>
              <w:jc w:val="right"/>
              <w:rPr>
                <w:rFonts w:eastAsia="Arial Unicode MS"/>
                <w:b/>
                <w:bCs/>
                <w:sz w:val="18"/>
                <w:szCs w:val="18"/>
              </w:rPr>
            </w:pPr>
            <w:r w:rsidRPr="005D6274">
              <w:rPr>
                <w:rFonts w:eastAsia="Arial Unicode MS"/>
                <w:b/>
                <w:bCs/>
                <w:sz w:val="18"/>
                <w:szCs w:val="18"/>
              </w:rPr>
              <w:t>(Audited)</w:t>
            </w:r>
          </w:p>
        </w:tc>
      </w:tr>
      <w:tr w:rsidR="0059020A" w:rsidRPr="005D6274" w:rsidTr="00CB34A7">
        <w:tc>
          <w:tcPr>
            <w:tcW w:w="3528" w:type="dxa"/>
            <w:vAlign w:val="bottom"/>
          </w:tcPr>
          <w:p w:rsidR="0059020A" w:rsidRPr="005D6274" w:rsidRDefault="0059020A" w:rsidP="0059020A">
            <w:pPr>
              <w:ind w:right="-36"/>
              <w:jc w:val="both"/>
              <w:rPr>
                <w:b/>
                <w:bCs/>
                <w:sz w:val="18"/>
                <w:szCs w:val="18"/>
              </w:rPr>
            </w:pPr>
          </w:p>
        </w:tc>
        <w:tc>
          <w:tcPr>
            <w:tcW w:w="1368" w:type="dxa"/>
            <w:vAlign w:val="bottom"/>
          </w:tcPr>
          <w:p w:rsidR="0059020A" w:rsidRPr="005D6274" w:rsidRDefault="00087411" w:rsidP="0059020A">
            <w:pPr>
              <w:ind w:right="-72"/>
              <w:jc w:val="right"/>
              <w:rPr>
                <w:rFonts w:eastAsia="Arial Unicode MS"/>
                <w:b/>
                <w:bCs/>
                <w:sz w:val="18"/>
                <w:szCs w:val="18"/>
              </w:rPr>
            </w:pPr>
            <w:r w:rsidRPr="005D6274">
              <w:rPr>
                <w:b/>
                <w:bCs/>
                <w:sz w:val="18"/>
                <w:szCs w:val="18"/>
                <w:lang w:val="en-GB"/>
              </w:rPr>
              <w:t>30 June</w:t>
            </w:r>
          </w:p>
        </w:tc>
        <w:tc>
          <w:tcPr>
            <w:tcW w:w="1368" w:type="dxa"/>
            <w:vAlign w:val="bottom"/>
          </w:tcPr>
          <w:p w:rsidR="0059020A" w:rsidRPr="005D6274" w:rsidRDefault="0059020A" w:rsidP="0059020A">
            <w:pPr>
              <w:ind w:right="-72"/>
              <w:jc w:val="right"/>
              <w:rPr>
                <w:rFonts w:eastAsia="Arial Unicode MS"/>
                <w:b/>
                <w:bCs/>
                <w:sz w:val="18"/>
                <w:szCs w:val="18"/>
              </w:rPr>
            </w:pPr>
            <w:r w:rsidRPr="005D6274">
              <w:rPr>
                <w:rFonts w:eastAsia="Arial Unicode MS"/>
                <w:b/>
                <w:bCs/>
                <w:sz w:val="18"/>
                <w:szCs w:val="18"/>
                <w:lang w:val="en-GB"/>
              </w:rPr>
              <w:t>31</w:t>
            </w:r>
            <w:r w:rsidRPr="005D6274">
              <w:rPr>
                <w:rFonts w:eastAsia="Arial Unicode MS"/>
                <w:b/>
                <w:bCs/>
                <w:sz w:val="18"/>
                <w:szCs w:val="18"/>
              </w:rPr>
              <w:t xml:space="preserve"> December</w:t>
            </w:r>
          </w:p>
        </w:tc>
        <w:tc>
          <w:tcPr>
            <w:tcW w:w="1368" w:type="dxa"/>
            <w:vAlign w:val="bottom"/>
          </w:tcPr>
          <w:p w:rsidR="0059020A" w:rsidRPr="005D6274" w:rsidRDefault="00087411" w:rsidP="0059020A">
            <w:pPr>
              <w:ind w:right="-72"/>
              <w:jc w:val="right"/>
              <w:rPr>
                <w:rFonts w:eastAsia="Arial Unicode MS"/>
                <w:b/>
                <w:bCs/>
                <w:sz w:val="18"/>
                <w:szCs w:val="18"/>
              </w:rPr>
            </w:pPr>
            <w:r w:rsidRPr="005D6274">
              <w:rPr>
                <w:b/>
                <w:bCs/>
                <w:sz w:val="18"/>
                <w:szCs w:val="18"/>
                <w:lang w:val="en-GB"/>
              </w:rPr>
              <w:t>30 June</w:t>
            </w:r>
          </w:p>
        </w:tc>
        <w:tc>
          <w:tcPr>
            <w:tcW w:w="1368" w:type="dxa"/>
            <w:vAlign w:val="bottom"/>
          </w:tcPr>
          <w:p w:rsidR="0059020A" w:rsidRPr="005D6274" w:rsidRDefault="0059020A" w:rsidP="0059020A">
            <w:pPr>
              <w:ind w:right="-72"/>
              <w:jc w:val="right"/>
              <w:rPr>
                <w:rFonts w:eastAsia="Arial Unicode MS"/>
                <w:b/>
                <w:bCs/>
                <w:sz w:val="18"/>
                <w:szCs w:val="18"/>
              </w:rPr>
            </w:pPr>
            <w:r w:rsidRPr="005D6274">
              <w:rPr>
                <w:rFonts w:eastAsia="Arial Unicode MS"/>
                <w:b/>
                <w:bCs/>
                <w:sz w:val="18"/>
                <w:szCs w:val="18"/>
                <w:lang w:val="en-GB"/>
              </w:rPr>
              <w:t>31</w:t>
            </w:r>
            <w:r w:rsidRPr="005D6274">
              <w:rPr>
                <w:rFonts w:eastAsia="Arial Unicode MS"/>
                <w:b/>
                <w:bCs/>
                <w:sz w:val="18"/>
                <w:szCs w:val="18"/>
              </w:rPr>
              <w:t xml:space="preserve"> December</w:t>
            </w:r>
          </w:p>
        </w:tc>
      </w:tr>
      <w:tr w:rsidR="0059020A" w:rsidRPr="005D6274" w:rsidTr="00CB34A7">
        <w:tc>
          <w:tcPr>
            <w:tcW w:w="3528" w:type="dxa"/>
            <w:vAlign w:val="bottom"/>
          </w:tcPr>
          <w:p w:rsidR="0059020A" w:rsidRPr="005D6274" w:rsidRDefault="0059020A" w:rsidP="0059020A">
            <w:pPr>
              <w:ind w:right="-36"/>
              <w:jc w:val="both"/>
              <w:rPr>
                <w:b/>
                <w:bCs/>
                <w:sz w:val="18"/>
                <w:szCs w:val="18"/>
              </w:rPr>
            </w:pPr>
          </w:p>
        </w:tc>
        <w:tc>
          <w:tcPr>
            <w:tcW w:w="1368" w:type="dxa"/>
            <w:vAlign w:val="bottom"/>
          </w:tcPr>
          <w:p w:rsidR="0059020A" w:rsidRPr="005D6274" w:rsidRDefault="0059020A" w:rsidP="0059020A">
            <w:pPr>
              <w:pBdr>
                <w:bottom w:val="single" w:sz="4" w:space="1" w:color="auto"/>
              </w:pBdr>
              <w:ind w:right="-72"/>
              <w:jc w:val="right"/>
              <w:rPr>
                <w:rFonts w:eastAsia="Arial Unicode MS"/>
                <w:b/>
                <w:bCs/>
                <w:sz w:val="18"/>
                <w:szCs w:val="18"/>
                <w:lang w:val="en-GB"/>
              </w:rPr>
            </w:pPr>
            <w:r w:rsidRPr="005D6274">
              <w:rPr>
                <w:rFonts w:eastAsia="Arial Unicode MS"/>
                <w:b/>
                <w:bCs/>
                <w:sz w:val="18"/>
                <w:szCs w:val="18"/>
                <w:lang w:val="en-GB"/>
              </w:rPr>
              <w:t>2017</w:t>
            </w:r>
          </w:p>
        </w:tc>
        <w:tc>
          <w:tcPr>
            <w:tcW w:w="1368" w:type="dxa"/>
            <w:vAlign w:val="bottom"/>
          </w:tcPr>
          <w:p w:rsidR="0059020A" w:rsidRPr="005D6274" w:rsidRDefault="0059020A" w:rsidP="0059020A">
            <w:pPr>
              <w:pBdr>
                <w:bottom w:val="single" w:sz="4" w:space="1" w:color="auto"/>
              </w:pBdr>
              <w:ind w:right="-72"/>
              <w:jc w:val="right"/>
              <w:rPr>
                <w:rFonts w:eastAsia="Arial Unicode MS"/>
                <w:b/>
                <w:bCs/>
                <w:sz w:val="18"/>
                <w:szCs w:val="18"/>
                <w:lang w:val="en-GB"/>
              </w:rPr>
            </w:pPr>
            <w:r w:rsidRPr="005D6274">
              <w:rPr>
                <w:rFonts w:eastAsia="Arial Unicode MS"/>
                <w:b/>
                <w:bCs/>
                <w:sz w:val="18"/>
                <w:szCs w:val="18"/>
                <w:lang w:val="en-GB"/>
              </w:rPr>
              <w:t>2016</w:t>
            </w:r>
          </w:p>
        </w:tc>
        <w:tc>
          <w:tcPr>
            <w:tcW w:w="1368" w:type="dxa"/>
            <w:vAlign w:val="bottom"/>
          </w:tcPr>
          <w:p w:rsidR="0059020A" w:rsidRPr="005D6274" w:rsidRDefault="0059020A" w:rsidP="0059020A">
            <w:pPr>
              <w:pBdr>
                <w:bottom w:val="single" w:sz="4" w:space="1" w:color="auto"/>
              </w:pBdr>
              <w:ind w:right="-72"/>
              <w:jc w:val="right"/>
              <w:rPr>
                <w:rFonts w:eastAsia="Arial Unicode MS"/>
                <w:b/>
                <w:bCs/>
                <w:sz w:val="18"/>
                <w:szCs w:val="18"/>
                <w:lang w:val="en-GB"/>
              </w:rPr>
            </w:pPr>
            <w:r w:rsidRPr="005D6274">
              <w:rPr>
                <w:rFonts w:eastAsia="Arial Unicode MS"/>
                <w:b/>
                <w:bCs/>
                <w:sz w:val="18"/>
                <w:szCs w:val="18"/>
                <w:lang w:val="en-GB"/>
              </w:rPr>
              <w:t>2017</w:t>
            </w:r>
          </w:p>
        </w:tc>
        <w:tc>
          <w:tcPr>
            <w:tcW w:w="1368" w:type="dxa"/>
            <w:vAlign w:val="bottom"/>
          </w:tcPr>
          <w:p w:rsidR="0059020A" w:rsidRPr="005D6274" w:rsidRDefault="0059020A" w:rsidP="0059020A">
            <w:pPr>
              <w:pBdr>
                <w:bottom w:val="single" w:sz="4" w:space="1" w:color="auto"/>
              </w:pBdr>
              <w:ind w:right="-72"/>
              <w:jc w:val="right"/>
              <w:rPr>
                <w:rFonts w:eastAsia="Arial Unicode MS"/>
                <w:b/>
                <w:bCs/>
                <w:sz w:val="18"/>
                <w:szCs w:val="18"/>
                <w:lang w:val="en-GB"/>
              </w:rPr>
            </w:pPr>
            <w:r w:rsidRPr="005D6274">
              <w:rPr>
                <w:rFonts w:eastAsia="Arial Unicode MS"/>
                <w:b/>
                <w:bCs/>
                <w:sz w:val="18"/>
                <w:szCs w:val="18"/>
                <w:lang w:val="en-GB"/>
              </w:rPr>
              <w:t>2016</w:t>
            </w:r>
          </w:p>
        </w:tc>
      </w:tr>
      <w:tr w:rsidR="0059020A" w:rsidRPr="005D6274" w:rsidTr="00CB34A7">
        <w:tc>
          <w:tcPr>
            <w:tcW w:w="3528" w:type="dxa"/>
            <w:vAlign w:val="bottom"/>
          </w:tcPr>
          <w:p w:rsidR="0059020A" w:rsidRPr="005D6274" w:rsidRDefault="0059020A" w:rsidP="00744B5E">
            <w:pPr>
              <w:ind w:left="252" w:right="-36" w:hanging="252"/>
              <w:rPr>
                <w:sz w:val="12"/>
                <w:szCs w:val="12"/>
              </w:rPr>
            </w:pPr>
          </w:p>
        </w:tc>
        <w:tc>
          <w:tcPr>
            <w:tcW w:w="1368" w:type="dxa"/>
            <w:vAlign w:val="bottom"/>
          </w:tcPr>
          <w:p w:rsidR="0059020A" w:rsidRPr="005D6274" w:rsidRDefault="0059020A" w:rsidP="00744B5E">
            <w:pPr>
              <w:ind w:right="-72"/>
              <w:jc w:val="right"/>
              <w:rPr>
                <w:sz w:val="12"/>
                <w:szCs w:val="12"/>
              </w:rPr>
            </w:pPr>
          </w:p>
        </w:tc>
        <w:tc>
          <w:tcPr>
            <w:tcW w:w="1368" w:type="dxa"/>
            <w:vAlign w:val="bottom"/>
          </w:tcPr>
          <w:p w:rsidR="0059020A" w:rsidRPr="005D6274" w:rsidRDefault="0059020A" w:rsidP="00744B5E">
            <w:pPr>
              <w:ind w:right="-72"/>
              <w:jc w:val="right"/>
              <w:rPr>
                <w:sz w:val="12"/>
                <w:szCs w:val="12"/>
              </w:rPr>
            </w:pPr>
          </w:p>
        </w:tc>
        <w:tc>
          <w:tcPr>
            <w:tcW w:w="1368" w:type="dxa"/>
            <w:vAlign w:val="bottom"/>
          </w:tcPr>
          <w:p w:rsidR="0059020A" w:rsidRPr="005D6274" w:rsidRDefault="0059020A" w:rsidP="00744B5E">
            <w:pPr>
              <w:ind w:right="-72"/>
              <w:jc w:val="right"/>
              <w:rPr>
                <w:sz w:val="12"/>
                <w:szCs w:val="12"/>
              </w:rPr>
            </w:pPr>
          </w:p>
        </w:tc>
        <w:tc>
          <w:tcPr>
            <w:tcW w:w="1368" w:type="dxa"/>
            <w:vAlign w:val="bottom"/>
          </w:tcPr>
          <w:p w:rsidR="0059020A" w:rsidRPr="005D6274" w:rsidRDefault="0059020A" w:rsidP="00744B5E">
            <w:pPr>
              <w:ind w:right="-72"/>
              <w:jc w:val="right"/>
              <w:rPr>
                <w:sz w:val="12"/>
                <w:szCs w:val="12"/>
              </w:rPr>
            </w:pPr>
          </w:p>
        </w:tc>
      </w:tr>
      <w:tr w:rsidR="006D1BF0" w:rsidRPr="005D6274" w:rsidTr="00CB34A7">
        <w:tc>
          <w:tcPr>
            <w:tcW w:w="3528" w:type="dxa"/>
            <w:vAlign w:val="bottom"/>
          </w:tcPr>
          <w:p w:rsidR="006D1BF0" w:rsidRPr="005D6274" w:rsidRDefault="006D1BF0" w:rsidP="003F7E54">
            <w:pPr>
              <w:jc w:val="both"/>
              <w:rPr>
                <w:sz w:val="18"/>
                <w:szCs w:val="18"/>
                <w:shd w:val="clear" w:color="auto" w:fill="FFFFFF"/>
              </w:rPr>
            </w:pPr>
            <w:r w:rsidRPr="005D6274">
              <w:rPr>
                <w:sz w:val="18"/>
                <w:szCs w:val="18"/>
                <w:shd w:val="clear" w:color="auto" w:fill="FFFFFF"/>
              </w:rPr>
              <w:t>Debenture tranche 1</w:t>
            </w:r>
          </w:p>
        </w:tc>
        <w:tc>
          <w:tcPr>
            <w:tcW w:w="1368" w:type="dxa"/>
            <w:vAlign w:val="bottom"/>
          </w:tcPr>
          <w:p w:rsidR="006D1BF0" w:rsidRPr="005D6274" w:rsidRDefault="006D1BF0" w:rsidP="006F1352">
            <w:pPr>
              <w:ind w:right="-72"/>
              <w:jc w:val="right"/>
              <w:rPr>
                <w:sz w:val="18"/>
                <w:szCs w:val="18"/>
              </w:rPr>
            </w:pPr>
            <w:r w:rsidRPr="005D6274">
              <w:rPr>
                <w:sz w:val="18"/>
                <w:szCs w:val="18"/>
              </w:rPr>
              <w:t>1,200,000</w:t>
            </w:r>
          </w:p>
        </w:tc>
        <w:tc>
          <w:tcPr>
            <w:tcW w:w="1368" w:type="dxa"/>
            <w:vAlign w:val="bottom"/>
          </w:tcPr>
          <w:p w:rsidR="006D1BF0" w:rsidRPr="005D6274" w:rsidRDefault="006D1BF0" w:rsidP="003F7E54">
            <w:pPr>
              <w:ind w:right="-72"/>
              <w:jc w:val="right"/>
              <w:rPr>
                <w:sz w:val="18"/>
                <w:szCs w:val="18"/>
              </w:rPr>
            </w:pPr>
            <w:r w:rsidRPr="005D6274">
              <w:rPr>
                <w:sz w:val="18"/>
                <w:szCs w:val="18"/>
              </w:rPr>
              <w:t>1,200,000</w:t>
            </w:r>
          </w:p>
        </w:tc>
        <w:tc>
          <w:tcPr>
            <w:tcW w:w="1368" w:type="dxa"/>
            <w:vAlign w:val="bottom"/>
          </w:tcPr>
          <w:p w:rsidR="006D1BF0" w:rsidRPr="005D6274" w:rsidRDefault="006D1BF0" w:rsidP="003F7E54">
            <w:pPr>
              <w:ind w:right="-72"/>
              <w:jc w:val="right"/>
              <w:rPr>
                <w:sz w:val="18"/>
                <w:szCs w:val="18"/>
              </w:rPr>
            </w:pPr>
            <w:r w:rsidRPr="005D6274">
              <w:rPr>
                <w:sz w:val="18"/>
                <w:szCs w:val="18"/>
              </w:rPr>
              <w:t>1,200,000</w:t>
            </w:r>
          </w:p>
        </w:tc>
        <w:tc>
          <w:tcPr>
            <w:tcW w:w="1368" w:type="dxa"/>
            <w:vAlign w:val="bottom"/>
          </w:tcPr>
          <w:p w:rsidR="006D1BF0" w:rsidRPr="005D6274" w:rsidRDefault="006D1BF0" w:rsidP="003F7E54">
            <w:pPr>
              <w:ind w:right="-72"/>
              <w:jc w:val="right"/>
              <w:rPr>
                <w:sz w:val="18"/>
                <w:szCs w:val="18"/>
              </w:rPr>
            </w:pPr>
            <w:r w:rsidRPr="005D6274">
              <w:rPr>
                <w:sz w:val="18"/>
                <w:szCs w:val="18"/>
              </w:rPr>
              <w:t>1,200,000</w:t>
            </w:r>
          </w:p>
        </w:tc>
      </w:tr>
      <w:tr w:rsidR="006D1BF0" w:rsidRPr="005D6274" w:rsidTr="00CB34A7">
        <w:tc>
          <w:tcPr>
            <w:tcW w:w="3528" w:type="dxa"/>
            <w:vAlign w:val="bottom"/>
          </w:tcPr>
          <w:p w:rsidR="006D1BF0" w:rsidRPr="005D6274" w:rsidRDefault="006D1BF0" w:rsidP="003F7E54">
            <w:pPr>
              <w:jc w:val="both"/>
              <w:rPr>
                <w:sz w:val="18"/>
                <w:szCs w:val="18"/>
                <w:shd w:val="clear" w:color="auto" w:fill="FFFFFF"/>
              </w:rPr>
            </w:pPr>
            <w:r w:rsidRPr="005D6274">
              <w:rPr>
                <w:sz w:val="18"/>
                <w:szCs w:val="18"/>
                <w:shd w:val="clear" w:color="auto" w:fill="FFFFFF"/>
              </w:rPr>
              <w:t>Debenture tranche 2</w:t>
            </w:r>
          </w:p>
        </w:tc>
        <w:tc>
          <w:tcPr>
            <w:tcW w:w="1368" w:type="dxa"/>
            <w:vAlign w:val="bottom"/>
          </w:tcPr>
          <w:p w:rsidR="006D1BF0" w:rsidRPr="005D6274" w:rsidRDefault="006D1BF0" w:rsidP="006F1352">
            <w:pPr>
              <w:ind w:right="-72"/>
              <w:jc w:val="right"/>
              <w:rPr>
                <w:sz w:val="18"/>
                <w:szCs w:val="18"/>
                <w:lang w:val="en-GB"/>
              </w:rPr>
            </w:pPr>
            <w:r w:rsidRPr="005D6274">
              <w:rPr>
                <w:sz w:val="18"/>
                <w:szCs w:val="18"/>
                <w:lang w:val="en-GB"/>
              </w:rPr>
              <w:t>1,200,000</w:t>
            </w:r>
          </w:p>
        </w:tc>
        <w:tc>
          <w:tcPr>
            <w:tcW w:w="1368" w:type="dxa"/>
            <w:vAlign w:val="bottom"/>
          </w:tcPr>
          <w:p w:rsidR="006D1BF0" w:rsidRPr="005D6274" w:rsidRDefault="006D1BF0" w:rsidP="003F7E54">
            <w:pPr>
              <w:ind w:right="-72"/>
              <w:jc w:val="right"/>
              <w:rPr>
                <w:sz w:val="18"/>
                <w:szCs w:val="18"/>
              </w:rPr>
            </w:pPr>
            <w:r w:rsidRPr="005D6274">
              <w:rPr>
                <w:sz w:val="18"/>
                <w:szCs w:val="18"/>
              </w:rPr>
              <w:t>1,200,000</w:t>
            </w:r>
          </w:p>
        </w:tc>
        <w:tc>
          <w:tcPr>
            <w:tcW w:w="1368" w:type="dxa"/>
            <w:vAlign w:val="bottom"/>
          </w:tcPr>
          <w:p w:rsidR="006D1BF0" w:rsidRPr="005D6274" w:rsidRDefault="006D1BF0" w:rsidP="003F7E54">
            <w:pPr>
              <w:ind w:right="-72"/>
              <w:jc w:val="right"/>
              <w:rPr>
                <w:sz w:val="18"/>
                <w:szCs w:val="18"/>
                <w:lang w:val="en-GB"/>
              </w:rPr>
            </w:pPr>
            <w:r w:rsidRPr="005D6274">
              <w:rPr>
                <w:sz w:val="18"/>
                <w:szCs w:val="18"/>
                <w:lang w:val="en-GB"/>
              </w:rPr>
              <w:t>1,200,000</w:t>
            </w:r>
          </w:p>
        </w:tc>
        <w:tc>
          <w:tcPr>
            <w:tcW w:w="1368" w:type="dxa"/>
            <w:vAlign w:val="bottom"/>
          </w:tcPr>
          <w:p w:rsidR="006D1BF0" w:rsidRPr="005D6274" w:rsidRDefault="006D1BF0" w:rsidP="003F7E54">
            <w:pPr>
              <w:ind w:right="-72"/>
              <w:jc w:val="right"/>
              <w:rPr>
                <w:sz w:val="18"/>
                <w:szCs w:val="18"/>
              </w:rPr>
            </w:pPr>
            <w:r w:rsidRPr="005D6274">
              <w:rPr>
                <w:sz w:val="18"/>
                <w:szCs w:val="18"/>
              </w:rPr>
              <w:t>1,200,000</w:t>
            </w:r>
          </w:p>
        </w:tc>
      </w:tr>
      <w:tr w:rsidR="006D1BF0" w:rsidRPr="005D6274" w:rsidTr="00CB34A7">
        <w:tc>
          <w:tcPr>
            <w:tcW w:w="3528" w:type="dxa"/>
            <w:vAlign w:val="bottom"/>
          </w:tcPr>
          <w:p w:rsidR="006D1BF0" w:rsidRPr="005D6274" w:rsidRDefault="006D1BF0" w:rsidP="003F7E54">
            <w:pPr>
              <w:jc w:val="both"/>
              <w:rPr>
                <w:sz w:val="18"/>
                <w:szCs w:val="18"/>
              </w:rPr>
            </w:pPr>
            <w:r w:rsidRPr="005D6274">
              <w:rPr>
                <w:sz w:val="18"/>
                <w:szCs w:val="18"/>
                <w:u w:val="single"/>
              </w:rPr>
              <w:t>Less</w:t>
            </w:r>
            <w:r w:rsidRPr="005D6274">
              <w:rPr>
                <w:sz w:val="18"/>
                <w:szCs w:val="18"/>
              </w:rPr>
              <w:t xml:space="preserve">  Deferred debenture issuing costs</w:t>
            </w:r>
          </w:p>
        </w:tc>
        <w:tc>
          <w:tcPr>
            <w:tcW w:w="1368" w:type="dxa"/>
            <w:vAlign w:val="bottom"/>
          </w:tcPr>
          <w:p w:rsidR="006D1BF0" w:rsidRPr="005D6274" w:rsidRDefault="006D1BF0" w:rsidP="006F1352">
            <w:pPr>
              <w:pBdr>
                <w:bottom w:val="single" w:sz="4" w:space="1" w:color="auto"/>
              </w:pBdr>
              <w:ind w:right="-72"/>
              <w:jc w:val="right"/>
              <w:rPr>
                <w:sz w:val="18"/>
                <w:szCs w:val="18"/>
              </w:rPr>
            </w:pPr>
            <w:r w:rsidRPr="005D6274">
              <w:rPr>
                <w:sz w:val="18"/>
                <w:szCs w:val="18"/>
              </w:rPr>
              <w:t>(2,630)</w:t>
            </w:r>
          </w:p>
        </w:tc>
        <w:tc>
          <w:tcPr>
            <w:tcW w:w="1368" w:type="dxa"/>
            <w:vAlign w:val="bottom"/>
          </w:tcPr>
          <w:p w:rsidR="006D1BF0" w:rsidRPr="005D6274" w:rsidRDefault="006D1BF0" w:rsidP="003F7E54">
            <w:pPr>
              <w:pBdr>
                <w:bottom w:val="single" w:sz="4" w:space="1" w:color="auto"/>
              </w:pBdr>
              <w:ind w:right="-72"/>
              <w:jc w:val="right"/>
              <w:rPr>
                <w:sz w:val="18"/>
                <w:szCs w:val="18"/>
              </w:rPr>
            </w:pPr>
            <w:r w:rsidRPr="005D6274">
              <w:rPr>
                <w:sz w:val="18"/>
                <w:szCs w:val="18"/>
              </w:rPr>
              <w:t>(2,815)</w:t>
            </w:r>
          </w:p>
        </w:tc>
        <w:tc>
          <w:tcPr>
            <w:tcW w:w="1368" w:type="dxa"/>
            <w:vAlign w:val="bottom"/>
          </w:tcPr>
          <w:p w:rsidR="006D1BF0" w:rsidRPr="005D6274" w:rsidRDefault="006D1BF0" w:rsidP="003F7E54">
            <w:pPr>
              <w:pBdr>
                <w:bottom w:val="single" w:sz="4" w:space="1" w:color="auto"/>
              </w:pBdr>
              <w:ind w:right="-72"/>
              <w:jc w:val="right"/>
              <w:rPr>
                <w:sz w:val="18"/>
                <w:szCs w:val="18"/>
              </w:rPr>
            </w:pPr>
            <w:r w:rsidRPr="005D6274">
              <w:rPr>
                <w:sz w:val="18"/>
                <w:szCs w:val="18"/>
              </w:rPr>
              <w:t>(2,630)</w:t>
            </w:r>
          </w:p>
        </w:tc>
        <w:tc>
          <w:tcPr>
            <w:tcW w:w="1368" w:type="dxa"/>
            <w:vAlign w:val="bottom"/>
          </w:tcPr>
          <w:p w:rsidR="006D1BF0" w:rsidRPr="005D6274" w:rsidRDefault="006D1BF0" w:rsidP="003F7E54">
            <w:pPr>
              <w:pBdr>
                <w:bottom w:val="single" w:sz="4" w:space="1" w:color="auto"/>
              </w:pBdr>
              <w:ind w:right="-72"/>
              <w:jc w:val="right"/>
              <w:rPr>
                <w:sz w:val="18"/>
                <w:szCs w:val="18"/>
              </w:rPr>
            </w:pPr>
            <w:r w:rsidRPr="005D6274">
              <w:rPr>
                <w:sz w:val="18"/>
                <w:szCs w:val="18"/>
              </w:rPr>
              <w:t>(2,815)</w:t>
            </w:r>
          </w:p>
        </w:tc>
      </w:tr>
      <w:tr w:rsidR="006D1BF0" w:rsidRPr="005D6274" w:rsidTr="00CB34A7">
        <w:tc>
          <w:tcPr>
            <w:tcW w:w="3528" w:type="dxa"/>
            <w:vAlign w:val="bottom"/>
          </w:tcPr>
          <w:p w:rsidR="006D1BF0" w:rsidRPr="005D6274" w:rsidRDefault="006D1BF0" w:rsidP="003F7E54">
            <w:pPr>
              <w:ind w:left="252" w:right="-36" w:hanging="252"/>
              <w:rPr>
                <w:sz w:val="12"/>
                <w:szCs w:val="12"/>
              </w:rPr>
            </w:pPr>
          </w:p>
        </w:tc>
        <w:tc>
          <w:tcPr>
            <w:tcW w:w="1368" w:type="dxa"/>
            <w:vAlign w:val="bottom"/>
          </w:tcPr>
          <w:p w:rsidR="006D1BF0" w:rsidRPr="005D6274" w:rsidRDefault="006D1BF0" w:rsidP="006F1352">
            <w:pPr>
              <w:ind w:right="-72"/>
              <w:jc w:val="right"/>
              <w:rPr>
                <w:sz w:val="12"/>
                <w:szCs w:val="12"/>
                <w:lang w:val="en-GB"/>
              </w:rPr>
            </w:pPr>
          </w:p>
        </w:tc>
        <w:tc>
          <w:tcPr>
            <w:tcW w:w="1368" w:type="dxa"/>
            <w:vAlign w:val="bottom"/>
          </w:tcPr>
          <w:p w:rsidR="006D1BF0" w:rsidRPr="005D6274" w:rsidRDefault="006D1BF0" w:rsidP="003F7E54">
            <w:pPr>
              <w:ind w:right="-72"/>
              <w:jc w:val="right"/>
              <w:rPr>
                <w:sz w:val="12"/>
                <w:szCs w:val="12"/>
                <w:lang w:val="en-GB"/>
              </w:rPr>
            </w:pPr>
          </w:p>
        </w:tc>
        <w:tc>
          <w:tcPr>
            <w:tcW w:w="1368" w:type="dxa"/>
            <w:vAlign w:val="bottom"/>
          </w:tcPr>
          <w:p w:rsidR="006D1BF0" w:rsidRPr="005D6274" w:rsidRDefault="006D1BF0" w:rsidP="003F7E54">
            <w:pPr>
              <w:ind w:right="-72"/>
              <w:jc w:val="right"/>
              <w:rPr>
                <w:sz w:val="12"/>
                <w:szCs w:val="12"/>
                <w:lang w:val="en-GB"/>
              </w:rPr>
            </w:pPr>
          </w:p>
        </w:tc>
        <w:tc>
          <w:tcPr>
            <w:tcW w:w="1368" w:type="dxa"/>
            <w:vAlign w:val="bottom"/>
          </w:tcPr>
          <w:p w:rsidR="006D1BF0" w:rsidRPr="005D6274" w:rsidRDefault="006D1BF0" w:rsidP="003F7E54">
            <w:pPr>
              <w:ind w:right="-72"/>
              <w:jc w:val="right"/>
              <w:rPr>
                <w:sz w:val="12"/>
                <w:szCs w:val="12"/>
                <w:lang w:val="en-GB"/>
              </w:rPr>
            </w:pPr>
          </w:p>
        </w:tc>
      </w:tr>
      <w:tr w:rsidR="006D1BF0" w:rsidRPr="005D6274" w:rsidTr="00CB34A7">
        <w:tc>
          <w:tcPr>
            <w:tcW w:w="3528" w:type="dxa"/>
            <w:vAlign w:val="bottom"/>
          </w:tcPr>
          <w:p w:rsidR="006D1BF0" w:rsidRPr="005D6274" w:rsidRDefault="006D1BF0" w:rsidP="003F7E54">
            <w:pPr>
              <w:jc w:val="both"/>
              <w:rPr>
                <w:rFonts w:eastAsia="Arial Unicode MS"/>
                <w:sz w:val="18"/>
                <w:szCs w:val="18"/>
              </w:rPr>
            </w:pPr>
            <w:r w:rsidRPr="005D6274">
              <w:rPr>
                <w:rFonts w:eastAsia="Arial Unicode MS"/>
                <w:sz w:val="18"/>
                <w:szCs w:val="18"/>
              </w:rPr>
              <w:t>Debentures - net</w:t>
            </w:r>
          </w:p>
        </w:tc>
        <w:tc>
          <w:tcPr>
            <w:tcW w:w="1368" w:type="dxa"/>
            <w:vAlign w:val="bottom"/>
          </w:tcPr>
          <w:p w:rsidR="006D1BF0" w:rsidRPr="005D6274" w:rsidRDefault="006D1BF0" w:rsidP="006F1352">
            <w:pPr>
              <w:pBdr>
                <w:bottom w:val="double" w:sz="4" w:space="1" w:color="auto"/>
              </w:pBdr>
              <w:ind w:right="-72"/>
              <w:jc w:val="right"/>
              <w:rPr>
                <w:sz w:val="18"/>
                <w:szCs w:val="18"/>
              </w:rPr>
            </w:pPr>
            <w:r w:rsidRPr="005D6274">
              <w:rPr>
                <w:sz w:val="18"/>
                <w:szCs w:val="18"/>
              </w:rPr>
              <w:t>2,397,370</w:t>
            </w:r>
          </w:p>
        </w:tc>
        <w:tc>
          <w:tcPr>
            <w:tcW w:w="1368" w:type="dxa"/>
            <w:vAlign w:val="bottom"/>
          </w:tcPr>
          <w:p w:rsidR="006D1BF0" w:rsidRPr="005D6274" w:rsidRDefault="006D1BF0" w:rsidP="003F7E54">
            <w:pPr>
              <w:pBdr>
                <w:bottom w:val="double" w:sz="4" w:space="1" w:color="auto"/>
              </w:pBdr>
              <w:ind w:right="-72"/>
              <w:jc w:val="right"/>
              <w:rPr>
                <w:sz w:val="18"/>
                <w:szCs w:val="18"/>
              </w:rPr>
            </w:pPr>
            <w:r w:rsidRPr="005D6274">
              <w:rPr>
                <w:sz w:val="18"/>
                <w:szCs w:val="18"/>
              </w:rPr>
              <w:t>2,397,185</w:t>
            </w:r>
          </w:p>
        </w:tc>
        <w:tc>
          <w:tcPr>
            <w:tcW w:w="1368" w:type="dxa"/>
            <w:vAlign w:val="bottom"/>
          </w:tcPr>
          <w:p w:rsidR="006D1BF0" w:rsidRPr="005D6274" w:rsidRDefault="006D1BF0" w:rsidP="003F7E54">
            <w:pPr>
              <w:pBdr>
                <w:bottom w:val="double" w:sz="4" w:space="1" w:color="auto"/>
              </w:pBdr>
              <w:ind w:right="-72"/>
              <w:jc w:val="right"/>
              <w:rPr>
                <w:sz w:val="18"/>
                <w:szCs w:val="18"/>
              </w:rPr>
            </w:pPr>
            <w:r w:rsidRPr="005D6274">
              <w:rPr>
                <w:sz w:val="18"/>
                <w:szCs w:val="18"/>
              </w:rPr>
              <w:t>2,397,370</w:t>
            </w:r>
          </w:p>
        </w:tc>
        <w:tc>
          <w:tcPr>
            <w:tcW w:w="1368" w:type="dxa"/>
            <w:vAlign w:val="bottom"/>
          </w:tcPr>
          <w:p w:rsidR="006D1BF0" w:rsidRPr="005D6274" w:rsidRDefault="006D1BF0" w:rsidP="003F7E54">
            <w:pPr>
              <w:pBdr>
                <w:bottom w:val="double" w:sz="4" w:space="1" w:color="auto"/>
              </w:pBdr>
              <w:ind w:right="-72"/>
              <w:jc w:val="right"/>
              <w:rPr>
                <w:sz w:val="18"/>
                <w:szCs w:val="18"/>
              </w:rPr>
            </w:pPr>
            <w:r w:rsidRPr="005D6274">
              <w:rPr>
                <w:sz w:val="18"/>
                <w:szCs w:val="18"/>
              </w:rPr>
              <w:t>2,397,185</w:t>
            </w:r>
          </w:p>
        </w:tc>
      </w:tr>
    </w:tbl>
    <w:p w:rsidR="0059020A" w:rsidRPr="005D6274" w:rsidRDefault="0059020A" w:rsidP="0059020A">
      <w:pPr>
        <w:ind w:left="540"/>
        <w:jc w:val="both"/>
        <w:rPr>
          <w:rFonts w:eastAsia="Arial Unicode MS"/>
          <w:sz w:val="18"/>
          <w:szCs w:val="18"/>
        </w:rPr>
      </w:pPr>
    </w:p>
    <w:p w:rsidR="0059020A" w:rsidRPr="005D6274" w:rsidRDefault="00A72D77" w:rsidP="0059020A">
      <w:pPr>
        <w:ind w:left="547"/>
        <w:jc w:val="both"/>
        <w:rPr>
          <w:rFonts w:eastAsia="Arial Unicode MS"/>
          <w:sz w:val="18"/>
          <w:szCs w:val="18"/>
        </w:rPr>
      </w:pPr>
      <w:r w:rsidRPr="005D6274">
        <w:rPr>
          <w:rFonts w:eastAsia="Arial Unicode MS"/>
          <w:sz w:val="18"/>
          <w:szCs w:val="18"/>
        </w:rPr>
        <w:t>Ch</w:t>
      </w:r>
      <w:r w:rsidR="00B86639" w:rsidRPr="005D6274">
        <w:rPr>
          <w:rFonts w:eastAsia="Arial Unicode MS"/>
          <w:sz w:val="18"/>
          <w:szCs w:val="18"/>
        </w:rPr>
        <w:t>ange</w:t>
      </w:r>
      <w:r w:rsidR="00F13D59" w:rsidRPr="005D6274">
        <w:rPr>
          <w:rFonts w:eastAsia="Arial Unicode MS"/>
          <w:sz w:val="18"/>
          <w:szCs w:val="18"/>
        </w:rPr>
        <w:t xml:space="preserve"> in the debentures for the six</w:t>
      </w:r>
      <w:r w:rsidR="0059020A" w:rsidRPr="005D6274">
        <w:rPr>
          <w:rFonts w:eastAsia="Arial Unicode MS"/>
          <w:sz w:val="18"/>
          <w:szCs w:val="18"/>
        </w:rPr>
        <w:t xml:space="preserve">-month period ended </w:t>
      </w:r>
      <w:r w:rsidR="00F13D59" w:rsidRPr="005D6274">
        <w:rPr>
          <w:rFonts w:eastAsia="Arial Unicode MS"/>
          <w:sz w:val="18"/>
          <w:szCs w:val="18"/>
          <w:lang w:val="en-GB"/>
        </w:rPr>
        <w:t>30 June</w:t>
      </w:r>
      <w:r w:rsidR="0059020A" w:rsidRPr="005D6274">
        <w:rPr>
          <w:rFonts w:eastAsia="Arial Unicode MS"/>
          <w:sz w:val="18"/>
          <w:szCs w:val="18"/>
          <w:lang w:val="en-GB"/>
        </w:rPr>
        <w:t xml:space="preserve"> 2017</w:t>
      </w:r>
      <w:r w:rsidR="00A86611" w:rsidRPr="005D6274">
        <w:rPr>
          <w:rFonts w:eastAsia="Arial Unicode MS"/>
          <w:sz w:val="18"/>
          <w:szCs w:val="18"/>
        </w:rPr>
        <w:t xml:space="preserve"> </w:t>
      </w:r>
      <w:r w:rsidR="003C22E5" w:rsidRPr="005D6274">
        <w:rPr>
          <w:rFonts w:eastAsia="Arial Unicode MS"/>
          <w:sz w:val="18"/>
          <w:szCs w:val="18"/>
        </w:rPr>
        <w:t xml:space="preserve">is </w:t>
      </w:r>
      <w:r w:rsidR="0059020A" w:rsidRPr="005D6274">
        <w:rPr>
          <w:rFonts w:eastAsia="Arial Unicode MS"/>
          <w:sz w:val="18"/>
          <w:szCs w:val="18"/>
        </w:rPr>
        <w:t>as follows:</w:t>
      </w:r>
    </w:p>
    <w:p w:rsidR="0059020A" w:rsidRPr="005D6274" w:rsidRDefault="0059020A" w:rsidP="0059020A">
      <w:pPr>
        <w:ind w:left="547"/>
        <w:jc w:val="both"/>
        <w:rPr>
          <w:rFonts w:eastAsia="Arial Unicode MS"/>
          <w:sz w:val="18"/>
          <w:szCs w:val="18"/>
        </w:rPr>
      </w:pPr>
    </w:p>
    <w:p w:rsidR="00670113" w:rsidRPr="005D6274" w:rsidRDefault="00670113" w:rsidP="00670113">
      <w:pPr>
        <w:tabs>
          <w:tab w:val="right" w:pos="9450"/>
        </w:tabs>
        <w:ind w:left="547"/>
        <w:jc w:val="both"/>
        <w:rPr>
          <w:rFonts w:eastAsia="Arial Unicode MS"/>
          <w:sz w:val="18"/>
          <w:szCs w:val="18"/>
        </w:rPr>
      </w:pPr>
      <w:r w:rsidRPr="005D6274">
        <w:rPr>
          <w:rFonts w:eastAsia="Arial Unicode MS"/>
          <w:sz w:val="18"/>
          <w:szCs w:val="18"/>
        </w:rPr>
        <w:tab/>
      </w:r>
      <w:r w:rsidRPr="005D6274">
        <w:rPr>
          <w:b/>
          <w:bCs/>
          <w:sz w:val="18"/>
          <w:szCs w:val="18"/>
        </w:rPr>
        <w:t>(Unit:</w:t>
      </w:r>
      <w:r w:rsidRPr="005D6274">
        <w:rPr>
          <w:rFonts w:eastAsia="Arial Unicode MS"/>
          <w:b/>
          <w:bCs/>
          <w:sz w:val="18"/>
          <w:szCs w:val="18"/>
        </w:rPr>
        <w:t xml:space="preserve"> Baht’</w:t>
      </w:r>
      <w:r w:rsidRPr="005D6274">
        <w:rPr>
          <w:rFonts w:eastAsia="Arial Unicode MS"/>
          <w:b/>
          <w:bCs/>
          <w:sz w:val="18"/>
          <w:szCs w:val="18"/>
          <w:lang w:val="en-GB"/>
        </w:rPr>
        <w:t>000</w:t>
      </w:r>
      <w:r w:rsidRPr="005D6274">
        <w:rPr>
          <w:b/>
          <w:bCs/>
          <w:sz w:val="18"/>
          <w:szCs w:val="18"/>
        </w:rPr>
        <w:t>)</w:t>
      </w:r>
    </w:p>
    <w:tbl>
      <w:tblPr>
        <w:tblW w:w="9018" w:type="dxa"/>
        <w:tblInd w:w="558" w:type="dxa"/>
        <w:tblLayout w:type="fixed"/>
        <w:tblLook w:val="04A0" w:firstRow="1" w:lastRow="0" w:firstColumn="1" w:lastColumn="0" w:noHBand="0" w:noVBand="1"/>
      </w:tblPr>
      <w:tblGrid>
        <w:gridCol w:w="5058"/>
        <w:gridCol w:w="1980"/>
        <w:gridCol w:w="1980"/>
      </w:tblGrid>
      <w:tr w:rsidR="00670113" w:rsidRPr="005D6274" w:rsidTr="00263454">
        <w:tc>
          <w:tcPr>
            <w:tcW w:w="5058" w:type="dxa"/>
            <w:vAlign w:val="bottom"/>
          </w:tcPr>
          <w:p w:rsidR="00670113" w:rsidRPr="005D6274" w:rsidRDefault="00670113" w:rsidP="00263454">
            <w:pPr>
              <w:ind w:right="-43"/>
              <w:rPr>
                <w:sz w:val="18"/>
                <w:szCs w:val="18"/>
                <w:lang w:val="en-GB"/>
              </w:rPr>
            </w:pPr>
          </w:p>
        </w:tc>
        <w:tc>
          <w:tcPr>
            <w:tcW w:w="1980" w:type="dxa"/>
            <w:vAlign w:val="bottom"/>
            <w:hideMark/>
          </w:tcPr>
          <w:p w:rsidR="00670113" w:rsidRPr="005D6274" w:rsidRDefault="00670113" w:rsidP="00771E55">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 xml:space="preserve">Consolidated </w:t>
            </w:r>
            <w:r w:rsidRPr="005D6274">
              <w:rPr>
                <w:rFonts w:ascii="Arial" w:eastAsia="Arial Unicode MS" w:hAnsi="Arial" w:cs="Arial"/>
                <w:b/>
                <w:bCs/>
                <w:sz w:val="18"/>
                <w:szCs w:val="18"/>
                <w:cs/>
              </w:rPr>
              <w:t>financial information</w:t>
            </w:r>
          </w:p>
        </w:tc>
        <w:tc>
          <w:tcPr>
            <w:tcW w:w="1980" w:type="dxa"/>
            <w:vAlign w:val="bottom"/>
            <w:hideMark/>
          </w:tcPr>
          <w:p w:rsidR="00670113" w:rsidRPr="005D6274" w:rsidRDefault="00670113" w:rsidP="00771E55">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Separate</w:t>
            </w:r>
          </w:p>
          <w:p w:rsidR="00670113" w:rsidRPr="005D6274" w:rsidRDefault="00670113" w:rsidP="00771E55">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financial information</w:t>
            </w:r>
          </w:p>
        </w:tc>
      </w:tr>
      <w:tr w:rsidR="00670113" w:rsidRPr="005D6274" w:rsidTr="00263454">
        <w:tc>
          <w:tcPr>
            <w:tcW w:w="5058" w:type="dxa"/>
            <w:vAlign w:val="bottom"/>
          </w:tcPr>
          <w:p w:rsidR="00670113" w:rsidRPr="005D6274" w:rsidRDefault="00670113" w:rsidP="00263454">
            <w:pPr>
              <w:jc w:val="both"/>
              <w:rPr>
                <w:sz w:val="12"/>
                <w:szCs w:val="12"/>
              </w:rPr>
            </w:pPr>
          </w:p>
        </w:tc>
        <w:tc>
          <w:tcPr>
            <w:tcW w:w="1980" w:type="dxa"/>
            <w:vAlign w:val="bottom"/>
          </w:tcPr>
          <w:p w:rsidR="00670113" w:rsidRPr="005D6274" w:rsidRDefault="00670113" w:rsidP="00263454">
            <w:pPr>
              <w:jc w:val="both"/>
              <w:rPr>
                <w:sz w:val="12"/>
                <w:szCs w:val="12"/>
              </w:rPr>
            </w:pPr>
          </w:p>
        </w:tc>
        <w:tc>
          <w:tcPr>
            <w:tcW w:w="1980" w:type="dxa"/>
            <w:vAlign w:val="bottom"/>
          </w:tcPr>
          <w:p w:rsidR="00670113" w:rsidRPr="005D6274" w:rsidRDefault="00670113" w:rsidP="00263454">
            <w:pPr>
              <w:jc w:val="both"/>
              <w:rPr>
                <w:sz w:val="12"/>
                <w:szCs w:val="12"/>
              </w:rPr>
            </w:pPr>
          </w:p>
        </w:tc>
      </w:tr>
      <w:tr w:rsidR="006D1BF0" w:rsidRPr="005D6274" w:rsidTr="00670113">
        <w:trPr>
          <w:trHeight w:val="63"/>
        </w:trPr>
        <w:tc>
          <w:tcPr>
            <w:tcW w:w="5058" w:type="dxa"/>
            <w:vAlign w:val="bottom"/>
          </w:tcPr>
          <w:p w:rsidR="006D1BF0" w:rsidRPr="005D6274" w:rsidRDefault="006D1BF0" w:rsidP="003F7E54">
            <w:pPr>
              <w:ind w:right="-36"/>
              <w:jc w:val="both"/>
              <w:rPr>
                <w:sz w:val="18"/>
                <w:szCs w:val="18"/>
              </w:rPr>
            </w:pPr>
            <w:r w:rsidRPr="005D6274">
              <w:rPr>
                <w:sz w:val="18"/>
                <w:szCs w:val="18"/>
              </w:rPr>
              <w:t xml:space="preserve">Balance as at </w:t>
            </w:r>
            <w:r w:rsidRPr="005D6274">
              <w:rPr>
                <w:sz w:val="18"/>
                <w:szCs w:val="18"/>
                <w:lang w:val="en-GB"/>
              </w:rPr>
              <w:t>31</w:t>
            </w:r>
            <w:r w:rsidRPr="005D6274">
              <w:rPr>
                <w:sz w:val="18"/>
                <w:szCs w:val="18"/>
              </w:rPr>
              <w:t xml:space="preserve"> December </w:t>
            </w:r>
            <w:r w:rsidRPr="005D6274">
              <w:rPr>
                <w:sz w:val="18"/>
                <w:szCs w:val="18"/>
                <w:lang w:val="en-GB"/>
              </w:rPr>
              <w:t>2016</w:t>
            </w:r>
            <w:r w:rsidRPr="005D6274">
              <w:rPr>
                <w:sz w:val="18"/>
                <w:szCs w:val="18"/>
              </w:rPr>
              <w:t xml:space="preserve"> (Audited)</w:t>
            </w:r>
          </w:p>
        </w:tc>
        <w:tc>
          <w:tcPr>
            <w:tcW w:w="1980" w:type="dxa"/>
            <w:vAlign w:val="bottom"/>
          </w:tcPr>
          <w:p w:rsidR="006D1BF0" w:rsidRPr="005D6274" w:rsidRDefault="006D1BF0" w:rsidP="006F1352">
            <w:pPr>
              <w:ind w:right="-72"/>
              <w:jc w:val="right"/>
              <w:rPr>
                <w:sz w:val="18"/>
                <w:szCs w:val="18"/>
              </w:rPr>
            </w:pPr>
            <w:r w:rsidRPr="005D6274">
              <w:rPr>
                <w:sz w:val="18"/>
                <w:szCs w:val="18"/>
              </w:rPr>
              <w:t>2,397,185</w:t>
            </w:r>
          </w:p>
        </w:tc>
        <w:tc>
          <w:tcPr>
            <w:tcW w:w="1980" w:type="dxa"/>
            <w:vAlign w:val="bottom"/>
          </w:tcPr>
          <w:p w:rsidR="006D1BF0" w:rsidRPr="005D6274" w:rsidRDefault="006D1BF0" w:rsidP="003F7E54">
            <w:pPr>
              <w:ind w:right="-72"/>
              <w:jc w:val="right"/>
              <w:rPr>
                <w:sz w:val="18"/>
                <w:szCs w:val="18"/>
              </w:rPr>
            </w:pPr>
            <w:r w:rsidRPr="005D6274">
              <w:rPr>
                <w:sz w:val="18"/>
                <w:szCs w:val="18"/>
              </w:rPr>
              <w:t>2,397,185</w:t>
            </w:r>
          </w:p>
        </w:tc>
      </w:tr>
      <w:tr w:rsidR="006D1BF0" w:rsidRPr="005D6274" w:rsidTr="00670113">
        <w:trPr>
          <w:trHeight w:val="63"/>
        </w:trPr>
        <w:tc>
          <w:tcPr>
            <w:tcW w:w="5058" w:type="dxa"/>
            <w:vAlign w:val="bottom"/>
          </w:tcPr>
          <w:p w:rsidR="006D1BF0" w:rsidRPr="005D6274" w:rsidRDefault="006D1BF0" w:rsidP="003F7E54">
            <w:pPr>
              <w:ind w:right="-36"/>
              <w:jc w:val="both"/>
              <w:rPr>
                <w:sz w:val="18"/>
                <w:szCs w:val="18"/>
              </w:rPr>
            </w:pPr>
            <w:r w:rsidRPr="005D6274">
              <w:rPr>
                <w:sz w:val="18"/>
                <w:szCs w:val="18"/>
              </w:rPr>
              <w:t>Amortisation of issuing cost</w:t>
            </w:r>
          </w:p>
        </w:tc>
        <w:tc>
          <w:tcPr>
            <w:tcW w:w="1980" w:type="dxa"/>
            <w:vAlign w:val="bottom"/>
          </w:tcPr>
          <w:p w:rsidR="006D1BF0" w:rsidRPr="005D6274" w:rsidRDefault="006D1BF0" w:rsidP="00422BF4">
            <w:pPr>
              <w:pBdr>
                <w:bottom w:val="single" w:sz="4" w:space="1" w:color="auto"/>
              </w:pBdr>
              <w:ind w:right="-72"/>
              <w:jc w:val="right"/>
              <w:rPr>
                <w:sz w:val="18"/>
                <w:szCs w:val="18"/>
                <w:lang w:val="en-GB"/>
              </w:rPr>
            </w:pPr>
            <w:r w:rsidRPr="005D6274">
              <w:rPr>
                <w:sz w:val="18"/>
                <w:szCs w:val="18"/>
                <w:lang w:val="en-GB"/>
              </w:rPr>
              <w:t>185</w:t>
            </w:r>
          </w:p>
        </w:tc>
        <w:tc>
          <w:tcPr>
            <w:tcW w:w="1980" w:type="dxa"/>
            <w:vAlign w:val="bottom"/>
          </w:tcPr>
          <w:p w:rsidR="006D1BF0" w:rsidRPr="005D6274" w:rsidRDefault="006D1BF0" w:rsidP="00422BF4">
            <w:pPr>
              <w:pBdr>
                <w:bottom w:val="single" w:sz="4" w:space="1" w:color="auto"/>
              </w:pBdr>
              <w:ind w:right="-72"/>
              <w:jc w:val="right"/>
              <w:rPr>
                <w:sz w:val="18"/>
                <w:szCs w:val="18"/>
                <w:lang w:val="en-GB"/>
              </w:rPr>
            </w:pPr>
            <w:r w:rsidRPr="005D6274">
              <w:rPr>
                <w:sz w:val="18"/>
                <w:szCs w:val="18"/>
                <w:lang w:val="en-GB"/>
              </w:rPr>
              <w:t>185</w:t>
            </w:r>
          </w:p>
        </w:tc>
      </w:tr>
      <w:tr w:rsidR="006D1BF0" w:rsidRPr="005D6274" w:rsidTr="00670113">
        <w:trPr>
          <w:trHeight w:val="63"/>
        </w:trPr>
        <w:tc>
          <w:tcPr>
            <w:tcW w:w="5058" w:type="dxa"/>
            <w:vAlign w:val="bottom"/>
          </w:tcPr>
          <w:p w:rsidR="006D1BF0" w:rsidRPr="005D6274" w:rsidRDefault="006D1BF0" w:rsidP="003F7E54">
            <w:pPr>
              <w:jc w:val="both"/>
              <w:rPr>
                <w:sz w:val="12"/>
                <w:szCs w:val="12"/>
              </w:rPr>
            </w:pPr>
          </w:p>
        </w:tc>
        <w:tc>
          <w:tcPr>
            <w:tcW w:w="1980" w:type="dxa"/>
            <w:vAlign w:val="bottom"/>
          </w:tcPr>
          <w:p w:rsidR="006D1BF0" w:rsidRPr="005D6274" w:rsidRDefault="006D1BF0" w:rsidP="006F1352">
            <w:pPr>
              <w:ind w:right="-72"/>
              <w:jc w:val="right"/>
              <w:rPr>
                <w:sz w:val="12"/>
                <w:szCs w:val="12"/>
                <w:lang w:val="en-GB"/>
              </w:rPr>
            </w:pPr>
          </w:p>
        </w:tc>
        <w:tc>
          <w:tcPr>
            <w:tcW w:w="1980" w:type="dxa"/>
            <w:vAlign w:val="bottom"/>
          </w:tcPr>
          <w:p w:rsidR="006D1BF0" w:rsidRPr="005D6274" w:rsidRDefault="006D1BF0" w:rsidP="003F7E54">
            <w:pPr>
              <w:ind w:right="-72"/>
              <w:jc w:val="right"/>
              <w:rPr>
                <w:sz w:val="12"/>
                <w:szCs w:val="12"/>
                <w:lang w:val="en-GB"/>
              </w:rPr>
            </w:pPr>
          </w:p>
        </w:tc>
      </w:tr>
      <w:tr w:rsidR="006D1BF0" w:rsidRPr="005D6274" w:rsidTr="00670113">
        <w:trPr>
          <w:trHeight w:val="63"/>
        </w:trPr>
        <w:tc>
          <w:tcPr>
            <w:tcW w:w="5058" w:type="dxa"/>
            <w:vAlign w:val="bottom"/>
          </w:tcPr>
          <w:p w:rsidR="006D1BF0" w:rsidRPr="005D6274" w:rsidRDefault="006D1BF0" w:rsidP="003F7E54">
            <w:pPr>
              <w:ind w:right="-36"/>
              <w:jc w:val="both"/>
              <w:rPr>
                <w:sz w:val="18"/>
                <w:szCs w:val="18"/>
              </w:rPr>
            </w:pPr>
            <w:r w:rsidRPr="005D6274">
              <w:rPr>
                <w:sz w:val="18"/>
                <w:szCs w:val="18"/>
              </w:rPr>
              <w:t xml:space="preserve">Balance as at </w:t>
            </w:r>
            <w:r w:rsidRPr="005D6274">
              <w:rPr>
                <w:rFonts w:eastAsia="Arial Unicode MS"/>
                <w:sz w:val="18"/>
                <w:szCs w:val="18"/>
                <w:lang w:val="en-GB"/>
              </w:rPr>
              <w:t>30 June 2017</w:t>
            </w:r>
            <w:r w:rsidRPr="005D6274">
              <w:rPr>
                <w:sz w:val="18"/>
                <w:szCs w:val="18"/>
              </w:rPr>
              <w:t xml:space="preserve"> (Unaudited)</w:t>
            </w:r>
          </w:p>
        </w:tc>
        <w:tc>
          <w:tcPr>
            <w:tcW w:w="1980" w:type="dxa"/>
            <w:vAlign w:val="bottom"/>
          </w:tcPr>
          <w:p w:rsidR="006D1BF0" w:rsidRPr="005D6274" w:rsidRDefault="006D1BF0" w:rsidP="006F1352">
            <w:pPr>
              <w:pBdr>
                <w:bottom w:val="double" w:sz="4" w:space="1" w:color="auto"/>
              </w:pBdr>
              <w:ind w:right="-72"/>
              <w:jc w:val="right"/>
              <w:rPr>
                <w:sz w:val="18"/>
                <w:szCs w:val="18"/>
                <w:lang w:val="en-GB"/>
              </w:rPr>
            </w:pPr>
            <w:r w:rsidRPr="005D6274">
              <w:rPr>
                <w:sz w:val="18"/>
                <w:szCs w:val="18"/>
                <w:lang w:val="en-GB"/>
              </w:rPr>
              <w:t>2,397,370</w:t>
            </w:r>
          </w:p>
        </w:tc>
        <w:tc>
          <w:tcPr>
            <w:tcW w:w="1980" w:type="dxa"/>
            <w:vAlign w:val="bottom"/>
          </w:tcPr>
          <w:p w:rsidR="006D1BF0" w:rsidRPr="005D6274" w:rsidRDefault="006D1BF0" w:rsidP="003F7E54">
            <w:pPr>
              <w:pBdr>
                <w:bottom w:val="double" w:sz="4" w:space="1" w:color="auto"/>
              </w:pBdr>
              <w:ind w:right="-72"/>
              <w:jc w:val="right"/>
              <w:rPr>
                <w:sz w:val="18"/>
                <w:szCs w:val="18"/>
                <w:lang w:val="en-GB"/>
              </w:rPr>
            </w:pPr>
            <w:r w:rsidRPr="005D6274">
              <w:rPr>
                <w:sz w:val="18"/>
                <w:szCs w:val="18"/>
                <w:lang w:val="en-GB"/>
              </w:rPr>
              <w:t>2,397,370</w:t>
            </w:r>
          </w:p>
        </w:tc>
      </w:tr>
    </w:tbl>
    <w:p w:rsidR="00670113" w:rsidRPr="005D6274" w:rsidRDefault="00670113" w:rsidP="0059020A">
      <w:pPr>
        <w:ind w:left="547"/>
        <w:jc w:val="both"/>
        <w:rPr>
          <w:rFonts w:eastAsia="Arial Unicode MS"/>
          <w:sz w:val="18"/>
          <w:szCs w:val="18"/>
        </w:rPr>
      </w:pPr>
    </w:p>
    <w:p w:rsidR="00EE47F0" w:rsidRPr="005D6274" w:rsidRDefault="00EE47F0" w:rsidP="00C47D2C">
      <w:pPr>
        <w:ind w:left="540"/>
        <w:jc w:val="both"/>
        <w:rPr>
          <w:rFonts w:eastAsia="Arial Unicode MS"/>
          <w:sz w:val="18"/>
          <w:szCs w:val="18"/>
        </w:rPr>
      </w:pPr>
    </w:p>
    <w:p w:rsidR="00BC07B3" w:rsidRPr="005D6274" w:rsidRDefault="00BC07B3" w:rsidP="00BC07B3">
      <w:pPr>
        <w:tabs>
          <w:tab w:val="left" w:pos="540"/>
          <w:tab w:val="right" w:pos="7200"/>
          <w:tab w:val="right" w:pos="8540"/>
        </w:tabs>
        <w:ind w:right="-43"/>
        <w:jc w:val="both"/>
        <w:rPr>
          <w:b/>
          <w:bCs/>
          <w:sz w:val="18"/>
          <w:szCs w:val="18"/>
        </w:rPr>
      </w:pPr>
      <w:r w:rsidRPr="005D6274">
        <w:rPr>
          <w:b/>
          <w:bCs/>
          <w:sz w:val="18"/>
          <w:szCs w:val="18"/>
          <w:lang w:val="en-GB"/>
        </w:rPr>
        <w:br w:type="page"/>
      </w:r>
      <w:r w:rsidRPr="005D6274">
        <w:rPr>
          <w:b/>
          <w:bCs/>
          <w:sz w:val="18"/>
          <w:szCs w:val="18"/>
          <w:lang w:val="en-GB"/>
        </w:rPr>
        <w:lastRenderedPageBreak/>
        <w:t>12</w:t>
      </w:r>
      <w:r w:rsidRPr="005D6274">
        <w:rPr>
          <w:b/>
          <w:bCs/>
          <w:sz w:val="18"/>
          <w:szCs w:val="18"/>
        </w:rPr>
        <w:tab/>
        <w:t>Other non-current liabilities</w:t>
      </w:r>
    </w:p>
    <w:p w:rsidR="00BC07B3" w:rsidRPr="005D6274" w:rsidRDefault="00BC07B3" w:rsidP="00BC07B3">
      <w:pPr>
        <w:ind w:left="547" w:hanging="547"/>
        <w:jc w:val="both"/>
        <w:rPr>
          <w:rFonts w:eastAsia="Arial Unicode MS"/>
          <w:sz w:val="18"/>
          <w:szCs w:val="18"/>
          <w:cs/>
        </w:rPr>
      </w:pPr>
    </w:p>
    <w:tbl>
      <w:tblPr>
        <w:tblW w:w="9166" w:type="dxa"/>
        <w:tblInd w:w="392" w:type="dxa"/>
        <w:tblLayout w:type="fixed"/>
        <w:tblLook w:val="0000" w:firstRow="0" w:lastRow="0" w:firstColumn="0" w:lastColumn="0" w:noHBand="0" w:noVBand="0"/>
      </w:tblPr>
      <w:tblGrid>
        <w:gridCol w:w="3982"/>
        <w:gridCol w:w="1296"/>
        <w:gridCol w:w="1296"/>
        <w:gridCol w:w="1296"/>
        <w:gridCol w:w="1296"/>
      </w:tblGrid>
      <w:tr w:rsidR="00BC07B3" w:rsidRPr="005D6274" w:rsidTr="00E738A2">
        <w:tc>
          <w:tcPr>
            <w:tcW w:w="3982" w:type="dxa"/>
            <w:vAlign w:val="bottom"/>
          </w:tcPr>
          <w:p w:rsidR="00BC07B3" w:rsidRPr="005D6274" w:rsidRDefault="00BC07B3" w:rsidP="00E738A2">
            <w:pPr>
              <w:ind w:left="-29"/>
              <w:rPr>
                <w:sz w:val="18"/>
                <w:szCs w:val="18"/>
                <w:u w:val="single"/>
              </w:rPr>
            </w:pPr>
          </w:p>
        </w:tc>
        <w:tc>
          <w:tcPr>
            <w:tcW w:w="2592" w:type="dxa"/>
            <w:gridSpan w:val="2"/>
            <w:vAlign w:val="bottom"/>
          </w:tcPr>
          <w:p w:rsidR="00BC07B3" w:rsidRPr="005D6274" w:rsidRDefault="00BC07B3" w:rsidP="00E738A2">
            <w:pPr>
              <w:ind w:right="-72"/>
              <w:jc w:val="center"/>
              <w:rPr>
                <w:b/>
                <w:bCs/>
                <w:sz w:val="18"/>
                <w:szCs w:val="18"/>
              </w:rPr>
            </w:pPr>
          </w:p>
        </w:tc>
        <w:tc>
          <w:tcPr>
            <w:tcW w:w="2592" w:type="dxa"/>
            <w:gridSpan w:val="2"/>
            <w:vAlign w:val="bottom"/>
          </w:tcPr>
          <w:p w:rsidR="00BC07B3" w:rsidRPr="005D6274" w:rsidRDefault="00BC07B3" w:rsidP="00E738A2">
            <w:pPr>
              <w:ind w:right="-72"/>
              <w:jc w:val="right"/>
              <w:rPr>
                <w:b/>
                <w:bCs/>
                <w:sz w:val="18"/>
                <w:szCs w:val="18"/>
              </w:rPr>
            </w:pPr>
            <w:r w:rsidRPr="005D6274">
              <w:rPr>
                <w:rFonts w:eastAsia="Arial Unicode MS"/>
                <w:b/>
                <w:bCs/>
                <w:sz w:val="18"/>
                <w:szCs w:val="18"/>
              </w:rPr>
              <w:t>(Unit: Baht’000)</w:t>
            </w:r>
          </w:p>
        </w:tc>
      </w:tr>
      <w:tr w:rsidR="00BC07B3" w:rsidRPr="005D6274" w:rsidTr="00E738A2">
        <w:tc>
          <w:tcPr>
            <w:tcW w:w="3982" w:type="dxa"/>
            <w:vAlign w:val="bottom"/>
          </w:tcPr>
          <w:p w:rsidR="00BC07B3" w:rsidRPr="005D6274" w:rsidRDefault="00BC07B3" w:rsidP="00E738A2">
            <w:pPr>
              <w:ind w:left="-29"/>
              <w:rPr>
                <w:sz w:val="18"/>
                <w:szCs w:val="18"/>
                <w:u w:val="single"/>
              </w:rPr>
            </w:pPr>
          </w:p>
        </w:tc>
        <w:tc>
          <w:tcPr>
            <w:tcW w:w="2592" w:type="dxa"/>
            <w:gridSpan w:val="2"/>
            <w:vAlign w:val="bottom"/>
          </w:tcPr>
          <w:p w:rsidR="00BC07B3" w:rsidRPr="005D6274" w:rsidRDefault="00BC07B3" w:rsidP="00E738A2">
            <w:pPr>
              <w:pBdr>
                <w:bottom w:val="single" w:sz="4" w:space="1" w:color="auto"/>
              </w:pBdr>
              <w:ind w:right="-72"/>
              <w:jc w:val="center"/>
              <w:rPr>
                <w:b/>
                <w:bCs/>
                <w:sz w:val="18"/>
                <w:szCs w:val="18"/>
              </w:rPr>
            </w:pPr>
            <w:r w:rsidRPr="005D6274">
              <w:rPr>
                <w:b/>
                <w:bCs/>
                <w:sz w:val="18"/>
                <w:szCs w:val="18"/>
              </w:rPr>
              <w:t>Consolidated</w:t>
            </w:r>
          </w:p>
          <w:p w:rsidR="00BC07B3" w:rsidRPr="005D6274" w:rsidRDefault="00BC07B3" w:rsidP="00E738A2">
            <w:pPr>
              <w:pBdr>
                <w:bottom w:val="single" w:sz="4" w:space="1" w:color="auto"/>
              </w:pBdr>
              <w:ind w:right="-72"/>
              <w:jc w:val="center"/>
              <w:rPr>
                <w:b/>
                <w:bCs/>
                <w:sz w:val="18"/>
                <w:szCs w:val="18"/>
              </w:rPr>
            </w:pPr>
            <w:r w:rsidRPr="005D6274">
              <w:rPr>
                <w:b/>
                <w:bCs/>
                <w:sz w:val="18"/>
                <w:szCs w:val="18"/>
              </w:rPr>
              <w:t>financial information</w:t>
            </w:r>
          </w:p>
        </w:tc>
        <w:tc>
          <w:tcPr>
            <w:tcW w:w="2592" w:type="dxa"/>
            <w:gridSpan w:val="2"/>
            <w:vAlign w:val="bottom"/>
          </w:tcPr>
          <w:p w:rsidR="00BC07B3" w:rsidRPr="005D6274" w:rsidRDefault="00BC07B3" w:rsidP="00E738A2">
            <w:pPr>
              <w:pBdr>
                <w:bottom w:val="single" w:sz="4" w:space="1" w:color="auto"/>
              </w:pBdr>
              <w:ind w:right="-72"/>
              <w:jc w:val="center"/>
              <w:rPr>
                <w:b/>
                <w:bCs/>
                <w:sz w:val="18"/>
                <w:szCs w:val="18"/>
              </w:rPr>
            </w:pPr>
            <w:r w:rsidRPr="005D6274">
              <w:rPr>
                <w:b/>
                <w:bCs/>
                <w:sz w:val="18"/>
                <w:szCs w:val="18"/>
              </w:rPr>
              <w:t xml:space="preserve">Separate </w:t>
            </w:r>
          </w:p>
          <w:p w:rsidR="00BC07B3" w:rsidRPr="005D6274" w:rsidRDefault="00BC07B3" w:rsidP="00E738A2">
            <w:pPr>
              <w:pBdr>
                <w:bottom w:val="single" w:sz="4" w:space="1" w:color="auto"/>
              </w:pBdr>
              <w:ind w:right="-72"/>
              <w:jc w:val="center"/>
              <w:rPr>
                <w:b/>
                <w:bCs/>
                <w:sz w:val="18"/>
                <w:szCs w:val="18"/>
              </w:rPr>
            </w:pPr>
            <w:r w:rsidRPr="005D6274">
              <w:rPr>
                <w:b/>
                <w:bCs/>
                <w:sz w:val="18"/>
                <w:szCs w:val="18"/>
              </w:rPr>
              <w:t>financial information</w:t>
            </w:r>
          </w:p>
        </w:tc>
      </w:tr>
      <w:tr w:rsidR="00BC07B3" w:rsidRPr="005D6274" w:rsidTr="00E738A2">
        <w:tc>
          <w:tcPr>
            <w:tcW w:w="3982" w:type="dxa"/>
            <w:vAlign w:val="bottom"/>
          </w:tcPr>
          <w:p w:rsidR="00BC07B3" w:rsidRPr="005D6274" w:rsidRDefault="00BC07B3" w:rsidP="00E738A2">
            <w:pPr>
              <w:ind w:left="-29"/>
              <w:rPr>
                <w:sz w:val="18"/>
                <w:szCs w:val="18"/>
                <w:u w:val="single"/>
              </w:rPr>
            </w:pPr>
          </w:p>
        </w:tc>
        <w:tc>
          <w:tcPr>
            <w:tcW w:w="1296" w:type="dxa"/>
            <w:vAlign w:val="bottom"/>
          </w:tcPr>
          <w:p w:rsidR="00BC07B3" w:rsidRPr="005D6274" w:rsidRDefault="00BC07B3" w:rsidP="00E738A2">
            <w:pPr>
              <w:ind w:right="-72"/>
              <w:jc w:val="right"/>
              <w:rPr>
                <w:rFonts w:eastAsia="Arial Unicode MS"/>
                <w:b/>
                <w:bCs/>
                <w:sz w:val="18"/>
                <w:szCs w:val="18"/>
              </w:rPr>
            </w:pPr>
            <w:r w:rsidRPr="005D6274">
              <w:rPr>
                <w:rFonts w:eastAsia="Arial Unicode MS"/>
                <w:b/>
                <w:bCs/>
                <w:sz w:val="18"/>
                <w:szCs w:val="18"/>
              </w:rPr>
              <w:t>(Unaudited)</w:t>
            </w:r>
          </w:p>
        </w:tc>
        <w:tc>
          <w:tcPr>
            <w:tcW w:w="1296" w:type="dxa"/>
            <w:vAlign w:val="bottom"/>
          </w:tcPr>
          <w:p w:rsidR="00BC07B3" w:rsidRPr="005D6274" w:rsidRDefault="00BC07B3" w:rsidP="00E738A2">
            <w:pPr>
              <w:ind w:right="-72"/>
              <w:jc w:val="right"/>
              <w:rPr>
                <w:rFonts w:eastAsia="Arial Unicode MS"/>
                <w:b/>
                <w:bCs/>
                <w:sz w:val="18"/>
                <w:szCs w:val="18"/>
              </w:rPr>
            </w:pPr>
            <w:r w:rsidRPr="005D6274">
              <w:rPr>
                <w:rFonts w:eastAsia="Arial Unicode MS"/>
                <w:b/>
                <w:bCs/>
                <w:sz w:val="18"/>
                <w:szCs w:val="18"/>
              </w:rPr>
              <w:t>(Audited)</w:t>
            </w:r>
          </w:p>
        </w:tc>
        <w:tc>
          <w:tcPr>
            <w:tcW w:w="1296" w:type="dxa"/>
            <w:vAlign w:val="bottom"/>
          </w:tcPr>
          <w:p w:rsidR="00BC07B3" w:rsidRPr="005D6274" w:rsidRDefault="00BC07B3" w:rsidP="00E738A2">
            <w:pPr>
              <w:ind w:right="-72"/>
              <w:jc w:val="right"/>
              <w:rPr>
                <w:rFonts w:eastAsia="Arial Unicode MS"/>
                <w:b/>
                <w:bCs/>
                <w:sz w:val="18"/>
                <w:szCs w:val="18"/>
              </w:rPr>
            </w:pPr>
            <w:r w:rsidRPr="005D6274">
              <w:rPr>
                <w:rFonts w:eastAsia="Arial Unicode MS"/>
                <w:b/>
                <w:bCs/>
                <w:sz w:val="18"/>
                <w:szCs w:val="18"/>
              </w:rPr>
              <w:t>(Unaudited)</w:t>
            </w:r>
          </w:p>
        </w:tc>
        <w:tc>
          <w:tcPr>
            <w:tcW w:w="1296" w:type="dxa"/>
            <w:vAlign w:val="bottom"/>
          </w:tcPr>
          <w:p w:rsidR="00BC07B3" w:rsidRPr="005D6274" w:rsidRDefault="00BC07B3" w:rsidP="00E738A2">
            <w:pPr>
              <w:ind w:right="-72"/>
              <w:jc w:val="right"/>
              <w:rPr>
                <w:rFonts w:eastAsia="Arial Unicode MS"/>
                <w:b/>
                <w:bCs/>
                <w:sz w:val="18"/>
                <w:szCs w:val="18"/>
              </w:rPr>
            </w:pPr>
            <w:r w:rsidRPr="005D6274">
              <w:rPr>
                <w:rFonts w:eastAsia="Arial Unicode MS"/>
                <w:b/>
                <w:bCs/>
                <w:sz w:val="18"/>
                <w:szCs w:val="18"/>
              </w:rPr>
              <w:t>(Audited)</w:t>
            </w:r>
          </w:p>
        </w:tc>
      </w:tr>
      <w:tr w:rsidR="00BC07B3" w:rsidRPr="005D6274" w:rsidTr="00E738A2">
        <w:tc>
          <w:tcPr>
            <w:tcW w:w="3982" w:type="dxa"/>
            <w:vAlign w:val="bottom"/>
          </w:tcPr>
          <w:p w:rsidR="00BC07B3" w:rsidRPr="005D6274" w:rsidRDefault="00BC07B3" w:rsidP="00E738A2">
            <w:pPr>
              <w:ind w:left="-29"/>
              <w:rPr>
                <w:sz w:val="18"/>
                <w:szCs w:val="18"/>
                <w:u w:val="single"/>
              </w:rPr>
            </w:pPr>
          </w:p>
        </w:tc>
        <w:tc>
          <w:tcPr>
            <w:tcW w:w="1296" w:type="dxa"/>
            <w:vAlign w:val="bottom"/>
          </w:tcPr>
          <w:p w:rsidR="00BC07B3" w:rsidRPr="005D6274" w:rsidRDefault="00BC07B3" w:rsidP="00E738A2">
            <w:pPr>
              <w:ind w:right="-72"/>
              <w:jc w:val="right"/>
              <w:rPr>
                <w:rFonts w:eastAsia="Arial Unicode MS"/>
                <w:b/>
                <w:bCs/>
                <w:sz w:val="18"/>
                <w:szCs w:val="18"/>
              </w:rPr>
            </w:pPr>
            <w:r w:rsidRPr="005D6274">
              <w:rPr>
                <w:rFonts w:eastAsia="Arial Unicode MS"/>
                <w:b/>
                <w:bCs/>
                <w:sz w:val="18"/>
                <w:szCs w:val="18"/>
              </w:rPr>
              <w:t>30 June</w:t>
            </w:r>
          </w:p>
        </w:tc>
        <w:tc>
          <w:tcPr>
            <w:tcW w:w="1296" w:type="dxa"/>
            <w:vAlign w:val="bottom"/>
          </w:tcPr>
          <w:p w:rsidR="00BC07B3" w:rsidRPr="005D6274" w:rsidRDefault="00BC07B3" w:rsidP="00E738A2">
            <w:pPr>
              <w:ind w:right="-72"/>
              <w:jc w:val="right"/>
              <w:rPr>
                <w:rFonts w:eastAsia="Arial Unicode MS"/>
                <w:b/>
                <w:bCs/>
                <w:sz w:val="18"/>
                <w:szCs w:val="18"/>
              </w:rPr>
            </w:pPr>
            <w:r w:rsidRPr="005D6274">
              <w:rPr>
                <w:rFonts w:eastAsia="Arial Unicode MS"/>
                <w:b/>
                <w:bCs/>
                <w:sz w:val="18"/>
                <w:szCs w:val="18"/>
              </w:rPr>
              <w:t>31 December</w:t>
            </w:r>
          </w:p>
        </w:tc>
        <w:tc>
          <w:tcPr>
            <w:tcW w:w="1296" w:type="dxa"/>
            <w:vAlign w:val="bottom"/>
          </w:tcPr>
          <w:p w:rsidR="00BC07B3" w:rsidRPr="005D6274" w:rsidRDefault="00BC07B3" w:rsidP="00E738A2">
            <w:pPr>
              <w:ind w:right="-72"/>
              <w:jc w:val="right"/>
              <w:rPr>
                <w:rFonts w:eastAsia="Arial Unicode MS"/>
                <w:b/>
                <w:bCs/>
                <w:sz w:val="18"/>
                <w:szCs w:val="18"/>
              </w:rPr>
            </w:pPr>
            <w:r w:rsidRPr="005D6274">
              <w:rPr>
                <w:rFonts w:eastAsia="Arial Unicode MS"/>
                <w:b/>
                <w:bCs/>
                <w:sz w:val="18"/>
                <w:szCs w:val="18"/>
              </w:rPr>
              <w:t>30 June</w:t>
            </w:r>
          </w:p>
        </w:tc>
        <w:tc>
          <w:tcPr>
            <w:tcW w:w="1296" w:type="dxa"/>
            <w:vAlign w:val="bottom"/>
          </w:tcPr>
          <w:p w:rsidR="00BC07B3" w:rsidRPr="005D6274" w:rsidRDefault="00BC07B3" w:rsidP="00E738A2">
            <w:pPr>
              <w:ind w:right="-72"/>
              <w:jc w:val="right"/>
              <w:rPr>
                <w:rFonts w:eastAsia="Arial Unicode MS"/>
                <w:b/>
                <w:bCs/>
                <w:sz w:val="18"/>
                <w:szCs w:val="18"/>
              </w:rPr>
            </w:pPr>
            <w:r w:rsidRPr="005D6274">
              <w:rPr>
                <w:rFonts w:eastAsia="Arial Unicode MS"/>
                <w:b/>
                <w:bCs/>
                <w:sz w:val="18"/>
                <w:szCs w:val="18"/>
              </w:rPr>
              <w:t>31 December</w:t>
            </w:r>
          </w:p>
        </w:tc>
      </w:tr>
      <w:tr w:rsidR="00BC07B3" w:rsidRPr="005D6274" w:rsidTr="00E738A2">
        <w:tc>
          <w:tcPr>
            <w:tcW w:w="3982" w:type="dxa"/>
            <w:vAlign w:val="bottom"/>
          </w:tcPr>
          <w:p w:rsidR="00BC07B3" w:rsidRPr="005D6274" w:rsidRDefault="00BC07B3" w:rsidP="00E738A2">
            <w:pPr>
              <w:ind w:left="-29"/>
              <w:rPr>
                <w:sz w:val="18"/>
                <w:szCs w:val="18"/>
                <w:u w:val="single"/>
              </w:rPr>
            </w:pPr>
          </w:p>
        </w:tc>
        <w:tc>
          <w:tcPr>
            <w:tcW w:w="1296" w:type="dxa"/>
            <w:vAlign w:val="bottom"/>
          </w:tcPr>
          <w:p w:rsidR="00BC07B3" w:rsidRPr="005D6274" w:rsidRDefault="00BC07B3" w:rsidP="00E738A2">
            <w:pPr>
              <w:pBdr>
                <w:bottom w:val="single" w:sz="4" w:space="1" w:color="auto"/>
              </w:pBdr>
              <w:ind w:right="-72"/>
              <w:jc w:val="right"/>
              <w:rPr>
                <w:rFonts w:eastAsia="Arial Unicode MS"/>
                <w:b/>
                <w:bCs/>
                <w:sz w:val="18"/>
                <w:szCs w:val="18"/>
              </w:rPr>
            </w:pPr>
            <w:r w:rsidRPr="005D6274">
              <w:rPr>
                <w:rFonts w:eastAsia="Arial Unicode MS"/>
                <w:b/>
                <w:bCs/>
                <w:sz w:val="18"/>
                <w:szCs w:val="18"/>
              </w:rPr>
              <w:t>2017</w:t>
            </w:r>
          </w:p>
        </w:tc>
        <w:tc>
          <w:tcPr>
            <w:tcW w:w="1296" w:type="dxa"/>
            <w:vAlign w:val="bottom"/>
          </w:tcPr>
          <w:p w:rsidR="00BC07B3" w:rsidRPr="005D6274" w:rsidRDefault="00BC07B3" w:rsidP="00E738A2">
            <w:pPr>
              <w:pBdr>
                <w:bottom w:val="single" w:sz="4" w:space="1" w:color="auto"/>
              </w:pBdr>
              <w:ind w:right="-72"/>
              <w:jc w:val="right"/>
              <w:rPr>
                <w:rFonts w:eastAsia="Arial Unicode MS"/>
                <w:b/>
                <w:bCs/>
                <w:sz w:val="18"/>
                <w:szCs w:val="18"/>
              </w:rPr>
            </w:pPr>
            <w:r w:rsidRPr="005D6274">
              <w:rPr>
                <w:rFonts w:eastAsia="Arial Unicode MS"/>
                <w:b/>
                <w:bCs/>
                <w:sz w:val="18"/>
                <w:szCs w:val="18"/>
              </w:rPr>
              <w:t>2016</w:t>
            </w:r>
          </w:p>
        </w:tc>
        <w:tc>
          <w:tcPr>
            <w:tcW w:w="1296" w:type="dxa"/>
            <w:vAlign w:val="bottom"/>
          </w:tcPr>
          <w:p w:rsidR="00BC07B3" w:rsidRPr="005D6274" w:rsidRDefault="00BC07B3" w:rsidP="00E738A2">
            <w:pPr>
              <w:pBdr>
                <w:bottom w:val="single" w:sz="4" w:space="1" w:color="auto"/>
              </w:pBdr>
              <w:ind w:right="-72"/>
              <w:jc w:val="right"/>
              <w:rPr>
                <w:rFonts w:eastAsia="Arial Unicode MS"/>
                <w:b/>
                <w:bCs/>
                <w:sz w:val="18"/>
                <w:szCs w:val="18"/>
              </w:rPr>
            </w:pPr>
            <w:r w:rsidRPr="005D6274">
              <w:rPr>
                <w:rFonts w:eastAsia="Arial Unicode MS"/>
                <w:b/>
                <w:bCs/>
                <w:sz w:val="18"/>
                <w:szCs w:val="18"/>
              </w:rPr>
              <w:t>2017</w:t>
            </w:r>
          </w:p>
        </w:tc>
        <w:tc>
          <w:tcPr>
            <w:tcW w:w="1296" w:type="dxa"/>
            <w:vAlign w:val="bottom"/>
          </w:tcPr>
          <w:p w:rsidR="00BC07B3" w:rsidRPr="005D6274" w:rsidRDefault="00BC07B3" w:rsidP="00E738A2">
            <w:pPr>
              <w:pBdr>
                <w:bottom w:val="single" w:sz="4" w:space="1" w:color="auto"/>
              </w:pBdr>
              <w:ind w:right="-72"/>
              <w:jc w:val="right"/>
              <w:rPr>
                <w:rFonts w:eastAsia="Arial Unicode MS"/>
                <w:b/>
                <w:bCs/>
                <w:sz w:val="18"/>
                <w:szCs w:val="18"/>
              </w:rPr>
            </w:pPr>
            <w:r w:rsidRPr="005D6274">
              <w:rPr>
                <w:rFonts w:eastAsia="Arial Unicode MS"/>
                <w:b/>
                <w:bCs/>
                <w:sz w:val="18"/>
                <w:szCs w:val="18"/>
              </w:rPr>
              <w:t>2016</w:t>
            </w:r>
          </w:p>
        </w:tc>
      </w:tr>
      <w:tr w:rsidR="00BC07B3" w:rsidRPr="005D6274" w:rsidTr="00E738A2">
        <w:tc>
          <w:tcPr>
            <w:tcW w:w="3982" w:type="dxa"/>
            <w:vAlign w:val="bottom"/>
          </w:tcPr>
          <w:p w:rsidR="00BC07B3" w:rsidRPr="005D6274" w:rsidRDefault="00BC07B3" w:rsidP="00E738A2">
            <w:pPr>
              <w:ind w:left="-29"/>
              <w:rPr>
                <w:b/>
                <w:bCs/>
                <w:sz w:val="12"/>
                <w:szCs w:val="12"/>
                <w:u w:val="single"/>
                <w:cs/>
              </w:rPr>
            </w:pPr>
          </w:p>
        </w:tc>
        <w:tc>
          <w:tcPr>
            <w:tcW w:w="1296" w:type="dxa"/>
            <w:vAlign w:val="bottom"/>
          </w:tcPr>
          <w:p w:rsidR="00BC07B3" w:rsidRPr="005D6274" w:rsidRDefault="00BC07B3" w:rsidP="00E738A2">
            <w:pPr>
              <w:tabs>
                <w:tab w:val="decimal" w:pos="792"/>
              </w:tabs>
              <w:ind w:right="-72"/>
              <w:jc w:val="right"/>
              <w:rPr>
                <w:sz w:val="12"/>
                <w:szCs w:val="12"/>
                <w:u w:val="single"/>
              </w:rPr>
            </w:pPr>
          </w:p>
        </w:tc>
        <w:tc>
          <w:tcPr>
            <w:tcW w:w="1296" w:type="dxa"/>
            <w:vAlign w:val="bottom"/>
          </w:tcPr>
          <w:p w:rsidR="00BC07B3" w:rsidRPr="005D6274" w:rsidRDefault="00BC07B3" w:rsidP="00E738A2">
            <w:pPr>
              <w:tabs>
                <w:tab w:val="decimal" w:pos="792"/>
              </w:tabs>
              <w:ind w:right="-72"/>
              <w:jc w:val="right"/>
              <w:rPr>
                <w:sz w:val="12"/>
                <w:szCs w:val="12"/>
                <w:u w:val="single"/>
              </w:rPr>
            </w:pPr>
          </w:p>
        </w:tc>
        <w:tc>
          <w:tcPr>
            <w:tcW w:w="1296" w:type="dxa"/>
            <w:vAlign w:val="bottom"/>
          </w:tcPr>
          <w:p w:rsidR="00BC07B3" w:rsidRPr="005D6274" w:rsidRDefault="00BC07B3" w:rsidP="00E738A2">
            <w:pPr>
              <w:tabs>
                <w:tab w:val="decimal" w:pos="683"/>
              </w:tabs>
              <w:ind w:right="-72"/>
              <w:jc w:val="right"/>
              <w:rPr>
                <w:sz w:val="12"/>
                <w:szCs w:val="12"/>
                <w:u w:val="single"/>
              </w:rPr>
            </w:pPr>
          </w:p>
        </w:tc>
        <w:tc>
          <w:tcPr>
            <w:tcW w:w="1296" w:type="dxa"/>
            <w:vAlign w:val="bottom"/>
          </w:tcPr>
          <w:p w:rsidR="00BC07B3" w:rsidRPr="005D6274" w:rsidRDefault="00BC07B3" w:rsidP="00E738A2">
            <w:pPr>
              <w:tabs>
                <w:tab w:val="decimal" w:pos="683"/>
              </w:tabs>
              <w:ind w:right="-72"/>
              <w:jc w:val="right"/>
              <w:rPr>
                <w:sz w:val="12"/>
                <w:szCs w:val="12"/>
                <w:u w:val="single"/>
              </w:rPr>
            </w:pPr>
          </w:p>
        </w:tc>
      </w:tr>
      <w:tr w:rsidR="00BC07B3" w:rsidRPr="005D6274" w:rsidTr="00E738A2">
        <w:trPr>
          <w:trHeight w:val="70"/>
        </w:trPr>
        <w:tc>
          <w:tcPr>
            <w:tcW w:w="3982" w:type="dxa"/>
            <w:vAlign w:val="bottom"/>
          </w:tcPr>
          <w:p w:rsidR="00BC07B3" w:rsidRPr="005D6274" w:rsidRDefault="00BC07B3" w:rsidP="00E738A2">
            <w:pPr>
              <w:ind w:left="162"/>
              <w:rPr>
                <w:sz w:val="18"/>
                <w:szCs w:val="18"/>
                <w:cs/>
              </w:rPr>
            </w:pPr>
            <w:r w:rsidRPr="005D6274">
              <w:rPr>
                <w:sz w:val="18"/>
                <w:szCs w:val="18"/>
              </w:rPr>
              <w:t>Retentions payable</w:t>
            </w:r>
          </w:p>
        </w:tc>
        <w:tc>
          <w:tcPr>
            <w:tcW w:w="1296" w:type="dxa"/>
            <w:vAlign w:val="bottom"/>
          </w:tcPr>
          <w:p w:rsidR="00BC07B3" w:rsidRPr="005D6274" w:rsidRDefault="00BC07B3" w:rsidP="00E738A2">
            <w:pPr>
              <w:ind w:right="-72"/>
              <w:jc w:val="right"/>
              <w:rPr>
                <w:sz w:val="18"/>
                <w:szCs w:val="18"/>
              </w:rPr>
            </w:pPr>
            <w:r w:rsidRPr="005D6274">
              <w:rPr>
                <w:sz w:val="18"/>
                <w:szCs w:val="18"/>
              </w:rPr>
              <w:t>222,144</w:t>
            </w:r>
          </w:p>
        </w:tc>
        <w:tc>
          <w:tcPr>
            <w:tcW w:w="1296" w:type="dxa"/>
          </w:tcPr>
          <w:p w:rsidR="00BC07B3" w:rsidRPr="005D6274" w:rsidRDefault="00BC07B3" w:rsidP="00E738A2">
            <w:pPr>
              <w:ind w:right="-72"/>
              <w:jc w:val="right"/>
              <w:rPr>
                <w:sz w:val="18"/>
                <w:szCs w:val="18"/>
              </w:rPr>
            </w:pPr>
            <w:r w:rsidRPr="005D6274">
              <w:rPr>
                <w:sz w:val="18"/>
                <w:szCs w:val="18"/>
              </w:rPr>
              <w:t>255,764</w:t>
            </w:r>
          </w:p>
        </w:tc>
        <w:tc>
          <w:tcPr>
            <w:tcW w:w="1296" w:type="dxa"/>
          </w:tcPr>
          <w:p w:rsidR="00BC07B3" w:rsidRPr="005D6274" w:rsidRDefault="00BC07B3" w:rsidP="00E738A2">
            <w:pPr>
              <w:ind w:right="-72"/>
              <w:jc w:val="right"/>
              <w:rPr>
                <w:sz w:val="18"/>
                <w:szCs w:val="18"/>
              </w:rPr>
            </w:pPr>
            <w:r w:rsidRPr="005D6274">
              <w:rPr>
                <w:sz w:val="18"/>
                <w:szCs w:val="18"/>
              </w:rPr>
              <w:t>188,282</w:t>
            </w:r>
          </w:p>
        </w:tc>
        <w:tc>
          <w:tcPr>
            <w:tcW w:w="1296" w:type="dxa"/>
          </w:tcPr>
          <w:p w:rsidR="00BC07B3" w:rsidRPr="005D6274" w:rsidRDefault="00BC07B3" w:rsidP="00E738A2">
            <w:pPr>
              <w:ind w:right="-72"/>
              <w:jc w:val="right"/>
              <w:rPr>
                <w:sz w:val="18"/>
                <w:szCs w:val="18"/>
              </w:rPr>
            </w:pPr>
            <w:r w:rsidRPr="005D6274">
              <w:rPr>
                <w:sz w:val="18"/>
                <w:szCs w:val="18"/>
              </w:rPr>
              <w:t>223,800</w:t>
            </w:r>
          </w:p>
        </w:tc>
      </w:tr>
      <w:tr w:rsidR="00BC07B3" w:rsidRPr="005D6274" w:rsidTr="00E738A2">
        <w:trPr>
          <w:trHeight w:val="70"/>
        </w:trPr>
        <w:tc>
          <w:tcPr>
            <w:tcW w:w="3982" w:type="dxa"/>
            <w:vAlign w:val="bottom"/>
          </w:tcPr>
          <w:p w:rsidR="00BC07B3" w:rsidRPr="005D6274" w:rsidRDefault="00BC07B3" w:rsidP="00EB3E3C">
            <w:pPr>
              <w:ind w:left="162"/>
              <w:rPr>
                <w:sz w:val="18"/>
                <w:szCs w:val="22"/>
              </w:rPr>
            </w:pPr>
            <w:r w:rsidRPr="005D6274">
              <w:rPr>
                <w:rFonts w:cs="Browallia New"/>
                <w:sz w:val="18"/>
                <w:szCs w:val="22"/>
              </w:rPr>
              <w:t>Bank guarantee received</w:t>
            </w:r>
            <w:r w:rsidR="00FB41BA">
              <w:rPr>
                <w:sz w:val="18"/>
                <w:szCs w:val="22"/>
              </w:rPr>
              <w:t xml:space="preserve"> (Note 1</w:t>
            </w:r>
            <w:r w:rsidR="00EB3E3C">
              <w:rPr>
                <w:sz w:val="18"/>
                <w:szCs w:val="22"/>
              </w:rPr>
              <w:t>8</w:t>
            </w:r>
            <w:r w:rsidRPr="005D6274">
              <w:rPr>
                <w:sz w:val="18"/>
                <w:szCs w:val="22"/>
              </w:rPr>
              <w:t>.1)</w:t>
            </w:r>
          </w:p>
        </w:tc>
        <w:tc>
          <w:tcPr>
            <w:tcW w:w="1296" w:type="dxa"/>
            <w:vAlign w:val="bottom"/>
          </w:tcPr>
          <w:p w:rsidR="00BC07B3" w:rsidRPr="005D6274" w:rsidRDefault="00BC07B3" w:rsidP="00E738A2">
            <w:pPr>
              <w:ind w:right="-72"/>
              <w:jc w:val="right"/>
              <w:rPr>
                <w:sz w:val="18"/>
                <w:szCs w:val="18"/>
              </w:rPr>
            </w:pPr>
            <w:r w:rsidRPr="005D6274">
              <w:rPr>
                <w:sz w:val="18"/>
                <w:szCs w:val="18"/>
              </w:rPr>
              <w:t>371,735</w:t>
            </w:r>
          </w:p>
        </w:tc>
        <w:tc>
          <w:tcPr>
            <w:tcW w:w="1296" w:type="dxa"/>
            <w:vAlign w:val="bottom"/>
          </w:tcPr>
          <w:p w:rsidR="00BC07B3" w:rsidRPr="005D6274" w:rsidRDefault="00BC07B3" w:rsidP="00E738A2">
            <w:pPr>
              <w:ind w:right="-72"/>
              <w:jc w:val="right"/>
              <w:rPr>
                <w:sz w:val="18"/>
                <w:szCs w:val="18"/>
              </w:rPr>
            </w:pPr>
            <w:r w:rsidRPr="005D6274">
              <w:rPr>
                <w:sz w:val="18"/>
                <w:szCs w:val="18"/>
              </w:rPr>
              <w:t>371,735</w:t>
            </w:r>
          </w:p>
        </w:tc>
        <w:tc>
          <w:tcPr>
            <w:tcW w:w="1296" w:type="dxa"/>
            <w:vAlign w:val="bottom"/>
          </w:tcPr>
          <w:p w:rsidR="00BC07B3" w:rsidRPr="005D6274" w:rsidRDefault="00BC07B3" w:rsidP="00E738A2">
            <w:pPr>
              <w:ind w:right="-72"/>
              <w:jc w:val="right"/>
              <w:rPr>
                <w:sz w:val="18"/>
                <w:szCs w:val="18"/>
              </w:rPr>
            </w:pPr>
            <w:r w:rsidRPr="005D6274">
              <w:rPr>
                <w:sz w:val="18"/>
                <w:szCs w:val="18"/>
              </w:rPr>
              <w:t>371,735</w:t>
            </w:r>
          </w:p>
        </w:tc>
        <w:tc>
          <w:tcPr>
            <w:tcW w:w="1296" w:type="dxa"/>
            <w:vAlign w:val="bottom"/>
          </w:tcPr>
          <w:p w:rsidR="00BC07B3" w:rsidRPr="005D6274" w:rsidRDefault="00BC07B3" w:rsidP="00E738A2">
            <w:pPr>
              <w:ind w:right="-72"/>
              <w:jc w:val="right"/>
              <w:rPr>
                <w:sz w:val="18"/>
                <w:szCs w:val="18"/>
              </w:rPr>
            </w:pPr>
            <w:r w:rsidRPr="005D6274">
              <w:rPr>
                <w:sz w:val="18"/>
                <w:szCs w:val="18"/>
              </w:rPr>
              <w:t>371,735</w:t>
            </w:r>
          </w:p>
        </w:tc>
      </w:tr>
      <w:tr w:rsidR="00BC07B3" w:rsidRPr="005D6274" w:rsidTr="00E738A2">
        <w:trPr>
          <w:trHeight w:val="70"/>
        </w:trPr>
        <w:tc>
          <w:tcPr>
            <w:tcW w:w="3982" w:type="dxa"/>
            <w:vAlign w:val="bottom"/>
          </w:tcPr>
          <w:p w:rsidR="00BC07B3" w:rsidRPr="005D6274" w:rsidRDefault="00BC07B3" w:rsidP="00E738A2">
            <w:pPr>
              <w:ind w:left="162"/>
              <w:rPr>
                <w:sz w:val="18"/>
                <w:szCs w:val="18"/>
                <w:cs/>
              </w:rPr>
            </w:pPr>
            <w:r w:rsidRPr="005D6274">
              <w:rPr>
                <w:sz w:val="18"/>
                <w:szCs w:val="18"/>
              </w:rPr>
              <w:t xml:space="preserve">Rental guarantees received </w:t>
            </w:r>
          </w:p>
        </w:tc>
        <w:tc>
          <w:tcPr>
            <w:tcW w:w="1296" w:type="dxa"/>
            <w:vAlign w:val="bottom"/>
          </w:tcPr>
          <w:p w:rsidR="00BC07B3" w:rsidRPr="005D6274" w:rsidRDefault="00BC07B3" w:rsidP="00E738A2">
            <w:pPr>
              <w:ind w:right="-72"/>
              <w:jc w:val="right"/>
              <w:rPr>
                <w:sz w:val="18"/>
                <w:szCs w:val="18"/>
                <w:cs/>
              </w:rPr>
            </w:pPr>
          </w:p>
        </w:tc>
        <w:tc>
          <w:tcPr>
            <w:tcW w:w="1296" w:type="dxa"/>
            <w:vAlign w:val="bottom"/>
          </w:tcPr>
          <w:p w:rsidR="00BC07B3" w:rsidRPr="005D6274" w:rsidRDefault="00BC07B3" w:rsidP="00E738A2">
            <w:pPr>
              <w:ind w:right="-72"/>
              <w:jc w:val="right"/>
              <w:rPr>
                <w:sz w:val="18"/>
                <w:szCs w:val="18"/>
                <w:cs/>
              </w:rPr>
            </w:pPr>
          </w:p>
        </w:tc>
        <w:tc>
          <w:tcPr>
            <w:tcW w:w="1296" w:type="dxa"/>
            <w:vAlign w:val="bottom"/>
          </w:tcPr>
          <w:p w:rsidR="00BC07B3" w:rsidRPr="005D6274" w:rsidRDefault="00BC07B3" w:rsidP="00E738A2">
            <w:pPr>
              <w:ind w:right="-72"/>
              <w:jc w:val="right"/>
              <w:rPr>
                <w:sz w:val="18"/>
                <w:szCs w:val="18"/>
                <w:cs/>
              </w:rPr>
            </w:pPr>
          </w:p>
        </w:tc>
        <w:tc>
          <w:tcPr>
            <w:tcW w:w="1296" w:type="dxa"/>
            <w:vAlign w:val="bottom"/>
          </w:tcPr>
          <w:p w:rsidR="00BC07B3" w:rsidRPr="005D6274" w:rsidRDefault="00BC07B3" w:rsidP="00E738A2">
            <w:pPr>
              <w:ind w:right="-72"/>
              <w:jc w:val="right"/>
              <w:rPr>
                <w:sz w:val="18"/>
                <w:szCs w:val="18"/>
                <w:cs/>
              </w:rPr>
            </w:pPr>
          </w:p>
        </w:tc>
      </w:tr>
      <w:tr w:rsidR="00BC07B3" w:rsidRPr="005D6274" w:rsidTr="00E738A2">
        <w:trPr>
          <w:trHeight w:val="70"/>
        </w:trPr>
        <w:tc>
          <w:tcPr>
            <w:tcW w:w="3982" w:type="dxa"/>
            <w:vAlign w:val="bottom"/>
          </w:tcPr>
          <w:p w:rsidR="00BC07B3" w:rsidRPr="005D6274" w:rsidRDefault="00EB3E3C" w:rsidP="00E738A2">
            <w:pPr>
              <w:ind w:left="162"/>
              <w:rPr>
                <w:sz w:val="18"/>
                <w:szCs w:val="18"/>
                <w:cs/>
              </w:rPr>
            </w:pPr>
            <w:r>
              <w:rPr>
                <w:sz w:val="18"/>
                <w:szCs w:val="18"/>
              </w:rPr>
              <w:t xml:space="preserve">   from a subsidiary (Note 17</w:t>
            </w:r>
            <w:r w:rsidR="00BC07B3" w:rsidRPr="005D6274">
              <w:rPr>
                <w:sz w:val="18"/>
                <w:szCs w:val="18"/>
              </w:rPr>
              <w:t>.2)</w:t>
            </w:r>
          </w:p>
        </w:tc>
        <w:tc>
          <w:tcPr>
            <w:tcW w:w="1296" w:type="dxa"/>
            <w:vAlign w:val="bottom"/>
          </w:tcPr>
          <w:p w:rsidR="00BC07B3" w:rsidRPr="005D6274" w:rsidRDefault="00BC07B3" w:rsidP="00E738A2">
            <w:pPr>
              <w:pBdr>
                <w:bottom w:val="single" w:sz="4" w:space="1" w:color="auto"/>
              </w:pBdr>
              <w:ind w:right="-72"/>
              <w:jc w:val="right"/>
              <w:rPr>
                <w:sz w:val="18"/>
                <w:szCs w:val="18"/>
              </w:rPr>
            </w:pPr>
            <w:r w:rsidRPr="005D6274">
              <w:rPr>
                <w:rFonts w:hint="cs"/>
                <w:sz w:val="18"/>
                <w:szCs w:val="18"/>
                <w:cs/>
              </w:rPr>
              <w:t>-</w:t>
            </w:r>
          </w:p>
        </w:tc>
        <w:tc>
          <w:tcPr>
            <w:tcW w:w="1296" w:type="dxa"/>
            <w:vAlign w:val="bottom"/>
          </w:tcPr>
          <w:p w:rsidR="00BC07B3" w:rsidRPr="005D6274" w:rsidRDefault="00BC07B3" w:rsidP="00E738A2">
            <w:pPr>
              <w:pBdr>
                <w:bottom w:val="single" w:sz="4" w:space="1" w:color="auto"/>
              </w:pBdr>
              <w:ind w:right="-72"/>
              <w:jc w:val="right"/>
              <w:rPr>
                <w:sz w:val="18"/>
                <w:szCs w:val="18"/>
              </w:rPr>
            </w:pPr>
            <w:r w:rsidRPr="005D6274">
              <w:rPr>
                <w:sz w:val="18"/>
                <w:szCs w:val="18"/>
              </w:rPr>
              <w:t>-</w:t>
            </w:r>
          </w:p>
        </w:tc>
        <w:tc>
          <w:tcPr>
            <w:tcW w:w="1296" w:type="dxa"/>
            <w:vAlign w:val="bottom"/>
          </w:tcPr>
          <w:p w:rsidR="00BC07B3" w:rsidRPr="005D6274" w:rsidRDefault="00BC07B3" w:rsidP="00E738A2">
            <w:pPr>
              <w:pBdr>
                <w:bottom w:val="single" w:sz="4" w:space="1" w:color="auto"/>
              </w:pBdr>
              <w:ind w:right="-72"/>
              <w:jc w:val="right"/>
              <w:rPr>
                <w:sz w:val="18"/>
                <w:szCs w:val="18"/>
              </w:rPr>
            </w:pPr>
            <w:r w:rsidRPr="005D6274">
              <w:rPr>
                <w:sz w:val="18"/>
                <w:szCs w:val="18"/>
              </w:rPr>
              <w:t>58</w:t>
            </w:r>
          </w:p>
        </w:tc>
        <w:tc>
          <w:tcPr>
            <w:tcW w:w="1296" w:type="dxa"/>
            <w:vAlign w:val="bottom"/>
          </w:tcPr>
          <w:p w:rsidR="00BC07B3" w:rsidRPr="005D6274" w:rsidRDefault="00BC07B3" w:rsidP="00E738A2">
            <w:pPr>
              <w:pBdr>
                <w:bottom w:val="single" w:sz="4" w:space="1" w:color="auto"/>
              </w:pBdr>
              <w:ind w:right="-72"/>
              <w:jc w:val="right"/>
              <w:rPr>
                <w:sz w:val="18"/>
                <w:szCs w:val="18"/>
              </w:rPr>
            </w:pPr>
            <w:r w:rsidRPr="005D6274">
              <w:rPr>
                <w:sz w:val="18"/>
                <w:szCs w:val="18"/>
              </w:rPr>
              <w:t>58</w:t>
            </w:r>
          </w:p>
        </w:tc>
      </w:tr>
      <w:tr w:rsidR="00BC07B3" w:rsidRPr="005D6274" w:rsidTr="00E738A2">
        <w:tc>
          <w:tcPr>
            <w:tcW w:w="3982" w:type="dxa"/>
            <w:vAlign w:val="bottom"/>
          </w:tcPr>
          <w:p w:rsidR="00BC07B3" w:rsidRPr="005D6274" w:rsidRDefault="00BC07B3" w:rsidP="00E738A2">
            <w:pPr>
              <w:ind w:left="-29"/>
              <w:rPr>
                <w:b/>
                <w:bCs/>
                <w:sz w:val="12"/>
                <w:szCs w:val="12"/>
                <w:u w:val="single"/>
                <w:cs/>
              </w:rPr>
            </w:pPr>
          </w:p>
        </w:tc>
        <w:tc>
          <w:tcPr>
            <w:tcW w:w="1296" w:type="dxa"/>
            <w:vAlign w:val="bottom"/>
          </w:tcPr>
          <w:p w:rsidR="00BC07B3" w:rsidRPr="005D6274" w:rsidRDefault="00BC07B3" w:rsidP="00E738A2">
            <w:pPr>
              <w:ind w:right="-72"/>
              <w:jc w:val="right"/>
              <w:rPr>
                <w:sz w:val="12"/>
                <w:szCs w:val="12"/>
              </w:rPr>
            </w:pPr>
          </w:p>
        </w:tc>
        <w:tc>
          <w:tcPr>
            <w:tcW w:w="1296" w:type="dxa"/>
            <w:vAlign w:val="bottom"/>
          </w:tcPr>
          <w:p w:rsidR="00BC07B3" w:rsidRPr="005D6274" w:rsidRDefault="00BC07B3" w:rsidP="00E738A2">
            <w:pPr>
              <w:ind w:right="-72"/>
              <w:jc w:val="right"/>
              <w:rPr>
                <w:sz w:val="12"/>
                <w:szCs w:val="12"/>
              </w:rPr>
            </w:pPr>
          </w:p>
        </w:tc>
        <w:tc>
          <w:tcPr>
            <w:tcW w:w="1296" w:type="dxa"/>
            <w:vAlign w:val="bottom"/>
          </w:tcPr>
          <w:p w:rsidR="00BC07B3" w:rsidRPr="005D6274" w:rsidRDefault="00BC07B3" w:rsidP="00E738A2">
            <w:pPr>
              <w:ind w:right="-72"/>
              <w:jc w:val="right"/>
              <w:rPr>
                <w:sz w:val="12"/>
                <w:szCs w:val="12"/>
              </w:rPr>
            </w:pPr>
          </w:p>
        </w:tc>
        <w:tc>
          <w:tcPr>
            <w:tcW w:w="1296" w:type="dxa"/>
            <w:vAlign w:val="bottom"/>
          </w:tcPr>
          <w:p w:rsidR="00BC07B3" w:rsidRPr="005D6274" w:rsidRDefault="00BC07B3" w:rsidP="00E738A2">
            <w:pPr>
              <w:ind w:left="-29"/>
              <w:rPr>
                <w:b/>
                <w:bCs/>
                <w:sz w:val="12"/>
                <w:szCs w:val="12"/>
                <w:u w:val="single"/>
              </w:rPr>
            </w:pPr>
          </w:p>
        </w:tc>
      </w:tr>
      <w:tr w:rsidR="00BC07B3" w:rsidRPr="005D6274" w:rsidTr="00E738A2">
        <w:trPr>
          <w:trHeight w:val="70"/>
        </w:trPr>
        <w:tc>
          <w:tcPr>
            <w:tcW w:w="3982" w:type="dxa"/>
            <w:vAlign w:val="bottom"/>
          </w:tcPr>
          <w:p w:rsidR="00BC07B3" w:rsidRPr="005D6274" w:rsidRDefault="00BC07B3" w:rsidP="00E738A2">
            <w:pPr>
              <w:ind w:left="162"/>
              <w:rPr>
                <w:sz w:val="18"/>
                <w:szCs w:val="18"/>
                <w:cs/>
              </w:rPr>
            </w:pPr>
          </w:p>
        </w:tc>
        <w:tc>
          <w:tcPr>
            <w:tcW w:w="1296" w:type="dxa"/>
            <w:vAlign w:val="bottom"/>
          </w:tcPr>
          <w:p w:rsidR="00BC07B3" w:rsidRPr="005D6274" w:rsidRDefault="00BC07B3" w:rsidP="00E738A2">
            <w:pPr>
              <w:pBdr>
                <w:bottom w:val="double" w:sz="4" w:space="1" w:color="auto"/>
              </w:pBdr>
              <w:ind w:right="-72"/>
              <w:jc w:val="right"/>
              <w:rPr>
                <w:sz w:val="18"/>
                <w:szCs w:val="18"/>
              </w:rPr>
            </w:pPr>
            <w:r w:rsidRPr="005D6274">
              <w:rPr>
                <w:sz w:val="18"/>
                <w:szCs w:val="18"/>
              </w:rPr>
              <w:t>593,879</w:t>
            </w:r>
          </w:p>
        </w:tc>
        <w:tc>
          <w:tcPr>
            <w:tcW w:w="1296" w:type="dxa"/>
            <w:vAlign w:val="bottom"/>
          </w:tcPr>
          <w:p w:rsidR="00BC07B3" w:rsidRPr="005D6274" w:rsidRDefault="00BC07B3" w:rsidP="00E738A2">
            <w:pPr>
              <w:pBdr>
                <w:bottom w:val="double" w:sz="4" w:space="1" w:color="auto"/>
              </w:pBdr>
              <w:ind w:right="-72"/>
              <w:jc w:val="right"/>
              <w:rPr>
                <w:sz w:val="18"/>
                <w:szCs w:val="18"/>
              </w:rPr>
            </w:pPr>
            <w:r w:rsidRPr="005D6274">
              <w:rPr>
                <w:sz w:val="18"/>
                <w:szCs w:val="18"/>
              </w:rPr>
              <w:t>627,499</w:t>
            </w:r>
          </w:p>
        </w:tc>
        <w:tc>
          <w:tcPr>
            <w:tcW w:w="1296" w:type="dxa"/>
            <w:vAlign w:val="bottom"/>
          </w:tcPr>
          <w:p w:rsidR="00BC07B3" w:rsidRPr="005D6274" w:rsidRDefault="00BC07B3" w:rsidP="00E738A2">
            <w:pPr>
              <w:pBdr>
                <w:bottom w:val="double" w:sz="4" w:space="1" w:color="auto"/>
              </w:pBdr>
              <w:ind w:right="-72"/>
              <w:jc w:val="right"/>
              <w:rPr>
                <w:sz w:val="18"/>
                <w:szCs w:val="18"/>
              </w:rPr>
            </w:pPr>
            <w:r w:rsidRPr="005D6274">
              <w:rPr>
                <w:sz w:val="18"/>
                <w:szCs w:val="18"/>
              </w:rPr>
              <w:t>560,075</w:t>
            </w:r>
          </w:p>
        </w:tc>
        <w:tc>
          <w:tcPr>
            <w:tcW w:w="1296" w:type="dxa"/>
            <w:vAlign w:val="bottom"/>
          </w:tcPr>
          <w:p w:rsidR="00BC07B3" w:rsidRPr="005D6274" w:rsidRDefault="00BC07B3" w:rsidP="00E738A2">
            <w:pPr>
              <w:pBdr>
                <w:bottom w:val="double" w:sz="4" w:space="1" w:color="auto"/>
              </w:pBdr>
              <w:ind w:right="-72"/>
              <w:jc w:val="right"/>
              <w:rPr>
                <w:sz w:val="18"/>
                <w:szCs w:val="18"/>
              </w:rPr>
            </w:pPr>
            <w:r w:rsidRPr="005D6274">
              <w:rPr>
                <w:sz w:val="18"/>
                <w:szCs w:val="18"/>
              </w:rPr>
              <w:t>595,593</w:t>
            </w:r>
          </w:p>
        </w:tc>
      </w:tr>
    </w:tbl>
    <w:p w:rsidR="00F14807" w:rsidRPr="005D6274" w:rsidRDefault="00F14807" w:rsidP="00E60CCB">
      <w:pPr>
        <w:tabs>
          <w:tab w:val="left" w:pos="567"/>
        </w:tabs>
        <w:jc w:val="both"/>
        <w:rPr>
          <w:sz w:val="18"/>
          <w:szCs w:val="18"/>
          <w:lang w:val="en-GB"/>
        </w:rPr>
      </w:pPr>
    </w:p>
    <w:p w:rsidR="00066FC7" w:rsidRPr="005D6274" w:rsidRDefault="00066FC7" w:rsidP="00E60CCB">
      <w:pPr>
        <w:tabs>
          <w:tab w:val="left" w:pos="567"/>
        </w:tabs>
        <w:jc w:val="both"/>
        <w:rPr>
          <w:sz w:val="18"/>
          <w:szCs w:val="18"/>
          <w:lang w:val="en-GB"/>
        </w:rPr>
      </w:pPr>
    </w:p>
    <w:p w:rsidR="00F14807" w:rsidRPr="005D6274" w:rsidRDefault="00066FC7" w:rsidP="00F14807">
      <w:pPr>
        <w:tabs>
          <w:tab w:val="left" w:pos="540"/>
          <w:tab w:val="right" w:pos="7200"/>
          <w:tab w:val="right" w:pos="8540"/>
        </w:tabs>
        <w:ind w:right="-43"/>
        <w:jc w:val="both"/>
        <w:rPr>
          <w:b/>
          <w:bCs/>
          <w:sz w:val="18"/>
          <w:szCs w:val="18"/>
        </w:rPr>
      </w:pPr>
      <w:r w:rsidRPr="005D6274">
        <w:rPr>
          <w:b/>
          <w:bCs/>
          <w:sz w:val="18"/>
          <w:szCs w:val="18"/>
          <w:lang w:val="en-GB"/>
        </w:rPr>
        <w:t>13</w:t>
      </w:r>
      <w:r w:rsidR="00F14807" w:rsidRPr="005D6274">
        <w:rPr>
          <w:b/>
          <w:bCs/>
          <w:sz w:val="18"/>
          <w:szCs w:val="18"/>
        </w:rPr>
        <w:tab/>
        <w:t>Legal reserve</w:t>
      </w:r>
    </w:p>
    <w:p w:rsidR="00F14807" w:rsidRPr="005D6274" w:rsidRDefault="00F14807" w:rsidP="004E3D03">
      <w:pPr>
        <w:jc w:val="both"/>
        <w:rPr>
          <w:sz w:val="18"/>
          <w:szCs w:val="18"/>
        </w:rPr>
      </w:pPr>
    </w:p>
    <w:p w:rsidR="004E3D03" w:rsidRPr="005D6274" w:rsidRDefault="004E3D03" w:rsidP="004E3D03">
      <w:pPr>
        <w:jc w:val="both"/>
        <w:rPr>
          <w:sz w:val="18"/>
          <w:szCs w:val="18"/>
        </w:rPr>
      </w:pPr>
    </w:p>
    <w:p w:rsidR="00F14807" w:rsidRPr="005D6274" w:rsidRDefault="00F14807" w:rsidP="00F14807">
      <w:pPr>
        <w:ind w:left="540"/>
        <w:jc w:val="both"/>
        <w:rPr>
          <w:sz w:val="18"/>
          <w:szCs w:val="18"/>
        </w:rPr>
      </w:pPr>
      <w:r w:rsidRPr="005D6274">
        <w:rPr>
          <w:sz w:val="18"/>
          <w:szCs w:val="18"/>
        </w:rPr>
        <w:t>Legal reserve comprises of:</w:t>
      </w:r>
    </w:p>
    <w:p w:rsidR="00F14807" w:rsidRPr="005D6274" w:rsidRDefault="00F14807" w:rsidP="00AE5ADF">
      <w:pPr>
        <w:ind w:left="540"/>
        <w:rPr>
          <w:sz w:val="18"/>
          <w:szCs w:val="18"/>
        </w:rPr>
      </w:pPr>
    </w:p>
    <w:p w:rsidR="00F14807" w:rsidRPr="005D6274" w:rsidRDefault="00F14807" w:rsidP="00AE5ADF">
      <w:pPr>
        <w:pStyle w:val="ListParagraph"/>
        <w:numPr>
          <w:ilvl w:val="0"/>
          <w:numId w:val="32"/>
        </w:numPr>
        <w:tabs>
          <w:tab w:val="left" w:pos="900"/>
        </w:tabs>
        <w:spacing w:after="160" w:line="259" w:lineRule="auto"/>
        <w:ind w:left="900"/>
        <w:contextualSpacing/>
        <w:jc w:val="thaiDistribute"/>
        <w:rPr>
          <w:rFonts w:ascii="Arial" w:hAnsi="Arial" w:cs="Arial"/>
          <w:sz w:val="18"/>
          <w:szCs w:val="18"/>
        </w:rPr>
      </w:pPr>
      <w:r w:rsidRPr="005D6274">
        <w:rPr>
          <w:rFonts w:ascii="Arial" w:hAnsi="Arial" w:cs="Arial"/>
          <w:sz w:val="18"/>
          <w:szCs w:val="18"/>
        </w:rPr>
        <w:t xml:space="preserve">Reserve </w:t>
      </w:r>
      <w:r w:rsidRPr="005D6274">
        <w:rPr>
          <w:rFonts w:ascii="Arial" w:eastAsia="Arial Unicode MS" w:hAnsi="Arial" w:cs="Arial"/>
          <w:sz w:val="18"/>
          <w:szCs w:val="18"/>
        </w:rPr>
        <w:t xml:space="preserve">pursuant to section 116 of the Public Limited Companies Act B.E. 2535, the Company is required to set aside a </w:t>
      </w:r>
      <w:r w:rsidRPr="005D6274">
        <w:rPr>
          <w:rFonts w:ascii="Arial" w:eastAsia="Arial Unicode MS" w:hAnsi="Arial" w:cs="Arial"/>
          <w:spacing w:val="-4"/>
          <w:sz w:val="18"/>
          <w:szCs w:val="18"/>
        </w:rPr>
        <w:t xml:space="preserve">legal reserve equal to at least 5 percent of its net profit for the year after deducting accumulated deficit brought forward (if any), until such reserve reaches 10 percent of the Company's registered share capital. The legal reserve is non-distributable. </w:t>
      </w:r>
    </w:p>
    <w:p w:rsidR="00F14807" w:rsidRPr="005D6274" w:rsidRDefault="00F14807" w:rsidP="00AE5ADF">
      <w:pPr>
        <w:pStyle w:val="ListParagraph"/>
        <w:spacing w:line="259" w:lineRule="auto"/>
        <w:ind w:left="900"/>
        <w:jc w:val="thaiDistribute"/>
        <w:rPr>
          <w:rFonts w:ascii="Arial" w:hAnsi="Arial" w:cs="Arial"/>
          <w:sz w:val="18"/>
          <w:szCs w:val="18"/>
        </w:rPr>
      </w:pPr>
    </w:p>
    <w:p w:rsidR="00F14807" w:rsidRPr="005D6274" w:rsidRDefault="00F14807" w:rsidP="00AE5ADF">
      <w:pPr>
        <w:pStyle w:val="ListParagraph"/>
        <w:numPr>
          <w:ilvl w:val="0"/>
          <w:numId w:val="32"/>
        </w:numPr>
        <w:tabs>
          <w:tab w:val="left" w:pos="900"/>
        </w:tabs>
        <w:spacing w:line="259" w:lineRule="auto"/>
        <w:ind w:left="900"/>
        <w:contextualSpacing/>
        <w:jc w:val="thaiDistribute"/>
        <w:rPr>
          <w:rFonts w:ascii="Arial" w:hAnsi="Arial" w:cs="Arial"/>
          <w:sz w:val="18"/>
          <w:szCs w:val="18"/>
        </w:rPr>
      </w:pPr>
      <w:r w:rsidRPr="005D6274">
        <w:rPr>
          <w:rFonts w:ascii="Arial" w:hAnsi="Arial" w:cs="Arial"/>
          <w:sz w:val="18"/>
          <w:szCs w:val="18"/>
        </w:rPr>
        <w:t>Reserve under the requirement of an amendment to tap water concession agreement</w:t>
      </w:r>
      <w:r w:rsidRPr="005D6274">
        <w:rPr>
          <w:rFonts w:ascii="Arial" w:hAnsi="Arial" w:cs="Arial"/>
          <w:spacing w:val="-6"/>
          <w:sz w:val="18"/>
          <w:szCs w:val="18"/>
        </w:rPr>
        <w:t xml:space="preserve"> which requires the Company to set aside a reserve equal to 10 percent</w:t>
      </w:r>
      <w:r w:rsidRPr="005D6274">
        <w:rPr>
          <w:rFonts w:ascii="Arial" w:hAnsi="Arial" w:cs="Arial"/>
          <w:sz w:val="18"/>
          <w:szCs w:val="18"/>
        </w:rPr>
        <w:t xml:space="preserve"> of net profit for the year. The rese</w:t>
      </w:r>
      <w:r w:rsidR="00373B62" w:rsidRPr="005D6274">
        <w:rPr>
          <w:rFonts w:ascii="Arial" w:hAnsi="Arial" w:cs="Arial"/>
          <w:sz w:val="18"/>
          <w:szCs w:val="18"/>
        </w:rPr>
        <w:t>rve shall be maintained by</w:t>
      </w:r>
      <w:r w:rsidRPr="005D6274">
        <w:rPr>
          <w:rFonts w:ascii="Arial" w:hAnsi="Arial" w:cs="Arial"/>
          <w:sz w:val="18"/>
          <w:szCs w:val="18"/>
        </w:rPr>
        <w:t xml:space="preserve"> the fixed deposit at bank</w:t>
      </w:r>
      <w:r w:rsidR="003C22E5" w:rsidRPr="005D6274">
        <w:rPr>
          <w:rFonts w:ascii="Arial" w:hAnsi="Arial" w:cs="Arial"/>
          <w:sz w:val="18"/>
          <w:szCs w:val="18"/>
        </w:rPr>
        <w:t>.</w:t>
      </w:r>
      <w:r w:rsidRPr="005D6274">
        <w:rPr>
          <w:rFonts w:ascii="Arial" w:hAnsi="Arial" w:cs="Arial"/>
          <w:sz w:val="18"/>
          <w:szCs w:val="18"/>
        </w:rPr>
        <w:t xml:space="preserve"> </w:t>
      </w:r>
      <w:r w:rsidR="003C22E5" w:rsidRPr="005D6274">
        <w:rPr>
          <w:rFonts w:ascii="Arial" w:hAnsi="Arial" w:cs="Arial"/>
          <w:sz w:val="18"/>
          <w:szCs w:val="18"/>
        </w:rPr>
        <w:t xml:space="preserve">This reserve is non-distributable. </w:t>
      </w:r>
    </w:p>
    <w:p w:rsidR="00F14807" w:rsidRPr="005D6274" w:rsidRDefault="00F14807" w:rsidP="00AE5ADF">
      <w:pPr>
        <w:ind w:left="900"/>
        <w:jc w:val="both"/>
        <w:rPr>
          <w:sz w:val="18"/>
          <w:szCs w:val="18"/>
        </w:rPr>
      </w:pPr>
    </w:p>
    <w:p w:rsidR="00F14807" w:rsidRPr="00386CD8" w:rsidRDefault="00867AB4" w:rsidP="00AE5ADF">
      <w:pPr>
        <w:ind w:left="900"/>
        <w:jc w:val="both"/>
        <w:rPr>
          <w:rFonts w:cs="Browallia New"/>
          <w:spacing w:val="-4"/>
          <w:sz w:val="18"/>
          <w:szCs w:val="22"/>
        </w:rPr>
      </w:pPr>
      <w:r w:rsidRPr="00386CD8">
        <w:rPr>
          <w:spacing w:val="-4"/>
          <w:sz w:val="18"/>
          <w:szCs w:val="18"/>
        </w:rPr>
        <w:t>As at 30 June</w:t>
      </w:r>
      <w:r w:rsidR="00F14807" w:rsidRPr="00386CD8">
        <w:rPr>
          <w:spacing w:val="-4"/>
          <w:sz w:val="18"/>
          <w:szCs w:val="18"/>
        </w:rPr>
        <w:t xml:space="preserve"> 2017, the Company has legal reserve under </w:t>
      </w:r>
      <w:r w:rsidR="00F14807" w:rsidRPr="00386CD8">
        <w:rPr>
          <w:rFonts w:eastAsia="Arial Unicode MS"/>
          <w:spacing w:val="-4"/>
          <w:sz w:val="18"/>
          <w:szCs w:val="18"/>
        </w:rPr>
        <w:t xml:space="preserve">the Public Limited Companies Act B.E. 2535 </w:t>
      </w:r>
      <w:r w:rsidR="00F14807" w:rsidRPr="00386CD8">
        <w:rPr>
          <w:spacing w:val="-4"/>
          <w:sz w:val="18"/>
          <w:szCs w:val="18"/>
        </w:rPr>
        <w:t>of Baht 166.5 million, and reserve under tap water concession agreement of Baht 33.7 millio</w:t>
      </w:r>
      <w:r w:rsidR="00771E55" w:rsidRPr="00386CD8">
        <w:rPr>
          <w:spacing w:val="-4"/>
          <w:sz w:val="18"/>
          <w:szCs w:val="18"/>
        </w:rPr>
        <w:t>n, totalling Baht 200.2 million</w:t>
      </w:r>
      <w:r w:rsidR="00F14807" w:rsidRPr="00386CD8">
        <w:rPr>
          <w:spacing w:val="-4"/>
          <w:sz w:val="18"/>
          <w:szCs w:val="18"/>
        </w:rPr>
        <w:t xml:space="preserve"> (As at 31 December 2016: Reserve under </w:t>
      </w:r>
      <w:r w:rsidR="00F14807" w:rsidRPr="00386CD8">
        <w:rPr>
          <w:rFonts w:eastAsia="Arial Unicode MS"/>
          <w:spacing w:val="-4"/>
          <w:sz w:val="18"/>
          <w:szCs w:val="18"/>
        </w:rPr>
        <w:t>the Public Limited Companies Act B.E. 2535</w:t>
      </w:r>
      <w:r w:rsidR="00F14807" w:rsidRPr="00386CD8">
        <w:rPr>
          <w:spacing w:val="-4"/>
          <w:sz w:val="18"/>
          <w:szCs w:val="18"/>
        </w:rPr>
        <w:t xml:space="preserve"> of Baht 166.5 million, and reserve under tap water concession agreement of Baht 33.7 millio</w:t>
      </w:r>
      <w:r w:rsidR="00771E55" w:rsidRPr="00386CD8">
        <w:rPr>
          <w:spacing w:val="-4"/>
          <w:sz w:val="18"/>
          <w:szCs w:val="18"/>
        </w:rPr>
        <w:t>n, totalling Baht 200.2 million</w:t>
      </w:r>
      <w:r w:rsidR="00F14807" w:rsidRPr="00386CD8">
        <w:rPr>
          <w:spacing w:val="-4"/>
          <w:sz w:val="18"/>
          <w:szCs w:val="18"/>
        </w:rPr>
        <w:t>)</w:t>
      </w:r>
      <w:r w:rsidR="00771E55" w:rsidRPr="00386CD8">
        <w:rPr>
          <w:rFonts w:cs="Browallia New"/>
          <w:spacing w:val="-4"/>
          <w:sz w:val="18"/>
          <w:szCs w:val="22"/>
        </w:rPr>
        <w:t>.</w:t>
      </w:r>
    </w:p>
    <w:p w:rsidR="00F14807" w:rsidRPr="005D6274" w:rsidRDefault="00F14807" w:rsidP="00AE5ADF">
      <w:pPr>
        <w:ind w:left="900"/>
        <w:jc w:val="both"/>
        <w:rPr>
          <w:sz w:val="18"/>
          <w:szCs w:val="18"/>
        </w:rPr>
      </w:pPr>
    </w:p>
    <w:p w:rsidR="00F14807" w:rsidRPr="005D6274" w:rsidRDefault="003C22E5" w:rsidP="00AE5ADF">
      <w:pPr>
        <w:ind w:left="900"/>
        <w:jc w:val="both"/>
        <w:rPr>
          <w:sz w:val="18"/>
          <w:szCs w:val="18"/>
        </w:rPr>
      </w:pPr>
      <w:r w:rsidRPr="005D6274">
        <w:rPr>
          <w:sz w:val="18"/>
          <w:szCs w:val="18"/>
        </w:rPr>
        <w:t>The Company recorded</w:t>
      </w:r>
      <w:r w:rsidR="00F14807" w:rsidRPr="005D6274">
        <w:rPr>
          <w:sz w:val="18"/>
          <w:szCs w:val="18"/>
        </w:rPr>
        <w:t xml:space="preserve"> additional reserve under the requirement of an amendment to tap water concession agreement resulting to </w:t>
      </w:r>
      <w:r w:rsidRPr="005D6274">
        <w:rPr>
          <w:sz w:val="18"/>
          <w:szCs w:val="18"/>
        </w:rPr>
        <w:t>an increase</w:t>
      </w:r>
      <w:r w:rsidR="00F14807" w:rsidRPr="005D6274">
        <w:rPr>
          <w:sz w:val="18"/>
          <w:szCs w:val="18"/>
        </w:rPr>
        <w:t xml:space="preserve"> of legal reserve as at 1 January 2016 and as at 1 January 2017 amounting to Baht 23.5 million and Baht 33.7 million</w:t>
      </w:r>
      <w:r w:rsidR="00373B62" w:rsidRPr="005D6274">
        <w:rPr>
          <w:sz w:val="18"/>
          <w:szCs w:val="18"/>
        </w:rPr>
        <w:t>, respectively</w:t>
      </w:r>
      <w:r w:rsidR="00F14807" w:rsidRPr="005D6274">
        <w:rPr>
          <w:sz w:val="18"/>
          <w:szCs w:val="18"/>
        </w:rPr>
        <w:t>.</w:t>
      </w:r>
    </w:p>
    <w:p w:rsidR="00F14807" w:rsidRPr="005D6274" w:rsidRDefault="00F14807" w:rsidP="00AE5ADF">
      <w:pPr>
        <w:ind w:left="540"/>
        <w:jc w:val="both"/>
        <w:rPr>
          <w:sz w:val="18"/>
          <w:szCs w:val="18"/>
        </w:rPr>
      </w:pPr>
    </w:p>
    <w:p w:rsidR="008B7481" w:rsidRPr="005D6274" w:rsidRDefault="008B7481" w:rsidP="00AE5ADF">
      <w:pPr>
        <w:ind w:left="540"/>
        <w:jc w:val="both"/>
        <w:rPr>
          <w:sz w:val="18"/>
          <w:szCs w:val="18"/>
        </w:rPr>
      </w:pPr>
    </w:p>
    <w:p w:rsidR="00BC07B3" w:rsidRPr="005D6274" w:rsidRDefault="00BC07B3" w:rsidP="00BC07B3">
      <w:pPr>
        <w:tabs>
          <w:tab w:val="left" w:pos="540"/>
          <w:tab w:val="right" w:pos="7200"/>
          <w:tab w:val="right" w:pos="8540"/>
        </w:tabs>
        <w:ind w:right="-43"/>
        <w:jc w:val="both"/>
        <w:rPr>
          <w:b/>
          <w:bCs/>
          <w:sz w:val="18"/>
          <w:szCs w:val="18"/>
        </w:rPr>
      </w:pPr>
      <w:r w:rsidRPr="005D6274">
        <w:rPr>
          <w:b/>
          <w:bCs/>
          <w:sz w:val="18"/>
          <w:szCs w:val="18"/>
          <w:lang w:val="en-GB"/>
        </w:rPr>
        <w:t>14</w:t>
      </w:r>
      <w:r w:rsidRPr="005D6274">
        <w:rPr>
          <w:b/>
          <w:bCs/>
          <w:sz w:val="18"/>
          <w:szCs w:val="18"/>
        </w:rPr>
        <w:tab/>
        <w:t>Other Income</w:t>
      </w:r>
    </w:p>
    <w:p w:rsidR="00BC07B3" w:rsidRPr="005D6274" w:rsidRDefault="00BC07B3" w:rsidP="00BC07B3">
      <w:pPr>
        <w:tabs>
          <w:tab w:val="left" w:pos="540"/>
          <w:tab w:val="right" w:pos="7200"/>
          <w:tab w:val="right" w:pos="8540"/>
        </w:tabs>
        <w:ind w:right="-43"/>
        <w:jc w:val="both"/>
        <w:rPr>
          <w:sz w:val="18"/>
          <w:szCs w:val="18"/>
        </w:rPr>
      </w:pPr>
    </w:p>
    <w:tbl>
      <w:tblPr>
        <w:tblW w:w="9048" w:type="dxa"/>
        <w:tblInd w:w="558" w:type="dxa"/>
        <w:tblLayout w:type="fixed"/>
        <w:tblLook w:val="0000" w:firstRow="0" w:lastRow="0" w:firstColumn="0" w:lastColumn="0" w:noHBand="0" w:noVBand="0"/>
      </w:tblPr>
      <w:tblGrid>
        <w:gridCol w:w="3945"/>
        <w:gridCol w:w="1275"/>
        <w:gridCol w:w="1276"/>
        <w:gridCol w:w="1276"/>
        <w:gridCol w:w="1276"/>
      </w:tblGrid>
      <w:tr w:rsidR="00BC07B3" w:rsidRPr="005D6274" w:rsidTr="00E738A2">
        <w:trPr>
          <w:cantSplit/>
        </w:trPr>
        <w:tc>
          <w:tcPr>
            <w:tcW w:w="3945" w:type="dxa"/>
          </w:tcPr>
          <w:p w:rsidR="00BC07B3" w:rsidRPr="005D6274" w:rsidRDefault="00BC07B3" w:rsidP="00E738A2">
            <w:pPr>
              <w:snapToGrid w:val="0"/>
              <w:ind w:left="-18"/>
              <w:rPr>
                <w:rFonts w:eastAsia="Arial Unicode MS"/>
                <w:b/>
                <w:bCs/>
                <w:sz w:val="18"/>
                <w:szCs w:val="18"/>
              </w:rPr>
            </w:pPr>
          </w:p>
        </w:tc>
        <w:tc>
          <w:tcPr>
            <w:tcW w:w="5103" w:type="dxa"/>
            <w:gridSpan w:val="4"/>
          </w:tcPr>
          <w:p w:rsidR="00BC07B3" w:rsidRPr="005D6274" w:rsidRDefault="00BC07B3" w:rsidP="00E738A2">
            <w:pPr>
              <w:ind w:right="-72"/>
              <w:jc w:val="right"/>
              <w:rPr>
                <w:rFonts w:eastAsia="Arial Unicode MS"/>
                <w:b/>
                <w:bCs/>
                <w:sz w:val="18"/>
                <w:szCs w:val="18"/>
              </w:rPr>
            </w:pPr>
            <w:r w:rsidRPr="005D6274">
              <w:rPr>
                <w:rFonts w:eastAsia="Arial Unicode MS"/>
                <w:b/>
                <w:bCs/>
                <w:sz w:val="18"/>
                <w:szCs w:val="18"/>
              </w:rPr>
              <w:t>(Unit: Baht’000)</w:t>
            </w:r>
          </w:p>
        </w:tc>
      </w:tr>
      <w:tr w:rsidR="00BC07B3" w:rsidRPr="005D6274" w:rsidTr="00E738A2">
        <w:trPr>
          <w:cantSplit/>
        </w:trPr>
        <w:tc>
          <w:tcPr>
            <w:tcW w:w="3945" w:type="dxa"/>
          </w:tcPr>
          <w:p w:rsidR="00BC07B3" w:rsidRPr="005D6274" w:rsidRDefault="00BC07B3" w:rsidP="00E738A2">
            <w:pPr>
              <w:snapToGrid w:val="0"/>
              <w:ind w:left="-18"/>
              <w:rPr>
                <w:rFonts w:eastAsia="Arial Unicode MS"/>
                <w:b/>
                <w:bCs/>
                <w:sz w:val="18"/>
                <w:szCs w:val="18"/>
              </w:rPr>
            </w:pPr>
          </w:p>
        </w:tc>
        <w:tc>
          <w:tcPr>
            <w:tcW w:w="2551" w:type="dxa"/>
            <w:gridSpan w:val="2"/>
            <w:vAlign w:val="bottom"/>
          </w:tcPr>
          <w:p w:rsidR="00BC07B3" w:rsidRPr="005D6274" w:rsidRDefault="00BC07B3" w:rsidP="00E738A2">
            <w:pPr>
              <w:pBdr>
                <w:bottom w:val="single" w:sz="4" w:space="1" w:color="auto"/>
              </w:pBdr>
              <w:ind w:right="-72"/>
              <w:jc w:val="center"/>
              <w:rPr>
                <w:rFonts w:eastAsia="Arial Unicode MS"/>
                <w:b/>
                <w:bCs/>
                <w:sz w:val="18"/>
                <w:szCs w:val="18"/>
              </w:rPr>
            </w:pPr>
            <w:r w:rsidRPr="005D6274">
              <w:rPr>
                <w:rFonts w:eastAsia="Arial Unicode MS"/>
                <w:b/>
                <w:bCs/>
                <w:sz w:val="18"/>
                <w:szCs w:val="18"/>
              </w:rPr>
              <w:t xml:space="preserve">Consolidated </w:t>
            </w:r>
          </w:p>
          <w:p w:rsidR="00BC07B3" w:rsidRPr="005D6274" w:rsidRDefault="00BC07B3" w:rsidP="00E738A2">
            <w:pPr>
              <w:pBdr>
                <w:bottom w:val="single" w:sz="4" w:space="1" w:color="auto"/>
              </w:pBdr>
              <w:ind w:right="-72"/>
              <w:jc w:val="center"/>
              <w:rPr>
                <w:rFonts w:eastAsia="Arial Unicode MS"/>
                <w:b/>
                <w:bCs/>
                <w:sz w:val="18"/>
                <w:szCs w:val="18"/>
              </w:rPr>
            </w:pPr>
            <w:r w:rsidRPr="005D6274">
              <w:rPr>
                <w:rFonts w:eastAsia="Arial Unicode MS"/>
                <w:b/>
                <w:bCs/>
                <w:sz w:val="18"/>
                <w:szCs w:val="18"/>
              </w:rPr>
              <w:t>financial information</w:t>
            </w:r>
          </w:p>
        </w:tc>
        <w:tc>
          <w:tcPr>
            <w:tcW w:w="2552" w:type="dxa"/>
            <w:gridSpan w:val="2"/>
            <w:vAlign w:val="bottom"/>
          </w:tcPr>
          <w:p w:rsidR="00BC07B3" w:rsidRPr="005D6274" w:rsidRDefault="00BC07B3" w:rsidP="00E738A2">
            <w:pPr>
              <w:pBdr>
                <w:bottom w:val="single" w:sz="4" w:space="1" w:color="auto"/>
              </w:pBdr>
              <w:ind w:right="-72"/>
              <w:jc w:val="center"/>
              <w:rPr>
                <w:rFonts w:eastAsia="Arial Unicode MS"/>
                <w:b/>
                <w:bCs/>
                <w:sz w:val="18"/>
                <w:szCs w:val="18"/>
              </w:rPr>
            </w:pPr>
            <w:r w:rsidRPr="005D6274">
              <w:rPr>
                <w:rFonts w:eastAsia="Arial Unicode MS"/>
                <w:b/>
                <w:bCs/>
                <w:sz w:val="18"/>
                <w:szCs w:val="18"/>
              </w:rPr>
              <w:t xml:space="preserve">Separate </w:t>
            </w:r>
          </w:p>
          <w:p w:rsidR="00BC07B3" w:rsidRPr="005D6274" w:rsidRDefault="00BC07B3" w:rsidP="00E738A2">
            <w:pPr>
              <w:pBdr>
                <w:bottom w:val="single" w:sz="4" w:space="1" w:color="auto"/>
              </w:pBdr>
              <w:ind w:right="-72"/>
              <w:jc w:val="center"/>
              <w:rPr>
                <w:rFonts w:eastAsia="Arial Unicode MS"/>
                <w:b/>
                <w:bCs/>
                <w:sz w:val="18"/>
                <w:szCs w:val="18"/>
              </w:rPr>
            </w:pPr>
            <w:r w:rsidRPr="005D6274">
              <w:rPr>
                <w:rFonts w:eastAsia="Arial Unicode MS"/>
                <w:b/>
                <w:bCs/>
                <w:sz w:val="18"/>
                <w:szCs w:val="18"/>
              </w:rPr>
              <w:t>financial information</w:t>
            </w:r>
          </w:p>
        </w:tc>
      </w:tr>
      <w:tr w:rsidR="00BC07B3" w:rsidRPr="005D6274" w:rsidTr="00E738A2">
        <w:trPr>
          <w:cantSplit/>
        </w:trPr>
        <w:tc>
          <w:tcPr>
            <w:tcW w:w="3945" w:type="dxa"/>
          </w:tcPr>
          <w:p w:rsidR="00BC07B3" w:rsidRPr="005D6274" w:rsidRDefault="00BC07B3" w:rsidP="00E738A2">
            <w:pPr>
              <w:snapToGrid w:val="0"/>
              <w:ind w:left="-18"/>
              <w:rPr>
                <w:rFonts w:eastAsia="Arial Unicode MS"/>
                <w:b/>
                <w:bCs/>
                <w:sz w:val="18"/>
                <w:szCs w:val="18"/>
              </w:rPr>
            </w:pPr>
            <w:r w:rsidRPr="005D6274">
              <w:rPr>
                <w:rFonts w:eastAsia="Arial Unicode MS"/>
                <w:b/>
                <w:bCs/>
                <w:sz w:val="18"/>
                <w:szCs w:val="18"/>
              </w:rPr>
              <w:t xml:space="preserve">For the three-month period </w:t>
            </w:r>
          </w:p>
          <w:p w:rsidR="00BC07B3" w:rsidRPr="005D6274" w:rsidRDefault="00BC07B3" w:rsidP="00E738A2">
            <w:pPr>
              <w:snapToGrid w:val="0"/>
              <w:ind w:left="-18"/>
              <w:rPr>
                <w:rFonts w:eastAsia="Arial Unicode MS"/>
                <w:b/>
                <w:bCs/>
                <w:sz w:val="18"/>
                <w:szCs w:val="18"/>
              </w:rPr>
            </w:pPr>
            <w:r w:rsidRPr="005D6274">
              <w:rPr>
                <w:rFonts w:eastAsia="Arial Unicode MS"/>
                <w:b/>
                <w:bCs/>
                <w:sz w:val="18"/>
                <w:szCs w:val="18"/>
              </w:rPr>
              <w:t xml:space="preserve">   ended 30 June</w:t>
            </w:r>
          </w:p>
        </w:tc>
        <w:tc>
          <w:tcPr>
            <w:tcW w:w="1275" w:type="dxa"/>
            <w:vAlign w:val="bottom"/>
          </w:tcPr>
          <w:p w:rsidR="00BC07B3" w:rsidRPr="005D6274" w:rsidRDefault="00BC07B3" w:rsidP="00E738A2">
            <w:pPr>
              <w:pBdr>
                <w:bottom w:val="single" w:sz="4" w:space="1" w:color="auto"/>
              </w:pBdr>
              <w:ind w:right="-72"/>
              <w:jc w:val="right"/>
              <w:rPr>
                <w:rFonts w:eastAsia="Arial Unicode MS"/>
                <w:b/>
                <w:bCs/>
                <w:sz w:val="18"/>
                <w:szCs w:val="18"/>
              </w:rPr>
            </w:pPr>
            <w:r w:rsidRPr="005D6274">
              <w:rPr>
                <w:rFonts w:eastAsia="Arial Unicode MS"/>
                <w:b/>
                <w:bCs/>
                <w:sz w:val="18"/>
                <w:szCs w:val="18"/>
              </w:rPr>
              <w:t>(Unaudited)</w:t>
            </w:r>
          </w:p>
          <w:p w:rsidR="00BC07B3" w:rsidRPr="005D6274" w:rsidRDefault="00BC07B3" w:rsidP="00E738A2">
            <w:pPr>
              <w:pBdr>
                <w:bottom w:val="single" w:sz="4" w:space="1" w:color="auto"/>
              </w:pBdr>
              <w:ind w:right="-72"/>
              <w:jc w:val="right"/>
              <w:rPr>
                <w:rFonts w:eastAsia="Arial Unicode MS"/>
                <w:b/>
                <w:bCs/>
                <w:sz w:val="18"/>
                <w:szCs w:val="18"/>
              </w:rPr>
            </w:pPr>
            <w:r w:rsidRPr="005D6274">
              <w:rPr>
                <w:rFonts w:eastAsia="Arial Unicode MS"/>
                <w:b/>
                <w:bCs/>
                <w:sz w:val="18"/>
                <w:szCs w:val="18"/>
              </w:rPr>
              <w:t>2017</w:t>
            </w:r>
          </w:p>
        </w:tc>
        <w:tc>
          <w:tcPr>
            <w:tcW w:w="1276" w:type="dxa"/>
            <w:vAlign w:val="bottom"/>
          </w:tcPr>
          <w:p w:rsidR="00BC07B3" w:rsidRPr="005D6274" w:rsidRDefault="00BC07B3" w:rsidP="00E738A2">
            <w:pPr>
              <w:pBdr>
                <w:bottom w:val="single" w:sz="4" w:space="1" w:color="auto"/>
              </w:pBdr>
              <w:ind w:right="-72"/>
              <w:jc w:val="right"/>
              <w:rPr>
                <w:rFonts w:eastAsia="Arial Unicode MS"/>
                <w:b/>
                <w:bCs/>
                <w:sz w:val="18"/>
                <w:szCs w:val="18"/>
              </w:rPr>
            </w:pPr>
            <w:r w:rsidRPr="005D6274">
              <w:rPr>
                <w:rFonts w:eastAsia="Arial Unicode MS"/>
                <w:b/>
                <w:bCs/>
                <w:sz w:val="18"/>
                <w:szCs w:val="18"/>
              </w:rPr>
              <w:t>(Unaudited)</w:t>
            </w:r>
          </w:p>
          <w:p w:rsidR="00BC07B3" w:rsidRPr="005D6274" w:rsidRDefault="00BC07B3" w:rsidP="00E738A2">
            <w:pPr>
              <w:pBdr>
                <w:bottom w:val="single" w:sz="4" w:space="1" w:color="auto"/>
              </w:pBdr>
              <w:ind w:right="-72"/>
              <w:jc w:val="right"/>
              <w:rPr>
                <w:rFonts w:eastAsia="Arial Unicode MS"/>
                <w:b/>
                <w:bCs/>
                <w:sz w:val="18"/>
                <w:szCs w:val="18"/>
              </w:rPr>
            </w:pPr>
            <w:r w:rsidRPr="005D6274">
              <w:rPr>
                <w:rFonts w:eastAsia="Arial Unicode MS"/>
                <w:b/>
                <w:bCs/>
                <w:sz w:val="18"/>
                <w:szCs w:val="18"/>
              </w:rPr>
              <w:t>2016</w:t>
            </w:r>
          </w:p>
        </w:tc>
        <w:tc>
          <w:tcPr>
            <w:tcW w:w="1276" w:type="dxa"/>
            <w:vAlign w:val="bottom"/>
          </w:tcPr>
          <w:p w:rsidR="00BC07B3" w:rsidRPr="005D6274" w:rsidRDefault="00BC07B3" w:rsidP="00E738A2">
            <w:pPr>
              <w:pBdr>
                <w:bottom w:val="single" w:sz="4" w:space="1" w:color="auto"/>
              </w:pBdr>
              <w:ind w:right="-72"/>
              <w:jc w:val="right"/>
              <w:rPr>
                <w:rFonts w:eastAsia="Arial Unicode MS"/>
                <w:b/>
                <w:bCs/>
                <w:sz w:val="18"/>
                <w:szCs w:val="18"/>
              </w:rPr>
            </w:pPr>
            <w:r w:rsidRPr="005D6274">
              <w:rPr>
                <w:rFonts w:eastAsia="Arial Unicode MS"/>
                <w:b/>
                <w:bCs/>
                <w:sz w:val="18"/>
                <w:szCs w:val="18"/>
              </w:rPr>
              <w:t>(Unaudited)</w:t>
            </w:r>
          </w:p>
          <w:p w:rsidR="00BC07B3" w:rsidRPr="005D6274" w:rsidRDefault="00BC07B3" w:rsidP="00E738A2">
            <w:pPr>
              <w:pBdr>
                <w:bottom w:val="single" w:sz="4" w:space="1" w:color="auto"/>
              </w:pBdr>
              <w:ind w:right="-72"/>
              <w:jc w:val="right"/>
              <w:rPr>
                <w:rFonts w:eastAsia="Arial Unicode MS"/>
                <w:b/>
                <w:bCs/>
                <w:sz w:val="18"/>
                <w:szCs w:val="18"/>
              </w:rPr>
            </w:pPr>
            <w:r w:rsidRPr="005D6274">
              <w:rPr>
                <w:rFonts w:eastAsia="Arial Unicode MS"/>
                <w:b/>
                <w:bCs/>
                <w:sz w:val="18"/>
                <w:szCs w:val="18"/>
              </w:rPr>
              <w:t>2017</w:t>
            </w:r>
          </w:p>
        </w:tc>
        <w:tc>
          <w:tcPr>
            <w:tcW w:w="1276" w:type="dxa"/>
            <w:vAlign w:val="bottom"/>
          </w:tcPr>
          <w:p w:rsidR="00BC07B3" w:rsidRPr="005D6274" w:rsidRDefault="00BC07B3" w:rsidP="00E738A2">
            <w:pPr>
              <w:pBdr>
                <w:bottom w:val="single" w:sz="4" w:space="1" w:color="auto"/>
              </w:pBdr>
              <w:ind w:right="-72"/>
              <w:jc w:val="right"/>
              <w:rPr>
                <w:rFonts w:eastAsia="Arial Unicode MS"/>
                <w:b/>
                <w:bCs/>
                <w:sz w:val="18"/>
                <w:szCs w:val="18"/>
              </w:rPr>
            </w:pPr>
            <w:r w:rsidRPr="005D6274">
              <w:rPr>
                <w:rFonts w:eastAsia="Arial Unicode MS"/>
                <w:b/>
                <w:bCs/>
                <w:sz w:val="18"/>
                <w:szCs w:val="18"/>
              </w:rPr>
              <w:t>(Unaudited)</w:t>
            </w:r>
          </w:p>
          <w:p w:rsidR="00BC07B3" w:rsidRPr="005D6274" w:rsidRDefault="00BC07B3" w:rsidP="00E738A2">
            <w:pPr>
              <w:pBdr>
                <w:bottom w:val="single" w:sz="4" w:space="1" w:color="auto"/>
              </w:pBdr>
              <w:ind w:right="-72"/>
              <w:jc w:val="right"/>
              <w:rPr>
                <w:rFonts w:eastAsia="Arial Unicode MS"/>
                <w:b/>
                <w:bCs/>
                <w:sz w:val="18"/>
                <w:szCs w:val="18"/>
              </w:rPr>
            </w:pPr>
            <w:r w:rsidRPr="005D6274">
              <w:rPr>
                <w:rFonts w:eastAsia="Arial Unicode MS"/>
                <w:b/>
                <w:bCs/>
                <w:sz w:val="18"/>
                <w:szCs w:val="18"/>
              </w:rPr>
              <w:t>2016</w:t>
            </w:r>
          </w:p>
        </w:tc>
      </w:tr>
      <w:tr w:rsidR="00BC07B3" w:rsidRPr="005D6274" w:rsidTr="00E738A2">
        <w:trPr>
          <w:cantSplit/>
        </w:trPr>
        <w:tc>
          <w:tcPr>
            <w:tcW w:w="3945" w:type="dxa"/>
          </w:tcPr>
          <w:p w:rsidR="00BC07B3" w:rsidRPr="005D6274" w:rsidRDefault="00BC07B3" w:rsidP="00E738A2">
            <w:pPr>
              <w:snapToGrid w:val="0"/>
              <w:ind w:left="-18"/>
              <w:rPr>
                <w:rFonts w:eastAsia="Arial Unicode MS"/>
                <w:sz w:val="12"/>
                <w:szCs w:val="12"/>
              </w:rPr>
            </w:pPr>
          </w:p>
        </w:tc>
        <w:tc>
          <w:tcPr>
            <w:tcW w:w="1275" w:type="dxa"/>
            <w:vAlign w:val="bottom"/>
          </w:tcPr>
          <w:p w:rsidR="00BC07B3" w:rsidRPr="005D6274" w:rsidRDefault="00BC07B3" w:rsidP="00E738A2">
            <w:pPr>
              <w:tabs>
                <w:tab w:val="decimal" w:pos="1062"/>
              </w:tabs>
              <w:ind w:right="-72"/>
              <w:jc w:val="center"/>
              <w:rPr>
                <w:rFonts w:eastAsia="Arial Unicode MS"/>
                <w:sz w:val="12"/>
                <w:szCs w:val="12"/>
              </w:rPr>
            </w:pPr>
          </w:p>
        </w:tc>
        <w:tc>
          <w:tcPr>
            <w:tcW w:w="1276" w:type="dxa"/>
            <w:vAlign w:val="bottom"/>
          </w:tcPr>
          <w:p w:rsidR="00BC07B3" w:rsidRPr="005D6274" w:rsidRDefault="00BC07B3" w:rsidP="00E738A2">
            <w:pPr>
              <w:tabs>
                <w:tab w:val="decimal" w:pos="1062"/>
              </w:tabs>
              <w:ind w:right="-72"/>
              <w:jc w:val="center"/>
              <w:rPr>
                <w:rFonts w:eastAsia="Arial Unicode MS"/>
                <w:sz w:val="12"/>
                <w:szCs w:val="12"/>
              </w:rPr>
            </w:pPr>
          </w:p>
        </w:tc>
        <w:tc>
          <w:tcPr>
            <w:tcW w:w="1276" w:type="dxa"/>
            <w:vAlign w:val="bottom"/>
          </w:tcPr>
          <w:p w:rsidR="00BC07B3" w:rsidRPr="005D6274" w:rsidRDefault="00BC07B3" w:rsidP="00E738A2">
            <w:pPr>
              <w:tabs>
                <w:tab w:val="decimal" w:pos="1062"/>
              </w:tabs>
              <w:ind w:right="-72"/>
              <w:jc w:val="center"/>
              <w:rPr>
                <w:rFonts w:eastAsia="Arial Unicode MS"/>
                <w:sz w:val="12"/>
                <w:szCs w:val="12"/>
              </w:rPr>
            </w:pPr>
          </w:p>
        </w:tc>
        <w:tc>
          <w:tcPr>
            <w:tcW w:w="1276" w:type="dxa"/>
            <w:vAlign w:val="bottom"/>
          </w:tcPr>
          <w:p w:rsidR="00BC07B3" w:rsidRPr="005D6274" w:rsidRDefault="00BC07B3" w:rsidP="00E738A2">
            <w:pPr>
              <w:tabs>
                <w:tab w:val="decimal" w:pos="1062"/>
              </w:tabs>
              <w:ind w:right="-72"/>
              <w:jc w:val="center"/>
              <w:rPr>
                <w:rFonts w:eastAsia="Arial Unicode MS"/>
                <w:sz w:val="12"/>
                <w:szCs w:val="12"/>
              </w:rPr>
            </w:pPr>
          </w:p>
        </w:tc>
      </w:tr>
      <w:tr w:rsidR="00BC07B3" w:rsidRPr="005D6274" w:rsidTr="00E738A2">
        <w:trPr>
          <w:cantSplit/>
        </w:trPr>
        <w:tc>
          <w:tcPr>
            <w:tcW w:w="3945" w:type="dxa"/>
          </w:tcPr>
          <w:p w:rsidR="00BC07B3" w:rsidRPr="005D6274" w:rsidRDefault="00BC07B3" w:rsidP="00E738A2">
            <w:pPr>
              <w:snapToGrid w:val="0"/>
              <w:ind w:left="-18"/>
              <w:rPr>
                <w:rFonts w:eastAsia="Arial Unicode MS"/>
                <w:sz w:val="18"/>
                <w:szCs w:val="18"/>
              </w:rPr>
            </w:pPr>
            <w:r w:rsidRPr="005D6274">
              <w:rPr>
                <w:sz w:val="18"/>
                <w:szCs w:val="18"/>
                <w:lang w:val="en-GB"/>
              </w:rPr>
              <w:t>Interest</w:t>
            </w:r>
            <w:r w:rsidRPr="005D6274">
              <w:rPr>
                <w:sz w:val="18"/>
                <w:szCs w:val="18"/>
              </w:rPr>
              <w:t xml:space="preserve"> income</w:t>
            </w:r>
          </w:p>
        </w:tc>
        <w:tc>
          <w:tcPr>
            <w:tcW w:w="1275" w:type="dxa"/>
          </w:tcPr>
          <w:p w:rsidR="00BC07B3" w:rsidRPr="005D6274" w:rsidRDefault="00BC07B3" w:rsidP="00E738A2">
            <w:pPr>
              <w:tabs>
                <w:tab w:val="decimal" w:pos="1062"/>
              </w:tabs>
              <w:ind w:right="-72"/>
              <w:jc w:val="right"/>
              <w:rPr>
                <w:rFonts w:eastAsia="Arial Unicode MS"/>
                <w:sz w:val="18"/>
                <w:szCs w:val="18"/>
              </w:rPr>
            </w:pPr>
            <w:r w:rsidRPr="005D6274">
              <w:rPr>
                <w:rFonts w:eastAsia="Arial Unicode MS"/>
                <w:sz w:val="18"/>
                <w:szCs w:val="18"/>
              </w:rPr>
              <w:t>2,026</w:t>
            </w:r>
          </w:p>
        </w:tc>
        <w:tc>
          <w:tcPr>
            <w:tcW w:w="1276" w:type="dxa"/>
          </w:tcPr>
          <w:p w:rsidR="00BC07B3" w:rsidRPr="005D6274" w:rsidRDefault="00BC07B3" w:rsidP="00E738A2">
            <w:pPr>
              <w:tabs>
                <w:tab w:val="decimal" w:pos="1062"/>
              </w:tabs>
              <w:ind w:right="-72"/>
              <w:jc w:val="right"/>
              <w:rPr>
                <w:rFonts w:eastAsia="Arial Unicode MS"/>
                <w:sz w:val="18"/>
                <w:szCs w:val="18"/>
              </w:rPr>
            </w:pPr>
            <w:r w:rsidRPr="005D6274">
              <w:rPr>
                <w:rFonts w:eastAsia="Arial Unicode MS"/>
                <w:sz w:val="18"/>
                <w:szCs w:val="18"/>
              </w:rPr>
              <w:t>2,853</w:t>
            </w:r>
          </w:p>
        </w:tc>
        <w:tc>
          <w:tcPr>
            <w:tcW w:w="1276" w:type="dxa"/>
          </w:tcPr>
          <w:p w:rsidR="00BC07B3" w:rsidRPr="005D6274" w:rsidRDefault="00BC07B3" w:rsidP="00E738A2">
            <w:pPr>
              <w:tabs>
                <w:tab w:val="decimal" w:pos="1062"/>
              </w:tabs>
              <w:ind w:right="-72"/>
              <w:jc w:val="right"/>
              <w:rPr>
                <w:rFonts w:eastAsia="Arial Unicode MS"/>
                <w:sz w:val="18"/>
                <w:szCs w:val="18"/>
              </w:rPr>
            </w:pPr>
            <w:r w:rsidRPr="005D6274">
              <w:rPr>
                <w:rFonts w:eastAsia="Arial Unicode MS"/>
                <w:sz w:val="18"/>
                <w:szCs w:val="18"/>
              </w:rPr>
              <w:t>354</w:t>
            </w:r>
          </w:p>
        </w:tc>
        <w:tc>
          <w:tcPr>
            <w:tcW w:w="1276" w:type="dxa"/>
          </w:tcPr>
          <w:p w:rsidR="00BC07B3" w:rsidRPr="005D6274" w:rsidRDefault="00BC07B3" w:rsidP="00E738A2">
            <w:pPr>
              <w:tabs>
                <w:tab w:val="decimal" w:pos="1062"/>
              </w:tabs>
              <w:ind w:right="-72"/>
              <w:jc w:val="right"/>
              <w:rPr>
                <w:rFonts w:eastAsia="Arial Unicode MS"/>
                <w:sz w:val="18"/>
                <w:szCs w:val="18"/>
              </w:rPr>
            </w:pPr>
            <w:r w:rsidRPr="005D6274">
              <w:rPr>
                <w:rFonts w:eastAsia="Arial Unicode MS"/>
                <w:sz w:val="18"/>
                <w:szCs w:val="18"/>
              </w:rPr>
              <w:t>890</w:t>
            </w:r>
          </w:p>
        </w:tc>
      </w:tr>
      <w:tr w:rsidR="00BC07B3" w:rsidRPr="005D6274" w:rsidTr="00E738A2">
        <w:trPr>
          <w:cantSplit/>
        </w:trPr>
        <w:tc>
          <w:tcPr>
            <w:tcW w:w="3945" w:type="dxa"/>
          </w:tcPr>
          <w:p w:rsidR="00BC07B3" w:rsidRPr="005D6274" w:rsidRDefault="00BC07B3" w:rsidP="00E738A2">
            <w:pPr>
              <w:ind w:left="-18"/>
              <w:rPr>
                <w:sz w:val="18"/>
                <w:szCs w:val="18"/>
              </w:rPr>
            </w:pPr>
            <w:r w:rsidRPr="005D6274">
              <w:rPr>
                <w:sz w:val="18"/>
                <w:szCs w:val="18"/>
              </w:rPr>
              <w:t>Dividend income</w:t>
            </w:r>
          </w:p>
        </w:tc>
        <w:tc>
          <w:tcPr>
            <w:tcW w:w="1275" w:type="dxa"/>
            <w:shd w:val="clear" w:color="auto" w:fill="auto"/>
          </w:tcPr>
          <w:p w:rsidR="00BC07B3" w:rsidRPr="005D6274" w:rsidRDefault="00BC07B3" w:rsidP="00E738A2">
            <w:pPr>
              <w:tabs>
                <w:tab w:val="decimal" w:pos="1062"/>
              </w:tabs>
              <w:ind w:right="-72"/>
              <w:jc w:val="right"/>
              <w:rPr>
                <w:rFonts w:eastAsia="Arial Unicode MS"/>
                <w:sz w:val="18"/>
                <w:szCs w:val="18"/>
              </w:rPr>
            </w:pPr>
            <w:r w:rsidRPr="005D6274">
              <w:rPr>
                <w:rFonts w:eastAsia="Arial Unicode MS"/>
                <w:sz w:val="18"/>
                <w:szCs w:val="18"/>
              </w:rPr>
              <w:t>-</w:t>
            </w:r>
          </w:p>
        </w:tc>
        <w:tc>
          <w:tcPr>
            <w:tcW w:w="1276" w:type="dxa"/>
            <w:shd w:val="clear" w:color="auto" w:fill="auto"/>
          </w:tcPr>
          <w:p w:rsidR="00BC07B3" w:rsidRPr="005D6274" w:rsidRDefault="00BC07B3" w:rsidP="00E738A2">
            <w:pPr>
              <w:tabs>
                <w:tab w:val="decimal" w:pos="1062"/>
              </w:tabs>
              <w:ind w:right="-72"/>
              <w:jc w:val="right"/>
              <w:rPr>
                <w:rFonts w:eastAsia="Arial Unicode MS"/>
                <w:sz w:val="18"/>
                <w:szCs w:val="18"/>
              </w:rPr>
            </w:pPr>
            <w:r w:rsidRPr="005D6274">
              <w:rPr>
                <w:rFonts w:eastAsia="Arial Unicode MS"/>
                <w:sz w:val="18"/>
                <w:szCs w:val="18"/>
              </w:rPr>
              <w:t>-</w:t>
            </w:r>
          </w:p>
        </w:tc>
        <w:tc>
          <w:tcPr>
            <w:tcW w:w="1276" w:type="dxa"/>
            <w:shd w:val="clear" w:color="auto" w:fill="auto"/>
          </w:tcPr>
          <w:p w:rsidR="00BC07B3" w:rsidRPr="005D6274" w:rsidRDefault="00BC07B3" w:rsidP="00E738A2">
            <w:pPr>
              <w:tabs>
                <w:tab w:val="decimal" w:pos="1062"/>
              </w:tabs>
              <w:ind w:right="-72"/>
              <w:jc w:val="right"/>
              <w:rPr>
                <w:rFonts w:eastAsia="Arial Unicode MS"/>
                <w:sz w:val="18"/>
                <w:szCs w:val="18"/>
              </w:rPr>
            </w:pPr>
            <w:r w:rsidRPr="005D6274">
              <w:rPr>
                <w:rFonts w:eastAsia="Arial Unicode MS"/>
                <w:sz w:val="18"/>
                <w:szCs w:val="18"/>
              </w:rPr>
              <w:t>46,410</w:t>
            </w:r>
          </w:p>
        </w:tc>
        <w:tc>
          <w:tcPr>
            <w:tcW w:w="1276" w:type="dxa"/>
          </w:tcPr>
          <w:p w:rsidR="00BC07B3" w:rsidRPr="005D6274" w:rsidRDefault="00BC07B3" w:rsidP="00E738A2">
            <w:pPr>
              <w:tabs>
                <w:tab w:val="decimal" w:pos="1062"/>
              </w:tabs>
              <w:ind w:right="-72"/>
              <w:jc w:val="right"/>
              <w:rPr>
                <w:rFonts w:eastAsia="Arial Unicode MS"/>
                <w:sz w:val="18"/>
                <w:szCs w:val="18"/>
              </w:rPr>
            </w:pPr>
            <w:r w:rsidRPr="005D6274">
              <w:rPr>
                <w:rFonts w:eastAsia="Arial Unicode MS"/>
                <w:sz w:val="18"/>
                <w:szCs w:val="18"/>
              </w:rPr>
              <w:t>52,020</w:t>
            </w:r>
          </w:p>
        </w:tc>
      </w:tr>
      <w:tr w:rsidR="00BC07B3" w:rsidRPr="005D6274" w:rsidTr="00E738A2">
        <w:trPr>
          <w:cantSplit/>
        </w:trPr>
        <w:tc>
          <w:tcPr>
            <w:tcW w:w="3945" w:type="dxa"/>
          </w:tcPr>
          <w:p w:rsidR="00BC07B3" w:rsidRPr="005D6274" w:rsidRDefault="00BC07B3" w:rsidP="00E738A2">
            <w:pPr>
              <w:ind w:left="-18"/>
              <w:rPr>
                <w:sz w:val="18"/>
                <w:szCs w:val="18"/>
                <w:cs/>
              </w:rPr>
            </w:pPr>
            <w:r w:rsidRPr="005D6274">
              <w:rPr>
                <w:sz w:val="18"/>
                <w:szCs w:val="18"/>
              </w:rPr>
              <w:t xml:space="preserve">Gain on sales of </w:t>
            </w:r>
            <w:r w:rsidR="00E738A2">
              <w:rPr>
                <w:sz w:val="18"/>
                <w:szCs w:val="18"/>
              </w:rPr>
              <w:t>available-for-sale</w:t>
            </w:r>
            <w:r w:rsidRPr="005D6274">
              <w:rPr>
                <w:sz w:val="18"/>
                <w:szCs w:val="18"/>
              </w:rPr>
              <w:t xml:space="preserve"> investments</w:t>
            </w:r>
          </w:p>
        </w:tc>
        <w:tc>
          <w:tcPr>
            <w:tcW w:w="1275" w:type="dxa"/>
            <w:shd w:val="clear" w:color="auto" w:fill="auto"/>
          </w:tcPr>
          <w:p w:rsidR="00BC07B3" w:rsidRPr="005D6274" w:rsidRDefault="00BC07B3" w:rsidP="00E738A2">
            <w:pPr>
              <w:tabs>
                <w:tab w:val="decimal" w:pos="1062"/>
              </w:tabs>
              <w:ind w:right="-72"/>
              <w:jc w:val="right"/>
              <w:rPr>
                <w:rFonts w:eastAsia="Arial Unicode MS"/>
                <w:sz w:val="18"/>
                <w:szCs w:val="18"/>
              </w:rPr>
            </w:pPr>
            <w:r w:rsidRPr="005D6274">
              <w:rPr>
                <w:rFonts w:eastAsia="Arial Unicode MS"/>
                <w:sz w:val="18"/>
                <w:szCs w:val="18"/>
              </w:rPr>
              <w:t>90</w:t>
            </w:r>
          </w:p>
        </w:tc>
        <w:tc>
          <w:tcPr>
            <w:tcW w:w="1276" w:type="dxa"/>
            <w:shd w:val="clear" w:color="auto" w:fill="auto"/>
          </w:tcPr>
          <w:p w:rsidR="00BC07B3" w:rsidRPr="005D6274" w:rsidRDefault="00BC07B3" w:rsidP="00E738A2">
            <w:pPr>
              <w:tabs>
                <w:tab w:val="decimal" w:pos="1062"/>
              </w:tabs>
              <w:ind w:right="-72"/>
              <w:jc w:val="right"/>
              <w:rPr>
                <w:rFonts w:eastAsia="Arial Unicode MS"/>
                <w:sz w:val="18"/>
                <w:szCs w:val="18"/>
              </w:rPr>
            </w:pPr>
            <w:r w:rsidRPr="005D6274">
              <w:rPr>
                <w:rFonts w:eastAsia="Arial Unicode MS"/>
                <w:sz w:val="18"/>
                <w:szCs w:val="18"/>
              </w:rPr>
              <w:t>1,579</w:t>
            </w:r>
          </w:p>
        </w:tc>
        <w:tc>
          <w:tcPr>
            <w:tcW w:w="1276" w:type="dxa"/>
            <w:shd w:val="clear" w:color="auto" w:fill="auto"/>
          </w:tcPr>
          <w:p w:rsidR="00BC07B3" w:rsidRPr="005D6274" w:rsidRDefault="00BC07B3" w:rsidP="00E738A2">
            <w:pPr>
              <w:tabs>
                <w:tab w:val="decimal" w:pos="1062"/>
              </w:tabs>
              <w:ind w:right="-72"/>
              <w:jc w:val="right"/>
              <w:rPr>
                <w:rFonts w:eastAsia="Arial Unicode MS"/>
                <w:sz w:val="18"/>
                <w:szCs w:val="18"/>
              </w:rPr>
            </w:pPr>
            <w:r w:rsidRPr="005D6274">
              <w:rPr>
                <w:rFonts w:eastAsia="Arial Unicode MS"/>
                <w:sz w:val="18"/>
                <w:szCs w:val="18"/>
              </w:rPr>
              <w:t>90</w:t>
            </w:r>
          </w:p>
        </w:tc>
        <w:tc>
          <w:tcPr>
            <w:tcW w:w="1276" w:type="dxa"/>
          </w:tcPr>
          <w:p w:rsidR="00BC07B3" w:rsidRPr="005D6274" w:rsidRDefault="00BC07B3" w:rsidP="00E738A2">
            <w:pPr>
              <w:tabs>
                <w:tab w:val="decimal" w:pos="1062"/>
              </w:tabs>
              <w:ind w:right="-72"/>
              <w:jc w:val="right"/>
              <w:rPr>
                <w:rFonts w:eastAsia="Arial Unicode MS"/>
                <w:sz w:val="18"/>
                <w:szCs w:val="18"/>
              </w:rPr>
            </w:pPr>
            <w:r w:rsidRPr="005D6274">
              <w:rPr>
                <w:rFonts w:eastAsia="Arial Unicode MS"/>
                <w:sz w:val="18"/>
                <w:szCs w:val="18"/>
              </w:rPr>
              <w:t>1,579</w:t>
            </w:r>
          </w:p>
        </w:tc>
      </w:tr>
      <w:tr w:rsidR="00BC07B3" w:rsidRPr="005D6274" w:rsidTr="00E738A2">
        <w:trPr>
          <w:cantSplit/>
        </w:trPr>
        <w:tc>
          <w:tcPr>
            <w:tcW w:w="3945" w:type="dxa"/>
          </w:tcPr>
          <w:p w:rsidR="00BC07B3" w:rsidRPr="005D6274" w:rsidRDefault="00BC07B3" w:rsidP="00E738A2">
            <w:pPr>
              <w:ind w:left="-18"/>
              <w:rPr>
                <w:sz w:val="18"/>
                <w:szCs w:val="18"/>
              </w:rPr>
            </w:pPr>
            <w:r w:rsidRPr="005D6274">
              <w:rPr>
                <w:sz w:val="18"/>
                <w:szCs w:val="18"/>
              </w:rPr>
              <w:t xml:space="preserve">Others </w:t>
            </w:r>
          </w:p>
        </w:tc>
        <w:tc>
          <w:tcPr>
            <w:tcW w:w="1275" w:type="dxa"/>
          </w:tcPr>
          <w:p w:rsidR="00BC07B3" w:rsidRPr="005D6274" w:rsidRDefault="00BC07B3" w:rsidP="00E738A2">
            <w:pPr>
              <w:pBdr>
                <w:bottom w:val="single" w:sz="4" w:space="1" w:color="auto"/>
              </w:pBdr>
              <w:ind w:right="-72"/>
              <w:jc w:val="right"/>
              <w:rPr>
                <w:sz w:val="18"/>
                <w:szCs w:val="18"/>
              </w:rPr>
            </w:pPr>
            <w:r w:rsidRPr="005D6274">
              <w:rPr>
                <w:sz w:val="18"/>
                <w:szCs w:val="18"/>
              </w:rPr>
              <w:t>7,228</w:t>
            </w:r>
          </w:p>
        </w:tc>
        <w:tc>
          <w:tcPr>
            <w:tcW w:w="1276" w:type="dxa"/>
          </w:tcPr>
          <w:p w:rsidR="00BC07B3" w:rsidRPr="005D6274" w:rsidRDefault="00BC07B3" w:rsidP="00E738A2">
            <w:pPr>
              <w:pBdr>
                <w:bottom w:val="single" w:sz="4" w:space="1" w:color="auto"/>
              </w:pBdr>
              <w:tabs>
                <w:tab w:val="decimal" w:pos="1062"/>
              </w:tabs>
              <w:ind w:right="-72"/>
              <w:jc w:val="right"/>
              <w:rPr>
                <w:rFonts w:eastAsia="Arial Unicode MS"/>
                <w:sz w:val="18"/>
                <w:szCs w:val="18"/>
              </w:rPr>
            </w:pPr>
            <w:r w:rsidRPr="005D6274">
              <w:rPr>
                <w:rFonts w:eastAsia="Arial Unicode MS"/>
                <w:sz w:val="18"/>
                <w:szCs w:val="18"/>
              </w:rPr>
              <w:t>10,833</w:t>
            </w:r>
          </w:p>
        </w:tc>
        <w:tc>
          <w:tcPr>
            <w:tcW w:w="1276" w:type="dxa"/>
          </w:tcPr>
          <w:p w:rsidR="00BC07B3" w:rsidRPr="005D6274" w:rsidRDefault="00BC07B3" w:rsidP="00E738A2">
            <w:pPr>
              <w:pBdr>
                <w:bottom w:val="single" w:sz="4" w:space="1" w:color="auto"/>
              </w:pBdr>
              <w:tabs>
                <w:tab w:val="decimal" w:pos="1062"/>
              </w:tabs>
              <w:ind w:right="-72"/>
              <w:jc w:val="right"/>
              <w:rPr>
                <w:rFonts w:eastAsia="Arial Unicode MS"/>
                <w:sz w:val="18"/>
                <w:szCs w:val="18"/>
              </w:rPr>
            </w:pPr>
            <w:r w:rsidRPr="005D6274">
              <w:rPr>
                <w:rFonts w:eastAsia="Arial Unicode MS"/>
                <w:sz w:val="18"/>
                <w:szCs w:val="18"/>
              </w:rPr>
              <w:t>5,553</w:t>
            </w:r>
          </w:p>
        </w:tc>
        <w:tc>
          <w:tcPr>
            <w:tcW w:w="1276" w:type="dxa"/>
          </w:tcPr>
          <w:p w:rsidR="00BC07B3" w:rsidRPr="005D6274" w:rsidRDefault="00BC07B3" w:rsidP="00E738A2">
            <w:pPr>
              <w:pBdr>
                <w:bottom w:val="single" w:sz="4" w:space="1" w:color="auto"/>
              </w:pBdr>
              <w:tabs>
                <w:tab w:val="decimal" w:pos="1062"/>
              </w:tabs>
              <w:ind w:right="-72"/>
              <w:jc w:val="right"/>
              <w:rPr>
                <w:rFonts w:eastAsia="Arial Unicode MS"/>
                <w:sz w:val="18"/>
                <w:szCs w:val="18"/>
              </w:rPr>
            </w:pPr>
            <w:r w:rsidRPr="005D6274">
              <w:rPr>
                <w:rFonts w:eastAsia="Arial Unicode MS"/>
                <w:sz w:val="18"/>
                <w:szCs w:val="18"/>
              </w:rPr>
              <w:t>7,815</w:t>
            </w:r>
          </w:p>
        </w:tc>
      </w:tr>
      <w:tr w:rsidR="00BC07B3" w:rsidRPr="005D6274" w:rsidTr="00E738A2">
        <w:trPr>
          <w:cantSplit/>
        </w:trPr>
        <w:tc>
          <w:tcPr>
            <w:tcW w:w="3945" w:type="dxa"/>
          </w:tcPr>
          <w:p w:rsidR="00BC07B3" w:rsidRPr="005D6274" w:rsidRDefault="00BC07B3" w:rsidP="00E738A2">
            <w:pPr>
              <w:snapToGrid w:val="0"/>
              <w:ind w:left="-18"/>
              <w:rPr>
                <w:rFonts w:eastAsia="Arial Unicode MS"/>
                <w:sz w:val="12"/>
                <w:szCs w:val="12"/>
              </w:rPr>
            </w:pPr>
          </w:p>
        </w:tc>
        <w:tc>
          <w:tcPr>
            <w:tcW w:w="1275" w:type="dxa"/>
            <w:vAlign w:val="bottom"/>
          </w:tcPr>
          <w:p w:rsidR="00BC07B3" w:rsidRPr="005D6274" w:rsidRDefault="00BC07B3" w:rsidP="00E738A2">
            <w:pPr>
              <w:ind w:right="-72"/>
              <w:jc w:val="right"/>
              <w:rPr>
                <w:sz w:val="12"/>
                <w:szCs w:val="12"/>
              </w:rPr>
            </w:pPr>
          </w:p>
        </w:tc>
        <w:tc>
          <w:tcPr>
            <w:tcW w:w="1276" w:type="dxa"/>
            <w:vAlign w:val="bottom"/>
          </w:tcPr>
          <w:p w:rsidR="00BC07B3" w:rsidRPr="005D6274" w:rsidRDefault="00BC07B3" w:rsidP="00E738A2">
            <w:pPr>
              <w:tabs>
                <w:tab w:val="decimal" w:pos="1062"/>
              </w:tabs>
              <w:ind w:right="-72"/>
              <w:jc w:val="center"/>
              <w:rPr>
                <w:rFonts w:eastAsia="Arial Unicode MS"/>
                <w:sz w:val="12"/>
                <w:szCs w:val="12"/>
              </w:rPr>
            </w:pPr>
          </w:p>
        </w:tc>
        <w:tc>
          <w:tcPr>
            <w:tcW w:w="1276" w:type="dxa"/>
            <w:vAlign w:val="bottom"/>
          </w:tcPr>
          <w:p w:rsidR="00BC07B3" w:rsidRPr="005D6274" w:rsidRDefault="00BC07B3" w:rsidP="00E738A2">
            <w:pPr>
              <w:tabs>
                <w:tab w:val="decimal" w:pos="1062"/>
              </w:tabs>
              <w:ind w:right="-72"/>
              <w:jc w:val="right"/>
              <w:rPr>
                <w:rFonts w:eastAsia="Arial Unicode MS"/>
                <w:sz w:val="12"/>
                <w:szCs w:val="12"/>
              </w:rPr>
            </w:pPr>
          </w:p>
        </w:tc>
        <w:tc>
          <w:tcPr>
            <w:tcW w:w="1276" w:type="dxa"/>
          </w:tcPr>
          <w:p w:rsidR="00BC07B3" w:rsidRPr="005D6274" w:rsidRDefault="00BC07B3" w:rsidP="00E738A2">
            <w:pPr>
              <w:tabs>
                <w:tab w:val="decimal" w:pos="1062"/>
              </w:tabs>
              <w:ind w:right="-72"/>
              <w:jc w:val="right"/>
              <w:rPr>
                <w:rFonts w:eastAsia="Arial Unicode MS"/>
                <w:sz w:val="12"/>
                <w:szCs w:val="12"/>
              </w:rPr>
            </w:pPr>
          </w:p>
        </w:tc>
      </w:tr>
      <w:tr w:rsidR="00BC07B3" w:rsidRPr="005D6274" w:rsidTr="00E738A2">
        <w:trPr>
          <w:cantSplit/>
        </w:trPr>
        <w:tc>
          <w:tcPr>
            <w:tcW w:w="3945" w:type="dxa"/>
          </w:tcPr>
          <w:p w:rsidR="00BC07B3" w:rsidRPr="005D6274" w:rsidRDefault="00BC07B3" w:rsidP="00E738A2">
            <w:pPr>
              <w:ind w:left="-18"/>
              <w:rPr>
                <w:sz w:val="18"/>
                <w:szCs w:val="18"/>
              </w:rPr>
            </w:pPr>
          </w:p>
        </w:tc>
        <w:tc>
          <w:tcPr>
            <w:tcW w:w="1275" w:type="dxa"/>
          </w:tcPr>
          <w:p w:rsidR="00BC07B3" w:rsidRPr="005D6274" w:rsidRDefault="00BC07B3" w:rsidP="00E738A2">
            <w:pPr>
              <w:pBdr>
                <w:bottom w:val="double" w:sz="4" w:space="1" w:color="auto"/>
              </w:pBdr>
              <w:tabs>
                <w:tab w:val="decimal" w:pos="1062"/>
              </w:tabs>
              <w:ind w:right="-72"/>
              <w:jc w:val="right"/>
              <w:rPr>
                <w:rFonts w:eastAsia="Arial Unicode MS"/>
                <w:sz w:val="18"/>
                <w:szCs w:val="18"/>
                <w:cs/>
              </w:rPr>
            </w:pPr>
            <w:r w:rsidRPr="005D6274">
              <w:rPr>
                <w:rFonts w:eastAsia="Arial Unicode MS"/>
                <w:sz w:val="18"/>
                <w:szCs w:val="18"/>
              </w:rPr>
              <w:t>9,344</w:t>
            </w:r>
          </w:p>
        </w:tc>
        <w:tc>
          <w:tcPr>
            <w:tcW w:w="1276" w:type="dxa"/>
          </w:tcPr>
          <w:p w:rsidR="00BC07B3" w:rsidRPr="005D6274" w:rsidRDefault="00BC07B3" w:rsidP="00E738A2">
            <w:pPr>
              <w:pBdr>
                <w:bottom w:val="double" w:sz="4" w:space="1" w:color="auto"/>
              </w:pBdr>
              <w:ind w:right="-72"/>
              <w:jc w:val="right"/>
              <w:rPr>
                <w:sz w:val="18"/>
                <w:szCs w:val="18"/>
                <w:cs/>
              </w:rPr>
            </w:pPr>
            <w:r w:rsidRPr="005D6274">
              <w:rPr>
                <w:sz w:val="18"/>
                <w:szCs w:val="18"/>
              </w:rPr>
              <w:t>15,265</w:t>
            </w:r>
          </w:p>
        </w:tc>
        <w:tc>
          <w:tcPr>
            <w:tcW w:w="1276" w:type="dxa"/>
          </w:tcPr>
          <w:p w:rsidR="00BC07B3" w:rsidRPr="005D6274" w:rsidRDefault="00BC07B3" w:rsidP="00E738A2">
            <w:pPr>
              <w:pBdr>
                <w:bottom w:val="double" w:sz="4" w:space="1" w:color="auto"/>
              </w:pBdr>
              <w:tabs>
                <w:tab w:val="decimal" w:pos="1062"/>
              </w:tabs>
              <w:ind w:right="-72"/>
              <w:jc w:val="right"/>
              <w:rPr>
                <w:rFonts w:eastAsia="Arial Unicode MS"/>
                <w:sz w:val="18"/>
                <w:szCs w:val="18"/>
                <w:cs/>
              </w:rPr>
            </w:pPr>
            <w:r w:rsidRPr="005D6274">
              <w:rPr>
                <w:rFonts w:eastAsia="Arial Unicode MS"/>
                <w:sz w:val="18"/>
                <w:szCs w:val="18"/>
              </w:rPr>
              <w:t>52,407</w:t>
            </w:r>
          </w:p>
        </w:tc>
        <w:tc>
          <w:tcPr>
            <w:tcW w:w="1276" w:type="dxa"/>
          </w:tcPr>
          <w:p w:rsidR="00BC07B3" w:rsidRPr="005D6274" w:rsidRDefault="00BC07B3" w:rsidP="00E738A2">
            <w:pPr>
              <w:pBdr>
                <w:bottom w:val="double" w:sz="4" w:space="1" w:color="auto"/>
              </w:pBdr>
              <w:tabs>
                <w:tab w:val="decimal" w:pos="1062"/>
              </w:tabs>
              <w:ind w:right="-72"/>
              <w:jc w:val="right"/>
              <w:rPr>
                <w:rFonts w:eastAsia="Arial Unicode MS"/>
                <w:sz w:val="18"/>
                <w:szCs w:val="18"/>
              </w:rPr>
            </w:pPr>
            <w:r w:rsidRPr="005D6274">
              <w:rPr>
                <w:rFonts w:eastAsia="Arial Unicode MS"/>
                <w:sz w:val="18"/>
                <w:szCs w:val="18"/>
              </w:rPr>
              <w:t>62,304</w:t>
            </w:r>
          </w:p>
        </w:tc>
      </w:tr>
    </w:tbl>
    <w:p w:rsidR="00BC07B3" w:rsidRPr="005D6274" w:rsidRDefault="00BC07B3" w:rsidP="00BC07B3">
      <w:pPr>
        <w:tabs>
          <w:tab w:val="left" w:pos="540"/>
          <w:tab w:val="right" w:pos="7200"/>
          <w:tab w:val="right" w:pos="8540"/>
        </w:tabs>
        <w:ind w:right="-43"/>
        <w:jc w:val="both"/>
        <w:rPr>
          <w:sz w:val="18"/>
          <w:szCs w:val="18"/>
        </w:rPr>
      </w:pPr>
    </w:p>
    <w:p w:rsidR="00BC07B3" w:rsidRPr="005D6274" w:rsidRDefault="00BC07B3" w:rsidP="00BC07B3">
      <w:pPr>
        <w:tabs>
          <w:tab w:val="left" w:pos="540"/>
          <w:tab w:val="right" w:pos="7200"/>
          <w:tab w:val="right" w:pos="8540"/>
        </w:tabs>
        <w:ind w:right="-43"/>
        <w:jc w:val="both"/>
        <w:rPr>
          <w:b/>
          <w:bCs/>
          <w:sz w:val="18"/>
          <w:szCs w:val="18"/>
        </w:rPr>
      </w:pPr>
      <w:r w:rsidRPr="005D6274">
        <w:rPr>
          <w:sz w:val="18"/>
          <w:szCs w:val="18"/>
        </w:rPr>
        <w:br w:type="page"/>
      </w:r>
      <w:r w:rsidR="00530A8B">
        <w:rPr>
          <w:b/>
          <w:bCs/>
          <w:sz w:val="18"/>
          <w:szCs w:val="18"/>
          <w:lang w:val="en-GB"/>
        </w:rPr>
        <w:lastRenderedPageBreak/>
        <w:t>14</w:t>
      </w:r>
      <w:r w:rsidRPr="005D6274">
        <w:rPr>
          <w:b/>
          <w:bCs/>
          <w:sz w:val="18"/>
          <w:szCs w:val="18"/>
        </w:rPr>
        <w:tab/>
        <w:t xml:space="preserve">Other Income </w:t>
      </w:r>
      <w:r w:rsidRPr="005D6274">
        <w:rPr>
          <w:rFonts w:eastAsia="Arial Unicode MS"/>
          <w:sz w:val="18"/>
          <w:szCs w:val="18"/>
        </w:rPr>
        <w:t>(continued)</w:t>
      </w:r>
    </w:p>
    <w:p w:rsidR="00BC07B3" w:rsidRPr="005D6274" w:rsidRDefault="00BC07B3" w:rsidP="00BC07B3">
      <w:pPr>
        <w:tabs>
          <w:tab w:val="left" w:pos="540"/>
          <w:tab w:val="right" w:pos="7200"/>
          <w:tab w:val="right" w:pos="8540"/>
        </w:tabs>
        <w:ind w:right="-43"/>
        <w:jc w:val="both"/>
        <w:rPr>
          <w:sz w:val="18"/>
          <w:szCs w:val="18"/>
        </w:rPr>
      </w:pPr>
    </w:p>
    <w:tbl>
      <w:tblPr>
        <w:tblW w:w="9048" w:type="dxa"/>
        <w:tblInd w:w="558" w:type="dxa"/>
        <w:tblLayout w:type="fixed"/>
        <w:tblLook w:val="0000" w:firstRow="0" w:lastRow="0" w:firstColumn="0" w:lastColumn="0" w:noHBand="0" w:noVBand="0"/>
      </w:tblPr>
      <w:tblGrid>
        <w:gridCol w:w="3945"/>
        <w:gridCol w:w="1275"/>
        <w:gridCol w:w="1276"/>
        <w:gridCol w:w="1276"/>
        <w:gridCol w:w="1276"/>
      </w:tblGrid>
      <w:tr w:rsidR="00BC07B3" w:rsidRPr="005D6274" w:rsidTr="00E738A2">
        <w:trPr>
          <w:cantSplit/>
        </w:trPr>
        <w:tc>
          <w:tcPr>
            <w:tcW w:w="3945" w:type="dxa"/>
          </w:tcPr>
          <w:p w:rsidR="00BC07B3" w:rsidRPr="005D6274" w:rsidRDefault="00BC07B3" w:rsidP="00E738A2">
            <w:pPr>
              <w:snapToGrid w:val="0"/>
              <w:ind w:left="-18"/>
              <w:rPr>
                <w:rFonts w:eastAsia="Arial Unicode MS"/>
                <w:b/>
                <w:bCs/>
                <w:sz w:val="18"/>
                <w:szCs w:val="18"/>
              </w:rPr>
            </w:pPr>
          </w:p>
        </w:tc>
        <w:tc>
          <w:tcPr>
            <w:tcW w:w="5103" w:type="dxa"/>
            <w:gridSpan w:val="4"/>
          </w:tcPr>
          <w:p w:rsidR="00BC07B3" w:rsidRPr="005D6274" w:rsidRDefault="00BC07B3" w:rsidP="00E738A2">
            <w:pPr>
              <w:ind w:right="-72"/>
              <w:jc w:val="right"/>
              <w:rPr>
                <w:rFonts w:eastAsia="Arial Unicode MS"/>
                <w:b/>
                <w:bCs/>
                <w:sz w:val="18"/>
                <w:szCs w:val="18"/>
              </w:rPr>
            </w:pPr>
            <w:r w:rsidRPr="005D6274">
              <w:rPr>
                <w:rFonts w:eastAsia="Arial Unicode MS"/>
                <w:b/>
                <w:bCs/>
                <w:sz w:val="18"/>
                <w:szCs w:val="18"/>
              </w:rPr>
              <w:t>(Unit: Baht’000)</w:t>
            </w:r>
          </w:p>
        </w:tc>
      </w:tr>
      <w:tr w:rsidR="00BC07B3" w:rsidRPr="005D6274" w:rsidTr="00E738A2">
        <w:trPr>
          <w:cantSplit/>
        </w:trPr>
        <w:tc>
          <w:tcPr>
            <w:tcW w:w="3945" w:type="dxa"/>
          </w:tcPr>
          <w:p w:rsidR="00BC07B3" w:rsidRPr="005D6274" w:rsidRDefault="00BC07B3" w:rsidP="00E738A2">
            <w:pPr>
              <w:snapToGrid w:val="0"/>
              <w:ind w:left="-18"/>
              <w:rPr>
                <w:rFonts w:eastAsia="Arial Unicode MS"/>
                <w:b/>
                <w:bCs/>
                <w:sz w:val="18"/>
                <w:szCs w:val="18"/>
              </w:rPr>
            </w:pPr>
          </w:p>
        </w:tc>
        <w:tc>
          <w:tcPr>
            <w:tcW w:w="2551" w:type="dxa"/>
            <w:gridSpan w:val="2"/>
            <w:vAlign w:val="bottom"/>
          </w:tcPr>
          <w:p w:rsidR="00BC07B3" w:rsidRPr="005D6274" w:rsidRDefault="00BC07B3" w:rsidP="00E738A2">
            <w:pPr>
              <w:pBdr>
                <w:bottom w:val="single" w:sz="4" w:space="1" w:color="auto"/>
              </w:pBdr>
              <w:ind w:right="-72"/>
              <w:jc w:val="center"/>
              <w:rPr>
                <w:rFonts w:eastAsia="Arial Unicode MS"/>
                <w:b/>
                <w:bCs/>
                <w:sz w:val="18"/>
                <w:szCs w:val="18"/>
              </w:rPr>
            </w:pPr>
            <w:r w:rsidRPr="005D6274">
              <w:rPr>
                <w:rFonts w:eastAsia="Arial Unicode MS"/>
                <w:b/>
                <w:bCs/>
                <w:sz w:val="18"/>
                <w:szCs w:val="18"/>
              </w:rPr>
              <w:t xml:space="preserve">Consolidated </w:t>
            </w:r>
          </w:p>
          <w:p w:rsidR="00BC07B3" w:rsidRPr="005D6274" w:rsidRDefault="00BC07B3" w:rsidP="00E738A2">
            <w:pPr>
              <w:pBdr>
                <w:bottom w:val="single" w:sz="4" w:space="1" w:color="auto"/>
              </w:pBdr>
              <w:ind w:right="-72"/>
              <w:jc w:val="center"/>
              <w:rPr>
                <w:rFonts w:eastAsia="Arial Unicode MS"/>
                <w:b/>
                <w:bCs/>
                <w:sz w:val="18"/>
                <w:szCs w:val="18"/>
              </w:rPr>
            </w:pPr>
            <w:r w:rsidRPr="005D6274">
              <w:rPr>
                <w:rFonts w:eastAsia="Arial Unicode MS"/>
                <w:b/>
                <w:bCs/>
                <w:sz w:val="18"/>
                <w:szCs w:val="18"/>
              </w:rPr>
              <w:t>financial information</w:t>
            </w:r>
          </w:p>
        </w:tc>
        <w:tc>
          <w:tcPr>
            <w:tcW w:w="2552" w:type="dxa"/>
            <w:gridSpan w:val="2"/>
            <w:vAlign w:val="bottom"/>
          </w:tcPr>
          <w:p w:rsidR="00BC07B3" w:rsidRPr="005D6274" w:rsidRDefault="00BC07B3" w:rsidP="00E738A2">
            <w:pPr>
              <w:pBdr>
                <w:bottom w:val="single" w:sz="4" w:space="1" w:color="auto"/>
              </w:pBdr>
              <w:ind w:right="-72"/>
              <w:jc w:val="center"/>
              <w:rPr>
                <w:rFonts w:eastAsia="Arial Unicode MS"/>
                <w:b/>
                <w:bCs/>
                <w:sz w:val="18"/>
                <w:szCs w:val="18"/>
              </w:rPr>
            </w:pPr>
            <w:r w:rsidRPr="005D6274">
              <w:rPr>
                <w:rFonts w:eastAsia="Arial Unicode MS"/>
                <w:b/>
                <w:bCs/>
                <w:sz w:val="18"/>
                <w:szCs w:val="18"/>
              </w:rPr>
              <w:t xml:space="preserve">Separate </w:t>
            </w:r>
          </w:p>
          <w:p w:rsidR="00BC07B3" w:rsidRPr="005D6274" w:rsidRDefault="00BC07B3" w:rsidP="00E738A2">
            <w:pPr>
              <w:pBdr>
                <w:bottom w:val="single" w:sz="4" w:space="1" w:color="auto"/>
              </w:pBdr>
              <w:ind w:right="-72"/>
              <w:jc w:val="center"/>
              <w:rPr>
                <w:rFonts w:eastAsia="Arial Unicode MS"/>
                <w:b/>
                <w:bCs/>
                <w:sz w:val="18"/>
                <w:szCs w:val="18"/>
              </w:rPr>
            </w:pPr>
            <w:r w:rsidRPr="005D6274">
              <w:rPr>
                <w:rFonts w:eastAsia="Arial Unicode MS"/>
                <w:b/>
                <w:bCs/>
                <w:sz w:val="18"/>
                <w:szCs w:val="18"/>
              </w:rPr>
              <w:t>financial information</w:t>
            </w:r>
          </w:p>
        </w:tc>
      </w:tr>
      <w:tr w:rsidR="00BC07B3" w:rsidRPr="005D6274" w:rsidTr="00E738A2">
        <w:trPr>
          <w:cantSplit/>
        </w:trPr>
        <w:tc>
          <w:tcPr>
            <w:tcW w:w="3945" w:type="dxa"/>
          </w:tcPr>
          <w:p w:rsidR="00BC07B3" w:rsidRPr="005D6274" w:rsidRDefault="00BC07B3" w:rsidP="00E738A2">
            <w:pPr>
              <w:snapToGrid w:val="0"/>
              <w:ind w:left="-18"/>
              <w:rPr>
                <w:rFonts w:eastAsia="Arial Unicode MS"/>
                <w:b/>
                <w:bCs/>
                <w:sz w:val="18"/>
                <w:szCs w:val="18"/>
              </w:rPr>
            </w:pPr>
            <w:r w:rsidRPr="005D6274">
              <w:rPr>
                <w:rFonts w:eastAsia="Arial Unicode MS"/>
                <w:b/>
                <w:bCs/>
                <w:sz w:val="18"/>
                <w:szCs w:val="18"/>
              </w:rPr>
              <w:t xml:space="preserve">For the six-month period </w:t>
            </w:r>
          </w:p>
          <w:p w:rsidR="00BC07B3" w:rsidRPr="005D6274" w:rsidRDefault="00BC07B3" w:rsidP="00E738A2">
            <w:pPr>
              <w:snapToGrid w:val="0"/>
              <w:ind w:left="-18"/>
              <w:rPr>
                <w:rFonts w:eastAsia="Arial Unicode MS"/>
                <w:b/>
                <w:bCs/>
                <w:sz w:val="18"/>
                <w:szCs w:val="18"/>
              </w:rPr>
            </w:pPr>
            <w:r w:rsidRPr="005D6274">
              <w:rPr>
                <w:rFonts w:eastAsia="Arial Unicode MS"/>
                <w:b/>
                <w:bCs/>
                <w:sz w:val="18"/>
                <w:szCs w:val="18"/>
              </w:rPr>
              <w:t xml:space="preserve">   ended 30 June</w:t>
            </w:r>
          </w:p>
        </w:tc>
        <w:tc>
          <w:tcPr>
            <w:tcW w:w="1275" w:type="dxa"/>
            <w:vAlign w:val="bottom"/>
          </w:tcPr>
          <w:p w:rsidR="00BC07B3" w:rsidRPr="005D6274" w:rsidRDefault="00BC07B3" w:rsidP="00E738A2">
            <w:pPr>
              <w:pBdr>
                <w:bottom w:val="single" w:sz="4" w:space="1" w:color="auto"/>
              </w:pBdr>
              <w:ind w:right="-72"/>
              <w:jc w:val="right"/>
              <w:rPr>
                <w:rFonts w:eastAsia="Arial Unicode MS"/>
                <w:b/>
                <w:bCs/>
                <w:sz w:val="18"/>
                <w:szCs w:val="18"/>
              </w:rPr>
            </w:pPr>
            <w:r w:rsidRPr="005D6274">
              <w:rPr>
                <w:rFonts w:eastAsia="Arial Unicode MS"/>
                <w:b/>
                <w:bCs/>
                <w:sz w:val="18"/>
                <w:szCs w:val="18"/>
              </w:rPr>
              <w:t>(Unaudited)</w:t>
            </w:r>
          </w:p>
          <w:p w:rsidR="00BC07B3" w:rsidRPr="005D6274" w:rsidRDefault="00BC07B3" w:rsidP="00E738A2">
            <w:pPr>
              <w:pBdr>
                <w:bottom w:val="single" w:sz="4" w:space="1" w:color="auto"/>
              </w:pBdr>
              <w:ind w:right="-72"/>
              <w:jc w:val="right"/>
              <w:rPr>
                <w:rFonts w:eastAsia="Arial Unicode MS"/>
                <w:b/>
                <w:bCs/>
                <w:sz w:val="18"/>
                <w:szCs w:val="18"/>
              </w:rPr>
            </w:pPr>
            <w:r w:rsidRPr="005D6274">
              <w:rPr>
                <w:rFonts w:eastAsia="Arial Unicode MS"/>
                <w:b/>
                <w:bCs/>
                <w:sz w:val="18"/>
                <w:szCs w:val="18"/>
              </w:rPr>
              <w:t>2017</w:t>
            </w:r>
          </w:p>
        </w:tc>
        <w:tc>
          <w:tcPr>
            <w:tcW w:w="1276" w:type="dxa"/>
            <w:vAlign w:val="bottom"/>
          </w:tcPr>
          <w:p w:rsidR="00BC07B3" w:rsidRPr="005D6274" w:rsidRDefault="00BC07B3" w:rsidP="00E738A2">
            <w:pPr>
              <w:pBdr>
                <w:bottom w:val="single" w:sz="4" w:space="1" w:color="auto"/>
              </w:pBdr>
              <w:ind w:right="-72"/>
              <w:jc w:val="right"/>
              <w:rPr>
                <w:rFonts w:eastAsia="Arial Unicode MS"/>
                <w:b/>
                <w:bCs/>
                <w:sz w:val="18"/>
                <w:szCs w:val="18"/>
              </w:rPr>
            </w:pPr>
            <w:r w:rsidRPr="005D6274">
              <w:rPr>
                <w:rFonts w:eastAsia="Arial Unicode MS"/>
                <w:b/>
                <w:bCs/>
                <w:sz w:val="18"/>
                <w:szCs w:val="18"/>
              </w:rPr>
              <w:t>(Unaudited)</w:t>
            </w:r>
          </w:p>
          <w:p w:rsidR="00BC07B3" w:rsidRPr="005D6274" w:rsidRDefault="00BC07B3" w:rsidP="00E738A2">
            <w:pPr>
              <w:pBdr>
                <w:bottom w:val="single" w:sz="4" w:space="1" w:color="auto"/>
              </w:pBdr>
              <w:ind w:right="-72"/>
              <w:jc w:val="right"/>
              <w:rPr>
                <w:rFonts w:eastAsia="Arial Unicode MS"/>
                <w:b/>
                <w:bCs/>
                <w:sz w:val="18"/>
                <w:szCs w:val="18"/>
              </w:rPr>
            </w:pPr>
            <w:r w:rsidRPr="005D6274">
              <w:rPr>
                <w:rFonts w:eastAsia="Arial Unicode MS"/>
                <w:b/>
                <w:bCs/>
                <w:sz w:val="18"/>
                <w:szCs w:val="18"/>
              </w:rPr>
              <w:t>2016</w:t>
            </w:r>
          </w:p>
        </w:tc>
        <w:tc>
          <w:tcPr>
            <w:tcW w:w="1276" w:type="dxa"/>
            <w:vAlign w:val="bottom"/>
          </w:tcPr>
          <w:p w:rsidR="00BC07B3" w:rsidRPr="005D6274" w:rsidRDefault="00BC07B3" w:rsidP="00E738A2">
            <w:pPr>
              <w:pBdr>
                <w:bottom w:val="single" w:sz="4" w:space="1" w:color="auto"/>
              </w:pBdr>
              <w:ind w:right="-72"/>
              <w:jc w:val="right"/>
              <w:rPr>
                <w:rFonts w:eastAsia="Arial Unicode MS"/>
                <w:b/>
                <w:bCs/>
                <w:sz w:val="18"/>
                <w:szCs w:val="18"/>
              </w:rPr>
            </w:pPr>
            <w:r w:rsidRPr="005D6274">
              <w:rPr>
                <w:rFonts w:eastAsia="Arial Unicode MS"/>
                <w:b/>
                <w:bCs/>
                <w:sz w:val="18"/>
                <w:szCs w:val="18"/>
              </w:rPr>
              <w:t>(Unaudited)</w:t>
            </w:r>
          </w:p>
          <w:p w:rsidR="00BC07B3" w:rsidRPr="005D6274" w:rsidRDefault="00BC07B3" w:rsidP="00E738A2">
            <w:pPr>
              <w:pBdr>
                <w:bottom w:val="single" w:sz="4" w:space="1" w:color="auto"/>
              </w:pBdr>
              <w:ind w:right="-72"/>
              <w:jc w:val="right"/>
              <w:rPr>
                <w:rFonts w:eastAsia="Arial Unicode MS"/>
                <w:b/>
                <w:bCs/>
                <w:sz w:val="18"/>
                <w:szCs w:val="18"/>
              </w:rPr>
            </w:pPr>
            <w:r w:rsidRPr="005D6274">
              <w:rPr>
                <w:rFonts w:eastAsia="Arial Unicode MS"/>
                <w:b/>
                <w:bCs/>
                <w:sz w:val="18"/>
                <w:szCs w:val="18"/>
              </w:rPr>
              <w:t>2017</w:t>
            </w:r>
          </w:p>
        </w:tc>
        <w:tc>
          <w:tcPr>
            <w:tcW w:w="1276" w:type="dxa"/>
            <w:vAlign w:val="bottom"/>
          </w:tcPr>
          <w:p w:rsidR="00BC07B3" w:rsidRPr="005D6274" w:rsidRDefault="00BC07B3" w:rsidP="00E738A2">
            <w:pPr>
              <w:pBdr>
                <w:bottom w:val="single" w:sz="4" w:space="1" w:color="auto"/>
              </w:pBdr>
              <w:ind w:right="-72"/>
              <w:jc w:val="right"/>
              <w:rPr>
                <w:rFonts w:eastAsia="Arial Unicode MS"/>
                <w:b/>
                <w:bCs/>
                <w:sz w:val="18"/>
                <w:szCs w:val="18"/>
              </w:rPr>
            </w:pPr>
            <w:r w:rsidRPr="005D6274">
              <w:rPr>
                <w:rFonts w:eastAsia="Arial Unicode MS"/>
                <w:b/>
                <w:bCs/>
                <w:sz w:val="18"/>
                <w:szCs w:val="18"/>
              </w:rPr>
              <w:t>(Unaudited)</w:t>
            </w:r>
          </w:p>
          <w:p w:rsidR="00BC07B3" w:rsidRPr="005D6274" w:rsidRDefault="00BC07B3" w:rsidP="00E738A2">
            <w:pPr>
              <w:pBdr>
                <w:bottom w:val="single" w:sz="4" w:space="1" w:color="auto"/>
              </w:pBdr>
              <w:ind w:right="-72"/>
              <w:jc w:val="right"/>
              <w:rPr>
                <w:rFonts w:eastAsia="Arial Unicode MS"/>
                <w:b/>
                <w:bCs/>
                <w:sz w:val="18"/>
                <w:szCs w:val="18"/>
              </w:rPr>
            </w:pPr>
            <w:r w:rsidRPr="005D6274">
              <w:rPr>
                <w:rFonts w:eastAsia="Arial Unicode MS"/>
                <w:b/>
                <w:bCs/>
                <w:sz w:val="18"/>
                <w:szCs w:val="18"/>
              </w:rPr>
              <w:t>2016</w:t>
            </w:r>
          </w:p>
        </w:tc>
      </w:tr>
      <w:tr w:rsidR="00BC07B3" w:rsidRPr="005D6274" w:rsidTr="00E738A2">
        <w:trPr>
          <w:cantSplit/>
        </w:trPr>
        <w:tc>
          <w:tcPr>
            <w:tcW w:w="3945" w:type="dxa"/>
          </w:tcPr>
          <w:p w:rsidR="00BC07B3" w:rsidRPr="005D6274" w:rsidRDefault="00BC07B3" w:rsidP="00E738A2">
            <w:pPr>
              <w:snapToGrid w:val="0"/>
              <w:ind w:left="-18"/>
              <w:rPr>
                <w:rFonts w:eastAsia="Arial Unicode MS"/>
                <w:sz w:val="12"/>
                <w:szCs w:val="12"/>
              </w:rPr>
            </w:pPr>
          </w:p>
        </w:tc>
        <w:tc>
          <w:tcPr>
            <w:tcW w:w="1275" w:type="dxa"/>
            <w:vAlign w:val="bottom"/>
          </w:tcPr>
          <w:p w:rsidR="00BC07B3" w:rsidRPr="005D6274" w:rsidRDefault="00BC07B3" w:rsidP="00E738A2">
            <w:pPr>
              <w:tabs>
                <w:tab w:val="decimal" w:pos="1062"/>
              </w:tabs>
              <w:ind w:right="-72"/>
              <w:jc w:val="center"/>
              <w:rPr>
                <w:rFonts w:eastAsia="Arial Unicode MS"/>
                <w:sz w:val="12"/>
                <w:szCs w:val="12"/>
              </w:rPr>
            </w:pPr>
          </w:p>
        </w:tc>
        <w:tc>
          <w:tcPr>
            <w:tcW w:w="1276" w:type="dxa"/>
            <w:vAlign w:val="bottom"/>
          </w:tcPr>
          <w:p w:rsidR="00BC07B3" w:rsidRPr="005D6274" w:rsidRDefault="00BC07B3" w:rsidP="00E738A2">
            <w:pPr>
              <w:tabs>
                <w:tab w:val="decimal" w:pos="1062"/>
              </w:tabs>
              <w:ind w:right="-72"/>
              <w:jc w:val="center"/>
              <w:rPr>
                <w:rFonts w:eastAsia="Arial Unicode MS"/>
                <w:sz w:val="12"/>
                <w:szCs w:val="12"/>
              </w:rPr>
            </w:pPr>
          </w:p>
        </w:tc>
        <w:tc>
          <w:tcPr>
            <w:tcW w:w="1276" w:type="dxa"/>
            <w:vAlign w:val="bottom"/>
          </w:tcPr>
          <w:p w:rsidR="00BC07B3" w:rsidRPr="005D6274" w:rsidRDefault="00BC07B3" w:rsidP="00E738A2">
            <w:pPr>
              <w:tabs>
                <w:tab w:val="decimal" w:pos="1062"/>
              </w:tabs>
              <w:ind w:right="-72"/>
              <w:jc w:val="center"/>
              <w:rPr>
                <w:rFonts w:eastAsia="Arial Unicode MS"/>
                <w:sz w:val="12"/>
                <w:szCs w:val="12"/>
              </w:rPr>
            </w:pPr>
          </w:p>
        </w:tc>
        <w:tc>
          <w:tcPr>
            <w:tcW w:w="1276" w:type="dxa"/>
            <w:vAlign w:val="bottom"/>
          </w:tcPr>
          <w:p w:rsidR="00BC07B3" w:rsidRPr="005D6274" w:rsidRDefault="00BC07B3" w:rsidP="00E738A2">
            <w:pPr>
              <w:tabs>
                <w:tab w:val="decimal" w:pos="1062"/>
              </w:tabs>
              <w:ind w:right="-72"/>
              <w:jc w:val="center"/>
              <w:rPr>
                <w:rFonts w:eastAsia="Arial Unicode MS"/>
                <w:sz w:val="12"/>
                <w:szCs w:val="12"/>
              </w:rPr>
            </w:pPr>
          </w:p>
        </w:tc>
      </w:tr>
      <w:tr w:rsidR="00BC07B3" w:rsidRPr="005D6274" w:rsidTr="00E738A2">
        <w:trPr>
          <w:cantSplit/>
        </w:trPr>
        <w:tc>
          <w:tcPr>
            <w:tcW w:w="3945" w:type="dxa"/>
          </w:tcPr>
          <w:p w:rsidR="00BC07B3" w:rsidRPr="005D6274" w:rsidRDefault="00BC07B3" w:rsidP="00E738A2">
            <w:pPr>
              <w:snapToGrid w:val="0"/>
              <w:ind w:left="-18"/>
              <w:rPr>
                <w:rFonts w:eastAsia="Arial Unicode MS"/>
                <w:sz w:val="18"/>
                <w:szCs w:val="18"/>
              </w:rPr>
            </w:pPr>
            <w:r w:rsidRPr="005D6274">
              <w:rPr>
                <w:sz w:val="18"/>
                <w:szCs w:val="18"/>
                <w:lang w:val="en-GB"/>
              </w:rPr>
              <w:t>Interest</w:t>
            </w:r>
            <w:r w:rsidRPr="005D6274">
              <w:rPr>
                <w:sz w:val="18"/>
                <w:szCs w:val="18"/>
              </w:rPr>
              <w:t xml:space="preserve"> income</w:t>
            </w:r>
          </w:p>
        </w:tc>
        <w:tc>
          <w:tcPr>
            <w:tcW w:w="1275" w:type="dxa"/>
          </w:tcPr>
          <w:p w:rsidR="00BC07B3" w:rsidRPr="005D6274" w:rsidRDefault="00BC07B3" w:rsidP="00E738A2">
            <w:pPr>
              <w:tabs>
                <w:tab w:val="decimal" w:pos="1062"/>
              </w:tabs>
              <w:ind w:right="-72"/>
              <w:jc w:val="right"/>
              <w:rPr>
                <w:rFonts w:eastAsia="Arial Unicode MS"/>
                <w:sz w:val="18"/>
                <w:szCs w:val="18"/>
              </w:rPr>
            </w:pPr>
            <w:r w:rsidRPr="005D6274">
              <w:rPr>
                <w:rFonts w:eastAsia="Arial Unicode MS"/>
                <w:sz w:val="18"/>
                <w:szCs w:val="18"/>
              </w:rPr>
              <w:t>4,023</w:t>
            </w:r>
          </w:p>
        </w:tc>
        <w:tc>
          <w:tcPr>
            <w:tcW w:w="1276" w:type="dxa"/>
          </w:tcPr>
          <w:p w:rsidR="00BC07B3" w:rsidRPr="005D6274" w:rsidRDefault="00BC07B3" w:rsidP="00E738A2">
            <w:pPr>
              <w:tabs>
                <w:tab w:val="decimal" w:pos="1062"/>
              </w:tabs>
              <w:ind w:right="-72"/>
              <w:jc w:val="right"/>
              <w:rPr>
                <w:rFonts w:eastAsia="Arial Unicode MS"/>
                <w:sz w:val="18"/>
                <w:szCs w:val="18"/>
              </w:rPr>
            </w:pPr>
            <w:r w:rsidRPr="005D6274">
              <w:rPr>
                <w:rFonts w:eastAsia="Arial Unicode MS"/>
                <w:sz w:val="18"/>
                <w:szCs w:val="18"/>
              </w:rPr>
              <w:t>5,474</w:t>
            </w:r>
          </w:p>
        </w:tc>
        <w:tc>
          <w:tcPr>
            <w:tcW w:w="1276" w:type="dxa"/>
          </w:tcPr>
          <w:p w:rsidR="00BC07B3" w:rsidRPr="005D6274" w:rsidRDefault="00BC07B3" w:rsidP="00E738A2">
            <w:pPr>
              <w:tabs>
                <w:tab w:val="decimal" w:pos="1062"/>
              </w:tabs>
              <w:ind w:right="-72"/>
              <w:jc w:val="right"/>
              <w:rPr>
                <w:rFonts w:eastAsia="Arial Unicode MS"/>
                <w:sz w:val="18"/>
                <w:szCs w:val="18"/>
              </w:rPr>
            </w:pPr>
            <w:r w:rsidRPr="005D6274">
              <w:rPr>
                <w:rFonts w:eastAsia="Arial Unicode MS"/>
                <w:sz w:val="18"/>
                <w:szCs w:val="18"/>
              </w:rPr>
              <w:t>766</w:t>
            </w:r>
          </w:p>
        </w:tc>
        <w:tc>
          <w:tcPr>
            <w:tcW w:w="1276" w:type="dxa"/>
          </w:tcPr>
          <w:p w:rsidR="00BC07B3" w:rsidRPr="005D6274" w:rsidRDefault="00BC07B3" w:rsidP="00E738A2">
            <w:pPr>
              <w:tabs>
                <w:tab w:val="decimal" w:pos="1062"/>
              </w:tabs>
              <w:ind w:right="-72"/>
              <w:jc w:val="right"/>
              <w:rPr>
                <w:rFonts w:eastAsia="Arial Unicode MS"/>
                <w:sz w:val="18"/>
                <w:szCs w:val="18"/>
              </w:rPr>
            </w:pPr>
            <w:r w:rsidRPr="005D6274">
              <w:rPr>
                <w:rFonts w:eastAsia="Arial Unicode MS"/>
                <w:sz w:val="18"/>
                <w:szCs w:val="18"/>
              </w:rPr>
              <w:t>1,885</w:t>
            </w:r>
          </w:p>
        </w:tc>
      </w:tr>
      <w:tr w:rsidR="00BC07B3" w:rsidRPr="005D6274" w:rsidTr="00E738A2">
        <w:trPr>
          <w:cantSplit/>
        </w:trPr>
        <w:tc>
          <w:tcPr>
            <w:tcW w:w="3945" w:type="dxa"/>
          </w:tcPr>
          <w:p w:rsidR="00BC07B3" w:rsidRPr="005D6274" w:rsidRDefault="00BC07B3" w:rsidP="00E738A2">
            <w:pPr>
              <w:ind w:left="-18"/>
              <w:rPr>
                <w:sz w:val="18"/>
                <w:szCs w:val="18"/>
              </w:rPr>
            </w:pPr>
            <w:r w:rsidRPr="005D6274">
              <w:rPr>
                <w:sz w:val="18"/>
                <w:szCs w:val="18"/>
              </w:rPr>
              <w:t>Dividend income</w:t>
            </w:r>
          </w:p>
        </w:tc>
        <w:tc>
          <w:tcPr>
            <w:tcW w:w="1275" w:type="dxa"/>
            <w:shd w:val="clear" w:color="auto" w:fill="auto"/>
          </w:tcPr>
          <w:p w:rsidR="00BC07B3" w:rsidRPr="005D6274" w:rsidRDefault="00BC07B3" w:rsidP="00E738A2">
            <w:pPr>
              <w:tabs>
                <w:tab w:val="decimal" w:pos="1062"/>
              </w:tabs>
              <w:ind w:right="-72"/>
              <w:jc w:val="right"/>
              <w:rPr>
                <w:rFonts w:eastAsia="Arial Unicode MS"/>
                <w:sz w:val="18"/>
                <w:szCs w:val="18"/>
              </w:rPr>
            </w:pPr>
            <w:r w:rsidRPr="005D6274">
              <w:rPr>
                <w:rFonts w:eastAsia="Arial Unicode MS"/>
                <w:sz w:val="18"/>
                <w:szCs w:val="18"/>
              </w:rPr>
              <w:t>-</w:t>
            </w:r>
          </w:p>
        </w:tc>
        <w:tc>
          <w:tcPr>
            <w:tcW w:w="1276" w:type="dxa"/>
            <w:shd w:val="clear" w:color="auto" w:fill="auto"/>
          </w:tcPr>
          <w:p w:rsidR="00BC07B3" w:rsidRPr="005D6274" w:rsidRDefault="00BC07B3" w:rsidP="00E738A2">
            <w:pPr>
              <w:tabs>
                <w:tab w:val="decimal" w:pos="1062"/>
              </w:tabs>
              <w:ind w:right="-72"/>
              <w:jc w:val="right"/>
              <w:rPr>
                <w:rFonts w:eastAsia="Arial Unicode MS"/>
                <w:sz w:val="18"/>
                <w:szCs w:val="18"/>
              </w:rPr>
            </w:pPr>
            <w:r w:rsidRPr="005D6274">
              <w:rPr>
                <w:rFonts w:eastAsia="Arial Unicode MS"/>
                <w:sz w:val="18"/>
                <w:szCs w:val="18"/>
              </w:rPr>
              <w:t>-</w:t>
            </w:r>
          </w:p>
        </w:tc>
        <w:tc>
          <w:tcPr>
            <w:tcW w:w="1276" w:type="dxa"/>
            <w:shd w:val="clear" w:color="auto" w:fill="auto"/>
          </w:tcPr>
          <w:p w:rsidR="00BC07B3" w:rsidRPr="005D6274" w:rsidRDefault="00BC07B3" w:rsidP="00E738A2">
            <w:pPr>
              <w:tabs>
                <w:tab w:val="decimal" w:pos="1062"/>
              </w:tabs>
              <w:ind w:right="-72"/>
              <w:jc w:val="right"/>
              <w:rPr>
                <w:rFonts w:eastAsia="Arial Unicode MS"/>
                <w:sz w:val="18"/>
                <w:szCs w:val="18"/>
              </w:rPr>
            </w:pPr>
            <w:r w:rsidRPr="005D6274">
              <w:rPr>
                <w:rFonts w:eastAsia="Arial Unicode MS"/>
                <w:sz w:val="18"/>
                <w:szCs w:val="18"/>
              </w:rPr>
              <w:t>46,410</w:t>
            </w:r>
          </w:p>
        </w:tc>
        <w:tc>
          <w:tcPr>
            <w:tcW w:w="1276" w:type="dxa"/>
          </w:tcPr>
          <w:p w:rsidR="00BC07B3" w:rsidRPr="005D6274" w:rsidRDefault="00BC07B3" w:rsidP="00E738A2">
            <w:pPr>
              <w:tabs>
                <w:tab w:val="decimal" w:pos="1062"/>
              </w:tabs>
              <w:ind w:right="-72"/>
              <w:jc w:val="right"/>
              <w:rPr>
                <w:rFonts w:eastAsia="Arial Unicode MS"/>
                <w:sz w:val="18"/>
                <w:szCs w:val="18"/>
              </w:rPr>
            </w:pPr>
            <w:r w:rsidRPr="005D6274">
              <w:rPr>
                <w:rFonts w:eastAsia="Arial Unicode MS"/>
                <w:sz w:val="18"/>
                <w:szCs w:val="18"/>
              </w:rPr>
              <w:t>52,020</w:t>
            </w:r>
          </w:p>
        </w:tc>
      </w:tr>
      <w:tr w:rsidR="00BC07B3" w:rsidRPr="005D6274" w:rsidTr="00E738A2">
        <w:trPr>
          <w:cantSplit/>
        </w:trPr>
        <w:tc>
          <w:tcPr>
            <w:tcW w:w="3945" w:type="dxa"/>
          </w:tcPr>
          <w:p w:rsidR="00BC07B3" w:rsidRPr="005D6274" w:rsidRDefault="00E738A2" w:rsidP="00E738A2">
            <w:pPr>
              <w:ind w:left="-18"/>
              <w:rPr>
                <w:sz w:val="18"/>
                <w:szCs w:val="18"/>
                <w:cs/>
              </w:rPr>
            </w:pPr>
            <w:r w:rsidRPr="005D6274">
              <w:rPr>
                <w:sz w:val="18"/>
                <w:szCs w:val="18"/>
              </w:rPr>
              <w:t xml:space="preserve">Gain on sales of </w:t>
            </w:r>
            <w:r>
              <w:rPr>
                <w:sz w:val="18"/>
                <w:szCs w:val="18"/>
              </w:rPr>
              <w:t>available-for-sale</w:t>
            </w:r>
            <w:r w:rsidRPr="005D6274">
              <w:rPr>
                <w:sz w:val="18"/>
                <w:szCs w:val="18"/>
              </w:rPr>
              <w:t xml:space="preserve"> investments</w:t>
            </w:r>
          </w:p>
        </w:tc>
        <w:tc>
          <w:tcPr>
            <w:tcW w:w="1275" w:type="dxa"/>
            <w:shd w:val="clear" w:color="auto" w:fill="auto"/>
          </w:tcPr>
          <w:p w:rsidR="00BC07B3" w:rsidRPr="005D6274" w:rsidRDefault="00BC07B3" w:rsidP="00E738A2">
            <w:pPr>
              <w:tabs>
                <w:tab w:val="decimal" w:pos="1062"/>
              </w:tabs>
              <w:ind w:right="-72"/>
              <w:jc w:val="right"/>
              <w:rPr>
                <w:rFonts w:eastAsia="Arial Unicode MS"/>
                <w:sz w:val="18"/>
                <w:szCs w:val="18"/>
              </w:rPr>
            </w:pPr>
            <w:r w:rsidRPr="005D6274">
              <w:rPr>
                <w:rFonts w:eastAsia="Arial Unicode MS"/>
                <w:sz w:val="18"/>
                <w:szCs w:val="18"/>
              </w:rPr>
              <w:t>1,826</w:t>
            </w:r>
          </w:p>
        </w:tc>
        <w:tc>
          <w:tcPr>
            <w:tcW w:w="1276" w:type="dxa"/>
            <w:shd w:val="clear" w:color="auto" w:fill="auto"/>
          </w:tcPr>
          <w:p w:rsidR="00BC07B3" w:rsidRPr="005D6274" w:rsidRDefault="00BC07B3" w:rsidP="00E738A2">
            <w:pPr>
              <w:tabs>
                <w:tab w:val="decimal" w:pos="1062"/>
              </w:tabs>
              <w:ind w:right="-72"/>
              <w:jc w:val="right"/>
              <w:rPr>
                <w:rFonts w:eastAsia="Arial Unicode MS"/>
                <w:sz w:val="18"/>
                <w:szCs w:val="18"/>
              </w:rPr>
            </w:pPr>
            <w:r w:rsidRPr="005D6274">
              <w:rPr>
                <w:rFonts w:eastAsia="Arial Unicode MS"/>
                <w:sz w:val="18"/>
                <w:szCs w:val="18"/>
              </w:rPr>
              <w:t>3,173</w:t>
            </w:r>
          </w:p>
        </w:tc>
        <w:tc>
          <w:tcPr>
            <w:tcW w:w="1276" w:type="dxa"/>
            <w:shd w:val="clear" w:color="auto" w:fill="auto"/>
          </w:tcPr>
          <w:p w:rsidR="00BC07B3" w:rsidRPr="005D6274" w:rsidRDefault="00BC07B3" w:rsidP="00E738A2">
            <w:pPr>
              <w:tabs>
                <w:tab w:val="decimal" w:pos="1062"/>
              </w:tabs>
              <w:ind w:right="-72"/>
              <w:jc w:val="right"/>
              <w:rPr>
                <w:rFonts w:eastAsia="Arial Unicode MS"/>
                <w:sz w:val="18"/>
                <w:szCs w:val="18"/>
              </w:rPr>
            </w:pPr>
            <w:r w:rsidRPr="005D6274">
              <w:rPr>
                <w:rFonts w:eastAsia="Arial Unicode MS"/>
                <w:sz w:val="18"/>
                <w:szCs w:val="18"/>
              </w:rPr>
              <w:t>1,826</w:t>
            </w:r>
          </w:p>
        </w:tc>
        <w:tc>
          <w:tcPr>
            <w:tcW w:w="1276" w:type="dxa"/>
          </w:tcPr>
          <w:p w:rsidR="00BC07B3" w:rsidRPr="005D6274" w:rsidRDefault="00BC07B3" w:rsidP="00E738A2">
            <w:pPr>
              <w:tabs>
                <w:tab w:val="decimal" w:pos="1062"/>
              </w:tabs>
              <w:ind w:right="-72"/>
              <w:jc w:val="right"/>
              <w:rPr>
                <w:rFonts w:eastAsia="Arial Unicode MS"/>
                <w:sz w:val="18"/>
                <w:szCs w:val="18"/>
              </w:rPr>
            </w:pPr>
            <w:r w:rsidRPr="005D6274">
              <w:rPr>
                <w:rFonts w:eastAsia="Arial Unicode MS"/>
                <w:sz w:val="18"/>
                <w:szCs w:val="18"/>
              </w:rPr>
              <w:t>3,173</w:t>
            </w:r>
          </w:p>
        </w:tc>
      </w:tr>
      <w:tr w:rsidR="00BC07B3" w:rsidRPr="005D6274" w:rsidTr="00E738A2">
        <w:trPr>
          <w:cantSplit/>
        </w:trPr>
        <w:tc>
          <w:tcPr>
            <w:tcW w:w="3945" w:type="dxa"/>
          </w:tcPr>
          <w:p w:rsidR="00BC07B3" w:rsidRPr="005D6274" w:rsidRDefault="00BC07B3" w:rsidP="00E738A2">
            <w:pPr>
              <w:ind w:left="-18"/>
              <w:rPr>
                <w:sz w:val="18"/>
                <w:szCs w:val="18"/>
              </w:rPr>
            </w:pPr>
            <w:r w:rsidRPr="005D6274">
              <w:rPr>
                <w:sz w:val="18"/>
                <w:szCs w:val="18"/>
              </w:rPr>
              <w:t xml:space="preserve">Others </w:t>
            </w:r>
          </w:p>
        </w:tc>
        <w:tc>
          <w:tcPr>
            <w:tcW w:w="1275" w:type="dxa"/>
          </w:tcPr>
          <w:p w:rsidR="00BC07B3" w:rsidRPr="005D6274" w:rsidRDefault="00BC07B3" w:rsidP="00E738A2">
            <w:pPr>
              <w:pBdr>
                <w:bottom w:val="single" w:sz="4" w:space="1" w:color="auto"/>
              </w:pBdr>
              <w:tabs>
                <w:tab w:val="decimal" w:pos="1062"/>
              </w:tabs>
              <w:ind w:right="-72"/>
              <w:jc w:val="right"/>
              <w:rPr>
                <w:rFonts w:eastAsia="Arial Unicode MS"/>
                <w:sz w:val="18"/>
                <w:szCs w:val="18"/>
              </w:rPr>
            </w:pPr>
            <w:r w:rsidRPr="005D6274">
              <w:rPr>
                <w:rFonts w:eastAsia="Arial Unicode MS"/>
                <w:sz w:val="18"/>
                <w:szCs w:val="18"/>
              </w:rPr>
              <w:t>23,978</w:t>
            </w:r>
          </w:p>
        </w:tc>
        <w:tc>
          <w:tcPr>
            <w:tcW w:w="1276" w:type="dxa"/>
          </w:tcPr>
          <w:p w:rsidR="00BC07B3" w:rsidRPr="005D6274" w:rsidRDefault="00BC07B3" w:rsidP="00E738A2">
            <w:pPr>
              <w:pBdr>
                <w:bottom w:val="single" w:sz="4" w:space="1" w:color="auto"/>
              </w:pBdr>
              <w:tabs>
                <w:tab w:val="decimal" w:pos="1062"/>
              </w:tabs>
              <w:ind w:right="-72"/>
              <w:jc w:val="right"/>
              <w:rPr>
                <w:rFonts w:eastAsia="Arial Unicode MS"/>
                <w:sz w:val="18"/>
                <w:szCs w:val="18"/>
              </w:rPr>
            </w:pPr>
            <w:r w:rsidRPr="005D6274">
              <w:rPr>
                <w:rFonts w:eastAsia="Arial Unicode MS"/>
                <w:sz w:val="18"/>
                <w:szCs w:val="18"/>
              </w:rPr>
              <w:t>14,414</w:t>
            </w:r>
          </w:p>
        </w:tc>
        <w:tc>
          <w:tcPr>
            <w:tcW w:w="1276" w:type="dxa"/>
          </w:tcPr>
          <w:p w:rsidR="00BC07B3" w:rsidRPr="005D6274" w:rsidRDefault="00BC07B3" w:rsidP="00E738A2">
            <w:pPr>
              <w:pBdr>
                <w:bottom w:val="single" w:sz="4" w:space="1" w:color="auto"/>
              </w:pBdr>
              <w:tabs>
                <w:tab w:val="decimal" w:pos="1062"/>
              </w:tabs>
              <w:ind w:right="-72"/>
              <w:jc w:val="right"/>
              <w:rPr>
                <w:rFonts w:eastAsia="Arial Unicode MS"/>
                <w:sz w:val="18"/>
                <w:szCs w:val="18"/>
              </w:rPr>
            </w:pPr>
            <w:r w:rsidRPr="005D6274">
              <w:rPr>
                <w:rFonts w:eastAsia="Arial Unicode MS"/>
                <w:sz w:val="18"/>
                <w:szCs w:val="18"/>
              </w:rPr>
              <w:t>19,011</w:t>
            </w:r>
          </w:p>
        </w:tc>
        <w:tc>
          <w:tcPr>
            <w:tcW w:w="1276" w:type="dxa"/>
          </w:tcPr>
          <w:p w:rsidR="00BC07B3" w:rsidRPr="005D6274" w:rsidRDefault="00BC07B3" w:rsidP="00E738A2">
            <w:pPr>
              <w:pBdr>
                <w:bottom w:val="single" w:sz="4" w:space="1" w:color="auto"/>
              </w:pBdr>
              <w:tabs>
                <w:tab w:val="decimal" w:pos="1062"/>
              </w:tabs>
              <w:ind w:right="-72"/>
              <w:jc w:val="right"/>
              <w:rPr>
                <w:rFonts w:eastAsia="Arial Unicode MS"/>
                <w:sz w:val="18"/>
                <w:szCs w:val="18"/>
              </w:rPr>
            </w:pPr>
            <w:r w:rsidRPr="005D6274">
              <w:rPr>
                <w:rFonts w:eastAsia="Arial Unicode MS"/>
                <w:sz w:val="18"/>
                <w:szCs w:val="18"/>
              </w:rPr>
              <w:t>14,424</w:t>
            </w:r>
          </w:p>
        </w:tc>
      </w:tr>
      <w:tr w:rsidR="00BC07B3" w:rsidRPr="005D6274" w:rsidTr="00E738A2">
        <w:trPr>
          <w:cantSplit/>
        </w:trPr>
        <w:tc>
          <w:tcPr>
            <w:tcW w:w="3945" w:type="dxa"/>
          </w:tcPr>
          <w:p w:rsidR="00BC07B3" w:rsidRPr="005D6274" w:rsidRDefault="00BC07B3" w:rsidP="00E738A2">
            <w:pPr>
              <w:snapToGrid w:val="0"/>
              <w:ind w:left="-18"/>
              <w:rPr>
                <w:rFonts w:eastAsia="Arial Unicode MS"/>
                <w:sz w:val="12"/>
                <w:szCs w:val="12"/>
              </w:rPr>
            </w:pPr>
          </w:p>
        </w:tc>
        <w:tc>
          <w:tcPr>
            <w:tcW w:w="1275" w:type="dxa"/>
          </w:tcPr>
          <w:p w:rsidR="00BC07B3" w:rsidRPr="005D6274" w:rsidRDefault="00BC07B3" w:rsidP="00E738A2">
            <w:pPr>
              <w:tabs>
                <w:tab w:val="decimal" w:pos="1062"/>
              </w:tabs>
              <w:ind w:right="-72"/>
              <w:jc w:val="right"/>
              <w:rPr>
                <w:rFonts w:eastAsia="Arial Unicode MS"/>
                <w:sz w:val="12"/>
                <w:szCs w:val="12"/>
              </w:rPr>
            </w:pPr>
          </w:p>
        </w:tc>
        <w:tc>
          <w:tcPr>
            <w:tcW w:w="1276" w:type="dxa"/>
          </w:tcPr>
          <w:p w:rsidR="00BC07B3" w:rsidRPr="005D6274" w:rsidRDefault="00BC07B3" w:rsidP="00E738A2">
            <w:pPr>
              <w:tabs>
                <w:tab w:val="decimal" w:pos="1062"/>
              </w:tabs>
              <w:ind w:right="-72"/>
              <w:jc w:val="right"/>
              <w:rPr>
                <w:rFonts w:eastAsia="Arial Unicode MS"/>
                <w:sz w:val="12"/>
                <w:szCs w:val="12"/>
              </w:rPr>
            </w:pPr>
          </w:p>
        </w:tc>
        <w:tc>
          <w:tcPr>
            <w:tcW w:w="1276" w:type="dxa"/>
          </w:tcPr>
          <w:p w:rsidR="00BC07B3" w:rsidRPr="005D6274" w:rsidRDefault="00BC07B3" w:rsidP="00E738A2">
            <w:pPr>
              <w:tabs>
                <w:tab w:val="decimal" w:pos="1062"/>
              </w:tabs>
              <w:ind w:right="-72"/>
              <w:jc w:val="right"/>
              <w:rPr>
                <w:rFonts w:eastAsia="Arial Unicode MS"/>
                <w:sz w:val="12"/>
                <w:szCs w:val="12"/>
              </w:rPr>
            </w:pPr>
          </w:p>
        </w:tc>
        <w:tc>
          <w:tcPr>
            <w:tcW w:w="1276" w:type="dxa"/>
          </w:tcPr>
          <w:p w:rsidR="00BC07B3" w:rsidRPr="005D6274" w:rsidRDefault="00BC07B3" w:rsidP="00E738A2">
            <w:pPr>
              <w:tabs>
                <w:tab w:val="decimal" w:pos="1062"/>
              </w:tabs>
              <w:ind w:right="-72"/>
              <w:jc w:val="right"/>
              <w:rPr>
                <w:rFonts w:eastAsia="Arial Unicode MS"/>
                <w:sz w:val="12"/>
                <w:szCs w:val="12"/>
              </w:rPr>
            </w:pPr>
          </w:p>
        </w:tc>
      </w:tr>
      <w:tr w:rsidR="00BC07B3" w:rsidRPr="005D6274" w:rsidTr="00E738A2">
        <w:trPr>
          <w:cantSplit/>
        </w:trPr>
        <w:tc>
          <w:tcPr>
            <w:tcW w:w="3945" w:type="dxa"/>
          </w:tcPr>
          <w:p w:rsidR="00BC07B3" w:rsidRPr="005D6274" w:rsidRDefault="00BC07B3" w:rsidP="00E738A2">
            <w:pPr>
              <w:ind w:left="-18"/>
              <w:rPr>
                <w:sz w:val="18"/>
                <w:szCs w:val="18"/>
              </w:rPr>
            </w:pPr>
          </w:p>
        </w:tc>
        <w:tc>
          <w:tcPr>
            <w:tcW w:w="1275" w:type="dxa"/>
          </w:tcPr>
          <w:p w:rsidR="00BC07B3" w:rsidRPr="005D6274" w:rsidRDefault="00BC07B3" w:rsidP="00E738A2">
            <w:pPr>
              <w:pBdr>
                <w:bottom w:val="double" w:sz="4" w:space="1" w:color="auto"/>
              </w:pBdr>
              <w:tabs>
                <w:tab w:val="decimal" w:pos="1062"/>
              </w:tabs>
              <w:ind w:right="-72"/>
              <w:jc w:val="right"/>
              <w:rPr>
                <w:rFonts w:eastAsia="Arial Unicode MS"/>
                <w:sz w:val="18"/>
                <w:szCs w:val="18"/>
              </w:rPr>
            </w:pPr>
            <w:r w:rsidRPr="005D6274">
              <w:rPr>
                <w:rFonts w:eastAsia="Arial Unicode MS"/>
                <w:sz w:val="18"/>
                <w:szCs w:val="18"/>
              </w:rPr>
              <w:t>29,827</w:t>
            </w:r>
          </w:p>
        </w:tc>
        <w:tc>
          <w:tcPr>
            <w:tcW w:w="1276" w:type="dxa"/>
          </w:tcPr>
          <w:p w:rsidR="00BC07B3" w:rsidRPr="005D6274" w:rsidRDefault="00BC07B3" w:rsidP="00E738A2">
            <w:pPr>
              <w:pBdr>
                <w:bottom w:val="double" w:sz="4" w:space="1" w:color="auto"/>
              </w:pBdr>
              <w:tabs>
                <w:tab w:val="decimal" w:pos="1062"/>
              </w:tabs>
              <w:ind w:right="-72"/>
              <w:jc w:val="right"/>
              <w:rPr>
                <w:rFonts w:eastAsia="Arial Unicode MS"/>
                <w:sz w:val="18"/>
                <w:szCs w:val="18"/>
              </w:rPr>
            </w:pPr>
            <w:r w:rsidRPr="005D6274">
              <w:rPr>
                <w:rFonts w:eastAsia="Arial Unicode MS"/>
                <w:sz w:val="18"/>
                <w:szCs w:val="18"/>
              </w:rPr>
              <w:t>23,061</w:t>
            </w:r>
          </w:p>
        </w:tc>
        <w:tc>
          <w:tcPr>
            <w:tcW w:w="1276" w:type="dxa"/>
          </w:tcPr>
          <w:p w:rsidR="00BC07B3" w:rsidRPr="005D6274" w:rsidRDefault="00BC07B3" w:rsidP="00E738A2">
            <w:pPr>
              <w:pBdr>
                <w:bottom w:val="double" w:sz="4" w:space="1" w:color="auto"/>
              </w:pBdr>
              <w:tabs>
                <w:tab w:val="decimal" w:pos="1062"/>
              </w:tabs>
              <w:ind w:right="-72"/>
              <w:jc w:val="right"/>
              <w:rPr>
                <w:rFonts w:eastAsia="Arial Unicode MS"/>
                <w:sz w:val="18"/>
                <w:szCs w:val="18"/>
              </w:rPr>
            </w:pPr>
            <w:r w:rsidRPr="005D6274">
              <w:rPr>
                <w:rFonts w:eastAsia="Arial Unicode MS"/>
                <w:sz w:val="18"/>
                <w:szCs w:val="18"/>
              </w:rPr>
              <w:t>68,013</w:t>
            </w:r>
          </w:p>
        </w:tc>
        <w:tc>
          <w:tcPr>
            <w:tcW w:w="1276" w:type="dxa"/>
          </w:tcPr>
          <w:p w:rsidR="00BC07B3" w:rsidRPr="005D6274" w:rsidRDefault="00BC07B3" w:rsidP="00E738A2">
            <w:pPr>
              <w:pBdr>
                <w:bottom w:val="double" w:sz="4" w:space="1" w:color="auto"/>
              </w:pBdr>
              <w:tabs>
                <w:tab w:val="decimal" w:pos="1062"/>
              </w:tabs>
              <w:ind w:right="-72"/>
              <w:jc w:val="right"/>
              <w:rPr>
                <w:rFonts w:eastAsia="Arial Unicode MS"/>
                <w:sz w:val="18"/>
                <w:szCs w:val="18"/>
              </w:rPr>
            </w:pPr>
            <w:r w:rsidRPr="005D6274">
              <w:rPr>
                <w:rFonts w:eastAsia="Arial Unicode MS"/>
                <w:sz w:val="18"/>
                <w:szCs w:val="18"/>
              </w:rPr>
              <w:t>71,502</w:t>
            </w:r>
          </w:p>
        </w:tc>
      </w:tr>
    </w:tbl>
    <w:p w:rsidR="00BC07B3" w:rsidRPr="005D6274" w:rsidRDefault="00BC07B3" w:rsidP="00862256">
      <w:pPr>
        <w:rPr>
          <w:sz w:val="18"/>
          <w:szCs w:val="18"/>
        </w:rPr>
      </w:pPr>
    </w:p>
    <w:p w:rsidR="00BC07B3" w:rsidRPr="005D6274" w:rsidRDefault="00BC07B3" w:rsidP="00862256">
      <w:pPr>
        <w:ind w:left="540"/>
        <w:jc w:val="both"/>
        <w:rPr>
          <w:sz w:val="18"/>
          <w:szCs w:val="18"/>
        </w:rPr>
      </w:pPr>
    </w:p>
    <w:p w:rsidR="008B7481" w:rsidRPr="005D6274" w:rsidRDefault="00530A8B" w:rsidP="00862256">
      <w:pPr>
        <w:tabs>
          <w:tab w:val="left" w:pos="540"/>
          <w:tab w:val="right" w:pos="7200"/>
          <w:tab w:val="right" w:pos="8540"/>
        </w:tabs>
        <w:jc w:val="both"/>
        <w:rPr>
          <w:b/>
          <w:bCs/>
          <w:sz w:val="18"/>
          <w:szCs w:val="18"/>
        </w:rPr>
      </w:pPr>
      <w:r>
        <w:rPr>
          <w:b/>
          <w:bCs/>
          <w:sz w:val="18"/>
          <w:szCs w:val="18"/>
          <w:lang w:val="en-GB"/>
        </w:rPr>
        <w:t>15</w:t>
      </w:r>
      <w:r w:rsidR="008B7481" w:rsidRPr="005D6274">
        <w:rPr>
          <w:b/>
          <w:bCs/>
          <w:sz w:val="18"/>
          <w:szCs w:val="18"/>
        </w:rPr>
        <w:tab/>
        <w:t xml:space="preserve">Income tax </w:t>
      </w:r>
    </w:p>
    <w:p w:rsidR="008B7481" w:rsidRPr="005D6274" w:rsidRDefault="008B7481" w:rsidP="00862256">
      <w:pPr>
        <w:ind w:left="547"/>
        <w:jc w:val="both"/>
        <w:rPr>
          <w:sz w:val="18"/>
          <w:szCs w:val="18"/>
        </w:rPr>
      </w:pPr>
    </w:p>
    <w:p w:rsidR="008B7481" w:rsidRPr="005D6274" w:rsidRDefault="008B7481" w:rsidP="00862256">
      <w:pPr>
        <w:ind w:left="547"/>
        <w:jc w:val="both"/>
        <w:rPr>
          <w:rFonts w:eastAsia="Arial Unicode MS"/>
          <w:sz w:val="18"/>
          <w:szCs w:val="18"/>
        </w:rPr>
      </w:pPr>
    </w:p>
    <w:p w:rsidR="008B7481" w:rsidRPr="005D6274" w:rsidRDefault="008B7481" w:rsidP="00862256">
      <w:pPr>
        <w:ind w:left="547"/>
        <w:jc w:val="both"/>
        <w:rPr>
          <w:rFonts w:eastAsia="Arial Unicode MS"/>
          <w:sz w:val="18"/>
          <w:szCs w:val="18"/>
        </w:rPr>
      </w:pPr>
      <w:r w:rsidRPr="005D6274">
        <w:rPr>
          <w:rFonts w:eastAsia="Arial Unicode MS"/>
          <w:sz w:val="18"/>
          <w:szCs w:val="18"/>
        </w:rPr>
        <w:t xml:space="preserve">The interim income tax expense is accrued based on management’s estimate using the tax rate that based on the expected profit for the full year. The estimated tax rate is </w:t>
      </w:r>
      <w:r w:rsidR="00AB277F" w:rsidRPr="005D6274">
        <w:rPr>
          <w:rFonts w:eastAsia="Arial Unicode MS"/>
          <w:sz w:val="18"/>
          <w:szCs w:val="18"/>
          <w:lang w:val="en-GB"/>
        </w:rPr>
        <w:t>18.23</w:t>
      </w:r>
      <w:r w:rsidRPr="005D6274">
        <w:rPr>
          <w:rFonts w:eastAsia="Arial Unicode MS"/>
          <w:sz w:val="18"/>
          <w:szCs w:val="18"/>
        </w:rPr>
        <w:t>% per annum. (The estimated tax rate</w:t>
      </w:r>
      <w:r w:rsidR="003C22E5" w:rsidRPr="005D6274">
        <w:rPr>
          <w:rFonts w:eastAsia="Arial Unicode MS"/>
          <w:sz w:val="18"/>
          <w:szCs w:val="18"/>
        </w:rPr>
        <w:t xml:space="preserve"> used</w:t>
      </w:r>
      <w:r w:rsidR="00867AB4" w:rsidRPr="005D6274">
        <w:rPr>
          <w:rFonts w:eastAsia="Arial Unicode MS"/>
          <w:sz w:val="18"/>
          <w:szCs w:val="18"/>
        </w:rPr>
        <w:t xml:space="preserve"> for the six</w:t>
      </w:r>
      <w:r w:rsidRPr="005D6274">
        <w:rPr>
          <w:rFonts w:eastAsia="Arial Unicode MS"/>
          <w:sz w:val="18"/>
          <w:szCs w:val="18"/>
        </w:rPr>
        <w:t xml:space="preserve">-month period ended </w:t>
      </w:r>
      <w:r w:rsidR="00867AB4" w:rsidRPr="005D6274">
        <w:rPr>
          <w:rFonts w:eastAsia="Arial Unicode MS"/>
          <w:sz w:val="18"/>
          <w:szCs w:val="18"/>
          <w:lang w:val="en-GB"/>
        </w:rPr>
        <w:t>30</w:t>
      </w:r>
      <w:r w:rsidRPr="005D6274">
        <w:rPr>
          <w:rFonts w:eastAsia="Arial Unicode MS"/>
          <w:sz w:val="18"/>
          <w:szCs w:val="18"/>
        </w:rPr>
        <w:t xml:space="preserve"> </w:t>
      </w:r>
      <w:r w:rsidR="00867AB4" w:rsidRPr="005D6274">
        <w:rPr>
          <w:rFonts w:eastAsia="Arial Unicode MS"/>
          <w:sz w:val="18"/>
          <w:szCs w:val="18"/>
        </w:rPr>
        <w:t>June</w:t>
      </w:r>
      <w:r w:rsidRPr="005D6274">
        <w:rPr>
          <w:rFonts w:eastAsia="Arial Unicode MS"/>
          <w:sz w:val="18"/>
          <w:szCs w:val="18"/>
        </w:rPr>
        <w:t xml:space="preserve"> </w:t>
      </w:r>
      <w:r w:rsidRPr="005D6274">
        <w:rPr>
          <w:rFonts w:eastAsia="Arial Unicode MS"/>
          <w:sz w:val="18"/>
          <w:szCs w:val="18"/>
          <w:lang w:val="en-GB"/>
        </w:rPr>
        <w:t>2016</w:t>
      </w:r>
      <w:r w:rsidRPr="005D6274">
        <w:rPr>
          <w:rFonts w:eastAsia="Arial Unicode MS"/>
          <w:sz w:val="18"/>
          <w:szCs w:val="18"/>
        </w:rPr>
        <w:t xml:space="preserve"> was </w:t>
      </w:r>
      <w:r w:rsidR="00867AB4" w:rsidRPr="005D6274">
        <w:rPr>
          <w:rFonts w:eastAsia="Arial Unicode MS"/>
          <w:sz w:val="18"/>
          <w:szCs w:val="18"/>
          <w:lang w:val="en-GB"/>
        </w:rPr>
        <w:t>18.48</w:t>
      </w:r>
      <w:r w:rsidRPr="005D6274">
        <w:rPr>
          <w:rFonts w:eastAsia="Arial Unicode MS"/>
          <w:sz w:val="18"/>
          <w:szCs w:val="18"/>
        </w:rPr>
        <w:t>% per annum).</w:t>
      </w:r>
    </w:p>
    <w:p w:rsidR="008B7481" w:rsidRPr="005D6274" w:rsidRDefault="008B7481" w:rsidP="00862256">
      <w:pPr>
        <w:ind w:left="547"/>
        <w:jc w:val="both"/>
        <w:rPr>
          <w:sz w:val="18"/>
          <w:szCs w:val="18"/>
        </w:rPr>
      </w:pPr>
    </w:p>
    <w:p w:rsidR="00F14807" w:rsidRPr="005D6274" w:rsidRDefault="00F14807" w:rsidP="00862256">
      <w:pPr>
        <w:ind w:left="540"/>
        <w:jc w:val="both"/>
        <w:rPr>
          <w:sz w:val="18"/>
          <w:szCs w:val="18"/>
        </w:rPr>
      </w:pPr>
    </w:p>
    <w:p w:rsidR="00AB277F" w:rsidRPr="005D6274" w:rsidRDefault="00AB277F" w:rsidP="00862256">
      <w:pPr>
        <w:tabs>
          <w:tab w:val="left" w:pos="540"/>
          <w:tab w:val="right" w:pos="7200"/>
          <w:tab w:val="right" w:pos="8540"/>
        </w:tabs>
        <w:jc w:val="both"/>
        <w:rPr>
          <w:b/>
          <w:bCs/>
          <w:sz w:val="18"/>
          <w:szCs w:val="18"/>
        </w:rPr>
      </w:pPr>
      <w:r w:rsidRPr="005D6274">
        <w:rPr>
          <w:b/>
          <w:bCs/>
          <w:sz w:val="18"/>
          <w:szCs w:val="18"/>
          <w:lang w:val="en-GB"/>
        </w:rPr>
        <w:t>1</w:t>
      </w:r>
      <w:r w:rsidR="00530A8B">
        <w:rPr>
          <w:b/>
          <w:bCs/>
          <w:sz w:val="18"/>
          <w:szCs w:val="18"/>
          <w:lang w:val="en-GB"/>
        </w:rPr>
        <w:t>6</w:t>
      </w:r>
      <w:r w:rsidRPr="005D6274">
        <w:rPr>
          <w:b/>
          <w:bCs/>
          <w:sz w:val="18"/>
          <w:szCs w:val="18"/>
        </w:rPr>
        <w:tab/>
        <w:t xml:space="preserve">Dividend payments </w:t>
      </w:r>
    </w:p>
    <w:p w:rsidR="00AB277F" w:rsidRPr="005D6274" w:rsidRDefault="00AB277F" w:rsidP="00862256">
      <w:pPr>
        <w:tabs>
          <w:tab w:val="left" w:pos="540"/>
          <w:tab w:val="right" w:pos="7200"/>
          <w:tab w:val="right" w:pos="8540"/>
        </w:tabs>
        <w:jc w:val="both"/>
        <w:rPr>
          <w:b/>
          <w:bCs/>
          <w:sz w:val="18"/>
          <w:szCs w:val="18"/>
        </w:rPr>
      </w:pPr>
    </w:p>
    <w:p w:rsidR="004B2D00" w:rsidRPr="005D6274" w:rsidRDefault="004B2D00" w:rsidP="00862256">
      <w:pPr>
        <w:tabs>
          <w:tab w:val="left" w:pos="540"/>
          <w:tab w:val="right" w:pos="7200"/>
          <w:tab w:val="right" w:pos="8540"/>
        </w:tabs>
        <w:jc w:val="both"/>
        <w:rPr>
          <w:b/>
          <w:bCs/>
          <w:sz w:val="18"/>
          <w:szCs w:val="18"/>
        </w:rPr>
      </w:pPr>
    </w:p>
    <w:p w:rsidR="00A759F3" w:rsidRPr="005D6274" w:rsidRDefault="00AB277F" w:rsidP="00862256">
      <w:pPr>
        <w:tabs>
          <w:tab w:val="right" w:pos="7200"/>
          <w:tab w:val="right" w:pos="8540"/>
        </w:tabs>
        <w:ind w:left="567"/>
        <w:jc w:val="both"/>
        <w:rPr>
          <w:sz w:val="18"/>
          <w:szCs w:val="18"/>
        </w:rPr>
      </w:pPr>
      <w:r w:rsidRPr="005D6274">
        <w:rPr>
          <w:sz w:val="18"/>
          <w:szCs w:val="18"/>
        </w:rPr>
        <w:tab/>
      </w:r>
      <w:r w:rsidR="00A759F3" w:rsidRPr="005D6274">
        <w:rPr>
          <w:rFonts w:eastAsia="Arial Unicode MS"/>
          <w:spacing w:val="-2"/>
          <w:sz w:val="18"/>
          <w:szCs w:val="18"/>
          <w:lang w:val="sv-SE"/>
        </w:rPr>
        <w:t>On 18 April 2017, the Annual General Shareholders</w:t>
      </w:r>
      <w:r w:rsidR="00A759F3" w:rsidRPr="005D6274">
        <w:rPr>
          <w:rFonts w:eastAsia="Arial Unicode MS" w:hint="cs"/>
          <w:spacing w:val="-2"/>
          <w:sz w:val="18"/>
          <w:szCs w:val="18"/>
          <w:lang w:val="sv-SE"/>
        </w:rPr>
        <w:t>’</w:t>
      </w:r>
      <w:r w:rsidR="00A759F3" w:rsidRPr="005D6274">
        <w:rPr>
          <w:rFonts w:eastAsia="Arial Unicode MS"/>
          <w:spacing w:val="-2"/>
          <w:sz w:val="18"/>
          <w:szCs w:val="18"/>
          <w:lang w:val="sv-SE"/>
        </w:rPr>
        <w:t xml:space="preserve"> meeting of the Company approved a dividend payment</w:t>
      </w:r>
      <w:r w:rsidR="00A759F3" w:rsidRPr="005D6274">
        <w:rPr>
          <w:rFonts w:eastAsia="Arial Unicode MS"/>
          <w:sz w:val="18"/>
          <w:szCs w:val="18"/>
          <w:lang w:val="sv-SE"/>
        </w:rPr>
        <w:t xml:space="preserve"> </w:t>
      </w:r>
      <w:r w:rsidR="00A759F3" w:rsidRPr="005D6274">
        <w:rPr>
          <w:rFonts w:eastAsia="Arial Unicode MS"/>
          <w:spacing w:val="-4"/>
          <w:sz w:val="18"/>
          <w:szCs w:val="18"/>
          <w:lang w:val="sv-SE"/>
        </w:rPr>
        <w:t>of the year 2016 of Baht 0.47 per share, totalling Baht 78</w:t>
      </w:r>
      <w:r w:rsidR="00EB3E3C">
        <w:rPr>
          <w:rFonts w:eastAsia="Arial Unicode MS"/>
          <w:spacing w:val="-4"/>
          <w:sz w:val="18"/>
          <w:szCs w:val="18"/>
          <w:lang w:val="sv-SE"/>
        </w:rPr>
        <w:t>2</w:t>
      </w:r>
      <w:r w:rsidR="00A759F3" w:rsidRPr="005D6274">
        <w:rPr>
          <w:rFonts w:eastAsia="Arial Unicode MS"/>
          <w:spacing w:val="-4"/>
          <w:sz w:val="18"/>
          <w:szCs w:val="18"/>
          <w:lang w:val="sv-SE"/>
        </w:rPr>
        <w:t>.</w:t>
      </w:r>
      <w:r w:rsidR="00EB3E3C">
        <w:rPr>
          <w:rFonts w:eastAsia="Arial Unicode MS"/>
          <w:spacing w:val="-4"/>
          <w:sz w:val="18"/>
          <w:szCs w:val="18"/>
          <w:lang w:val="sv-SE"/>
        </w:rPr>
        <w:t>0</w:t>
      </w:r>
      <w:r w:rsidR="00A759F3" w:rsidRPr="005D6274">
        <w:rPr>
          <w:rFonts w:eastAsia="Arial Unicode MS"/>
          <w:spacing w:val="-4"/>
          <w:sz w:val="18"/>
          <w:szCs w:val="18"/>
          <w:lang w:val="sv-SE"/>
        </w:rPr>
        <w:t xml:space="preserve"> million. The Company already paid an interim dividend</w:t>
      </w:r>
      <w:r w:rsidR="00A759F3" w:rsidRPr="005D6274">
        <w:rPr>
          <w:rFonts w:eastAsia="Arial Unicode MS"/>
          <w:sz w:val="18"/>
          <w:szCs w:val="18"/>
          <w:lang w:val="sv-SE"/>
        </w:rPr>
        <w:t xml:space="preserve"> of Baht 0.20 per share, totalling Baht 332.</w:t>
      </w:r>
      <w:r w:rsidR="00EB3E3C">
        <w:rPr>
          <w:rFonts w:eastAsia="Arial Unicode MS"/>
          <w:sz w:val="18"/>
          <w:szCs w:val="18"/>
          <w:lang w:val="sv-SE"/>
        </w:rPr>
        <w:t>8</w:t>
      </w:r>
      <w:r w:rsidR="00A759F3" w:rsidRPr="005D6274">
        <w:rPr>
          <w:rFonts w:eastAsia="Arial Unicode MS"/>
          <w:sz w:val="18"/>
          <w:szCs w:val="18"/>
          <w:lang w:val="sv-SE"/>
        </w:rPr>
        <w:t xml:space="preserve"> million on 29 September 2016. The remaining dividend payment of Baht 0.27 </w:t>
      </w:r>
      <w:r w:rsidR="00EB3E3C">
        <w:rPr>
          <w:rFonts w:eastAsia="Arial Unicode MS"/>
          <w:sz w:val="18"/>
          <w:szCs w:val="18"/>
          <w:lang w:val="sv-SE"/>
        </w:rPr>
        <w:t>per share, totalling Baht 449.2</w:t>
      </w:r>
      <w:r w:rsidR="00A759F3" w:rsidRPr="005D6274">
        <w:rPr>
          <w:rFonts w:eastAsia="Arial Unicode MS"/>
          <w:sz w:val="18"/>
          <w:szCs w:val="18"/>
          <w:lang w:val="sv-SE"/>
        </w:rPr>
        <w:t xml:space="preserve"> million was paid on 16 May 2017.</w:t>
      </w:r>
    </w:p>
    <w:p w:rsidR="00AB277F" w:rsidRPr="005D6274" w:rsidRDefault="00AB277F" w:rsidP="00862256">
      <w:pPr>
        <w:tabs>
          <w:tab w:val="left" w:pos="540"/>
          <w:tab w:val="right" w:pos="7200"/>
          <w:tab w:val="right" w:pos="8540"/>
        </w:tabs>
        <w:jc w:val="both"/>
        <w:rPr>
          <w:rFonts w:cs="Cordia New"/>
          <w:sz w:val="18"/>
          <w:szCs w:val="18"/>
        </w:rPr>
      </w:pPr>
    </w:p>
    <w:p w:rsidR="00F14807" w:rsidRPr="005D6274" w:rsidRDefault="00F14807" w:rsidP="00862256">
      <w:pPr>
        <w:tabs>
          <w:tab w:val="left" w:pos="567"/>
        </w:tabs>
        <w:jc w:val="both"/>
        <w:rPr>
          <w:rFonts w:cs="Browallia New"/>
          <w:sz w:val="18"/>
          <w:szCs w:val="22"/>
        </w:rPr>
      </w:pPr>
    </w:p>
    <w:p w:rsidR="00E60CCB" w:rsidRPr="005D6274" w:rsidRDefault="00670113" w:rsidP="00862256">
      <w:pPr>
        <w:tabs>
          <w:tab w:val="left" w:pos="567"/>
        </w:tabs>
        <w:jc w:val="both"/>
        <w:rPr>
          <w:rFonts w:eastAsia="Arial Unicode MS"/>
          <w:b/>
          <w:bCs/>
          <w:sz w:val="18"/>
          <w:szCs w:val="18"/>
        </w:rPr>
      </w:pPr>
      <w:r w:rsidRPr="005D6274">
        <w:rPr>
          <w:sz w:val="18"/>
          <w:szCs w:val="18"/>
          <w:lang w:val="en-GB"/>
        </w:rPr>
        <w:br w:type="page"/>
      </w:r>
      <w:r w:rsidR="008B7481" w:rsidRPr="005D6274">
        <w:rPr>
          <w:b/>
          <w:bCs/>
          <w:sz w:val="18"/>
          <w:szCs w:val="18"/>
          <w:lang w:val="en-GB"/>
        </w:rPr>
        <w:lastRenderedPageBreak/>
        <w:t>1</w:t>
      </w:r>
      <w:r w:rsidR="00530A8B">
        <w:rPr>
          <w:b/>
          <w:bCs/>
          <w:sz w:val="18"/>
          <w:szCs w:val="18"/>
          <w:lang w:val="en-GB"/>
        </w:rPr>
        <w:t>7</w:t>
      </w:r>
      <w:r w:rsidR="00E60CCB" w:rsidRPr="005D6274">
        <w:rPr>
          <w:rFonts w:eastAsia="Arial Unicode MS"/>
          <w:b/>
          <w:bCs/>
          <w:sz w:val="18"/>
          <w:szCs w:val="18"/>
          <w:cs/>
        </w:rPr>
        <w:tab/>
      </w:r>
      <w:r w:rsidR="00E60CCB" w:rsidRPr="005D6274">
        <w:rPr>
          <w:rFonts w:eastAsia="Arial Unicode MS"/>
          <w:b/>
          <w:bCs/>
          <w:sz w:val="18"/>
          <w:szCs w:val="18"/>
        </w:rPr>
        <w:t>Related parties transactions</w:t>
      </w:r>
    </w:p>
    <w:p w:rsidR="00A33FCA" w:rsidRPr="005D6274" w:rsidRDefault="00A33FCA" w:rsidP="00196E77">
      <w:pPr>
        <w:ind w:left="547"/>
        <w:jc w:val="both"/>
        <w:rPr>
          <w:sz w:val="18"/>
          <w:szCs w:val="18"/>
          <w:lang w:val="en-GB"/>
        </w:rPr>
      </w:pPr>
    </w:p>
    <w:p w:rsidR="00A33FCA" w:rsidRPr="005D6274" w:rsidRDefault="00A33FCA" w:rsidP="00196E77">
      <w:pPr>
        <w:ind w:left="547"/>
        <w:jc w:val="both"/>
        <w:rPr>
          <w:sz w:val="18"/>
          <w:szCs w:val="18"/>
          <w:lang w:val="en-GB"/>
        </w:rPr>
      </w:pPr>
    </w:p>
    <w:p w:rsidR="00A33FCA" w:rsidRPr="005D6274" w:rsidRDefault="00A33FCA" w:rsidP="00196E77">
      <w:pPr>
        <w:ind w:left="547"/>
        <w:jc w:val="both"/>
        <w:rPr>
          <w:spacing w:val="-2"/>
          <w:sz w:val="18"/>
          <w:szCs w:val="18"/>
        </w:rPr>
      </w:pPr>
      <w:r w:rsidRPr="005D6274">
        <w:rPr>
          <w:spacing w:val="-2"/>
          <w:sz w:val="18"/>
          <w:szCs w:val="18"/>
        </w:rPr>
        <w:t>The Company is a public listed company. The</w:t>
      </w:r>
      <w:r w:rsidR="002B3DBD">
        <w:rPr>
          <w:spacing w:val="-2"/>
          <w:sz w:val="18"/>
          <w:szCs w:val="18"/>
        </w:rPr>
        <w:t xml:space="preserve"> first</w:t>
      </w:r>
      <w:r w:rsidRPr="005D6274">
        <w:rPr>
          <w:spacing w:val="-2"/>
          <w:sz w:val="18"/>
          <w:szCs w:val="18"/>
        </w:rPr>
        <w:t xml:space="preserve"> major </w:t>
      </w:r>
      <w:r w:rsidR="002B3DBD">
        <w:rPr>
          <w:spacing w:val="-2"/>
          <w:sz w:val="18"/>
          <w:szCs w:val="18"/>
        </w:rPr>
        <w:t xml:space="preserve">of </w:t>
      </w:r>
      <w:r w:rsidRPr="005D6274">
        <w:rPr>
          <w:spacing w:val="-2"/>
          <w:sz w:val="18"/>
          <w:szCs w:val="18"/>
        </w:rPr>
        <w:t>shareholder is the Provincial Waterworks Aut</w:t>
      </w:r>
      <w:r w:rsidR="00761AE9" w:rsidRPr="005D6274">
        <w:rPr>
          <w:spacing w:val="-2"/>
          <w:sz w:val="18"/>
          <w:szCs w:val="18"/>
        </w:rPr>
        <w:t xml:space="preserve">hority which owns </w:t>
      </w:r>
      <w:r w:rsidR="005A4073" w:rsidRPr="005D6274">
        <w:rPr>
          <w:spacing w:val="-2"/>
          <w:sz w:val="18"/>
          <w:szCs w:val="18"/>
          <w:lang w:val="en-GB"/>
        </w:rPr>
        <w:t>40</w:t>
      </w:r>
      <w:r w:rsidR="00761AE9" w:rsidRPr="005D6274">
        <w:rPr>
          <w:spacing w:val="-2"/>
          <w:sz w:val="18"/>
          <w:szCs w:val="18"/>
        </w:rPr>
        <w:t>.</w:t>
      </w:r>
      <w:r w:rsidR="005A4073" w:rsidRPr="005D6274">
        <w:rPr>
          <w:spacing w:val="-2"/>
          <w:sz w:val="18"/>
          <w:szCs w:val="18"/>
          <w:lang w:val="en-GB"/>
        </w:rPr>
        <w:t>20</w:t>
      </w:r>
      <w:r w:rsidR="00761AE9" w:rsidRPr="005D6274">
        <w:rPr>
          <w:spacing w:val="-2"/>
          <w:sz w:val="18"/>
          <w:szCs w:val="18"/>
        </w:rPr>
        <w:t>% of the C</w:t>
      </w:r>
      <w:r w:rsidR="006C54C9">
        <w:rPr>
          <w:spacing w:val="-2"/>
          <w:sz w:val="18"/>
          <w:szCs w:val="18"/>
        </w:rPr>
        <w:t>ompany’s share.</w:t>
      </w:r>
    </w:p>
    <w:p w:rsidR="001325C6" w:rsidRPr="005D6274" w:rsidRDefault="001325C6" w:rsidP="00196E77">
      <w:pPr>
        <w:ind w:left="547" w:hanging="547"/>
        <w:jc w:val="both"/>
        <w:rPr>
          <w:rFonts w:eastAsia="Arial Unicode MS"/>
          <w:sz w:val="18"/>
          <w:szCs w:val="18"/>
        </w:rPr>
      </w:pPr>
    </w:p>
    <w:p w:rsidR="00670113" w:rsidRPr="005D6274" w:rsidRDefault="00670113" w:rsidP="00196E77">
      <w:pPr>
        <w:ind w:left="547" w:hanging="547"/>
        <w:jc w:val="both"/>
        <w:rPr>
          <w:rFonts w:eastAsia="Arial Unicode MS"/>
          <w:sz w:val="18"/>
          <w:szCs w:val="18"/>
        </w:rPr>
      </w:pPr>
    </w:p>
    <w:p w:rsidR="0081541E" w:rsidRPr="005D6274" w:rsidRDefault="008B7481" w:rsidP="00196E77">
      <w:pPr>
        <w:ind w:left="547" w:hanging="547"/>
        <w:jc w:val="both"/>
        <w:rPr>
          <w:rFonts w:eastAsia="Arial Unicode MS"/>
          <w:b/>
          <w:bCs/>
          <w:sz w:val="18"/>
          <w:szCs w:val="18"/>
        </w:rPr>
      </w:pPr>
      <w:r w:rsidRPr="005D6274">
        <w:rPr>
          <w:rFonts w:eastAsia="Arial Unicode MS"/>
          <w:b/>
          <w:bCs/>
          <w:sz w:val="18"/>
          <w:szCs w:val="18"/>
          <w:lang w:val="en-GB"/>
        </w:rPr>
        <w:t>1</w:t>
      </w:r>
      <w:r w:rsidR="00530A8B">
        <w:rPr>
          <w:rFonts w:eastAsia="Arial Unicode MS"/>
          <w:b/>
          <w:bCs/>
          <w:sz w:val="18"/>
          <w:szCs w:val="18"/>
          <w:lang w:val="en-GB"/>
        </w:rPr>
        <w:t>7</w:t>
      </w:r>
      <w:r w:rsidR="0081541E" w:rsidRPr="005D6274">
        <w:rPr>
          <w:rFonts w:eastAsia="Arial Unicode MS"/>
          <w:b/>
          <w:bCs/>
          <w:sz w:val="18"/>
          <w:szCs w:val="18"/>
          <w:cs/>
        </w:rPr>
        <w:t>.</w:t>
      </w:r>
      <w:r w:rsidR="005A4073" w:rsidRPr="005D6274">
        <w:rPr>
          <w:rFonts w:eastAsia="Arial Unicode MS"/>
          <w:b/>
          <w:bCs/>
          <w:sz w:val="18"/>
          <w:szCs w:val="18"/>
          <w:lang w:val="en-GB"/>
        </w:rPr>
        <w:t>1</w:t>
      </w:r>
      <w:r w:rsidR="0081541E" w:rsidRPr="005D6274">
        <w:rPr>
          <w:rFonts w:eastAsia="Arial Unicode MS"/>
          <w:b/>
          <w:bCs/>
          <w:sz w:val="18"/>
          <w:szCs w:val="18"/>
          <w:cs/>
        </w:rPr>
        <w:tab/>
      </w:r>
      <w:r w:rsidR="0081541E" w:rsidRPr="005D6274">
        <w:rPr>
          <w:rFonts w:eastAsia="Arial Unicode MS"/>
          <w:b/>
          <w:bCs/>
          <w:sz w:val="18"/>
          <w:szCs w:val="18"/>
        </w:rPr>
        <w:t>Transactions incurred during the periods</w:t>
      </w:r>
    </w:p>
    <w:p w:rsidR="0081541E" w:rsidRPr="005D6274" w:rsidRDefault="0081541E" w:rsidP="00196E77">
      <w:pPr>
        <w:ind w:left="547"/>
        <w:jc w:val="both"/>
        <w:rPr>
          <w:sz w:val="18"/>
          <w:szCs w:val="18"/>
          <w:lang w:val="en-GB"/>
        </w:rPr>
      </w:pPr>
    </w:p>
    <w:p w:rsidR="0081541E" w:rsidRPr="005D6274" w:rsidRDefault="0081541E" w:rsidP="00196E77">
      <w:pPr>
        <w:ind w:left="547"/>
        <w:jc w:val="both"/>
        <w:rPr>
          <w:sz w:val="18"/>
          <w:szCs w:val="18"/>
          <w:lang w:val="en-GB"/>
        </w:rPr>
      </w:pPr>
      <w:r w:rsidRPr="005D6274">
        <w:rPr>
          <w:spacing w:val="-6"/>
          <w:sz w:val="18"/>
          <w:szCs w:val="18"/>
          <w:lang w:val="en-GB"/>
        </w:rPr>
        <w:t>The following material transactions were carried out with related parties, arose in the ordinary course of business</w:t>
      </w:r>
      <w:r w:rsidRPr="005D6274">
        <w:rPr>
          <w:sz w:val="18"/>
          <w:szCs w:val="18"/>
          <w:lang w:val="en-GB"/>
        </w:rPr>
        <w:t xml:space="preserve"> and were concluded on commercial terms and</w:t>
      </w:r>
      <w:r w:rsidR="00761AE9" w:rsidRPr="005D6274">
        <w:rPr>
          <w:sz w:val="18"/>
          <w:szCs w:val="18"/>
          <w:lang w:val="en-GB"/>
        </w:rPr>
        <w:t xml:space="preserve"> bases agreed upon between the C</w:t>
      </w:r>
      <w:r w:rsidRPr="005D6274">
        <w:rPr>
          <w:sz w:val="18"/>
          <w:szCs w:val="18"/>
          <w:lang w:val="en-GB"/>
        </w:rPr>
        <w:t xml:space="preserve">ompany and these related parties.   </w:t>
      </w:r>
    </w:p>
    <w:p w:rsidR="0081541E" w:rsidRPr="005D6274" w:rsidRDefault="0081541E" w:rsidP="00196E77">
      <w:pPr>
        <w:ind w:left="547"/>
        <w:jc w:val="both"/>
        <w:rPr>
          <w:sz w:val="18"/>
          <w:szCs w:val="18"/>
          <w:lang w:val="en-GB"/>
        </w:rPr>
      </w:pPr>
    </w:p>
    <w:p w:rsidR="00DA1445" w:rsidRPr="005D6274" w:rsidRDefault="00DA1445" w:rsidP="00DA1445">
      <w:pPr>
        <w:jc w:val="right"/>
        <w:rPr>
          <w:b/>
          <w:bCs/>
          <w:sz w:val="18"/>
          <w:szCs w:val="18"/>
        </w:rPr>
      </w:pPr>
      <w:r w:rsidRPr="005D6274">
        <w:rPr>
          <w:b/>
          <w:bCs/>
          <w:sz w:val="18"/>
          <w:szCs w:val="18"/>
        </w:rPr>
        <w:t>(Unit: Baht’</w:t>
      </w:r>
      <w:r w:rsidRPr="005D6274">
        <w:rPr>
          <w:b/>
          <w:bCs/>
          <w:sz w:val="18"/>
          <w:szCs w:val="18"/>
          <w:lang w:val="en-GB"/>
        </w:rPr>
        <w:t>000</w:t>
      </w:r>
      <w:r w:rsidRPr="005D6274">
        <w:rPr>
          <w:b/>
          <w:bCs/>
          <w:sz w:val="18"/>
          <w:szCs w:val="18"/>
        </w:rPr>
        <w:t>)</w:t>
      </w:r>
    </w:p>
    <w:tbl>
      <w:tblPr>
        <w:tblW w:w="9471" w:type="dxa"/>
        <w:tblInd w:w="18" w:type="dxa"/>
        <w:tblLayout w:type="fixed"/>
        <w:tblCellMar>
          <w:left w:w="17" w:type="dxa"/>
        </w:tblCellMar>
        <w:tblLook w:val="0000" w:firstRow="0" w:lastRow="0" w:firstColumn="0" w:lastColumn="0" w:noHBand="0" w:noVBand="0"/>
      </w:tblPr>
      <w:tblGrid>
        <w:gridCol w:w="4795"/>
        <w:gridCol w:w="1170"/>
        <w:gridCol w:w="1170"/>
        <w:gridCol w:w="1170"/>
        <w:gridCol w:w="1166"/>
      </w:tblGrid>
      <w:tr w:rsidR="00DA1445" w:rsidRPr="005D6274" w:rsidTr="00AE2DDC">
        <w:tc>
          <w:tcPr>
            <w:tcW w:w="4795" w:type="dxa"/>
            <w:vAlign w:val="bottom"/>
          </w:tcPr>
          <w:p w:rsidR="00DA1445" w:rsidRPr="005D6274" w:rsidRDefault="00DA1445" w:rsidP="00AE2DDC">
            <w:pPr>
              <w:ind w:left="549" w:right="-36"/>
              <w:rPr>
                <w:sz w:val="18"/>
                <w:szCs w:val="18"/>
                <w:u w:val="single"/>
              </w:rPr>
            </w:pPr>
          </w:p>
        </w:tc>
        <w:tc>
          <w:tcPr>
            <w:tcW w:w="2340" w:type="dxa"/>
            <w:gridSpan w:val="2"/>
          </w:tcPr>
          <w:p w:rsidR="00DA1445" w:rsidRPr="005D6274" w:rsidRDefault="00DA1445" w:rsidP="00862256">
            <w:pPr>
              <w:pStyle w:val="a"/>
              <w:pBdr>
                <w:bottom w:val="single" w:sz="4" w:space="1" w:color="auto"/>
              </w:pBdr>
              <w:spacing w:line="240" w:lineRule="auto"/>
              <w:ind w:left="72"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Consolidated</w:t>
            </w:r>
          </w:p>
          <w:p w:rsidR="00DA1445" w:rsidRPr="002B3DBD" w:rsidRDefault="002B3DBD" w:rsidP="00862256">
            <w:pPr>
              <w:pStyle w:val="a"/>
              <w:pBdr>
                <w:bottom w:val="single" w:sz="4" w:space="1" w:color="auto"/>
              </w:pBdr>
              <w:spacing w:line="240" w:lineRule="auto"/>
              <w:ind w:left="72" w:right="-72"/>
              <w:jc w:val="center"/>
              <w:rPr>
                <w:rFonts w:ascii="Arial" w:eastAsia="Cordia New" w:hAnsi="Arial" w:cs="Browallia New"/>
                <w:b/>
                <w:bCs/>
                <w:sz w:val="18"/>
                <w:szCs w:val="22"/>
                <w:lang w:val="en-GB"/>
              </w:rPr>
            </w:pPr>
            <w:r w:rsidRPr="005D6274">
              <w:rPr>
                <w:rFonts w:ascii="Arial" w:eastAsia="Cordia New" w:hAnsi="Arial" w:cs="Arial"/>
                <w:b/>
                <w:bCs/>
                <w:sz w:val="18"/>
                <w:szCs w:val="18"/>
                <w:lang w:val="en-US"/>
              </w:rPr>
              <w:t>financial information</w:t>
            </w:r>
          </w:p>
        </w:tc>
        <w:tc>
          <w:tcPr>
            <w:tcW w:w="2336" w:type="dxa"/>
            <w:gridSpan w:val="2"/>
          </w:tcPr>
          <w:p w:rsidR="00DA1445" w:rsidRPr="005D6274" w:rsidRDefault="00DA1445" w:rsidP="00862256">
            <w:pPr>
              <w:pStyle w:val="a"/>
              <w:pBdr>
                <w:bottom w:val="single" w:sz="4" w:space="1" w:color="auto"/>
              </w:pBdr>
              <w:spacing w:line="240" w:lineRule="auto"/>
              <w:ind w:left="72"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Separate</w:t>
            </w:r>
          </w:p>
          <w:p w:rsidR="00DA1445" w:rsidRPr="005D6274" w:rsidRDefault="00DA1445" w:rsidP="00862256">
            <w:pPr>
              <w:pStyle w:val="a"/>
              <w:pBdr>
                <w:bottom w:val="single" w:sz="4" w:space="1" w:color="auto"/>
              </w:pBdr>
              <w:spacing w:line="240" w:lineRule="auto"/>
              <w:ind w:left="72"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financial information</w:t>
            </w:r>
          </w:p>
        </w:tc>
      </w:tr>
      <w:tr w:rsidR="00DA1445" w:rsidRPr="005D6274" w:rsidTr="00AE2DDC">
        <w:tc>
          <w:tcPr>
            <w:tcW w:w="4795" w:type="dxa"/>
            <w:vAlign w:val="bottom"/>
          </w:tcPr>
          <w:p w:rsidR="00DA1445" w:rsidRPr="005D6274" w:rsidRDefault="00DA1445" w:rsidP="00AE2DDC">
            <w:pPr>
              <w:ind w:left="549" w:right="-36"/>
              <w:rPr>
                <w:sz w:val="18"/>
                <w:szCs w:val="18"/>
                <w:u w:val="single"/>
              </w:rPr>
            </w:pPr>
          </w:p>
        </w:tc>
        <w:tc>
          <w:tcPr>
            <w:tcW w:w="1170" w:type="dxa"/>
            <w:vAlign w:val="bottom"/>
          </w:tcPr>
          <w:p w:rsidR="00DA1445" w:rsidRPr="005D6274" w:rsidRDefault="00DA1445" w:rsidP="00AE2DDC">
            <w:pPr>
              <w:ind w:left="72" w:right="-72"/>
              <w:jc w:val="right"/>
              <w:rPr>
                <w:b/>
                <w:bCs/>
                <w:sz w:val="18"/>
                <w:szCs w:val="18"/>
              </w:rPr>
            </w:pPr>
            <w:r w:rsidRPr="005D6274">
              <w:rPr>
                <w:b/>
                <w:bCs/>
                <w:sz w:val="18"/>
                <w:szCs w:val="18"/>
              </w:rPr>
              <w:t>(Unaudited)</w:t>
            </w:r>
          </w:p>
        </w:tc>
        <w:tc>
          <w:tcPr>
            <w:tcW w:w="1170" w:type="dxa"/>
            <w:vAlign w:val="bottom"/>
          </w:tcPr>
          <w:p w:rsidR="00DA1445" w:rsidRPr="005D6274" w:rsidRDefault="00DA1445" w:rsidP="00AE2DDC">
            <w:pPr>
              <w:ind w:left="72" w:right="-72"/>
              <w:jc w:val="right"/>
              <w:rPr>
                <w:b/>
                <w:bCs/>
                <w:sz w:val="18"/>
                <w:szCs w:val="18"/>
              </w:rPr>
            </w:pPr>
            <w:r w:rsidRPr="005D6274">
              <w:rPr>
                <w:b/>
                <w:bCs/>
                <w:sz w:val="18"/>
                <w:szCs w:val="18"/>
              </w:rPr>
              <w:t>(Unaudited)</w:t>
            </w:r>
          </w:p>
        </w:tc>
        <w:tc>
          <w:tcPr>
            <w:tcW w:w="1170" w:type="dxa"/>
            <w:vAlign w:val="bottom"/>
          </w:tcPr>
          <w:p w:rsidR="00DA1445" w:rsidRPr="005D6274" w:rsidRDefault="00DA1445" w:rsidP="00AE2DDC">
            <w:pPr>
              <w:ind w:left="72" w:right="-72"/>
              <w:jc w:val="right"/>
              <w:rPr>
                <w:b/>
                <w:bCs/>
                <w:sz w:val="18"/>
                <w:szCs w:val="18"/>
              </w:rPr>
            </w:pPr>
            <w:r w:rsidRPr="005D6274">
              <w:rPr>
                <w:b/>
                <w:bCs/>
                <w:sz w:val="18"/>
                <w:szCs w:val="18"/>
              </w:rPr>
              <w:t>(Unaudited)</w:t>
            </w:r>
          </w:p>
        </w:tc>
        <w:tc>
          <w:tcPr>
            <w:tcW w:w="1166" w:type="dxa"/>
            <w:vAlign w:val="bottom"/>
          </w:tcPr>
          <w:p w:rsidR="00DA1445" w:rsidRPr="005D6274" w:rsidRDefault="00DA1445" w:rsidP="00AE2DDC">
            <w:pPr>
              <w:ind w:left="72" w:right="-72"/>
              <w:jc w:val="right"/>
              <w:rPr>
                <w:b/>
                <w:bCs/>
                <w:sz w:val="18"/>
                <w:szCs w:val="18"/>
              </w:rPr>
            </w:pPr>
            <w:r w:rsidRPr="005D6274">
              <w:rPr>
                <w:b/>
                <w:bCs/>
                <w:sz w:val="18"/>
                <w:szCs w:val="18"/>
              </w:rPr>
              <w:t>(Unaudited)</w:t>
            </w:r>
          </w:p>
        </w:tc>
      </w:tr>
      <w:tr w:rsidR="00DA1445" w:rsidRPr="005D6274" w:rsidTr="00AE2DDC">
        <w:tc>
          <w:tcPr>
            <w:tcW w:w="4795" w:type="dxa"/>
            <w:vAlign w:val="bottom"/>
          </w:tcPr>
          <w:p w:rsidR="00DA1445" w:rsidRPr="005D6274" w:rsidRDefault="00DA1445" w:rsidP="00AE2DDC">
            <w:pPr>
              <w:ind w:left="549" w:right="-108"/>
              <w:rPr>
                <w:spacing w:val="-4"/>
                <w:sz w:val="18"/>
                <w:szCs w:val="18"/>
                <w:u w:val="single"/>
              </w:rPr>
            </w:pPr>
            <w:r w:rsidRPr="005D6274">
              <w:rPr>
                <w:rFonts w:eastAsia="Arial Unicode MS"/>
                <w:b/>
                <w:bCs/>
                <w:spacing w:val="-4"/>
                <w:sz w:val="18"/>
                <w:szCs w:val="18"/>
              </w:rPr>
              <w:t xml:space="preserve">For the three-month period ended </w:t>
            </w:r>
            <w:r w:rsidRPr="005D6274">
              <w:rPr>
                <w:rFonts w:eastAsia="Arial Unicode MS"/>
                <w:b/>
                <w:bCs/>
                <w:spacing w:val="-4"/>
                <w:sz w:val="18"/>
                <w:szCs w:val="18"/>
                <w:lang w:val="en-GB"/>
              </w:rPr>
              <w:t>30 June</w:t>
            </w:r>
          </w:p>
        </w:tc>
        <w:tc>
          <w:tcPr>
            <w:tcW w:w="1170" w:type="dxa"/>
            <w:vAlign w:val="bottom"/>
          </w:tcPr>
          <w:p w:rsidR="00DA1445" w:rsidRPr="005D6274" w:rsidRDefault="00DA1445" w:rsidP="00AE2DDC">
            <w:pPr>
              <w:pBdr>
                <w:bottom w:val="single" w:sz="4" w:space="1" w:color="auto"/>
              </w:pBdr>
              <w:ind w:left="72" w:right="-72"/>
              <w:jc w:val="right"/>
              <w:rPr>
                <w:b/>
                <w:bCs/>
                <w:sz w:val="18"/>
                <w:szCs w:val="18"/>
              </w:rPr>
            </w:pPr>
            <w:r w:rsidRPr="005D6274">
              <w:rPr>
                <w:b/>
                <w:bCs/>
                <w:sz w:val="18"/>
                <w:szCs w:val="18"/>
                <w:lang w:val="en-GB"/>
              </w:rPr>
              <w:t>2017</w:t>
            </w:r>
          </w:p>
        </w:tc>
        <w:tc>
          <w:tcPr>
            <w:tcW w:w="1170" w:type="dxa"/>
            <w:vAlign w:val="bottom"/>
          </w:tcPr>
          <w:p w:rsidR="00DA1445" w:rsidRPr="005D6274" w:rsidRDefault="00DA1445" w:rsidP="00AE2DDC">
            <w:pPr>
              <w:pBdr>
                <w:bottom w:val="single" w:sz="4" w:space="1" w:color="auto"/>
              </w:pBdr>
              <w:ind w:left="72" w:right="-72"/>
              <w:jc w:val="right"/>
              <w:rPr>
                <w:b/>
                <w:bCs/>
                <w:sz w:val="18"/>
                <w:szCs w:val="18"/>
              </w:rPr>
            </w:pPr>
            <w:r w:rsidRPr="005D6274">
              <w:rPr>
                <w:b/>
                <w:bCs/>
                <w:sz w:val="18"/>
                <w:szCs w:val="18"/>
                <w:lang w:val="en-GB"/>
              </w:rPr>
              <w:t>2016</w:t>
            </w:r>
          </w:p>
        </w:tc>
        <w:tc>
          <w:tcPr>
            <w:tcW w:w="1170" w:type="dxa"/>
            <w:vAlign w:val="bottom"/>
          </w:tcPr>
          <w:p w:rsidR="00DA1445" w:rsidRPr="005D6274" w:rsidRDefault="00DA1445" w:rsidP="00AE2DDC">
            <w:pPr>
              <w:pBdr>
                <w:bottom w:val="single" w:sz="4" w:space="1" w:color="auto"/>
              </w:pBdr>
              <w:ind w:left="72" w:right="-72"/>
              <w:jc w:val="right"/>
              <w:rPr>
                <w:b/>
                <w:bCs/>
                <w:sz w:val="18"/>
                <w:szCs w:val="18"/>
              </w:rPr>
            </w:pPr>
            <w:r w:rsidRPr="005D6274">
              <w:rPr>
                <w:b/>
                <w:bCs/>
                <w:sz w:val="18"/>
                <w:szCs w:val="18"/>
                <w:lang w:val="en-GB"/>
              </w:rPr>
              <w:t>2017</w:t>
            </w:r>
          </w:p>
        </w:tc>
        <w:tc>
          <w:tcPr>
            <w:tcW w:w="1166" w:type="dxa"/>
            <w:vAlign w:val="bottom"/>
          </w:tcPr>
          <w:p w:rsidR="00DA1445" w:rsidRPr="005D6274" w:rsidRDefault="00DA1445" w:rsidP="00AE2DDC">
            <w:pPr>
              <w:pBdr>
                <w:bottom w:val="single" w:sz="4" w:space="1" w:color="auto"/>
              </w:pBdr>
              <w:ind w:left="72" w:right="-72"/>
              <w:jc w:val="right"/>
              <w:rPr>
                <w:b/>
                <w:bCs/>
                <w:sz w:val="18"/>
                <w:szCs w:val="18"/>
              </w:rPr>
            </w:pPr>
            <w:r w:rsidRPr="005D6274">
              <w:rPr>
                <w:b/>
                <w:bCs/>
                <w:sz w:val="18"/>
                <w:szCs w:val="18"/>
                <w:lang w:val="en-GB"/>
              </w:rPr>
              <w:t>2016</w:t>
            </w:r>
          </w:p>
        </w:tc>
      </w:tr>
      <w:tr w:rsidR="00DA1445" w:rsidRPr="005D6274" w:rsidTr="00AE2DDC">
        <w:trPr>
          <w:trHeight w:val="66"/>
        </w:trPr>
        <w:tc>
          <w:tcPr>
            <w:tcW w:w="4795" w:type="dxa"/>
          </w:tcPr>
          <w:p w:rsidR="00DA1445" w:rsidRPr="005D6274" w:rsidRDefault="00DA1445" w:rsidP="00AE2DDC">
            <w:pPr>
              <w:ind w:left="549" w:right="-36"/>
              <w:rPr>
                <w:rFonts w:eastAsia="Arial Unicode MS"/>
                <w:sz w:val="18"/>
                <w:szCs w:val="18"/>
              </w:rPr>
            </w:pPr>
          </w:p>
        </w:tc>
        <w:tc>
          <w:tcPr>
            <w:tcW w:w="1170" w:type="dxa"/>
          </w:tcPr>
          <w:p w:rsidR="00DA1445" w:rsidRPr="005D6274" w:rsidRDefault="00DA1445" w:rsidP="00AE2DDC">
            <w:pPr>
              <w:ind w:left="549" w:right="-36"/>
              <w:rPr>
                <w:rFonts w:eastAsia="Arial Unicode MS"/>
                <w:sz w:val="18"/>
                <w:szCs w:val="18"/>
              </w:rPr>
            </w:pPr>
          </w:p>
        </w:tc>
        <w:tc>
          <w:tcPr>
            <w:tcW w:w="1170" w:type="dxa"/>
          </w:tcPr>
          <w:p w:rsidR="00DA1445" w:rsidRPr="005D6274" w:rsidRDefault="00DA1445" w:rsidP="00AE2DDC">
            <w:pPr>
              <w:ind w:left="549" w:right="-36"/>
              <w:rPr>
                <w:rFonts w:eastAsia="Arial Unicode MS"/>
                <w:sz w:val="18"/>
                <w:szCs w:val="18"/>
              </w:rPr>
            </w:pPr>
          </w:p>
        </w:tc>
        <w:tc>
          <w:tcPr>
            <w:tcW w:w="1170" w:type="dxa"/>
          </w:tcPr>
          <w:p w:rsidR="00DA1445" w:rsidRPr="005D6274" w:rsidRDefault="00DA1445" w:rsidP="00AE2DDC">
            <w:pPr>
              <w:ind w:left="549" w:right="-36"/>
              <w:rPr>
                <w:rFonts w:eastAsia="Arial Unicode MS"/>
                <w:sz w:val="18"/>
                <w:szCs w:val="18"/>
              </w:rPr>
            </w:pPr>
          </w:p>
        </w:tc>
        <w:tc>
          <w:tcPr>
            <w:tcW w:w="1166" w:type="dxa"/>
          </w:tcPr>
          <w:p w:rsidR="00DA1445" w:rsidRPr="005D6274" w:rsidRDefault="00DA1445" w:rsidP="00AE2DDC">
            <w:pPr>
              <w:ind w:left="549" w:right="-36"/>
              <w:rPr>
                <w:rFonts w:eastAsia="Arial Unicode MS"/>
                <w:sz w:val="18"/>
                <w:szCs w:val="18"/>
              </w:rPr>
            </w:pPr>
          </w:p>
        </w:tc>
      </w:tr>
      <w:tr w:rsidR="00DA1445" w:rsidRPr="005D6274" w:rsidTr="00AE2DDC">
        <w:tc>
          <w:tcPr>
            <w:tcW w:w="4795" w:type="dxa"/>
          </w:tcPr>
          <w:p w:rsidR="00DA1445" w:rsidRPr="005D6274" w:rsidRDefault="00DA1445" w:rsidP="00AE2DDC">
            <w:pPr>
              <w:ind w:left="549" w:right="-36"/>
              <w:rPr>
                <w:rFonts w:eastAsia="Arial Unicode MS"/>
                <w:b/>
                <w:bCs/>
                <w:sz w:val="18"/>
                <w:szCs w:val="18"/>
                <w:u w:val="single"/>
                <w:lang w:val="en-GB"/>
              </w:rPr>
            </w:pPr>
            <w:r w:rsidRPr="005D6274">
              <w:rPr>
                <w:rFonts w:eastAsia="Arial Unicode MS"/>
                <w:b/>
                <w:bCs/>
                <w:sz w:val="18"/>
                <w:szCs w:val="18"/>
                <w:u w:val="single"/>
              </w:rPr>
              <w:t>Sales - raw water</w:t>
            </w:r>
          </w:p>
        </w:tc>
        <w:tc>
          <w:tcPr>
            <w:tcW w:w="1170" w:type="dxa"/>
          </w:tcPr>
          <w:p w:rsidR="00DA1445" w:rsidRPr="005D6274" w:rsidRDefault="00DA1445" w:rsidP="00AE2DDC">
            <w:pPr>
              <w:ind w:left="72" w:right="-72"/>
              <w:jc w:val="both"/>
              <w:rPr>
                <w:sz w:val="18"/>
                <w:szCs w:val="18"/>
              </w:rPr>
            </w:pPr>
          </w:p>
        </w:tc>
        <w:tc>
          <w:tcPr>
            <w:tcW w:w="1170" w:type="dxa"/>
          </w:tcPr>
          <w:p w:rsidR="00DA1445" w:rsidRPr="005D6274" w:rsidRDefault="00DA1445" w:rsidP="00AE2DDC">
            <w:pPr>
              <w:ind w:left="72" w:right="-72"/>
              <w:jc w:val="both"/>
              <w:rPr>
                <w:sz w:val="18"/>
                <w:szCs w:val="18"/>
              </w:rPr>
            </w:pPr>
          </w:p>
        </w:tc>
        <w:tc>
          <w:tcPr>
            <w:tcW w:w="1170" w:type="dxa"/>
          </w:tcPr>
          <w:p w:rsidR="00DA1445" w:rsidRPr="005D6274" w:rsidRDefault="00DA1445" w:rsidP="00AE2DDC">
            <w:pPr>
              <w:ind w:left="72" w:right="-72"/>
              <w:jc w:val="both"/>
              <w:rPr>
                <w:sz w:val="18"/>
                <w:szCs w:val="18"/>
              </w:rPr>
            </w:pPr>
          </w:p>
        </w:tc>
        <w:tc>
          <w:tcPr>
            <w:tcW w:w="1166" w:type="dxa"/>
          </w:tcPr>
          <w:p w:rsidR="00DA1445" w:rsidRPr="005D6274" w:rsidRDefault="00DA1445" w:rsidP="00AE2DDC">
            <w:pPr>
              <w:ind w:left="72" w:right="-72"/>
              <w:jc w:val="both"/>
              <w:rPr>
                <w:sz w:val="18"/>
                <w:szCs w:val="18"/>
              </w:rPr>
            </w:pPr>
          </w:p>
        </w:tc>
      </w:tr>
      <w:tr w:rsidR="00DA1445" w:rsidRPr="005D6274" w:rsidTr="00AE2DDC">
        <w:tc>
          <w:tcPr>
            <w:tcW w:w="4795" w:type="dxa"/>
          </w:tcPr>
          <w:p w:rsidR="00DA1445" w:rsidRPr="005D6274" w:rsidRDefault="00DA1445" w:rsidP="00AE2DDC">
            <w:pPr>
              <w:ind w:left="549" w:right="-36"/>
              <w:rPr>
                <w:rFonts w:eastAsia="Arial Unicode MS"/>
                <w:b/>
                <w:bCs/>
                <w:sz w:val="18"/>
                <w:szCs w:val="18"/>
              </w:rPr>
            </w:pPr>
            <w:r w:rsidRPr="005D6274">
              <w:rPr>
                <w:rFonts w:eastAsia="Arial Unicode MS"/>
                <w:b/>
                <w:bCs/>
                <w:sz w:val="18"/>
                <w:szCs w:val="18"/>
              </w:rPr>
              <w:t>Major Shareholders</w:t>
            </w:r>
          </w:p>
        </w:tc>
        <w:tc>
          <w:tcPr>
            <w:tcW w:w="1170" w:type="dxa"/>
          </w:tcPr>
          <w:p w:rsidR="00DA1445" w:rsidRPr="005D6274" w:rsidRDefault="00DA1445" w:rsidP="00AE2DDC">
            <w:pPr>
              <w:ind w:left="72" w:right="-72"/>
              <w:jc w:val="right"/>
              <w:rPr>
                <w:sz w:val="18"/>
                <w:szCs w:val="18"/>
                <w:cs/>
              </w:rPr>
            </w:pPr>
          </w:p>
        </w:tc>
        <w:tc>
          <w:tcPr>
            <w:tcW w:w="1170" w:type="dxa"/>
          </w:tcPr>
          <w:p w:rsidR="00DA1445" w:rsidRPr="005D6274" w:rsidRDefault="00DA1445" w:rsidP="00AE2DDC">
            <w:pPr>
              <w:ind w:left="72" w:right="-72"/>
              <w:jc w:val="right"/>
              <w:rPr>
                <w:sz w:val="18"/>
                <w:szCs w:val="18"/>
                <w:cs/>
              </w:rPr>
            </w:pPr>
          </w:p>
        </w:tc>
        <w:tc>
          <w:tcPr>
            <w:tcW w:w="1170" w:type="dxa"/>
          </w:tcPr>
          <w:p w:rsidR="00DA1445" w:rsidRPr="005D6274" w:rsidRDefault="00DA1445" w:rsidP="00AE2DDC">
            <w:pPr>
              <w:ind w:left="72" w:right="-72"/>
              <w:jc w:val="right"/>
              <w:rPr>
                <w:sz w:val="18"/>
                <w:szCs w:val="18"/>
                <w:cs/>
              </w:rPr>
            </w:pPr>
          </w:p>
        </w:tc>
        <w:tc>
          <w:tcPr>
            <w:tcW w:w="1166" w:type="dxa"/>
          </w:tcPr>
          <w:p w:rsidR="00DA1445" w:rsidRPr="005D6274" w:rsidRDefault="00DA1445" w:rsidP="00AE2DDC">
            <w:pPr>
              <w:ind w:left="72" w:right="-72"/>
              <w:jc w:val="right"/>
              <w:rPr>
                <w:sz w:val="18"/>
                <w:szCs w:val="18"/>
                <w:cs/>
              </w:rPr>
            </w:pPr>
          </w:p>
        </w:tc>
      </w:tr>
      <w:tr w:rsidR="00BD7D42" w:rsidRPr="005D6274" w:rsidTr="00AE2DDC">
        <w:tc>
          <w:tcPr>
            <w:tcW w:w="4795" w:type="dxa"/>
          </w:tcPr>
          <w:p w:rsidR="00BD7D42" w:rsidRPr="005D6274" w:rsidRDefault="00BD7D42" w:rsidP="00BD7D42">
            <w:pPr>
              <w:ind w:left="702" w:right="-36"/>
              <w:rPr>
                <w:sz w:val="18"/>
                <w:szCs w:val="18"/>
              </w:rPr>
            </w:pPr>
            <w:r w:rsidRPr="005D6274">
              <w:rPr>
                <w:rFonts w:eastAsia="Arial Unicode MS"/>
                <w:sz w:val="18"/>
                <w:szCs w:val="18"/>
              </w:rPr>
              <w:t>Provincial Waterworks Authority</w:t>
            </w:r>
          </w:p>
        </w:tc>
        <w:tc>
          <w:tcPr>
            <w:tcW w:w="1170" w:type="dxa"/>
            <w:vAlign w:val="center"/>
          </w:tcPr>
          <w:p w:rsidR="00BD7D42" w:rsidRPr="005D6274" w:rsidRDefault="00BD7D42" w:rsidP="00BD7D42">
            <w:pPr>
              <w:ind w:right="-72"/>
              <w:jc w:val="right"/>
              <w:rPr>
                <w:sz w:val="18"/>
                <w:szCs w:val="18"/>
              </w:rPr>
            </w:pPr>
            <w:r w:rsidRPr="005D6274">
              <w:rPr>
                <w:sz w:val="18"/>
                <w:szCs w:val="18"/>
              </w:rPr>
              <w:t>111,684</w:t>
            </w:r>
          </w:p>
        </w:tc>
        <w:tc>
          <w:tcPr>
            <w:tcW w:w="1170" w:type="dxa"/>
            <w:vAlign w:val="center"/>
          </w:tcPr>
          <w:p w:rsidR="00BD7D42" w:rsidRPr="005D6274" w:rsidRDefault="00BD7D42" w:rsidP="00BD7D42">
            <w:pPr>
              <w:ind w:right="-72"/>
              <w:jc w:val="right"/>
              <w:rPr>
                <w:sz w:val="18"/>
                <w:szCs w:val="18"/>
              </w:rPr>
            </w:pPr>
            <w:r w:rsidRPr="005D6274">
              <w:rPr>
                <w:sz w:val="18"/>
                <w:szCs w:val="18"/>
              </w:rPr>
              <w:t>172,942</w:t>
            </w:r>
          </w:p>
        </w:tc>
        <w:tc>
          <w:tcPr>
            <w:tcW w:w="1170" w:type="dxa"/>
            <w:vAlign w:val="center"/>
          </w:tcPr>
          <w:p w:rsidR="00BD7D42" w:rsidRPr="005D6274" w:rsidRDefault="00BD7D42" w:rsidP="00BD7D42">
            <w:pPr>
              <w:ind w:right="-72"/>
              <w:jc w:val="right"/>
              <w:rPr>
                <w:sz w:val="18"/>
                <w:szCs w:val="18"/>
              </w:rPr>
            </w:pPr>
            <w:r w:rsidRPr="005D6274">
              <w:rPr>
                <w:sz w:val="18"/>
                <w:szCs w:val="18"/>
              </w:rPr>
              <w:t>111,684</w:t>
            </w:r>
          </w:p>
        </w:tc>
        <w:tc>
          <w:tcPr>
            <w:tcW w:w="1166" w:type="dxa"/>
            <w:vAlign w:val="center"/>
          </w:tcPr>
          <w:p w:rsidR="00BD7D42" w:rsidRPr="005D6274" w:rsidRDefault="00BD7D42" w:rsidP="00BD7D42">
            <w:pPr>
              <w:ind w:right="-72"/>
              <w:jc w:val="right"/>
              <w:rPr>
                <w:sz w:val="18"/>
                <w:szCs w:val="18"/>
              </w:rPr>
            </w:pPr>
            <w:r w:rsidRPr="005D6274">
              <w:rPr>
                <w:sz w:val="18"/>
                <w:szCs w:val="18"/>
              </w:rPr>
              <w:t>172,942</w:t>
            </w:r>
          </w:p>
        </w:tc>
      </w:tr>
      <w:tr w:rsidR="00BD7D42" w:rsidRPr="005D6274" w:rsidTr="00AE2DDC">
        <w:tc>
          <w:tcPr>
            <w:tcW w:w="4795" w:type="dxa"/>
          </w:tcPr>
          <w:p w:rsidR="00BD7D42" w:rsidRPr="005D6274" w:rsidRDefault="00BD7D42" w:rsidP="00BD7D42">
            <w:pPr>
              <w:ind w:left="702" w:right="-36"/>
              <w:rPr>
                <w:rFonts w:eastAsia="Arial Unicode MS"/>
                <w:sz w:val="18"/>
                <w:szCs w:val="18"/>
                <w:lang w:val="en-GB"/>
              </w:rPr>
            </w:pPr>
            <w:r w:rsidRPr="005D6274">
              <w:rPr>
                <w:rFonts w:eastAsia="Arial Unicode MS"/>
                <w:sz w:val="18"/>
                <w:szCs w:val="18"/>
              </w:rPr>
              <w:t>Industrial Estate Authority of Thailand</w:t>
            </w:r>
          </w:p>
        </w:tc>
        <w:tc>
          <w:tcPr>
            <w:tcW w:w="1170" w:type="dxa"/>
            <w:vAlign w:val="center"/>
          </w:tcPr>
          <w:p w:rsidR="00BD7D42" w:rsidRPr="005D6274" w:rsidRDefault="00BD7D42" w:rsidP="00BD7D42">
            <w:pPr>
              <w:ind w:right="-72"/>
              <w:jc w:val="right"/>
              <w:rPr>
                <w:sz w:val="18"/>
                <w:szCs w:val="18"/>
              </w:rPr>
            </w:pPr>
            <w:r w:rsidRPr="005D6274">
              <w:rPr>
                <w:sz w:val="18"/>
                <w:szCs w:val="18"/>
              </w:rPr>
              <w:t>237,574</w:t>
            </w:r>
          </w:p>
        </w:tc>
        <w:tc>
          <w:tcPr>
            <w:tcW w:w="1170" w:type="dxa"/>
            <w:vAlign w:val="center"/>
          </w:tcPr>
          <w:p w:rsidR="00BD7D42" w:rsidRPr="005D6274" w:rsidRDefault="00BD7D42" w:rsidP="00BD7D42">
            <w:pPr>
              <w:ind w:right="-72"/>
              <w:jc w:val="right"/>
              <w:rPr>
                <w:sz w:val="18"/>
                <w:szCs w:val="18"/>
              </w:rPr>
            </w:pPr>
            <w:r w:rsidRPr="005D6274">
              <w:rPr>
                <w:sz w:val="18"/>
                <w:szCs w:val="18"/>
                <w:cs/>
              </w:rPr>
              <w:t>245</w:t>
            </w:r>
            <w:r w:rsidRPr="005D6274">
              <w:rPr>
                <w:sz w:val="18"/>
                <w:szCs w:val="18"/>
              </w:rPr>
              <w:t>,</w:t>
            </w:r>
            <w:r w:rsidRPr="005D6274">
              <w:rPr>
                <w:sz w:val="18"/>
                <w:szCs w:val="18"/>
                <w:cs/>
              </w:rPr>
              <w:t>733</w:t>
            </w:r>
          </w:p>
        </w:tc>
        <w:tc>
          <w:tcPr>
            <w:tcW w:w="1170" w:type="dxa"/>
            <w:vAlign w:val="center"/>
          </w:tcPr>
          <w:p w:rsidR="00BD7D42" w:rsidRPr="005D6274" w:rsidRDefault="00BD7D42" w:rsidP="00BD7D42">
            <w:pPr>
              <w:ind w:right="-72"/>
              <w:jc w:val="right"/>
              <w:rPr>
                <w:sz w:val="18"/>
                <w:szCs w:val="18"/>
              </w:rPr>
            </w:pPr>
            <w:r w:rsidRPr="005D6274">
              <w:rPr>
                <w:sz w:val="18"/>
                <w:szCs w:val="18"/>
              </w:rPr>
              <w:t>237,574</w:t>
            </w:r>
          </w:p>
        </w:tc>
        <w:tc>
          <w:tcPr>
            <w:tcW w:w="1166" w:type="dxa"/>
            <w:vAlign w:val="center"/>
          </w:tcPr>
          <w:p w:rsidR="00BD7D42" w:rsidRPr="005D6274" w:rsidRDefault="00BD7D42" w:rsidP="00BD7D42">
            <w:pPr>
              <w:ind w:right="-72"/>
              <w:jc w:val="right"/>
              <w:rPr>
                <w:sz w:val="18"/>
                <w:szCs w:val="18"/>
              </w:rPr>
            </w:pPr>
            <w:r w:rsidRPr="005D6274">
              <w:rPr>
                <w:sz w:val="18"/>
                <w:szCs w:val="18"/>
                <w:cs/>
              </w:rPr>
              <w:t>245</w:t>
            </w:r>
            <w:r w:rsidRPr="005D6274">
              <w:rPr>
                <w:sz w:val="18"/>
                <w:szCs w:val="18"/>
              </w:rPr>
              <w:t>,</w:t>
            </w:r>
            <w:r w:rsidRPr="005D6274">
              <w:rPr>
                <w:sz w:val="18"/>
                <w:szCs w:val="18"/>
                <w:cs/>
              </w:rPr>
              <w:t>733</w:t>
            </w:r>
          </w:p>
        </w:tc>
      </w:tr>
      <w:tr w:rsidR="00BD7D42" w:rsidRPr="005D6274" w:rsidTr="00AE2DDC">
        <w:tc>
          <w:tcPr>
            <w:tcW w:w="4795" w:type="dxa"/>
          </w:tcPr>
          <w:p w:rsidR="00BD7D42" w:rsidRPr="005D6274" w:rsidRDefault="00BD7D42" w:rsidP="00BD7D42">
            <w:pPr>
              <w:ind w:left="522" w:right="-36"/>
              <w:rPr>
                <w:rFonts w:eastAsia="Arial Unicode MS"/>
                <w:sz w:val="18"/>
                <w:szCs w:val="18"/>
                <w:cs/>
              </w:rPr>
            </w:pPr>
            <w:r w:rsidRPr="005D6274">
              <w:rPr>
                <w:b/>
                <w:bCs/>
                <w:sz w:val="18"/>
                <w:szCs w:val="18"/>
              </w:rPr>
              <w:t>Subsidiary</w:t>
            </w: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66" w:type="dxa"/>
          </w:tcPr>
          <w:p w:rsidR="00BD7D42" w:rsidRPr="005D6274" w:rsidRDefault="00BD7D42" w:rsidP="00BD7D42">
            <w:pPr>
              <w:ind w:right="-72"/>
              <w:jc w:val="right"/>
              <w:rPr>
                <w:sz w:val="18"/>
                <w:szCs w:val="18"/>
              </w:rPr>
            </w:pPr>
          </w:p>
        </w:tc>
      </w:tr>
      <w:tr w:rsidR="00BD7D42" w:rsidRPr="005D6274" w:rsidTr="00AE2DDC">
        <w:tc>
          <w:tcPr>
            <w:tcW w:w="4795" w:type="dxa"/>
          </w:tcPr>
          <w:p w:rsidR="00BD7D42" w:rsidRPr="005D6274" w:rsidRDefault="00BD7D42" w:rsidP="00BD7D42">
            <w:pPr>
              <w:ind w:left="702" w:right="-36"/>
              <w:rPr>
                <w:sz w:val="18"/>
                <w:szCs w:val="18"/>
              </w:rPr>
            </w:pPr>
            <w:r w:rsidRPr="005D6274">
              <w:rPr>
                <w:rFonts w:eastAsia="Arial Unicode MS"/>
                <w:sz w:val="18"/>
                <w:szCs w:val="18"/>
              </w:rPr>
              <w:t>Universal Utilities Public Company Limited</w:t>
            </w:r>
          </w:p>
        </w:tc>
        <w:tc>
          <w:tcPr>
            <w:tcW w:w="1170" w:type="dxa"/>
            <w:vAlign w:val="center"/>
          </w:tcPr>
          <w:p w:rsidR="00BD7D42" w:rsidRPr="005D6274" w:rsidRDefault="00BD7D42" w:rsidP="00BD7D42">
            <w:pPr>
              <w:ind w:right="-72"/>
              <w:jc w:val="right"/>
              <w:rPr>
                <w:sz w:val="18"/>
                <w:szCs w:val="18"/>
              </w:rPr>
            </w:pPr>
            <w:r w:rsidRPr="005D6274">
              <w:rPr>
                <w:sz w:val="18"/>
                <w:szCs w:val="18"/>
              </w:rPr>
              <w:t>-</w:t>
            </w:r>
          </w:p>
        </w:tc>
        <w:tc>
          <w:tcPr>
            <w:tcW w:w="1170" w:type="dxa"/>
            <w:vAlign w:val="center"/>
          </w:tcPr>
          <w:p w:rsidR="00BD7D42" w:rsidRPr="005D6274" w:rsidRDefault="00BD7D42" w:rsidP="00BD7D42">
            <w:pPr>
              <w:ind w:right="-72"/>
              <w:jc w:val="right"/>
              <w:rPr>
                <w:sz w:val="18"/>
                <w:szCs w:val="18"/>
              </w:rPr>
            </w:pPr>
            <w:r w:rsidRPr="005D6274">
              <w:rPr>
                <w:sz w:val="18"/>
                <w:szCs w:val="18"/>
              </w:rPr>
              <w:t>-</w:t>
            </w:r>
          </w:p>
        </w:tc>
        <w:tc>
          <w:tcPr>
            <w:tcW w:w="1170" w:type="dxa"/>
            <w:vAlign w:val="center"/>
          </w:tcPr>
          <w:p w:rsidR="00BD7D42" w:rsidRPr="005D6274" w:rsidRDefault="0044443A" w:rsidP="00BD7D42">
            <w:pPr>
              <w:ind w:right="-72"/>
              <w:jc w:val="right"/>
              <w:rPr>
                <w:sz w:val="18"/>
                <w:szCs w:val="18"/>
              </w:rPr>
            </w:pPr>
            <w:r w:rsidRPr="005D6274">
              <w:rPr>
                <w:sz w:val="18"/>
                <w:szCs w:val="18"/>
              </w:rPr>
              <w:t>13,591</w:t>
            </w:r>
          </w:p>
        </w:tc>
        <w:tc>
          <w:tcPr>
            <w:tcW w:w="1166" w:type="dxa"/>
            <w:vAlign w:val="center"/>
          </w:tcPr>
          <w:p w:rsidR="00BD7D42" w:rsidRPr="005D6274" w:rsidRDefault="00BD7D42" w:rsidP="00BD7D42">
            <w:pPr>
              <w:ind w:right="-72"/>
              <w:jc w:val="right"/>
              <w:rPr>
                <w:sz w:val="18"/>
                <w:szCs w:val="18"/>
              </w:rPr>
            </w:pPr>
            <w:r w:rsidRPr="005D6274">
              <w:rPr>
                <w:sz w:val="18"/>
                <w:szCs w:val="18"/>
              </w:rPr>
              <w:t>20,486</w:t>
            </w:r>
          </w:p>
        </w:tc>
      </w:tr>
      <w:tr w:rsidR="00BD7D42" w:rsidRPr="005D6274" w:rsidTr="00AE2DDC">
        <w:tc>
          <w:tcPr>
            <w:tcW w:w="4795" w:type="dxa"/>
          </w:tcPr>
          <w:p w:rsidR="00BD7D42" w:rsidRPr="005D6274" w:rsidRDefault="00BD7D42" w:rsidP="00BD7D42">
            <w:pPr>
              <w:ind w:left="549" w:right="-36"/>
              <w:rPr>
                <w:rFonts w:eastAsia="Arial Unicode MS"/>
                <w:sz w:val="18"/>
                <w:szCs w:val="18"/>
                <w:cs/>
              </w:rPr>
            </w:pP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66" w:type="dxa"/>
          </w:tcPr>
          <w:p w:rsidR="00BD7D42" w:rsidRPr="005D6274" w:rsidRDefault="00BD7D42" w:rsidP="00BD7D42">
            <w:pPr>
              <w:ind w:right="-72"/>
              <w:jc w:val="right"/>
              <w:rPr>
                <w:sz w:val="18"/>
                <w:szCs w:val="18"/>
              </w:rPr>
            </w:pPr>
          </w:p>
        </w:tc>
      </w:tr>
      <w:tr w:rsidR="00BD7D42" w:rsidRPr="005D6274" w:rsidTr="00AE2DDC">
        <w:tc>
          <w:tcPr>
            <w:tcW w:w="4795" w:type="dxa"/>
          </w:tcPr>
          <w:p w:rsidR="00BD7D42" w:rsidRPr="005D6274" w:rsidRDefault="00BD7D42" w:rsidP="00BD7D42">
            <w:pPr>
              <w:ind w:left="549" w:right="-36"/>
              <w:rPr>
                <w:b/>
                <w:bCs/>
                <w:sz w:val="18"/>
                <w:szCs w:val="18"/>
                <w:u w:val="single"/>
              </w:rPr>
            </w:pPr>
            <w:r w:rsidRPr="005D6274">
              <w:rPr>
                <w:rFonts w:eastAsia="Arial Unicode MS"/>
                <w:b/>
                <w:bCs/>
                <w:sz w:val="18"/>
                <w:szCs w:val="18"/>
                <w:u w:val="single"/>
              </w:rPr>
              <w:t>Sales - tap water</w:t>
            </w: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66" w:type="dxa"/>
          </w:tcPr>
          <w:p w:rsidR="00BD7D42" w:rsidRPr="005D6274" w:rsidRDefault="00BD7D42" w:rsidP="00BD7D42">
            <w:pPr>
              <w:ind w:right="-72"/>
              <w:jc w:val="right"/>
              <w:rPr>
                <w:sz w:val="18"/>
                <w:szCs w:val="18"/>
              </w:rPr>
            </w:pPr>
          </w:p>
        </w:tc>
      </w:tr>
      <w:tr w:rsidR="00BD7D42" w:rsidRPr="005D6274" w:rsidTr="00AE2DDC">
        <w:tc>
          <w:tcPr>
            <w:tcW w:w="4795" w:type="dxa"/>
          </w:tcPr>
          <w:p w:rsidR="00BD7D42" w:rsidRPr="005D6274" w:rsidRDefault="00BD7D42" w:rsidP="00BD7D42">
            <w:pPr>
              <w:ind w:left="549" w:right="-36"/>
              <w:rPr>
                <w:b/>
                <w:bCs/>
                <w:sz w:val="18"/>
                <w:szCs w:val="18"/>
                <w:cs/>
              </w:rPr>
            </w:pPr>
            <w:r w:rsidRPr="005D6274">
              <w:rPr>
                <w:b/>
                <w:bCs/>
                <w:sz w:val="18"/>
                <w:szCs w:val="18"/>
              </w:rPr>
              <w:t xml:space="preserve">Major Shareholder </w:t>
            </w: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66" w:type="dxa"/>
          </w:tcPr>
          <w:p w:rsidR="00BD7D42" w:rsidRPr="005D6274" w:rsidRDefault="00BD7D42" w:rsidP="00BD7D42">
            <w:pPr>
              <w:ind w:right="-72"/>
              <w:jc w:val="right"/>
              <w:rPr>
                <w:sz w:val="18"/>
                <w:szCs w:val="18"/>
              </w:rPr>
            </w:pPr>
          </w:p>
        </w:tc>
      </w:tr>
      <w:tr w:rsidR="00BD7D42" w:rsidRPr="005D6274" w:rsidTr="00AE2DDC">
        <w:trPr>
          <w:trHeight w:val="261"/>
        </w:trPr>
        <w:tc>
          <w:tcPr>
            <w:tcW w:w="4795" w:type="dxa"/>
          </w:tcPr>
          <w:p w:rsidR="00BD7D42" w:rsidRPr="005D6274" w:rsidRDefault="00BD7D42" w:rsidP="00BD7D42">
            <w:pPr>
              <w:ind w:left="702" w:right="-36"/>
              <w:rPr>
                <w:sz w:val="18"/>
                <w:szCs w:val="18"/>
                <w:cs/>
              </w:rPr>
            </w:pPr>
            <w:r w:rsidRPr="005D6274">
              <w:rPr>
                <w:rFonts w:eastAsia="Arial Unicode MS"/>
                <w:sz w:val="18"/>
                <w:szCs w:val="18"/>
              </w:rPr>
              <w:t>Provincial Waterworks Authority</w:t>
            </w:r>
          </w:p>
        </w:tc>
        <w:tc>
          <w:tcPr>
            <w:tcW w:w="1170" w:type="dxa"/>
            <w:vAlign w:val="center"/>
          </w:tcPr>
          <w:p w:rsidR="00BD7D42" w:rsidRPr="005D6274" w:rsidRDefault="00BD7D42" w:rsidP="00BD7D42">
            <w:pPr>
              <w:ind w:right="-72"/>
              <w:jc w:val="right"/>
              <w:rPr>
                <w:sz w:val="18"/>
                <w:szCs w:val="18"/>
              </w:rPr>
            </w:pPr>
            <w:r w:rsidRPr="005D6274">
              <w:rPr>
                <w:sz w:val="18"/>
                <w:szCs w:val="18"/>
              </w:rPr>
              <w:t>309,336</w:t>
            </w:r>
          </w:p>
        </w:tc>
        <w:tc>
          <w:tcPr>
            <w:tcW w:w="1170" w:type="dxa"/>
            <w:vAlign w:val="center"/>
          </w:tcPr>
          <w:p w:rsidR="00BD7D42" w:rsidRPr="005D6274" w:rsidRDefault="00BD7D42" w:rsidP="00BD7D42">
            <w:pPr>
              <w:ind w:right="-72"/>
              <w:jc w:val="right"/>
              <w:rPr>
                <w:sz w:val="18"/>
                <w:szCs w:val="18"/>
              </w:rPr>
            </w:pPr>
            <w:r w:rsidRPr="005D6274">
              <w:rPr>
                <w:sz w:val="18"/>
                <w:szCs w:val="18"/>
                <w:lang w:val="en-GB"/>
              </w:rPr>
              <w:t>305,489</w:t>
            </w:r>
          </w:p>
        </w:tc>
        <w:tc>
          <w:tcPr>
            <w:tcW w:w="1170" w:type="dxa"/>
            <w:vAlign w:val="center"/>
          </w:tcPr>
          <w:p w:rsidR="00BD7D42" w:rsidRPr="005D6274" w:rsidRDefault="00BD7D42" w:rsidP="00BD7D42">
            <w:pPr>
              <w:ind w:right="-72"/>
              <w:jc w:val="right"/>
              <w:rPr>
                <w:sz w:val="18"/>
                <w:szCs w:val="18"/>
              </w:rPr>
            </w:pPr>
            <w:r w:rsidRPr="005D6274">
              <w:rPr>
                <w:sz w:val="18"/>
                <w:szCs w:val="18"/>
              </w:rPr>
              <w:t>44,387</w:t>
            </w:r>
          </w:p>
        </w:tc>
        <w:tc>
          <w:tcPr>
            <w:tcW w:w="1166" w:type="dxa"/>
            <w:vAlign w:val="center"/>
          </w:tcPr>
          <w:p w:rsidR="00BD7D42" w:rsidRPr="005D6274" w:rsidRDefault="00BD7D42" w:rsidP="00BD7D42">
            <w:pPr>
              <w:ind w:right="-72"/>
              <w:jc w:val="right"/>
              <w:rPr>
                <w:sz w:val="18"/>
                <w:szCs w:val="18"/>
              </w:rPr>
            </w:pPr>
            <w:r w:rsidRPr="005D6274">
              <w:rPr>
                <w:sz w:val="18"/>
                <w:szCs w:val="18"/>
              </w:rPr>
              <w:t>47,375</w:t>
            </w:r>
          </w:p>
        </w:tc>
      </w:tr>
      <w:tr w:rsidR="00BD7D42" w:rsidRPr="005D6274" w:rsidTr="00AE2DDC">
        <w:tc>
          <w:tcPr>
            <w:tcW w:w="4795" w:type="dxa"/>
          </w:tcPr>
          <w:p w:rsidR="00BD7D42" w:rsidRPr="005D6274" w:rsidRDefault="00BD7D42" w:rsidP="00BD7D42">
            <w:pPr>
              <w:ind w:left="549" w:right="-36"/>
              <w:rPr>
                <w:rFonts w:eastAsia="Arial Unicode MS"/>
                <w:sz w:val="18"/>
                <w:szCs w:val="18"/>
                <w:cs/>
              </w:rPr>
            </w:pP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66" w:type="dxa"/>
          </w:tcPr>
          <w:p w:rsidR="00BD7D42" w:rsidRPr="005D6274" w:rsidRDefault="00BD7D42" w:rsidP="00BD7D42">
            <w:pPr>
              <w:ind w:right="-72"/>
              <w:jc w:val="right"/>
              <w:rPr>
                <w:sz w:val="18"/>
                <w:szCs w:val="18"/>
              </w:rPr>
            </w:pPr>
          </w:p>
        </w:tc>
      </w:tr>
      <w:tr w:rsidR="00BD7D42" w:rsidRPr="005D6274" w:rsidTr="00AE2DDC">
        <w:tc>
          <w:tcPr>
            <w:tcW w:w="4795" w:type="dxa"/>
          </w:tcPr>
          <w:p w:rsidR="00BD7D42" w:rsidRPr="005D6274" w:rsidRDefault="00BD7D42" w:rsidP="00BD7D42">
            <w:pPr>
              <w:ind w:left="549" w:right="-108"/>
              <w:rPr>
                <w:b/>
                <w:bCs/>
                <w:spacing w:val="-6"/>
                <w:sz w:val="18"/>
                <w:szCs w:val="18"/>
                <w:u w:val="single"/>
              </w:rPr>
            </w:pPr>
            <w:r w:rsidRPr="005D6274">
              <w:rPr>
                <w:b/>
                <w:bCs/>
                <w:spacing w:val="-6"/>
                <w:sz w:val="18"/>
                <w:szCs w:val="18"/>
                <w:u w:val="single"/>
              </w:rPr>
              <w:t>Construction revenue under concession agreement</w:t>
            </w: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66" w:type="dxa"/>
          </w:tcPr>
          <w:p w:rsidR="00BD7D42" w:rsidRPr="005D6274" w:rsidRDefault="00BD7D42" w:rsidP="00BD7D42">
            <w:pPr>
              <w:ind w:right="-72"/>
              <w:jc w:val="right"/>
              <w:rPr>
                <w:sz w:val="18"/>
                <w:szCs w:val="18"/>
              </w:rPr>
            </w:pPr>
          </w:p>
        </w:tc>
      </w:tr>
      <w:tr w:rsidR="00BD7D42" w:rsidRPr="005D6274" w:rsidTr="00AE2DDC">
        <w:tc>
          <w:tcPr>
            <w:tcW w:w="4795" w:type="dxa"/>
          </w:tcPr>
          <w:p w:rsidR="00BD7D42" w:rsidRPr="005D6274" w:rsidRDefault="00BD7D42" w:rsidP="00BD7D42">
            <w:pPr>
              <w:ind w:left="549" w:right="-36"/>
              <w:rPr>
                <w:b/>
                <w:bCs/>
                <w:sz w:val="18"/>
                <w:szCs w:val="18"/>
                <w:u w:val="single"/>
              </w:rPr>
            </w:pPr>
            <w:r w:rsidRPr="005D6274">
              <w:rPr>
                <w:b/>
                <w:bCs/>
                <w:sz w:val="18"/>
                <w:szCs w:val="18"/>
              </w:rPr>
              <w:t>Major Shareholder</w:t>
            </w: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66" w:type="dxa"/>
          </w:tcPr>
          <w:p w:rsidR="00BD7D42" w:rsidRPr="005D6274" w:rsidRDefault="00BD7D42" w:rsidP="00BD7D42">
            <w:pPr>
              <w:ind w:right="-72"/>
              <w:jc w:val="right"/>
              <w:rPr>
                <w:sz w:val="18"/>
                <w:szCs w:val="18"/>
              </w:rPr>
            </w:pPr>
          </w:p>
        </w:tc>
      </w:tr>
      <w:tr w:rsidR="00781DA9" w:rsidRPr="005D6274" w:rsidTr="00AE2DDC">
        <w:tc>
          <w:tcPr>
            <w:tcW w:w="4795" w:type="dxa"/>
          </w:tcPr>
          <w:p w:rsidR="00781DA9" w:rsidRPr="005D6274" w:rsidRDefault="00781DA9" w:rsidP="00781DA9">
            <w:pPr>
              <w:ind w:left="703" w:right="-34"/>
              <w:rPr>
                <w:b/>
                <w:bCs/>
                <w:sz w:val="18"/>
                <w:szCs w:val="18"/>
                <w:u w:val="single"/>
              </w:rPr>
            </w:pPr>
            <w:r w:rsidRPr="005D6274">
              <w:rPr>
                <w:rFonts w:eastAsia="Arial Unicode MS"/>
                <w:sz w:val="18"/>
                <w:szCs w:val="18"/>
              </w:rPr>
              <w:t>Provincial Waterworks Authority</w:t>
            </w:r>
          </w:p>
        </w:tc>
        <w:tc>
          <w:tcPr>
            <w:tcW w:w="1170" w:type="dxa"/>
          </w:tcPr>
          <w:p w:rsidR="00781DA9" w:rsidRPr="00781DA9" w:rsidRDefault="00781DA9" w:rsidP="00781DA9">
            <w:pPr>
              <w:ind w:right="-72"/>
              <w:jc w:val="right"/>
              <w:rPr>
                <w:sz w:val="18"/>
                <w:szCs w:val="18"/>
              </w:rPr>
            </w:pPr>
            <w:r w:rsidRPr="00781DA9">
              <w:rPr>
                <w:sz w:val="18"/>
                <w:szCs w:val="18"/>
              </w:rPr>
              <w:t>19,268</w:t>
            </w:r>
          </w:p>
        </w:tc>
        <w:tc>
          <w:tcPr>
            <w:tcW w:w="1170" w:type="dxa"/>
          </w:tcPr>
          <w:p w:rsidR="00781DA9" w:rsidRPr="00781DA9" w:rsidRDefault="00781DA9" w:rsidP="00781DA9">
            <w:pPr>
              <w:ind w:right="-72"/>
              <w:jc w:val="right"/>
              <w:rPr>
                <w:sz w:val="18"/>
                <w:szCs w:val="18"/>
              </w:rPr>
            </w:pPr>
            <w:r w:rsidRPr="00781DA9">
              <w:rPr>
                <w:sz w:val="18"/>
                <w:szCs w:val="18"/>
              </w:rPr>
              <w:t>2,143</w:t>
            </w:r>
          </w:p>
        </w:tc>
        <w:tc>
          <w:tcPr>
            <w:tcW w:w="1170" w:type="dxa"/>
          </w:tcPr>
          <w:p w:rsidR="00781DA9" w:rsidRPr="005D6274" w:rsidRDefault="00781DA9" w:rsidP="00781DA9">
            <w:pPr>
              <w:ind w:left="549" w:right="-36"/>
              <w:jc w:val="right"/>
              <w:rPr>
                <w:rFonts w:eastAsia="Arial Unicode MS"/>
                <w:sz w:val="18"/>
                <w:szCs w:val="18"/>
              </w:rPr>
            </w:pPr>
            <w:r w:rsidRPr="005D6274">
              <w:rPr>
                <w:rFonts w:eastAsia="Arial Unicode MS"/>
                <w:sz w:val="18"/>
                <w:szCs w:val="18"/>
              </w:rPr>
              <w:t>-</w:t>
            </w:r>
          </w:p>
        </w:tc>
        <w:tc>
          <w:tcPr>
            <w:tcW w:w="1166" w:type="dxa"/>
          </w:tcPr>
          <w:p w:rsidR="00781DA9" w:rsidRPr="005D6274" w:rsidRDefault="00781DA9" w:rsidP="00781DA9">
            <w:pPr>
              <w:ind w:left="549" w:right="-36"/>
              <w:jc w:val="right"/>
              <w:rPr>
                <w:rFonts w:eastAsia="Arial Unicode MS"/>
                <w:sz w:val="18"/>
                <w:szCs w:val="18"/>
              </w:rPr>
            </w:pPr>
            <w:r w:rsidRPr="005D6274">
              <w:rPr>
                <w:rFonts w:eastAsia="Arial Unicode MS"/>
                <w:sz w:val="18"/>
                <w:szCs w:val="18"/>
              </w:rPr>
              <w:t>-</w:t>
            </w:r>
          </w:p>
        </w:tc>
      </w:tr>
      <w:tr w:rsidR="0044443A" w:rsidRPr="005D6274" w:rsidTr="00AE2DDC">
        <w:trPr>
          <w:trHeight w:val="66"/>
        </w:trPr>
        <w:tc>
          <w:tcPr>
            <w:tcW w:w="4795" w:type="dxa"/>
          </w:tcPr>
          <w:p w:rsidR="0044443A" w:rsidRPr="005D6274" w:rsidRDefault="0044443A" w:rsidP="0044443A">
            <w:pPr>
              <w:ind w:left="549" w:right="-36"/>
              <w:rPr>
                <w:rFonts w:eastAsia="Arial Unicode MS"/>
                <w:sz w:val="18"/>
                <w:szCs w:val="18"/>
              </w:rPr>
            </w:pPr>
          </w:p>
        </w:tc>
        <w:tc>
          <w:tcPr>
            <w:tcW w:w="1170" w:type="dxa"/>
          </w:tcPr>
          <w:p w:rsidR="0044443A" w:rsidRPr="005D6274" w:rsidRDefault="0044443A" w:rsidP="0044443A">
            <w:pPr>
              <w:ind w:right="-72"/>
              <w:jc w:val="right"/>
              <w:rPr>
                <w:sz w:val="18"/>
                <w:szCs w:val="18"/>
              </w:rPr>
            </w:pPr>
          </w:p>
        </w:tc>
        <w:tc>
          <w:tcPr>
            <w:tcW w:w="1170" w:type="dxa"/>
          </w:tcPr>
          <w:p w:rsidR="0044443A" w:rsidRPr="005D6274" w:rsidRDefault="0044443A" w:rsidP="0044443A">
            <w:pPr>
              <w:ind w:left="549" w:right="-36"/>
              <w:jc w:val="right"/>
              <w:rPr>
                <w:rFonts w:eastAsia="Arial Unicode MS"/>
                <w:sz w:val="18"/>
                <w:szCs w:val="18"/>
              </w:rPr>
            </w:pPr>
          </w:p>
        </w:tc>
        <w:tc>
          <w:tcPr>
            <w:tcW w:w="1170" w:type="dxa"/>
          </w:tcPr>
          <w:p w:rsidR="0044443A" w:rsidRPr="005D6274" w:rsidRDefault="0044443A" w:rsidP="0044443A">
            <w:pPr>
              <w:ind w:left="549" w:right="-36"/>
              <w:jc w:val="right"/>
              <w:rPr>
                <w:rFonts w:eastAsia="Arial Unicode MS"/>
                <w:sz w:val="18"/>
                <w:szCs w:val="18"/>
              </w:rPr>
            </w:pPr>
          </w:p>
        </w:tc>
        <w:tc>
          <w:tcPr>
            <w:tcW w:w="1166" w:type="dxa"/>
          </w:tcPr>
          <w:p w:rsidR="0044443A" w:rsidRPr="005D6274" w:rsidRDefault="0044443A" w:rsidP="0044443A">
            <w:pPr>
              <w:ind w:left="549" w:right="-36"/>
              <w:jc w:val="right"/>
              <w:rPr>
                <w:rFonts w:eastAsia="Arial Unicode MS"/>
                <w:sz w:val="18"/>
                <w:szCs w:val="18"/>
              </w:rPr>
            </w:pPr>
          </w:p>
        </w:tc>
      </w:tr>
      <w:tr w:rsidR="0044443A" w:rsidRPr="005D6274" w:rsidTr="00AE2DDC">
        <w:tc>
          <w:tcPr>
            <w:tcW w:w="4795" w:type="dxa"/>
          </w:tcPr>
          <w:p w:rsidR="0044443A" w:rsidRPr="005D6274" w:rsidRDefault="0044443A" w:rsidP="0044443A">
            <w:pPr>
              <w:ind w:left="549" w:right="-36"/>
              <w:rPr>
                <w:sz w:val="18"/>
                <w:szCs w:val="18"/>
                <w:cs/>
              </w:rPr>
            </w:pPr>
            <w:r w:rsidRPr="005D6274">
              <w:rPr>
                <w:b/>
                <w:bCs/>
                <w:sz w:val="18"/>
                <w:szCs w:val="18"/>
                <w:u w:val="single"/>
              </w:rPr>
              <w:t>Rental and Service income</w:t>
            </w:r>
          </w:p>
        </w:tc>
        <w:tc>
          <w:tcPr>
            <w:tcW w:w="1170" w:type="dxa"/>
          </w:tcPr>
          <w:p w:rsidR="0044443A" w:rsidRPr="005D6274" w:rsidRDefault="0044443A" w:rsidP="0044443A">
            <w:pPr>
              <w:ind w:right="-72"/>
              <w:jc w:val="right"/>
              <w:rPr>
                <w:sz w:val="18"/>
                <w:szCs w:val="18"/>
              </w:rPr>
            </w:pPr>
          </w:p>
        </w:tc>
        <w:tc>
          <w:tcPr>
            <w:tcW w:w="1170" w:type="dxa"/>
          </w:tcPr>
          <w:p w:rsidR="0044443A" w:rsidRPr="005D6274" w:rsidRDefault="0044443A" w:rsidP="0044443A">
            <w:pPr>
              <w:ind w:right="-72"/>
              <w:jc w:val="right"/>
              <w:rPr>
                <w:sz w:val="18"/>
                <w:szCs w:val="18"/>
              </w:rPr>
            </w:pPr>
          </w:p>
        </w:tc>
        <w:tc>
          <w:tcPr>
            <w:tcW w:w="1170" w:type="dxa"/>
          </w:tcPr>
          <w:p w:rsidR="0044443A" w:rsidRPr="005D6274" w:rsidRDefault="0044443A" w:rsidP="0044443A">
            <w:pPr>
              <w:ind w:right="-72"/>
              <w:jc w:val="right"/>
              <w:rPr>
                <w:sz w:val="18"/>
                <w:szCs w:val="18"/>
              </w:rPr>
            </w:pPr>
          </w:p>
        </w:tc>
        <w:tc>
          <w:tcPr>
            <w:tcW w:w="1166" w:type="dxa"/>
          </w:tcPr>
          <w:p w:rsidR="0044443A" w:rsidRPr="005D6274" w:rsidRDefault="0044443A" w:rsidP="0044443A">
            <w:pPr>
              <w:ind w:right="-72"/>
              <w:jc w:val="right"/>
              <w:rPr>
                <w:sz w:val="18"/>
                <w:szCs w:val="18"/>
              </w:rPr>
            </w:pPr>
          </w:p>
        </w:tc>
      </w:tr>
      <w:tr w:rsidR="0044443A" w:rsidRPr="005D6274" w:rsidTr="00AE2DDC">
        <w:tc>
          <w:tcPr>
            <w:tcW w:w="4795" w:type="dxa"/>
          </w:tcPr>
          <w:p w:rsidR="0044443A" w:rsidRPr="005D6274" w:rsidRDefault="0044443A" w:rsidP="0044443A">
            <w:pPr>
              <w:ind w:left="549" w:right="-36"/>
              <w:rPr>
                <w:b/>
                <w:bCs/>
                <w:sz w:val="18"/>
                <w:szCs w:val="18"/>
                <w:cs/>
              </w:rPr>
            </w:pPr>
            <w:r w:rsidRPr="005D6274">
              <w:rPr>
                <w:b/>
                <w:bCs/>
                <w:sz w:val="18"/>
                <w:szCs w:val="18"/>
              </w:rPr>
              <w:t xml:space="preserve">Major Shareholder </w:t>
            </w:r>
          </w:p>
        </w:tc>
        <w:tc>
          <w:tcPr>
            <w:tcW w:w="1170" w:type="dxa"/>
          </w:tcPr>
          <w:p w:rsidR="0044443A" w:rsidRPr="005D6274" w:rsidRDefault="0044443A" w:rsidP="0044443A">
            <w:pPr>
              <w:ind w:right="-72"/>
              <w:jc w:val="right"/>
              <w:rPr>
                <w:sz w:val="18"/>
                <w:szCs w:val="18"/>
              </w:rPr>
            </w:pPr>
          </w:p>
        </w:tc>
        <w:tc>
          <w:tcPr>
            <w:tcW w:w="1170" w:type="dxa"/>
          </w:tcPr>
          <w:p w:rsidR="0044443A" w:rsidRPr="005D6274" w:rsidRDefault="0044443A" w:rsidP="0044443A">
            <w:pPr>
              <w:ind w:right="-72"/>
              <w:jc w:val="right"/>
              <w:rPr>
                <w:sz w:val="18"/>
                <w:szCs w:val="18"/>
              </w:rPr>
            </w:pPr>
          </w:p>
        </w:tc>
        <w:tc>
          <w:tcPr>
            <w:tcW w:w="1170" w:type="dxa"/>
          </w:tcPr>
          <w:p w:rsidR="0044443A" w:rsidRPr="005D6274" w:rsidRDefault="0044443A" w:rsidP="0044443A">
            <w:pPr>
              <w:ind w:right="-72"/>
              <w:jc w:val="right"/>
              <w:rPr>
                <w:sz w:val="18"/>
                <w:szCs w:val="18"/>
              </w:rPr>
            </w:pPr>
          </w:p>
        </w:tc>
        <w:tc>
          <w:tcPr>
            <w:tcW w:w="1166" w:type="dxa"/>
          </w:tcPr>
          <w:p w:rsidR="0044443A" w:rsidRPr="005D6274" w:rsidRDefault="0044443A" w:rsidP="0044443A">
            <w:pPr>
              <w:ind w:right="-72"/>
              <w:jc w:val="right"/>
              <w:rPr>
                <w:sz w:val="18"/>
                <w:szCs w:val="18"/>
              </w:rPr>
            </w:pPr>
          </w:p>
        </w:tc>
      </w:tr>
      <w:tr w:rsidR="0044443A" w:rsidRPr="005D6274" w:rsidTr="00AE2DDC">
        <w:tc>
          <w:tcPr>
            <w:tcW w:w="4795" w:type="dxa"/>
          </w:tcPr>
          <w:p w:rsidR="0044443A" w:rsidRPr="005D6274" w:rsidRDefault="0044443A" w:rsidP="0044443A">
            <w:pPr>
              <w:ind w:left="702" w:right="-36"/>
              <w:rPr>
                <w:sz w:val="18"/>
                <w:szCs w:val="18"/>
                <w:cs/>
              </w:rPr>
            </w:pPr>
            <w:r w:rsidRPr="005D6274">
              <w:rPr>
                <w:rFonts w:eastAsia="Arial Unicode MS"/>
                <w:sz w:val="18"/>
                <w:szCs w:val="18"/>
              </w:rPr>
              <w:t>Provincial Waterworks Authority</w:t>
            </w:r>
          </w:p>
        </w:tc>
        <w:tc>
          <w:tcPr>
            <w:tcW w:w="1170" w:type="dxa"/>
            <w:vAlign w:val="center"/>
          </w:tcPr>
          <w:p w:rsidR="0044443A" w:rsidRPr="005D6274" w:rsidRDefault="0044443A" w:rsidP="0044443A">
            <w:pPr>
              <w:ind w:right="-72"/>
              <w:jc w:val="right"/>
              <w:rPr>
                <w:sz w:val="18"/>
                <w:szCs w:val="18"/>
              </w:rPr>
            </w:pPr>
            <w:r w:rsidRPr="005D6274">
              <w:rPr>
                <w:sz w:val="18"/>
                <w:szCs w:val="18"/>
              </w:rPr>
              <w:t>4,530</w:t>
            </w:r>
          </w:p>
        </w:tc>
        <w:tc>
          <w:tcPr>
            <w:tcW w:w="1170" w:type="dxa"/>
            <w:vAlign w:val="center"/>
          </w:tcPr>
          <w:p w:rsidR="0044443A" w:rsidRPr="005D6274" w:rsidRDefault="0044443A" w:rsidP="0044443A">
            <w:pPr>
              <w:ind w:right="-72"/>
              <w:jc w:val="right"/>
              <w:rPr>
                <w:sz w:val="18"/>
                <w:szCs w:val="18"/>
              </w:rPr>
            </w:pPr>
            <w:r w:rsidRPr="005D6274">
              <w:rPr>
                <w:sz w:val="18"/>
                <w:szCs w:val="18"/>
              </w:rPr>
              <w:t>3,144</w:t>
            </w:r>
          </w:p>
        </w:tc>
        <w:tc>
          <w:tcPr>
            <w:tcW w:w="1170" w:type="dxa"/>
            <w:vAlign w:val="center"/>
          </w:tcPr>
          <w:p w:rsidR="0044443A" w:rsidRPr="005D6274" w:rsidRDefault="0044443A" w:rsidP="0044443A">
            <w:pPr>
              <w:ind w:right="-72"/>
              <w:jc w:val="right"/>
              <w:rPr>
                <w:sz w:val="18"/>
                <w:szCs w:val="18"/>
              </w:rPr>
            </w:pPr>
            <w:r w:rsidRPr="005D6274">
              <w:rPr>
                <w:sz w:val="18"/>
                <w:szCs w:val="18"/>
              </w:rPr>
              <w:t>-</w:t>
            </w:r>
          </w:p>
        </w:tc>
        <w:tc>
          <w:tcPr>
            <w:tcW w:w="1166" w:type="dxa"/>
            <w:vAlign w:val="center"/>
          </w:tcPr>
          <w:p w:rsidR="0044443A" w:rsidRPr="005D6274" w:rsidRDefault="0044443A" w:rsidP="0044443A">
            <w:pPr>
              <w:ind w:right="-72"/>
              <w:jc w:val="right"/>
              <w:rPr>
                <w:sz w:val="18"/>
                <w:szCs w:val="18"/>
              </w:rPr>
            </w:pPr>
            <w:r w:rsidRPr="005D6274">
              <w:rPr>
                <w:sz w:val="18"/>
                <w:szCs w:val="18"/>
              </w:rPr>
              <w:t>-</w:t>
            </w:r>
          </w:p>
        </w:tc>
      </w:tr>
      <w:tr w:rsidR="0044443A" w:rsidRPr="005D6274" w:rsidTr="00AE2DDC">
        <w:tc>
          <w:tcPr>
            <w:tcW w:w="4795" w:type="dxa"/>
          </w:tcPr>
          <w:p w:rsidR="0044443A" w:rsidRPr="005D6274" w:rsidRDefault="0044443A" w:rsidP="0044443A">
            <w:pPr>
              <w:ind w:left="549" w:right="-36"/>
              <w:rPr>
                <w:sz w:val="18"/>
                <w:szCs w:val="18"/>
                <w:cs/>
              </w:rPr>
            </w:pPr>
            <w:r w:rsidRPr="005D6274">
              <w:rPr>
                <w:b/>
                <w:bCs/>
                <w:sz w:val="18"/>
                <w:szCs w:val="18"/>
              </w:rPr>
              <w:t>Subsidiary</w:t>
            </w:r>
          </w:p>
        </w:tc>
        <w:tc>
          <w:tcPr>
            <w:tcW w:w="1170" w:type="dxa"/>
          </w:tcPr>
          <w:p w:rsidR="0044443A" w:rsidRPr="005D6274" w:rsidRDefault="0044443A" w:rsidP="0044443A">
            <w:pPr>
              <w:ind w:right="-72"/>
              <w:jc w:val="right"/>
              <w:rPr>
                <w:sz w:val="18"/>
                <w:szCs w:val="18"/>
              </w:rPr>
            </w:pPr>
          </w:p>
        </w:tc>
        <w:tc>
          <w:tcPr>
            <w:tcW w:w="1170" w:type="dxa"/>
          </w:tcPr>
          <w:p w:rsidR="0044443A" w:rsidRPr="005D6274" w:rsidRDefault="0044443A" w:rsidP="0044443A">
            <w:pPr>
              <w:ind w:right="-72"/>
              <w:jc w:val="right"/>
              <w:rPr>
                <w:sz w:val="18"/>
                <w:szCs w:val="18"/>
              </w:rPr>
            </w:pPr>
          </w:p>
        </w:tc>
        <w:tc>
          <w:tcPr>
            <w:tcW w:w="1170" w:type="dxa"/>
          </w:tcPr>
          <w:p w:rsidR="0044443A" w:rsidRPr="005D6274" w:rsidRDefault="0044443A" w:rsidP="0044443A">
            <w:pPr>
              <w:ind w:right="-72"/>
              <w:jc w:val="right"/>
              <w:rPr>
                <w:sz w:val="18"/>
                <w:szCs w:val="18"/>
              </w:rPr>
            </w:pPr>
          </w:p>
        </w:tc>
        <w:tc>
          <w:tcPr>
            <w:tcW w:w="1166" w:type="dxa"/>
          </w:tcPr>
          <w:p w:rsidR="0044443A" w:rsidRPr="005D6274" w:rsidRDefault="0044443A" w:rsidP="0044443A">
            <w:pPr>
              <w:ind w:right="-72"/>
              <w:jc w:val="right"/>
              <w:rPr>
                <w:sz w:val="18"/>
                <w:szCs w:val="18"/>
              </w:rPr>
            </w:pPr>
          </w:p>
        </w:tc>
      </w:tr>
      <w:tr w:rsidR="0044443A" w:rsidRPr="005D6274" w:rsidTr="00AE2DDC">
        <w:tc>
          <w:tcPr>
            <w:tcW w:w="4795" w:type="dxa"/>
          </w:tcPr>
          <w:p w:rsidR="0044443A" w:rsidRPr="005D6274" w:rsidRDefault="0044443A" w:rsidP="0044443A">
            <w:pPr>
              <w:ind w:left="702" w:right="-36"/>
              <w:rPr>
                <w:rFonts w:cs="Cordia New"/>
                <w:sz w:val="18"/>
                <w:szCs w:val="18"/>
                <w:cs/>
              </w:rPr>
            </w:pPr>
            <w:r w:rsidRPr="005D6274">
              <w:rPr>
                <w:rFonts w:eastAsia="Arial Unicode MS"/>
                <w:sz w:val="18"/>
                <w:szCs w:val="18"/>
              </w:rPr>
              <w:t>Universal Utilities Public Company Limited</w:t>
            </w:r>
          </w:p>
        </w:tc>
        <w:tc>
          <w:tcPr>
            <w:tcW w:w="1170" w:type="dxa"/>
            <w:vAlign w:val="center"/>
          </w:tcPr>
          <w:p w:rsidR="0044443A" w:rsidRPr="005D6274" w:rsidRDefault="0044443A" w:rsidP="0044443A">
            <w:pPr>
              <w:ind w:right="-72"/>
              <w:jc w:val="right"/>
              <w:rPr>
                <w:sz w:val="18"/>
                <w:szCs w:val="18"/>
              </w:rPr>
            </w:pPr>
            <w:r w:rsidRPr="005D6274">
              <w:rPr>
                <w:sz w:val="18"/>
                <w:szCs w:val="18"/>
              </w:rPr>
              <w:t>-</w:t>
            </w:r>
          </w:p>
        </w:tc>
        <w:tc>
          <w:tcPr>
            <w:tcW w:w="1170" w:type="dxa"/>
            <w:vAlign w:val="center"/>
          </w:tcPr>
          <w:p w:rsidR="0044443A" w:rsidRPr="005D6274" w:rsidRDefault="0044443A" w:rsidP="0044443A">
            <w:pPr>
              <w:ind w:right="-72"/>
              <w:jc w:val="right"/>
              <w:rPr>
                <w:sz w:val="18"/>
                <w:szCs w:val="18"/>
              </w:rPr>
            </w:pPr>
            <w:r w:rsidRPr="005D6274">
              <w:rPr>
                <w:sz w:val="18"/>
                <w:szCs w:val="18"/>
              </w:rPr>
              <w:t>-</w:t>
            </w:r>
          </w:p>
        </w:tc>
        <w:tc>
          <w:tcPr>
            <w:tcW w:w="1170" w:type="dxa"/>
            <w:vAlign w:val="center"/>
          </w:tcPr>
          <w:p w:rsidR="0044443A" w:rsidRPr="005D6274" w:rsidRDefault="0044443A" w:rsidP="0044443A">
            <w:pPr>
              <w:ind w:right="-72"/>
              <w:jc w:val="right"/>
              <w:rPr>
                <w:sz w:val="18"/>
                <w:szCs w:val="18"/>
              </w:rPr>
            </w:pPr>
            <w:r w:rsidRPr="005D6274">
              <w:rPr>
                <w:sz w:val="18"/>
                <w:szCs w:val="18"/>
              </w:rPr>
              <w:t>2,323</w:t>
            </w:r>
          </w:p>
        </w:tc>
        <w:tc>
          <w:tcPr>
            <w:tcW w:w="1166" w:type="dxa"/>
            <w:vAlign w:val="center"/>
          </w:tcPr>
          <w:p w:rsidR="0044443A" w:rsidRPr="005D6274" w:rsidRDefault="0044443A" w:rsidP="0044443A">
            <w:pPr>
              <w:ind w:right="-72"/>
              <w:jc w:val="right"/>
              <w:rPr>
                <w:sz w:val="18"/>
                <w:szCs w:val="18"/>
              </w:rPr>
            </w:pPr>
            <w:r w:rsidRPr="005D6274">
              <w:rPr>
                <w:sz w:val="18"/>
                <w:szCs w:val="18"/>
              </w:rPr>
              <w:t>2,315</w:t>
            </w:r>
          </w:p>
        </w:tc>
      </w:tr>
      <w:tr w:rsidR="0044443A" w:rsidRPr="005D6274" w:rsidTr="00AE2DDC">
        <w:tc>
          <w:tcPr>
            <w:tcW w:w="4795" w:type="dxa"/>
          </w:tcPr>
          <w:p w:rsidR="0044443A" w:rsidRPr="005D6274" w:rsidRDefault="0044443A" w:rsidP="0044443A">
            <w:pPr>
              <w:ind w:left="702" w:right="-36"/>
              <w:rPr>
                <w:rFonts w:eastAsia="Arial Unicode MS"/>
                <w:sz w:val="18"/>
                <w:szCs w:val="18"/>
              </w:rPr>
            </w:pPr>
          </w:p>
        </w:tc>
        <w:tc>
          <w:tcPr>
            <w:tcW w:w="1170" w:type="dxa"/>
            <w:vAlign w:val="center"/>
          </w:tcPr>
          <w:p w:rsidR="0044443A" w:rsidRPr="005D6274" w:rsidRDefault="0044443A" w:rsidP="0044443A">
            <w:pPr>
              <w:ind w:right="-72"/>
              <w:jc w:val="right"/>
              <w:rPr>
                <w:sz w:val="18"/>
                <w:szCs w:val="18"/>
              </w:rPr>
            </w:pPr>
          </w:p>
        </w:tc>
        <w:tc>
          <w:tcPr>
            <w:tcW w:w="1170" w:type="dxa"/>
            <w:vAlign w:val="center"/>
          </w:tcPr>
          <w:p w:rsidR="0044443A" w:rsidRPr="005D6274" w:rsidRDefault="0044443A" w:rsidP="0044443A">
            <w:pPr>
              <w:ind w:right="-72"/>
              <w:jc w:val="right"/>
              <w:rPr>
                <w:sz w:val="18"/>
                <w:szCs w:val="18"/>
              </w:rPr>
            </w:pPr>
          </w:p>
        </w:tc>
        <w:tc>
          <w:tcPr>
            <w:tcW w:w="1170" w:type="dxa"/>
            <w:vAlign w:val="center"/>
          </w:tcPr>
          <w:p w:rsidR="0044443A" w:rsidRPr="005D6274" w:rsidRDefault="0044443A" w:rsidP="0044443A">
            <w:pPr>
              <w:ind w:right="-72"/>
              <w:jc w:val="right"/>
              <w:rPr>
                <w:sz w:val="18"/>
                <w:szCs w:val="18"/>
              </w:rPr>
            </w:pPr>
          </w:p>
        </w:tc>
        <w:tc>
          <w:tcPr>
            <w:tcW w:w="1166" w:type="dxa"/>
            <w:vAlign w:val="center"/>
          </w:tcPr>
          <w:p w:rsidR="0044443A" w:rsidRPr="005D6274" w:rsidRDefault="0044443A" w:rsidP="0044443A">
            <w:pPr>
              <w:ind w:right="-72"/>
              <w:jc w:val="right"/>
              <w:rPr>
                <w:sz w:val="18"/>
                <w:szCs w:val="18"/>
                <w:lang w:val="en-GB"/>
              </w:rPr>
            </w:pPr>
          </w:p>
        </w:tc>
      </w:tr>
      <w:tr w:rsidR="0044443A" w:rsidRPr="005D6274" w:rsidTr="00AE2DDC">
        <w:tc>
          <w:tcPr>
            <w:tcW w:w="4795" w:type="dxa"/>
          </w:tcPr>
          <w:p w:rsidR="0044443A" w:rsidRPr="005D6274" w:rsidRDefault="0044443A" w:rsidP="0044443A">
            <w:pPr>
              <w:spacing w:line="220" w:lineRule="exact"/>
              <w:ind w:left="549" w:right="-36"/>
              <w:rPr>
                <w:b/>
                <w:bCs/>
                <w:sz w:val="18"/>
                <w:szCs w:val="18"/>
                <w:u w:val="single"/>
              </w:rPr>
            </w:pPr>
            <w:r w:rsidRPr="005D6274">
              <w:rPr>
                <w:b/>
                <w:bCs/>
                <w:sz w:val="18"/>
                <w:szCs w:val="18"/>
                <w:u w:val="single"/>
              </w:rPr>
              <w:t>Dividend income (include in other income)</w:t>
            </w:r>
          </w:p>
        </w:tc>
        <w:tc>
          <w:tcPr>
            <w:tcW w:w="1170" w:type="dxa"/>
          </w:tcPr>
          <w:p w:rsidR="0044443A" w:rsidRPr="005D6274" w:rsidRDefault="0044443A" w:rsidP="0044443A">
            <w:pPr>
              <w:ind w:right="-72"/>
              <w:jc w:val="right"/>
              <w:rPr>
                <w:sz w:val="18"/>
                <w:szCs w:val="18"/>
              </w:rPr>
            </w:pPr>
          </w:p>
        </w:tc>
        <w:tc>
          <w:tcPr>
            <w:tcW w:w="1170" w:type="dxa"/>
          </w:tcPr>
          <w:p w:rsidR="0044443A" w:rsidRPr="005D6274" w:rsidRDefault="0044443A" w:rsidP="0044443A">
            <w:pPr>
              <w:ind w:right="-72"/>
              <w:jc w:val="right"/>
              <w:rPr>
                <w:sz w:val="18"/>
                <w:szCs w:val="18"/>
              </w:rPr>
            </w:pPr>
          </w:p>
        </w:tc>
        <w:tc>
          <w:tcPr>
            <w:tcW w:w="1170" w:type="dxa"/>
          </w:tcPr>
          <w:p w:rsidR="0044443A" w:rsidRPr="005D6274" w:rsidRDefault="0044443A" w:rsidP="0044443A">
            <w:pPr>
              <w:ind w:right="-72"/>
              <w:jc w:val="right"/>
              <w:rPr>
                <w:sz w:val="18"/>
                <w:szCs w:val="18"/>
              </w:rPr>
            </w:pPr>
          </w:p>
        </w:tc>
        <w:tc>
          <w:tcPr>
            <w:tcW w:w="1166" w:type="dxa"/>
          </w:tcPr>
          <w:p w:rsidR="0044443A" w:rsidRPr="005D6274" w:rsidRDefault="0044443A" w:rsidP="0044443A">
            <w:pPr>
              <w:ind w:right="-72"/>
              <w:jc w:val="right"/>
              <w:rPr>
                <w:sz w:val="18"/>
                <w:szCs w:val="18"/>
              </w:rPr>
            </w:pPr>
          </w:p>
        </w:tc>
      </w:tr>
      <w:tr w:rsidR="0044443A" w:rsidRPr="005D6274" w:rsidTr="00AE2DDC">
        <w:tc>
          <w:tcPr>
            <w:tcW w:w="4795" w:type="dxa"/>
          </w:tcPr>
          <w:p w:rsidR="0044443A" w:rsidRPr="005D6274" w:rsidRDefault="0044443A" w:rsidP="0044443A">
            <w:pPr>
              <w:spacing w:line="220" w:lineRule="exact"/>
              <w:ind w:left="549" w:right="-36"/>
              <w:rPr>
                <w:sz w:val="18"/>
                <w:szCs w:val="18"/>
                <w:cs/>
              </w:rPr>
            </w:pPr>
            <w:r w:rsidRPr="005D6274">
              <w:rPr>
                <w:b/>
                <w:bCs/>
                <w:sz w:val="18"/>
                <w:szCs w:val="18"/>
              </w:rPr>
              <w:t>Subsidiary</w:t>
            </w:r>
          </w:p>
        </w:tc>
        <w:tc>
          <w:tcPr>
            <w:tcW w:w="1170" w:type="dxa"/>
          </w:tcPr>
          <w:p w:rsidR="0044443A" w:rsidRPr="005D6274" w:rsidRDefault="0044443A" w:rsidP="0044443A">
            <w:pPr>
              <w:ind w:right="-72"/>
              <w:jc w:val="right"/>
              <w:rPr>
                <w:sz w:val="18"/>
                <w:szCs w:val="18"/>
              </w:rPr>
            </w:pPr>
          </w:p>
        </w:tc>
        <w:tc>
          <w:tcPr>
            <w:tcW w:w="1170" w:type="dxa"/>
          </w:tcPr>
          <w:p w:rsidR="0044443A" w:rsidRPr="005D6274" w:rsidRDefault="0044443A" w:rsidP="0044443A">
            <w:pPr>
              <w:ind w:right="-72"/>
              <w:jc w:val="right"/>
              <w:rPr>
                <w:sz w:val="18"/>
                <w:szCs w:val="18"/>
              </w:rPr>
            </w:pPr>
          </w:p>
        </w:tc>
        <w:tc>
          <w:tcPr>
            <w:tcW w:w="1170" w:type="dxa"/>
          </w:tcPr>
          <w:p w:rsidR="0044443A" w:rsidRPr="005D6274" w:rsidRDefault="0044443A" w:rsidP="0044443A">
            <w:pPr>
              <w:ind w:right="-72"/>
              <w:jc w:val="right"/>
              <w:rPr>
                <w:sz w:val="18"/>
                <w:szCs w:val="18"/>
              </w:rPr>
            </w:pPr>
          </w:p>
        </w:tc>
        <w:tc>
          <w:tcPr>
            <w:tcW w:w="1166" w:type="dxa"/>
          </w:tcPr>
          <w:p w:rsidR="0044443A" w:rsidRPr="005D6274" w:rsidRDefault="0044443A" w:rsidP="0044443A">
            <w:pPr>
              <w:ind w:right="-72"/>
              <w:jc w:val="right"/>
              <w:rPr>
                <w:sz w:val="18"/>
                <w:szCs w:val="18"/>
              </w:rPr>
            </w:pPr>
          </w:p>
        </w:tc>
      </w:tr>
      <w:tr w:rsidR="0044443A" w:rsidRPr="005D6274" w:rsidTr="00AE2DDC">
        <w:tc>
          <w:tcPr>
            <w:tcW w:w="4795" w:type="dxa"/>
          </w:tcPr>
          <w:p w:rsidR="0044443A" w:rsidRPr="005D6274" w:rsidRDefault="0044443A" w:rsidP="0044443A">
            <w:pPr>
              <w:ind w:left="702" w:right="-36"/>
              <w:rPr>
                <w:rFonts w:cs="Cordia New"/>
                <w:sz w:val="18"/>
                <w:szCs w:val="18"/>
                <w:cs/>
              </w:rPr>
            </w:pPr>
            <w:r w:rsidRPr="005D6274">
              <w:rPr>
                <w:rFonts w:eastAsia="Arial Unicode MS"/>
                <w:sz w:val="18"/>
                <w:szCs w:val="18"/>
              </w:rPr>
              <w:t>Universal Utilities Public Company Limited</w:t>
            </w:r>
          </w:p>
        </w:tc>
        <w:tc>
          <w:tcPr>
            <w:tcW w:w="1170" w:type="dxa"/>
          </w:tcPr>
          <w:p w:rsidR="0044443A" w:rsidRPr="005D6274" w:rsidRDefault="0044443A" w:rsidP="0044443A">
            <w:pPr>
              <w:ind w:right="-72"/>
              <w:jc w:val="right"/>
              <w:rPr>
                <w:sz w:val="18"/>
                <w:szCs w:val="18"/>
              </w:rPr>
            </w:pPr>
            <w:r w:rsidRPr="005D6274">
              <w:rPr>
                <w:sz w:val="18"/>
                <w:szCs w:val="18"/>
              </w:rPr>
              <w:t>-</w:t>
            </w:r>
          </w:p>
        </w:tc>
        <w:tc>
          <w:tcPr>
            <w:tcW w:w="1170" w:type="dxa"/>
          </w:tcPr>
          <w:p w:rsidR="0044443A" w:rsidRPr="005D6274" w:rsidRDefault="0044443A" w:rsidP="0044443A">
            <w:pPr>
              <w:ind w:right="-72"/>
              <w:jc w:val="right"/>
              <w:rPr>
                <w:sz w:val="18"/>
                <w:szCs w:val="18"/>
              </w:rPr>
            </w:pPr>
            <w:r w:rsidRPr="005D6274">
              <w:rPr>
                <w:sz w:val="18"/>
                <w:szCs w:val="18"/>
              </w:rPr>
              <w:t>-</w:t>
            </w:r>
          </w:p>
        </w:tc>
        <w:tc>
          <w:tcPr>
            <w:tcW w:w="1170" w:type="dxa"/>
          </w:tcPr>
          <w:p w:rsidR="0044443A" w:rsidRPr="005D6274" w:rsidRDefault="0044443A" w:rsidP="0044443A">
            <w:pPr>
              <w:ind w:right="-72"/>
              <w:jc w:val="right"/>
              <w:rPr>
                <w:sz w:val="18"/>
                <w:szCs w:val="18"/>
              </w:rPr>
            </w:pPr>
            <w:r w:rsidRPr="005D6274">
              <w:rPr>
                <w:sz w:val="18"/>
                <w:szCs w:val="18"/>
              </w:rPr>
              <w:t>46,410</w:t>
            </w:r>
          </w:p>
        </w:tc>
        <w:tc>
          <w:tcPr>
            <w:tcW w:w="1166" w:type="dxa"/>
          </w:tcPr>
          <w:p w:rsidR="0044443A" w:rsidRPr="005D6274" w:rsidRDefault="0044443A" w:rsidP="0044443A">
            <w:pPr>
              <w:ind w:right="-72"/>
              <w:jc w:val="right"/>
              <w:rPr>
                <w:sz w:val="18"/>
                <w:szCs w:val="18"/>
              </w:rPr>
            </w:pPr>
            <w:r w:rsidRPr="005D6274">
              <w:rPr>
                <w:sz w:val="18"/>
                <w:szCs w:val="18"/>
              </w:rPr>
              <w:t>52,020</w:t>
            </w:r>
          </w:p>
        </w:tc>
      </w:tr>
      <w:tr w:rsidR="0044443A" w:rsidRPr="005D6274" w:rsidTr="00AE2DDC">
        <w:tc>
          <w:tcPr>
            <w:tcW w:w="4795" w:type="dxa"/>
          </w:tcPr>
          <w:p w:rsidR="0044443A" w:rsidRPr="005D6274" w:rsidRDefault="0044443A" w:rsidP="0044443A">
            <w:pPr>
              <w:ind w:left="549" w:right="-36"/>
              <w:rPr>
                <w:b/>
                <w:bCs/>
                <w:sz w:val="18"/>
                <w:szCs w:val="18"/>
                <w:u w:val="single"/>
              </w:rPr>
            </w:pPr>
          </w:p>
        </w:tc>
        <w:tc>
          <w:tcPr>
            <w:tcW w:w="1170" w:type="dxa"/>
          </w:tcPr>
          <w:p w:rsidR="0044443A" w:rsidRPr="005D6274" w:rsidRDefault="0044443A" w:rsidP="0044443A">
            <w:pPr>
              <w:ind w:right="-72"/>
              <w:jc w:val="right"/>
              <w:rPr>
                <w:sz w:val="18"/>
                <w:szCs w:val="18"/>
              </w:rPr>
            </w:pPr>
          </w:p>
        </w:tc>
        <w:tc>
          <w:tcPr>
            <w:tcW w:w="1170" w:type="dxa"/>
          </w:tcPr>
          <w:p w:rsidR="0044443A" w:rsidRPr="005D6274" w:rsidRDefault="0044443A" w:rsidP="0044443A">
            <w:pPr>
              <w:ind w:right="-72"/>
              <w:jc w:val="right"/>
              <w:rPr>
                <w:sz w:val="18"/>
                <w:szCs w:val="18"/>
              </w:rPr>
            </w:pPr>
          </w:p>
        </w:tc>
        <w:tc>
          <w:tcPr>
            <w:tcW w:w="1170" w:type="dxa"/>
          </w:tcPr>
          <w:p w:rsidR="0044443A" w:rsidRPr="005D6274" w:rsidRDefault="0044443A" w:rsidP="0044443A">
            <w:pPr>
              <w:ind w:right="-72"/>
              <w:jc w:val="right"/>
              <w:rPr>
                <w:sz w:val="18"/>
                <w:szCs w:val="18"/>
              </w:rPr>
            </w:pPr>
          </w:p>
        </w:tc>
        <w:tc>
          <w:tcPr>
            <w:tcW w:w="1166" w:type="dxa"/>
          </w:tcPr>
          <w:p w:rsidR="0044443A" w:rsidRPr="005D6274" w:rsidRDefault="0044443A" w:rsidP="0044443A">
            <w:pPr>
              <w:ind w:right="-72"/>
              <w:jc w:val="right"/>
              <w:rPr>
                <w:sz w:val="18"/>
                <w:szCs w:val="18"/>
              </w:rPr>
            </w:pPr>
          </w:p>
        </w:tc>
      </w:tr>
      <w:tr w:rsidR="0044443A" w:rsidRPr="005D6274" w:rsidTr="00AE2DDC">
        <w:tc>
          <w:tcPr>
            <w:tcW w:w="4795" w:type="dxa"/>
          </w:tcPr>
          <w:p w:rsidR="0044443A" w:rsidRPr="005D6274" w:rsidRDefault="0044443A" w:rsidP="0044443A">
            <w:pPr>
              <w:ind w:left="549" w:right="-36"/>
              <w:rPr>
                <w:b/>
                <w:bCs/>
                <w:sz w:val="18"/>
                <w:szCs w:val="18"/>
                <w:u w:val="single"/>
                <w:cs/>
                <w:lang w:val="en-GB"/>
              </w:rPr>
            </w:pPr>
            <w:r w:rsidRPr="005D6274">
              <w:rPr>
                <w:b/>
                <w:bCs/>
                <w:sz w:val="18"/>
                <w:szCs w:val="18"/>
                <w:u w:val="single"/>
              </w:rPr>
              <w:t>Other income</w:t>
            </w:r>
          </w:p>
        </w:tc>
        <w:tc>
          <w:tcPr>
            <w:tcW w:w="1170" w:type="dxa"/>
          </w:tcPr>
          <w:p w:rsidR="0044443A" w:rsidRPr="005D6274" w:rsidRDefault="0044443A" w:rsidP="0044443A">
            <w:pPr>
              <w:ind w:right="-72"/>
              <w:jc w:val="right"/>
              <w:rPr>
                <w:sz w:val="18"/>
                <w:szCs w:val="18"/>
              </w:rPr>
            </w:pPr>
          </w:p>
        </w:tc>
        <w:tc>
          <w:tcPr>
            <w:tcW w:w="1170" w:type="dxa"/>
          </w:tcPr>
          <w:p w:rsidR="0044443A" w:rsidRPr="005D6274" w:rsidRDefault="0044443A" w:rsidP="0044443A">
            <w:pPr>
              <w:ind w:right="-72"/>
              <w:jc w:val="right"/>
              <w:rPr>
                <w:sz w:val="18"/>
                <w:szCs w:val="18"/>
              </w:rPr>
            </w:pPr>
          </w:p>
        </w:tc>
        <w:tc>
          <w:tcPr>
            <w:tcW w:w="1170" w:type="dxa"/>
          </w:tcPr>
          <w:p w:rsidR="0044443A" w:rsidRPr="005D6274" w:rsidRDefault="0044443A" w:rsidP="0044443A">
            <w:pPr>
              <w:ind w:right="-72"/>
              <w:jc w:val="right"/>
              <w:rPr>
                <w:sz w:val="18"/>
                <w:szCs w:val="18"/>
              </w:rPr>
            </w:pPr>
          </w:p>
        </w:tc>
        <w:tc>
          <w:tcPr>
            <w:tcW w:w="1166" w:type="dxa"/>
          </w:tcPr>
          <w:p w:rsidR="0044443A" w:rsidRPr="005D6274" w:rsidRDefault="0044443A" w:rsidP="0044443A">
            <w:pPr>
              <w:ind w:right="-72"/>
              <w:jc w:val="right"/>
              <w:rPr>
                <w:sz w:val="18"/>
                <w:szCs w:val="18"/>
              </w:rPr>
            </w:pPr>
          </w:p>
        </w:tc>
      </w:tr>
      <w:tr w:rsidR="0044443A" w:rsidRPr="005D6274" w:rsidTr="00AE2DDC">
        <w:tc>
          <w:tcPr>
            <w:tcW w:w="4795" w:type="dxa"/>
          </w:tcPr>
          <w:p w:rsidR="0044443A" w:rsidRPr="005D6274" w:rsidRDefault="0044443A" w:rsidP="0044443A">
            <w:pPr>
              <w:ind w:left="549" w:right="-36"/>
              <w:rPr>
                <w:b/>
                <w:bCs/>
                <w:sz w:val="18"/>
                <w:szCs w:val="18"/>
                <w:cs/>
              </w:rPr>
            </w:pPr>
            <w:r w:rsidRPr="005D6274">
              <w:rPr>
                <w:b/>
                <w:bCs/>
                <w:sz w:val="18"/>
                <w:szCs w:val="18"/>
              </w:rPr>
              <w:t>Subsidiary</w:t>
            </w:r>
          </w:p>
        </w:tc>
        <w:tc>
          <w:tcPr>
            <w:tcW w:w="1170" w:type="dxa"/>
          </w:tcPr>
          <w:p w:rsidR="0044443A" w:rsidRPr="005D6274" w:rsidRDefault="0044443A" w:rsidP="0044443A">
            <w:pPr>
              <w:ind w:right="-72"/>
              <w:jc w:val="right"/>
              <w:rPr>
                <w:sz w:val="18"/>
                <w:szCs w:val="18"/>
              </w:rPr>
            </w:pPr>
          </w:p>
        </w:tc>
        <w:tc>
          <w:tcPr>
            <w:tcW w:w="1170" w:type="dxa"/>
          </w:tcPr>
          <w:p w:rsidR="0044443A" w:rsidRPr="005D6274" w:rsidRDefault="0044443A" w:rsidP="0044443A">
            <w:pPr>
              <w:ind w:right="-72"/>
              <w:jc w:val="right"/>
              <w:rPr>
                <w:sz w:val="18"/>
                <w:szCs w:val="18"/>
              </w:rPr>
            </w:pPr>
          </w:p>
        </w:tc>
        <w:tc>
          <w:tcPr>
            <w:tcW w:w="1170" w:type="dxa"/>
          </w:tcPr>
          <w:p w:rsidR="0044443A" w:rsidRPr="005D6274" w:rsidRDefault="0044443A" w:rsidP="0044443A">
            <w:pPr>
              <w:ind w:right="-72"/>
              <w:jc w:val="right"/>
              <w:rPr>
                <w:sz w:val="18"/>
                <w:szCs w:val="18"/>
              </w:rPr>
            </w:pPr>
          </w:p>
        </w:tc>
        <w:tc>
          <w:tcPr>
            <w:tcW w:w="1166" w:type="dxa"/>
          </w:tcPr>
          <w:p w:rsidR="0044443A" w:rsidRPr="005D6274" w:rsidRDefault="0044443A" w:rsidP="0044443A">
            <w:pPr>
              <w:ind w:right="-72"/>
              <w:jc w:val="right"/>
              <w:rPr>
                <w:sz w:val="18"/>
                <w:szCs w:val="18"/>
              </w:rPr>
            </w:pPr>
          </w:p>
        </w:tc>
      </w:tr>
      <w:tr w:rsidR="0044443A" w:rsidRPr="005D6274" w:rsidTr="00AE2DDC">
        <w:tc>
          <w:tcPr>
            <w:tcW w:w="4795" w:type="dxa"/>
          </w:tcPr>
          <w:p w:rsidR="0044443A" w:rsidRPr="005D6274" w:rsidRDefault="0044443A" w:rsidP="0044443A">
            <w:pPr>
              <w:ind w:left="702" w:right="-36"/>
              <w:rPr>
                <w:sz w:val="18"/>
                <w:szCs w:val="18"/>
                <w:cs/>
              </w:rPr>
            </w:pPr>
            <w:r w:rsidRPr="005D6274">
              <w:rPr>
                <w:rFonts w:eastAsia="Arial Unicode MS"/>
                <w:sz w:val="18"/>
                <w:szCs w:val="18"/>
              </w:rPr>
              <w:t>Universal Utilities Public Company Limited</w:t>
            </w:r>
          </w:p>
        </w:tc>
        <w:tc>
          <w:tcPr>
            <w:tcW w:w="1170" w:type="dxa"/>
            <w:vAlign w:val="center"/>
          </w:tcPr>
          <w:p w:rsidR="0044443A" w:rsidRPr="005D6274" w:rsidRDefault="0044443A" w:rsidP="0044443A">
            <w:pPr>
              <w:ind w:right="-72"/>
              <w:jc w:val="right"/>
              <w:rPr>
                <w:sz w:val="18"/>
                <w:szCs w:val="18"/>
              </w:rPr>
            </w:pPr>
            <w:r w:rsidRPr="005D6274">
              <w:rPr>
                <w:sz w:val="18"/>
                <w:szCs w:val="18"/>
              </w:rPr>
              <w:t>-</w:t>
            </w:r>
          </w:p>
        </w:tc>
        <w:tc>
          <w:tcPr>
            <w:tcW w:w="1170" w:type="dxa"/>
            <w:vAlign w:val="center"/>
          </w:tcPr>
          <w:p w:rsidR="0044443A" w:rsidRPr="005D6274" w:rsidRDefault="0044443A" w:rsidP="0044443A">
            <w:pPr>
              <w:ind w:right="-72"/>
              <w:jc w:val="right"/>
              <w:rPr>
                <w:sz w:val="18"/>
                <w:szCs w:val="18"/>
              </w:rPr>
            </w:pPr>
            <w:r w:rsidRPr="005D6274">
              <w:rPr>
                <w:sz w:val="18"/>
                <w:szCs w:val="18"/>
              </w:rPr>
              <w:t>-</w:t>
            </w:r>
          </w:p>
        </w:tc>
        <w:tc>
          <w:tcPr>
            <w:tcW w:w="1170" w:type="dxa"/>
            <w:vAlign w:val="center"/>
          </w:tcPr>
          <w:p w:rsidR="0044443A" w:rsidRPr="005D6274" w:rsidRDefault="0044443A" w:rsidP="0044443A">
            <w:pPr>
              <w:ind w:right="-72"/>
              <w:jc w:val="right"/>
              <w:rPr>
                <w:sz w:val="18"/>
                <w:szCs w:val="18"/>
              </w:rPr>
            </w:pPr>
            <w:r w:rsidRPr="005D6274">
              <w:rPr>
                <w:sz w:val="18"/>
                <w:szCs w:val="18"/>
              </w:rPr>
              <w:t>2,753</w:t>
            </w:r>
          </w:p>
        </w:tc>
        <w:tc>
          <w:tcPr>
            <w:tcW w:w="1166" w:type="dxa"/>
            <w:vAlign w:val="center"/>
          </w:tcPr>
          <w:p w:rsidR="0044443A" w:rsidRPr="005D6274" w:rsidRDefault="0044443A" w:rsidP="0044443A">
            <w:pPr>
              <w:ind w:right="-72"/>
              <w:jc w:val="right"/>
              <w:rPr>
                <w:sz w:val="18"/>
                <w:szCs w:val="18"/>
              </w:rPr>
            </w:pPr>
            <w:r w:rsidRPr="005D6274">
              <w:rPr>
                <w:sz w:val="18"/>
                <w:szCs w:val="18"/>
              </w:rPr>
              <w:t>2,448</w:t>
            </w:r>
          </w:p>
        </w:tc>
      </w:tr>
      <w:tr w:rsidR="0044443A" w:rsidRPr="005D6274" w:rsidTr="00AE2DDC">
        <w:tc>
          <w:tcPr>
            <w:tcW w:w="4795" w:type="dxa"/>
          </w:tcPr>
          <w:p w:rsidR="0044443A" w:rsidRPr="005D6274" w:rsidRDefault="0044443A" w:rsidP="0044443A">
            <w:pPr>
              <w:ind w:left="549" w:right="-36"/>
              <w:rPr>
                <w:rFonts w:eastAsia="Arial Unicode MS"/>
                <w:sz w:val="18"/>
                <w:szCs w:val="18"/>
                <w:cs/>
              </w:rPr>
            </w:pPr>
          </w:p>
        </w:tc>
        <w:tc>
          <w:tcPr>
            <w:tcW w:w="1170" w:type="dxa"/>
          </w:tcPr>
          <w:p w:rsidR="0044443A" w:rsidRPr="005D6274" w:rsidRDefault="0044443A" w:rsidP="0044443A">
            <w:pPr>
              <w:ind w:right="-72"/>
              <w:jc w:val="right"/>
              <w:rPr>
                <w:sz w:val="18"/>
                <w:szCs w:val="18"/>
              </w:rPr>
            </w:pPr>
          </w:p>
        </w:tc>
        <w:tc>
          <w:tcPr>
            <w:tcW w:w="1170" w:type="dxa"/>
          </w:tcPr>
          <w:p w:rsidR="0044443A" w:rsidRPr="005D6274" w:rsidRDefault="0044443A" w:rsidP="0044443A">
            <w:pPr>
              <w:ind w:right="-72"/>
              <w:jc w:val="right"/>
              <w:rPr>
                <w:sz w:val="18"/>
                <w:szCs w:val="18"/>
              </w:rPr>
            </w:pPr>
          </w:p>
        </w:tc>
        <w:tc>
          <w:tcPr>
            <w:tcW w:w="1170" w:type="dxa"/>
          </w:tcPr>
          <w:p w:rsidR="0044443A" w:rsidRPr="005D6274" w:rsidRDefault="0044443A" w:rsidP="0044443A">
            <w:pPr>
              <w:ind w:right="-72"/>
              <w:jc w:val="right"/>
              <w:rPr>
                <w:sz w:val="18"/>
                <w:szCs w:val="18"/>
              </w:rPr>
            </w:pPr>
          </w:p>
        </w:tc>
        <w:tc>
          <w:tcPr>
            <w:tcW w:w="1166" w:type="dxa"/>
          </w:tcPr>
          <w:p w:rsidR="0044443A" w:rsidRPr="005D6274" w:rsidRDefault="0044443A" w:rsidP="0044443A">
            <w:pPr>
              <w:ind w:right="-72"/>
              <w:jc w:val="right"/>
              <w:rPr>
                <w:sz w:val="18"/>
                <w:szCs w:val="18"/>
              </w:rPr>
            </w:pPr>
          </w:p>
        </w:tc>
      </w:tr>
      <w:tr w:rsidR="0044443A" w:rsidRPr="005D6274" w:rsidTr="00AE2DDC">
        <w:tc>
          <w:tcPr>
            <w:tcW w:w="4795" w:type="dxa"/>
          </w:tcPr>
          <w:p w:rsidR="0044443A" w:rsidRPr="005D6274" w:rsidRDefault="0044443A" w:rsidP="0044443A">
            <w:pPr>
              <w:ind w:left="549" w:right="-36"/>
              <w:rPr>
                <w:b/>
                <w:bCs/>
                <w:sz w:val="18"/>
                <w:szCs w:val="18"/>
                <w:u w:val="single"/>
                <w:cs/>
              </w:rPr>
            </w:pPr>
            <w:r w:rsidRPr="005D6274">
              <w:rPr>
                <w:rFonts w:eastAsia="Arial Unicode MS"/>
                <w:b/>
                <w:bCs/>
                <w:sz w:val="18"/>
                <w:szCs w:val="18"/>
                <w:u w:val="single"/>
              </w:rPr>
              <w:t>Cost of sales and cost of services</w:t>
            </w:r>
          </w:p>
        </w:tc>
        <w:tc>
          <w:tcPr>
            <w:tcW w:w="1170" w:type="dxa"/>
          </w:tcPr>
          <w:p w:rsidR="0044443A" w:rsidRPr="005D6274" w:rsidRDefault="0044443A" w:rsidP="0044443A">
            <w:pPr>
              <w:ind w:right="-72"/>
              <w:jc w:val="right"/>
              <w:rPr>
                <w:sz w:val="18"/>
                <w:szCs w:val="18"/>
              </w:rPr>
            </w:pPr>
          </w:p>
        </w:tc>
        <w:tc>
          <w:tcPr>
            <w:tcW w:w="1170" w:type="dxa"/>
          </w:tcPr>
          <w:p w:rsidR="0044443A" w:rsidRPr="005D6274" w:rsidRDefault="0044443A" w:rsidP="0044443A">
            <w:pPr>
              <w:ind w:right="-72"/>
              <w:jc w:val="right"/>
              <w:rPr>
                <w:sz w:val="18"/>
                <w:szCs w:val="18"/>
              </w:rPr>
            </w:pPr>
          </w:p>
        </w:tc>
        <w:tc>
          <w:tcPr>
            <w:tcW w:w="1170" w:type="dxa"/>
          </w:tcPr>
          <w:p w:rsidR="0044443A" w:rsidRPr="005D6274" w:rsidRDefault="0044443A" w:rsidP="0044443A">
            <w:pPr>
              <w:ind w:right="-72"/>
              <w:jc w:val="right"/>
              <w:rPr>
                <w:sz w:val="18"/>
                <w:szCs w:val="18"/>
              </w:rPr>
            </w:pPr>
          </w:p>
        </w:tc>
        <w:tc>
          <w:tcPr>
            <w:tcW w:w="1166" w:type="dxa"/>
          </w:tcPr>
          <w:p w:rsidR="0044443A" w:rsidRPr="005D6274" w:rsidRDefault="0044443A" w:rsidP="0044443A">
            <w:pPr>
              <w:ind w:right="-72"/>
              <w:jc w:val="right"/>
              <w:rPr>
                <w:sz w:val="18"/>
                <w:szCs w:val="18"/>
              </w:rPr>
            </w:pPr>
          </w:p>
        </w:tc>
      </w:tr>
      <w:tr w:rsidR="0044443A" w:rsidRPr="005D6274" w:rsidTr="00AE2DDC">
        <w:tc>
          <w:tcPr>
            <w:tcW w:w="4795" w:type="dxa"/>
          </w:tcPr>
          <w:p w:rsidR="0044443A" w:rsidRPr="005D6274" w:rsidRDefault="0044443A" w:rsidP="0044443A">
            <w:pPr>
              <w:ind w:left="549" w:right="-36"/>
              <w:rPr>
                <w:b/>
                <w:bCs/>
                <w:sz w:val="18"/>
                <w:szCs w:val="18"/>
                <w:cs/>
              </w:rPr>
            </w:pPr>
            <w:r w:rsidRPr="005D6274">
              <w:rPr>
                <w:b/>
                <w:bCs/>
                <w:sz w:val="18"/>
                <w:szCs w:val="18"/>
              </w:rPr>
              <w:t>Subsidiary</w:t>
            </w:r>
          </w:p>
        </w:tc>
        <w:tc>
          <w:tcPr>
            <w:tcW w:w="1170" w:type="dxa"/>
          </w:tcPr>
          <w:p w:rsidR="0044443A" w:rsidRPr="005D6274" w:rsidRDefault="0044443A" w:rsidP="0044443A">
            <w:pPr>
              <w:ind w:right="-72"/>
              <w:jc w:val="right"/>
              <w:rPr>
                <w:sz w:val="18"/>
                <w:szCs w:val="18"/>
              </w:rPr>
            </w:pPr>
          </w:p>
        </w:tc>
        <w:tc>
          <w:tcPr>
            <w:tcW w:w="1170" w:type="dxa"/>
          </w:tcPr>
          <w:p w:rsidR="0044443A" w:rsidRPr="005D6274" w:rsidRDefault="0044443A" w:rsidP="0044443A">
            <w:pPr>
              <w:ind w:right="-72"/>
              <w:jc w:val="right"/>
              <w:rPr>
                <w:sz w:val="18"/>
                <w:szCs w:val="18"/>
              </w:rPr>
            </w:pPr>
          </w:p>
        </w:tc>
        <w:tc>
          <w:tcPr>
            <w:tcW w:w="1170" w:type="dxa"/>
          </w:tcPr>
          <w:p w:rsidR="0044443A" w:rsidRPr="005D6274" w:rsidRDefault="0044443A" w:rsidP="0044443A">
            <w:pPr>
              <w:ind w:right="-72"/>
              <w:jc w:val="right"/>
              <w:rPr>
                <w:sz w:val="18"/>
                <w:szCs w:val="18"/>
              </w:rPr>
            </w:pPr>
          </w:p>
        </w:tc>
        <w:tc>
          <w:tcPr>
            <w:tcW w:w="1166" w:type="dxa"/>
          </w:tcPr>
          <w:p w:rsidR="0044443A" w:rsidRPr="005D6274" w:rsidRDefault="0044443A" w:rsidP="0044443A">
            <w:pPr>
              <w:ind w:right="-72"/>
              <w:jc w:val="right"/>
              <w:rPr>
                <w:sz w:val="18"/>
                <w:szCs w:val="18"/>
              </w:rPr>
            </w:pPr>
          </w:p>
        </w:tc>
      </w:tr>
      <w:tr w:rsidR="0044443A" w:rsidRPr="005D6274" w:rsidTr="00AE2DDC">
        <w:tc>
          <w:tcPr>
            <w:tcW w:w="4795" w:type="dxa"/>
          </w:tcPr>
          <w:p w:rsidR="0044443A" w:rsidRPr="005D6274" w:rsidRDefault="0044443A" w:rsidP="0044443A">
            <w:pPr>
              <w:ind w:left="702" w:right="-36"/>
              <w:rPr>
                <w:sz w:val="18"/>
                <w:szCs w:val="18"/>
                <w:cs/>
              </w:rPr>
            </w:pPr>
            <w:r w:rsidRPr="005D6274">
              <w:rPr>
                <w:sz w:val="18"/>
                <w:szCs w:val="18"/>
              </w:rPr>
              <w:t>Universal Utilities Public Company Limited</w:t>
            </w:r>
          </w:p>
        </w:tc>
        <w:tc>
          <w:tcPr>
            <w:tcW w:w="1170" w:type="dxa"/>
            <w:vAlign w:val="center"/>
          </w:tcPr>
          <w:p w:rsidR="0044443A" w:rsidRPr="005D6274" w:rsidRDefault="0044443A" w:rsidP="0044443A">
            <w:pPr>
              <w:ind w:right="-72"/>
              <w:jc w:val="right"/>
              <w:rPr>
                <w:sz w:val="18"/>
                <w:szCs w:val="18"/>
              </w:rPr>
            </w:pPr>
            <w:r w:rsidRPr="005D6274">
              <w:rPr>
                <w:sz w:val="18"/>
                <w:szCs w:val="18"/>
              </w:rPr>
              <w:t>-</w:t>
            </w:r>
          </w:p>
        </w:tc>
        <w:tc>
          <w:tcPr>
            <w:tcW w:w="1170" w:type="dxa"/>
            <w:vAlign w:val="center"/>
          </w:tcPr>
          <w:p w:rsidR="0044443A" w:rsidRPr="005D6274" w:rsidRDefault="0044443A" w:rsidP="0044443A">
            <w:pPr>
              <w:ind w:right="-72"/>
              <w:jc w:val="right"/>
              <w:rPr>
                <w:sz w:val="18"/>
                <w:szCs w:val="18"/>
              </w:rPr>
            </w:pPr>
            <w:r w:rsidRPr="005D6274">
              <w:rPr>
                <w:sz w:val="18"/>
                <w:szCs w:val="18"/>
              </w:rPr>
              <w:t>-</w:t>
            </w:r>
          </w:p>
        </w:tc>
        <w:tc>
          <w:tcPr>
            <w:tcW w:w="1170" w:type="dxa"/>
            <w:vAlign w:val="center"/>
          </w:tcPr>
          <w:p w:rsidR="0044443A" w:rsidRPr="005D6274" w:rsidRDefault="0044443A" w:rsidP="0044443A">
            <w:pPr>
              <w:ind w:right="-72"/>
              <w:jc w:val="right"/>
              <w:rPr>
                <w:sz w:val="18"/>
                <w:szCs w:val="18"/>
              </w:rPr>
            </w:pPr>
            <w:r w:rsidRPr="005D6274">
              <w:rPr>
                <w:sz w:val="18"/>
                <w:szCs w:val="18"/>
              </w:rPr>
              <w:t>54,685</w:t>
            </w:r>
          </w:p>
        </w:tc>
        <w:tc>
          <w:tcPr>
            <w:tcW w:w="1166" w:type="dxa"/>
            <w:vAlign w:val="center"/>
          </w:tcPr>
          <w:p w:rsidR="0044443A" w:rsidRPr="005D6274" w:rsidRDefault="0044443A" w:rsidP="0044443A">
            <w:pPr>
              <w:ind w:right="-72"/>
              <w:jc w:val="right"/>
              <w:rPr>
                <w:sz w:val="18"/>
                <w:szCs w:val="18"/>
              </w:rPr>
            </w:pPr>
            <w:r w:rsidRPr="005D6274">
              <w:rPr>
                <w:sz w:val="18"/>
                <w:szCs w:val="18"/>
              </w:rPr>
              <w:t>54,524</w:t>
            </w:r>
          </w:p>
        </w:tc>
      </w:tr>
    </w:tbl>
    <w:p w:rsidR="00DA1445" w:rsidRPr="005D6274" w:rsidRDefault="00DA1445" w:rsidP="00196E77">
      <w:pPr>
        <w:ind w:left="547"/>
        <w:jc w:val="both"/>
        <w:rPr>
          <w:sz w:val="18"/>
          <w:szCs w:val="18"/>
        </w:rPr>
      </w:pPr>
    </w:p>
    <w:p w:rsidR="00DA1445" w:rsidRPr="005D6274" w:rsidRDefault="00DA1445" w:rsidP="00DA1445">
      <w:pPr>
        <w:tabs>
          <w:tab w:val="left" w:pos="540"/>
        </w:tabs>
        <w:jc w:val="both"/>
        <w:rPr>
          <w:rFonts w:eastAsia="Arial Unicode MS"/>
          <w:b/>
          <w:bCs/>
          <w:sz w:val="18"/>
          <w:szCs w:val="18"/>
        </w:rPr>
      </w:pPr>
      <w:r w:rsidRPr="005D6274">
        <w:rPr>
          <w:sz w:val="18"/>
          <w:szCs w:val="18"/>
          <w:lang w:val="en-GB"/>
        </w:rPr>
        <w:br w:type="page"/>
      </w:r>
      <w:r w:rsidRPr="005D6274">
        <w:rPr>
          <w:b/>
          <w:bCs/>
          <w:sz w:val="18"/>
          <w:szCs w:val="18"/>
          <w:lang w:val="en-GB"/>
        </w:rPr>
        <w:lastRenderedPageBreak/>
        <w:t>1</w:t>
      </w:r>
      <w:r w:rsidR="00530A8B">
        <w:rPr>
          <w:b/>
          <w:bCs/>
          <w:sz w:val="18"/>
          <w:szCs w:val="18"/>
          <w:lang w:val="en-GB"/>
        </w:rPr>
        <w:t>7</w:t>
      </w:r>
      <w:r w:rsidRPr="005D6274">
        <w:rPr>
          <w:rFonts w:eastAsia="Arial Unicode MS"/>
          <w:b/>
          <w:bCs/>
          <w:sz w:val="18"/>
          <w:szCs w:val="18"/>
          <w:cs/>
        </w:rPr>
        <w:tab/>
      </w:r>
      <w:r w:rsidRPr="005D6274">
        <w:rPr>
          <w:rFonts w:eastAsia="Arial Unicode MS"/>
          <w:b/>
          <w:bCs/>
          <w:sz w:val="18"/>
          <w:szCs w:val="18"/>
        </w:rPr>
        <w:t xml:space="preserve">Related parties transactions </w:t>
      </w:r>
      <w:r w:rsidRPr="005D6274">
        <w:rPr>
          <w:rFonts w:eastAsia="Arial Unicode MS"/>
          <w:sz w:val="18"/>
          <w:szCs w:val="18"/>
        </w:rPr>
        <w:t>(continued)</w:t>
      </w:r>
    </w:p>
    <w:p w:rsidR="00DA1445" w:rsidRPr="005D6274" w:rsidRDefault="00DA1445" w:rsidP="00DA1445">
      <w:pPr>
        <w:tabs>
          <w:tab w:val="left" w:pos="567"/>
        </w:tabs>
        <w:jc w:val="both"/>
        <w:rPr>
          <w:sz w:val="18"/>
          <w:szCs w:val="18"/>
          <w:lang w:val="en-GB"/>
        </w:rPr>
      </w:pPr>
    </w:p>
    <w:p w:rsidR="00DA1445" w:rsidRPr="005D6274" w:rsidRDefault="00DA1445" w:rsidP="00196E77">
      <w:pPr>
        <w:ind w:left="547"/>
        <w:jc w:val="both"/>
        <w:rPr>
          <w:sz w:val="18"/>
          <w:szCs w:val="18"/>
          <w:lang w:val="en-GB"/>
        </w:rPr>
      </w:pPr>
    </w:p>
    <w:p w:rsidR="00DA1445" w:rsidRPr="005D6274" w:rsidRDefault="00DA1445" w:rsidP="00DA1445">
      <w:pPr>
        <w:ind w:left="547" w:hanging="547"/>
        <w:jc w:val="both"/>
        <w:rPr>
          <w:rFonts w:eastAsia="Arial Unicode MS"/>
          <w:sz w:val="18"/>
          <w:szCs w:val="18"/>
        </w:rPr>
      </w:pPr>
      <w:r w:rsidRPr="005D6274">
        <w:rPr>
          <w:rFonts w:eastAsia="Arial Unicode MS"/>
          <w:b/>
          <w:bCs/>
          <w:sz w:val="18"/>
          <w:szCs w:val="18"/>
          <w:lang w:val="en-GB"/>
        </w:rPr>
        <w:t>1</w:t>
      </w:r>
      <w:r w:rsidR="00530A8B">
        <w:rPr>
          <w:rFonts w:eastAsia="Arial Unicode MS"/>
          <w:b/>
          <w:bCs/>
          <w:sz w:val="18"/>
          <w:szCs w:val="18"/>
          <w:lang w:val="en-GB"/>
        </w:rPr>
        <w:t>7</w:t>
      </w:r>
      <w:r w:rsidRPr="005D6274">
        <w:rPr>
          <w:rFonts w:eastAsia="Arial Unicode MS"/>
          <w:b/>
          <w:bCs/>
          <w:sz w:val="18"/>
          <w:szCs w:val="18"/>
          <w:cs/>
        </w:rPr>
        <w:t>.</w:t>
      </w:r>
      <w:r w:rsidRPr="005D6274">
        <w:rPr>
          <w:rFonts w:eastAsia="Arial Unicode MS"/>
          <w:b/>
          <w:bCs/>
          <w:sz w:val="18"/>
          <w:szCs w:val="18"/>
          <w:lang w:val="en-GB"/>
        </w:rPr>
        <w:t>1</w:t>
      </w:r>
      <w:r w:rsidRPr="005D6274">
        <w:rPr>
          <w:rFonts w:eastAsia="Arial Unicode MS"/>
          <w:b/>
          <w:bCs/>
          <w:sz w:val="18"/>
          <w:szCs w:val="18"/>
          <w:cs/>
        </w:rPr>
        <w:tab/>
      </w:r>
      <w:r w:rsidRPr="005D6274">
        <w:rPr>
          <w:rFonts w:eastAsia="Arial Unicode MS"/>
          <w:b/>
          <w:bCs/>
          <w:sz w:val="18"/>
          <w:szCs w:val="18"/>
        </w:rPr>
        <w:t>Transactions incurred during the periods</w:t>
      </w:r>
      <w:r w:rsidRPr="005D6274">
        <w:rPr>
          <w:rFonts w:eastAsia="Arial Unicode MS"/>
          <w:sz w:val="18"/>
          <w:szCs w:val="18"/>
        </w:rPr>
        <w:t xml:space="preserve"> (continued)</w:t>
      </w:r>
    </w:p>
    <w:p w:rsidR="00DA1445" w:rsidRPr="005D6274" w:rsidRDefault="00DA1445" w:rsidP="00196E77">
      <w:pPr>
        <w:ind w:left="547"/>
        <w:jc w:val="both"/>
        <w:rPr>
          <w:sz w:val="18"/>
          <w:szCs w:val="18"/>
          <w:lang w:val="en-GB"/>
        </w:rPr>
      </w:pPr>
    </w:p>
    <w:p w:rsidR="0081541E" w:rsidRPr="005D6274" w:rsidRDefault="0081541E" w:rsidP="0081541E">
      <w:pPr>
        <w:jc w:val="right"/>
        <w:rPr>
          <w:b/>
          <w:bCs/>
          <w:sz w:val="18"/>
          <w:szCs w:val="18"/>
        </w:rPr>
      </w:pPr>
      <w:r w:rsidRPr="005D6274">
        <w:rPr>
          <w:b/>
          <w:bCs/>
          <w:sz w:val="18"/>
          <w:szCs w:val="18"/>
        </w:rPr>
        <w:t xml:space="preserve"> (Unit: Baht’</w:t>
      </w:r>
      <w:r w:rsidR="005A4073" w:rsidRPr="005D6274">
        <w:rPr>
          <w:b/>
          <w:bCs/>
          <w:sz w:val="18"/>
          <w:szCs w:val="18"/>
          <w:lang w:val="en-GB"/>
        </w:rPr>
        <w:t>000</w:t>
      </w:r>
      <w:r w:rsidRPr="005D6274">
        <w:rPr>
          <w:b/>
          <w:bCs/>
          <w:sz w:val="18"/>
          <w:szCs w:val="18"/>
        </w:rPr>
        <w:t>)</w:t>
      </w:r>
    </w:p>
    <w:tbl>
      <w:tblPr>
        <w:tblW w:w="9471" w:type="dxa"/>
        <w:tblInd w:w="18" w:type="dxa"/>
        <w:tblLayout w:type="fixed"/>
        <w:tblCellMar>
          <w:left w:w="17" w:type="dxa"/>
        </w:tblCellMar>
        <w:tblLook w:val="0000" w:firstRow="0" w:lastRow="0" w:firstColumn="0" w:lastColumn="0" w:noHBand="0" w:noVBand="0"/>
      </w:tblPr>
      <w:tblGrid>
        <w:gridCol w:w="4795"/>
        <w:gridCol w:w="1170"/>
        <w:gridCol w:w="1170"/>
        <w:gridCol w:w="1170"/>
        <w:gridCol w:w="1166"/>
      </w:tblGrid>
      <w:tr w:rsidR="00C554A4" w:rsidRPr="005D6274" w:rsidTr="00F31112">
        <w:tc>
          <w:tcPr>
            <w:tcW w:w="4795" w:type="dxa"/>
            <w:vAlign w:val="bottom"/>
          </w:tcPr>
          <w:p w:rsidR="00C554A4" w:rsidRPr="005D6274" w:rsidRDefault="00C554A4" w:rsidP="00C554A4">
            <w:pPr>
              <w:ind w:left="549" w:right="-36"/>
              <w:rPr>
                <w:sz w:val="18"/>
                <w:szCs w:val="18"/>
                <w:u w:val="single"/>
              </w:rPr>
            </w:pPr>
          </w:p>
        </w:tc>
        <w:tc>
          <w:tcPr>
            <w:tcW w:w="2340" w:type="dxa"/>
            <w:gridSpan w:val="2"/>
          </w:tcPr>
          <w:p w:rsidR="00670113" w:rsidRPr="005D6274" w:rsidRDefault="00C554A4" w:rsidP="00862256">
            <w:pPr>
              <w:pStyle w:val="a"/>
              <w:pBdr>
                <w:bottom w:val="single" w:sz="4" w:space="1" w:color="auto"/>
              </w:pBdr>
              <w:spacing w:line="240" w:lineRule="auto"/>
              <w:ind w:left="72"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Consolidated</w:t>
            </w:r>
          </w:p>
          <w:p w:rsidR="00C554A4" w:rsidRPr="005D6274" w:rsidRDefault="00C554A4" w:rsidP="00862256">
            <w:pPr>
              <w:pStyle w:val="a"/>
              <w:pBdr>
                <w:bottom w:val="single" w:sz="4" w:space="1" w:color="auto"/>
              </w:pBdr>
              <w:spacing w:line="240" w:lineRule="auto"/>
              <w:ind w:left="72" w:right="-72"/>
              <w:jc w:val="center"/>
              <w:rPr>
                <w:rFonts w:ascii="Arial" w:eastAsia="Cordia New" w:hAnsi="Arial" w:cs="Arial"/>
                <w:b/>
                <w:bCs/>
                <w:sz w:val="18"/>
                <w:szCs w:val="18"/>
                <w:lang w:val="en-US"/>
              </w:rPr>
            </w:pPr>
            <w:r w:rsidRPr="005D6274">
              <w:rPr>
                <w:rFonts w:ascii="Arial" w:eastAsia="Arial Unicode MS" w:hAnsi="Arial" w:cs="Arial"/>
                <w:b/>
                <w:bCs/>
                <w:sz w:val="18"/>
                <w:szCs w:val="18"/>
                <w:cs/>
              </w:rPr>
              <w:t>financial information</w:t>
            </w:r>
          </w:p>
        </w:tc>
        <w:tc>
          <w:tcPr>
            <w:tcW w:w="2336" w:type="dxa"/>
            <w:gridSpan w:val="2"/>
          </w:tcPr>
          <w:p w:rsidR="00670113" w:rsidRPr="005D6274" w:rsidRDefault="00C554A4" w:rsidP="00862256">
            <w:pPr>
              <w:pStyle w:val="a"/>
              <w:pBdr>
                <w:bottom w:val="single" w:sz="4" w:space="1" w:color="auto"/>
              </w:pBdr>
              <w:spacing w:line="240" w:lineRule="auto"/>
              <w:ind w:left="72"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Separate</w:t>
            </w:r>
          </w:p>
          <w:p w:rsidR="00C554A4" w:rsidRPr="005D6274" w:rsidRDefault="00C554A4" w:rsidP="00862256">
            <w:pPr>
              <w:pStyle w:val="a"/>
              <w:pBdr>
                <w:bottom w:val="single" w:sz="4" w:space="1" w:color="auto"/>
              </w:pBdr>
              <w:spacing w:line="240" w:lineRule="auto"/>
              <w:ind w:left="72"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financial information</w:t>
            </w:r>
          </w:p>
        </w:tc>
      </w:tr>
      <w:tr w:rsidR="007506C1" w:rsidRPr="005D6274" w:rsidTr="002E345C">
        <w:tc>
          <w:tcPr>
            <w:tcW w:w="4795" w:type="dxa"/>
            <w:vAlign w:val="bottom"/>
          </w:tcPr>
          <w:p w:rsidR="0081541E" w:rsidRPr="005D6274" w:rsidRDefault="0081541E" w:rsidP="00123733">
            <w:pPr>
              <w:ind w:left="549" w:right="-36"/>
              <w:rPr>
                <w:sz w:val="18"/>
                <w:szCs w:val="18"/>
                <w:u w:val="single"/>
              </w:rPr>
            </w:pPr>
          </w:p>
        </w:tc>
        <w:tc>
          <w:tcPr>
            <w:tcW w:w="1170" w:type="dxa"/>
            <w:vAlign w:val="bottom"/>
          </w:tcPr>
          <w:p w:rsidR="0081541E" w:rsidRPr="005D6274" w:rsidRDefault="0081541E" w:rsidP="00123733">
            <w:pPr>
              <w:ind w:left="72" w:right="-72"/>
              <w:jc w:val="right"/>
              <w:rPr>
                <w:b/>
                <w:bCs/>
                <w:sz w:val="18"/>
                <w:szCs w:val="18"/>
              </w:rPr>
            </w:pPr>
            <w:r w:rsidRPr="005D6274">
              <w:rPr>
                <w:b/>
                <w:bCs/>
                <w:sz w:val="18"/>
                <w:szCs w:val="18"/>
              </w:rPr>
              <w:t>(Unaudited)</w:t>
            </w:r>
          </w:p>
        </w:tc>
        <w:tc>
          <w:tcPr>
            <w:tcW w:w="1170" w:type="dxa"/>
            <w:vAlign w:val="bottom"/>
          </w:tcPr>
          <w:p w:rsidR="0081541E" w:rsidRPr="005D6274" w:rsidRDefault="0081541E" w:rsidP="00123733">
            <w:pPr>
              <w:ind w:left="72" w:right="-72"/>
              <w:jc w:val="right"/>
              <w:rPr>
                <w:b/>
                <w:bCs/>
                <w:sz w:val="18"/>
                <w:szCs w:val="18"/>
              </w:rPr>
            </w:pPr>
            <w:r w:rsidRPr="005D6274">
              <w:rPr>
                <w:b/>
                <w:bCs/>
                <w:sz w:val="18"/>
                <w:szCs w:val="18"/>
              </w:rPr>
              <w:t>(Unaudited)</w:t>
            </w:r>
          </w:p>
        </w:tc>
        <w:tc>
          <w:tcPr>
            <w:tcW w:w="1170" w:type="dxa"/>
            <w:vAlign w:val="bottom"/>
          </w:tcPr>
          <w:p w:rsidR="0081541E" w:rsidRPr="005D6274" w:rsidRDefault="0081541E" w:rsidP="00123733">
            <w:pPr>
              <w:ind w:left="72" w:right="-72"/>
              <w:jc w:val="right"/>
              <w:rPr>
                <w:b/>
                <w:bCs/>
                <w:sz w:val="18"/>
                <w:szCs w:val="18"/>
              </w:rPr>
            </w:pPr>
            <w:r w:rsidRPr="005D6274">
              <w:rPr>
                <w:b/>
                <w:bCs/>
                <w:sz w:val="18"/>
                <w:szCs w:val="18"/>
              </w:rPr>
              <w:t>(Unaudited)</w:t>
            </w:r>
          </w:p>
        </w:tc>
        <w:tc>
          <w:tcPr>
            <w:tcW w:w="1166" w:type="dxa"/>
            <w:vAlign w:val="bottom"/>
          </w:tcPr>
          <w:p w:rsidR="0081541E" w:rsidRPr="005D6274" w:rsidRDefault="0081541E" w:rsidP="00123733">
            <w:pPr>
              <w:ind w:left="72" w:right="-72"/>
              <w:jc w:val="right"/>
              <w:rPr>
                <w:b/>
                <w:bCs/>
                <w:sz w:val="18"/>
                <w:szCs w:val="18"/>
              </w:rPr>
            </w:pPr>
            <w:r w:rsidRPr="005D6274">
              <w:rPr>
                <w:b/>
                <w:bCs/>
                <w:sz w:val="18"/>
                <w:szCs w:val="18"/>
              </w:rPr>
              <w:t>(Unaudited)</w:t>
            </w:r>
          </w:p>
        </w:tc>
      </w:tr>
      <w:tr w:rsidR="00E54618" w:rsidRPr="005D6274" w:rsidTr="002E345C">
        <w:tc>
          <w:tcPr>
            <w:tcW w:w="4795" w:type="dxa"/>
            <w:vAlign w:val="bottom"/>
          </w:tcPr>
          <w:p w:rsidR="00E54618" w:rsidRPr="005D6274" w:rsidRDefault="00E54618" w:rsidP="00F13D59">
            <w:pPr>
              <w:ind w:left="549" w:right="-108"/>
              <w:rPr>
                <w:spacing w:val="-4"/>
                <w:sz w:val="18"/>
                <w:szCs w:val="18"/>
                <w:u w:val="single"/>
              </w:rPr>
            </w:pPr>
            <w:r w:rsidRPr="005D6274">
              <w:rPr>
                <w:rFonts w:eastAsia="Arial Unicode MS"/>
                <w:b/>
                <w:bCs/>
                <w:spacing w:val="-4"/>
                <w:sz w:val="18"/>
                <w:szCs w:val="18"/>
              </w:rPr>
              <w:t xml:space="preserve">For the </w:t>
            </w:r>
            <w:r w:rsidR="00F13D59" w:rsidRPr="005D6274">
              <w:rPr>
                <w:rFonts w:eastAsia="Arial Unicode MS"/>
                <w:b/>
                <w:bCs/>
                <w:spacing w:val="-4"/>
                <w:sz w:val="18"/>
                <w:szCs w:val="18"/>
              </w:rPr>
              <w:t>six</w:t>
            </w:r>
            <w:r w:rsidR="00C554A4" w:rsidRPr="005D6274">
              <w:rPr>
                <w:rFonts w:eastAsia="Arial Unicode MS"/>
                <w:b/>
                <w:bCs/>
                <w:spacing w:val="-4"/>
                <w:sz w:val="18"/>
                <w:szCs w:val="18"/>
              </w:rPr>
              <w:t>-month period</w:t>
            </w:r>
            <w:r w:rsidRPr="005D6274">
              <w:rPr>
                <w:rFonts w:eastAsia="Arial Unicode MS"/>
                <w:b/>
                <w:bCs/>
                <w:spacing w:val="-4"/>
                <w:sz w:val="18"/>
                <w:szCs w:val="18"/>
              </w:rPr>
              <w:t xml:space="preserve"> ended </w:t>
            </w:r>
            <w:r w:rsidRPr="005D6274">
              <w:rPr>
                <w:rFonts w:eastAsia="Arial Unicode MS"/>
                <w:b/>
                <w:bCs/>
                <w:spacing w:val="-4"/>
                <w:sz w:val="18"/>
                <w:szCs w:val="18"/>
                <w:lang w:val="en-GB"/>
              </w:rPr>
              <w:t>3</w:t>
            </w:r>
            <w:r w:rsidR="00F13D59" w:rsidRPr="005D6274">
              <w:rPr>
                <w:rFonts w:eastAsia="Arial Unicode MS"/>
                <w:b/>
                <w:bCs/>
                <w:spacing w:val="-4"/>
                <w:sz w:val="18"/>
                <w:szCs w:val="18"/>
                <w:lang w:val="en-GB"/>
              </w:rPr>
              <w:t>0 June</w:t>
            </w:r>
          </w:p>
        </w:tc>
        <w:tc>
          <w:tcPr>
            <w:tcW w:w="1170" w:type="dxa"/>
            <w:vAlign w:val="bottom"/>
          </w:tcPr>
          <w:p w:rsidR="00E54618" w:rsidRPr="005D6274" w:rsidRDefault="00E54618" w:rsidP="00E54618">
            <w:pPr>
              <w:pBdr>
                <w:bottom w:val="single" w:sz="4" w:space="1" w:color="auto"/>
              </w:pBdr>
              <w:ind w:left="72" w:right="-72"/>
              <w:jc w:val="right"/>
              <w:rPr>
                <w:b/>
                <w:bCs/>
                <w:sz w:val="18"/>
                <w:szCs w:val="18"/>
              </w:rPr>
            </w:pPr>
            <w:r w:rsidRPr="005D6274">
              <w:rPr>
                <w:b/>
                <w:bCs/>
                <w:sz w:val="18"/>
                <w:szCs w:val="18"/>
                <w:lang w:val="en-GB"/>
              </w:rPr>
              <w:t>2017</w:t>
            </w:r>
          </w:p>
        </w:tc>
        <w:tc>
          <w:tcPr>
            <w:tcW w:w="1170" w:type="dxa"/>
            <w:vAlign w:val="bottom"/>
          </w:tcPr>
          <w:p w:rsidR="00E54618" w:rsidRPr="005D6274" w:rsidRDefault="00E54618" w:rsidP="00E54618">
            <w:pPr>
              <w:pBdr>
                <w:bottom w:val="single" w:sz="4" w:space="1" w:color="auto"/>
              </w:pBdr>
              <w:ind w:left="72" w:right="-72"/>
              <w:jc w:val="right"/>
              <w:rPr>
                <w:b/>
                <w:bCs/>
                <w:sz w:val="18"/>
                <w:szCs w:val="18"/>
              </w:rPr>
            </w:pPr>
            <w:r w:rsidRPr="005D6274">
              <w:rPr>
                <w:b/>
                <w:bCs/>
                <w:sz w:val="18"/>
                <w:szCs w:val="18"/>
                <w:lang w:val="en-GB"/>
              </w:rPr>
              <w:t>2016</w:t>
            </w:r>
          </w:p>
        </w:tc>
        <w:tc>
          <w:tcPr>
            <w:tcW w:w="1170" w:type="dxa"/>
            <w:vAlign w:val="bottom"/>
          </w:tcPr>
          <w:p w:rsidR="00E54618" w:rsidRPr="005D6274" w:rsidRDefault="00E54618" w:rsidP="00E54618">
            <w:pPr>
              <w:pBdr>
                <w:bottom w:val="single" w:sz="4" w:space="1" w:color="auto"/>
              </w:pBdr>
              <w:ind w:left="72" w:right="-72"/>
              <w:jc w:val="right"/>
              <w:rPr>
                <w:b/>
                <w:bCs/>
                <w:sz w:val="18"/>
                <w:szCs w:val="18"/>
              </w:rPr>
            </w:pPr>
            <w:r w:rsidRPr="005D6274">
              <w:rPr>
                <w:b/>
                <w:bCs/>
                <w:sz w:val="18"/>
                <w:szCs w:val="18"/>
                <w:lang w:val="en-GB"/>
              </w:rPr>
              <w:t>2017</w:t>
            </w:r>
          </w:p>
        </w:tc>
        <w:tc>
          <w:tcPr>
            <w:tcW w:w="1166" w:type="dxa"/>
            <w:vAlign w:val="bottom"/>
          </w:tcPr>
          <w:p w:rsidR="00E54618" w:rsidRPr="005D6274" w:rsidRDefault="00E54618" w:rsidP="00E54618">
            <w:pPr>
              <w:pBdr>
                <w:bottom w:val="single" w:sz="4" w:space="1" w:color="auto"/>
              </w:pBdr>
              <w:ind w:left="72" w:right="-72"/>
              <w:jc w:val="right"/>
              <w:rPr>
                <w:b/>
                <w:bCs/>
                <w:sz w:val="18"/>
                <w:szCs w:val="18"/>
              </w:rPr>
            </w:pPr>
            <w:r w:rsidRPr="005D6274">
              <w:rPr>
                <w:b/>
                <w:bCs/>
                <w:sz w:val="18"/>
                <w:szCs w:val="18"/>
                <w:lang w:val="en-GB"/>
              </w:rPr>
              <w:t>2016</w:t>
            </w:r>
          </w:p>
        </w:tc>
      </w:tr>
      <w:tr w:rsidR="00E54618" w:rsidRPr="005D6274" w:rsidTr="002E345C">
        <w:trPr>
          <w:trHeight w:val="66"/>
        </w:trPr>
        <w:tc>
          <w:tcPr>
            <w:tcW w:w="4795" w:type="dxa"/>
          </w:tcPr>
          <w:p w:rsidR="00E54618" w:rsidRPr="005D6274" w:rsidRDefault="00E54618" w:rsidP="00E54618">
            <w:pPr>
              <w:ind w:left="549" w:right="-36"/>
              <w:rPr>
                <w:rFonts w:eastAsia="Arial Unicode MS"/>
                <w:sz w:val="18"/>
                <w:szCs w:val="18"/>
              </w:rPr>
            </w:pPr>
          </w:p>
        </w:tc>
        <w:tc>
          <w:tcPr>
            <w:tcW w:w="1170" w:type="dxa"/>
          </w:tcPr>
          <w:p w:rsidR="00E54618" w:rsidRPr="005D6274" w:rsidRDefault="00E54618" w:rsidP="00E54618">
            <w:pPr>
              <w:ind w:left="549" w:right="-36"/>
              <w:rPr>
                <w:rFonts w:eastAsia="Arial Unicode MS"/>
                <w:sz w:val="18"/>
                <w:szCs w:val="18"/>
              </w:rPr>
            </w:pPr>
          </w:p>
        </w:tc>
        <w:tc>
          <w:tcPr>
            <w:tcW w:w="1170" w:type="dxa"/>
          </w:tcPr>
          <w:p w:rsidR="00E54618" w:rsidRPr="005D6274" w:rsidRDefault="00E54618" w:rsidP="00E54618">
            <w:pPr>
              <w:ind w:left="549" w:right="-36"/>
              <w:rPr>
                <w:rFonts w:eastAsia="Arial Unicode MS"/>
                <w:sz w:val="18"/>
                <w:szCs w:val="18"/>
              </w:rPr>
            </w:pPr>
          </w:p>
        </w:tc>
        <w:tc>
          <w:tcPr>
            <w:tcW w:w="1170" w:type="dxa"/>
          </w:tcPr>
          <w:p w:rsidR="00E54618" w:rsidRPr="005D6274" w:rsidRDefault="00E54618" w:rsidP="00E54618">
            <w:pPr>
              <w:ind w:left="549" w:right="-36"/>
              <w:rPr>
                <w:rFonts w:eastAsia="Arial Unicode MS"/>
                <w:sz w:val="18"/>
                <w:szCs w:val="18"/>
              </w:rPr>
            </w:pPr>
          </w:p>
        </w:tc>
        <w:tc>
          <w:tcPr>
            <w:tcW w:w="1166" w:type="dxa"/>
          </w:tcPr>
          <w:p w:rsidR="00E54618" w:rsidRPr="005D6274" w:rsidRDefault="00E54618" w:rsidP="00E54618">
            <w:pPr>
              <w:ind w:left="549" w:right="-36"/>
              <w:rPr>
                <w:rFonts w:eastAsia="Arial Unicode MS"/>
                <w:sz w:val="18"/>
                <w:szCs w:val="18"/>
              </w:rPr>
            </w:pPr>
          </w:p>
        </w:tc>
      </w:tr>
      <w:tr w:rsidR="00E54618" w:rsidRPr="005D6274" w:rsidTr="002E345C">
        <w:tc>
          <w:tcPr>
            <w:tcW w:w="4795" w:type="dxa"/>
          </w:tcPr>
          <w:p w:rsidR="00E54618" w:rsidRPr="005D6274" w:rsidRDefault="00E54618" w:rsidP="00E54618">
            <w:pPr>
              <w:ind w:left="549" w:right="-36"/>
              <w:rPr>
                <w:rFonts w:eastAsia="Arial Unicode MS"/>
                <w:b/>
                <w:bCs/>
                <w:sz w:val="18"/>
                <w:szCs w:val="18"/>
                <w:u w:val="single"/>
                <w:lang w:val="en-GB"/>
              </w:rPr>
            </w:pPr>
            <w:r w:rsidRPr="005D6274">
              <w:rPr>
                <w:rFonts w:eastAsia="Arial Unicode MS"/>
                <w:b/>
                <w:bCs/>
                <w:sz w:val="18"/>
                <w:szCs w:val="18"/>
                <w:u w:val="single"/>
              </w:rPr>
              <w:t>Sales - raw water</w:t>
            </w:r>
          </w:p>
        </w:tc>
        <w:tc>
          <w:tcPr>
            <w:tcW w:w="1170" w:type="dxa"/>
          </w:tcPr>
          <w:p w:rsidR="00E54618" w:rsidRPr="005D6274" w:rsidRDefault="00E54618" w:rsidP="00E54618">
            <w:pPr>
              <w:ind w:left="72" w:right="-72"/>
              <w:jc w:val="both"/>
              <w:rPr>
                <w:sz w:val="18"/>
                <w:szCs w:val="18"/>
              </w:rPr>
            </w:pPr>
          </w:p>
        </w:tc>
        <w:tc>
          <w:tcPr>
            <w:tcW w:w="1170" w:type="dxa"/>
          </w:tcPr>
          <w:p w:rsidR="00E54618" w:rsidRPr="005D6274" w:rsidRDefault="00E54618" w:rsidP="00E54618">
            <w:pPr>
              <w:ind w:left="72" w:right="-72"/>
              <w:jc w:val="both"/>
              <w:rPr>
                <w:sz w:val="18"/>
                <w:szCs w:val="18"/>
              </w:rPr>
            </w:pPr>
          </w:p>
        </w:tc>
        <w:tc>
          <w:tcPr>
            <w:tcW w:w="1170" w:type="dxa"/>
          </w:tcPr>
          <w:p w:rsidR="00E54618" w:rsidRPr="005D6274" w:rsidRDefault="00E54618" w:rsidP="00E54618">
            <w:pPr>
              <w:ind w:left="72" w:right="-72"/>
              <w:jc w:val="both"/>
              <w:rPr>
                <w:sz w:val="18"/>
                <w:szCs w:val="18"/>
              </w:rPr>
            </w:pPr>
          </w:p>
        </w:tc>
        <w:tc>
          <w:tcPr>
            <w:tcW w:w="1166" w:type="dxa"/>
          </w:tcPr>
          <w:p w:rsidR="00E54618" w:rsidRPr="005D6274" w:rsidRDefault="00E54618" w:rsidP="00E54618">
            <w:pPr>
              <w:ind w:left="72" w:right="-72"/>
              <w:jc w:val="both"/>
              <w:rPr>
                <w:sz w:val="18"/>
                <w:szCs w:val="18"/>
              </w:rPr>
            </w:pPr>
          </w:p>
        </w:tc>
      </w:tr>
      <w:tr w:rsidR="00E54618" w:rsidRPr="005D6274" w:rsidTr="002E345C">
        <w:tc>
          <w:tcPr>
            <w:tcW w:w="4795" w:type="dxa"/>
          </w:tcPr>
          <w:p w:rsidR="00E54618" w:rsidRPr="005D6274" w:rsidRDefault="00E54618" w:rsidP="00E54618">
            <w:pPr>
              <w:ind w:left="549" w:right="-36"/>
              <w:rPr>
                <w:rFonts w:eastAsia="Arial Unicode MS"/>
                <w:b/>
                <w:bCs/>
                <w:sz w:val="18"/>
                <w:szCs w:val="18"/>
              </w:rPr>
            </w:pPr>
            <w:r w:rsidRPr="005D6274">
              <w:rPr>
                <w:rFonts w:eastAsia="Arial Unicode MS"/>
                <w:b/>
                <w:bCs/>
                <w:sz w:val="18"/>
                <w:szCs w:val="18"/>
              </w:rPr>
              <w:t>Major Shareholders</w:t>
            </w:r>
          </w:p>
        </w:tc>
        <w:tc>
          <w:tcPr>
            <w:tcW w:w="1170" w:type="dxa"/>
          </w:tcPr>
          <w:p w:rsidR="00E54618" w:rsidRPr="005D6274" w:rsidRDefault="00E54618" w:rsidP="00E54618">
            <w:pPr>
              <w:ind w:left="72" w:right="-72"/>
              <w:jc w:val="right"/>
              <w:rPr>
                <w:sz w:val="18"/>
                <w:szCs w:val="18"/>
                <w:cs/>
              </w:rPr>
            </w:pPr>
          </w:p>
        </w:tc>
        <w:tc>
          <w:tcPr>
            <w:tcW w:w="1170" w:type="dxa"/>
          </w:tcPr>
          <w:p w:rsidR="00E54618" w:rsidRPr="005D6274" w:rsidRDefault="00E54618" w:rsidP="00E54618">
            <w:pPr>
              <w:ind w:left="72" w:right="-72"/>
              <w:jc w:val="right"/>
              <w:rPr>
                <w:sz w:val="18"/>
                <w:szCs w:val="18"/>
                <w:cs/>
              </w:rPr>
            </w:pPr>
          </w:p>
        </w:tc>
        <w:tc>
          <w:tcPr>
            <w:tcW w:w="1170" w:type="dxa"/>
          </w:tcPr>
          <w:p w:rsidR="00E54618" w:rsidRPr="005D6274" w:rsidRDefault="00E54618" w:rsidP="00E54618">
            <w:pPr>
              <w:ind w:left="72" w:right="-72"/>
              <w:jc w:val="right"/>
              <w:rPr>
                <w:sz w:val="18"/>
                <w:szCs w:val="18"/>
                <w:cs/>
              </w:rPr>
            </w:pPr>
          </w:p>
        </w:tc>
        <w:tc>
          <w:tcPr>
            <w:tcW w:w="1166" w:type="dxa"/>
          </w:tcPr>
          <w:p w:rsidR="00E54618" w:rsidRPr="005D6274" w:rsidRDefault="00E54618" w:rsidP="00E54618">
            <w:pPr>
              <w:ind w:left="72" w:right="-72"/>
              <w:jc w:val="right"/>
              <w:rPr>
                <w:sz w:val="18"/>
                <w:szCs w:val="18"/>
                <w:cs/>
              </w:rPr>
            </w:pPr>
          </w:p>
        </w:tc>
      </w:tr>
      <w:tr w:rsidR="00BD7D42" w:rsidRPr="005D6274" w:rsidTr="00AE2DDC">
        <w:tc>
          <w:tcPr>
            <w:tcW w:w="4795" w:type="dxa"/>
          </w:tcPr>
          <w:p w:rsidR="00BD7D42" w:rsidRPr="005D6274" w:rsidRDefault="00BD7D42" w:rsidP="00BD7D42">
            <w:pPr>
              <w:ind w:left="702" w:right="-36"/>
              <w:rPr>
                <w:sz w:val="18"/>
                <w:szCs w:val="18"/>
              </w:rPr>
            </w:pPr>
            <w:r w:rsidRPr="005D6274">
              <w:rPr>
                <w:rFonts w:eastAsia="Arial Unicode MS"/>
                <w:sz w:val="18"/>
                <w:szCs w:val="18"/>
              </w:rPr>
              <w:t>Provincial Waterworks Authority</w:t>
            </w:r>
          </w:p>
        </w:tc>
        <w:tc>
          <w:tcPr>
            <w:tcW w:w="1170" w:type="dxa"/>
            <w:vAlign w:val="center"/>
          </w:tcPr>
          <w:p w:rsidR="00BD7D42" w:rsidRPr="005D6274" w:rsidRDefault="00BD7D42" w:rsidP="00BD7D42">
            <w:pPr>
              <w:ind w:right="-72"/>
              <w:jc w:val="right"/>
              <w:rPr>
                <w:sz w:val="18"/>
                <w:szCs w:val="18"/>
              </w:rPr>
            </w:pPr>
            <w:r w:rsidRPr="005D6274">
              <w:rPr>
                <w:sz w:val="18"/>
                <w:szCs w:val="18"/>
              </w:rPr>
              <w:t>234,248</w:t>
            </w:r>
          </w:p>
        </w:tc>
        <w:tc>
          <w:tcPr>
            <w:tcW w:w="1170" w:type="dxa"/>
          </w:tcPr>
          <w:p w:rsidR="00BD7D42" w:rsidRPr="005D6274" w:rsidRDefault="00BD7D42" w:rsidP="00BD7D42">
            <w:pPr>
              <w:ind w:right="-72"/>
              <w:jc w:val="right"/>
              <w:rPr>
                <w:sz w:val="18"/>
                <w:szCs w:val="18"/>
              </w:rPr>
            </w:pPr>
            <w:r w:rsidRPr="005D6274">
              <w:rPr>
                <w:sz w:val="18"/>
                <w:szCs w:val="18"/>
              </w:rPr>
              <w:t>337,503</w:t>
            </w:r>
          </w:p>
        </w:tc>
        <w:tc>
          <w:tcPr>
            <w:tcW w:w="1170" w:type="dxa"/>
            <w:vAlign w:val="center"/>
          </w:tcPr>
          <w:p w:rsidR="00BD7D42" w:rsidRPr="005D6274" w:rsidRDefault="00BD7D42" w:rsidP="00BD7D42">
            <w:pPr>
              <w:ind w:right="-72"/>
              <w:jc w:val="right"/>
              <w:rPr>
                <w:sz w:val="18"/>
                <w:szCs w:val="18"/>
              </w:rPr>
            </w:pPr>
            <w:r w:rsidRPr="005D6274">
              <w:rPr>
                <w:sz w:val="18"/>
                <w:szCs w:val="18"/>
              </w:rPr>
              <w:t>234,248</w:t>
            </w:r>
          </w:p>
        </w:tc>
        <w:tc>
          <w:tcPr>
            <w:tcW w:w="1166" w:type="dxa"/>
          </w:tcPr>
          <w:p w:rsidR="00BD7D42" w:rsidRPr="005D6274" w:rsidRDefault="00BD7D42" w:rsidP="00BD7D42">
            <w:pPr>
              <w:ind w:right="-72"/>
              <w:jc w:val="right"/>
              <w:rPr>
                <w:sz w:val="18"/>
                <w:szCs w:val="18"/>
              </w:rPr>
            </w:pPr>
            <w:r w:rsidRPr="005D6274">
              <w:rPr>
                <w:sz w:val="18"/>
                <w:szCs w:val="18"/>
              </w:rPr>
              <w:t>337,503</w:t>
            </w:r>
          </w:p>
        </w:tc>
      </w:tr>
      <w:tr w:rsidR="00BD7D42" w:rsidRPr="005D6274" w:rsidTr="00AE2DDC">
        <w:tc>
          <w:tcPr>
            <w:tcW w:w="4795" w:type="dxa"/>
          </w:tcPr>
          <w:p w:rsidR="00BD7D42" w:rsidRPr="005D6274" w:rsidRDefault="00BD7D42" w:rsidP="00BD7D42">
            <w:pPr>
              <w:ind w:left="702" w:right="-36"/>
              <w:rPr>
                <w:rFonts w:eastAsia="Arial Unicode MS"/>
                <w:sz w:val="18"/>
                <w:szCs w:val="18"/>
                <w:lang w:val="en-GB"/>
              </w:rPr>
            </w:pPr>
            <w:r w:rsidRPr="005D6274">
              <w:rPr>
                <w:rFonts w:eastAsia="Arial Unicode MS"/>
                <w:sz w:val="18"/>
                <w:szCs w:val="18"/>
              </w:rPr>
              <w:t>Industrial Estate Authority of Thailand</w:t>
            </w:r>
          </w:p>
        </w:tc>
        <w:tc>
          <w:tcPr>
            <w:tcW w:w="1170" w:type="dxa"/>
            <w:vAlign w:val="center"/>
          </w:tcPr>
          <w:p w:rsidR="00BD7D42" w:rsidRPr="005D6274" w:rsidRDefault="00BD7D42" w:rsidP="00BD7D42">
            <w:pPr>
              <w:ind w:right="-72"/>
              <w:jc w:val="right"/>
              <w:rPr>
                <w:sz w:val="18"/>
                <w:szCs w:val="18"/>
              </w:rPr>
            </w:pPr>
            <w:r w:rsidRPr="005D6274">
              <w:rPr>
                <w:sz w:val="18"/>
                <w:szCs w:val="18"/>
              </w:rPr>
              <w:t>484,343</w:t>
            </w:r>
          </w:p>
        </w:tc>
        <w:tc>
          <w:tcPr>
            <w:tcW w:w="1170" w:type="dxa"/>
          </w:tcPr>
          <w:p w:rsidR="00BD7D42" w:rsidRPr="005D6274" w:rsidRDefault="00BD7D42" w:rsidP="00BD7D42">
            <w:pPr>
              <w:ind w:right="-72"/>
              <w:jc w:val="right"/>
              <w:rPr>
                <w:sz w:val="18"/>
                <w:szCs w:val="18"/>
              </w:rPr>
            </w:pPr>
            <w:r w:rsidRPr="005D6274">
              <w:rPr>
                <w:sz w:val="18"/>
                <w:szCs w:val="18"/>
              </w:rPr>
              <w:t>489,181</w:t>
            </w:r>
          </w:p>
        </w:tc>
        <w:tc>
          <w:tcPr>
            <w:tcW w:w="1170" w:type="dxa"/>
            <w:vAlign w:val="center"/>
          </w:tcPr>
          <w:p w:rsidR="00BD7D42" w:rsidRPr="005D6274" w:rsidRDefault="00BD7D42" w:rsidP="00BD7D42">
            <w:pPr>
              <w:ind w:right="-72"/>
              <w:jc w:val="right"/>
              <w:rPr>
                <w:sz w:val="18"/>
                <w:szCs w:val="18"/>
              </w:rPr>
            </w:pPr>
            <w:r w:rsidRPr="005D6274">
              <w:rPr>
                <w:sz w:val="18"/>
                <w:szCs w:val="18"/>
              </w:rPr>
              <w:t>484,343</w:t>
            </w:r>
          </w:p>
        </w:tc>
        <w:tc>
          <w:tcPr>
            <w:tcW w:w="1166" w:type="dxa"/>
          </w:tcPr>
          <w:p w:rsidR="00BD7D42" w:rsidRPr="005D6274" w:rsidRDefault="00BD7D42" w:rsidP="00BD7D42">
            <w:pPr>
              <w:ind w:right="-72"/>
              <w:jc w:val="right"/>
              <w:rPr>
                <w:sz w:val="18"/>
                <w:szCs w:val="18"/>
              </w:rPr>
            </w:pPr>
            <w:r w:rsidRPr="005D6274">
              <w:rPr>
                <w:sz w:val="18"/>
                <w:szCs w:val="18"/>
              </w:rPr>
              <w:t>489,181</w:t>
            </w:r>
          </w:p>
        </w:tc>
      </w:tr>
      <w:tr w:rsidR="00BD7D42" w:rsidRPr="005D6274" w:rsidTr="002E345C">
        <w:tc>
          <w:tcPr>
            <w:tcW w:w="4795" w:type="dxa"/>
          </w:tcPr>
          <w:p w:rsidR="00BD7D42" w:rsidRPr="005D6274" w:rsidRDefault="00BD7D42" w:rsidP="00BD7D42">
            <w:pPr>
              <w:ind w:left="522" w:right="-36"/>
              <w:rPr>
                <w:rFonts w:eastAsia="Arial Unicode MS"/>
                <w:sz w:val="18"/>
                <w:szCs w:val="18"/>
                <w:cs/>
              </w:rPr>
            </w:pPr>
            <w:r w:rsidRPr="005D6274">
              <w:rPr>
                <w:b/>
                <w:bCs/>
                <w:sz w:val="18"/>
                <w:szCs w:val="18"/>
              </w:rPr>
              <w:t>Subsidiary</w:t>
            </w: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66" w:type="dxa"/>
          </w:tcPr>
          <w:p w:rsidR="00BD7D42" w:rsidRPr="005D6274" w:rsidRDefault="00BD7D42" w:rsidP="00BD7D42">
            <w:pPr>
              <w:ind w:right="-72"/>
              <w:jc w:val="right"/>
              <w:rPr>
                <w:sz w:val="18"/>
                <w:szCs w:val="18"/>
              </w:rPr>
            </w:pPr>
          </w:p>
        </w:tc>
      </w:tr>
      <w:tr w:rsidR="00BD7D42" w:rsidRPr="005D6274" w:rsidTr="002E345C">
        <w:tc>
          <w:tcPr>
            <w:tcW w:w="4795" w:type="dxa"/>
          </w:tcPr>
          <w:p w:rsidR="00BD7D42" w:rsidRPr="005D6274" w:rsidRDefault="00BD7D42" w:rsidP="00BD7D42">
            <w:pPr>
              <w:ind w:left="702" w:right="-36"/>
              <w:rPr>
                <w:sz w:val="18"/>
                <w:szCs w:val="18"/>
              </w:rPr>
            </w:pPr>
            <w:r w:rsidRPr="005D6274">
              <w:rPr>
                <w:rFonts w:eastAsia="Arial Unicode MS"/>
                <w:sz w:val="18"/>
                <w:szCs w:val="18"/>
              </w:rPr>
              <w:t>Universal Utilities Public Company Limited</w:t>
            </w:r>
          </w:p>
        </w:tc>
        <w:tc>
          <w:tcPr>
            <w:tcW w:w="1170" w:type="dxa"/>
            <w:vAlign w:val="center"/>
          </w:tcPr>
          <w:p w:rsidR="00BD7D42" w:rsidRPr="005D6274" w:rsidRDefault="00BD7D42" w:rsidP="00BD7D42">
            <w:pPr>
              <w:ind w:right="-72"/>
              <w:jc w:val="right"/>
              <w:rPr>
                <w:sz w:val="18"/>
                <w:szCs w:val="18"/>
              </w:rPr>
            </w:pPr>
            <w:r w:rsidRPr="005D6274">
              <w:rPr>
                <w:sz w:val="18"/>
                <w:szCs w:val="18"/>
              </w:rPr>
              <w:t>-</w:t>
            </w:r>
          </w:p>
        </w:tc>
        <w:tc>
          <w:tcPr>
            <w:tcW w:w="1170" w:type="dxa"/>
            <w:vAlign w:val="center"/>
          </w:tcPr>
          <w:p w:rsidR="00BD7D42" w:rsidRPr="005D6274" w:rsidRDefault="00BD7D42" w:rsidP="00BD7D42">
            <w:pPr>
              <w:ind w:right="-72"/>
              <w:jc w:val="right"/>
              <w:rPr>
                <w:sz w:val="18"/>
                <w:szCs w:val="18"/>
              </w:rPr>
            </w:pPr>
            <w:r w:rsidRPr="005D6274">
              <w:rPr>
                <w:sz w:val="18"/>
                <w:szCs w:val="18"/>
              </w:rPr>
              <w:t>-</w:t>
            </w:r>
          </w:p>
        </w:tc>
        <w:tc>
          <w:tcPr>
            <w:tcW w:w="1170" w:type="dxa"/>
            <w:vAlign w:val="center"/>
          </w:tcPr>
          <w:p w:rsidR="00BD7D42" w:rsidRPr="005D6274" w:rsidRDefault="00BD7D42" w:rsidP="00BD7D42">
            <w:pPr>
              <w:ind w:right="-72"/>
              <w:jc w:val="right"/>
              <w:rPr>
                <w:sz w:val="18"/>
                <w:szCs w:val="18"/>
              </w:rPr>
            </w:pPr>
            <w:r w:rsidRPr="005D6274">
              <w:rPr>
                <w:sz w:val="18"/>
                <w:szCs w:val="18"/>
              </w:rPr>
              <w:t>36,604</w:t>
            </w:r>
          </w:p>
        </w:tc>
        <w:tc>
          <w:tcPr>
            <w:tcW w:w="1166" w:type="dxa"/>
            <w:vAlign w:val="center"/>
          </w:tcPr>
          <w:p w:rsidR="00BD7D42" w:rsidRPr="005D6274" w:rsidRDefault="00BD7D42" w:rsidP="00BD7D42">
            <w:pPr>
              <w:ind w:right="-72"/>
              <w:jc w:val="right"/>
              <w:rPr>
                <w:sz w:val="18"/>
                <w:szCs w:val="18"/>
              </w:rPr>
            </w:pPr>
            <w:r w:rsidRPr="005D6274">
              <w:rPr>
                <w:sz w:val="18"/>
                <w:szCs w:val="18"/>
              </w:rPr>
              <w:t>39,724</w:t>
            </w:r>
          </w:p>
        </w:tc>
      </w:tr>
      <w:tr w:rsidR="00BD7D42" w:rsidRPr="005D6274" w:rsidTr="002E345C">
        <w:tc>
          <w:tcPr>
            <w:tcW w:w="4795" w:type="dxa"/>
          </w:tcPr>
          <w:p w:rsidR="00BD7D42" w:rsidRPr="005D6274" w:rsidRDefault="00BD7D42" w:rsidP="00BD7D42">
            <w:pPr>
              <w:ind w:left="549" w:right="-36"/>
              <w:rPr>
                <w:rFonts w:eastAsia="Arial Unicode MS"/>
                <w:sz w:val="18"/>
                <w:szCs w:val="18"/>
                <w:cs/>
              </w:rPr>
            </w:pP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66" w:type="dxa"/>
          </w:tcPr>
          <w:p w:rsidR="00BD7D42" w:rsidRPr="005D6274" w:rsidRDefault="00BD7D42" w:rsidP="00BD7D42">
            <w:pPr>
              <w:ind w:right="-72"/>
              <w:jc w:val="right"/>
              <w:rPr>
                <w:sz w:val="18"/>
                <w:szCs w:val="18"/>
              </w:rPr>
            </w:pPr>
          </w:p>
        </w:tc>
      </w:tr>
      <w:tr w:rsidR="00BD7D42" w:rsidRPr="005D6274" w:rsidTr="002E345C">
        <w:tc>
          <w:tcPr>
            <w:tcW w:w="4795" w:type="dxa"/>
          </w:tcPr>
          <w:p w:rsidR="00BD7D42" w:rsidRPr="005D6274" w:rsidRDefault="00BD7D42" w:rsidP="00BD7D42">
            <w:pPr>
              <w:ind w:left="549" w:right="-36"/>
              <w:rPr>
                <w:b/>
                <w:bCs/>
                <w:sz w:val="18"/>
                <w:szCs w:val="18"/>
                <w:u w:val="single"/>
              </w:rPr>
            </w:pPr>
            <w:r w:rsidRPr="005D6274">
              <w:rPr>
                <w:rFonts w:eastAsia="Arial Unicode MS"/>
                <w:b/>
                <w:bCs/>
                <w:sz w:val="18"/>
                <w:szCs w:val="18"/>
                <w:u w:val="single"/>
              </w:rPr>
              <w:t>Sales - tap water</w:t>
            </w: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66" w:type="dxa"/>
          </w:tcPr>
          <w:p w:rsidR="00BD7D42" w:rsidRPr="005D6274" w:rsidRDefault="00BD7D42" w:rsidP="00BD7D42">
            <w:pPr>
              <w:ind w:right="-72"/>
              <w:jc w:val="right"/>
              <w:rPr>
                <w:sz w:val="18"/>
                <w:szCs w:val="18"/>
              </w:rPr>
            </w:pPr>
          </w:p>
        </w:tc>
      </w:tr>
      <w:tr w:rsidR="00BD7D42" w:rsidRPr="005D6274" w:rsidTr="002E345C">
        <w:tc>
          <w:tcPr>
            <w:tcW w:w="4795" w:type="dxa"/>
          </w:tcPr>
          <w:p w:rsidR="00BD7D42" w:rsidRPr="005D6274" w:rsidRDefault="00BD7D42" w:rsidP="00BD7D42">
            <w:pPr>
              <w:ind w:left="549" w:right="-36"/>
              <w:rPr>
                <w:b/>
                <w:bCs/>
                <w:sz w:val="18"/>
                <w:szCs w:val="18"/>
                <w:cs/>
              </w:rPr>
            </w:pPr>
            <w:r w:rsidRPr="005D6274">
              <w:rPr>
                <w:b/>
                <w:bCs/>
                <w:sz w:val="18"/>
                <w:szCs w:val="18"/>
              </w:rPr>
              <w:t xml:space="preserve">Major Shareholder </w:t>
            </w: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66" w:type="dxa"/>
          </w:tcPr>
          <w:p w:rsidR="00BD7D42" w:rsidRPr="005D6274" w:rsidRDefault="00BD7D42" w:rsidP="00BD7D42">
            <w:pPr>
              <w:ind w:right="-72"/>
              <w:jc w:val="right"/>
              <w:rPr>
                <w:sz w:val="18"/>
                <w:szCs w:val="18"/>
              </w:rPr>
            </w:pPr>
          </w:p>
        </w:tc>
      </w:tr>
      <w:tr w:rsidR="00BD7D42" w:rsidRPr="005D6274" w:rsidTr="00862256">
        <w:tc>
          <w:tcPr>
            <w:tcW w:w="4795" w:type="dxa"/>
          </w:tcPr>
          <w:p w:rsidR="00BD7D42" w:rsidRPr="005D6274" w:rsidRDefault="00BD7D42" w:rsidP="00BD7D42">
            <w:pPr>
              <w:ind w:left="702" w:right="-36"/>
              <w:rPr>
                <w:sz w:val="18"/>
                <w:szCs w:val="18"/>
                <w:cs/>
              </w:rPr>
            </w:pPr>
            <w:r w:rsidRPr="005D6274">
              <w:rPr>
                <w:rFonts w:eastAsia="Arial Unicode MS"/>
                <w:sz w:val="18"/>
                <w:szCs w:val="18"/>
              </w:rPr>
              <w:t>Provincial Waterworks Authority</w:t>
            </w:r>
          </w:p>
        </w:tc>
        <w:tc>
          <w:tcPr>
            <w:tcW w:w="1170" w:type="dxa"/>
            <w:vAlign w:val="center"/>
          </w:tcPr>
          <w:p w:rsidR="00BD7D42" w:rsidRPr="005D6274" w:rsidRDefault="00BD7D42" w:rsidP="00BD7D42">
            <w:pPr>
              <w:ind w:right="-72"/>
              <w:jc w:val="right"/>
              <w:rPr>
                <w:sz w:val="18"/>
                <w:szCs w:val="18"/>
              </w:rPr>
            </w:pPr>
            <w:r w:rsidRPr="005D6274">
              <w:rPr>
                <w:sz w:val="18"/>
                <w:szCs w:val="18"/>
              </w:rPr>
              <w:t>608,118</w:t>
            </w:r>
          </w:p>
        </w:tc>
        <w:tc>
          <w:tcPr>
            <w:tcW w:w="1170" w:type="dxa"/>
            <w:vAlign w:val="center"/>
          </w:tcPr>
          <w:p w:rsidR="00BD7D42" w:rsidRPr="005D6274" w:rsidRDefault="00BD7D42" w:rsidP="00BD7D42">
            <w:pPr>
              <w:ind w:right="-72"/>
              <w:jc w:val="right"/>
              <w:rPr>
                <w:sz w:val="18"/>
                <w:szCs w:val="18"/>
              </w:rPr>
            </w:pPr>
            <w:r w:rsidRPr="005D6274">
              <w:rPr>
                <w:sz w:val="18"/>
                <w:szCs w:val="18"/>
              </w:rPr>
              <w:t>606,649</w:t>
            </w:r>
          </w:p>
        </w:tc>
        <w:tc>
          <w:tcPr>
            <w:tcW w:w="1170" w:type="dxa"/>
            <w:vAlign w:val="center"/>
          </w:tcPr>
          <w:p w:rsidR="00BD7D42" w:rsidRPr="005D6274" w:rsidRDefault="00BD7D42" w:rsidP="00BD7D42">
            <w:pPr>
              <w:ind w:right="-72"/>
              <w:jc w:val="right"/>
              <w:rPr>
                <w:sz w:val="18"/>
                <w:szCs w:val="18"/>
              </w:rPr>
            </w:pPr>
            <w:r w:rsidRPr="005D6274">
              <w:rPr>
                <w:sz w:val="18"/>
                <w:szCs w:val="18"/>
              </w:rPr>
              <w:t>90,216</w:t>
            </w:r>
          </w:p>
        </w:tc>
        <w:tc>
          <w:tcPr>
            <w:tcW w:w="1166" w:type="dxa"/>
            <w:vAlign w:val="center"/>
          </w:tcPr>
          <w:p w:rsidR="00BD7D42" w:rsidRPr="005D6274" w:rsidRDefault="00BD7D42" w:rsidP="00BD7D42">
            <w:pPr>
              <w:ind w:right="-72"/>
              <w:jc w:val="right"/>
              <w:rPr>
                <w:sz w:val="18"/>
                <w:szCs w:val="18"/>
              </w:rPr>
            </w:pPr>
            <w:r w:rsidRPr="005D6274">
              <w:rPr>
                <w:sz w:val="18"/>
                <w:szCs w:val="18"/>
              </w:rPr>
              <w:t>93,949</w:t>
            </w:r>
          </w:p>
        </w:tc>
      </w:tr>
      <w:tr w:rsidR="00BD7D42" w:rsidRPr="005D6274" w:rsidTr="002E345C">
        <w:tc>
          <w:tcPr>
            <w:tcW w:w="4795" w:type="dxa"/>
          </w:tcPr>
          <w:p w:rsidR="00BD7D42" w:rsidRPr="005D6274" w:rsidRDefault="00BD7D42" w:rsidP="00BD7D42">
            <w:pPr>
              <w:ind w:left="549" w:right="-36"/>
              <w:rPr>
                <w:rFonts w:eastAsia="Arial Unicode MS"/>
                <w:sz w:val="18"/>
                <w:szCs w:val="18"/>
                <w:cs/>
              </w:rPr>
            </w:pP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66" w:type="dxa"/>
          </w:tcPr>
          <w:p w:rsidR="00BD7D42" w:rsidRPr="005D6274" w:rsidRDefault="00BD7D42" w:rsidP="00BD7D42">
            <w:pPr>
              <w:ind w:right="-72"/>
              <w:jc w:val="right"/>
              <w:rPr>
                <w:sz w:val="18"/>
                <w:szCs w:val="18"/>
              </w:rPr>
            </w:pPr>
          </w:p>
        </w:tc>
      </w:tr>
      <w:tr w:rsidR="00BD7D42" w:rsidRPr="005D6274" w:rsidTr="002E345C">
        <w:tc>
          <w:tcPr>
            <w:tcW w:w="4795" w:type="dxa"/>
          </w:tcPr>
          <w:p w:rsidR="00BD7D42" w:rsidRPr="005D6274" w:rsidRDefault="00BD7D42" w:rsidP="00BD7D42">
            <w:pPr>
              <w:ind w:left="549" w:right="-108"/>
              <w:rPr>
                <w:b/>
                <w:bCs/>
                <w:spacing w:val="-6"/>
                <w:sz w:val="18"/>
                <w:szCs w:val="18"/>
                <w:u w:val="single"/>
              </w:rPr>
            </w:pPr>
            <w:r w:rsidRPr="005D6274">
              <w:rPr>
                <w:b/>
                <w:bCs/>
                <w:spacing w:val="-6"/>
                <w:sz w:val="18"/>
                <w:szCs w:val="18"/>
                <w:u w:val="single"/>
              </w:rPr>
              <w:t>Construction revenue under concession agreement</w:t>
            </w: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66" w:type="dxa"/>
          </w:tcPr>
          <w:p w:rsidR="00BD7D42" w:rsidRPr="005D6274" w:rsidRDefault="00BD7D42" w:rsidP="00BD7D42">
            <w:pPr>
              <w:ind w:right="-72"/>
              <w:jc w:val="right"/>
              <w:rPr>
                <w:sz w:val="18"/>
                <w:szCs w:val="18"/>
              </w:rPr>
            </w:pPr>
          </w:p>
        </w:tc>
      </w:tr>
      <w:tr w:rsidR="00BD7D42" w:rsidRPr="005D6274" w:rsidTr="002E345C">
        <w:tc>
          <w:tcPr>
            <w:tcW w:w="4795" w:type="dxa"/>
          </w:tcPr>
          <w:p w:rsidR="00BD7D42" w:rsidRPr="005D6274" w:rsidRDefault="00BD7D42" w:rsidP="00BD7D42">
            <w:pPr>
              <w:ind w:left="549" w:right="-36"/>
              <w:rPr>
                <w:b/>
                <w:bCs/>
                <w:sz w:val="18"/>
                <w:szCs w:val="18"/>
                <w:u w:val="single"/>
              </w:rPr>
            </w:pPr>
            <w:r w:rsidRPr="005D6274">
              <w:rPr>
                <w:b/>
                <w:bCs/>
                <w:sz w:val="18"/>
                <w:szCs w:val="18"/>
              </w:rPr>
              <w:t>Major Shareholder</w:t>
            </w: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66" w:type="dxa"/>
          </w:tcPr>
          <w:p w:rsidR="00BD7D42" w:rsidRPr="005D6274" w:rsidRDefault="00BD7D42" w:rsidP="00BD7D42">
            <w:pPr>
              <w:ind w:right="-72"/>
              <w:jc w:val="right"/>
              <w:rPr>
                <w:sz w:val="18"/>
                <w:szCs w:val="18"/>
              </w:rPr>
            </w:pPr>
          </w:p>
        </w:tc>
      </w:tr>
      <w:tr w:rsidR="00781DA9" w:rsidRPr="005D6274" w:rsidTr="002E345C">
        <w:tc>
          <w:tcPr>
            <w:tcW w:w="4795" w:type="dxa"/>
          </w:tcPr>
          <w:p w:rsidR="00781DA9" w:rsidRPr="005D6274" w:rsidRDefault="00781DA9" w:rsidP="00781DA9">
            <w:pPr>
              <w:ind w:left="703" w:right="-34"/>
              <w:rPr>
                <w:b/>
                <w:bCs/>
                <w:sz w:val="18"/>
                <w:szCs w:val="18"/>
                <w:u w:val="single"/>
              </w:rPr>
            </w:pPr>
            <w:r w:rsidRPr="005D6274">
              <w:rPr>
                <w:rFonts w:eastAsia="Arial Unicode MS"/>
                <w:sz w:val="18"/>
                <w:szCs w:val="18"/>
              </w:rPr>
              <w:t>Provincial Waterworks Authority</w:t>
            </w:r>
          </w:p>
        </w:tc>
        <w:tc>
          <w:tcPr>
            <w:tcW w:w="1170" w:type="dxa"/>
          </w:tcPr>
          <w:p w:rsidR="00781DA9" w:rsidRPr="00781DA9" w:rsidRDefault="00781DA9" w:rsidP="00781DA9">
            <w:pPr>
              <w:ind w:right="-72"/>
              <w:jc w:val="right"/>
              <w:rPr>
                <w:sz w:val="18"/>
                <w:szCs w:val="18"/>
              </w:rPr>
            </w:pPr>
            <w:r w:rsidRPr="00781DA9">
              <w:rPr>
                <w:sz w:val="18"/>
                <w:szCs w:val="18"/>
              </w:rPr>
              <w:t>64,489</w:t>
            </w:r>
          </w:p>
        </w:tc>
        <w:tc>
          <w:tcPr>
            <w:tcW w:w="1170" w:type="dxa"/>
          </w:tcPr>
          <w:p w:rsidR="00781DA9" w:rsidRPr="00781DA9" w:rsidRDefault="00781DA9" w:rsidP="00781DA9">
            <w:pPr>
              <w:ind w:right="-72"/>
              <w:jc w:val="right"/>
              <w:rPr>
                <w:sz w:val="18"/>
                <w:szCs w:val="18"/>
              </w:rPr>
            </w:pPr>
            <w:r w:rsidRPr="00781DA9">
              <w:rPr>
                <w:sz w:val="18"/>
                <w:szCs w:val="18"/>
              </w:rPr>
              <w:t>9,244</w:t>
            </w:r>
          </w:p>
        </w:tc>
        <w:tc>
          <w:tcPr>
            <w:tcW w:w="1170" w:type="dxa"/>
          </w:tcPr>
          <w:p w:rsidR="00781DA9" w:rsidRPr="005D6274" w:rsidRDefault="00781DA9" w:rsidP="00781DA9">
            <w:pPr>
              <w:ind w:right="-72"/>
              <w:jc w:val="right"/>
              <w:rPr>
                <w:sz w:val="18"/>
                <w:szCs w:val="18"/>
              </w:rPr>
            </w:pPr>
            <w:r w:rsidRPr="005D6274">
              <w:rPr>
                <w:sz w:val="18"/>
                <w:szCs w:val="18"/>
              </w:rPr>
              <w:t>-</w:t>
            </w:r>
          </w:p>
        </w:tc>
        <w:tc>
          <w:tcPr>
            <w:tcW w:w="1166" w:type="dxa"/>
          </w:tcPr>
          <w:p w:rsidR="00781DA9" w:rsidRPr="005D6274" w:rsidRDefault="00781DA9" w:rsidP="00781DA9">
            <w:pPr>
              <w:ind w:right="-72"/>
              <w:jc w:val="right"/>
              <w:rPr>
                <w:sz w:val="18"/>
                <w:szCs w:val="18"/>
              </w:rPr>
            </w:pPr>
            <w:r w:rsidRPr="005D6274">
              <w:rPr>
                <w:sz w:val="18"/>
                <w:szCs w:val="18"/>
              </w:rPr>
              <w:t>-</w:t>
            </w:r>
          </w:p>
        </w:tc>
      </w:tr>
      <w:tr w:rsidR="00BD7D42" w:rsidRPr="005D6274" w:rsidTr="00F02434">
        <w:trPr>
          <w:trHeight w:val="66"/>
        </w:trPr>
        <w:tc>
          <w:tcPr>
            <w:tcW w:w="4795" w:type="dxa"/>
          </w:tcPr>
          <w:p w:rsidR="00BD7D42" w:rsidRPr="005D6274" w:rsidRDefault="00BD7D42" w:rsidP="00BD7D42">
            <w:pPr>
              <w:ind w:left="549" w:right="-36"/>
              <w:rPr>
                <w:rFonts w:eastAsia="Arial Unicode MS"/>
                <w:sz w:val="18"/>
                <w:szCs w:val="18"/>
              </w:rPr>
            </w:pP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left="549" w:right="-36"/>
              <w:rPr>
                <w:rFonts w:eastAsia="Arial Unicode MS"/>
                <w:sz w:val="18"/>
                <w:szCs w:val="18"/>
              </w:rPr>
            </w:pPr>
          </w:p>
        </w:tc>
        <w:tc>
          <w:tcPr>
            <w:tcW w:w="1170" w:type="dxa"/>
          </w:tcPr>
          <w:p w:rsidR="00BD7D42" w:rsidRPr="005D6274" w:rsidRDefault="00BD7D42" w:rsidP="00BD7D42">
            <w:pPr>
              <w:ind w:left="549" w:right="-36"/>
              <w:rPr>
                <w:rFonts w:eastAsia="Arial Unicode MS"/>
                <w:sz w:val="18"/>
                <w:szCs w:val="18"/>
              </w:rPr>
            </w:pPr>
          </w:p>
        </w:tc>
        <w:tc>
          <w:tcPr>
            <w:tcW w:w="1166" w:type="dxa"/>
          </w:tcPr>
          <w:p w:rsidR="00BD7D42" w:rsidRPr="005D6274" w:rsidRDefault="00BD7D42" w:rsidP="00BD7D42">
            <w:pPr>
              <w:ind w:left="549" w:right="-36"/>
              <w:rPr>
                <w:rFonts w:eastAsia="Arial Unicode MS"/>
                <w:sz w:val="18"/>
                <w:szCs w:val="18"/>
              </w:rPr>
            </w:pPr>
          </w:p>
        </w:tc>
      </w:tr>
      <w:tr w:rsidR="00BD7D42" w:rsidRPr="005D6274" w:rsidTr="00F02434">
        <w:tc>
          <w:tcPr>
            <w:tcW w:w="4795" w:type="dxa"/>
          </w:tcPr>
          <w:p w:rsidR="00BD7D42" w:rsidRPr="005D6274" w:rsidRDefault="00BD7D42" w:rsidP="00BD7D42">
            <w:pPr>
              <w:ind w:left="549" w:right="-36"/>
              <w:rPr>
                <w:sz w:val="18"/>
                <w:szCs w:val="18"/>
                <w:cs/>
              </w:rPr>
            </w:pPr>
            <w:r w:rsidRPr="005D6274">
              <w:rPr>
                <w:b/>
                <w:bCs/>
                <w:sz w:val="18"/>
                <w:szCs w:val="18"/>
                <w:u w:val="single"/>
              </w:rPr>
              <w:t>Rental and Service income</w:t>
            </w: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66" w:type="dxa"/>
          </w:tcPr>
          <w:p w:rsidR="00BD7D42" w:rsidRPr="005D6274" w:rsidRDefault="00BD7D42" w:rsidP="00BD7D42">
            <w:pPr>
              <w:ind w:right="-72"/>
              <w:jc w:val="right"/>
              <w:rPr>
                <w:sz w:val="18"/>
                <w:szCs w:val="18"/>
              </w:rPr>
            </w:pPr>
          </w:p>
        </w:tc>
      </w:tr>
      <w:tr w:rsidR="00BD7D42" w:rsidRPr="005D6274" w:rsidTr="00F02434">
        <w:tc>
          <w:tcPr>
            <w:tcW w:w="4795" w:type="dxa"/>
          </w:tcPr>
          <w:p w:rsidR="00BD7D42" w:rsidRPr="005D6274" w:rsidRDefault="00BE05F5" w:rsidP="00BD7D42">
            <w:pPr>
              <w:ind w:left="549" w:right="-36"/>
              <w:rPr>
                <w:b/>
                <w:bCs/>
                <w:sz w:val="18"/>
                <w:szCs w:val="18"/>
                <w:cs/>
              </w:rPr>
            </w:pPr>
            <w:r w:rsidRPr="005D6274">
              <w:rPr>
                <w:b/>
                <w:bCs/>
                <w:sz w:val="18"/>
                <w:szCs w:val="18"/>
              </w:rPr>
              <w:t xml:space="preserve">Major </w:t>
            </w:r>
            <w:r w:rsidR="00BD7D42" w:rsidRPr="005D6274">
              <w:rPr>
                <w:b/>
                <w:bCs/>
                <w:sz w:val="18"/>
                <w:szCs w:val="18"/>
              </w:rPr>
              <w:t xml:space="preserve">Shareholder </w:t>
            </w: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66" w:type="dxa"/>
          </w:tcPr>
          <w:p w:rsidR="00BD7D42" w:rsidRPr="005D6274" w:rsidRDefault="00BD7D42" w:rsidP="00BD7D42">
            <w:pPr>
              <w:ind w:right="-72"/>
              <w:jc w:val="right"/>
              <w:rPr>
                <w:sz w:val="18"/>
                <w:szCs w:val="18"/>
              </w:rPr>
            </w:pPr>
          </w:p>
        </w:tc>
      </w:tr>
      <w:tr w:rsidR="00BD7D42" w:rsidRPr="005D6274" w:rsidTr="00F02434">
        <w:tc>
          <w:tcPr>
            <w:tcW w:w="4795" w:type="dxa"/>
          </w:tcPr>
          <w:p w:rsidR="00BD7D42" w:rsidRPr="005D6274" w:rsidRDefault="00BD7D42" w:rsidP="00BD7D42">
            <w:pPr>
              <w:ind w:left="702" w:right="-36"/>
              <w:rPr>
                <w:sz w:val="18"/>
                <w:szCs w:val="18"/>
                <w:cs/>
              </w:rPr>
            </w:pPr>
            <w:r w:rsidRPr="005D6274">
              <w:rPr>
                <w:rFonts w:eastAsia="Arial Unicode MS"/>
                <w:sz w:val="18"/>
                <w:szCs w:val="18"/>
              </w:rPr>
              <w:t>Provincial Waterworks Authority</w:t>
            </w:r>
          </w:p>
        </w:tc>
        <w:tc>
          <w:tcPr>
            <w:tcW w:w="1170" w:type="dxa"/>
            <w:vAlign w:val="center"/>
          </w:tcPr>
          <w:p w:rsidR="00BD7D42" w:rsidRPr="005D6274" w:rsidRDefault="00BD7D42" w:rsidP="00BD7D42">
            <w:pPr>
              <w:ind w:right="-72"/>
              <w:jc w:val="right"/>
              <w:rPr>
                <w:sz w:val="18"/>
                <w:szCs w:val="18"/>
              </w:rPr>
            </w:pPr>
            <w:r w:rsidRPr="005D6274">
              <w:rPr>
                <w:sz w:val="18"/>
                <w:szCs w:val="18"/>
              </w:rPr>
              <w:t>19,017</w:t>
            </w:r>
          </w:p>
        </w:tc>
        <w:tc>
          <w:tcPr>
            <w:tcW w:w="1170" w:type="dxa"/>
            <w:vAlign w:val="center"/>
          </w:tcPr>
          <w:p w:rsidR="00BD7D42" w:rsidRPr="005D6274" w:rsidRDefault="00BD7D42" w:rsidP="00BD7D42">
            <w:pPr>
              <w:ind w:right="-72"/>
              <w:jc w:val="right"/>
              <w:rPr>
                <w:sz w:val="18"/>
                <w:szCs w:val="18"/>
              </w:rPr>
            </w:pPr>
            <w:r w:rsidRPr="005D6274">
              <w:rPr>
                <w:sz w:val="18"/>
                <w:szCs w:val="18"/>
              </w:rPr>
              <w:t>19,575</w:t>
            </w:r>
          </w:p>
        </w:tc>
        <w:tc>
          <w:tcPr>
            <w:tcW w:w="1170" w:type="dxa"/>
            <w:vAlign w:val="center"/>
          </w:tcPr>
          <w:p w:rsidR="00BD7D42" w:rsidRPr="005D6274" w:rsidRDefault="00BD7D42" w:rsidP="00BD7D42">
            <w:pPr>
              <w:ind w:right="-72"/>
              <w:jc w:val="right"/>
              <w:rPr>
                <w:sz w:val="18"/>
                <w:szCs w:val="18"/>
              </w:rPr>
            </w:pPr>
            <w:r w:rsidRPr="005D6274">
              <w:rPr>
                <w:sz w:val="18"/>
                <w:szCs w:val="18"/>
              </w:rPr>
              <w:t>-</w:t>
            </w:r>
          </w:p>
        </w:tc>
        <w:tc>
          <w:tcPr>
            <w:tcW w:w="1166" w:type="dxa"/>
            <w:vAlign w:val="center"/>
          </w:tcPr>
          <w:p w:rsidR="00BD7D42" w:rsidRPr="005D6274" w:rsidRDefault="00BD7D42" w:rsidP="00BD7D42">
            <w:pPr>
              <w:ind w:right="-72"/>
              <w:jc w:val="right"/>
              <w:rPr>
                <w:sz w:val="18"/>
                <w:szCs w:val="18"/>
              </w:rPr>
            </w:pPr>
            <w:r w:rsidRPr="005D6274">
              <w:rPr>
                <w:sz w:val="18"/>
                <w:szCs w:val="18"/>
              </w:rPr>
              <w:t>-</w:t>
            </w:r>
          </w:p>
        </w:tc>
      </w:tr>
      <w:tr w:rsidR="00BD7D42" w:rsidRPr="005D6274" w:rsidTr="00F02434">
        <w:tc>
          <w:tcPr>
            <w:tcW w:w="4795" w:type="dxa"/>
          </w:tcPr>
          <w:p w:rsidR="00BD7D42" w:rsidRPr="005D6274" w:rsidRDefault="00BD7D42" w:rsidP="00BD7D42">
            <w:pPr>
              <w:ind w:left="549" w:right="-36"/>
              <w:rPr>
                <w:sz w:val="18"/>
                <w:szCs w:val="18"/>
                <w:cs/>
              </w:rPr>
            </w:pPr>
            <w:r w:rsidRPr="005D6274">
              <w:rPr>
                <w:b/>
                <w:bCs/>
                <w:sz w:val="18"/>
                <w:szCs w:val="18"/>
              </w:rPr>
              <w:t>Subsidiary</w:t>
            </w: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66" w:type="dxa"/>
          </w:tcPr>
          <w:p w:rsidR="00BD7D42" w:rsidRPr="005D6274" w:rsidRDefault="00BD7D42" w:rsidP="00BD7D42">
            <w:pPr>
              <w:ind w:right="-72"/>
              <w:jc w:val="right"/>
              <w:rPr>
                <w:sz w:val="18"/>
                <w:szCs w:val="18"/>
              </w:rPr>
            </w:pPr>
          </w:p>
        </w:tc>
      </w:tr>
      <w:tr w:rsidR="00BD7D42" w:rsidRPr="005D6274" w:rsidTr="00F02434">
        <w:tc>
          <w:tcPr>
            <w:tcW w:w="4795" w:type="dxa"/>
          </w:tcPr>
          <w:p w:rsidR="00BD7D42" w:rsidRPr="005D6274" w:rsidRDefault="00BD7D42" w:rsidP="00BD7D42">
            <w:pPr>
              <w:ind w:left="702" w:right="-36"/>
              <w:rPr>
                <w:rFonts w:cs="Cordia New"/>
                <w:sz w:val="18"/>
                <w:szCs w:val="18"/>
                <w:cs/>
              </w:rPr>
            </w:pPr>
            <w:r w:rsidRPr="005D6274">
              <w:rPr>
                <w:rFonts w:eastAsia="Arial Unicode MS"/>
                <w:sz w:val="18"/>
                <w:szCs w:val="18"/>
              </w:rPr>
              <w:t>Universal Utilities Public Company Limited</w:t>
            </w:r>
          </w:p>
        </w:tc>
        <w:tc>
          <w:tcPr>
            <w:tcW w:w="1170" w:type="dxa"/>
            <w:vAlign w:val="center"/>
          </w:tcPr>
          <w:p w:rsidR="00BD7D42" w:rsidRPr="005D6274" w:rsidRDefault="00BD7D42" w:rsidP="00BD7D42">
            <w:pPr>
              <w:ind w:right="-72"/>
              <w:jc w:val="right"/>
              <w:rPr>
                <w:sz w:val="18"/>
                <w:szCs w:val="18"/>
              </w:rPr>
            </w:pPr>
            <w:r w:rsidRPr="005D6274">
              <w:rPr>
                <w:sz w:val="18"/>
                <w:szCs w:val="18"/>
              </w:rPr>
              <w:t>-</w:t>
            </w:r>
          </w:p>
        </w:tc>
        <w:tc>
          <w:tcPr>
            <w:tcW w:w="1170" w:type="dxa"/>
            <w:vAlign w:val="center"/>
          </w:tcPr>
          <w:p w:rsidR="00BD7D42" w:rsidRPr="005D6274" w:rsidRDefault="00BD7D42" w:rsidP="00BD7D42">
            <w:pPr>
              <w:ind w:right="-72"/>
              <w:jc w:val="right"/>
              <w:rPr>
                <w:sz w:val="18"/>
                <w:szCs w:val="18"/>
              </w:rPr>
            </w:pPr>
            <w:r w:rsidRPr="005D6274">
              <w:rPr>
                <w:sz w:val="18"/>
                <w:szCs w:val="18"/>
              </w:rPr>
              <w:t>-</w:t>
            </w:r>
          </w:p>
        </w:tc>
        <w:tc>
          <w:tcPr>
            <w:tcW w:w="1170" w:type="dxa"/>
            <w:vAlign w:val="center"/>
          </w:tcPr>
          <w:p w:rsidR="00BD7D42" w:rsidRPr="005D6274" w:rsidRDefault="00BD7D42" w:rsidP="00BD7D42">
            <w:pPr>
              <w:ind w:right="-72"/>
              <w:jc w:val="right"/>
              <w:rPr>
                <w:sz w:val="18"/>
                <w:szCs w:val="18"/>
              </w:rPr>
            </w:pPr>
            <w:r w:rsidRPr="005D6274">
              <w:rPr>
                <w:sz w:val="18"/>
                <w:szCs w:val="18"/>
              </w:rPr>
              <w:t>4,645</w:t>
            </w:r>
          </w:p>
        </w:tc>
        <w:tc>
          <w:tcPr>
            <w:tcW w:w="1166" w:type="dxa"/>
            <w:vAlign w:val="center"/>
          </w:tcPr>
          <w:p w:rsidR="00BD7D42" w:rsidRPr="005D6274" w:rsidRDefault="00BD7D42" w:rsidP="00BD7D42">
            <w:pPr>
              <w:ind w:right="-72"/>
              <w:jc w:val="right"/>
              <w:rPr>
                <w:sz w:val="18"/>
                <w:szCs w:val="18"/>
              </w:rPr>
            </w:pPr>
            <w:r w:rsidRPr="005D6274">
              <w:rPr>
                <w:sz w:val="18"/>
                <w:szCs w:val="18"/>
              </w:rPr>
              <w:t>4,037</w:t>
            </w:r>
          </w:p>
        </w:tc>
      </w:tr>
      <w:tr w:rsidR="00BD7D42" w:rsidRPr="005D6274" w:rsidTr="00F02434">
        <w:tc>
          <w:tcPr>
            <w:tcW w:w="4795" w:type="dxa"/>
          </w:tcPr>
          <w:p w:rsidR="00BD7D42" w:rsidRPr="005D6274" w:rsidRDefault="00BD7D42" w:rsidP="00BD7D42">
            <w:pPr>
              <w:ind w:left="702" w:right="-36"/>
              <w:rPr>
                <w:rFonts w:eastAsia="Arial Unicode MS"/>
                <w:sz w:val="18"/>
                <w:szCs w:val="18"/>
              </w:rPr>
            </w:pPr>
          </w:p>
        </w:tc>
        <w:tc>
          <w:tcPr>
            <w:tcW w:w="1170" w:type="dxa"/>
            <w:vAlign w:val="center"/>
          </w:tcPr>
          <w:p w:rsidR="00BD7D42" w:rsidRPr="005D6274" w:rsidRDefault="00BD7D42" w:rsidP="00BD7D42">
            <w:pPr>
              <w:ind w:right="-72"/>
              <w:jc w:val="right"/>
              <w:rPr>
                <w:sz w:val="18"/>
                <w:szCs w:val="18"/>
              </w:rPr>
            </w:pPr>
          </w:p>
        </w:tc>
        <w:tc>
          <w:tcPr>
            <w:tcW w:w="1170" w:type="dxa"/>
            <w:vAlign w:val="center"/>
          </w:tcPr>
          <w:p w:rsidR="00BD7D42" w:rsidRPr="005D6274" w:rsidRDefault="00BD7D42" w:rsidP="00BD7D42">
            <w:pPr>
              <w:ind w:right="-72"/>
              <w:jc w:val="right"/>
              <w:rPr>
                <w:sz w:val="18"/>
                <w:szCs w:val="18"/>
              </w:rPr>
            </w:pPr>
          </w:p>
        </w:tc>
        <w:tc>
          <w:tcPr>
            <w:tcW w:w="1170" w:type="dxa"/>
            <w:vAlign w:val="center"/>
          </w:tcPr>
          <w:p w:rsidR="00BD7D42" w:rsidRPr="005D6274" w:rsidRDefault="00BD7D42" w:rsidP="00BD7D42">
            <w:pPr>
              <w:ind w:right="-72"/>
              <w:jc w:val="right"/>
              <w:rPr>
                <w:sz w:val="18"/>
                <w:szCs w:val="18"/>
              </w:rPr>
            </w:pPr>
          </w:p>
        </w:tc>
        <w:tc>
          <w:tcPr>
            <w:tcW w:w="1166" w:type="dxa"/>
            <w:vAlign w:val="center"/>
          </w:tcPr>
          <w:p w:rsidR="00BD7D42" w:rsidRPr="005D6274" w:rsidRDefault="00BD7D42" w:rsidP="00BD7D42">
            <w:pPr>
              <w:ind w:right="-72"/>
              <w:jc w:val="right"/>
              <w:rPr>
                <w:sz w:val="18"/>
                <w:szCs w:val="18"/>
                <w:lang w:val="en-GB"/>
              </w:rPr>
            </w:pPr>
          </w:p>
        </w:tc>
      </w:tr>
      <w:tr w:rsidR="00BD7D42" w:rsidRPr="005D6274" w:rsidTr="00CD18D6">
        <w:tc>
          <w:tcPr>
            <w:tcW w:w="4795" w:type="dxa"/>
          </w:tcPr>
          <w:p w:rsidR="00BD7D42" w:rsidRPr="005D6274" w:rsidRDefault="00BD7D42" w:rsidP="00BD7D42">
            <w:pPr>
              <w:spacing w:line="220" w:lineRule="exact"/>
              <w:ind w:left="549" w:right="-36"/>
              <w:rPr>
                <w:b/>
                <w:bCs/>
                <w:sz w:val="18"/>
                <w:szCs w:val="18"/>
                <w:u w:val="single"/>
              </w:rPr>
            </w:pPr>
            <w:r w:rsidRPr="005D6274">
              <w:rPr>
                <w:b/>
                <w:bCs/>
                <w:sz w:val="18"/>
                <w:szCs w:val="18"/>
                <w:u w:val="single"/>
              </w:rPr>
              <w:t>Dividend income (include in other income)</w:t>
            </w: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66" w:type="dxa"/>
          </w:tcPr>
          <w:p w:rsidR="00BD7D42" w:rsidRPr="005D6274" w:rsidRDefault="00BD7D42" w:rsidP="00BD7D42">
            <w:pPr>
              <w:ind w:right="-72"/>
              <w:jc w:val="right"/>
              <w:rPr>
                <w:sz w:val="18"/>
                <w:szCs w:val="18"/>
              </w:rPr>
            </w:pPr>
          </w:p>
        </w:tc>
      </w:tr>
      <w:tr w:rsidR="00BD7D42" w:rsidRPr="005D6274" w:rsidTr="00CD18D6">
        <w:tc>
          <w:tcPr>
            <w:tcW w:w="4795" w:type="dxa"/>
          </w:tcPr>
          <w:p w:rsidR="00BD7D42" w:rsidRPr="005D6274" w:rsidRDefault="00BD7D42" w:rsidP="00BD7D42">
            <w:pPr>
              <w:spacing w:line="220" w:lineRule="exact"/>
              <w:ind w:left="549" w:right="-36"/>
              <w:rPr>
                <w:sz w:val="18"/>
                <w:szCs w:val="18"/>
                <w:cs/>
              </w:rPr>
            </w:pPr>
            <w:r w:rsidRPr="005D6274">
              <w:rPr>
                <w:b/>
                <w:bCs/>
                <w:sz w:val="18"/>
                <w:szCs w:val="18"/>
              </w:rPr>
              <w:t>Subsidiary</w:t>
            </w: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66" w:type="dxa"/>
          </w:tcPr>
          <w:p w:rsidR="00BD7D42" w:rsidRPr="005D6274" w:rsidRDefault="00BD7D42" w:rsidP="00BD7D42">
            <w:pPr>
              <w:ind w:right="-72"/>
              <w:jc w:val="right"/>
              <w:rPr>
                <w:sz w:val="18"/>
                <w:szCs w:val="18"/>
              </w:rPr>
            </w:pPr>
          </w:p>
        </w:tc>
      </w:tr>
      <w:tr w:rsidR="00BD7D42" w:rsidRPr="005D6274" w:rsidTr="00CD18D6">
        <w:tc>
          <w:tcPr>
            <w:tcW w:w="4795" w:type="dxa"/>
          </w:tcPr>
          <w:p w:rsidR="00BD7D42" w:rsidRPr="005D6274" w:rsidRDefault="00BD7D42" w:rsidP="00BD7D42">
            <w:pPr>
              <w:ind w:left="702" w:right="-36"/>
              <w:rPr>
                <w:rFonts w:cs="Cordia New"/>
                <w:sz w:val="18"/>
                <w:szCs w:val="18"/>
                <w:cs/>
              </w:rPr>
            </w:pPr>
            <w:r w:rsidRPr="005D6274">
              <w:rPr>
                <w:rFonts w:eastAsia="Arial Unicode MS"/>
                <w:sz w:val="18"/>
                <w:szCs w:val="18"/>
              </w:rPr>
              <w:t>Universal Utilities Public Company Limited</w:t>
            </w:r>
          </w:p>
        </w:tc>
        <w:tc>
          <w:tcPr>
            <w:tcW w:w="1170" w:type="dxa"/>
          </w:tcPr>
          <w:p w:rsidR="00BD7D42" w:rsidRPr="005D6274" w:rsidRDefault="00BD7D42" w:rsidP="00BD7D42">
            <w:pPr>
              <w:ind w:right="-72"/>
              <w:jc w:val="right"/>
              <w:rPr>
                <w:sz w:val="18"/>
                <w:szCs w:val="18"/>
              </w:rPr>
            </w:pPr>
            <w:r w:rsidRPr="005D6274">
              <w:rPr>
                <w:sz w:val="18"/>
                <w:szCs w:val="18"/>
              </w:rPr>
              <w:t>-</w:t>
            </w:r>
          </w:p>
        </w:tc>
        <w:tc>
          <w:tcPr>
            <w:tcW w:w="1170" w:type="dxa"/>
          </w:tcPr>
          <w:p w:rsidR="00BD7D42" w:rsidRPr="005D6274" w:rsidRDefault="00BD7D42" w:rsidP="00BD7D42">
            <w:pPr>
              <w:ind w:right="-72"/>
              <w:jc w:val="right"/>
              <w:rPr>
                <w:sz w:val="18"/>
                <w:szCs w:val="18"/>
              </w:rPr>
            </w:pPr>
            <w:r w:rsidRPr="005D6274">
              <w:rPr>
                <w:sz w:val="18"/>
                <w:szCs w:val="18"/>
              </w:rPr>
              <w:t>-</w:t>
            </w:r>
          </w:p>
        </w:tc>
        <w:tc>
          <w:tcPr>
            <w:tcW w:w="1170" w:type="dxa"/>
          </w:tcPr>
          <w:p w:rsidR="00BD7D42" w:rsidRPr="005D6274" w:rsidRDefault="00BD7D42" w:rsidP="00BD7D42">
            <w:pPr>
              <w:ind w:right="-72"/>
              <w:jc w:val="right"/>
              <w:rPr>
                <w:sz w:val="18"/>
                <w:szCs w:val="18"/>
              </w:rPr>
            </w:pPr>
            <w:r w:rsidRPr="005D6274">
              <w:rPr>
                <w:sz w:val="18"/>
                <w:szCs w:val="18"/>
              </w:rPr>
              <w:t>46,410</w:t>
            </w:r>
          </w:p>
        </w:tc>
        <w:tc>
          <w:tcPr>
            <w:tcW w:w="1166" w:type="dxa"/>
          </w:tcPr>
          <w:p w:rsidR="00BD7D42" w:rsidRPr="005D6274" w:rsidRDefault="00BD7D42" w:rsidP="00BD7D42">
            <w:pPr>
              <w:ind w:right="-72"/>
              <w:jc w:val="right"/>
              <w:rPr>
                <w:sz w:val="18"/>
                <w:szCs w:val="18"/>
              </w:rPr>
            </w:pPr>
            <w:r w:rsidRPr="005D6274">
              <w:rPr>
                <w:sz w:val="18"/>
                <w:szCs w:val="18"/>
              </w:rPr>
              <w:t>52,020</w:t>
            </w:r>
          </w:p>
        </w:tc>
      </w:tr>
      <w:tr w:rsidR="00BD7D42" w:rsidRPr="005D6274" w:rsidTr="00CD18D6">
        <w:tc>
          <w:tcPr>
            <w:tcW w:w="4795" w:type="dxa"/>
          </w:tcPr>
          <w:p w:rsidR="00BD7D42" w:rsidRPr="005D6274" w:rsidRDefault="00BD7D42" w:rsidP="00BD7D42">
            <w:pPr>
              <w:ind w:left="549" w:right="-36"/>
              <w:rPr>
                <w:b/>
                <w:bCs/>
                <w:sz w:val="18"/>
                <w:szCs w:val="18"/>
                <w:u w:val="single"/>
              </w:rPr>
            </w:pP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66" w:type="dxa"/>
          </w:tcPr>
          <w:p w:rsidR="00BD7D42" w:rsidRPr="005D6274" w:rsidRDefault="00BD7D42" w:rsidP="00BD7D42">
            <w:pPr>
              <w:ind w:right="-72"/>
              <w:jc w:val="right"/>
              <w:rPr>
                <w:sz w:val="18"/>
                <w:szCs w:val="18"/>
              </w:rPr>
            </w:pPr>
          </w:p>
        </w:tc>
      </w:tr>
      <w:tr w:rsidR="00BD7D42" w:rsidRPr="005D6274" w:rsidTr="00CD18D6">
        <w:tc>
          <w:tcPr>
            <w:tcW w:w="4795" w:type="dxa"/>
          </w:tcPr>
          <w:p w:rsidR="00BD7D42" w:rsidRPr="005D6274" w:rsidRDefault="00BD7D42" w:rsidP="00BD7D42">
            <w:pPr>
              <w:ind w:left="549" w:right="-36"/>
              <w:rPr>
                <w:b/>
                <w:bCs/>
                <w:sz w:val="18"/>
                <w:szCs w:val="18"/>
                <w:u w:val="single"/>
                <w:cs/>
                <w:lang w:val="en-GB"/>
              </w:rPr>
            </w:pPr>
            <w:r w:rsidRPr="005D6274">
              <w:rPr>
                <w:b/>
                <w:bCs/>
                <w:sz w:val="18"/>
                <w:szCs w:val="18"/>
                <w:u w:val="single"/>
              </w:rPr>
              <w:t>Other income</w:t>
            </w: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66" w:type="dxa"/>
          </w:tcPr>
          <w:p w:rsidR="00BD7D42" w:rsidRPr="005D6274" w:rsidRDefault="00BD7D42" w:rsidP="00BD7D42">
            <w:pPr>
              <w:ind w:right="-72"/>
              <w:jc w:val="right"/>
              <w:rPr>
                <w:sz w:val="18"/>
                <w:szCs w:val="18"/>
              </w:rPr>
            </w:pPr>
          </w:p>
        </w:tc>
      </w:tr>
      <w:tr w:rsidR="00BD7D42" w:rsidRPr="005D6274" w:rsidTr="00CD18D6">
        <w:tc>
          <w:tcPr>
            <w:tcW w:w="4795" w:type="dxa"/>
          </w:tcPr>
          <w:p w:rsidR="00BD7D42" w:rsidRPr="005D6274" w:rsidRDefault="00BD7D42" w:rsidP="00BD7D42">
            <w:pPr>
              <w:ind w:left="549" w:right="-36"/>
              <w:rPr>
                <w:b/>
                <w:bCs/>
                <w:sz w:val="18"/>
                <w:szCs w:val="18"/>
                <w:cs/>
              </w:rPr>
            </w:pPr>
            <w:r w:rsidRPr="005D6274">
              <w:rPr>
                <w:b/>
                <w:bCs/>
                <w:sz w:val="18"/>
                <w:szCs w:val="18"/>
              </w:rPr>
              <w:t>Subsidiary</w:t>
            </w: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66" w:type="dxa"/>
          </w:tcPr>
          <w:p w:rsidR="00BD7D42" w:rsidRPr="005D6274" w:rsidRDefault="00BD7D42" w:rsidP="00BD7D42">
            <w:pPr>
              <w:ind w:right="-72"/>
              <w:jc w:val="right"/>
              <w:rPr>
                <w:sz w:val="18"/>
                <w:szCs w:val="18"/>
              </w:rPr>
            </w:pPr>
          </w:p>
        </w:tc>
      </w:tr>
      <w:tr w:rsidR="00BD7D42" w:rsidRPr="005D6274" w:rsidTr="00CD18D6">
        <w:tc>
          <w:tcPr>
            <w:tcW w:w="4795" w:type="dxa"/>
          </w:tcPr>
          <w:p w:rsidR="00BD7D42" w:rsidRPr="005D6274" w:rsidRDefault="00BD7D42" w:rsidP="00BD7D42">
            <w:pPr>
              <w:ind w:left="702" w:right="-36"/>
              <w:rPr>
                <w:sz w:val="18"/>
                <w:szCs w:val="18"/>
                <w:cs/>
              </w:rPr>
            </w:pPr>
            <w:r w:rsidRPr="005D6274">
              <w:rPr>
                <w:rFonts w:eastAsia="Arial Unicode MS"/>
                <w:sz w:val="18"/>
                <w:szCs w:val="18"/>
              </w:rPr>
              <w:t>Universal Utilities Public Company Limited</w:t>
            </w:r>
          </w:p>
        </w:tc>
        <w:tc>
          <w:tcPr>
            <w:tcW w:w="1170" w:type="dxa"/>
            <w:vAlign w:val="center"/>
          </w:tcPr>
          <w:p w:rsidR="00BD7D42" w:rsidRPr="005D6274" w:rsidRDefault="00BD7D42" w:rsidP="00BD7D42">
            <w:pPr>
              <w:ind w:right="-72"/>
              <w:jc w:val="right"/>
              <w:rPr>
                <w:sz w:val="18"/>
                <w:szCs w:val="18"/>
              </w:rPr>
            </w:pPr>
            <w:r w:rsidRPr="005D6274">
              <w:rPr>
                <w:sz w:val="18"/>
                <w:szCs w:val="18"/>
              </w:rPr>
              <w:t>-</w:t>
            </w:r>
          </w:p>
        </w:tc>
        <w:tc>
          <w:tcPr>
            <w:tcW w:w="1170" w:type="dxa"/>
            <w:vAlign w:val="center"/>
          </w:tcPr>
          <w:p w:rsidR="00BD7D42" w:rsidRPr="005D6274" w:rsidRDefault="00BD7D42" w:rsidP="00BD7D42">
            <w:pPr>
              <w:ind w:right="-72"/>
              <w:jc w:val="right"/>
              <w:rPr>
                <w:sz w:val="18"/>
                <w:szCs w:val="18"/>
              </w:rPr>
            </w:pPr>
            <w:r w:rsidRPr="005D6274">
              <w:rPr>
                <w:sz w:val="18"/>
                <w:szCs w:val="18"/>
              </w:rPr>
              <w:t>-</w:t>
            </w:r>
          </w:p>
        </w:tc>
        <w:tc>
          <w:tcPr>
            <w:tcW w:w="1170" w:type="dxa"/>
            <w:vAlign w:val="center"/>
          </w:tcPr>
          <w:p w:rsidR="00BD7D42" w:rsidRPr="005D6274" w:rsidRDefault="00BD7D42" w:rsidP="00BD7D42">
            <w:pPr>
              <w:ind w:right="-72"/>
              <w:jc w:val="right"/>
              <w:rPr>
                <w:sz w:val="18"/>
                <w:szCs w:val="18"/>
              </w:rPr>
            </w:pPr>
            <w:r w:rsidRPr="005D6274">
              <w:rPr>
                <w:sz w:val="18"/>
                <w:szCs w:val="18"/>
              </w:rPr>
              <w:t>5,336</w:t>
            </w:r>
          </w:p>
        </w:tc>
        <w:tc>
          <w:tcPr>
            <w:tcW w:w="1166" w:type="dxa"/>
            <w:vAlign w:val="center"/>
          </w:tcPr>
          <w:p w:rsidR="00BD7D42" w:rsidRPr="005D6274" w:rsidRDefault="00BD7D42" w:rsidP="00BD7D42">
            <w:pPr>
              <w:ind w:right="-72"/>
              <w:jc w:val="right"/>
              <w:rPr>
                <w:sz w:val="18"/>
                <w:szCs w:val="18"/>
              </w:rPr>
            </w:pPr>
            <w:r w:rsidRPr="005D6274">
              <w:rPr>
                <w:sz w:val="18"/>
                <w:szCs w:val="18"/>
              </w:rPr>
              <w:t>5,256</w:t>
            </w:r>
          </w:p>
        </w:tc>
      </w:tr>
      <w:tr w:rsidR="00BD7D42" w:rsidRPr="005D6274" w:rsidTr="00CD18D6">
        <w:tc>
          <w:tcPr>
            <w:tcW w:w="4795" w:type="dxa"/>
          </w:tcPr>
          <w:p w:rsidR="00BD7D42" w:rsidRPr="005D6274" w:rsidRDefault="00BD7D42" w:rsidP="00BD7D42">
            <w:pPr>
              <w:ind w:left="549" w:right="-36"/>
              <w:rPr>
                <w:rFonts w:eastAsia="Arial Unicode MS"/>
                <w:sz w:val="18"/>
                <w:szCs w:val="18"/>
                <w:cs/>
              </w:rPr>
            </w:pP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66" w:type="dxa"/>
          </w:tcPr>
          <w:p w:rsidR="00BD7D42" w:rsidRPr="005D6274" w:rsidRDefault="00BD7D42" w:rsidP="00BD7D42">
            <w:pPr>
              <w:ind w:right="-72"/>
              <w:jc w:val="right"/>
              <w:rPr>
                <w:sz w:val="18"/>
                <w:szCs w:val="18"/>
              </w:rPr>
            </w:pPr>
          </w:p>
        </w:tc>
      </w:tr>
      <w:tr w:rsidR="00BD7D42" w:rsidRPr="005D6274" w:rsidTr="00CD18D6">
        <w:tc>
          <w:tcPr>
            <w:tcW w:w="4795" w:type="dxa"/>
          </w:tcPr>
          <w:p w:rsidR="00BD7D42" w:rsidRPr="005D6274" w:rsidRDefault="00BD7D42" w:rsidP="00BE05F5">
            <w:pPr>
              <w:ind w:left="549" w:right="-36"/>
              <w:rPr>
                <w:b/>
                <w:bCs/>
                <w:sz w:val="18"/>
                <w:szCs w:val="18"/>
                <w:u w:val="single"/>
                <w:cs/>
              </w:rPr>
            </w:pPr>
            <w:r w:rsidRPr="005D6274">
              <w:rPr>
                <w:rFonts w:eastAsia="Arial Unicode MS"/>
                <w:b/>
                <w:bCs/>
                <w:sz w:val="18"/>
                <w:szCs w:val="18"/>
                <w:u w:val="single"/>
              </w:rPr>
              <w:t>Cost of sales and cost of services</w:t>
            </w: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66" w:type="dxa"/>
          </w:tcPr>
          <w:p w:rsidR="00BD7D42" w:rsidRPr="005D6274" w:rsidRDefault="00BD7D42" w:rsidP="00BD7D42">
            <w:pPr>
              <w:ind w:right="-72"/>
              <w:jc w:val="right"/>
              <w:rPr>
                <w:sz w:val="18"/>
                <w:szCs w:val="18"/>
              </w:rPr>
            </w:pPr>
          </w:p>
        </w:tc>
      </w:tr>
      <w:tr w:rsidR="00BD7D42" w:rsidRPr="005D6274" w:rsidTr="00CD18D6">
        <w:tc>
          <w:tcPr>
            <w:tcW w:w="4795" w:type="dxa"/>
          </w:tcPr>
          <w:p w:rsidR="00BD7D42" w:rsidRPr="005D6274" w:rsidRDefault="00BD7D42" w:rsidP="00BD7D42">
            <w:pPr>
              <w:ind w:left="549" w:right="-36"/>
              <w:rPr>
                <w:b/>
                <w:bCs/>
                <w:sz w:val="18"/>
                <w:szCs w:val="18"/>
                <w:cs/>
              </w:rPr>
            </w:pPr>
            <w:r w:rsidRPr="005D6274">
              <w:rPr>
                <w:b/>
                <w:bCs/>
                <w:sz w:val="18"/>
                <w:szCs w:val="18"/>
              </w:rPr>
              <w:t>Subsidiary</w:t>
            </w: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70" w:type="dxa"/>
          </w:tcPr>
          <w:p w:rsidR="00BD7D42" w:rsidRPr="005D6274" w:rsidRDefault="00BD7D42" w:rsidP="00BD7D42">
            <w:pPr>
              <w:ind w:right="-72"/>
              <w:jc w:val="right"/>
              <w:rPr>
                <w:sz w:val="18"/>
                <w:szCs w:val="18"/>
              </w:rPr>
            </w:pPr>
          </w:p>
        </w:tc>
        <w:tc>
          <w:tcPr>
            <w:tcW w:w="1166" w:type="dxa"/>
          </w:tcPr>
          <w:p w:rsidR="00BD7D42" w:rsidRPr="005D6274" w:rsidRDefault="00BD7D42" w:rsidP="00BD7D42">
            <w:pPr>
              <w:ind w:right="-72"/>
              <w:jc w:val="right"/>
              <w:rPr>
                <w:sz w:val="18"/>
                <w:szCs w:val="18"/>
              </w:rPr>
            </w:pPr>
          </w:p>
        </w:tc>
      </w:tr>
      <w:tr w:rsidR="00BD7D42" w:rsidRPr="005D6274" w:rsidTr="00CD18D6">
        <w:tc>
          <w:tcPr>
            <w:tcW w:w="4795" w:type="dxa"/>
          </w:tcPr>
          <w:p w:rsidR="00BD7D42" w:rsidRPr="005D6274" w:rsidRDefault="00BD7D42" w:rsidP="00BD7D42">
            <w:pPr>
              <w:ind w:left="702" w:right="-36"/>
              <w:rPr>
                <w:sz w:val="18"/>
                <w:szCs w:val="18"/>
                <w:cs/>
              </w:rPr>
            </w:pPr>
            <w:r w:rsidRPr="005D6274">
              <w:rPr>
                <w:sz w:val="18"/>
                <w:szCs w:val="18"/>
              </w:rPr>
              <w:t>Universal Utilities Public Company Limited</w:t>
            </w:r>
          </w:p>
        </w:tc>
        <w:tc>
          <w:tcPr>
            <w:tcW w:w="1170" w:type="dxa"/>
            <w:vAlign w:val="center"/>
          </w:tcPr>
          <w:p w:rsidR="00BD7D42" w:rsidRPr="005D6274" w:rsidRDefault="00BD7D42" w:rsidP="00BD7D42">
            <w:pPr>
              <w:ind w:right="-72"/>
              <w:jc w:val="right"/>
              <w:rPr>
                <w:sz w:val="18"/>
                <w:szCs w:val="18"/>
              </w:rPr>
            </w:pPr>
            <w:r w:rsidRPr="005D6274">
              <w:rPr>
                <w:sz w:val="18"/>
                <w:szCs w:val="18"/>
              </w:rPr>
              <w:t>-</w:t>
            </w:r>
          </w:p>
        </w:tc>
        <w:tc>
          <w:tcPr>
            <w:tcW w:w="1170" w:type="dxa"/>
            <w:vAlign w:val="center"/>
          </w:tcPr>
          <w:p w:rsidR="00BD7D42" w:rsidRPr="005D6274" w:rsidRDefault="00BD7D42" w:rsidP="00BD7D42">
            <w:pPr>
              <w:ind w:right="-72"/>
              <w:jc w:val="right"/>
              <w:rPr>
                <w:sz w:val="18"/>
                <w:szCs w:val="18"/>
              </w:rPr>
            </w:pPr>
            <w:r w:rsidRPr="005D6274">
              <w:rPr>
                <w:sz w:val="18"/>
                <w:szCs w:val="18"/>
              </w:rPr>
              <w:t>-</w:t>
            </w:r>
          </w:p>
        </w:tc>
        <w:tc>
          <w:tcPr>
            <w:tcW w:w="1170" w:type="dxa"/>
            <w:vAlign w:val="center"/>
          </w:tcPr>
          <w:p w:rsidR="00BD7D42" w:rsidRPr="005D6274" w:rsidRDefault="00BD7D42" w:rsidP="00BD7D42">
            <w:pPr>
              <w:ind w:right="-72"/>
              <w:jc w:val="right"/>
              <w:rPr>
                <w:sz w:val="18"/>
                <w:szCs w:val="18"/>
              </w:rPr>
            </w:pPr>
            <w:r w:rsidRPr="005D6274">
              <w:rPr>
                <w:sz w:val="18"/>
                <w:szCs w:val="18"/>
              </w:rPr>
              <w:t>108,418</w:t>
            </w:r>
          </w:p>
        </w:tc>
        <w:tc>
          <w:tcPr>
            <w:tcW w:w="1166" w:type="dxa"/>
            <w:vAlign w:val="center"/>
          </w:tcPr>
          <w:p w:rsidR="00BD7D42" w:rsidRPr="005D6274" w:rsidRDefault="00BD7D42" w:rsidP="00BD7D42">
            <w:pPr>
              <w:ind w:right="-72"/>
              <w:jc w:val="right"/>
              <w:rPr>
                <w:sz w:val="18"/>
                <w:szCs w:val="18"/>
              </w:rPr>
            </w:pPr>
            <w:r w:rsidRPr="005D6274">
              <w:rPr>
                <w:sz w:val="18"/>
                <w:szCs w:val="18"/>
              </w:rPr>
              <w:t>108,578</w:t>
            </w:r>
          </w:p>
        </w:tc>
      </w:tr>
    </w:tbl>
    <w:p w:rsidR="00771E55" w:rsidRPr="005D6274" w:rsidRDefault="00771E55" w:rsidP="0093344D">
      <w:pPr>
        <w:ind w:left="547"/>
        <w:jc w:val="both"/>
        <w:rPr>
          <w:spacing w:val="-4"/>
          <w:sz w:val="18"/>
          <w:szCs w:val="18"/>
        </w:rPr>
      </w:pPr>
    </w:p>
    <w:p w:rsidR="0093344D" w:rsidRPr="005D6274" w:rsidRDefault="003C22E5" w:rsidP="0093344D">
      <w:pPr>
        <w:ind w:left="547"/>
        <w:jc w:val="both"/>
        <w:rPr>
          <w:sz w:val="18"/>
          <w:szCs w:val="18"/>
        </w:rPr>
      </w:pPr>
      <w:r w:rsidRPr="005D6274">
        <w:rPr>
          <w:spacing w:val="-4"/>
          <w:sz w:val="18"/>
          <w:szCs w:val="18"/>
        </w:rPr>
        <w:t>Pricing p</w:t>
      </w:r>
      <w:r w:rsidR="0093344D" w:rsidRPr="005D6274">
        <w:rPr>
          <w:spacing w:val="-4"/>
          <w:sz w:val="18"/>
          <w:szCs w:val="18"/>
        </w:rPr>
        <w:t>olicy for selling of raw water</w:t>
      </w:r>
      <w:r w:rsidR="0093344D" w:rsidRPr="005D6274">
        <w:rPr>
          <w:spacing w:val="-4"/>
          <w:sz w:val="18"/>
          <w:szCs w:val="18"/>
          <w:cs/>
        </w:rPr>
        <w:t xml:space="preserve"> </w:t>
      </w:r>
      <w:r w:rsidR="0093344D" w:rsidRPr="005D6274">
        <w:rPr>
          <w:spacing w:val="-4"/>
          <w:sz w:val="18"/>
          <w:szCs w:val="18"/>
          <w:lang w:val="en-GB"/>
        </w:rPr>
        <w:t xml:space="preserve">and </w:t>
      </w:r>
      <w:r w:rsidR="0093344D" w:rsidRPr="005D6274">
        <w:rPr>
          <w:spacing w:val="-4"/>
          <w:sz w:val="18"/>
          <w:szCs w:val="18"/>
        </w:rPr>
        <w:t>rental</w:t>
      </w:r>
      <w:r w:rsidR="0093344D" w:rsidRPr="005D6274">
        <w:rPr>
          <w:spacing w:val="-4"/>
          <w:sz w:val="18"/>
          <w:szCs w:val="18"/>
          <w:lang w:val="en-GB"/>
        </w:rPr>
        <w:t xml:space="preserve"> is </w:t>
      </w:r>
      <w:r w:rsidR="00786538" w:rsidRPr="005D6274">
        <w:rPr>
          <w:spacing w:val="-4"/>
          <w:sz w:val="18"/>
          <w:szCs w:val="18"/>
        </w:rPr>
        <w:t>mutually - agreed prices as stipulated</w:t>
      </w:r>
      <w:r w:rsidR="00786538" w:rsidRPr="005D6274">
        <w:rPr>
          <w:sz w:val="18"/>
          <w:szCs w:val="18"/>
        </w:rPr>
        <w:t xml:space="preserve"> in the contracts.</w:t>
      </w:r>
    </w:p>
    <w:p w:rsidR="0093344D" w:rsidRPr="005D6274" w:rsidRDefault="0093344D" w:rsidP="0093344D">
      <w:pPr>
        <w:ind w:left="547"/>
        <w:jc w:val="both"/>
        <w:rPr>
          <w:sz w:val="18"/>
          <w:szCs w:val="18"/>
        </w:rPr>
      </w:pPr>
    </w:p>
    <w:p w:rsidR="0093344D" w:rsidRPr="005D6274" w:rsidRDefault="003C22E5" w:rsidP="0093344D">
      <w:pPr>
        <w:ind w:left="547"/>
        <w:jc w:val="both"/>
        <w:rPr>
          <w:sz w:val="18"/>
          <w:szCs w:val="18"/>
          <w:cs/>
        </w:rPr>
      </w:pPr>
      <w:r w:rsidRPr="005D6274">
        <w:rPr>
          <w:spacing w:val="-4"/>
          <w:sz w:val="18"/>
          <w:szCs w:val="18"/>
        </w:rPr>
        <w:t>Pricing p</w:t>
      </w:r>
      <w:r w:rsidR="0093344D" w:rsidRPr="005D6274">
        <w:rPr>
          <w:spacing w:val="-4"/>
          <w:sz w:val="18"/>
          <w:szCs w:val="18"/>
        </w:rPr>
        <w:t xml:space="preserve">olicy for selling of tap water and service income </w:t>
      </w:r>
      <w:r w:rsidRPr="005D6274">
        <w:rPr>
          <w:spacing w:val="-4"/>
          <w:sz w:val="18"/>
          <w:szCs w:val="18"/>
        </w:rPr>
        <w:t>is</w:t>
      </w:r>
      <w:r w:rsidR="0093344D" w:rsidRPr="005D6274">
        <w:rPr>
          <w:spacing w:val="-4"/>
          <w:sz w:val="18"/>
          <w:szCs w:val="18"/>
        </w:rPr>
        <w:t xml:space="preserve"> mutually - agreed prices as stipulated</w:t>
      </w:r>
      <w:r w:rsidR="0093344D" w:rsidRPr="005D6274">
        <w:rPr>
          <w:sz w:val="18"/>
          <w:szCs w:val="18"/>
        </w:rPr>
        <w:t xml:space="preserve"> in the contracts.</w:t>
      </w:r>
    </w:p>
    <w:p w:rsidR="0093344D" w:rsidRPr="005D6274" w:rsidRDefault="0093344D" w:rsidP="0093344D">
      <w:pPr>
        <w:ind w:left="547"/>
        <w:jc w:val="thaiDistribute"/>
        <w:rPr>
          <w:sz w:val="18"/>
          <w:szCs w:val="18"/>
          <w:lang w:val="en-GB"/>
        </w:rPr>
      </w:pPr>
    </w:p>
    <w:p w:rsidR="0093344D" w:rsidRPr="005D6274" w:rsidRDefault="003C22E5" w:rsidP="0093344D">
      <w:pPr>
        <w:ind w:left="547"/>
        <w:jc w:val="thaiDistribute"/>
        <w:rPr>
          <w:sz w:val="18"/>
          <w:szCs w:val="18"/>
        </w:rPr>
      </w:pPr>
      <w:r w:rsidRPr="005D6274">
        <w:rPr>
          <w:sz w:val="18"/>
          <w:szCs w:val="18"/>
        </w:rPr>
        <w:t>Cost of sale tap water is</w:t>
      </w:r>
      <w:r w:rsidR="0093344D" w:rsidRPr="005D6274">
        <w:rPr>
          <w:sz w:val="18"/>
          <w:szCs w:val="18"/>
        </w:rPr>
        <w:t xml:space="preserve"> charged at mutually - agreed prices as stipulated in the contracts.</w:t>
      </w:r>
    </w:p>
    <w:p w:rsidR="00FA1C9E" w:rsidRPr="005D6274" w:rsidRDefault="00FA1C9E" w:rsidP="00FA1C9E">
      <w:pPr>
        <w:tabs>
          <w:tab w:val="left" w:pos="540"/>
        </w:tabs>
        <w:jc w:val="both"/>
        <w:rPr>
          <w:rFonts w:eastAsia="Arial Unicode MS"/>
          <w:b/>
          <w:bCs/>
          <w:sz w:val="18"/>
          <w:szCs w:val="18"/>
        </w:rPr>
      </w:pPr>
      <w:r w:rsidRPr="005D6274">
        <w:rPr>
          <w:sz w:val="18"/>
          <w:szCs w:val="18"/>
        </w:rPr>
        <w:br w:type="page"/>
      </w:r>
      <w:r w:rsidR="006C413C" w:rsidRPr="005D6274">
        <w:rPr>
          <w:b/>
          <w:bCs/>
          <w:sz w:val="18"/>
          <w:szCs w:val="18"/>
          <w:lang w:val="en-GB"/>
        </w:rPr>
        <w:lastRenderedPageBreak/>
        <w:t>1</w:t>
      </w:r>
      <w:r w:rsidR="00530A8B">
        <w:rPr>
          <w:b/>
          <w:bCs/>
          <w:sz w:val="18"/>
          <w:szCs w:val="18"/>
          <w:lang w:val="en-GB"/>
        </w:rPr>
        <w:t>7</w:t>
      </w:r>
      <w:r w:rsidRPr="005D6274">
        <w:rPr>
          <w:rFonts w:eastAsia="Arial Unicode MS"/>
          <w:b/>
          <w:bCs/>
          <w:sz w:val="18"/>
          <w:szCs w:val="18"/>
          <w:cs/>
        </w:rPr>
        <w:tab/>
      </w:r>
      <w:r w:rsidRPr="005D6274">
        <w:rPr>
          <w:rFonts w:eastAsia="Arial Unicode MS"/>
          <w:b/>
          <w:bCs/>
          <w:sz w:val="18"/>
          <w:szCs w:val="18"/>
        </w:rPr>
        <w:t xml:space="preserve">Related parties transactions </w:t>
      </w:r>
      <w:r w:rsidRPr="005D6274">
        <w:rPr>
          <w:rFonts w:eastAsia="Arial Unicode MS"/>
          <w:sz w:val="18"/>
          <w:szCs w:val="18"/>
        </w:rPr>
        <w:t>(continued)</w:t>
      </w:r>
    </w:p>
    <w:p w:rsidR="00FA1C9E" w:rsidRPr="005D6274" w:rsidRDefault="00FA1C9E" w:rsidP="00FA1C9E">
      <w:pPr>
        <w:ind w:left="547" w:hanging="547"/>
        <w:jc w:val="both"/>
        <w:rPr>
          <w:rFonts w:eastAsia="Arial Unicode MS"/>
          <w:sz w:val="18"/>
          <w:szCs w:val="18"/>
        </w:rPr>
      </w:pPr>
    </w:p>
    <w:p w:rsidR="00670113" w:rsidRPr="005D6274" w:rsidRDefault="00670113" w:rsidP="00FA1C9E">
      <w:pPr>
        <w:ind w:left="547" w:hanging="547"/>
        <w:jc w:val="both"/>
        <w:rPr>
          <w:rFonts w:eastAsia="Arial Unicode MS"/>
          <w:sz w:val="18"/>
          <w:szCs w:val="18"/>
        </w:rPr>
      </w:pPr>
    </w:p>
    <w:p w:rsidR="0081541E" w:rsidRPr="005D6274" w:rsidRDefault="00EE1D35" w:rsidP="0081541E">
      <w:pPr>
        <w:ind w:left="547" w:hanging="547"/>
        <w:jc w:val="both"/>
        <w:rPr>
          <w:rFonts w:eastAsia="Arial Unicode MS"/>
          <w:b/>
          <w:bCs/>
          <w:sz w:val="18"/>
          <w:szCs w:val="18"/>
        </w:rPr>
      </w:pPr>
      <w:r w:rsidRPr="005D6274">
        <w:rPr>
          <w:rFonts w:eastAsia="Arial Unicode MS"/>
          <w:b/>
          <w:bCs/>
          <w:sz w:val="18"/>
          <w:szCs w:val="18"/>
          <w:lang w:val="en-GB"/>
        </w:rPr>
        <w:t>1</w:t>
      </w:r>
      <w:r w:rsidR="00530A8B">
        <w:rPr>
          <w:rFonts w:eastAsia="Arial Unicode MS"/>
          <w:b/>
          <w:bCs/>
          <w:sz w:val="18"/>
          <w:szCs w:val="18"/>
          <w:lang w:val="en-GB"/>
        </w:rPr>
        <w:t>7</w:t>
      </w:r>
      <w:r w:rsidR="0081541E" w:rsidRPr="005D6274">
        <w:rPr>
          <w:rFonts w:eastAsia="Arial Unicode MS"/>
          <w:b/>
          <w:bCs/>
          <w:sz w:val="18"/>
          <w:szCs w:val="18"/>
        </w:rPr>
        <w:t>.</w:t>
      </w:r>
      <w:r w:rsidR="005A4073" w:rsidRPr="005D6274">
        <w:rPr>
          <w:rFonts w:eastAsia="Arial Unicode MS"/>
          <w:b/>
          <w:bCs/>
          <w:sz w:val="18"/>
          <w:szCs w:val="18"/>
          <w:lang w:val="en-GB"/>
        </w:rPr>
        <w:t>2</w:t>
      </w:r>
      <w:r w:rsidR="0081541E" w:rsidRPr="005D6274">
        <w:rPr>
          <w:rFonts w:eastAsia="Arial Unicode MS"/>
          <w:b/>
          <w:bCs/>
          <w:sz w:val="18"/>
          <w:szCs w:val="18"/>
        </w:rPr>
        <w:tab/>
        <w:t>Outstanding balances at the end of the periods</w:t>
      </w:r>
    </w:p>
    <w:p w:rsidR="007D34B2" w:rsidRPr="005D6274" w:rsidRDefault="007D34B2" w:rsidP="0081541E">
      <w:pPr>
        <w:ind w:left="547" w:hanging="547"/>
        <w:jc w:val="both"/>
        <w:rPr>
          <w:rFonts w:eastAsia="Arial Unicode MS"/>
          <w:sz w:val="18"/>
          <w:szCs w:val="18"/>
        </w:rPr>
      </w:pPr>
    </w:p>
    <w:tbl>
      <w:tblPr>
        <w:tblW w:w="9018" w:type="dxa"/>
        <w:tblInd w:w="558" w:type="dxa"/>
        <w:tblLayout w:type="fixed"/>
        <w:tblLook w:val="0000" w:firstRow="0" w:lastRow="0" w:firstColumn="0" w:lastColumn="0" w:noHBand="0" w:noVBand="0"/>
      </w:tblPr>
      <w:tblGrid>
        <w:gridCol w:w="3546"/>
        <w:gridCol w:w="1368"/>
        <w:gridCol w:w="1368"/>
        <w:gridCol w:w="1368"/>
        <w:gridCol w:w="1368"/>
      </w:tblGrid>
      <w:tr w:rsidR="007506C1" w:rsidRPr="005D6274" w:rsidTr="00670113">
        <w:tc>
          <w:tcPr>
            <w:tcW w:w="3546" w:type="dxa"/>
            <w:vAlign w:val="bottom"/>
          </w:tcPr>
          <w:p w:rsidR="0081541E" w:rsidRPr="005D6274" w:rsidRDefault="0081541E" w:rsidP="00AF0C22">
            <w:pPr>
              <w:ind w:right="-36"/>
              <w:jc w:val="both"/>
              <w:rPr>
                <w:b/>
                <w:bCs/>
                <w:sz w:val="18"/>
                <w:szCs w:val="18"/>
                <w:lang w:val="en-GB"/>
              </w:rPr>
            </w:pPr>
          </w:p>
        </w:tc>
        <w:tc>
          <w:tcPr>
            <w:tcW w:w="5472" w:type="dxa"/>
            <w:gridSpan w:val="4"/>
            <w:vAlign w:val="bottom"/>
          </w:tcPr>
          <w:p w:rsidR="0081541E" w:rsidRPr="005D6274" w:rsidRDefault="0081541E" w:rsidP="007506C1">
            <w:pPr>
              <w:ind w:right="-72"/>
              <w:jc w:val="right"/>
              <w:rPr>
                <w:rFonts w:eastAsia="Arial Unicode MS"/>
                <w:b/>
                <w:bCs/>
                <w:sz w:val="18"/>
                <w:szCs w:val="18"/>
              </w:rPr>
            </w:pPr>
            <w:r w:rsidRPr="005D6274">
              <w:rPr>
                <w:rFonts w:eastAsia="Arial Unicode MS"/>
                <w:b/>
                <w:bCs/>
                <w:sz w:val="18"/>
                <w:szCs w:val="18"/>
              </w:rPr>
              <w:t>(Unit: Baht’</w:t>
            </w:r>
            <w:r w:rsidR="005A4073" w:rsidRPr="005D6274">
              <w:rPr>
                <w:rFonts w:eastAsia="Arial Unicode MS"/>
                <w:b/>
                <w:bCs/>
                <w:sz w:val="18"/>
                <w:szCs w:val="18"/>
                <w:lang w:val="en-GB"/>
              </w:rPr>
              <w:t>000</w:t>
            </w:r>
            <w:r w:rsidRPr="005D6274">
              <w:rPr>
                <w:rFonts w:eastAsia="Arial Unicode MS"/>
                <w:b/>
                <w:bCs/>
                <w:sz w:val="18"/>
                <w:szCs w:val="18"/>
              </w:rPr>
              <w:t>)</w:t>
            </w:r>
          </w:p>
        </w:tc>
      </w:tr>
      <w:tr w:rsidR="00C554A4" w:rsidRPr="005D6274" w:rsidTr="00670113">
        <w:tc>
          <w:tcPr>
            <w:tcW w:w="3546" w:type="dxa"/>
            <w:vAlign w:val="bottom"/>
          </w:tcPr>
          <w:p w:rsidR="00C554A4" w:rsidRPr="005D6274" w:rsidRDefault="00C554A4" w:rsidP="00C554A4">
            <w:pPr>
              <w:ind w:right="-36"/>
              <w:jc w:val="both"/>
              <w:rPr>
                <w:b/>
                <w:bCs/>
                <w:sz w:val="18"/>
                <w:szCs w:val="18"/>
                <w:lang w:val="en-GB"/>
              </w:rPr>
            </w:pPr>
          </w:p>
        </w:tc>
        <w:tc>
          <w:tcPr>
            <w:tcW w:w="2736" w:type="dxa"/>
            <w:gridSpan w:val="2"/>
            <w:vAlign w:val="bottom"/>
          </w:tcPr>
          <w:p w:rsidR="00670113" w:rsidRPr="005D6274" w:rsidRDefault="00C554A4" w:rsidP="00862256">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 xml:space="preserve">Consolidated </w:t>
            </w:r>
          </w:p>
          <w:p w:rsidR="00C554A4" w:rsidRPr="005D6274" w:rsidRDefault="00C554A4" w:rsidP="00862256">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Arial Unicode MS" w:hAnsi="Arial" w:cs="Arial"/>
                <w:b/>
                <w:bCs/>
                <w:sz w:val="18"/>
                <w:szCs w:val="18"/>
                <w:cs/>
              </w:rPr>
              <w:t>financial information</w:t>
            </w:r>
          </w:p>
        </w:tc>
        <w:tc>
          <w:tcPr>
            <w:tcW w:w="2736" w:type="dxa"/>
            <w:gridSpan w:val="2"/>
            <w:vAlign w:val="bottom"/>
          </w:tcPr>
          <w:p w:rsidR="00670113" w:rsidRPr="005D6274" w:rsidRDefault="00C554A4" w:rsidP="00862256">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 xml:space="preserve">Separate </w:t>
            </w:r>
          </w:p>
          <w:p w:rsidR="00C554A4" w:rsidRPr="005D6274" w:rsidRDefault="00C554A4" w:rsidP="00862256">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financial information</w:t>
            </w:r>
          </w:p>
        </w:tc>
      </w:tr>
      <w:tr w:rsidR="007506C1" w:rsidRPr="005D6274" w:rsidTr="00670113">
        <w:tc>
          <w:tcPr>
            <w:tcW w:w="3546" w:type="dxa"/>
            <w:vAlign w:val="bottom"/>
          </w:tcPr>
          <w:p w:rsidR="0081541E" w:rsidRPr="005D6274" w:rsidRDefault="0081541E" w:rsidP="00AF0C22">
            <w:pPr>
              <w:ind w:right="-36"/>
              <w:jc w:val="both"/>
              <w:rPr>
                <w:b/>
                <w:bCs/>
                <w:sz w:val="18"/>
                <w:szCs w:val="18"/>
              </w:rPr>
            </w:pPr>
          </w:p>
        </w:tc>
        <w:tc>
          <w:tcPr>
            <w:tcW w:w="1368" w:type="dxa"/>
            <w:vAlign w:val="bottom"/>
          </w:tcPr>
          <w:p w:rsidR="0081541E" w:rsidRPr="005D6274" w:rsidRDefault="0081541E" w:rsidP="00862256">
            <w:pPr>
              <w:ind w:right="-72"/>
              <w:jc w:val="right"/>
              <w:rPr>
                <w:rFonts w:eastAsia="Arial Unicode MS"/>
                <w:b/>
                <w:bCs/>
                <w:sz w:val="18"/>
                <w:szCs w:val="18"/>
              </w:rPr>
            </w:pPr>
            <w:r w:rsidRPr="005D6274">
              <w:rPr>
                <w:rFonts w:eastAsia="Arial Unicode MS"/>
                <w:b/>
                <w:bCs/>
                <w:sz w:val="18"/>
                <w:szCs w:val="18"/>
              </w:rPr>
              <w:t>(Unaudited)</w:t>
            </w:r>
          </w:p>
        </w:tc>
        <w:tc>
          <w:tcPr>
            <w:tcW w:w="1368" w:type="dxa"/>
            <w:vAlign w:val="bottom"/>
          </w:tcPr>
          <w:p w:rsidR="0081541E" w:rsidRPr="005D6274" w:rsidRDefault="0081541E" w:rsidP="00862256">
            <w:pPr>
              <w:ind w:right="-72"/>
              <w:jc w:val="right"/>
              <w:rPr>
                <w:rFonts w:eastAsia="Arial Unicode MS"/>
                <w:b/>
                <w:bCs/>
                <w:sz w:val="18"/>
                <w:szCs w:val="18"/>
              </w:rPr>
            </w:pPr>
            <w:r w:rsidRPr="005D6274">
              <w:rPr>
                <w:rFonts w:eastAsia="Arial Unicode MS"/>
                <w:b/>
                <w:bCs/>
                <w:sz w:val="18"/>
                <w:szCs w:val="18"/>
              </w:rPr>
              <w:t>(Audited)</w:t>
            </w:r>
          </w:p>
        </w:tc>
        <w:tc>
          <w:tcPr>
            <w:tcW w:w="1368" w:type="dxa"/>
            <w:vAlign w:val="bottom"/>
          </w:tcPr>
          <w:p w:rsidR="0081541E" w:rsidRPr="005D6274" w:rsidRDefault="0081541E" w:rsidP="00862256">
            <w:pPr>
              <w:ind w:right="-72"/>
              <w:jc w:val="right"/>
              <w:rPr>
                <w:rFonts w:eastAsia="Arial Unicode MS"/>
                <w:b/>
                <w:bCs/>
                <w:sz w:val="18"/>
                <w:szCs w:val="18"/>
              </w:rPr>
            </w:pPr>
            <w:r w:rsidRPr="005D6274">
              <w:rPr>
                <w:rFonts w:eastAsia="Arial Unicode MS"/>
                <w:b/>
                <w:bCs/>
                <w:sz w:val="18"/>
                <w:szCs w:val="18"/>
              </w:rPr>
              <w:t>(Unaudited)</w:t>
            </w:r>
          </w:p>
        </w:tc>
        <w:tc>
          <w:tcPr>
            <w:tcW w:w="1368" w:type="dxa"/>
            <w:vAlign w:val="bottom"/>
          </w:tcPr>
          <w:p w:rsidR="0081541E" w:rsidRPr="005D6274" w:rsidRDefault="0081541E" w:rsidP="00862256">
            <w:pPr>
              <w:ind w:right="-72"/>
              <w:jc w:val="right"/>
              <w:rPr>
                <w:rFonts w:eastAsia="Arial Unicode MS"/>
                <w:b/>
                <w:bCs/>
                <w:sz w:val="18"/>
                <w:szCs w:val="18"/>
              </w:rPr>
            </w:pPr>
            <w:r w:rsidRPr="005D6274">
              <w:rPr>
                <w:rFonts w:eastAsia="Arial Unicode MS"/>
                <w:b/>
                <w:bCs/>
                <w:sz w:val="18"/>
                <w:szCs w:val="18"/>
              </w:rPr>
              <w:t>(Audited)</w:t>
            </w:r>
          </w:p>
        </w:tc>
      </w:tr>
      <w:tr w:rsidR="007506C1" w:rsidRPr="005D6274" w:rsidTr="00670113">
        <w:tc>
          <w:tcPr>
            <w:tcW w:w="3546" w:type="dxa"/>
            <w:vAlign w:val="bottom"/>
          </w:tcPr>
          <w:p w:rsidR="0081541E" w:rsidRPr="005D6274" w:rsidRDefault="0081541E" w:rsidP="00AF0C22">
            <w:pPr>
              <w:ind w:right="-36"/>
              <w:jc w:val="both"/>
              <w:rPr>
                <w:b/>
                <w:bCs/>
                <w:sz w:val="18"/>
                <w:szCs w:val="18"/>
              </w:rPr>
            </w:pPr>
          </w:p>
        </w:tc>
        <w:tc>
          <w:tcPr>
            <w:tcW w:w="1368" w:type="dxa"/>
            <w:vAlign w:val="bottom"/>
          </w:tcPr>
          <w:p w:rsidR="0081541E" w:rsidRPr="005D6274" w:rsidRDefault="00430BB0" w:rsidP="00862256">
            <w:pPr>
              <w:ind w:right="-72"/>
              <w:jc w:val="right"/>
              <w:rPr>
                <w:rFonts w:eastAsia="Arial Unicode MS"/>
                <w:b/>
                <w:bCs/>
                <w:sz w:val="18"/>
                <w:szCs w:val="18"/>
              </w:rPr>
            </w:pPr>
            <w:r w:rsidRPr="005D6274">
              <w:rPr>
                <w:rFonts w:eastAsia="Arial Unicode MS"/>
                <w:b/>
                <w:bCs/>
                <w:sz w:val="18"/>
                <w:szCs w:val="18"/>
                <w:lang w:val="en-GB"/>
              </w:rPr>
              <w:t>30 June</w:t>
            </w:r>
          </w:p>
        </w:tc>
        <w:tc>
          <w:tcPr>
            <w:tcW w:w="1368" w:type="dxa"/>
            <w:vAlign w:val="bottom"/>
          </w:tcPr>
          <w:p w:rsidR="0081541E" w:rsidRPr="005D6274" w:rsidRDefault="005A4073" w:rsidP="00862256">
            <w:pPr>
              <w:ind w:right="-72"/>
              <w:jc w:val="right"/>
              <w:rPr>
                <w:rFonts w:eastAsia="Arial Unicode MS"/>
                <w:b/>
                <w:bCs/>
                <w:sz w:val="18"/>
                <w:szCs w:val="18"/>
              </w:rPr>
            </w:pPr>
            <w:r w:rsidRPr="005D6274">
              <w:rPr>
                <w:rFonts w:eastAsia="Arial Unicode MS"/>
                <w:b/>
                <w:bCs/>
                <w:sz w:val="18"/>
                <w:szCs w:val="18"/>
                <w:lang w:val="en-GB"/>
              </w:rPr>
              <w:t>31</w:t>
            </w:r>
            <w:r w:rsidR="0081541E" w:rsidRPr="005D6274">
              <w:rPr>
                <w:rFonts w:eastAsia="Arial Unicode MS"/>
                <w:b/>
                <w:bCs/>
                <w:sz w:val="18"/>
                <w:szCs w:val="18"/>
              </w:rPr>
              <w:t xml:space="preserve"> December</w:t>
            </w:r>
          </w:p>
        </w:tc>
        <w:tc>
          <w:tcPr>
            <w:tcW w:w="1368" w:type="dxa"/>
            <w:vAlign w:val="bottom"/>
          </w:tcPr>
          <w:p w:rsidR="0081541E" w:rsidRPr="005D6274" w:rsidRDefault="00430BB0" w:rsidP="00862256">
            <w:pPr>
              <w:ind w:right="-72"/>
              <w:jc w:val="right"/>
              <w:rPr>
                <w:rFonts w:eastAsia="Arial Unicode MS"/>
                <w:b/>
                <w:bCs/>
                <w:sz w:val="18"/>
                <w:szCs w:val="18"/>
              </w:rPr>
            </w:pPr>
            <w:r w:rsidRPr="005D6274">
              <w:rPr>
                <w:rFonts w:eastAsia="Arial Unicode MS"/>
                <w:b/>
                <w:bCs/>
                <w:sz w:val="18"/>
                <w:szCs w:val="18"/>
                <w:lang w:val="en-GB"/>
              </w:rPr>
              <w:t>30 June</w:t>
            </w:r>
          </w:p>
        </w:tc>
        <w:tc>
          <w:tcPr>
            <w:tcW w:w="1368" w:type="dxa"/>
            <w:vAlign w:val="bottom"/>
          </w:tcPr>
          <w:p w:rsidR="0081541E" w:rsidRPr="005D6274" w:rsidRDefault="005A4073" w:rsidP="00862256">
            <w:pPr>
              <w:ind w:right="-72"/>
              <w:jc w:val="right"/>
              <w:rPr>
                <w:rFonts w:eastAsia="Arial Unicode MS"/>
                <w:b/>
                <w:bCs/>
                <w:sz w:val="18"/>
                <w:szCs w:val="18"/>
              </w:rPr>
            </w:pPr>
            <w:r w:rsidRPr="005D6274">
              <w:rPr>
                <w:rFonts w:eastAsia="Arial Unicode MS"/>
                <w:b/>
                <w:bCs/>
                <w:sz w:val="18"/>
                <w:szCs w:val="18"/>
                <w:lang w:val="en-GB"/>
              </w:rPr>
              <w:t>31</w:t>
            </w:r>
            <w:r w:rsidR="0081541E" w:rsidRPr="005D6274">
              <w:rPr>
                <w:rFonts w:eastAsia="Arial Unicode MS"/>
                <w:b/>
                <w:bCs/>
                <w:sz w:val="18"/>
                <w:szCs w:val="18"/>
              </w:rPr>
              <w:t xml:space="preserve"> December</w:t>
            </w:r>
          </w:p>
        </w:tc>
      </w:tr>
      <w:tr w:rsidR="00231B48" w:rsidRPr="005D6274" w:rsidTr="00670113">
        <w:tc>
          <w:tcPr>
            <w:tcW w:w="3546" w:type="dxa"/>
            <w:vAlign w:val="bottom"/>
          </w:tcPr>
          <w:p w:rsidR="00231B48" w:rsidRPr="005D6274" w:rsidRDefault="00231B48" w:rsidP="00AF0C22">
            <w:pPr>
              <w:ind w:right="-36"/>
              <w:jc w:val="both"/>
              <w:rPr>
                <w:b/>
                <w:bCs/>
                <w:sz w:val="18"/>
                <w:szCs w:val="18"/>
              </w:rPr>
            </w:pPr>
          </w:p>
        </w:tc>
        <w:tc>
          <w:tcPr>
            <w:tcW w:w="1368" w:type="dxa"/>
            <w:vAlign w:val="bottom"/>
          </w:tcPr>
          <w:p w:rsidR="00231B48" w:rsidRPr="005D6274" w:rsidRDefault="005A4073" w:rsidP="00862256">
            <w:pPr>
              <w:pBdr>
                <w:bottom w:val="single" w:sz="4" w:space="1" w:color="auto"/>
              </w:pBdr>
              <w:ind w:right="-72"/>
              <w:jc w:val="right"/>
              <w:rPr>
                <w:b/>
                <w:bCs/>
                <w:sz w:val="18"/>
                <w:szCs w:val="18"/>
              </w:rPr>
            </w:pPr>
            <w:r w:rsidRPr="005D6274">
              <w:rPr>
                <w:b/>
                <w:bCs/>
                <w:sz w:val="18"/>
                <w:szCs w:val="18"/>
                <w:lang w:val="en-GB"/>
              </w:rPr>
              <w:t>20</w:t>
            </w:r>
            <w:r w:rsidR="00E54618" w:rsidRPr="005D6274">
              <w:rPr>
                <w:b/>
                <w:bCs/>
                <w:sz w:val="18"/>
                <w:szCs w:val="18"/>
                <w:lang w:val="en-GB"/>
              </w:rPr>
              <w:t>17</w:t>
            </w:r>
          </w:p>
        </w:tc>
        <w:tc>
          <w:tcPr>
            <w:tcW w:w="1368" w:type="dxa"/>
            <w:vAlign w:val="bottom"/>
          </w:tcPr>
          <w:p w:rsidR="00231B48" w:rsidRPr="005D6274" w:rsidRDefault="005A4073" w:rsidP="00862256">
            <w:pPr>
              <w:pBdr>
                <w:bottom w:val="single" w:sz="4" w:space="1" w:color="auto"/>
              </w:pBdr>
              <w:ind w:right="-72"/>
              <w:jc w:val="right"/>
              <w:rPr>
                <w:b/>
                <w:bCs/>
                <w:sz w:val="18"/>
                <w:szCs w:val="18"/>
              </w:rPr>
            </w:pPr>
            <w:r w:rsidRPr="005D6274">
              <w:rPr>
                <w:b/>
                <w:bCs/>
                <w:sz w:val="18"/>
                <w:szCs w:val="18"/>
                <w:lang w:val="en-GB"/>
              </w:rPr>
              <w:t>201</w:t>
            </w:r>
            <w:r w:rsidR="00E54618" w:rsidRPr="005D6274">
              <w:rPr>
                <w:b/>
                <w:bCs/>
                <w:sz w:val="18"/>
                <w:szCs w:val="18"/>
                <w:lang w:val="en-GB"/>
              </w:rPr>
              <w:t>6</w:t>
            </w:r>
          </w:p>
        </w:tc>
        <w:tc>
          <w:tcPr>
            <w:tcW w:w="1368" w:type="dxa"/>
            <w:vAlign w:val="bottom"/>
          </w:tcPr>
          <w:p w:rsidR="00231B48" w:rsidRPr="005D6274" w:rsidRDefault="005A4073" w:rsidP="00862256">
            <w:pPr>
              <w:pBdr>
                <w:bottom w:val="single" w:sz="4" w:space="1" w:color="auto"/>
              </w:pBdr>
              <w:ind w:right="-72"/>
              <w:jc w:val="right"/>
              <w:rPr>
                <w:b/>
                <w:bCs/>
                <w:sz w:val="18"/>
                <w:szCs w:val="18"/>
              </w:rPr>
            </w:pPr>
            <w:r w:rsidRPr="005D6274">
              <w:rPr>
                <w:b/>
                <w:bCs/>
                <w:sz w:val="18"/>
                <w:szCs w:val="18"/>
                <w:lang w:val="en-GB"/>
              </w:rPr>
              <w:t>20</w:t>
            </w:r>
            <w:r w:rsidR="00E54618" w:rsidRPr="005D6274">
              <w:rPr>
                <w:b/>
                <w:bCs/>
                <w:sz w:val="18"/>
                <w:szCs w:val="18"/>
                <w:lang w:val="en-GB"/>
              </w:rPr>
              <w:t>17</w:t>
            </w:r>
          </w:p>
        </w:tc>
        <w:tc>
          <w:tcPr>
            <w:tcW w:w="1368" w:type="dxa"/>
            <w:vAlign w:val="bottom"/>
          </w:tcPr>
          <w:p w:rsidR="00231B48" w:rsidRPr="005D6274" w:rsidRDefault="005A4073" w:rsidP="00862256">
            <w:pPr>
              <w:pBdr>
                <w:bottom w:val="single" w:sz="4" w:space="1" w:color="auto"/>
              </w:pBdr>
              <w:ind w:right="-72"/>
              <w:jc w:val="right"/>
              <w:rPr>
                <w:b/>
                <w:bCs/>
                <w:sz w:val="18"/>
                <w:szCs w:val="18"/>
              </w:rPr>
            </w:pPr>
            <w:r w:rsidRPr="005D6274">
              <w:rPr>
                <w:b/>
                <w:bCs/>
                <w:sz w:val="18"/>
                <w:szCs w:val="18"/>
                <w:lang w:val="en-GB"/>
              </w:rPr>
              <w:t>201</w:t>
            </w:r>
            <w:r w:rsidR="00E54618" w:rsidRPr="005D6274">
              <w:rPr>
                <w:b/>
                <w:bCs/>
                <w:sz w:val="18"/>
                <w:szCs w:val="18"/>
                <w:lang w:val="en-GB"/>
              </w:rPr>
              <w:t>6</w:t>
            </w:r>
          </w:p>
        </w:tc>
      </w:tr>
      <w:tr w:rsidR="00231B48" w:rsidRPr="005D6274" w:rsidTr="00670113">
        <w:tc>
          <w:tcPr>
            <w:tcW w:w="3546" w:type="dxa"/>
            <w:vAlign w:val="bottom"/>
          </w:tcPr>
          <w:p w:rsidR="00231B48" w:rsidRPr="005D6274" w:rsidRDefault="00231B48" w:rsidP="00AF0C22">
            <w:pPr>
              <w:ind w:right="-36"/>
              <w:rPr>
                <w:sz w:val="12"/>
                <w:szCs w:val="12"/>
              </w:rPr>
            </w:pPr>
          </w:p>
        </w:tc>
        <w:tc>
          <w:tcPr>
            <w:tcW w:w="1368" w:type="dxa"/>
            <w:vAlign w:val="bottom"/>
          </w:tcPr>
          <w:p w:rsidR="00231B48" w:rsidRPr="005D6274" w:rsidRDefault="00231B48" w:rsidP="00862256">
            <w:pPr>
              <w:ind w:right="-72"/>
              <w:jc w:val="right"/>
              <w:rPr>
                <w:sz w:val="12"/>
                <w:szCs w:val="12"/>
              </w:rPr>
            </w:pPr>
          </w:p>
        </w:tc>
        <w:tc>
          <w:tcPr>
            <w:tcW w:w="1368" w:type="dxa"/>
            <w:vAlign w:val="bottom"/>
          </w:tcPr>
          <w:p w:rsidR="00231B48" w:rsidRPr="005D6274" w:rsidRDefault="00231B48" w:rsidP="00862256">
            <w:pPr>
              <w:ind w:right="-72"/>
              <w:jc w:val="right"/>
              <w:rPr>
                <w:sz w:val="12"/>
                <w:szCs w:val="12"/>
              </w:rPr>
            </w:pPr>
          </w:p>
        </w:tc>
        <w:tc>
          <w:tcPr>
            <w:tcW w:w="1368" w:type="dxa"/>
            <w:vAlign w:val="bottom"/>
          </w:tcPr>
          <w:p w:rsidR="00231B48" w:rsidRPr="005D6274" w:rsidRDefault="00231B48" w:rsidP="00862256">
            <w:pPr>
              <w:ind w:right="-72"/>
              <w:jc w:val="right"/>
              <w:rPr>
                <w:sz w:val="12"/>
                <w:szCs w:val="12"/>
              </w:rPr>
            </w:pPr>
          </w:p>
        </w:tc>
        <w:tc>
          <w:tcPr>
            <w:tcW w:w="1368" w:type="dxa"/>
            <w:vAlign w:val="bottom"/>
          </w:tcPr>
          <w:p w:rsidR="00231B48" w:rsidRPr="005D6274" w:rsidRDefault="00231B48" w:rsidP="00862256">
            <w:pPr>
              <w:ind w:right="-72"/>
              <w:jc w:val="right"/>
              <w:rPr>
                <w:sz w:val="12"/>
                <w:szCs w:val="12"/>
              </w:rPr>
            </w:pPr>
          </w:p>
        </w:tc>
      </w:tr>
      <w:tr w:rsidR="00231B48" w:rsidRPr="005D6274" w:rsidTr="00670113">
        <w:tc>
          <w:tcPr>
            <w:tcW w:w="3546" w:type="dxa"/>
            <w:vAlign w:val="bottom"/>
          </w:tcPr>
          <w:p w:rsidR="00231B48" w:rsidRPr="005D6274" w:rsidRDefault="00231B48" w:rsidP="00AF0C22">
            <w:pPr>
              <w:rPr>
                <w:rFonts w:eastAsia="Arial Unicode MS"/>
                <w:sz w:val="18"/>
                <w:szCs w:val="18"/>
                <w:u w:val="single"/>
                <w:cs/>
              </w:rPr>
            </w:pPr>
            <w:r w:rsidRPr="005D6274">
              <w:rPr>
                <w:rFonts w:eastAsia="Arial Unicode MS"/>
                <w:b/>
                <w:bCs/>
                <w:sz w:val="18"/>
                <w:szCs w:val="18"/>
                <w:u w:val="single"/>
              </w:rPr>
              <w:t>Trade accounts receivable - billed</w:t>
            </w:r>
          </w:p>
        </w:tc>
        <w:tc>
          <w:tcPr>
            <w:tcW w:w="1368" w:type="dxa"/>
            <w:vAlign w:val="bottom"/>
          </w:tcPr>
          <w:p w:rsidR="00231B48" w:rsidRPr="005D6274" w:rsidRDefault="00231B48" w:rsidP="00862256">
            <w:pPr>
              <w:tabs>
                <w:tab w:val="decimal" w:pos="792"/>
              </w:tabs>
              <w:ind w:right="-72"/>
              <w:jc w:val="right"/>
              <w:rPr>
                <w:rFonts w:eastAsia="Arial Unicode MS"/>
                <w:sz w:val="18"/>
                <w:szCs w:val="18"/>
                <w:u w:val="single"/>
              </w:rPr>
            </w:pPr>
          </w:p>
        </w:tc>
        <w:tc>
          <w:tcPr>
            <w:tcW w:w="1368" w:type="dxa"/>
            <w:vAlign w:val="bottom"/>
          </w:tcPr>
          <w:p w:rsidR="00231B48" w:rsidRPr="005D6274" w:rsidRDefault="00231B48" w:rsidP="00862256">
            <w:pPr>
              <w:tabs>
                <w:tab w:val="decimal" w:pos="792"/>
              </w:tabs>
              <w:ind w:right="-72"/>
              <w:jc w:val="right"/>
              <w:rPr>
                <w:rFonts w:eastAsia="Arial Unicode MS"/>
                <w:sz w:val="18"/>
                <w:szCs w:val="18"/>
                <w:u w:val="single"/>
              </w:rPr>
            </w:pPr>
          </w:p>
        </w:tc>
        <w:tc>
          <w:tcPr>
            <w:tcW w:w="1368" w:type="dxa"/>
            <w:vAlign w:val="bottom"/>
          </w:tcPr>
          <w:p w:rsidR="00231B48" w:rsidRPr="005D6274" w:rsidRDefault="00231B48" w:rsidP="00862256">
            <w:pPr>
              <w:tabs>
                <w:tab w:val="decimal" w:pos="683"/>
              </w:tabs>
              <w:ind w:right="-72"/>
              <w:jc w:val="right"/>
              <w:rPr>
                <w:rFonts w:eastAsia="Arial Unicode MS"/>
                <w:sz w:val="18"/>
                <w:szCs w:val="18"/>
                <w:u w:val="single"/>
              </w:rPr>
            </w:pPr>
          </w:p>
        </w:tc>
        <w:tc>
          <w:tcPr>
            <w:tcW w:w="1368" w:type="dxa"/>
            <w:vAlign w:val="bottom"/>
          </w:tcPr>
          <w:p w:rsidR="00231B48" w:rsidRPr="005D6274" w:rsidRDefault="00231B48" w:rsidP="00862256">
            <w:pPr>
              <w:tabs>
                <w:tab w:val="decimal" w:pos="822"/>
              </w:tabs>
              <w:ind w:right="-72"/>
              <w:jc w:val="right"/>
              <w:rPr>
                <w:rFonts w:eastAsia="Arial Unicode MS"/>
                <w:sz w:val="18"/>
                <w:szCs w:val="18"/>
                <w:u w:val="single"/>
              </w:rPr>
            </w:pPr>
          </w:p>
        </w:tc>
      </w:tr>
      <w:tr w:rsidR="00231B48" w:rsidRPr="005D6274" w:rsidTr="00670113">
        <w:tc>
          <w:tcPr>
            <w:tcW w:w="3546" w:type="dxa"/>
            <w:vAlign w:val="bottom"/>
          </w:tcPr>
          <w:p w:rsidR="00231B48" w:rsidRPr="005D6274" w:rsidRDefault="00231B48" w:rsidP="00AF0C22">
            <w:pPr>
              <w:tabs>
                <w:tab w:val="left" w:pos="2880"/>
              </w:tabs>
              <w:rPr>
                <w:rFonts w:eastAsia="Arial Unicode MS"/>
                <w:b/>
                <w:bCs/>
                <w:sz w:val="18"/>
                <w:szCs w:val="18"/>
              </w:rPr>
            </w:pPr>
            <w:r w:rsidRPr="005D6274">
              <w:rPr>
                <w:rFonts w:eastAsia="Arial Unicode MS"/>
                <w:b/>
                <w:bCs/>
                <w:sz w:val="18"/>
                <w:szCs w:val="18"/>
              </w:rPr>
              <w:t xml:space="preserve">Major shareholders </w:t>
            </w:r>
          </w:p>
        </w:tc>
        <w:tc>
          <w:tcPr>
            <w:tcW w:w="1368" w:type="dxa"/>
            <w:vAlign w:val="bottom"/>
          </w:tcPr>
          <w:p w:rsidR="00231B48" w:rsidRPr="005D6274" w:rsidRDefault="00231B48" w:rsidP="00862256">
            <w:pPr>
              <w:tabs>
                <w:tab w:val="decimal" w:pos="750"/>
              </w:tabs>
              <w:ind w:right="-72"/>
              <w:jc w:val="right"/>
              <w:rPr>
                <w:rFonts w:eastAsia="Arial Unicode MS"/>
                <w:b/>
                <w:bCs/>
                <w:sz w:val="18"/>
                <w:szCs w:val="18"/>
                <w:cs/>
              </w:rPr>
            </w:pPr>
          </w:p>
        </w:tc>
        <w:tc>
          <w:tcPr>
            <w:tcW w:w="1368" w:type="dxa"/>
            <w:vAlign w:val="bottom"/>
          </w:tcPr>
          <w:p w:rsidR="00231B48" w:rsidRPr="005D6274" w:rsidRDefault="00231B48" w:rsidP="00862256">
            <w:pPr>
              <w:tabs>
                <w:tab w:val="decimal" w:pos="750"/>
              </w:tabs>
              <w:ind w:right="-72"/>
              <w:jc w:val="right"/>
              <w:rPr>
                <w:rFonts w:eastAsia="Arial Unicode MS"/>
                <w:b/>
                <w:bCs/>
                <w:sz w:val="18"/>
                <w:szCs w:val="18"/>
                <w:cs/>
              </w:rPr>
            </w:pPr>
          </w:p>
        </w:tc>
        <w:tc>
          <w:tcPr>
            <w:tcW w:w="1368" w:type="dxa"/>
            <w:vAlign w:val="bottom"/>
          </w:tcPr>
          <w:p w:rsidR="00231B48" w:rsidRPr="005D6274" w:rsidRDefault="00231B48" w:rsidP="00862256">
            <w:pPr>
              <w:tabs>
                <w:tab w:val="decimal" w:pos="750"/>
              </w:tabs>
              <w:ind w:right="-72"/>
              <w:jc w:val="right"/>
              <w:rPr>
                <w:rFonts w:eastAsia="Arial Unicode MS"/>
                <w:b/>
                <w:bCs/>
                <w:sz w:val="18"/>
                <w:szCs w:val="18"/>
              </w:rPr>
            </w:pPr>
          </w:p>
        </w:tc>
        <w:tc>
          <w:tcPr>
            <w:tcW w:w="1368" w:type="dxa"/>
            <w:vAlign w:val="bottom"/>
          </w:tcPr>
          <w:p w:rsidR="00231B48" w:rsidRPr="005D6274" w:rsidRDefault="00231B48" w:rsidP="00862256">
            <w:pPr>
              <w:tabs>
                <w:tab w:val="decimal" w:pos="750"/>
              </w:tabs>
              <w:ind w:right="-72"/>
              <w:jc w:val="right"/>
              <w:rPr>
                <w:rFonts w:eastAsia="Arial Unicode MS"/>
                <w:b/>
                <w:bCs/>
                <w:sz w:val="18"/>
                <w:szCs w:val="18"/>
              </w:rPr>
            </w:pPr>
          </w:p>
        </w:tc>
      </w:tr>
      <w:tr w:rsidR="002E542E" w:rsidRPr="005D6274" w:rsidTr="00946491">
        <w:tc>
          <w:tcPr>
            <w:tcW w:w="3546" w:type="dxa"/>
            <w:vAlign w:val="bottom"/>
          </w:tcPr>
          <w:p w:rsidR="002E542E" w:rsidRPr="005D6274" w:rsidRDefault="002E542E" w:rsidP="002E542E">
            <w:pPr>
              <w:tabs>
                <w:tab w:val="left" w:pos="2880"/>
              </w:tabs>
              <w:rPr>
                <w:rFonts w:eastAsia="Arial Unicode MS"/>
                <w:sz w:val="18"/>
                <w:szCs w:val="18"/>
              </w:rPr>
            </w:pPr>
            <w:r w:rsidRPr="005D6274">
              <w:rPr>
                <w:rFonts w:eastAsia="Arial Unicode MS"/>
                <w:sz w:val="18"/>
                <w:szCs w:val="18"/>
              </w:rPr>
              <w:t xml:space="preserve">   Provincial Waterworks Authority</w:t>
            </w:r>
          </w:p>
        </w:tc>
        <w:tc>
          <w:tcPr>
            <w:tcW w:w="1368" w:type="dxa"/>
            <w:vAlign w:val="center"/>
          </w:tcPr>
          <w:p w:rsidR="002E542E" w:rsidRPr="005D6274" w:rsidRDefault="002E542E" w:rsidP="00862256">
            <w:pPr>
              <w:ind w:right="-72"/>
              <w:jc w:val="right"/>
              <w:rPr>
                <w:sz w:val="18"/>
                <w:szCs w:val="18"/>
              </w:rPr>
            </w:pPr>
            <w:r w:rsidRPr="005D6274">
              <w:rPr>
                <w:sz w:val="18"/>
                <w:szCs w:val="18"/>
              </w:rPr>
              <w:t>78,138</w:t>
            </w:r>
          </w:p>
        </w:tc>
        <w:tc>
          <w:tcPr>
            <w:tcW w:w="1368" w:type="dxa"/>
            <w:vAlign w:val="bottom"/>
          </w:tcPr>
          <w:p w:rsidR="002E542E" w:rsidRPr="005D6274" w:rsidRDefault="002E542E" w:rsidP="00862256">
            <w:pPr>
              <w:ind w:right="-72"/>
              <w:jc w:val="right"/>
              <w:rPr>
                <w:sz w:val="18"/>
                <w:szCs w:val="18"/>
              </w:rPr>
            </w:pPr>
            <w:r w:rsidRPr="005D6274">
              <w:rPr>
                <w:sz w:val="18"/>
                <w:szCs w:val="18"/>
              </w:rPr>
              <w:t>102,040</w:t>
            </w:r>
          </w:p>
        </w:tc>
        <w:tc>
          <w:tcPr>
            <w:tcW w:w="1368" w:type="dxa"/>
            <w:vAlign w:val="center"/>
          </w:tcPr>
          <w:p w:rsidR="002E542E" w:rsidRPr="005D6274" w:rsidRDefault="002E542E" w:rsidP="00862256">
            <w:pPr>
              <w:ind w:right="-72"/>
              <w:jc w:val="right"/>
              <w:rPr>
                <w:sz w:val="18"/>
                <w:szCs w:val="18"/>
              </w:rPr>
            </w:pPr>
            <w:r w:rsidRPr="005D6274">
              <w:rPr>
                <w:sz w:val="18"/>
                <w:szCs w:val="18"/>
              </w:rPr>
              <w:t>56,316</w:t>
            </w:r>
          </w:p>
        </w:tc>
        <w:tc>
          <w:tcPr>
            <w:tcW w:w="1368" w:type="dxa"/>
            <w:vAlign w:val="bottom"/>
          </w:tcPr>
          <w:p w:rsidR="002E542E" w:rsidRPr="005D6274" w:rsidRDefault="002E542E" w:rsidP="00862256">
            <w:pPr>
              <w:ind w:right="-72"/>
              <w:jc w:val="right"/>
              <w:rPr>
                <w:sz w:val="18"/>
                <w:szCs w:val="18"/>
              </w:rPr>
            </w:pPr>
            <w:r w:rsidRPr="005D6274">
              <w:rPr>
                <w:sz w:val="18"/>
                <w:szCs w:val="18"/>
              </w:rPr>
              <w:t>62,776</w:t>
            </w:r>
          </w:p>
        </w:tc>
      </w:tr>
      <w:tr w:rsidR="002E542E" w:rsidRPr="005D6274" w:rsidTr="00946491">
        <w:tc>
          <w:tcPr>
            <w:tcW w:w="3546" w:type="dxa"/>
            <w:vAlign w:val="bottom"/>
          </w:tcPr>
          <w:p w:rsidR="002E542E" w:rsidRPr="005D6274" w:rsidRDefault="002E542E" w:rsidP="002E542E">
            <w:pPr>
              <w:tabs>
                <w:tab w:val="left" w:pos="2880"/>
              </w:tabs>
              <w:rPr>
                <w:rFonts w:eastAsia="Arial Unicode MS"/>
                <w:sz w:val="18"/>
                <w:szCs w:val="18"/>
              </w:rPr>
            </w:pPr>
            <w:r w:rsidRPr="005D6274">
              <w:rPr>
                <w:rFonts w:eastAsia="Arial Unicode MS"/>
                <w:sz w:val="18"/>
                <w:szCs w:val="18"/>
              </w:rPr>
              <w:t xml:space="preserve">   Industrial Estate Authority of Thailand</w:t>
            </w:r>
          </w:p>
        </w:tc>
        <w:tc>
          <w:tcPr>
            <w:tcW w:w="1368" w:type="dxa"/>
            <w:vAlign w:val="center"/>
          </w:tcPr>
          <w:p w:rsidR="002E542E" w:rsidRPr="005D6274" w:rsidRDefault="002E542E" w:rsidP="00862256">
            <w:pPr>
              <w:ind w:right="-72"/>
              <w:jc w:val="right"/>
              <w:rPr>
                <w:sz w:val="18"/>
                <w:szCs w:val="18"/>
              </w:rPr>
            </w:pPr>
            <w:r w:rsidRPr="005D6274">
              <w:rPr>
                <w:sz w:val="18"/>
                <w:szCs w:val="18"/>
              </w:rPr>
              <w:t>81,836</w:t>
            </w:r>
          </w:p>
        </w:tc>
        <w:tc>
          <w:tcPr>
            <w:tcW w:w="1368" w:type="dxa"/>
            <w:vAlign w:val="bottom"/>
          </w:tcPr>
          <w:p w:rsidR="002E542E" w:rsidRPr="005D6274" w:rsidRDefault="002E542E" w:rsidP="00862256">
            <w:pPr>
              <w:ind w:right="-72"/>
              <w:jc w:val="right"/>
              <w:rPr>
                <w:sz w:val="18"/>
                <w:szCs w:val="18"/>
              </w:rPr>
            </w:pPr>
            <w:r w:rsidRPr="005D6274">
              <w:rPr>
                <w:sz w:val="18"/>
                <w:szCs w:val="18"/>
              </w:rPr>
              <w:t>86,540</w:t>
            </w:r>
          </w:p>
        </w:tc>
        <w:tc>
          <w:tcPr>
            <w:tcW w:w="1368" w:type="dxa"/>
            <w:vAlign w:val="center"/>
          </w:tcPr>
          <w:p w:rsidR="002E542E" w:rsidRPr="005D6274" w:rsidRDefault="002E542E" w:rsidP="00862256">
            <w:pPr>
              <w:ind w:right="-72"/>
              <w:jc w:val="right"/>
              <w:rPr>
                <w:sz w:val="18"/>
                <w:szCs w:val="18"/>
              </w:rPr>
            </w:pPr>
            <w:r w:rsidRPr="005D6274">
              <w:rPr>
                <w:sz w:val="18"/>
                <w:szCs w:val="18"/>
              </w:rPr>
              <w:t>81,836</w:t>
            </w:r>
          </w:p>
        </w:tc>
        <w:tc>
          <w:tcPr>
            <w:tcW w:w="1368" w:type="dxa"/>
            <w:vAlign w:val="bottom"/>
          </w:tcPr>
          <w:p w:rsidR="002E542E" w:rsidRPr="005D6274" w:rsidRDefault="002E542E" w:rsidP="00862256">
            <w:pPr>
              <w:ind w:right="-72"/>
              <w:jc w:val="right"/>
              <w:rPr>
                <w:sz w:val="18"/>
                <w:szCs w:val="18"/>
              </w:rPr>
            </w:pPr>
            <w:r w:rsidRPr="005D6274">
              <w:rPr>
                <w:sz w:val="18"/>
                <w:szCs w:val="18"/>
              </w:rPr>
              <w:t>86,540</w:t>
            </w:r>
          </w:p>
        </w:tc>
      </w:tr>
      <w:tr w:rsidR="002E542E" w:rsidRPr="005D6274" w:rsidTr="00670113">
        <w:tc>
          <w:tcPr>
            <w:tcW w:w="3546" w:type="dxa"/>
            <w:vAlign w:val="bottom"/>
          </w:tcPr>
          <w:p w:rsidR="002E542E" w:rsidRPr="005D6274" w:rsidRDefault="002E542E" w:rsidP="002E542E">
            <w:pPr>
              <w:tabs>
                <w:tab w:val="left" w:pos="2880"/>
              </w:tabs>
              <w:rPr>
                <w:rFonts w:eastAsia="Arial Unicode MS"/>
                <w:b/>
                <w:bCs/>
                <w:sz w:val="18"/>
                <w:szCs w:val="18"/>
              </w:rPr>
            </w:pPr>
            <w:r w:rsidRPr="005D6274">
              <w:rPr>
                <w:rFonts w:eastAsia="Arial Unicode MS"/>
                <w:b/>
                <w:bCs/>
                <w:sz w:val="18"/>
                <w:szCs w:val="18"/>
              </w:rPr>
              <w:t>Subsidiary</w:t>
            </w:r>
          </w:p>
        </w:tc>
        <w:tc>
          <w:tcPr>
            <w:tcW w:w="1368" w:type="dxa"/>
            <w:vAlign w:val="bottom"/>
          </w:tcPr>
          <w:p w:rsidR="002E542E" w:rsidRPr="005D6274" w:rsidRDefault="002E542E" w:rsidP="00862256">
            <w:pPr>
              <w:ind w:right="-72"/>
              <w:jc w:val="right"/>
              <w:rPr>
                <w:sz w:val="18"/>
                <w:szCs w:val="18"/>
              </w:rPr>
            </w:pPr>
          </w:p>
        </w:tc>
        <w:tc>
          <w:tcPr>
            <w:tcW w:w="1368" w:type="dxa"/>
            <w:vAlign w:val="bottom"/>
          </w:tcPr>
          <w:p w:rsidR="002E542E" w:rsidRPr="005D6274" w:rsidRDefault="002E542E" w:rsidP="00862256">
            <w:pPr>
              <w:ind w:right="-72"/>
              <w:jc w:val="right"/>
              <w:rPr>
                <w:sz w:val="18"/>
                <w:szCs w:val="18"/>
              </w:rPr>
            </w:pPr>
          </w:p>
        </w:tc>
        <w:tc>
          <w:tcPr>
            <w:tcW w:w="1368" w:type="dxa"/>
            <w:vAlign w:val="bottom"/>
          </w:tcPr>
          <w:p w:rsidR="002E542E" w:rsidRPr="005D6274" w:rsidRDefault="002E542E" w:rsidP="00862256">
            <w:pPr>
              <w:ind w:right="-72"/>
              <w:jc w:val="right"/>
              <w:rPr>
                <w:sz w:val="18"/>
                <w:szCs w:val="18"/>
              </w:rPr>
            </w:pPr>
          </w:p>
        </w:tc>
        <w:tc>
          <w:tcPr>
            <w:tcW w:w="1368" w:type="dxa"/>
            <w:vAlign w:val="bottom"/>
          </w:tcPr>
          <w:p w:rsidR="002E542E" w:rsidRPr="005D6274" w:rsidRDefault="002E542E" w:rsidP="00862256">
            <w:pPr>
              <w:ind w:right="-72"/>
              <w:jc w:val="right"/>
              <w:rPr>
                <w:sz w:val="18"/>
                <w:szCs w:val="18"/>
              </w:rPr>
            </w:pPr>
          </w:p>
        </w:tc>
      </w:tr>
      <w:tr w:rsidR="002E542E" w:rsidRPr="005D6274" w:rsidTr="00670113">
        <w:tc>
          <w:tcPr>
            <w:tcW w:w="3546" w:type="dxa"/>
            <w:vAlign w:val="bottom"/>
          </w:tcPr>
          <w:p w:rsidR="002E542E" w:rsidRPr="005D6274" w:rsidRDefault="002E542E" w:rsidP="002E542E">
            <w:pPr>
              <w:tabs>
                <w:tab w:val="left" w:pos="2880"/>
              </w:tabs>
              <w:rPr>
                <w:rFonts w:eastAsia="Arial Unicode MS"/>
                <w:b/>
                <w:bCs/>
                <w:sz w:val="18"/>
                <w:szCs w:val="18"/>
              </w:rPr>
            </w:pPr>
            <w:r w:rsidRPr="005D6274">
              <w:rPr>
                <w:rFonts w:eastAsia="Arial Unicode MS"/>
                <w:sz w:val="18"/>
                <w:szCs w:val="18"/>
              </w:rPr>
              <w:t xml:space="preserve">   Universal Utilities Public</w:t>
            </w:r>
          </w:p>
        </w:tc>
        <w:tc>
          <w:tcPr>
            <w:tcW w:w="1368" w:type="dxa"/>
            <w:vAlign w:val="bottom"/>
          </w:tcPr>
          <w:p w:rsidR="002E542E" w:rsidRPr="005D6274" w:rsidRDefault="002E542E" w:rsidP="00862256">
            <w:pPr>
              <w:ind w:right="-72"/>
              <w:jc w:val="right"/>
              <w:rPr>
                <w:sz w:val="18"/>
                <w:szCs w:val="18"/>
              </w:rPr>
            </w:pPr>
          </w:p>
        </w:tc>
        <w:tc>
          <w:tcPr>
            <w:tcW w:w="1368" w:type="dxa"/>
            <w:vAlign w:val="bottom"/>
          </w:tcPr>
          <w:p w:rsidR="002E542E" w:rsidRPr="005D6274" w:rsidRDefault="002E542E" w:rsidP="00862256">
            <w:pPr>
              <w:ind w:right="-72"/>
              <w:jc w:val="right"/>
              <w:rPr>
                <w:sz w:val="18"/>
                <w:szCs w:val="18"/>
              </w:rPr>
            </w:pPr>
          </w:p>
        </w:tc>
        <w:tc>
          <w:tcPr>
            <w:tcW w:w="1368" w:type="dxa"/>
            <w:vAlign w:val="bottom"/>
          </w:tcPr>
          <w:p w:rsidR="002E542E" w:rsidRPr="005D6274" w:rsidRDefault="002E542E" w:rsidP="00862256">
            <w:pPr>
              <w:ind w:right="-72"/>
              <w:jc w:val="right"/>
              <w:rPr>
                <w:sz w:val="18"/>
                <w:szCs w:val="18"/>
              </w:rPr>
            </w:pPr>
          </w:p>
        </w:tc>
        <w:tc>
          <w:tcPr>
            <w:tcW w:w="1368" w:type="dxa"/>
            <w:vAlign w:val="bottom"/>
          </w:tcPr>
          <w:p w:rsidR="002E542E" w:rsidRPr="005D6274" w:rsidRDefault="002E542E" w:rsidP="00862256">
            <w:pPr>
              <w:ind w:right="-72"/>
              <w:jc w:val="right"/>
              <w:rPr>
                <w:sz w:val="18"/>
                <w:szCs w:val="18"/>
              </w:rPr>
            </w:pPr>
          </w:p>
        </w:tc>
      </w:tr>
      <w:tr w:rsidR="002E542E" w:rsidRPr="005D6274" w:rsidTr="00670113">
        <w:tc>
          <w:tcPr>
            <w:tcW w:w="3546" w:type="dxa"/>
            <w:vAlign w:val="bottom"/>
          </w:tcPr>
          <w:p w:rsidR="002E542E" w:rsidRPr="005D6274" w:rsidRDefault="002E542E" w:rsidP="002E542E">
            <w:pPr>
              <w:tabs>
                <w:tab w:val="left" w:pos="2880"/>
              </w:tabs>
              <w:rPr>
                <w:rFonts w:eastAsia="Arial Unicode MS"/>
                <w:sz w:val="18"/>
                <w:szCs w:val="18"/>
              </w:rPr>
            </w:pPr>
            <w:r w:rsidRPr="005D6274">
              <w:rPr>
                <w:rFonts w:eastAsia="Arial Unicode MS"/>
                <w:sz w:val="18"/>
                <w:szCs w:val="18"/>
              </w:rPr>
              <w:t xml:space="preserve">      Company Limited</w:t>
            </w:r>
          </w:p>
        </w:tc>
        <w:tc>
          <w:tcPr>
            <w:tcW w:w="1368" w:type="dxa"/>
            <w:vAlign w:val="bottom"/>
          </w:tcPr>
          <w:p w:rsidR="002E542E" w:rsidRPr="005D6274" w:rsidRDefault="002E542E" w:rsidP="00862256">
            <w:pPr>
              <w:pBdr>
                <w:bottom w:val="single" w:sz="4" w:space="1" w:color="auto"/>
              </w:pBdr>
              <w:ind w:right="-72"/>
              <w:jc w:val="right"/>
              <w:rPr>
                <w:sz w:val="18"/>
                <w:szCs w:val="18"/>
              </w:rPr>
            </w:pPr>
            <w:r w:rsidRPr="005D6274">
              <w:rPr>
                <w:sz w:val="18"/>
                <w:szCs w:val="18"/>
              </w:rPr>
              <w:t>-</w:t>
            </w:r>
          </w:p>
        </w:tc>
        <w:tc>
          <w:tcPr>
            <w:tcW w:w="1368" w:type="dxa"/>
            <w:vAlign w:val="bottom"/>
          </w:tcPr>
          <w:p w:rsidR="002E542E" w:rsidRPr="005D6274" w:rsidRDefault="002E542E" w:rsidP="00862256">
            <w:pPr>
              <w:pBdr>
                <w:bottom w:val="single" w:sz="4" w:space="1" w:color="auto"/>
              </w:pBdr>
              <w:ind w:right="-72"/>
              <w:jc w:val="right"/>
              <w:rPr>
                <w:sz w:val="18"/>
                <w:szCs w:val="18"/>
              </w:rPr>
            </w:pPr>
            <w:r w:rsidRPr="005D6274">
              <w:rPr>
                <w:sz w:val="18"/>
                <w:szCs w:val="18"/>
              </w:rPr>
              <w:t>-</w:t>
            </w:r>
          </w:p>
        </w:tc>
        <w:tc>
          <w:tcPr>
            <w:tcW w:w="1368" w:type="dxa"/>
            <w:vAlign w:val="bottom"/>
          </w:tcPr>
          <w:p w:rsidR="002E542E" w:rsidRPr="005D6274" w:rsidRDefault="002E542E" w:rsidP="00862256">
            <w:pPr>
              <w:pBdr>
                <w:bottom w:val="single" w:sz="4" w:space="1" w:color="auto"/>
              </w:pBdr>
              <w:ind w:right="-72"/>
              <w:jc w:val="right"/>
              <w:rPr>
                <w:sz w:val="18"/>
                <w:szCs w:val="18"/>
              </w:rPr>
            </w:pPr>
            <w:r w:rsidRPr="005D6274">
              <w:rPr>
                <w:sz w:val="18"/>
                <w:szCs w:val="18"/>
              </w:rPr>
              <w:t>3,893</w:t>
            </w:r>
          </w:p>
        </w:tc>
        <w:tc>
          <w:tcPr>
            <w:tcW w:w="1368" w:type="dxa"/>
            <w:vAlign w:val="bottom"/>
          </w:tcPr>
          <w:p w:rsidR="002E542E" w:rsidRPr="005D6274" w:rsidRDefault="002E542E" w:rsidP="00862256">
            <w:pPr>
              <w:pBdr>
                <w:bottom w:val="single" w:sz="4" w:space="1" w:color="auto"/>
              </w:pBdr>
              <w:ind w:right="-72"/>
              <w:jc w:val="right"/>
              <w:rPr>
                <w:sz w:val="18"/>
                <w:szCs w:val="18"/>
              </w:rPr>
            </w:pPr>
            <w:r w:rsidRPr="005D6274">
              <w:rPr>
                <w:sz w:val="18"/>
                <w:szCs w:val="18"/>
              </w:rPr>
              <w:t>5,197</w:t>
            </w:r>
          </w:p>
        </w:tc>
      </w:tr>
      <w:tr w:rsidR="002E542E" w:rsidRPr="005D6274" w:rsidTr="00670113">
        <w:tc>
          <w:tcPr>
            <w:tcW w:w="3546" w:type="dxa"/>
            <w:vAlign w:val="bottom"/>
          </w:tcPr>
          <w:p w:rsidR="002E542E" w:rsidRPr="005D6274" w:rsidRDefault="002E542E" w:rsidP="002E542E">
            <w:pPr>
              <w:ind w:right="-36"/>
              <w:rPr>
                <w:sz w:val="12"/>
                <w:szCs w:val="12"/>
              </w:rPr>
            </w:pPr>
          </w:p>
        </w:tc>
        <w:tc>
          <w:tcPr>
            <w:tcW w:w="1368" w:type="dxa"/>
            <w:vAlign w:val="bottom"/>
          </w:tcPr>
          <w:p w:rsidR="002E542E" w:rsidRPr="005D6274" w:rsidRDefault="002E542E" w:rsidP="00862256">
            <w:pPr>
              <w:ind w:right="-72"/>
              <w:jc w:val="right"/>
              <w:rPr>
                <w:sz w:val="12"/>
                <w:szCs w:val="12"/>
              </w:rPr>
            </w:pPr>
          </w:p>
        </w:tc>
        <w:tc>
          <w:tcPr>
            <w:tcW w:w="1368" w:type="dxa"/>
            <w:vAlign w:val="bottom"/>
          </w:tcPr>
          <w:p w:rsidR="002E542E" w:rsidRPr="005D6274" w:rsidRDefault="002E542E" w:rsidP="00862256">
            <w:pPr>
              <w:ind w:right="-72"/>
              <w:rPr>
                <w:sz w:val="12"/>
                <w:szCs w:val="12"/>
              </w:rPr>
            </w:pPr>
          </w:p>
        </w:tc>
        <w:tc>
          <w:tcPr>
            <w:tcW w:w="1368" w:type="dxa"/>
            <w:vAlign w:val="bottom"/>
          </w:tcPr>
          <w:p w:rsidR="002E542E" w:rsidRPr="005D6274" w:rsidRDefault="002E542E" w:rsidP="00862256">
            <w:pPr>
              <w:ind w:right="-72"/>
              <w:jc w:val="right"/>
              <w:rPr>
                <w:sz w:val="12"/>
                <w:szCs w:val="12"/>
              </w:rPr>
            </w:pPr>
          </w:p>
        </w:tc>
        <w:tc>
          <w:tcPr>
            <w:tcW w:w="1368" w:type="dxa"/>
            <w:vAlign w:val="bottom"/>
          </w:tcPr>
          <w:p w:rsidR="002E542E" w:rsidRPr="005D6274" w:rsidRDefault="002E542E" w:rsidP="00862256">
            <w:pPr>
              <w:ind w:right="-72"/>
              <w:jc w:val="right"/>
              <w:rPr>
                <w:sz w:val="12"/>
                <w:szCs w:val="12"/>
              </w:rPr>
            </w:pPr>
          </w:p>
        </w:tc>
      </w:tr>
      <w:tr w:rsidR="002E542E" w:rsidRPr="005D6274" w:rsidTr="00670113">
        <w:tc>
          <w:tcPr>
            <w:tcW w:w="3546" w:type="dxa"/>
            <w:vAlign w:val="bottom"/>
          </w:tcPr>
          <w:p w:rsidR="002E542E" w:rsidRPr="005D6274" w:rsidRDefault="002E542E" w:rsidP="002E542E">
            <w:pPr>
              <w:tabs>
                <w:tab w:val="left" w:pos="2880"/>
              </w:tabs>
              <w:rPr>
                <w:rFonts w:eastAsia="Arial Unicode MS"/>
                <w:sz w:val="18"/>
                <w:szCs w:val="18"/>
              </w:rPr>
            </w:pPr>
          </w:p>
        </w:tc>
        <w:tc>
          <w:tcPr>
            <w:tcW w:w="1368" w:type="dxa"/>
            <w:vAlign w:val="bottom"/>
          </w:tcPr>
          <w:p w:rsidR="002E542E" w:rsidRPr="005D6274" w:rsidRDefault="002E542E" w:rsidP="00862256">
            <w:pPr>
              <w:pBdr>
                <w:bottom w:val="double" w:sz="4" w:space="1" w:color="auto"/>
              </w:pBdr>
              <w:ind w:right="-72"/>
              <w:jc w:val="right"/>
              <w:rPr>
                <w:sz w:val="18"/>
                <w:szCs w:val="18"/>
              </w:rPr>
            </w:pPr>
            <w:r w:rsidRPr="005D6274">
              <w:rPr>
                <w:sz w:val="18"/>
                <w:szCs w:val="18"/>
              </w:rPr>
              <w:t>159,974</w:t>
            </w:r>
          </w:p>
        </w:tc>
        <w:tc>
          <w:tcPr>
            <w:tcW w:w="1368" w:type="dxa"/>
            <w:vAlign w:val="bottom"/>
          </w:tcPr>
          <w:p w:rsidR="002E542E" w:rsidRPr="005D6274" w:rsidRDefault="002E542E" w:rsidP="00862256">
            <w:pPr>
              <w:pBdr>
                <w:bottom w:val="double" w:sz="4" w:space="1" w:color="auto"/>
              </w:pBdr>
              <w:ind w:right="-72"/>
              <w:jc w:val="right"/>
              <w:rPr>
                <w:sz w:val="18"/>
                <w:szCs w:val="18"/>
              </w:rPr>
            </w:pPr>
            <w:r w:rsidRPr="005D6274">
              <w:rPr>
                <w:sz w:val="18"/>
                <w:szCs w:val="18"/>
              </w:rPr>
              <w:t>188,580</w:t>
            </w:r>
          </w:p>
        </w:tc>
        <w:tc>
          <w:tcPr>
            <w:tcW w:w="1368" w:type="dxa"/>
            <w:vAlign w:val="bottom"/>
          </w:tcPr>
          <w:p w:rsidR="002E542E" w:rsidRPr="005D6274" w:rsidRDefault="002E542E" w:rsidP="00862256">
            <w:pPr>
              <w:pBdr>
                <w:bottom w:val="double" w:sz="4" w:space="1" w:color="auto"/>
              </w:pBdr>
              <w:ind w:right="-72"/>
              <w:jc w:val="right"/>
              <w:rPr>
                <w:sz w:val="18"/>
                <w:szCs w:val="18"/>
              </w:rPr>
            </w:pPr>
            <w:r w:rsidRPr="005D6274">
              <w:rPr>
                <w:sz w:val="18"/>
                <w:szCs w:val="18"/>
              </w:rPr>
              <w:t>142,045</w:t>
            </w:r>
          </w:p>
        </w:tc>
        <w:tc>
          <w:tcPr>
            <w:tcW w:w="1368" w:type="dxa"/>
            <w:vAlign w:val="bottom"/>
          </w:tcPr>
          <w:p w:rsidR="002E542E" w:rsidRPr="005D6274" w:rsidRDefault="002E542E" w:rsidP="00862256">
            <w:pPr>
              <w:pBdr>
                <w:bottom w:val="double" w:sz="4" w:space="1" w:color="auto"/>
              </w:pBdr>
              <w:ind w:right="-72"/>
              <w:jc w:val="right"/>
              <w:rPr>
                <w:sz w:val="18"/>
                <w:szCs w:val="18"/>
              </w:rPr>
            </w:pPr>
            <w:r w:rsidRPr="005D6274">
              <w:rPr>
                <w:sz w:val="18"/>
                <w:szCs w:val="18"/>
              </w:rPr>
              <w:t>154,513</w:t>
            </w:r>
          </w:p>
        </w:tc>
      </w:tr>
      <w:tr w:rsidR="002E542E" w:rsidRPr="005D6274" w:rsidTr="00670113">
        <w:tc>
          <w:tcPr>
            <w:tcW w:w="3546" w:type="dxa"/>
            <w:vAlign w:val="bottom"/>
          </w:tcPr>
          <w:p w:rsidR="002E542E" w:rsidRPr="005D6274" w:rsidRDefault="002E542E" w:rsidP="002E542E">
            <w:pPr>
              <w:rPr>
                <w:rFonts w:eastAsia="Arial Unicode MS"/>
                <w:sz w:val="18"/>
                <w:szCs w:val="18"/>
                <w:u w:val="single"/>
                <w:lang w:val="en-GB"/>
              </w:rPr>
            </w:pPr>
          </w:p>
        </w:tc>
        <w:tc>
          <w:tcPr>
            <w:tcW w:w="1368" w:type="dxa"/>
            <w:vAlign w:val="bottom"/>
          </w:tcPr>
          <w:p w:rsidR="002E542E" w:rsidRPr="005D6274" w:rsidRDefault="002E542E" w:rsidP="00862256">
            <w:pPr>
              <w:ind w:right="-72"/>
              <w:jc w:val="right"/>
              <w:rPr>
                <w:sz w:val="18"/>
                <w:szCs w:val="18"/>
              </w:rPr>
            </w:pPr>
          </w:p>
        </w:tc>
        <w:tc>
          <w:tcPr>
            <w:tcW w:w="1368" w:type="dxa"/>
            <w:vAlign w:val="bottom"/>
          </w:tcPr>
          <w:p w:rsidR="002E542E" w:rsidRPr="005D6274" w:rsidRDefault="002E542E" w:rsidP="00862256">
            <w:pPr>
              <w:tabs>
                <w:tab w:val="decimal" w:pos="840"/>
              </w:tabs>
              <w:ind w:right="-72"/>
              <w:jc w:val="right"/>
              <w:rPr>
                <w:rFonts w:eastAsia="Arial Unicode MS"/>
                <w:sz w:val="18"/>
                <w:szCs w:val="18"/>
              </w:rPr>
            </w:pPr>
          </w:p>
        </w:tc>
        <w:tc>
          <w:tcPr>
            <w:tcW w:w="1368" w:type="dxa"/>
            <w:vAlign w:val="bottom"/>
          </w:tcPr>
          <w:p w:rsidR="002E542E" w:rsidRPr="005D6274" w:rsidRDefault="002E542E" w:rsidP="00862256">
            <w:pPr>
              <w:ind w:right="-72"/>
              <w:jc w:val="right"/>
              <w:rPr>
                <w:sz w:val="18"/>
                <w:szCs w:val="18"/>
              </w:rPr>
            </w:pPr>
          </w:p>
        </w:tc>
        <w:tc>
          <w:tcPr>
            <w:tcW w:w="1368" w:type="dxa"/>
            <w:vAlign w:val="bottom"/>
          </w:tcPr>
          <w:p w:rsidR="002E542E" w:rsidRPr="005D6274" w:rsidRDefault="002E542E" w:rsidP="00862256">
            <w:pPr>
              <w:tabs>
                <w:tab w:val="decimal" w:pos="840"/>
              </w:tabs>
              <w:ind w:right="-72"/>
              <w:jc w:val="right"/>
              <w:rPr>
                <w:rFonts w:eastAsia="Arial Unicode MS"/>
                <w:sz w:val="18"/>
                <w:szCs w:val="18"/>
              </w:rPr>
            </w:pPr>
          </w:p>
        </w:tc>
      </w:tr>
      <w:tr w:rsidR="002E542E" w:rsidRPr="005D6274" w:rsidTr="00670113">
        <w:trPr>
          <w:trHeight w:val="180"/>
        </w:trPr>
        <w:tc>
          <w:tcPr>
            <w:tcW w:w="3546" w:type="dxa"/>
            <w:vAlign w:val="bottom"/>
          </w:tcPr>
          <w:p w:rsidR="002E542E" w:rsidRPr="005D6274" w:rsidRDefault="002E542E" w:rsidP="002E542E">
            <w:pPr>
              <w:rPr>
                <w:rFonts w:eastAsia="Arial Unicode MS"/>
                <w:b/>
                <w:bCs/>
                <w:sz w:val="18"/>
                <w:szCs w:val="18"/>
                <w:u w:val="single"/>
              </w:rPr>
            </w:pPr>
            <w:r w:rsidRPr="005D6274">
              <w:rPr>
                <w:rFonts w:eastAsia="Arial Unicode MS"/>
                <w:b/>
                <w:bCs/>
                <w:sz w:val="18"/>
                <w:szCs w:val="18"/>
                <w:u w:val="single"/>
              </w:rPr>
              <w:t>Unbilled receivables</w:t>
            </w:r>
          </w:p>
        </w:tc>
        <w:tc>
          <w:tcPr>
            <w:tcW w:w="1368" w:type="dxa"/>
            <w:vAlign w:val="bottom"/>
          </w:tcPr>
          <w:p w:rsidR="002E542E" w:rsidRPr="005D6274" w:rsidRDefault="002E542E" w:rsidP="00862256">
            <w:pPr>
              <w:ind w:right="-72"/>
              <w:jc w:val="right"/>
              <w:rPr>
                <w:sz w:val="18"/>
                <w:szCs w:val="18"/>
              </w:rPr>
            </w:pPr>
          </w:p>
        </w:tc>
        <w:tc>
          <w:tcPr>
            <w:tcW w:w="1368" w:type="dxa"/>
            <w:vAlign w:val="bottom"/>
          </w:tcPr>
          <w:p w:rsidR="002E542E" w:rsidRPr="005D6274" w:rsidRDefault="002E542E" w:rsidP="00862256">
            <w:pPr>
              <w:tabs>
                <w:tab w:val="decimal" w:pos="840"/>
              </w:tabs>
              <w:ind w:right="-72"/>
              <w:jc w:val="right"/>
              <w:rPr>
                <w:rFonts w:eastAsia="Arial Unicode MS"/>
                <w:sz w:val="18"/>
                <w:szCs w:val="18"/>
              </w:rPr>
            </w:pPr>
          </w:p>
        </w:tc>
        <w:tc>
          <w:tcPr>
            <w:tcW w:w="1368" w:type="dxa"/>
            <w:vAlign w:val="bottom"/>
          </w:tcPr>
          <w:p w:rsidR="002E542E" w:rsidRPr="005D6274" w:rsidRDefault="002E542E" w:rsidP="00862256">
            <w:pPr>
              <w:ind w:right="-72"/>
              <w:jc w:val="right"/>
              <w:rPr>
                <w:sz w:val="18"/>
                <w:szCs w:val="18"/>
              </w:rPr>
            </w:pPr>
          </w:p>
        </w:tc>
        <w:tc>
          <w:tcPr>
            <w:tcW w:w="1368" w:type="dxa"/>
            <w:vAlign w:val="bottom"/>
          </w:tcPr>
          <w:p w:rsidR="002E542E" w:rsidRPr="005D6274" w:rsidRDefault="002E542E" w:rsidP="00862256">
            <w:pPr>
              <w:tabs>
                <w:tab w:val="decimal" w:pos="840"/>
              </w:tabs>
              <w:ind w:right="-72"/>
              <w:jc w:val="right"/>
              <w:rPr>
                <w:rFonts w:eastAsia="Arial Unicode MS"/>
                <w:sz w:val="18"/>
                <w:szCs w:val="18"/>
              </w:rPr>
            </w:pPr>
          </w:p>
        </w:tc>
      </w:tr>
      <w:tr w:rsidR="002E542E" w:rsidRPr="005D6274" w:rsidTr="00670113">
        <w:tc>
          <w:tcPr>
            <w:tcW w:w="3546" w:type="dxa"/>
            <w:vAlign w:val="bottom"/>
          </w:tcPr>
          <w:p w:rsidR="002E542E" w:rsidRPr="005D6274" w:rsidRDefault="002E542E" w:rsidP="002E542E">
            <w:pPr>
              <w:tabs>
                <w:tab w:val="left" w:pos="2880"/>
              </w:tabs>
              <w:rPr>
                <w:rFonts w:eastAsia="Arial Unicode MS"/>
                <w:b/>
                <w:bCs/>
                <w:sz w:val="18"/>
                <w:szCs w:val="18"/>
              </w:rPr>
            </w:pPr>
            <w:r w:rsidRPr="005D6274">
              <w:rPr>
                <w:rFonts w:eastAsia="Arial Unicode MS"/>
                <w:b/>
                <w:bCs/>
                <w:sz w:val="18"/>
                <w:szCs w:val="18"/>
              </w:rPr>
              <w:t>Major shareholder</w:t>
            </w:r>
          </w:p>
        </w:tc>
        <w:tc>
          <w:tcPr>
            <w:tcW w:w="1368" w:type="dxa"/>
            <w:vAlign w:val="bottom"/>
          </w:tcPr>
          <w:p w:rsidR="002E542E" w:rsidRPr="005D6274" w:rsidRDefault="002E542E" w:rsidP="00862256">
            <w:pPr>
              <w:ind w:right="-72"/>
              <w:jc w:val="right"/>
              <w:rPr>
                <w:sz w:val="18"/>
                <w:szCs w:val="18"/>
              </w:rPr>
            </w:pPr>
          </w:p>
        </w:tc>
        <w:tc>
          <w:tcPr>
            <w:tcW w:w="1368" w:type="dxa"/>
            <w:vAlign w:val="bottom"/>
          </w:tcPr>
          <w:p w:rsidR="002E542E" w:rsidRPr="005D6274" w:rsidRDefault="002E542E" w:rsidP="00862256">
            <w:pPr>
              <w:tabs>
                <w:tab w:val="decimal" w:pos="840"/>
              </w:tabs>
              <w:ind w:right="-72"/>
              <w:jc w:val="right"/>
              <w:rPr>
                <w:rFonts w:eastAsia="Arial Unicode MS"/>
                <w:sz w:val="18"/>
                <w:szCs w:val="18"/>
              </w:rPr>
            </w:pPr>
          </w:p>
        </w:tc>
        <w:tc>
          <w:tcPr>
            <w:tcW w:w="1368" w:type="dxa"/>
            <w:vAlign w:val="bottom"/>
          </w:tcPr>
          <w:p w:rsidR="002E542E" w:rsidRPr="005D6274" w:rsidRDefault="002E542E" w:rsidP="00862256">
            <w:pPr>
              <w:ind w:right="-72"/>
              <w:jc w:val="right"/>
              <w:rPr>
                <w:sz w:val="18"/>
                <w:szCs w:val="18"/>
              </w:rPr>
            </w:pPr>
          </w:p>
        </w:tc>
        <w:tc>
          <w:tcPr>
            <w:tcW w:w="1368" w:type="dxa"/>
            <w:vAlign w:val="bottom"/>
          </w:tcPr>
          <w:p w:rsidR="002E542E" w:rsidRPr="005D6274" w:rsidRDefault="002E542E" w:rsidP="00862256">
            <w:pPr>
              <w:tabs>
                <w:tab w:val="decimal" w:pos="840"/>
              </w:tabs>
              <w:ind w:right="-72"/>
              <w:jc w:val="right"/>
              <w:rPr>
                <w:rFonts w:eastAsia="Arial Unicode MS"/>
                <w:sz w:val="18"/>
                <w:szCs w:val="18"/>
              </w:rPr>
            </w:pPr>
          </w:p>
        </w:tc>
      </w:tr>
      <w:tr w:rsidR="002E542E" w:rsidRPr="005D6274" w:rsidTr="00670113">
        <w:tc>
          <w:tcPr>
            <w:tcW w:w="3546" w:type="dxa"/>
            <w:vAlign w:val="bottom"/>
          </w:tcPr>
          <w:p w:rsidR="002E542E" w:rsidRPr="005D6274" w:rsidRDefault="002E542E" w:rsidP="002E542E">
            <w:pPr>
              <w:tabs>
                <w:tab w:val="left" w:pos="2880"/>
              </w:tabs>
              <w:rPr>
                <w:rFonts w:eastAsia="Arial Unicode MS"/>
                <w:sz w:val="18"/>
                <w:szCs w:val="18"/>
              </w:rPr>
            </w:pPr>
            <w:r w:rsidRPr="005D6274">
              <w:rPr>
                <w:rFonts w:eastAsia="Arial Unicode MS"/>
                <w:sz w:val="18"/>
                <w:szCs w:val="18"/>
              </w:rPr>
              <w:t xml:space="preserve">   Provincial Waterworks Authority</w:t>
            </w:r>
          </w:p>
        </w:tc>
        <w:tc>
          <w:tcPr>
            <w:tcW w:w="1368" w:type="dxa"/>
            <w:vAlign w:val="bottom"/>
          </w:tcPr>
          <w:p w:rsidR="002E542E" w:rsidRPr="005D6274" w:rsidRDefault="002E542E" w:rsidP="00862256">
            <w:pPr>
              <w:pBdr>
                <w:bottom w:val="single" w:sz="4" w:space="1" w:color="auto"/>
              </w:pBdr>
              <w:ind w:right="-72"/>
              <w:jc w:val="right"/>
              <w:rPr>
                <w:sz w:val="18"/>
                <w:szCs w:val="18"/>
              </w:rPr>
            </w:pPr>
            <w:r w:rsidRPr="005D6274">
              <w:rPr>
                <w:sz w:val="18"/>
                <w:szCs w:val="18"/>
              </w:rPr>
              <w:t>120,930</w:t>
            </w:r>
          </w:p>
        </w:tc>
        <w:tc>
          <w:tcPr>
            <w:tcW w:w="1368" w:type="dxa"/>
            <w:vAlign w:val="bottom"/>
          </w:tcPr>
          <w:p w:rsidR="002E542E" w:rsidRPr="005D6274" w:rsidRDefault="002E542E" w:rsidP="00862256">
            <w:pPr>
              <w:pBdr>
                <w:bottom w:val="single" w:sz="4" w:space="1" w:color="auto"/>
              </w:pBdr>
              <w:ind w:right="-72"/>
              <w:jc w:val="right"/>
              <w:rPr>
                <w:sz w:val="18"/>
                <w:szCs w:val="18"/>
              </w:rPr>
            </w:pPr>
            <w:r w:rsidRPr="005D6274">
              <w:rPr>
                <w:sz w:val="18"/>
                <w:szCs w:val="18"/>
              </w:rPr>
              <w:t>95,921</w:t>
            </w:r>
          </w:p>
        </w:tc>
        <w:tc>
          <w:tcPr>
            <w:tcW w:w="1368" w:type="dxa"/>
            <w:vAlign w:val="bottom"/>
          </w:tcPr>
          <w:p w:rsidR="002E542E" w:rsidRPr="005D6274" w:rsidRDefault="002E542E" w:rsidP="00862256">
            <w:pPr>
              <w:pBdr>
                <w:bottom w:val="single" w:sz="4" w:space="1" w:color="auto"/>
              </w:pBdr>
              <w:ind w:right="-72"/>
              <w:jc w:val="right"/>
              <w:rPr>
                <w:sz w:val="18"/>
                <w:szCs w:val="18"/>
              </w:rPr>
            </w:pPr>
            <w:r w:rsidRPr="005D6274">
              <w:rPr>
                <w:sz w:val="18"/>
                <w:szCs w:val="18"/>
              </w:rPr>
              <w:t>-</w:t>
            </w:r>
          </w:p>
        </w:tc>
        <w:tc>
          <w:tcPr>
            <w:tcW w:w="1368" w:type="dxa"/>
            <w:vAlign w:val="bottom"/>
          </w:tcPr>
          <w:p w:rsidR="002E542E" w:rsidRPr="005D6274" w:rsidRDefault="002E542E" w:rsidP="00862256">
            <w:pPr>
              <w:pBdr>
                <w:bottom w:val="single" w:sz="4" w:space="1" w:color="auto"/>
              </w:pBdr>
              <w:ind w:right="-72"/>
              <w:jc w:val="right"/>
              <w:rPr>
                <w:sz w:val="18"/>
                <w:szCs w:val="18"/>
              </w:rPr>
            </w:pPr>
            <w:r w:rsidRPr="005D6274">
              <w:rPr>
                <w:sz w:val="18"/>
                <w:szCs w:val="18"/>
              </w:rPr>
              <w:t>-</w:t>
            </w:r>
          </w:p>
        </w:tc>
      </w:tr>
      <w:tr w:rsidR="002E542E" w:rsidRPr="005D6274" w:rsidTr="00670113">
        <w:tc>
          <w:tcPr>
            <w:tcW w:w="3546" w:type="dxa"/>
            <w:vAlign w:val="bottom"/>
          </w:tcPr>
          <w:p w:rsidR="002E542E" w:rsidRPr="005D6274" w:rsidRDefault="002E542E" w:rsidP="002E542E">
            <w:pPr>
              <w:ind w:right="-36"/>
              <w:rPr>
                <w:sz w:val="12"/>
                <w:szCs w:val="12"/>
              </w:rPr>
            </w:pPr>
          </w:p>
        </w:tc>
        <w:tc>
          <w:tcPr>
            <w:tcW w:w="1368" w:type="dxa"/>
            <w:vAlign w:val="bottom"/>
          </w:tcPr>
          <w:p w:rsidR="002E542E" w:rsidRPr="005D6274" w:rsidRDefault="002E542E" w:rsidP="00862256">
            <w:pPr>
              <w:ind w:right="-72"/>
              <w:jc w:val="right"/>
              <w:rPr>
                <w:sz w:val="12"/>
                <w:szCs w:val="12"/>
              </w:rPr>
            </w:pPr>
          </w:p>
        </w:tc>
        <w:tc>
          <w:tcPr>
            <w:tcW w:w="1368" w:type="dxa"/>
            <w:vAlign w:val="bottom"/>
          </w:tcPr>
          <w:p w:rsidR="002E542E" w:rsidRPr="005D6274" w:rsidRDefault="002E542E" w:rsidP="00862256">
            <w:pPr>
              <w:ind w:right="-72"/>
              <w:jc w:val="right"/>
              <w:rPr>
                <w:sz w:val="12"/>
                <w:szCs w:val="12"/>
              </w:rPr>
            </w:pPr>
          </w:p>
        </w:tc>
        <w:tc>
          <w:tcPr>
            <w:tcW w:w="1368" w:type="dxa"/>
            <w:vAlign w:val="bottom"/>
          </w:tcPr>
          <w:p w:rsidR="002E542E" w:rsidRPr="005D6274" w:rsidRDefault="002E542E" w:rsidP="00862256">
            <w:pPr>
              <w:ind w:right="-72"/>
              <w:jc w:val="right"/>
              <w:rPr>
                <w:sz w:val="12"/>
                <w:szCs w:val="12"/>
              </w:rPr>
            </w:pPr>
          </w:p>
        </w:tc>
        <w:tc>
          <w:tcPr>
            <w:tcW w:w="1368" w:type="dxa"/>
            <w:vAlign w:val="bottom"/>
          </w:tcPr>
          <w:p w:rsidR="002E542E" w:rsidRPr="005D6274" w:rsidRDefault="002E542E" w:rsidP="00862256">
            <w:pPr>
              <w:ind w:right="-72"/>
              <w:jc w:val="right"/>
              <w:rPr>
                <w:sz w:val="12"/>
                <w:szCs w:val="12"/>
              </w:rPr>
            </w:pPr>
          </w:p>
        </w:tc>
      </w:tr>
      <w:tr w:rsidR="002E542E" w:rsidRPr="005D6274" w:rsidTr="00670113">
        <w:tc>
          <w:tcPr>
            <w:tcW w:w="3546" w:type="dxa"/>
            <w:vAlign w:val="bottom"/>
          </w:tcPr>
          <w:p w:rsidR="002E542E" w:rsidRPr="005D6274" w:rsidRDefault="002E542E" w:rsidP="002E542E">
            <w:pPr>
              <w:rPr>
                <w:rFonts w:eastAsia="Arial Unicode MS"/>
                <w:sz w:val="18"/>
                <w:szCs w:val="18"/>
                <w:cs/>
              </w:rPr>
            </w:pPr>
          </w:p>
        </w:tc>
        <w:tc>
          <w:tcPr>
            <w:tcW w:w="1368" w:type="dxa"/>
            <w:vAlign w:val="bottom"/>
          </w:tcPr>
          <w:p w:rsidR="002E542E" w:rsidRPr="005D6274" w:rsidRDefault="002E542E" w:rsidP="00862256">
            <w:pPr>
              <w:pBdr>
                <w:bottom w:val="double" w:sz="4" w:space="1" w:color="auto"/>
              </w:pBdr>
              <w:ind w:right="-72"/>
              <w:jc w:val="right"/>
              <w:rPr>
                <w:sz w:val="18"/>
                <w:szCs w:val="18"/>
              </w:rPr>
            </w:pPr>
            <w:r w:rsidRPr="005D6274">
              <w:rPr>
                <w:sz w:val="18"/>
                <w:szCs w:val="18"/>
              </w:rPr>
              <w:t>120,930</w:t>
            </w:r>
          </w:p>
        </w:tc>
        <w:tc>
          <w:tcPr>
            <w:tcW w:w="1368" w:type="dxa"/>
            <w:vAlign w:val="bottom"/>
          </w:tcPr>
          <w:p w:rsidR="002E542E" w:rsidRPr="005D6274" w:rsidRDefault="002E542E" w:rsidP="00862256">
            <w:pPr>
              <w:pBdr>
                <w:bottom w:val="double" w:sz="4" w:space="1" w:color="auto"/>
              </w:pBdr>
              <w:ind w:right="-72"/>
              <w:jc w:val="right"/>
              <w:rPr>
                <w:sz w:val="18"/>
                <w:szCs w:val="18"/>
              </w:rPr>
            </w:pPr>
            <w:r w:rsidRPr="005D6274">
              <w:rPr>
                <w:sz w:val="18"/>
                <w:szCs w:val="18"/>
              </w:rPr>
              <w:t>95,921</w:t>
            </w:r>
          </w:p>
        </w:tc>
        <w:tc>
          <w:tcPr>
            <w:tcW w:w="1368" w:type="dxa"/>
            <w:vAlign w:val="bottom"/>
          </w:tcPr>
          <w:p w:rsidR="002E542E" w:rsidRPr="005D6274" w:rsidRDefault="002E542E" w:rsidP="00862256">
            <w:pPr>
              <w:pBdr>
                <w:bottom w:val="double" w:sz="4" w:space="1" w:color="auto"/>
              </w:pBdr>
              <w:ind w:right="-72"/>
              <w:jc w:val="right"/>
              <w:rPr>
                <w:sz w:val="18"/>
                <w:szCs w:val="18"/>
              </w:rPr>
            </w:pPr>
            <w:r w:rsidRPr="005D6274">
              <w:rPr>
                <w:sz w:val="18"/>
                <w:szCs w:val="18"/>
              </w:rPr>
              <w:t>-</w:t>
            </w:r>
          </w:p>
        </w:tc>
        <w:tc>
          <w:tcPr>
            <w:tcW w:w="1368" w:type="dxa"/>
            <w:vAlign w:val="bottom"/>
          </w:tcPr>
          <w:p w:rsidR="002E542E" w:rsidRPr="005D6274" w:rsidRDefault="002E542E" w:rsidP="00862256">
            <w:pPr>
              <w:pBdr>
                <w:bottom w:val="double" w:sz="4" w:space="1" w:color="auto"/>
              </w:pBdr>
              <w:ind w:right="-72"/>
              <w:jc w:val="right"/>
              <w:rPr>
                <w:sz w:val="18"/>
                <w:szCs w:val="18"/>
              </w:rPr>
            </w:pPr>
            <w:r w:rsidRPr="005D6274">
              <w:rPr>
                <w:sz w:val="18"/>
                <w:szCs w:val="18"/>
              </w:rPr>
              <w:t>-</w:t>
            </w:r>
          </w:p>
        </w:tc>
      </w:tr>
      <w:tr w:rsidR="002E542E" w:rsidRPr="005D6274" w:rsidTr="00670113">
        <w:tc>
          <w:tcPr>
            <w:tcW w:w="3546" w:type="dxa"/>
            <w:vAlign w:val="bottom"/>
          </w:tcPr>
          <w:p w:rsidR="002E542E" w:rsidRPr="005D6274" w:rsidRDefault="002E542E" w:rsidP="002E542E">
            <w:pPr>
              <w:rPr>
                <w:rFonts w:eastAsia="Arial Unicode MS"/>
                <w:sz w:val="18"/>
                <w:szCs w:val="18"/>
              </w:rPr>
            </w:pPr>
          </w:p>
        </w:tc>
        <w:tc>
          <w:tcPr>
            <w:tcW w:w="1368" w:type="dxa"/>
            <w:vAlign w:val="bottom"/>
          </w:tcPr>
          <w:p w:rsidR="002E542E" w:rsidRPr="005D6274" w:rsidRDefault="002E542E" w:rsidP="00862256">
            <w:pPr>
              <w:ind w:right="-72"/>
              <w:jc w:val="right"/>
              <w:rPr>
                <w:sz w:val="18"/>
                <w:szCs w:val="18"/>
              </w:rPr>
            </w:pPr>
          </w:p>
        </w:tc>
        <w:tc>
          <w:tcPr>
            <w:tcW w:w="1368" w:type="dxa"/>
            <w:vAlign w:val="bottom"/>
          </w:tcPr>
          <w:p w:rsidR="002E542E" w:rsidRPr="005D6274" w:rsidRDefault="002E542E" w:rsidP="00862256">
            <w:pPr>
              <w:tabs>
                <w:tab w:val="decimal" w:pos="840"/>
              </w:tabs>
              <w:ind w:right="-72"/>
              <w:jc w:val="right"/>
              <w:rPr>
                <w:rFonts w:eastAsia="Arial Unicode MS"/>
                <w:sz w:val="18"/>
                <w:szCs w:val="18"/>
              </w:rPr>
            </w:pPr>
          </w:p>
        </w:tc>
        <w:tc>
          <w:tcPr>
            <w:tcW w:w="1368" w:type="dxa"/>
            <w:vAlign w:val="bottom"/>
          </w:tcPr>
          <w:p w:rsidR="002E542E" w:rsidRPr="005D6274" w:rsidRDefault="002E542E" w:rsidP="00862256">
            <w:pPr>
              <w:ind w:right="-72"/>
              <w:jc w:val="right"/>
              <w:rPr>
                <w:sz w:val="18"/>
                <w:szCs w:val="18"/>
              </w:rPr>
            </w:pPr>
          </w:p>
        </w:tc>
        <w:tc>
          <w:tcPr>
            <w:tcW w:w="1368" w:type="dxa"/>
            <w:vAlign w:val="bottom"/>
          </w:tcPr>
          <w:p w:rsidR="002E542E" w:rsidRPr="005D6274" w:rsidRDefault="002E542E" w:rsidP="00862256">
            <w:pPr>
              <w:tabs>
                <w:tab w:val="decimal" w:pos="840"/>
              </w:tabs>
              <w:ind w:right="-72"/>
              <w:jc w:val="right"/>
              <w:rPr>
                <w:rFonts w:eastAsia="Arial Unicode MS"/>
                <w:sz w:val="18"/>
                <w:szCs w:val="18"/>
              </w:rPr>
            </w:pPr>
          </w:p>
        </w:tc>
      </w:tr>
      <w:tr w:rsidR="002E542E" w:rsidRPr="005D6274" w:rsidTr="00670113">
        <w:tc>
          <w:tcPr>
            <w:tcW w:w="3546" w:type="dxa"/>
            <w:vAlign w:val="bottom"/>
          </w:tcPr>
          <w:p w:rsidR="002E542E" w:rsidRPr="005D6274" w:rsidRDefault="002E542E" w:rsidP="002E542E">
            <w:pPr>
              <w:rPr>
                <w:rFonts w:eastAsia="Arial Unicode MS"/>
                <w:b/>
                <w:bCs/>
                <w:sz w:val="18"/>
                <w:szCs w:val="18"/>
                <w:cs/>
              </w:rPr>
            </w:pPr>
            <w:r w:rsidRPr="005D6274">
              <w:rPr>
                <w:rFonts w:eastAsia="Arial Unicode MS"/>
                <w:b/>
                <w:bCs/>
                <w:sz w:val="18"/>
                <w:szCs w:val="18"/>
                <w:u w:val="single"/>
              </w:rPr>
              <w:t>Water loss treatment</w:t>
            </w:r>
            <w:r w:rsidRPr="005D6274">
              <w:rPr>
                <w:rFonts w:eastAsia="Arial Unicode MS"/>
                <w:b/>
                <w:bCs/>
                <w:sz w:val="18"/>
                <w:szCs w:val="18"/>
                <w:u w:val="single"/>
                <w:lang w:val="en-GB"/>
              </w:rPr>
              <w:t xml:space="preserve"> </w:t>
            </w:r>
            <w:r w:rsidRPr="005D6274">
              <w:rPr>
                <w:rFonts w:eastAsia="Arial Unicode MS"/>
                <w:b/>
                <w:bCs/>
                <w:sz w:val="18"/>
                <w:szCs w:val="18"/>
                <w:u w:val="single"/>
              </w:rPr>
              <w:t>service income</w:t>
            </w:r>
          </w:p>
        </w:tc>
        <w:tc>
          <w:tcPr>
            <w:tcW w:w="1368" w:type="dxa"/>
            <w:vAlign w:val="bottom"/>
          </w:tcPr>
          <w:p w:rsidR="002E542E" w:rsidRPr="005D6274" w:rsidRDefault="002E542E" w:rsidP="00862256">
            <w:pPr>
              <w:ind w:right="-72"/>
              <w:jc w:val="right"/>
              <w:rPr>
                <w:sz w:val="18"/>
                <w:szCs w:val="18"/>
              </w:rPr>
            </w:pPr>
          </w:p>
        </w:tc>
        <w:tc>
          <w:tcPr>
            <w:tcW w:w="1368" w:type="dxa"/>
            <w:vAlign w:val="bottom"/>
          </w:tcPr>
          <w:p w:rsidR="002E542E" w:rsidRPr="005D6274" w:rsidRDefault="002E542E" w:rsidP="00862256">
            <w:pPr>
              <w:tabs>
                <w:tab w:val="decimal" w:pos="840"/>
              </w:tabs>
              <w:ind w:right="-72"/>
              <w:jc w:val="right"/>
              <w:rPr>
                <w:rFonts w:eastAsia="Arial Unicode MS"/>
                <w:sz w:val="18"/>
                <w:szCs w:val="18"/>
              </w:rPr>
            </w:pPr>
          </w:p>
        </w:tc>
        <w:tc>
          <w:tcPr>
            <w:tcW w:w="1368" w:type="dxa"/>
            <w:vAlign w:val="bottom"/>
          </w:tcPr>
          <w:p w:rsidR="002E542E" w:rsidRPr="005D6274" w:rsidRDefault="002E542E" w:rsidP="00862256">
            <w:pPr>
              <w:ind w:right="-72"/>
              <w:jc w:val="right"/>
              <w:rPr>
                <w:sz w:val="18"/>
                <w:szCs w:val="18"/>
              </w:rPr>
            </w:pPr>
          </w:p>
        </w:tc>
        <w:tc>
          <w:tcPr>
            <w:tcW w:w="1368" w:type="dxa"/>
            <w:vAlign w:val="bottom"/>
          </w:tcPr>
          <w:p w:rsidR="002E542E" w:rsidRPr="005D6274" w:rsidRDefault="002E542E" w:rsidP="00862256">
            <w:pPr>
              <w:tabs>
                <w:tab w:val="decimal" w:pos="840"/>
              </w:tabs>
              <w:ind w:right="-72"/>
              <w:jc w:val="right"/>
              <w:rPr>
                <w:rFonts w:eastAsia="Arial Unicode MS"/>
                <w:sz w:val="18"/>
                <w:szCs w:val="18"/>
              </w:rPr>
            </w:pPr>
          </w:p>
        </w:tc>
      </w:tr>
      <w:tr w:rsidR="002E542E" w:rsidRPr="005D6274" w:rsidTr="00670113">
        <w:tc>
          <w:tcPr>
            <w:tcW w:w="3546" w:type="dxa"/>
            <w:vAlign w:val="bottom"/>
          </w:tcPr>
          <w:p w:rsidR="002E542E" w:rsidRPr="005D6274" w:rsidRDefault="002E542E" w:rsidP="002E542E">
            <w:pPr>
              <w:rPr>
                <w:rFonts w:eastAsia="Arial Unicode MS"/>
                <w:b/>
                <w:bCs/>
                <w:sz w:val="18"/>
                <w:szCs w:val="18"/>
                <w:u w:val="single"/>
              </w:rPr>
            </w:pPr>
            <w:r w:rsidRPr="005D6274">
              <w:rPr>
                <w:rFonts w:eastAsia="Arial Unicode MS"/>
                <w:b/>
                <w:bCs/>
                <w:sz w:val="18"/>
                <w:szCs w:val="18"/>
                <w:lang w:val="en-GB"/>
              </w:rPr>
              <w:t xml:space="preserve">   </w:t>
            </w:r>
            <w:r w:rsidRPr="005D6274">
              <w:rPr>
                <w:rFonts w:eastAsia="Arial Unicode MS"/>
                <w:b/>
                <w:bCs/>
                <w:sz w:val="18"/>
                <w:szCs w:val="18"/>
                <w:u w:val="single"/>
              </w:rPr>
              <w:t xml:space="preserve">receivables </w:t>
            </w:r>
          </w:p>
        </w:tc>
        <w:tc>
          <w:tcPr>
            <w:tcW w:w="1368" w:type="dxa"/>
            <w:vAlign w:val="bottom"/>
          </w:tcPr>
          <w:p w:rsidR="002E542E" w:rsidRPr="005D6274" w:rsidRDefault="002E542E" w:rsidP="00862256">
            <w:pPr>
              <w:ind w:right="-72"/>
              <w:jc w:val="right"/>
              <w:rPr>
                <w:sz w:val="18"/>
                <w:szCs w:val="18"/>
              </w:rPr>
            </w:pPr>
          </w:p>
        </w:tc>
        <w:tc>
          <w:tcPr>
            <w:tcW w:w="1368" w:type="dxa"/>
            <w:vAlign w:val="bottom"/>
          </w:tcPr>
          <w:p w:rsidR="002E542E" w:rsidRPr="005D6274" w:rsidRDefault="002E542E" w:rsidP="00862256">
            <w:pPr>
              <w:tabs>
                <w:tab w:val="decimal" w:pos="840"/>
              </w:tabs>
              <w:ind w:right="-72"/>
              <w:jc w:val="right"/>
              <w:rPr>
                <w:rFonts w:eastAsia="Arial Unicode MS"/>
                <w:sz w:val="18"/>
                <w:szCs w:val="18"/>
              </w:rPr>
            </w:pPr>
          </w:p>
        </w:tc>
        <w:tc>
          <w:tcPr>
            <w:tcW w:w="1368" w:type="dxa"/>
            <w:vAlign w:val="bottom"/>
          </w:tcPr>
          <w:p w:rsidR="002E542E" w:rsidRPr="005D6274" w:rsidRDefault="002E542E" w:rsidP="00862256">
            <w:pPr>
              <w:ind w:right="-72"/>
              <w:jc w:val="right"/>
              <w:rPr>
                <w:sz w:val="18"/>
                <w:szCs w:val="18"/>
              </w:rPr>
            </w:pPr>
          </w:p>
        </w:tc>
        <w:tc>
          <w:tcPr>
            <w:tcW w:w="1368" w:type="dxa"/>
            <w:vAlign w:val="bottom"/>
          </w:tcPr>
          <w:p w:rsidR="002E542E" w:rsidRPr="005D6274" w:rsidRDefault="002E542E" w:rsidP="00862256">
            <w:pPr>
              <w:tabs>
                <w:tab w:val="decimal" w:pos="840"/>
              </w:tabs>
              <w:ind w:right="-72"/>
              <w:jc w:val="right"/>
              <w:rPr>
                <w:rFonts w:eastAsia="Arial Unicode MS"/>
                <w:sz w:val="18"/>
                <w:szCs w:val="18"/>
              </w:rPr>
            </w:pPr>
          </w:p>
        </w:tc>
      </w:tr>
      <w:tr w:rsidR="002E542E" w:rsidRPr="005D6274" w:rsidTr="00670113">
        <w:tc>
          <w:tcPr>
            <w:tcW w:w="3546" w:type="dxa"/>
            <w:vAlign w:val="bottom"/>
          </w:tcPr>
          <w:p w:rsidR="002E542E" w:rsidRPr="005D6274" w:rsidRDefault="002E542E" w:rsidP="002E542E">
            <w:pPr>
              <w:rPr>
                <w:rFonts w:eastAsia="Arial Unicode MS"/>
                <w:b/>
                <w:bCs/>
                <w:sz w:val="18"/>
                <w:szCs w:val="18"/>
                <w:u w:val="single"/>
              </w:rPr>
            </w:pPr>
            <w:r w:rsidRPr="005D6274">
              <w:rPr>
                <w:rFonts w:eastAsia="Arial Unicode MS"/>
                <w:b/>
                <w:bCs/>
                <w:sz w:val="18"/>
                <w:szCs w:val="18"/>
              </w:rPr>
              <w:t>Major shareholder</w:t>
            </w:r>
          </w:p>
        </w:tc>
        <w:tc>
          <w:tcPr>
            <w:tcW w:w="1368" w:type="dxa"/>
            <w:vAlign w:val="bottom"/>
          </w:tcPr>
          <w:p w:rsidR="002E542E" w:rsidRPr="005D6274" w:rsidRDefault="002E542E" w:rsidP="00862256">
            <w:pPr>
              <w:ind w:right="-72"/>
              <w:jc w:val="right"/>
              <w:rPr>
                <w:sz w:val="18"/>
                <w:szCs w:val="18"/>
              </w:rPr>
            </w:pPr>
          </w:p>
        </w:tc>
        <w:tc>
          <w:tcPr>
            <w:tcW w:w="1368" w:type="dxa"/>
            <w:vAlign w:val="bottom"/>
          </w:tcPr>
          <w:p w:rsidR="002E542E" w:rsidRPr="005D6274" w:rsidRDefault="002E542E" w:rsidP="00862256">
            <w:pPr>
              <w:tabs>
                <w:tab w:val="decimal" w:pos="840"/>
              </w:tabs>
              <w:ind w:right="-72"/>
              <w:jc w:val="right"/>
              <w:rPr>
                <w:rFonts w:eastAsia="Arial Unicode MS"/>
                <w:sz w:val="18"/>
                <w:szCs w:val="18"/>
              </w:rPr>
            </w:pPr>
          </w:p>
        </w:tc>
        <w:tc>
          <w:tcPr>
            <w:tcW w:w="1368" w:type="dxa"/>
            <w:vAlign w:val="bottom"/>
          </w:tcPr>
          <w:p w:rsidR="002E542E" w:rsidRPr="005D6274" w:rsidRDefault="002E542E" w:rsidP="00862256">
            <w:pPr>
              <w:ind w:right="-72"/>
              <w:jc w:val="right"/>
              <w:rPr>
                <w:sz w:val="18"/>
                <w:szCs w:val="18"/>
              </w:rPr>
            </w:pPr>
          </w:p>
        </w:tc>
        <w:tc>
          <w:tcPr>
            <w:tcW w:w="1368" w:type="dxa"/>
            <w:vAlign w:val="bottom"/>
          </w:tcPr>
          <w:p w:rsidR="002E542E" w:rsidRPr="005D6274" w:rsidRDefault="002E542E" w:rsidP="00862256">
            <w:pPr>
              <w:tabs>
                <w:tab w:val="decimal" w:pos="840"/>
              </w:tabs>
              <w:ind w:right="-72"/>
              <w:jc w:val="right"/>
              <w:rPr>
                <w:rFonts w:eastAsia="Arial Unicode MS"/>
                <w:sz w:val="18"/>
                <w:szCs w:val="18"/>
              </w:rPr>
            </w:pPr>
          </w:p>
        </w:tc>
      </w:tr>
      <w:tr w:rsidR="002E542E" w:rsidRPr="005D6274" w:rsidTr="00670113">
        <w:tc>
          <w:tcPr>
            <w:tcW w:w="3546" w:type="dxa"/>
            <w:vAlign w:val="bottom"/>
          </w:tcPr>
          <w:p w:rsidR="002E542E" w:rsidRPr="005D6274" w:rsidRDefault="002E542E" w:rsidP="002E542E">
            <w:pPr>
              <w:rPr>
                <w:rFonts w:eastAsia="Arial Unicode MS"/>
                <w:b/>
                <w:bCs/>
                <w:sz w:val="18"/>
                <w:szCs w:val="18"/>
              </w:rPr>
            </w:pPr>
            <w:r w:rsidRPr="005D6274">
              <w:rPr>
                <w:rFonts w:eastAsia="Arial Unicode MS"/>
                <w:sz w:val="18"/>
                <w:szCs w:val="18"/>
              </w:rPr>
              <w:t xml:space="preserve">   Provincial Waterworks Authority</w:t>
            </w:r>
          </w:p>
        </w:tc>
        <w:tc>
          <w:tcPr>
            <w:tcW w:w="1368" w:type="dxa"/>
            <w:vAlign w:val="bottom"/>
          </w:tcPr>
          <w:p w:rsidR="002E542E" w:rsidRPr="005D6274" w:rsidRDefault="002E542E" w:rsidP="00862256">
            <w:pPr>
              <w:ind w:right="-72"/>
              <w:jc w:val="right"/>
              <w:rPr>
                <w:sz w:val="18"/>
                <w:szCs w:val="18"/>
              </w:rPr>
            </w:pPr>
          </w:p>
        </w:tc>
        <w:tc>
          <w:tcPr>
            <w:tcW w:w="1368" w:type="dxa"/>
            <w:vAlign w:val="bottom"/>
          </w:tcPr>
          <w:p w:rsidR="002E542E" w:rsidRPr="005D6274" w:rsidRDefault="002E542E" w:rsidP="00862256">
            <w:pPr>
              <w:tabs>
                <w:tab w:val="decimal" w:pos="840"/>
              </w:tabs>
              <w:ind w:right="-72"/>
              <w:jc w:val="right"/>
              <w:rPr>
                <w:rFonts w:eastAsia="Arial Unicode MS"/>
                <w:sz w:val="18"/>
                <w:szCs w:val="18"/>
              </w:rPr>
            </w:pPr>
          </w:p>
        </w:tc>
        <w:tc>
          <w:tcPr>
            <w:tcW w:w="1368" w:type="dxa"/>
            <w:vAlign w:val="bottom"/>
          </w:tcPr>
          <w:p w:rsidR="002E542E" w:rsidRPr="005D6274" w:rsidRDefault="002E542E" w:rsidP="00862256">
            <w:pPr>
              <w:ind w:right="-72"/>
              <w:jc w:val="right"/>
              <w:rPr>
                <w:sz w:val="18"/>
                <w:szCs w:val="18"/>
              </w:rPr>
            </w:pPr>
          </w:p>
        </w:tc>
        <w:tc>
          <w:tcPr>
            <w:tcW w:w="1368" w:type="dxa"/>
            <w:vAlign w:val="bottom"/>
          </w:tcPr>
          <w:p w:rsidR="002E542E" w:rsidRPr="005D6274" w:rsidRDefault="002E542E" w:rsidP="00862256">
            <w:pPr>
              <w:tabs>
                <w:tab w:val="decimal" w:pos="840"/>
              </w:tabs>
              <w:ind w:right="-72"/>
              <w:jc w:val="right"/>
              <w:rPr>
                <w:rFonts w:eastAsia="Arial Unicode MS"/>
                <w:sz w:val="18"/>
                <w:szCs w:val="18"/>
              </w:rPr>
            </w:pPr>
          </w:p>
        </w:tc>
      </w:tr>
      <w:tr w:rsidR="002E542E" w:rsidRPr="005D6274" w:rsidTr="00670113">
        <w:tc>
          <w:tcPr>
            <w:tcW w:w="3546" w:type="dxa"/>
            <w:vAlign w:val="bottom"/>
          </w:tcPr>
          <w:p w:rsidR="002E542E" w:rsidRPr="005D6274" w:rsidRDefault="002E542E" w:rsidP="002E542E">
            <w:pPr>
              <w:tabs>
                <w:tab w:val="left" w:pos="2880"/>
              </w:tabs>
              <w:rPr>
                <w:rFonts w:eastAsia="Arial Unicode MS"/>
                <w:sz w:val="18"/>
                <w:szCs w:val="18"/>
              </w:rPr>
            </w:pPr>
            <w:r w:rsidRPr="005D6274">
              <w:rPr>
                <w:rFonts w:eastAsia="Arial Unicode MS"/>
                <w:sz w:val="18"/>
                <w:szCs w:val="18"/>
              </w:rPr>
              <w:t xml:space="preserve">   - billed</w:t>
            </w:r>
          </w:p>
        </w:tc>
        <w:tc>
          <w:tcPr>
            <w:tcW w:w="1368" w:type="dxa"/>
            <w:vAlign w:val="bottom"/>
          </w:tcPr>
          <w:p w:rsidR="002E542E" w:rsidRPr="005D6274" w:rsidRDefault="002E542E" w:rsidP="00862256">
            <w:pPr>
              <w:ind w:right="-72"/>
              <w:jc w:val="right"/>
              <w:rPr>
                <w:sz w:val="18"/>
                <w:szCs w:val="18"/>
              </w:rPr>
            </w:pPr>
            <w:r w:rsidRPr="005D6274">
              <w:rPr>
                <w:sz w:val="18"/>
                <w:szCs w:val="18"/>
              </w:rPr>
              <w:t>176</w:t>
            </w:r>
          </w:p>
        </w:tc>
        <w:tc>
          <w:tcPr>
            <w:tcW w:w="1368" w:type="dxa"/>
            <w:vAlign w:val="bottom"/>
          </w:tcPr>
          <w:p w:rsidR="002E542E" w:rsidRPr="005D6274" w:rsidRDefault="002E542E" w:rsidP="00862256">
            <w:pPr>
              <w:ind w:right="-72"/>
              <w:jc w:val="right"/>
              <w:rPr>
                <w:sz w:val="18"/>
                <w:szCs w:val="18"/>
              </w:rPr>
            </w:pPr>
            <w:r w:rsidRPr="005D6274">
              <w:rPr>
                <w:sz w:val="18"/>
                <w:szCs w:val="18"/>
              </w:rPr>
              <w:t>1,799</w:t>
            </w:r>
          </w:p>
        </w:tc>
        <w:tc>
          <w:tcPr>
            <w:tcW w:w="1368" w:type="dxa"/>
            <w:vAlign w:val="bottom"/>
          </w:tcPr>
          <w:p w:rsidR="002E542E" w:rsidRPr="005D6274" w:rsidRDefault="002E542E" w:rsidP="00862256">
            <w:pPr>
              <w:ind w:right="-72"/>
              <w:jc w:val="right"/>
              <w:rPr>
                <w:sz w:val="18"/>
                <w:szCs w:val="18"/>
              </w:rPr>
            </w:pPr>
            <w:r w:rsidRPr="005D6274">
              <w:rPr>
                <w:sz w:val="18"/>
                <w:szCs w:val="18"/>
              </w:rPr>
              <w:t>-</w:t>
            </w:r>
          </w:p>
        </w:tc>
        <w:tc>
          <w:tcPr>
            <w:tcW w:w="1368" w:type="dxa"/>
            <w:vAlign w:val="bottom"/>
          </w:tcPr>
          <w:p w:rsidR="002E542E" w:rsidRPr="005D6274" w:rsidRDefault="002E542E" w:rsidP="00862256">
            <w:pPr>
              <w:ind w:right="-72"/>
              <w:jc w:val="right"/>
              <w:rPr>
                <w:sz w:val="18"/>
                <w:szCs w:val="18"/>
              </w:rPr>
            </w:pPr>
            <w:r w:rsidRPr="005D6274">
              <w:rPr>
                <w:sz w:val="18"/>
                <w:szCs w:val="18"/>
              </w:rPr>
              <w:t>-</w:t>
            </w:r>
          </w:p>
        </w:tc>
      </w:tr>
      <w:tr w:rsidR="002E542E" w:rsidRPr="005D6274" w:rsidTr="00670113">
        <w:tc>
          <w:tcPr>
            <w:tcW w:w="3546" w:type="dxa"/>
            <w:vAlign w:val="bottom"/>
          </w:tcPr>
          <w:p w:rsidR="002E542E" w:rsidRPr="005D6274" w:rsidRDefault="002E542E" w:rsidP="002E542E">
            <w:pPr>
              <w:tabs>
                <w:tab w:val="left" w:pos="2880"/>
              </w:tabs>
              <w:rPr>
                <w:rFonts w:eastAsia="Arial Unicode MS"/>
                <w:sz w:val="18"/>
                <w:szCs w:val="18"/>
              </w:rPr>
            </w:pPr>
            <w:r w:rsidRPr="005D6274">
              <w:rPr>
                <w:rFonts w:eastAsia="Arial Unicode MS"/>
                <w:sz w:val="18"/>
                <w:szCs w:val="18"/>
              </w:rPr>
              <w:t xml:space="preserve">   - unbilled</w:t>
            </w:r>
          </w:p>
        </w:tc>
        <w:tc>
          <w:tcPr>
            <w:tcW w:w="1368" w:type="dxa"/>
            <w:vAlign w:val="bottom"/>
          </w:tcPr>
          <w:p w:rsidR="002E542E" w:rsidRPr="005D6274" w:rsidRDefault="002E542E" w:rsidP="00862256">
            <w:pPr>
              <w:pBdr>
                <w:bottom w:val="single" w:sz="4" w:space="1" w:color="auto"/>
              </w:pBdr>
              <w:ind w:right="-72"/>
              <w:jc w:val="right"/>
              <w:rPr>
                <w:sz w:val="18"/>
                <w:szCs w:val="18"/>
              </w:rPr>
            </w:pPr>
            <w:r w:rsidRPr="005D6274">
              <w:rPr>
                <w:sz w:val="18"/>
                <w:szCs w:val="18"/>
              </w:rPr>
              <w:t>4,779</w:t>
            </w:r>
          </w:p>
        </w:tc>
        <w:tc>
          <w:tcPr>
            <w:tcW w:w="1368" w:type="dxa"/>
            <w:vAlign w:val="bottom"/>
          </w:tcPr>
          <w:p w:rsidR="002E542E" w:rsidRPr="005D6274" w:rsidRDefault="002E542E" w:rsidP="00862256">
            <w:pPr>
              <w:pBdr>
                <w:bottom w:val="single" w:sz="4" w:space="1" w:color="auto"/>
              </w:pBdr>
              <w:ind w:right="-72"/>
              <w:jc w:val="right"/>
              <w:rPr>
                <w:sz w:val="18"/>
                <w:szCs w:val="18"/>
              </w:rPr>
            </w:pPr>
            <w:r w:rsidRPr="005D6274">
              <w:rPr>
                <w:sz w:val="18"/>
                <w:szCs w:val="18"/>
              </w:rPr>
              <w:t>2,112</w:t>
            </w:r>
          </w:p>
        </w:tc>
        <w:tc>
          <w:tcPr>
            <w:tcW w:w="1368" w:type="dxa"/>
            <w:vAlign w:val="bottom"/>
          </w:tcPr>
          <w:p w:rsidR="002E542E" w:rsidRPr="005D6274" w:rsidRDefault="002E542E" w:rsidP="00862256">
            <w:pPr>
              <w:pBdr>
                <w:bottom w:val="single" w:sz="4" w:space="1" w:color="auto"/>
              </w:pBdr>
              <w:ind w:right="-72"/>
              <w:jc w:val="right"/>
              <w:rPr>
                <w:sz w:val="18"/>
                <w:szCs w:val="18"/>
              </w:rPr>
            </w:pPr>
            <w:r w:rsidRPr="005D6274">
              <w:rPr>
                <w:sz w:val="18"/>
                <w:szCs w:val="18"/>
              </w:rPr>
              <w:t>-</w:t>
            </w:r>
          </w:p>
        </w:tc>
        <w:tc>
          <w:tcPr>
            <w:tcW w:w="1368" w:type="dxa"/>
            <w:vAlign w:val="bottom"/>
          </w:tcPr>
          <w:p w:rsidR="002E542E" w:rsidRPr="005D6274" w:rsidRDefault="002E542E" w:rsidP="00862256">
            <w:pPr>
              <w:pBdr>
                <w:bottom w:val="single" w:sz="4" w:space="1" w:color="auto"/>
              </w:pBdr>
              <w:ind w:right="-72"/>
              <w:jc w:val="right"/>
              <w:rPr>
                <w:sz w:val="18"/>
                <w:szCs w:val="18"/>
              </w:rPr>
            </w:pPr>
            <w:r w:rsidRPr="005D6274">
              <w:rPr>
                <w:sz w:val="18"/>
                <w:szCs w:val="18"/>
              </w:rPr>
              <w:t>-</w:t>
            </w:r>
          </w:p>
        </w:tc>
      </w:tr>
      <w:tr w:rsidR="002E542E" w:rsidRPr="005D6274" w:rsidTr="00670113">
        <w:tc>
          <w:tcPr>
            <w:tcW w:w="3546" w:type="dxa"/>
            <w:vAlign w:val="bottom"/>
          </w:tcPr>
          <w:p w:rsidR="002E542E" w:rsidRPr="005D6274" w:rsidRDefault="002E542E" w:rsidP="002E542E">
            <w:pPr>
              <w:ind w:right="-36"/>
              <w:rPr>
                <w:sz w:val="12"/>
                <w:szCs w:val="12"/>
              </w:rPr>
            </w:pPr>
          </w:p>
        </w:tc>
        <w:tc>
          <w:tcPr>
            <w:tcW w:w="1368" w:type="dxa"/>
            <w:vAlign w:val="bottom"/>
          </w:tcPr>
          <w:p w:rsidR="002E542E" w:rsidRPr="005D6274" w:rsidRDefault="002E542E" w:rsidP="00862256">
            <w:pPr>
              <w:ind w:right="-72"/>
              <w:jc w:val="right"/>
              <w:rPr>
                <w:sz w:val="12"/>
                <w:szCs w:val="12"/>
              </w:rPr>
            </w:pPr>
          </w:p>
        </w:tc>
        <w:tc>
          <w:tcPr>
            <w:tcW w:w="1368" w:type="dxa"/>
            <w:vAlign w:val="bottom"/>
          </w:tcPr>
          <w:p w:rsidR="002E542E" w:rsidRPr="005D6274" w:rsidRDefault="002E542E" w:rsidP="00862256">
            <w:pPr>
              <w:ind w:right="-72"/>
              <w:jc w:val="right"/>
              <w:rPr>
                <w:sz w:val="12"/>
                <w:szCs w:val="12"/>
              </w:rPr>
            </w:pPr>
          </w:p>
        </w:tc>
        <w:tc>
          <w:tcPr>
            <w:tcW w:w="1368" w:type="dxa"/>
            <w:vAlign w:val="bottom"/>
          </w:tcPr>
          <w:p w:rsidR="002E542E" w:rsidRPr="005D6274" w:rsidRDefault="002E542E" w:rsidP="00862256">
            <w:pPr>
              <w:ind w:right="-72"/>
              <w:jc w:val="right"/>
              <w:rPr>
                <w:sz w:val="12"/>
                <w:szCs w:val="12"/>
              </w:rPr>
            </w:pPr>
          </w:p>
        </w:tc>
        <w:tc>
          <w:tcPr>
            <w:tcW w:w="1368" w:type="dxa"/>
            <w:vAlign w:val="bottom"/>
          </w:tcPr>
          <w:p w:rsidR="002E542E" w:rsidRPr="005D6274" w:rsidRDefault="002E542E" w:rsidP="00862256">
            <w:pPr>
              <w:ind w:right="-72"/>
              <w:jc w:val="right"/>
              <w:rPr>
                <w:sz w:val="12"/>
                <w:szCs w:val="12"/>
              </w:rPr>
            </w:pPr>
          </w:p>
        </w:tc>
      </w:tr>
      <w:tr w:rsidR="002E542E" w:rsidRPr="005D6274" w:rsidTr="00670113">
        <w:tc>
          <w:tcPr>
            <w:tcW w:w="3546" w:type="dxa"/>
            <w:vAlign w:val="bottom"/>
          </w:tcPr>
          <w:p w:rsidR="002E542E" w:rsidRPr="005D6274" w:rsidRDefault="002E542E" w:rsidP="002E542E">
            <w:pPr>
              <w:tabs>
                <w:tab w:val="left" w:pos="2880"/>
              </w:tabs>
              <w:rPr>
                <w:rFonts w:eastAsia="Arial Unicode MS"/>
                <w:sz w:val="18"/>
                <w:szCs w:val="18"/>
              </w:rPr>
            </w:pPr>
          </w:p>
        </w:tc>
        <w:tc>
          <w:tcPr>
            <w:tcW w:w="1368" w:type="dxa"/>
            <w:vAlign w:val="bottom"/>
          </w:tcPr>
          <w:p w:rsidR="002E542E" w:rsidRPr="005D6274" w:rsidRDefault="002E542E" w:rsidP="00862256">
            <w:pPr>
              <w:pBdr>
                <w:bottom w:val="double" w:sz="6" w:space="1" w:color="auto"/>
              </w:pBdr>
              <w:ind w:right="-72"/>
              <w:jc w:val="right"/>
              <w:rPr>
                <w:sz w:val="18"/>
                <w:szCs w:val="18"/>
              </w:rPr>
            </w:pPr>
            <w:r w:rsidRPr="005D6274">
              <w:rPr>
                <w:sz w:val="18"/>
                <w:szCs w:val="18"/>
              </w:rPr>
              <w:t>4,955</w:t>
            </w:r>
          </w:p>
        </w:tc>
        <w:tc>
          <w:tcPr>
            <w:tcW w:w="1368" w:type="dxa"/>
            <w:vAlign w:val="bottom"/>
          </w:tcPr>
          <w:p w:rsidR="002E542E" w:rsidRPr="005D6274" w:rsidRDefault="002E542E" w:rsidP="00862256">
            <w:pPr>
              <w:pBdr>
                <w:bottom w:val="double" w:sz="6" w:space="1" w:color="auto"/>
              </w:pBdr>
              <w:ind w:right="-72"/>
              <w:jc w:val="right"/>
              <w:rPr>
                <w:sz w:val="18"/>
                <w:szCs w:val="18"/>
              </w:rPr>
            </w:pPr>
            <w:r w:rsidRPr="005D6274">
              <w:rPr>
                <w:sz w:val="18"/>
                <w:szCs w:val="18"/>
              </w:rPr>
              <w:t>3,911</w:t>
            </w:r>
          </w:p>
        </w:tc>
        <w:tc>
          <w:tcPr>
            <w:tcW w:w="1368" w:type="dxa"/>
            <w:vAlign w:val="bottom"/>
          </w:tcPr>
          <w:p w:rsidR="002E542E" w:rsidRPr="005D6274" w:rsidRDefault="002E542E" w:rsidP="00862256">
            <w:pPr>
              <w:pBdr>
                <w:bottom w:val="double" w:sz="4" w:space="1" w:color="auto"/>
              </w:pBdr>
              <w:ind w:right="-72"/>
              <w:jc w:val="right"/>
              <w:rPr>
                <w:sz w:val="18"/>
                <w:szCs w:val="18"/>
              </w:rPr>
            </w:pPr>
            <w:r w:rsidRPr="005D6274">
              <w:rPr>
                <w:sz w:val="18"/>
                <w:szCs w:val="18"/>
              </w:rPr>
              <w:t>-</w:t>
            </w:r>
          </w:p>
        </w:tc>
        <w:tc>
          <w:tcPr>
            <w:tcW w:w="1368" w:type="dxa"/>
            <w:vAlign w:val="bottom"/>
          </w:tcPr>
          <w:p w:rsidR="002E542E" w:rsidRPr="005D6274" w:rsidRDefault="002E542E" w:rsidP="00862256">
            <w:pPr>
              <w:pBdr>
                <w:bottom w:val="double" w:sz="4" w:space="1" w:color="auto"/>
              </w:pBdr>
              <w:ind w:right="-72"/>
              <w:jc w:val="right"/>
              <w:rPr>
                <w:sz w:val="18"/>
                <w:szCs w:val="18"/>
              </w:rPr>
            </w:pPr>
            <w:r w:rsidRPr="005D6274">
              <w:rPr>
                <w:sz w:val="18"/>
                <w:szCs w:val="18"/>
              </w:rPr>
              <w:t>-</w:t>
            </w:r>
          </w:p>
        </w:tc>
      </w:tr>
      <w:tr w:rsidR="00862256" w:rsidRPr="005D6274" w:rsidTr="00670113">
        <w:tc>
          <w:tcPr>
            <w:tcW w:w="3546" w:type="dxa"/>
            <w:vAlign w:val="bottom"/>
          </w:tcPr>
          <w:p w:rsidR="00862256" w:rsidRPr="005D6274" w:rsidRDefault="00862256" w:rsidP="00862256">
            <w:pPr>
              <w:rPr>
                <w:rFonts w:eastAsia="Arial Unicode MS"/>
                <w:sz w:val="12"/>
                <w:szCs w:val="12"/>
              </w:rPr>
            </w:pPr>
          </w:p>
        </w:tc>
        <w:tc>
          <w:tcPr>
            <w:tcW w:w="1368" w:type="dxa"/>
            <w:vAlign w:val="bottom"/>
          </w:tcPr>
          <w:p w:rsidR="00862256" w:rsidRPr="005D6274" w:rsidRDefault="00862256" w:rsidP="00862256">
            <w:pPr>
              <w:ind w:right="-72"/>
              <w:rPr>
                <w:rFonts w:eastAsia="Arial Unicode MS"/>
                <w:sz w:val="12"/>
                <w:szCs w:val="12"/>
              </w:rPr>
            </w:pPr>
          </w:p>
        </w:tc>
        <w:tc>
          <w:tcPr>
            <w:tcW w:w="1368" w:type="dxa"/>
            <w:vAlign w:val="bottom"/>
          </w:tcPr>
          <w:p w:rsidR="00862256" w:rsidRPr="005D6274" w:rsidRDefault="00862256" w:rsidP="00862256">
            <w:pPr>
              <w:ind w:right="-72"/>
              <w:jc w:val="right"/>
              <w:rPr>
                <w:rFonts w:eastAsia="Arial Unicode MS"/>
                <w:sz w:val="12"/>
                <w:szCs w:val="12"/>
              </w:rPr>
            </w:pPr>
          </w:p>
        </w:tc>
        <w:tc>
          <w:tcPr>
            <w:tcW w:w="1368" w:type="dxa"/>
            <w:vAlign w:val="bottom"/>
          </w:tcPr>
          <w:p w:rsidR="00862256" w:rsidRPr="005D6274" w:rsidRDefault="00862256" w:rsidP="00862256">
            <w:pPr>
              <w:ind w:right="-72"/>
              <w:jc w:val="right"/>
              <w:rPr>
                <w:rFonts w:eastAsia="Arial Unicode MS"/>
                <w:sz w:val="12"/>
                <w:szCs w:val="12"/>
              </w:rPr>
            </w:pPr>
          </w:p>
        </w:tc>
        <w:tc>
          <w:tcPr>
            <w:tcW w:w="1368" w:type="dxa"/>
            <w:vAlign w:val="bottom"/>
          </w:tcPr>
          <w:p w:rsidR="00862256" w:rsidRPr="005D6274" w:rsidRDefault="00862256" w:rsidP="00862256">
            <w:pPr>
              <w:ind w:right="-72"/>
              <w:jc w:val="right"/>
              <w:rPr>
                <w:rFonts w:eastAsia="Arial Unicode MS"/>
                <w:sz w:val="12"/>
                <w:szCs w:val="12"/>
              </w:rPr>
            </w:pPr>
          </w:p>
        </w:tc>
      </w:tr>
      <w:tr w:rsidR="00862256" w:rsidRPr="005D6274" w:rsidTr="00670113">
        <w:tc>
          <w:tcPr>
            <w:tcW w:w="3546" w:type="dxa"/>
            <w:vAlign w:val="bottom"/>
          </w:tcPr>
          <w:p w:rsidR="00862256" w:rsidRPr="005D6274" w:rsidRDefault="00862256" w:rsidP="00862256">
            <w:pPr>
              <w:rPr>
                <w:rFonts w:eastAsia="Arial Unicode MS"/>
                <w:b/>
                <w:bCs/>
                <w:sz w:val="18"/>
                <w:szCs w:val="18"/>
                <w:u w:val="single"/>
              </w:rPr>
            </w:pPr>
            <w:r w:rsidRPr="005D6274">
              <w:rPr>
                <w:rFonts w:eastAsia="Arial Unicode MS"/>
                <w:b/>
                <w:bCs/>
                <w:sz w:val="18"/>
                <w:szCs w:val="18"/>
                <w:u w:val="single"/>
              </w:rPr>
              <w:t>Other receivable</w:t>
            </w:r>
          </w:p>
        </w:tc>
        <w:tc>
          <w:tcPr>
            <w:tcW w:w="1368" w:type="dxa"/>
            <w:vAlign w:val="bottom"/>
          </w:tcPr>
          <w:p w:rsidR="00862256" w:rsidRPr="005D6274" w:rsidRDefault="00862256" w:rsidP="00862256">
            <w:pPr>
              <w:ind w:right="-72"/>
              <w:rPr>
                <w:sz w:val="18"/>
                <w:szCs w:val="18"/>
              </w:rPr>
            </w:pPr>
          </w:p>
        </w:tc>
        <w:tc>
          <w:tcPr>
            <w:tcW w:w="1368" w:type="dxa"/>
            <w:vAlign w:val="bottom"/>
          </w:tcPr>
          <w:p w:rsidR="00862256" w:rsidRPr="005D6274" w:rsidRDefault="00862256" w:rsidP="00862256">
            <w:pPr>
              <w:ind w:right="-72"/>
              <w:rPr>
                <w:sz w:val="18"/>
                <w:szCs w:val="18"/>
              </w:rPr>
            </w:pPr>
          </w:p>
        </w:tc>
        <w:tc>
          <w:tcPr>
            <w:tcW w:w="1368" w:type="dxa"/>
            <w:vAlign w:val="bottom"/>
          </w:tcPr>
          <w:p w:rsidR="00862256" w:rsidRPr="005D6274" w:rsidRDefault="00862256" w:rsidP="00862256">
            <w:pPr>
              <w:ind w:right="-72"/>
              <w:jc w:val="right"/>
              <w:rPr>
                <w:sz w:val="18"/>
                <w:szCs w:val="18"/>
              </w:rPr>
            </w:pPr>
          </w:p>
        </w:tc>
        <w:tc>
          <w:tcPr>
            <w:tcW w:w="1368" w:type="dxa"/>
            <w:vAlign w:val="bottom"/>
          </w:tcPr>
          <w:p w:rsidR="00862256" w:rsidRPr="005D6274" w:rsidRDefault="00862256" w:rsidP="00862256">
            <w:pPr>
              <w:ind w:right="-72"/>
              <w:jc w:val="right"/>
              <w:rPr>
                <w:sz w:val="18"/>
                <w:szCs w:val="18"/>
              </w:rPr>
            </w:pPr>
          </w:p>
        </w:tc>
      </w:tr>
      <w:tr w:rsidR="00862256" w:rsidRPr="005D6274" w:rsidTr="00670113">
        <w:tc>
          <w:tcPr>
            <w:tcW w:w="3546" w:type="dxa"/>
            <w:vAlign w:val="bottom"/>
          </w:tcPr>
          <w:p w:rsidR="00862256" w:rsidRPr="005D6274" w:rsidRDefault="00862256" w:rsidP="00862256">
            <w:pPr>
              <w:tabs>
                <w:tab w:val="left" w:pos="2880"/>
              </w:tabs>
              <w:rPr>
                <w:rFonts w:eastAsia="Arial Unicode MS"/>
                <w:b/>
                <w:bCs/>
                <w:sz w:val="18"/>
                <w:szCs w:val="18"/>
              </w:rPr>
            </w:pPr>
            <w:r w:rsidRPr="005D6274">
              <w:rPr>
                <w:rFonts w:eastAsia="Arial Unicode MS"/>
                <w:b/>
                <w:bCs/>
                <w:sz w:val="18"/>
                <w:szCs w:val="18"/>
              </w:rPr>
              <w:t>Major shareholder</w:t>
            </w:r>
          </w:p>
        </w:tc>
        <w:tc>
          <w:tcPr>
            <w:tcW w:w="1368" w:type="dxa"/>
            <w:vAlign w:val="bottom"/>
          </w:tcPr>
          <w:p w:rsidR="00862256" w:rsidRPr="005D6274" w:rsidRDefault="00862256" w:rsidP="00862256">
            <w:pPr>
              <w:ind w:right="-72"/>
              <w:jc w:val="right"/>
              <w:rPr>
                <w:sz w:val="18"/>
                <w:szCs w:val="18"/>
              </w:rPr>
            </w:pPr>
          </w:p>
        </w:tc>
        <w:tc>
          <w:tcPr>
            <w:tcW w:w="1368" w:type="dxa"/>
            <w:vAlign w:val="bottom"/>
          </w:tcPr>
          <w:p w:rsidR="00862256" w:rsidRPr="005D6274" w:rsidRDefault="00862256" w:rsidP="00862256">
            <w:pPr>
              <w:ind w:right="-72"/>
              <w:jc w:val="right"/>
              <w:rPr>
                <w:sz w:val="18"/>
                <w:szCs w:val="18"/>
              </w:rPr>
            </w:pPr>
          </w:p>
        </w:tc>
        <w:tc>
          <w:tcPr>
            <w:tcW w:w="1368" w:type="dxa"/>
            <w:vAlign w:val="bottom"/>
          </w:tcPr>
          <w:p w:rsidR="00862256" w:rsidRPr="005D6274" w:rsidRDefault="00862256" w:rsidP="00862256">
            <w:pPr>
              <w:ind w:right="-72"/>
              <w:jc w:val="right"/>
              <w:rPr>
                <w:sz w:val="18"/>
                <w:szCs w:val="18"/>
              </w:rPr>
            </w:pPr>
          </w:p>
        </w:tc>
        <w:tc>
          <w:tcPr>
            <w:tcW w:w="1368" w:type="dxa"/>
            <w:vAlign w:val="bottom"/>
          </w:tcPr>
          <w:p w:rsidR="00862256" w:rsidRPr="005D6274" w:rsidRDefault="00862256" w:rsidP="00862256">
            <w:pPr>
              <w:ind w:right="-72"/>
              <w:jc w:val="right"/>
              <w:rPr>
                <w:sz w:val="18"/>
                <w:szCs w:val="18"/>
              </w:rPr>
            </w:pPr>
          </w:p>
        </w:tc>
      </w:tr>
      <w:tr w:rsidR="00862256" w:rsidRPr="005D6274" w:rsidTr="00670113">
        <w:tc>
          <w:tcPr>
            <w:tcW w:w="3546" w:type="dxa"/>
            <w:vAlign w:val="bottom"/>
          </w:tcPr>
          <w:p w:rsidR="00862256" w:rsidRPr="005D6274" w:rsidRDefault="00862256" w:rsidP="00862256">
            <w:pPr>
              <w:tabs>
                <w:tab w:val="left" w:pos="2880"/>
              </w:tabs>
              <w:rPr>
                <w:rFonts w:eastAsia="Arial Unicode MS"/>
                <w:sz w:val="18"/>
                <w:szCs w:val="18"/>
              </w:rPr>
            </w:pPr>
            <w:r w:rsidRPr="005D6274">
              <w:rPr>
                <w:rFonts w:eastAsia="Arial Unicode MS"/>
                <w:sz w:val="18"/>
                <w:szCs w:val="18"/>
              </w:rPr>
              <w:t xml:space="preserve">    Provincial Waterworks Authority</w:t>
            </w:r>
          </w:p>
        </w:tc>
        <w:tc>
          <w:tcPr>
            <w:tcW w:w="1368" w:type="dxa"/>
            <w:vAlign w:val="bottom"/>
          </w:tcPr>
          <w:p w:rsidR="00862256" w:rsidRPr="005D6274" w:rsidRDefault="00862256" w:rsidP="00862256">
            <w:pPr>
              <w:ind w:right="-72"/>
              <w:jc w:val="right"/>
              <w:rPr>
                <w:sz w:val="18"/>
                <w:szCs w:val="18"/>
              </w:rPr>
            </w:pPr>
            <w:r w:rsidRPr="005D6274">
              <w:rPr>
                <w:sz w:val="18"/>
                <w:szCs w:val="18"/>
              </w:rPr>
              <w:t>21</w:t>
            </w:r>
          </w:p>
        </w:tc>
        <w:tc>
          <w:tcPr>
            <w:tcW w:w="1368" w:type="dxa"/>
            <w:vAlign w:val="bottom"/>
          </w:tcPr>
          <w:p w:rsidR="00862256" w:rsidRPr="005D6274" w:rsidRDefault="00862256" w:rsidP="00862256">
            <w:pPr>
              <w:ind w:right="-72"/>
              <w:jc w:val="right"/>
              <w:rPr>
                <w:sz w:val="18"/>
                <w:szCs w:val="18"/>
              </w:rPr>
            </w:pPr>
            <w:r w:rsidRPr="005D6274">
              <w:rPr>
                <w:sz w:val="18"/>
                <w:szCs w:val="18"/>
              </w:rPr>
              <w:t>16</w:t>
            </w:r>
          </w:p>
        </w:tc>
        <w:tc>
          <w:tcPr>
            <w:tcW w:w="1368" w:type="dxa"/>
            <w:vAlign w:val="bottom"/>
          </w:tcPr>
          <w:p w:rsidR="00862256" w:rsidRPr="005D6274" w:rsidRDefault="00862256" w:rsidP="00862256">
            <w:pPr>
              <w:ind w:right="-72"/>
              <w:jc w:val="right"/>
              <w:rPr>
                <w:sz w:val="18"/>
                <w:szCs w:val="18"/>
              </w:rPr>
            </w:pPr>
            <w:r w:rsidRPr="005D6274">
              <w:rPr>
                <w:sz w:val="18"/>
                <w:szCs w:val="18"/>
              </w:rPr>
              <w:t>-</w:t>
            </w:r>
          </w:p>
        </w:tc>
        <w:tc>
          <w:tcPr>
            <w:tcW w:w="1368" w:type="dxa"/>
            <w:vAlign w:val="bottom"/>
          </w:tcPr>
          <w:p w:rsidR="00862256" w:rsidRPr="005D6274" w:rsidRDefault="00862256" w:rsidP="00862256">
            <w:pPr>
              <w:ind w:right="-72"/>
              <w:jc w:val="right"/>
              <w:rPr>
                <w:sz w:val="18"/>
                <w:szCs w:val="18"/>
              </w:rPr>
            </w:pPr>
            <w:r w:rsidRPr="005D6274">
              <w:rPr>
                <w:sz w:val="18"/>
                <w:szCs w:val="18"/>
              </w:rPr>
              <w:t>-</w:t>
            </w:r>
          </w:p>
        </w:tc>
      </w:tr>
      <w:tr w:rsidR="00862256" w:rsidRPr="005D6274" w:rsidTr="00670113">
        <w:tc>
          <w:tcPr>
            <w:tcW w:w="3546" w:type="dxa"/>
            <w:vAlign w:val="bottom"/>
          </w:tcPr>
          <w:p w:rsidR="00862256" w:rsidRPr="005D6274" w:rsidRDefault="00862256" w:rsidP="00862256">
            <w:pPr>
              <w:tabs>
                <w:tab w:val="left" w:pos="2880"/>
              </w:tabs>
              <w:rPr>
                <w:rFonts w:eastAsia="Arial Unicode MS"/>
                <w:b/>
                <w:bCs/>
                <w:sz w:val="18"/>
                <w:szCs w:val="18"/>
              </w:rPr>
            </w:pPr>
            <w:r w:rsidRPr="005D6274">
              <w:rPr>
                <w:rFonts w:eastAsia="Arial Unicode MS"/>
                <w:b/>
                <w:bCs/>
                <w:sz w:val="18"/>
                <w:szCs w:val="18"/>
              </w:rPr>
              <w:t>Subsidiary</w:t>
            </w:r>
          </w:p>
        </w:tc>
        <w:tc>
          <w:tcPr>
            <w:tcW w:w="1368" w:type="dxa"/>
            <w:vAlign w:val="bottom"/>
          </w:tcPr>
          <w:p w:rsidR="00862256" w:rsidRPr="005D6274" w:rsidRDefault="00862256" w:rsidP="00862256">
            <w:pPr>
              <w:ind w:right="-72"/>
              <w:jc w:val="right"/>
              <w:rPr>
                <w:sz w:val="18"/>
                <w:szCs w:val="18"/>
              </w:rPr>
            </w:pPr>
          </w:p>
        </w:tc>
        <w:tc>
          <w:tcPr>
            <w:tcW w:w="1368" w:type="dxa"/>
            <w:vAlign w:val="bottom"/>
          </w:tcPr>
          <w:p w:rsidR="00862256" w:rsidRPr="005D6274" w:rsidRDefault="00862256" w:rsidP="00862256">
            <w:pPr>
              <w:ind w:right="-72"/>
              <w:jc w:val="right"/>
              <w:rPr>
                <w:sz w:val="18"/>
                <w:szCs w:val="18"/>
              </w:rPr>
            </w:pPr>
          </w:p>
        </w:tc>
        <w:tc>
          <w:tcPr>
            <w:tcW w:w="1368" w:type="dxa"/>
            <w:vAlign w:val="bottom"/>
          </w:tcPr>
          <w:p w:rsidR="00862256" w:rsidRPr="005D6274" w:rsidRDefault="00862256" w:rsidP="00862256">
            <w:pPr>
              <w:ind w:right="-72"/>
              <w:jc w:val="right"/>
              <w:rPr>
                <w:sz w:val="18"/>
                <w:szCs w:val="18"/>
              </w:rPr>
            </w:pPr>
          </w:p>
        </w:tc>
        <w:tc>
          <w:tcPr>
            <w:tcW w:w="1368" w:type="dxa"/>
            <w:vAlign w:val="bottom"/>
          </w:tcPr>
          <w:p w:rsidR="00862256" w:rsidRPr="005D6274" w:rsidRDefault="00862256" w:rsidP="00862256">
            <w:pPr>
              <w:ind w:right="-72"/>
              <w:jc w:val="right"/>
              <w:rPr>
                <w:sz w:val="18"/>
                <w:szCs w:val="18"/>
              </w:rPr>
            </w:pPr>
          </w:p>
        </w:tc>
      </w:tr>
      <w:tr w:rsidR="00862256" w:rsidRPr="005D6274" w:rsidTr="00670113">
        <w:tc>
          <w:tcPr>
            <w:tcW w:w="3546" w:type="dxa"/>
            <w:vAlign w:val="bottom"/>
          </w:tcPr>
          <w:p w:rsidR="00862256" w:rsidRPr="005D6274" w:rsidRDefault="00862256" w:rsidP="00862256">
            <w:pPr>
              <w:tabs>
                <w:tab w:val="left" w:pos="2880"/>
              </w:tabs>
              <w:rPr>
                <w:rFonts w:eastAsia="Arial Unicode MS"/>
                <w:b/>
                <w:bCs/>
                <w:sz w:val="18"/>
                <w:szCs w:val="18"/>
              </w:rPr>
            </w:pPr>
            <w:r w:rsidRPr="005D6274">
              <w:rPr>
                <w:sz w:val="18"/>
                <w:szCs w:val="18"/>
                <w:lang w:val="en-GB"/>
              </w:rPr>
              <w:t xml:space="preserve">    </w:t>
            </w:r>
            <w:r w:rsidRPr="005D6274">
              <w:rPr>
                <w:rFonts w:eastAsia="Arial Unicode MS"/>
                <w:sz w:val="18"/>
                <w:szCs w:val="18"/>
              </w:rPr>
              <w:t>Universal Utilities Public</w:t>
            </w:r>
          </w:p>
        </w:tc>
        <w:tc>
          <w:tcPr>
            <w:tcW w:w="1368" w:type="dxa"/>
            <w:vAlign w:val="bottom"/>
          </w:tcPr>
          <w:p w:rsidR="00862256" w:rsidRPr="005D6274" w:rsidRDefault="00862256" w:rsidP="00862256">
            <w:pPr>
              <w:ind w:right="-72"/>
              <w:jc w:val="right"/>
              <w:rPr>
                <w:sz w:val="18"/>
                <w:szCs w:val="18"/>
              </w:rPr>
            </w:pPr>
          </w:p>
        </w:tc>
        <w:tc>
          <w:tcPr>
            <w:tcW w:w="1368" w:type="dxa"/>
            <w:vAlign w:val="bottom"/>
          </w:tcPr>
          <w:p w:rsidR="00862256" w:rsidRPr="005D6274" w:rsidRDefault="00862256" w:rsidP="00862256">
            <w:pPr>
              <w:ind w:right="-72"/>
              <w:jc w:val="right"/>
              <w:rPr>
                <w:sz w:val="18"/>
                <w:szCs w:val="18"/>
              </w:rPr>
            </w:pPr>
          </w:p>
        </w:tc>
        <w:tc>
          <w:tcPr>
            <w:tcW w:w="1368" w:type="dxa"/>
            <w:vAlign w:val="bottom"/>
          </w:tcPr>
          <w:p w:rsidR="00862256" w:rsidRPr="005D6274" w:rsidRDefault="00862256" w:rsidP="00862256">
            <w:pPr>
              <w:ind w:right="-72"/>
              <w:jc w:val="right"/>
              <w:rPr>
                <w:sz w:val="18"/>
                <w:szCs w:val="18"/>
              </w:rPr>
            </w:pPr>
          </w:p>
        </w:tc>
        <w:tc>
          <w:tcPr>
            <w:tcW w:w="1368" w:type="dxa"/>
            <w:vAlign w:val="bottom"/>
          </w:tcPr>
          <w:p w:rsidR="00862256" w:rsidRPr="005D6274" w:rsidRDefault="00862256" w:rsidP="00862256">
            <w:pPr>
              <w:ind w:right="-72"/>
              <w:jc w:val="right"/>
              <w:rPr>
                <w:sz w:val="18"/>
                <w:szCs w:val="18"/>
              </w:rPr>
            </w:pPr>
          </w:p>
        </w:tc>
      </w:tr>
      <w:tr w:rsidR="00862256" w:rsidRPr="005D6274" w:rsidTr="00670113">
        <w:tc>
          <w:tcPr>
            <w:tcW w:w="3546" w:type="dxa"/>
            <w:vAlign w:val="bottom"/>
          </w:tcPr>
          <w:p w:rsidR="00862256" w:rsidRPr="005D6274" w:rsidRDefault="00862256" w:rsidP="00862256">
            <w:pPr>
              <w:tabs>
                <w:tab w:val="left" w:pos="2880"/>
              </w:tabs>
              <w:ind w:right="-43"/>
              <w:rPr>
                <w:sz w:val="18"/>
                <w:szCs w:val="18"/>
                <w:cs/>
              </w:rPr>
            </w:pPr>
            <w:r w:rsidRPr="005D6274">
              <w:rPr>
                <w:rFonts w:eastAsia="Arial Unicode MS"/>
                <w:sz w:val="18"/>
                <w:szCs w:val="18"/>
              </w:rPr>
              <w:t xml:space="preserve">      Company Limited</w:t>
            </w:r>
          </w:p>
        </w:tc>
        <w:tc>
          <w:tcPr>
            <w:tcW w:w="1368" w:type="dxa"/>
            <w:vAlign w:val="bottom"/>
          </w:tcPr>
          <w:p w:rsidR="00862256" w:rsidRPr="005D6274" w:rsidRDefault="00862256" w:rsidP="00862256">
            <w:pPr>
              <w:pBdr>
                <w:bottom w:val="single" w:sz="4" w:space="1" w:color="auto"/>
              </w:pBdr>
              <w:ind w:right="-72"/>
              <w:jc w:val="right"/>
              <w:rPr>
                <w:sz w:val="18"/>
                <w:szCs w:val="18"/>
              </w:rPr>
            </w:pPr>
            <w:r w:rsidRPr="005D6274">
              <w:rPr>
                <w:sz w:val="18"/>
                <w:szCs w:val="18"/>
              </w:rPr>
              <w:t>-</w:t>
            </w:r>
          </w:p>
        </w:tc>
        <w:tc>
          <w:tcPr>
            <w:tcW w:w="1368" w:type="dxa"/>
            <w:vAlign w:val="bottom"/>
          </w:tcPr>
          <w:p w:rsidR="00862256" w:rsidRPr="005D6274" w:rsidRDefault="00862256" w:rsidP="00862256">
            <w:pPr>
              <w:pBdr>
                <w:bottom w:val="single" w:sz="4" w:space="1" w:color="auto"/>
              </w:pBdr>
              <w:ind w:right="-72"/>
              <w:jc w:val="right"/>
              <w:rPr>
                <w:sz w:val="18"/>
                <w:szCs w:val="18"/>
              </w:rPr>
            </w:pPr>
            <w:r w:rsidRPr="005D6274">
              <w:rPr>
                <w:sz w:val="18"/>
                <w:szCs w:val="18"/>
              </w:rPr>
              <w:t>-</w:t>
            </w:r>
          </w:p>
        </w:tc>
        <w:tc>
          <w:tcPr>
            <w:tcW w:w="1368" w:type="dxa"/>
            <w:vAlign w:val="bottom"/>
          </w:tcPr>
          <w:p w:rsidR="00862256" w:rsidRPr="005D6274" w:rsidRDefault="00862256" w:rsidP="00862256">
            <w:pPr>
              <w:pBdr>
                <w:bottom w:val="single" w:sz="4" w:space="1" w:color="auto"/>
              </w:pBdr>
              <w:ind w:right="-72"/>
              <w:jc w:val="right"/>
              <w:rPr>
                <w:sz w:val="18"/>
                <w:szCs w:val="18"/>
                <w:cs/>
              </w:rPr>
            </w:pPr>
            <w:r w:rsidRPr="005D6274">
              <w:rPr>
                <w:sz w:val="18"/>
                <w:szCs w:val="18"/>
              </w:rPr>
              <w:t>1,031</w:t>
            </w:r>
          </w:p>
        </w:tc>
        <w:tc>
          <w:tcPr>
            <w:tcW w:w="1368" w:type="dxa"/>
            <w:vAlign w:val="bottom"/>
          </w:tcPr>
          <w:p w:rsidR="00862256" w:rsidRPr="005D6274" w:rsidRDefault="00862256" w:rsidP="00862256">
            <w:pPr>
              <w:pBdr>
                <w:bottom w:val="single" w:sz="4" w:space="1" w:color="auto"/>
              </w:pBdr>
              <w:ind w:right="-72"/>
              <w:jc w:val="right"/>
              <w:rPr>
                <w:sz w:val="18"/>
                <w:szCs w:val="18"/>
              </w:rPr>
            </w:pPr>
            <w:r w:rsidRPr="005D6274">
              <w:rPr>
                <w:sz w:val="18"/>
                <w:szCs w:val="18"/>
              </w:rPr>
              <w:t>1,103</w:t>
            </w:r>
          </w:p>
        </w:tc>
      </w:tr>
      <w:tr w:rsidR="00862256" w:rsidRPr="005D6274" w:rsidTr="00670113">
        <w:tc>
          <w:tcPr>
            <w:tcW w:w="3546" w:type="dxa"/>
            <w:vAlign w:val="bottom"/>
          </w:tcPr>
          <w:p w:rsidR="00862256" w:rsidRPr="005D6274" w:rsidRDefault="00862256" w:rsidP="00862256">
            <w:pPr>
              <w:rPr>
                <w:rFonts w:eastAsia="Arial Unicode MS"/>
                <w:sz w:val="12"/>
                <w:szCs w:val="12"/>
              </w:rPr>
            </w:pPr>
          </w:p>
        </w:tc>
        <w:tc>
          <w:tcPr>
            <w:tcW w:w="1368" w:type="dxa"/>
            <w:vAlign w:val="bottom"/>
          </w:tcPr>
          <w:p w:rsidR="00862256" w:rsidRPr="005D6274" w:rsidRDefault="00862256" w:rsidP="00862256">
            <w:pPr>
              <w:ind w:right="-72"/>
              <w:rPr>
                <w:rFonts w:eastAsia="Arial Unicode MS"/>
                <w:sz w:val="12"/>
                <w:szCs w:val="12"/>
              </w:rPr>
            </w:pPr>
          </w:p>
        </w:tc>
        <w:tc>
          <w:tcPr>
            <w:tcW w:w="1368" w:type="dxa"/>
            <w:vAlign w:val="bottom"/>
          </w:tcPr>
          <w:p w:rsidR="00862256" w:rsidRPr="005D6274" w:rsidRDefault="00862256" w:rsidP="00862256">
            <w:pPr>
              <w:ind w:right="-72"/>
              <w:jc w:val="right"/>
              <w:rPr>
                <w:rFonts w:eastAsia="Arial Unicode MS"/>
                <w:sz w:val="12"/>
                <w:szCs w:val="12"/>
              </w:rPr>
            </w:pPr>
          </w:p>
        </w:tc>
        <w:tc>
          <w:tcPr>
            <w:tcW w:w="1368" w:type="dxa"/>
            <w:vAlign w:val="bottom"/>
          </w:tcPr>
          <w:p w:rsidR="00862256" w:rsidRPr="005D6274" w:rsidRDefault="00862256" w:rsidP="00862256">
            <w:pPr>
              <w:ind w:right="-72"/>
              <w:jc w:val="right"/>
              <w:rPr>
                <w:rFonts w:eastAsia="Arial Unicode MS"/>
                <w:sz w:val="12"/>
                <w:szCs w:val="12"/>
              </w:rPr>
            </w:pPr>
          </w:p>
        </w:tc>
        <w:tc>
          <w:tcPr>
            <w:tcW w:w="1368" w:type="dxa"/>
            <w:vAlign w:val="bottom"/>
          </w:tcPr>
          <w:p w:rsidR="00862256" w:rsidRPr="005D6274" w:rsidRDefault="00862256" w:rsidP="00862256">
            <w:pPr>
              <w:ind w:right="-72"/>
              <w:jc w:val="right"/>
              <w:rPr>
                <w:rFonts w:eastAsia="Arial Unicode MS"/>
                <w:sz w:val="12"/>
                <w:szCs w:val="12"/>
              </w:rPr>
            </w:pPr>
          </w:p>
        </w:tc>
      </w:tr>
      <w:tr w:rsidR="00862256" w:rsidRPr="005D6274" w:rsidTr="00670113">
        <w:tc>
          <w:tcPr>
            <w:tcW w:w="3546" w:type="dxa"/>
            <w:vAlign w:val="bottom"/>
          </w:tcPr>
          <w:p w:rsidR="00862256" w:rsidRPr="005D6274" w:rsidRDefault="00862256" w:rsidP="00862256">
            <w:pPr>
              <w:rPr>
                <w:rFonts w:eastAsia="Arial Unicode MS"/>
                <w:b/>
                <w:bCs/>
                <w:sz w:val="18"/>
                <w:szCs w:val="18"/>
                <w:u w:val="single"/>
              </w:rPr>
            </w:pPr>
          </w:p>
        </w:tc>
        <w:tc>
          <w:tcPr>
            <w:tcW w:w="1368" w:type="dxa"/>
            <w:vAlign w:val="bottom"/>
          </w:tcPr>
          <w:p w:rsidR="00862256" w:rsidRPr="005D6274" w:rsidRDefault="00862256" w:rsidP="00862256">
            <w:pPr>
              <w:pBdr>
                <w:bottom w:val="double" w:sz="4" w:space="1" w:color="auto"/>
              </w:pBdr>
              <w:ind w:right="-72"/>
              <w:jc w:val="right"/>
              <w:rPr>
                <w:sz w:val="18"/>
                <w:szCs w:val="18"/>
              </w:rPr>
            </w:pPr>
            <w:r w:rsidRPr="005D6274">
              <w:rPr>
                <w:sz w:val="18"/>
                <w:szCs w:val="18"/>
              </w:rPr>
              <w:t>21</w:t>
            </w:r>
          </w:p>
        </w:tc>
        <w:tc>
          <w:tcPr>
            <w:tcW w:w="1368" w:type="dxa"/>
            <w:vAlign w:val="bottom"/>
          </w:tcPr>
          <w:p w:rsidR="00862256" w:rsidRPr="005D6274" w:rsidRDefault="00862256" w:rsidP="00862256">
            <w:pPr>
              <w:pBdr>
                <w:bottom w:val="double" w:sz="4" w:space="1" w:color="auto"/>
              </w:pBdr>
              <w:ind w:right="-72"/>
              <w:jc w:val="right"/>
              <w:rPr>
                <w:sz w:val="18"/>
                <w:szCs w:val="18"/>
              </w:rPr>
            </w:pPr>
            <w:r w:rsidRPr="005D6274">
              <w:rPr>
                <w:sz w:val="18"/>
                <w:szCs w:val="18"/>
              </w:rPr>
              <w:t>16</w:t>
            </w:r>
          </w:p>
        </w:tc>
        <w:tc>
          <w:tcPr>
            <w:tcW w:w="1368" w:type="dxa"/>
            <w:vAlign w:val="bottom"/>
          </w:tcPr>
          <w:p w:rsidR="00862256" w:rsidRPr="005D6274" w:rsidRDefault="00862256" w:rsidP="00862256">
            <w:pPr>
              <w:pBdr>
                <w:bottom w:val="double" w:sz="4" w:space="1" w:color="auto"/>
              </w:pBdr>
              <w:ind w:right="-72"/>
              <w:jc w:val="right"/>
              <w:rPr>
                <w:sz w:val="18"/>
                <w:szCs w:val="18"/>
              </w:rPr>
            </w:pPr>
            <w:r w:rsidRPr="005D6274">
              <w:rPr>
                <w:sz w:val="18"/>
                <w:szCs w:val="18"/>
              </w:rPr>
              <w:t>1,031</w:t>
            </w:r>
          </w:p>
        </w:tc>
        <w:tc>
          <w:tcPr>
            <w:tcW w:w="1368" w:type="dxa"/>
            <w:vAlign w:val="bottom"/>
          </w:tcPr>
          <w:p w:rsidR="00862256" w:rsidRPr="005D6274" w:rsidRDefault="00862256" w:rsidP="00862256">
            <w:pPr>
              <w:pBdr>
                <w:bottom w:val="double" w:sz="4" w:space="1" w:color="auto"/>
              </w:pBdr>
              <w:ind w:right="-72"/>
              <w:jc w:val="right"/>
              <w:rPr>
                <w:sz w:val="18"/>
                <w:szCs w:val="18"/>
              </w:rPr>
            </w:pPr>
            <w:r w:rsidRPr="005D6274">
              <w:rPr>
                <w:sz w:val="18"/>
                <w:szCs w:val="18"/>
              </w:rPr>
              <w:t>1,103</w:t>
            </w:r>
          </w:p>
        </w:tc>
      </w:tr>
      <w:tr w:rsidR="00862256" w:rsidRPr="005D6274" w:rsidTr="00670113">
        <w:tc>
          <w:tcPr>
            <w:tcW w:w="3546" w:type="dxa"/>
            <w:vAlign w:val="bottom"/>
          </w:tcPr>
          <w:p w:rsidR="00862256" w:rsidRPr="005D6274" w:rsidRDefault="00862256" w:rsidP="00862256">
            <w:pPr>
              <w:rPr>
                <w:rFonts w:eastAsia="Arial Unicode MS"/>
                <w:b/>
                <w:bCs/>
                <w:sz w:val="18"/>
                <w:szCs w:val="18"/>
                <w:u w:val="single"/>
              </w:rPr>
            </w:pPr>
          </w:p>
        </w:tc>
        <w:tc>
          <w:tcPr>
            <w:tcW w:w="1368" w:type="dxa"/>
            <w:vAlign w:val="bottom"/>
          </w:tcPr>
          <w:p w:rsidR="00862256" w:rsidRPr="005D6274" w:rsidRDefault="00862256" w:rsidP="00862256">
            <w:pPr>
              <w:ind w:right="-72"/>
              <w:jc w:val="right"/>
              <w:rPr>
                <w:sz w:val="18"/>
                <w:szCs w:val="18"/>
              </w:rPr>
            </w:pPr>
          </w:p>
        </w:tc>
        <w:tc>
          <w:tcPr>
            <w:tcW w:w="1368" w:type="dxa"/>
            <w:vAlign w:val="bottom"/>
          </w:tcPr>
          <w:p w:rsidR="00862256" w:rsidRPr="005D6274" w:rsidRDefault="00862256" w:rsidP="00862256">
            <w:pPr>
              <w:ind w:right="-72"/>
              <w:jc w:val="right"/>
              <w:rPr>
                <w:sz w:val="18"/>
                <w:szCs w:val="18"/>
              </w:rPr>
            </w:pPr>
          </w:p>
        </w:tc>
        <w:tc>
          <w:tcPr>
            <w:tcW w:w="1368" w:type="dxa"/>
            <w:vAlign w:val="bottom"/>
          </w:tcPr>
          <w:p w:rsidR="00862256" w:rsidRPr="005D6274" w:rsidRDefault="00862256" w:rsidP="00862256">
            <w:pPr>
              <w:ind w:right="-72"/>
              <w:jc w:val="right"/>
              <w:rPr>
                <w:sz w:val="18"/>
                <w:szCs w:val="18"/>
              </w:rPr>
            </w:pPr>
          </w:p>
        </w:tc>
        <w:tc>
          <w:tcPr>
            <w:tcW w:w="1368" w:type="dxa"/>
            <w:vAlign w:val="bottom"/>
          </w:tcPr>
          <w:p w:rsidR="00862256" w:rsidRPr="005D6274" w:rsidRDefault="00862256" w:rsidP="00862256">
            <w:pPr>
              <w:ind w:right="-72"/>
              <w:jc w:val="right"/>
              <w:rPr>
                <w:sz w:val="18"/>
                <w:szCs w:val="18"/>
              </w:rPr>
            </w:pPr>
          </w:p>
        </w:tc>
      </w:tr>
      <w:tr w:rsidR="00862256" w:rsidRPr="005D6274" w:rsidTr="00670113">
        <w:tc>
          <w:tcPr>
            <w:tcW w:w="3546" w:type="dxa"/>
            <w:vAlign w:val="bottom"/>
          </w:tcPr>
          <w:p w:rsidR="00862256" w:rsidRPr="005D6274" w:rsidRDefault="00862256" w:rsidP="00862256">
            <w:pPr>
              <w:rPr>
                <w:rFonts w:eastAsia="Arial Unicode MS"/>
                <w:sz w:val="18"/>
                <w:szCs w:val="18"/>
                <w:u w:val="single"/>
              </w:rPr>
            </w:pPr>
            <w:r w:rsidRPr="005D6274">
              <w:rPr>
                <w:rFonts w:eastAsia="Arial Unicode MS"/>
                <w:b/>
                <w:bCs/>
                <w:sz w:val="18"/>
                <w:szCs w:val="18"/>
                <w:u w:val="single"/>
              </w:rPr>
              <w:t>Trade accounts payable</w:t>
            </w:r>
          </w:p>
        </w:tc>
        <w:tc>
          <w:tcPr>
            <w:tcW w:w="1368" w:type="dxa"/>
            <w:vAlign w:val="bottom"/>
          </w:tcPr>
          <w:p w:rsidR="00862256" w:rsidRPr="005D6274" w:rsidRDefault="00862256" w:rsidP="00862256">
            <w:pPr>
              <w:ind w:right="-72"/>
              <w:jc w:val="right"/>
              <w:rPr>
                <w:sz w:val="18"/>
                <w:szCs w:val="18"/>
              </w:rPr>
            </w:pPr>
          </w:p>
        </w:tc>
        <w:tc>
          <w:tcPr>
            <w:tcW w:w="1368" w:type="dxa"/>
            <w:vAlign w:val="bottom"/>
          </w:tcPr>
          <w:p w:rsidR="00862256" w:rsidRPr="005D6274" w:rsidRDefault="00862256" w:rsidP="00862256">
            <w:pPr>
              <w:ind w:right="-72"/>
              <w:jc w:val="right"/>
              <w:rPr>
                <w:sz w:val="18"/>
                <w:szCs w:val="18"/>
              </w:rPr>
            </w:pPr>
          </w:p>
        </w:tc>
        <w:tc>
          <w:tcPr>
            <w:tcW w:w="1368" w:type="dxa"/>
            <w:vAlign w:val="bottom"/>
          </w:tcPr>
          <w:p w:rsidR="00862256" w:rsidRPr="005D6274" w:rsidRDefault="00862256" w:rsidP="00862256">
            <w:pPr>
              <w:ind w:right="-72"/>
              <w:jc w:val="right"/>
              <w:rPr>
                <w:sz w:val="18"/>
                <w:szCs w:val="18"/>
              </w:rPr>
            </w:pPr>
          </w:p>
        </w:tc>
        <w:tc>
          <w:tcPr>
            <w:tcW w:w="1368" w:type="dxa"/>
            <w:vAlign w:val="bottom"/>
          </w:tcPr>
          <w:p w:rsidR="00862256" w:rsidRPr="005D6274" w:rsidRDefault="00862256" w:rsidP="00862256">
            <w:pPr>
              <w:ind w:right="-72"/>
              <w:jc w:val="right"/>
              <w:rPr>
                <w:sz w:val="18"/>
                <w:szCs w:val="18"/>
              </w:rPr>
            </w:pPr>
          </w:p>
        </w:tc>
      </w:tr>
      <w:tr w:rsidR="00862256" w:rsidRPr="005D6274" w:rsidTr="00670113">
        <w:tc>
          <w:tcPr>
            <w:tcW w:w="3546" w:type="dxa"/>
            <w:vAlign w:val="bottom"/>
          </w:tcPr>
          <w:p w:rsidR="00862256" w:rsidRPr="005D6274" w:rsidRDefault="00862256" w:rsidP="00862256">
            <w:pPr>
              <w:tabs>
                <w:tab w:val="left" w:pos="2880"/>
              </w:tabs>
              <w:rPr>
                <w:rFonts w:eastAsia="Arial Unicode MS"/>
                <w:b/>
                <w:bCs/>
                <w:sz w:val="18"/>
                <w:szCs w:val="18"/>
              </w:rPr>
            </w:pPr>
            <w:r w:rsidRPr="005D6274">
              <w:rPr>
                <w:rFonts w:eastAsia="Arial Unicode MS"/>
                <w:b/>
                <w:bCs/>
                <w:sz w:val="18"/>
                <w:szCs w:val="18"/>
              </w:rPr>
              <w:t>Major shareholder</w:t>
            </w:r>
          </w:p>
        </w:tc>
        <w:tc>
          <w:tcPr>
            <w:tcW w:w="1368" w:type="dxa"/>
            <w:vAlign w:val="bottom"/>
          </w:tcPr>
          <w:p w:rsidR="00862256" w:rsidRPr="005D6274" w:rsidRDefault="00862256" w:rsidP="00862256">
            <w:pPr>
              <w:ind w:right="-72"/>
              <w:jc w:val="right"/>
              <w:rPr>
                <w:sz w:val="18"/>
                <w:szCs w:val="18"/>
              </w:rPr>
            </w:pPr>
          </w:p>
        </w:tc>
        <w:tc>
          <w:tcPr>
            <w:tcW w:w="1368" w:type="dxa"/>
            <w:vAlign w:val="bottom"/>
          </w:tcPr>
          <w:p w:rsidR="00862256" w:rsidRPr="005D6274" w:rsidRDefault="00862256" w:rsidP="00862256">
            <w:pPr>
              <w:ind w:right="-72"/>
              <w:jc w:val="right"/>
              <w:rPr>
                <w:sz w:val="18"/>
                <w:szCs w:val="18"/>
              </w:rPr>
            </w:pPr>
          </w:p>
        </w:tc>
        <w:tc>
          <w:tcPr>
            <w:tcW w:w="1368" w:type="dxa"/>
            <w:vAlign w:val="bottom"/>
          </w:tcPr>
          <w:p w:rsidR="00862256" w:rsidRPr="005D6274" w:rsidRDefault="00862256" w:rsidP="00862256">
            <w:pPr>
              <w:ind w:right="-72"/>
              <w:jc w:val="right"/>
              <w:rPr>
                <w:sz w:val="18"/>
                <w:szCs w:val="18"/>
              </w:rPr>
            </w:pPr>
          </w:p>
        </w:tc>
        <w:tc>
          <w:tcPr>
            <w:tcW w:w="1368" w:type="dxa"/>
            <w:vAlign w:val="bottom"/>
          </w:tcPr>
          <w:p w:rsidR="00862256" w:rsidRPr="005D6274" w:rsidRDefault="00862256" w:rsidP="00862256">
            <w:pPr>
              <w:ind w:right="-72"/>
              <w:jc w:val="right"/>
              <w:rPr>
                <w:sz w:val="18"/>
                <w:szCs w:val="18"/>
              </w:rPr>
            </w:pPr>
          </w:p>
        </w:tc>
      </w:tr>
      <w:tr w:rsidR="00862256" w:rsidRPr="005D6274" w:rsidTr="00670113">
        <w:tc>
          <w:tcPr>
            <w:tcW w:w="3546" w:type="dxa"/>
            <w:vAlign w:val="bottom"/>
          </w:tcPr>
          <w:p w:rsidR="00862256" w:rsidRPr="005D6274" w:rsidRDefault="00862256" w:rsidP="00862256">
            <w:pPr>
              <w:tabs>
                <w:tab w:val="left" w:pos="2880"/>
              </w:tabs>
              <w:ind w:left="162"/>
              <w:rPr>
                <w:rFonts w:eastAsia="Arial Unicode MS"/>
                <w:sz w:val="18"/>
                <w:szCs w:val="18"/>
              </w:rPr>
            </w:pPr>
            <w:r w:rsidRPr="005D6274">
              <w:rPr>
                <w:rFonts w:eastAsia="Arial Unicode MS"/>
                <w:sz w:val="18"/>
                <w:szCs w:val="18"/>
              </w:rPr>
              <w:t>Provincial Waterworks Authority</w:t>
            </w:r>
          </w:p>
        </w:tc>
        <w:tc>
          <w:tcPr>
            <w:tcW w:w="1368" w:type="dxa"/>
            <w:vAlign w:val="bottom"/>
          </w:tcPr>
          <w:p w:rsidR="00862256" w:rsidRPr="005D6274" w:rsidRDefault="00862256" w:rsidP="00862256">
            <w:pPr>
              <w:ind w:right="-72"/>
              <w:jc w:val="right"/>
              <w:rPr>
                <w:sz w:val="18"/>
                <w:szCs w:val="18"/>
              </w:rPr>
            </w:pPr>
            <w:r w:rsidRPr="005D6274">
              <w:rPr>
                <w:sz w:val="18"/>
                <w:szCs w:val="18"/>
              </w:rPr>
              <w:t>57,171</w:t>
            </w:r>
          </w:p>
        </w:tc>
        <w:tc>
          <w:tcPr>
            <w:tcW w:w="1368" w:type="dxa"/>
            <w:vAlign w:val="bottom"/>
          </w:tcPr>
          <w:p w:rsidR="00862256" w:rsidRPr="005D6274" w:rsidRDefault="00862256" w:rsidP="00862256">
            <w:pPr>
              <w:ind w:right="-72"/>
              <w:jc w:val="right"/>
              <w:rPr>
                <w:sz w:val="18"/>
                <w:szCs w:val="18"/>
              </w:rPr>
            </w:pPr>
            <w:r w:rsidRPr="005D6274">
              <w:rPr>
                <w:sz w:val="18"/>
                <w:szCs w:val="18"/>
              </w:rPr>
              <w:t>30,145</w:t>
            </w:r>
          </w:p>
        </w:tc>
        <w:tc>
          <w:tcPr>
            <w:tcW w:w="1368" w:type="dxa"/>
            <w:vAlign w:val="bottom"/>
          </w:tcPr>
          <w:p w:rsidR="00862256" w:rsidRPr="005D6274" w:rsidRDefault="00862256" w:rsidP="00862256">
            <w:pPr>
              <w:ind w:right="-72"/>
              <w:jc w:val="right"/>
              <w:rPr>
                <w:sz w:val="18"/>
                <w:szCs w:val="18"/>
              </w:rPr>
            </w:pPr>
            <w:r w:rsidRPr="005D6274">
              <w:rPr>
                <w:sz w:val="18"/>
                <w:szCs w:val="18"/>
              </w:rPr>
              <w:t>7,863</w:t>
            </w:r>
          </w:p>
        </w:tc>
        <w:tc>
          <w:tcPr>
            <w:tcW w:w="1368" w:type="dxa"/>
            <w:vAlign w:val="bottom"/>
          </w:tcPr>
          <w:p w:rsidR="00862256" w:rsidRPr="005D6274" w:rsidRDefault="00862256" w:rsidP="00862256">
            <w:pPr>
              <w:ind w:right="-72"/>
              <w:jc w:val="right"/>
              <w:rPr>
                <w:sz w:val="18"/>
                <w:szCs w:val="18"/>
              </w:rPr>
            </w:pPr>
            <w:r w:rsidRPr="005D6274">
              <w:rPr>
                <w:sz w:val="18"/>
                <w:szCs w:val="18"/>
              </w:rPr>
              <w:t>2,028</w:t>
            </w:r>
          </w:p>
        </w:tc>
      </w:tr>
      <w:tr w:rsidR="00862256" w:rsidRPr="005D6274" w:rsidTr="00670113">
        <w:tc>
          <w:tcPr>
            <w:tcW w:w="3546" w:type="dxa"/>
            <w:vAlign w:val="bottom"/>
          </w:tcPr>
          <w:p w:rsidR="00862256" w:rsidRPr="005D6274" w:rsidRDefault="00862256" w:rsidP="00862256">
            <w:pPr>
              <w:tabs>
                <w:tab w:val="left" w:pos="2880"/>
              </w:tabs>
              <w:rPr>
                <w:rFonts w:eastAsia="Arial Unicode MS"/>
                <w:b/>
                <w:bCs/>
                <w:sz w:val="18"/>
                <w:szCs w:val="18"/>
              </w:rPr>
            </w:pPr>
            <w:r w:rsidRPr="005D6274">
              <w:rPr>
                <w:rFonts w:eastAsia="Arial Unicode MS"/>
                <w:b/>
                <w:bCs/>
                <w:sz w:val="18"/>
                <w:szCs w:val="18"/>
              </w:rPr>
              <w:t>Subsidiary</w:t>
            </w:r>
          </w:p>
        </w:tc>
        <w:tc>
          <w:tcPr>
            <w:tcW w:w="1368" w:type="dxa"/>
            <w:vAlign w:val="bottom"/>
          </w:tcPr>
          <w:p w:rsidR="00862256" w:rsidRPr="005D6274" w:rsidRDefault="00862256" w:rsidP="00862256">
            <w:pPr>
              <w:ind w:right="-72"/>
              <w:jc w:val="right"/>
              <w:rPr>
                <w:sz w:val="18"/>
                <w:szCs w:val="18"/>
              </w:rPr>
            </w:pPr>
          </w:p>
        </w:tc>
        <w:tc>
          <w:tcPr>
            <w:tcW w:w="1368" w:type="dxa"/>
            <w:vAlign w:val="bottom"/>
          </w:tcPr>
          <w:p w:rsidR="00862256" w:rsidRPr="005D6274" w:rsidRDefault="00862256" w:rsidP="00862256">
            <w:pPr>
              <w:ind w:right="-72"/>
              <w:jc w:val="right"/>
              <w:rPr>
                <w:sz w:val="18"/>
                <w:szCs w:val="18"/>
              </w:rPr>
            </w:pPr>
          </w:p>
        </w:tc>
        <w:tc>
          <w:tcPr>
            <w:tcW w:w="1368" w:type="dxa"/>
            <w:vAlign w:val="bottom"/>
          </w:tcPr>
          <w:p w:rsidR="00862256" w:rsidRPr="005D6274" w:rsidRDefault="00862256" w:rsidP="00862256">
            <w:pPr>
              <w:ind w:right="-72"/>
              <w:jc w:val="right"/>
              <w:rPr>
                <w:sz w:val="18"/>
                <w:szCs w:val="18"/>
              </w:rPr>
            </w:pPr>
          </w:p>
        </w:tc>
        <w:tc>
          <w:tcPr>
            <w:tcW w:w="1368" w:type="dxa"/>
            <w:vAlign w:val="bottom"/>
          </w:tcPr>
          <w:p w:rsidR="00862256" w:rsidRPr="005D6274" w:rsidRDefault="00862256" w:rsidP="00862256">
            <w:pPr>
              <w:ind w:right="-72"/>
              <w:jc w:val="right"/>
              <w:rPr>
                <w:sz w:val="18"/>
                <w:szCs w:val="18"/>
              </w:rPr>
            </w:pPr>
          </w:p>
        </w:tc>
      </w:tr>
      <w:tr w:rsidR="00862256" w:rsidRPr="005D6274" w:rsidTr="00670113">
        <w:tc>
          <w:tcPr>
            <w:tcW w:w="3546" w:type="dxa"/>
            <w:vAlign w:val="bottom"/>
          </w:tcPr>
          <w:p w:rsidR="00862256" w:rsidRPr="005D6274" w:rsidRDefault="00862256" w:rsidP="00862256">
            <w:pPr>
              <w:tabs>
                <w:tab w:val="left" w:pos="2880"/>
              </w:tabs>
              <w:rPr>
                <w:rFonts w:eastAsia="Arial Unicode MS"/>
                <w:b/>
                <w:bCs/>
                <w:sz w:val="18"/>
                <w:szCs w:val="18"/>
              </w:rPr>
            </w:pPr>
            <w:r w:rsidRPr="005D6274">
              <w:rPr>
                <w:sz w:val="18"/>
                <w:szCs w:val="18"/>
                <w:lang w:val="en-GB"/>
              </w:rPr>
              <w:t xml:space="preserve">    </w:t>
            </w:r>
            <w:r w:rsidRPr="005D6274">
              <w:rPr>
                <w:rFonts w:eastAsia="Arial Unicode MS"/>
                <w:sz w:val="18"/>
                <w:szCs w:val="18"/>
              </w:rPr>
              <w:t>Universal Utilities Public</w:t>
            </w:r>
          </w:p>
        </w:tc>
        <w:tc>
          <w:tcPr>
            <w:tcW w:w="1368" w:type="dxa"/>
            <w:vAlign w:val="bottom"/>
          </w:tcPr>
          <w:p w:rsidR="00862256" w:rsidRPr="005D6274" w:rsidRDefault="00862256" w:rsidP="00862256">
            <w:pPr>
              <w:ind w:right="-72"/>
              <w:jc w:val="right"/>
              <w:rPr>
                <w:sz w:val="18"/>
                <w:szCs w:val="18"/>
              </w:rPr>
            </w:pPr>
          </w:p>
        </w:tc>
        <w:tc>
          <w:tcPr>
            <w:tcW w:w="1368" w:type="dxa"/>
            <w:vAlign w:val="bottom"/>
          </w:tcPr>
          <w:p w:rsidR="00862256" w:rsidRPr="005D6274" w:rsidRDefault="00862256" w:rsidP="00862256">
            <w:pPr>
              <w:ind w:right="-72"/>
              <w:jc w:val="right"/>
              <w:rPr>
                <w:sz w:val="18"/>
                <w:szCs w:val="18"/>
              </w:rPr>
            </w:pPr>
          </w:p>
        </w:tc>
        <w:tc>
          <w:tcPr>
            <w:tcW w:w="1368" w:type="dxa"/>
            <w:vAlign w:val="bottom"/>
          </w:tcPr>
          <w:p w:rsidR="00862256" w:rsidRPr="005D6274" w:rsidRDefault="00862256" w:rsidP="00862256">
            <w:pPr>
              <w:ind w:right="-72"/>
              <w:jc w:val="right"/>
              <w:rPr>
                <w:sz w:val="18"/>
                <w:szCs w:val="18"/>
              </w:rPr>
            </w:pPr>
          </w:p>
        </w:tc>
        <w:tc>
          <w:tcPr>
            <w:tcW w:w="1368" w:type="dxa"/>
            <w:vAlign w:val="bottom"/>
          </w:tcPr>
          <w:p w:rsidR="00862256" w:rsidRPr="005D6274" w:rsidRDefault="00862256" w:rsidP="00862256">
            <w:pPr>
              <w:ind w:right="-72"/>
              <w:jc w:val="right"/>
              <w:rPr>
                <w:sz w:val="18"/>
                <w:szCs w:val="18"/>
              </w:rPr>
            </w:pPr>
          </w:p>
        </w:tc>
      </w:tr>
      <w:tr w:rsidR="00862256" w:rsidRPr="005D6274" w:rsidTr="00670113">
        <w:tc>
          <w:tcPr>
            <w:tcW w:w="3546" w:type="dxa"/>
            <w:vAlign w:val="bottom"/>
          </w:tcPr>
          <w:p w:rsidR="00862256" w:rsidRPr="005D6274" w:rsidRDefault="00862256" w:rsidP="00862256">
            <w:pPr>
              <w:tabs>
                <w:tab w:val="left" w:pos="2880"/>
              </w:tabs>
              <w:ind w:right="-43"/>
              <w:rPr>
                <w:sz w:val="18"/>
                <w:szCs w:val="18"/>
                <w:cs/>
              </w:rPr>
            </w:pPr>
            <w:r w:rsidRPr="005D6274">
              <w:rPr>
                <w:rFonts w:eastAsia="Arial Unicode MS"/>
                <w:sz w:val="18"/>
                <w:szCs w:val="18"/>
              </w:rPr>
              <w:t xml:space="preserve">      Company Limited</w:t>
            </w:r>
          </w:p>
        </w:tc>
        <w:tc>
          <w:tcPr>
            <w:tcW w:w="1368" w:type="dxa"/>
            <w:vAlign w:val="bottom"/>
          </w:tcPr>
          <w:p w:rsidR="00862256" w:rsidRPr="005D6274" w:rsidRDefault="00862256" w:rsidP="00862256">
            <w:pPr>
              <w:pBdr>
                <w:bottom w:val="single" w:sz="4" w:space="1" w:color="auto"/>
              </w:pBdr>
              <w:ind w:right="-72"/>
              <w:jc w:val="right"/>
              <w:rPr>
                <w:sz w:val="18"/>
                <w:szCs w:val="18"/>
              </w:rPr>
            </w:pPr>
            <w:r w:rsidRPr="005D6274">
              <w:rPr>
                <w:sz w:val="18"/>
                <w:szCs w:val="18"/>
              </w:rPr>
              <w:t>-</w:t>
            </w:r>
          </w:p>
        </w:tc>
        <w:tc>
          <w:tcPr>
            <w:tcW w:w="1368" w:type="dxa"/>
            <w:vAlign w:val="bottom"/>
          </w:tcPr>
          <w:p w:rsidR="00862256" w:rsidRPr="005D6274" w:rsidRDefault="00862256" w:rsidP="00862256">
            <w:pPr>
              <w:pBdr>
                <w:bottom w:val="single" w:sz="4" w:space="1" w:color="auto"/>
              </w:pBdr>
              <w:ind w:right="-72"/>
              <w:jc w:val="right"/>
              <w:rPr>
                <w:sz w:val="18"/>
                <w:szCs w:val="18"/>
              </w:rPr>
            </w:pPr>
            <w:r w:rsidRPr="005D6274">
              <w:rPr>
                <w:sz w:val="18"/>
                <w:szCs w:val="18"/>
              </w:rPr>
              <w:t>-</w:t>
            </w:r>
          </w:p>
        </w:tc>
        <w:tc>
          <w:tcPr>
            <w:tcW w:w="1368" w:type="dxa"/>
            <w:vAlign w:val="bottom"/>
          </w:tcPr>
          <w:p w:rsidR="00862256" w:rsidRPr="005D6274" w:rsidRDefault="00862256" w:rsidP="00862256">
            <w:pPr>
              <w:pBdr>
                <w:bottom w:val="single" w:sz="4" w:space="1" w:color="auto"/>
              </w:pBdr>
              <w:ind w:right="-72"/>
              <w:jc w:val="right"/>
              <w:rPr>
                <w:sz w:val="18"/>
                <w:szCs w:val="18"/>
              </w:rPr>
            </w:pPr>
            <w:r w:rsidRPr="005D6274">
              <w:rPr>
                <w:sz w:val="18"/>
                <w:szCs w:val="18"/>
              </w:rPr>
              <w:t>20,032</w:t>
            </w:r>
          </w:p>
        </w:tc>
        <w:tc>
          <w:tcPr>
            <w:tcW w:w="1368" w:type="dxa"/>
            <w:vAlign w:val="bottom"/>
          </w:tcPr>
          <w:p w:rsidR="00862256" w:rsidRPr="005D6274" w:rsidRDefault="00862256" w:rsidP="00862256">
            <w:pPr>
              <w:pBdr>
                <w:bottom w:val="single" w:sz="4" w:space="1" w:color="auto"/>
              </w:pBdr>
              <w:ind w:right="-72"/>
              <w:jc w:val="right"/>
              <w:rPr>
                <w:sz w:val="18"/>
                <w:szCs w:val="18"/>
              </w:rPr>
            </w:pPr>
            <w:r w:rsidRPr="005D6274">
              <w:rPr>
                <w:sz w:val="18"/>
                <w:szCs w:val="18"/>
              </w:rPr>
              <w:t>20,409</w:t>
            </w:r>
          </w:p>
        </w:tc>
      </w:tr>
      <w:tr w:rsidR="00862256" w:rsidRPr="005D6274" w:rsidTr="00670113">
        <w:tc>
          <w:tcPr>
            <w:tcW w:w="3546" w:type="dxa"/>
            <w:vAlign w:val="bottom"/>
          </w:tcPr>
          <w:p w:rsidR="00862256" w:rsidRPr="005D6274" w:rsidRDefault="00862256" w:rsidP="00862256">
            <w:pPr>
              <w:rPr>
                <w:rFonts w:eastAsia="Arial Unicode MS"/>
                <w:b/>
                <w:bCs/>
                <w:sz w:val="12"/>
                <w:szCs w:val="12"/>
                <w:u w:val="single"/>
              </w:rPr>
            </w:pPr>
          </w:p>
        </w:tc>
        <w:tc>
          <w:tcPr>
            <w:tcW w:w="1368" w:type="dxa"/>
            <w:vAlign w:val="bottom"/>
          </w:tcPr>
          <w:p w:rsidR="00862256" w:rsidRPr="005D6274" w:rsidRDefault="00862256" w:rsidP="00862256">
            <w:pPr>
              <w:ind w:right="-72"/>
              <w:jc w:val="right"/>
              <w:rPr>
                <w:sz w:val="12"/>
                <w:szCs w:val="12"/>
              </w:rPr>
            </w:pPr>
          </w:p>
        </w:tc>
        <w:tc>
          <w:tcPr>
            <w:tcW w:w="1368" w:type="dxa"/>
            <w:vAlign w:val="bottom"/>
          </w:tcPr>
          <w:p w:rsidR="00862256" w:rsidRPr="005D6274" w:rsidRDefault="00862256" w:rsidP="00862256">
            <w:pPr>
              <w:ind w:right="-72"/>
              <w:jc w:val="right"/>
              <w:rPr>
                <w:rFonts w:eastAsia="Arial Unicode MS"/>
                <w:b/>
                <w:bCs/>
                <w:sz w:val="12"/>
                <w:szCs w:val="12"/>
                <w:u w:val="single"/>
              </w:rPr>
            </w:pPr>
          </w:p>
        </w:tc>
        <w:tc>
          <w:tcPr>
            <w:tcW w:w="1368" w:type="dxa"/>
            <w:vAlign w:val="bottom"/>
          </w:tcPr>
          <w:p w:rsidR="00862256" w:rsidRPr="005D6274" w:rsidRDefault="00862256" w:rsidP="00862256">
            <w:pPr>
              <w:ind w:right="-72"/>
              <w:jc w:val="right"/>
              <w:rPr>
                <w:sz w:val="12"/>
                <w:szCs w:val="12"/>
              </w:rPr>
            </w:pPr>
          </w:p>
        </w:tc>
        <w:tc>
          <w:tcPr>
            <w:tcW w:w="1368" w:type="dxa"/>
            <w:vAlign w:val="bottom"/>
          </w:tcPr>
          <w:p w:rsidR="00862256" w:rsidRPr="005D6274" w:rsidRDefault="00862256" w:rsidP="00862256">
            <w:pPr>
              <w:ind w:right="-72"/>
              <w:jc w:val="right"/>
              <w:rPr>
                <w:rFonts w:eastAsia="Arial Unicode MS"/>
                <w:b/>
                <w:bCs/>
                <w:sz w:val="12"/>
                <w:szCs w:val="12"/>
                <w:u w:val="single"/>
              </w:rPr>
            </w:pPr>
          </w:p>
        </w:tc>
      </w:tr>
      <w:tr w:rsidR="00862256" w:rsidRPr="005D6274" w:rsidTr="00670113">
        <w:tc>
          <w:tcPr>
            <w:tcW w:w="3546" w:type="dxa"/>
            <w:vAlign w:val="bottom"/>
          </w:tcPr>
          <w:p w:rsidR="00862256" w:rsidRPr="005D6274" w:rsidRDefault="00862256" w:rsidP="00862256">
            <w:pPr>
              <w:rPr>
                <w:rFonts w:eastAsia="Arial Unicode MS"/>
                <w:b/>
                <w:bCs/>
                <w:sz w:val="18"/>
                <w:szCs w:val="18"/>
                <w:u w:val="single"/>
              </w:rPr>
            </w:pPr>
          </w:p>
        </w:tc>
        <w:tc>
          <w:tcPr>
            <w:tcW w:w="1368" w:type="dxa"/>
            <w:vAlign w:val="bottom"/>
          </w:tcPr>
          <w:p w:rsidR="00862256" w:rsidRPr="005D6274" w:rsidRDefault="00862256" w:rsidP="00862256">
            <w:pPr>
              <w:pBdr>
                <w:bottom w:val="double" w:sz="4" w:space="1" w:color="auto"/>
              </w:pBdr>
              <w:ind w:right="-72"/>
              <w:jc w:val="right"/>
              <w:rPr>
                <w:sz w:val="18"/>
                <w:szCs w:val="18"/>
              </w:rPr>
            </w:pPr>
            <w:r w:rsidRPr="005D6274">
              <w:rPr>
                <w:sz w:val="18"/>
                <w:szCs w:val="18"/>
              </w:rPr>
              <w:t>57,171</w:t>
            </w:r>
          </w:p>
        </w:tc>
        <w:tc>
          <w:tcPr>
            <w:tcW w:w="1368" w:type="dxa"/>
            <w:vAlign w:val="bottom"/>
          </w:tcPr>
          <w:p w:rsidR="00862256" w:rsidRPr="005D6274" w:rsidRDefault="00862256" w:rsidP="00862256">
            <w:pPr>
              <w:pBdr>
                <w:bottom w:val="double" w:sz="4" w:space="1" w:color="auto"/>
              </w:pBdr>
              <w:ind w:right="-72"/>
              <w:jc w:val="right"/>
              <w:rPr>
                <w:sz w:val="18"/>
                <w:szCs w:val="18"/>
              </w:rPr>
            </w:pPr>
            <w:r w:rsidRPr="005D6274">
              <w:rPr>
                <w:sz w:val="18"/>
                <w:szCs w:val="18"/>
              </w:rPr>
              <w:t>30,145</w:t>
            </w:r>
          </w:p>
        </w:tc>
        <w:tc>
          <w:tcPr>
            <w:tcW w:w="1368" w:type="dxa"/>
            <w:vAlign w:val="bottom"/>
          </w:tcPr>
          <w:p w:rsidR="00862256" w:rsidRPr="005D6274" w:rsidRDefault="00862256" w:rsidP="00862256">
            <w:pPr>
              <w:pBdr>
                <w:bottom w:val="double" w:sz="4" w:space="1" w:color="auto"/>
              </w:pBdr>
              <w:ind w:right="-72"/>
              <w:jc w:val="right"/>
              <w:rPr>
                <w:sz w:val="18"/>
                <w:szCs w:val="18"/>
              </w:rPr>
            </w:pPr>
            <w:r w:rsidRPr="005D6274">
              <w:rPr>
                <w:sz w:val="18"/>
                <w:szCs w:val="18"/>
              </w:rPr>
              <w:t>27,895</w:t>
            </w:r>
          </w:p>
        </w:tc>
        <w:tc>
          <w:tcPr>
            <w:tcW w:w="1368" w:type="dxa"/>
            <w:vAlign w:val="bottom"/>
          </w:tcPr>
          <w:p w:rsidR="00862256" w:rsidRPr="005D6274" w:rsidRDefault="00862256" w:rsidP="00862256">
            <w:pPr>
              <w:pBdr>
                <w:bottom w:val="double" w:sz="4" w:space="1" w:color="auto"/>
              </w:pBdr>
              <w:ind w:right="-72"/>
              <w:jc w:val="right"/>
              <w:rPr>
                <w:sz w:val="18"/>
                <w:szCs w:val="18"/>
              </w:rPr>
            </w:pPr>
            <w:r w:rsidRPr="005D6274">
              <w:rPr>
                <w:sz w:val="18"/>
                <w:szCs w:val="18"/>
              </w:rPr>
              <w:t>22,437</w:t>
            </w:r>
          </w:p>
        </w:tc>
      </w:tr>
      <w:tr w:rsidR="00862256" w:rsidRPr="005D6274" w:rsidTr="00670113">
        <w:tc>
          <w:tcPr>
            <w:tcW w:w="3546" w:type="dxa"/>
            <w:vAlign w:val="bottom"/>
          </w:tcPr>
          <w:p w:rsidR="00862256" w:rsidRPr="005D6274" w:rsidRDefault="00862256" w:rsidP="00862256">
            <w:pPr>
              <w:rPr>
                <w:rFonts w:eastAsia="Arial Unicode MS"/>
                <w:b/>
                <w:bCs/>
                <w:sz w:val="18"/>
                <w:szCs w:val="18"/>
                <w:u w:val="single"/>
              </w:rPr>
            </w:pPr>
          </w:p>
        </w:tc>
        <w:tc>
          <w:tcPr>
            <w:tcW w:w="1368" w:type="dxa"/>
            <w:vAlign w:val="bottom"/>
          </w:tcPr>
          <w:p w:rsidR="00862256" w:rsidRPr="005D6274" w:rsidRDefault="00862256" w:rsidP="00862256">
            <w:pPr>
              <w:ind w:right="-72"/>
              <w:jc w:val="right"/>
              <w:rPr>
                <w:sz w:val="18"/>
                <w:szCs w:val="18"/>
                <w:cs/>
              </w:rPr>
            </w:pPr>
          </w:p>
        </w:tc>
        <w:tc>
          <w:tcPr>
            <w:tcW w:w="1368" w:type="dxa"/>
            <w:vAlign w:val="bottom"/>
          </w:tcPr>
          <w:p w:rsidR="00862256" w:rsidRPr="005D6274" w:rsidRDefault="00862256" w:rsidP="00862256">
            <w:pPr>
              <w:ind w:right="-72"/>
              <w:jc w:val="right"/>
              <w:rPr>
                <w:sz w:val="18"/>
                <w:szCs w:val="18"/>
                <w:cs/>
              </w:rPr>
            </w:pPr>
          </w:p>
        </w:tc>
        <w:tc>
          <w:tcPr>
            <w:tcW w:w="1368" w:type="dxa"/>
            <w:vAlign w:val="bottom"/>
          </w:tcPr>
          <w:p w:rsidR="00862256" w:rsidRPr="005D6274" w:rsidRDefault="00862256" w:rsidP="00862256">
            <w:pPr>
              <w:ind w:right="-72"/>
              <w:jc w:val="right"/>
              <w:rPr>
                <w:sz w:val="18"/>
                <w:szCs w:val="18"/>
                <w:cs/>
              </w:rPr>
            </w:pPr>
          </w:p>
        </w:tc>
        <w:tc>
          <w:tcPr>
            <w:tcW w:w="1368" w:type="dxa"/>
            <w:vAlign w:val="bottom"/>
          </w:tcPr>
          <w:p w:rsidR="00862256" w:rsidRPr="005D6274" w:rsidRDefault="00862256" w:rsidP="00862256">
            <w:pPr>
              <w:ind w:right="-72"/>
              <w:jc w:val="right"/>
              <w:rPr>
                <w:sz w:val="18"/>
                <w:szCs w:val="18"/>
                <w:cs/>
              </w:rPr>
            </w:pPr>
          </w:p>
        </w:tc>
      </w:tr>
      <w:tr w:rsidR="00862256" w:rsidRPr="005D6274" w:rsidTr="00670113">
        <w:tc>
          <w:tcPr>
            <w:tcW w:w="3546" w:type="dxa"/>
            <w:vAlign w:val="bottom"/>
          </w:tcPr>
          <w:p w:rsidR="00862256" w:rsidRPr="005D6274" w:rsidRDefault="00862256" w:rsidP="00862256">
            <w:pPr>
              <w:ind w:left="151" w:hanging="151"/>
              <w:rPr>
                <w:rFonts w:eastAsia="Arial Unicode MS"/>
                <w:b/>
                <w:bCs/>
                <w:sz w:val="18"/>
                <w:szCs w:val="18"/>
                <w:u w:val="single"/>
              </w:rPr>
            </w:pPr>
            <w:r w:rsidRPr="005D6274">
              <w:rPr>
                <w:rFonts w:eastAsia="Arial Unicode MS"/>
                <w:b/>
                <w:bCs/>
                <w:sz w:val="18"/>
                <w:szCs w:val="18"/>
                <w:u w:val="single"/>
              </w:rPr>
              <w:t>Rental guarantees</w:t>
            </w:r>
          </w:p>
        </w:tc>
        <w:tc>
          <w:tcPr>
            <w:tcW w:w="1368" w:type="dxa"/>
            <w:vAlign w:val="bottom"/>
          </w:tcPr>
          <w:p w:rsidR="00862256" w:rsidRPr="005D6274" w:rsidRDefault="00862256" w:rsidP="00862256">
            <w:pPr>
              <w:ind w:right="-72"/>
              <w:jc w:val="right"/>
              <w:rPr>
                <w:sz w:val="18"/>
                <w:szCs w:val="18"/>
                <w:cs/>
              </w:rPr>
            </w:pPr>
          </w:p>
        </w:tc>
        <w:tc>
          <w:tcPr>
            <w:tcW w:w="1368" w:type="dxa"/>
            <w:vAlign w:val="bottom"/>
          </w:tcPr>
          <w:p w:rsidR="00862256" w:rsidRPr="005D6274" w:rsidRDefault="00862256" w:rsidP="00862256">
            <w:pPr>
              <w:ind w:right="-72"/>
              <w:jc w:val="right"/>
              <w:rPr>
                <w:sz w:val="18"/>
                <w:szCs w:val="18"/>
                <w:cs/>
              </w:rPr>
            </w:pPr>
          </w:p>
        </w:tc>
        <w:tc>
          <w:tcPr>
            <w:tcW w:w="1368" w:type="dxa"/>
            <w:vAlign w:val="bottom"/>
          </w:tcPr>
          <w:p w:rsidR="00862256" w:rsidRPr="005D6274" w:rsidRDefault="00862256" w:rsidP="00862256">
            <w:pPr>
              <w:ind w:right="-72"/>
              <w:jc w:val="right"/>
              <w:rPr>
                <w:sz w:val="18"/>
                <w:szCs w:val="18"/>
                <w:cs/>
              </w:rPr>
            </w:pPr>
          </w:p>
        </w:tc>
        <w:tc>
          <w:tcPr>
            <w:tcW w:w="1368" w:type="dxa"/>
            <w:vAlign w:val="bottom"/>
          </w:tcPr>
          <w:p w:rsidR="00862256" w:rsidRPr="005D6274" w:rsidRDefault="00862256" w:rsidP="00862256">
            <w:pPr>
              <w:ind w:right="-72"/>
              <w:jc w:val="right"/>
              <w:rPr>
                <w:sz w:val="18"/>
                <w:szCs w:val="18"/>
                <w:cs/>
              </w:rPr>
            </w:pPr>
          </w:p>
        </w:tc>
      </w:tr>
      <w:tr w:rsidR="00862256" w:rsidRPr="005D6274" w:rsidTr="00670113">
        <w:tc>
          <w:tcPr>
            <w:tcW w:w="3546" w:type="dxa"/>
            <w:vAlign w:val="bottom"/>
          </w:tcPr>
          <w:p w:rsidR="00862256" w:rsidRPr="005D6274" w:rsidRDefault="00862256" w:rsidP="00862256">
            <w:pPr>
              <w:rPr>
                <w:rFonts w:eastAsia="Arial Unicode MS"/>
                <w:b/>
                <w:bCs/>
                <w:sz w:val="18"/>
                <w:szCs w:val="18"/>
                <w:u w:val="single"/>
              </w:rPr>
            </w:pPr>
            <w:r w:rsidRPr="005D6274">
              <w:rPr>
                <w:rFonts w:eastAsia="Arial Unicode MS"/>
                <w:b/>
                <w:bCs/>
                <w:sz w:val="18"/>
                <w:szCs w:val="18"/>
              </w:rPr>
              <w:t>Subsidiary</w:t>
            </w:r>
          </w:p>
        </w:tc>
        <w:tc>
          <w:tcPr>
            <w:tcW w:w="1368" w:type="dxa"/>
            <w:vAlign w:val="bottom"/>
          </w:tcPr>
          <w:p w:rsidR="00862256" w:rsidRPr="005D6274" w:rsidRDefault="00862256" w:rsidP="00862256">
            <w:pPr>
              <w:ind w:right="-72"/>
              <w:jc w:val="right"/>
              <w:rPr>
                <w:sz w:val="18"/>
                <w:szCs w:val="18"/>
                <w:cs/>
              </w:rPr>
            </w:pPr>
          </w:p>
        </w:tc>
        <w:tc>
          <w:tcPr>
            <w:tcW w:w="1368" w:type="dxa"/>
            <w:vAlign w:val="bottom"/>
          </w:tcPr>
          <w:p w:rsidR="00862256" w:rsidRPr="005D6274" w:rsidRDefault="00862256" w:rsidP="00862256">
            <w:pPr>
              <w:ind w:right="-72"/>
              <w:jc w:val="right"/>
              <w:rPr>
                <w:sz w:val="18"/>
                <w:szCs w:val="18"/>
                <w:cs/>
              </w:rPr>
            </w:pPr>
          </w:p>
        </w:tc>
        <w:tc>
          <w:tcPr>
            <w:tcW w:w="1368" w:type="dxa"/>
            <w:vAlign w:val="bottom"/>
          </w:tcPr>
          <w:p w:rsidR="00862256" w:rsidRPr="005D6274" w:rsidRDefault="00862256" w:rsidP="00862256">
            <w:pPr>
              <w:ind w:right="-72"/>
              <w:jc w:val="right"/>
              <w:rPr>
                <w:sz w:val="18"/>
                <w:szCs w:val="18"/>
                <w:cs/>
              </w:rPr>
            </w:pPr>
          </w:p>
        </w:tc>
        <w:tc>
          <w:tcPr>
            <w:tcW w:w="1368" w:type="dxa"/>
            <w:vAlign w:val="bottom"/>
          </w:tcPr>
          <w:p w:rsidR="00862256" w:rsidRPr="005D6274" w:rsidRDefault="00862256" w:rsidP="00862256">
            <w:pPr>
              <w:ind w:right="-72"/>
              <w:jc w:val="right"/>
              <w:rPr>
                <w:sz w:val="18"/>
                <w:szCs w:val="18"/>
                <w:cs/>
              </w:rPr>
            </w:pPr>
          </w:p>
        </w:tc>
      </w:tr>
      <w:tr w:rsidR="00862256" w:rsidRPr="005D6274" w:rsidTr="00670113">
        <w:tc>
          <w:tcPr>
            <w:tcW w:w="3546" w:type="dxa"/>
            <w:vAlign w:val="bottom"/>
          </w:tcPr>
          <w:p w:rsidR="00862256" w:rsidRPr="005D6274" w:rsidRDefault="00862256" w:rsidP="00862256">
            <w:pPr>
              <w:tabs>
                <w:tab w:val="left" w:pos="2880"/>
              </w:tabs>
              <w:rPr>
                <w:rFonts w:eastAsia="Arial Unicode MS"/>
                <w:b/>
                <w:bCs/>
                <w:sz w:val="18"/>
                <w:szCs w:val="18"/>
              </w:rPr>
            </w:pPr>
            <w:r w:rsidRPr="005D6274">
              <w:rPr>
                <w:sz w:val="18"/>
                <w:szCs w:val="18"/>
                <w:lang w:val="en-GB"/>
              </w:rPr>
              <w:t xml:space="preserve">    </w:t>
            </w:r>
            <w:r w:rsidRPr="005D6274">
              <w:rPr>
                <w:rFonts w:eastAsia="Arial Unicode MS"/>
                <w:sz w:val="18"/>
                <w:szCs w:val="18"/>
              </w:rPr>
              <w:t>Universal Utilities Public</w:t>
            </w:r>
          </w:p>
        </w:tc>
        <w:tc>
          <w:tcPr>
            <w:tcW w:w="1368" w:type="dxa"/>
            <w:vAlign w:val="bottom"/>
          </w:tcPr>
          <w:p w:rsidR="00862256" w:rsidRPr="005D6274" w:rsidRDefault="00862256" w:rsidP="00862256">
            <w:pPr>
              <w:ind w:right="-72"/>
              <w:jc w:val="right"/>
              <w:rPr>
                <w:sz w:val="18"/>
                <w:szCs w:val="18"/>
                <w:cs/>
              </w:rPr>
            </w:pPr>
          </w:p>
        </w:tc>
        <w:tc>
          <w:tcPr>
            <w:tcW w:w="1368" w:type="dxa"/>
            <w:vAlign w:val="bottom"/>
          </w:tcPr>
          <w:p w:rsidR="00862256" w:rsidRPr="005D6274" w:rsidRDefault="00862256" w:rsidP="00862256">
            <w:pPr>
              <w:ind w:right="-72"/>
              <w:jc w:val="right"/>
              <w:rPr>
                <w:sz w:val="18"/>
                <w:szCs w:val="18"/>
                <w:cs/>
              </w:rPr>
            </w:pPr>
          </w:p>
        </w:tc>
        <w:tc>
          <w:tcPr>
            <w:tcW w:w="1368" w:type="dxa"/>
            <w:vAlign w:val="bottom"/>
          </w:tcPr>
          <w:p w:rsidR="00862256" w:rsidRPr="005D6274" w:rsidRDefault="00862256" w:rsidP="00862256">
            <w:pPr>
              <w:ind w:right="-72"/>
              <w:jc w:val="right"/>
              <w:rPr>
                <w:sz w:val="18"/>
                <w:szCs w:val="18"/>
                <w:cs/>
              </w:rPr>
            </w:pPr>
          </w:p>
        </w:tc>
        <w:tc>
          <w:tcPr>
            <w:tcW w:w="1368" w:type="dxa"/>
            <w:vAlign w:val="bottom"/>
          </w:tcPr>
          <w:p w:rsidR="00862256" w:rsidRPr="005D6274" w:rsidRDefault="00862256" w:rsidP="00862256">
            <w:pPr>
              <w:ind w:right="-72"/>
              <w:jc w:val="right"/>
              <w:rPr>
                <w:sz w:val="18"/>
                <w:szCs w:val="18"/>
                <w:cs/>
              </w:rPr>
            </w:pPr>
          </w:p>
        </w:tc>
      </w:tr>
      <w:tr w:rsidR="00862256" w:rsidRPr="005D6274" w:rsidTr="00670113">
        <w:tc>
          <w:tcPr>
            <w:tcW w:w="3546" w:type="dxa"/>
            <w:vAlign w:val="bottom"/>
          </w:tcPr>
          <w:p w:rsidR="00862256" w:rsidRPr="005D6274" w:rsidRDefault="00862256" w:rsidP="00862256">
            <w:pPr>
              <w:tabs>
                <w:tab w:val="left" w:pos="2880"/>
              </w:tabs>
              <w:ind w:right="-43"/>
              <w:rPr>
                <w:sz w:val="18"/>
                <w:szCs w:val="18"/>
                <w:cs/>
              </w:rPr>
            </w:pPr>
            <w:r w:rsidRPr="005D6274">
              <w:rPr>
                <w:rFonts w:eastAsia="Arial Unicode MS"/>
                <w:sz w:val="18"/>
                <w:szCs w:val="18"/>
              </w:rPr>
              <w:t xml:space="preserve">      Company Limited</w:t>
            </w:r>
          </w:p>
        </w:tc>
        <w:tc>
          <w:tcPr>
            <w:tcW w:w="1368" w:type="dxa"/>
            <w:vAlign w:val="bottom"/>
          </w:tcPr>
          <w:p w:rsidR="00862256" w:rsidRPr="005D6274" w:rsidRDefault="00862256" w:rsidP="00862256">
            <w:pPr>
              <w:pBdr>
                <w:bottom w:val="double" w:sz="4" w:space="1" w:color="auto"/>
              </w:pBdr>
              <w:ind w:right="-72"/>
              <w:jc w:val="right"/>
              <w:rPr>
                <w:sz w:val="18"/>
                <w:szCs w:val="18"/>
              </w:rPr>
            </w:pPr>
            <w:r w:rsidRPr="005D6274">
              <w:rPr>
                <w:sz w:val="18"/>
                <w:szCs w:val="18"/>
              </w:rPr>
              <w:t>-</w:t>
            </w:r>
          </w:p>
        </w:tc>
        <w:tc>
          <w:tcPr>
            <w:tcW w:w="1368" w:type="dxa"/>
            <w:vAlign w:val="bottom"/>
          </w:tcPr>
          <w:p w:rsidR="00862256" w:rsidRPr="005D6274" w:rsidRDefault="00862256" w:rsidP="00862256">
            <w:pPr>
              <w:pBdr>
                <w:bottom w:val="double" w:sz="4" w:space="1" w:color="auto"/>
              </w:pBdr>
              <w:ind w:right="-72"/>
              <w:jc w:val="right"/>
              <w:rPr>
                <w:sz w:val="18"/>
                <w:szCs w:val="18"/>
              </w:rPr>
            </w:pPr>
            <w:r w:rsidRPr="005D6274">
              <w:rPr>
                <w:sz w:val="18"/>
                <w:szCs w:val="18"/>
              </w:rPr>
              <w:t>-</w:t>
            </w:r>
          </w:p>
        </w:tc>
        <w:tc>
          <w:tcPr>
            <w:tcW w:w="1368" w:type="dxa"/>
            <w:vAlign w:val="bottom"/>
          </w:tcPr>
          <w:p w:rsidR="00862256" w:rsidRPr="005D6274" w:rsidRDefault="00862256" w:rsidP="00862256">
            <w:pPr>
              <w:pBdr>
                <w:bottom w:val="double" w:sz="4" w:space="1" w:color="auto"/>
              </w:pBdr>
              <w:ind w:right="-72"/>
              <w:jc w:val="right"/>
              <w:rPr>
                <w:sz w:val="18"/>
                <w:szCs w:val="18"/>
              </w:rPr>
            </w:pPr>
            <w:r w:rsidRPr="005D6274">
              <w:rPr>
                <w:sz w:val="18"/>
                <w:szCs w:val="18"/>
              </w:rPr>
              <w:t>58</w:t>
            </w:r>
          </w:p>
        </w:tc>
        <w:tc>
          <w:tcPr>
            <w:tcW w:w="1368" w:type="dxa"/>
            <w:vAlign w:val="bottom"/>
          </w:tcPr>
          <w:p w:rsidR="00862256" w:rsidRPr="005D6274" w:rsidRDefault="00862256" w:rsidP="00862256">
            <w:pPr>
              <w:pBdr>
                <w:bottom w:val="double" w:sz="4" w:space="1" w:color="auto"/>
              </w:pBdr>
              <w:ind w:right="-72"/>
              <w:jc w:val="right"/>
              <w:rPr>
                <w:sz w:val="18"/>
                <w:szCs w:val="18"/>
              </w:rPr>
            </w:pPr>
            <w:r w:rsidRPr="005D6274">
              <w:rPr>
                <w:sz w:val="18"/>
                <w:szCs w:val="18"/>
              </w:rPr>
              <w:t>58</w:t>
            </w:r>
          </w:p>
        </w:tc>
      </w:tr>
    </w:tbl>
    <w:p w:rsidR="00670113" w:rsidRPr="005D6274" w:rsidRDefault="00670113" w:rsidP="00496567">
      <w:pPr>
        <w:ind w:left="547" w:hanging="547"/>
        <w:jc w:val="both"/>
        <w:rPr>
          <w:sz w:val="18"/>
          <w:szCs w:val="18"/>
          <w:lang w:val="en-GB"/>
        </w:rPr>
      </w:pPr>
    </w:p>
    <w:p w:rsidR="00670113" w:rsidRPr="005D6274" w:rsidRDefault="00670113" w:rsidP="00670113">
      <w:pPr>
        <w:tabs>
          <w:tab w:val="left" w:pos="540"/>
        </w:tabs>
        <w:jc w:val="both"/>
        <w:rPr>
          <w:rFonts w:eastAsia="Arial Unicode MS"/>
          <w:b/>
          <w:bCs/>
          <w:sz w:val="18"/>
          <w:szCs w:val="18"/>
        </w:rPr>
      </w:pPr>
      <w:r w:rsidRPr="005D6274">
        <w:rPr>
          <w:sz w:val="18"/>
          <w:szCs w:val="18"/>
          <w:lang w:val="en-GB"/>
        </w:rPr>
        <w:br w:type="page"/>
      </w:r>
      <w:r w:rsidR="006C413C" w:rsidRPr="005D6274">
        <w:rPr>
          <w:b/>
          <w:bCs/>
          <w:sz w:val="18"/>
          <w:szCs w:val="18"/>
          <w:lang w:val="en-GB"/>
        </w:rPr>
        <w:lastRenderedPageBreak/>
        <w:t>1</w:t>
      </w:r>
      <w:r w:rsidR="00530A8B">
        <w:rPr>
          <w:b/>
          <w:bCs/>
          <w:sz w:val="18"/>
          <w:szCs w:val="18"/>
          <w:lang w:val="en-GB"/>
        </w:rPr>
        <w:t>7</w:t>
      </w:r>
      <w:r w:rsidRPr="005D6274">
        <w:rPr>
          <w:rFonts w:eastAsia="Arial Unicode MS"/>
          <w:b/>
          <w:bCs/>
          <w:sz w:val="18"/>
          <w:szCs w:val="18"/>
          <w:cs/>
        </w:rPr>
        <w:tab/>
      </w:r>
      <w:r w:rsidRPr="005D6274">
        <w:rPr>
          <w:rFonts w:eastAsia="Arial Unicode MS"/>
          <w:b/>
          <w:bCs/>
          <w:sz w:val="18"/>
          <w:szCs w:val="18"/>
        </w:rPr>
        <w:t xml:space="preserve">Related parties transactions </w:t>
      </w:r>
      <w:r w:rsidRPr="005D6274">
        <w:rPr>
          <w:rFonts w:eastAsia="Arial Unicode MS"/>
          <w:sz w:val="18"/>
          <w:szCs w:val="18"/>
        </w:rPr>
        <w:t>(continued)</w:t>
      </w:r>
    </w:p>
    <w:p w:rsidR="00670113" w:rsidRPr="005D6274" w:rsidRDefault="00670113" w:rsidP="00496567">
      <w:pPr>
        <w:ind w:left="547" w:hanging="547"/>
        <w:jc w:val="both"/>
        <w:rPr>
          <w:sz w:val="18"/>
          <w:szCs w:val="18"/>
          <w:lang w:val="en-GB"/>
        </w:rPr>
      </w:pPr>
    </w:p>
    <w:p w:rsidR="00670113" w:rsidRPr="005D6274" w:rsidRDefault="00670113" w:rsidP="00496567">
      <w:pPr>
        <w:ind w:left="547" w:hanging="547"/>
        <w:jc w:val="both"/>
        <w:rPr>
          <w:sz w:val="18"/>
          <w:szCs w:val="18"/>
          <w:lang w:val="en-GB"/>
        </w:rPr>
      </w:pPr>
    </w:p>
    <w:p w:rsidR="00496567" w:rsidRPr="005D6274" w:rsidRDefault="00EE1D35" w:rsidP="00496567">
      <w:pPr>
        <w:ind w:left="547" w:hanging="547"/>
        <w:jc w:val="both"/>
        <w:rPr>
          <w:rFonts w:eastAsia="Arial Unicode MS"/>
          <w:b/>
          <w:bCs/>
          <w:sz w:val="18"/>
          <w:szCs w:val="18"/>
        </w:rPr>
      </w:pPr>
      <w:r w:rsidRPr="005D6274">
        <w:rPr>
          <w:rFonts w:eastAsia="Arial Unicode MS"/>
          <w:b/>
          <w:bCs/>
          <w:sz w:val="18"/>
          <w:szCs w:val="18"/>
          <w:lang w:val="en-GB"/>
        </w:rPr>
        <w:t>1</w:t>
      </w:r>
      <w:r w:rsidR="00530A8B">
        <w:rPr>
          <w:rFonts w:eastAsia="Arial Unicode MS"/>
          <w:b/>
          <w:bCs/>
          <w:sz w:val="18"/>
          <w:szCs w:val="18"/>
          <w:lang w:val="en-GB"/>
        </w:rPr>
        <w:t>7</w:t>
      </w:r>
      <w:r w:rsidR="00681AF7" w:rsidRPr="005D6274">
        <w:rPr>
          <w:rFonts w:eastAsia="Arial Unicode MS"/>
          <w:b/>
          <w:bCs/>
          <w:sz w:val="18"/>
          <w:szCs w:val="18"/>
        </w:rPr>
        <w:t>.</w:t>
      </w:r>
      <w:r w:rsidR="005A4073" w:rsidRPr="005D6274">
        <w:rPr>
          <w:rFonts w:eastAsia="Arial Unicode MS"/>
          <w:b/>
          <w:bCs/>
          <w:sz w:val="18"/>
          <w:szCs w:val="18"/>
          <w:lang w:val="en-GB"/>
        </w:rPr>
        <w:t>3</w:t>
      </w:r>
      <w:r w:rsidR="00496567" w:rsidRPr="005D6274">
        <w:rPr>
          <w:rFonts w:eastAsia="Arial Unicode MS"/>
          <w:b/>
          <w:bCs/>
          <w:sz w:val="18"/>
          <w:szCs w:val="18"/>
        </w:rPr>
        <w:tab/>
      </w:r>
      <w:r w:rsidR="00373B62" w:rsidRPr="005D6274">
        <w:rPr>
          <w:rFonts w:eastAsia="Arial Unicode MS"/>
          <w:b/>
          <w:bCs/>
          <w:sz w:val="18"/>
          <w:szCs w:val="18"/>
        </w:rPr>
        <w:t>Key management compensation</w:t>
      </w:r>
    </w:p>
    <w:p w:rsidR="00496567" w:rsidRPr="005D6274" w:rsidRDefault="00496567" w:rsidP="00496567">
      <w:pPr>
        <w:ind w:left="547"/>
        <w:jc w:val="both"/>
        <w:rPr>
          <w:rFonts w:eastAsia="Arial Unicode MS"/>
          <w:sz w:val="18"/>
          <w:szCs w:val="18"/>
        </w:rPr>
      </w:pPr>
    </w:p>
    <w:p w:rsidR="00373B62" w:rsidRPr="005D6274" w:rsidRDefault="00373B62" w:rsidP="00373B62">
      <w:pPr>
        <w:ind w:left="547" w:firstLine="20"/>
        <w:jc w:val="both"/>
        <w:rPr>
          <w:rFonts w:eastAsia="Arial Unicode MS"/>
          <w:sz w:val="18"/>
          <w:szCs w:val="18"/>
        </w:rPr>
      </w:pPr>
      <w:r w:rsidRPr="005D6274">
        <w:rPr>
          <w:rFonts w:eastAsia="Arial Unicode MS"/>
          <w:sz w:val="18"/>
          <w:szCs w:val="18"/>
        </w:rPr>
        <w:t>Key management compensation can be categorised as follows:</w:t>
      </w:r>
    </w:p>
    <w:p w:rsidR="008843CE" w:rsidRPr="005D6274" w:rsidRDefault="008843CE" w:rsidP="005429B9">
      <w:pPr>
        <w:ind w:left="547"/>
        <w:jc w:val="both"/>
        <w:rPr>
          <w:rFonts w:eastAsia="Arial Unicode MS"/>
          <w:sz w:val="18"/>
          <w:szCs w:val="18"/>
        </w:rPr>
      </w:pPr>
    </w:p>
    <w:tbl>
      <w:tblPr>
        <w:tblW w:w="9009" w:type="dxa"/>
        <w:tblInd w:w="558" w:type="dxa"/>
        <w:tblLayout w:type="fixed"/>
        <w:tblLook w:val="0000" w:firstRow="0" w:lastRow="0" w:firstColumn="0" w:lastColumn="0" w:noHBand="0" w:noVBand="0"/>
      </w:tblPr>
      <w:tblGrid>
        <w:gridCol w:w="3528"/>
        <w:gridCol w:w="1359"/>
        <w:gridCol w:w="1386"/>
        <w:gridCol w:w="1359"/>
        <w:gridCol w:w="1377"/>
      </w:tblGrid>
      <w:tr w:rsidR="00B82EE7" w:rsidRPr="005D6274" w:rsidTr="00CB34A7">
        <w:tc>
          <w:tcPr>
            <w:tcW w:w="3528" w:type="dxa"/>
            <w:vAlign w:val="bottom"/>
          </w:tcPr>
          <w:p w:rsidR="00B82EE7" w:rsidRPr="005D6274" w:rsidRDefault="00B82EE7" w:rsidP="005767DD">
            <w:pPr>
              <w:ind w:right="-36"/>
              <w:jc w:val="both"/>
              <w:rPr>
                <w:b/>
                <w:bCs/>
                <w:sz w:val="18"/>
                <w:szCs w:val="18"/>
                <w:lang w:val="en-GB"/>
              </w:rPr>
            </w:pPr>
          </w:p>
        </w:tc>
        <w:tc>
          <w:tcPr>
            <w:tcW w:w="5481" w:type="dxa"/>
            <w:gridSpan w:val="4"/>
            <w:vAlign w:val="bottom"/>
          </w:tcPr>
          <w:p w:rsidR="00B82EE7" w:rsidRPr="005D6274" w:rsidRDefault="00B82EE7" w:rsidP="005767DD">
            <w:pPr>
              <w:ind w:right="-72"/>
              <w:jc w:val="right"/>
              <w:rPr>
                <w:rFonts w:eastAsia="Arial Unicode MS"/>
                <w:b/>
                <w:bCs/>
                <w:sz w:val="18"/>
                <w:szCs w:val="18"/>
              </w:rPr>
            </w:pPr>
            <w:r w:rsidRPr="005D6274">
              <w:rPr>
                <w:rFonts w:eastAsia="Arial Unicode MS"/>
                <w:b/>
                <w:bCs/>
                <w:sz w:val="18"/>
                <w:szCs w:val="18"/>
              </w:rPr>
              <w:t>(Unit: Baht’</w:t>
            </w:r>
            <w:r w:rsidR="005A4073" w:rsidRPr="005D6274">
              <w:rPr>
                <w:rFonts w:eastAsia="Arial Unicode MS"/>
                <w:b/>
                <w:bCs/>
                <w:sz w:val="18"/>
                <w:szCs w:val="18"/>
                <w:lang w:val="en-GB"/>
              </w:rPr>
              <w:t>000</w:t>
            </w:r>
            <w:r w:rsidRPr="005D6274">
              <w:rPr>
                <w:rFonts w:eastAsia="Arial Unicode MS"/>
                <w:b/>
                <w:bCs/>
                <w:sz w:val="18"/>
                <w:szCs w:val="18"/>
              </w:rPr>
              <w:t>)</w:t>
            </w:r>
          </w:p>
        </w:tc>
      </w:tr>
      <w:tr w:rsidR="00C554A4" w:rsidRPr="005D6274" w:rsidTr="00CB34A7">
        <w:tc>
          <w:tcPr>
            <w:tcW w:w="3528" w:type="dxa"/>
            <w:vAlign w:val="bottom"/>
          </w:tcPr>
          <w:p w:rsidR="00C554A4" w:rsidRPr="005D6274" w:rsidRDefault="00C554A4" w:rsidP="00C554A4">
            <w:pPr>
              <w:ind w:right="-36"/>
              <w:jc w:val="both"/>
              <w:rPr>
                <w:b/>
                <w:bCs/>
                <w:sz w:val="18"/>
                <w:szCs w:val="18"/>
                <w:lang w:val="en-GB"/>
              </w:rPr>
            </w:pPr>
          </w:p>
        </w:tc>
        <w:tc>
          <w:tcPr>
            <w:tcW w:w="2745" w:type="dxa"/>
            <w:gridSpan w:val="2"/>
            <w:vAlign w:val="bottom"/>
          </w:tcPr>
          <w:p w:rsidR="00670113" w:rsidRPr="005D6274" w:rsidRDefault="00C554A4" w:rsidP="00C554A4">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 xml:space="preserve">Consolidated </w:t>
            </w:r>
          </w:p>
          <w:p w:rsidR="00C554A4" w:rsidRPr="005D6274" w:rsidRDefault="00C554A4" w:rsidP="00C554A4">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Arial Unicode MS" w:hAnsi="Arial" w:cs="Arial"/>
                <w:b/>
                <w:bCs/>
                <w:sz w:val="18"/>
                <w:szCs w:val="18"/>
                <w:cs/>
              </w:rPr>
              <w:t>financial information</w:t>
            </w:r>
          </w:p>
        </w:tc>
        <w:tc>
          <w:tcPr>
            <w:tcW w:w="2736" w:type="dxa"/>
            <w:gridSpan w:val="2"/>
            <w:vAlign w:val="bottom"/>
          </w:tcPr>
          <w:p w:rsidR="00670113" w:rsidRPr="005D6274" w:rsidRDefault="00C554A4" w:rsidP="00C554A4">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 xml:space="preserve">Separate </w:t>
            </w:r>
          </w:p>
          <w:p w:rsidR="00C554A4" w:rsidRPr="005D6274" w:rsidRDefault="00C554A4" w:rsidP="00C554A4">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financial information</w:t>
            </w:r>
          </w:p>
        </w:tc>
      </w:tr>
      <w:tr w:rsidR="00B2647F" w:rsidRPr="005D6274" w:rsidTr="00CB34A7">
        <w:tc>
          <w:tcPr>
            <w:tcW w:w="3528" w:type="dxa"/>
            <w:vAlign w:val="bottom"/>
          </w:tcPr>
          <w:p w:rsidR="00B2647F" w:rsidRPr="005D6274" w:rsidRDefault="009B48CD" w:rsidP="005767DD">
            <w:pPr>
              <w:ind w:right="-43"/>
              <w:rPr>
                <w:b/>
                <w:bCs/>
                <w:sz w:val="18"/>
                <w:szCs w:val="18"/>
                <w:u w:val="single"/>
              </w:rPr>
            </w:pPr>
            <w:r w:rsidRPr="005D6274">
              <w:rPr>
                <w:rFonts w:eastAsia="Arial Unicode MS"/>
                <w:b/>
                <w:bCs/>
                <w:sz w:val="18"/>
                <w:szCs w:val="18"/>
              </w:rPr>
              <w:t>For the three</w:t>
            </w:r>
            <w:r w:rsidR="00B2647F" w:rsidRPr="005D6274">
              <w:rPr>
                <w:rFonts w:eastAsia="Arial Unicode MS"/>
                <w:b/>
                <w:bCs/>
                <w:sz w:val="18"/>
                <w:szCs w:val="18"/>
              </w:rPr>
              <w:t>-month period ended</w:t>
            </w:r>
          </w:p>
        </w:tc>
        <w:tc>
          <w:tcPr>
            <w:tcW w:w="1359" w:type="dxa"/>
            <w:vAlign w:val="bottom"/>
          </w:tcPr>
          <w:p w:rsidR="00B2647F" w:rsidRPr="005D6274" w:rsidRDefault="00B2647F" w:rsidP="005767DD">
            <w:pPr>
              <w:ind w:right="-72"/>
              <w:jc w:val="right"/>
              <w:rPr>
                <w:rFonts w:eastAsia="Arial Unicode MS"/>
                <w:b/>
                <w:bCs/>
                <w:sz w:val="18"/>
                <w:szCs w:val="18"/>
              </w:rPr>
            </w:pPr>
            <w:r w:rsidRPr="005D6274">
              <w:rPr>
                <w:rFonts w:eastAsia="Arial Unicode MS"/>
                <w:b/>
                <w:bCs/>
                <w:sz w:val="18"/>
                <w:szCs w:val="18"/>
              </w:rPr>
              <w:t>(Unaudited)</w:t>
            </w:r>
          </w:p>
        </w:tc>
        <w:tc>
          <w:tcPr>
            <w:tcW w:w="1386" w:type="dxa"/>
            <w:vAlign w:val="bottom"/>
          </w:tcPr>
          <w:p w:rsidR="00B2647F" w:rsidRPr="005D6274" w:rsidRDefault="00B2647F" w:rsidP="005767DD">
            <w:pPr>
              <w:ind w:right="-72"/>
              <w:jc w:val="right"/>
              <w:rPr>
                <w:rFonts w:eastAsia="Arial Unicode MS"/>
                <w:b/>
                <w:bCs/>
                <w:sz w:val="18"/>
                <w:szCs w:val="18"/>
              </w:rPr>
            </w:pPr>
            <w:r w:rsidRPr="005D6274">
              <w:rPr>
                <w:rFonts w:eastAsia="Arial Unicode MS"/>
                <w:b/>
                <w:bCs/>
                <w:sz w:val="18"/>
                <w:szCs w:val="18"/>
              </w:rPr>
              <w:t>(Unaudited)</w:t>
            </w:r>
          </w:p>
        </w:tc>
        <w:tc>
          <w:tcPr>
            <w:tcW w:w="1359" w:type="dxa"/>
            <w:vAlign w:val="bottom"/>
          </w:tcPr>
          <w:p w:rsidR="00B2647F" w:rsidRPr="005D6274" w:rsidRDefault="00B2647F" w:rsidP="005767DD">
            <w:pPr>
              <w:ind w:right="-72"/>
              <w:jc w:val="right"/>
              <w:rPr>
                <w:rFonts w:eastAsia="Arial Unicode MS"/>
                <w:b/>
                <w:bCs/>
                <w:sz w:val="18"/>
                <w:szCs w:val="18"/>
              </w:rPr>
            </w:pPr>
            <w:r w:rsidRPr="005D6274">
              <w:rPr>
                <w:rFonts w:eastAsia="Arial Unicode MS"/>
                <w:b/>
                <w:bCs/>
                <w:sz w:val="18"/>
                <w:szCs w:val="18"/>
              </w:rPr>
              <w:t>(Unaudited)</w:t>
            </w:r>
          </w:p>
        </w:tc>
        <w:tc>
          <w:tcPr>
            <w:tcW w:w="1377" w:type="dxa"/>
            <w:vAlign w:val="bottom"/>
          </w:tcPr>
          <w:p w:rsidR="00B2647F" w:rsidRPr="005D6274" w:rsidRDefault="00B2647F" w:rsidP="005767DD">
            <w:pPr>
              <w:ind w:right="-72"/>
              <w:jc w:val="right"/>
              <w:rPr>
                <w:rFonts w:eastAsia="Arial Unicode MS"/>
                <w:b/>
                <w:bCs/>
                <w:sz w:val="18"/>
                <w:szCs w:val="18"/>
              </w:rPr>
            </w:pPr>
            <w:r w:rsidRPr="005D6274">
              <w:rPr>
                <w:rFonts w:eastAsia="Arial Unicode MS"/>
                <w:b/>
                <w:bCs/>
                <w:sz w:val="18"/>
                <w:szCs w:val="18"/>
              </w:rPr>
              <w:t>(Unaudited)</w:t>
            </w:r>
          </w:p>
        </w:tc>
      </w:tr>
      <w:tr w:rsidR="00231B48" w:rsidRPr="005D6274" w:rsidTr="00CB34A7">
        <w:tc>
          <w:tcPr>
            <w:tcW w:w="3528" w:type="dxa"/>
            <w:vAlign w:val="bottom"/>
          </w:tcPr>
          <w:p w:rsidR="00231B48" w:rsidRPr="005D6274" w:rsidRDefault="00231B48" w:rsidP="005767DD">
            <w:pPr>
              <w:ind w:right="-43"/>
              <w:rPr>
                <w:b/>
                <w:bCs/>
                <w:sz w:val="18"/>
                <w:szCs w:val="18"/>
                <w:u w:val="single"/>
              </w:rPr>
            </w:pPr>
            <w:r w:rsidRPr="005D6274">
              <w:rPr>
                <w:rFonts w:eastAsia="Arial Unicode MS"/>
                <w:b/>
                <w:bCs/>
                <w:sz w:val="18"/>
                <w:szCs w:val="18"/>
              </w:rPr>
              <w:t xml:space="preserve">   </w:t>
            </w:r>
            <w:r w:rsidR="003D01CD" w:rsidRPr="005D6274">
              <w:rPr>
                <w:rFonts w:eastAsia="Arial Unicode MS"/>
                <w:b/>
                <w:bCs/>
                <w:sz w:val="18"/>
                <w:szCs w:val="18"/>
                <w:lang w:val="en-GB"/>
              </w:rPr>
              <w:t>30 June</w:t>
            </w:r>
          </w:p>
        </w:tc>
        <w:tc>
          <w:tcPr>
            <w:tcW w:w="1359" w:type="dxa"/>
            <w:vAlign w:val="bottom"/>
          </w:tcPr>
          <w:p w:rsidR="00231B48" w:rsidRPr="005D6274" w:rsidRDefault="005A4073" w:rsidP="00E54618">
            <w:pPr>
              <w:pBdr>
                <w:bottom w:val="single" w:sz="4" w:space="1" w:color="auto"/>
              </w:pBdr>
              <w:ind w:right="-72"/>
              <w:jc w:val="right"/>
              <w:rPr>
                <w:rFonts w:eastAsia="Arial Unicode MS"/>
                <w:b/>
                <w:bCs/>
                <w:sz w:val="18"/>
                <w:szCs w:val="18"/>
                <w:lang w:val="en-GB"/>
              </w:rPr>
            </w:pPr>
            <w:r w:rsidRPr="005D6274">
              <w:rPr>
                <w:rFonts w:eastAsia="Arial Unicode MS"/>
                <w:b/>
                <w:bCs/>
                <w:sz w:val="18"/>
                <w:szCs w:val="18"/>
                <w:lang w:val="en-GB"/>
              </w:rPr>
              <w:t>201</w:t>
            </w:r>
            <w:r w:rsidR="00E54618" w:rsidRPr="005D6274">
              <w:rPr>
                <w:rFonts w:eastAsia="Arial Unicode MS"/>
                <w:b/>
                <w:bCs/>
                <w:sz w:val="18"/>
                <w:szCs w:val="18"/>
                <w:lang w:val="en-GB"/>
              </w:rPr>
              <w:t>7</w:t>
            </w:r>
          </w:p>
        </w:tc>
        <w:tc>
          <w:tcPr>
            <w:tcW w:w="1386" w:type="dxa"/>
            <w:vAlign w:val="bottom"/>
          </w:tcPr>
          <w:p w:rsidR="00231B48" w:rsidRPr="005D6274" w:rsidRDefault="005A4073" w:rsidP="00E54618">
            <w:pPr>
              <w:pBdr>
                <w:bottom w:val="single" w:sz="4" w:space="1" w:color="auto"/>
              </w:pBdr>
              <w:ind w:right="-72"/>
              <w:jc w:val="right"/>
              <w:rPr>
                <w:rFonts w:eastAsia="Arial Unicode MS"/>
                <w:b/>
                <w:bCs/>
                <w:sz w:val="18"/>
                <w:szCs w:val="18"/>
              </w:rPr>
            </w:pPr>
            <w:r w:rsidRPr="005D6274">
              <w:rPr>
                <w:rFonts w:eastAsia="Arial Unicode MS"/>
                <w:b/>
                <w:bCs/>
                <w:sz w:val="18"/>
                <w:szCs w:val="18"/>
                <w:lang w:val="en-GB"/>
              </w:rPr>
              <w:t>201</w:t>
            </w:r>
            <w:r w:rsidR="00E54618" w:rsidRPr="005D6274">
              <w:rPr>
                <w:rFonts w:eastAsia="Arial Unicode MS"/>
                <w:b/>
                <w:bCs/>
                <w:sz w:val="18"/>
                <w:szCs w:val="18"/>
                <w:lang w:val="en-GB"/>
              </w:rPr>
              <w:t>6</w:t>
            </w:r>
          </w:p>
        </w:tc>
        <w:tc>
          <w:tcPr>
            <w:tcW w:w="1359" w:type="dxa"/>
            <w:vAlign w:val="bottom"/>
          </w:tcPr>
          <w:p w:rsidR="00231B48" w:rsidRPr="005D6274" w:rsidRDefault="005A4073" w:rsidP="00E54618">
            <w:pPr>
              <w:pBdr>
                <w:bottom w:val="single" w:sz="4" w:space="1" w:color="auto"/>
              </w:pBdr>
              <w:ind w:right="-72"/>
              <w:jc w:val="right"/>
              <w:rPr>
                <w:rFonts w:eastAsia="Arial Unicode MS"/>
                <w:b/>
                <w:bCs/>
                <w:sz w:val="18"/>
                <w:szCs w:val="18"/>
                <w:lang w:val="en-GB"/>
              </w:rPr>
            </w:pPr>
            <w:r w:rsidRPr="005D6274">
              <w:rPr>
                <w:rFonts w:eastAsia="Arial Unicode MS"/>
                <w:b/>
                <w:bCs/>
                <w:sz w:val="18"/>
                <w:szCs w:val="18"/>
                <w:lang w:val="en-GB"/>
              </w:rPr>
              <w:t>201</w:t>
            </w:r>
            <w:r w:rsidR="00E54618" w:rsidRPr="005D6274">
              <w:rPr>
                <w:rFonts w:eastAsia="Arial Unicode MS"/>
                <w:b/>
                <w:bCs/>
                <w:sz w:val="18"/>
                <w:szCs w:val="18"/>
                <w:lang w:val="en-GB"/>
              </w:rPr>
              <w:t>7</w:t>
            </w:r>
          </w:p>
        </w:tc>
        <w:tc>
          <w:tcPr>
            <w:tcW w:w="1377" w:type="dxa"/>
            <w:vAlign w:val="bottom"/>
          </w:tcPr>
          <w:p w:rsidR="00231B48" w:rsidRPr="005D6274" w:rsidRDefault="005A4073" w:rsidP="00E54618">
            <w:pPr>
              <w:pBdr>
                <w:bottom w:val="single" w:sz="4" w:space="1" w:color="auto"/>
              </w:pBdr>
              <w:ind w:right="-72"/>
              <w:jc w:val="right"/>
              <w:rPr>
                <w:rFonts w:eastAsia="Arial Unicode MS"/>
                <w:b/>
                <w:bCs/>
                <w:sz w:val="18"/>
                <w:szCs w:val="18"/>
              </w:rPr>
            </w:pPr>
            <w:r w:rsidRPr="005D6274">
              <w:rPr>
                <w:rFonts w:eastAsia="Arial Unicode MS"/>
                <w:b/>
                <w:bCs/>
                <w:sz w:val="18"/>
                <w:szCs w:val="18"/>
                <w:lang w:val="en-GB"/>
              </w:rPr>
              <w:t>201</w:t>
            </w:r>
            <w:r w:rsidR="00E54618" w:rsidRPr="005D6274">
              <w:rPr>
                <w:rFonts w:eastAsia="Arial Unicode MS"/>
                <w:b/>
                <w:bCs/>
                <w:sz w:val="18"/>
                <w:szCs w:val="18"/>
                <w:lang w:val="en-GB"/>
              </w:rPr>
              <w:t>6</w:t>
            </w:r>
          </w:p>
        </w:tc>
      </w:tr>
      <w:tr w:rsidR="00231B48" w:rsidRPr="005D6274" w:rsidTr="00CB34A7">
        <w:tc>
          <w:tcPr>
            <w:tcW w:w="3528" w:type="dxa"/>
            <w:vAlign w:val="bottom"/>
          </w:tcPr>
          <w:p w:rsidR="00231B48" w:rsidRPr="005D6274" w:rsidRDefault="00231B48" w:rsidP="005767DD">
            <w:pPr>
              <w:ind w:right="-36"/>
              <w:rPr>
                <w:sz w:val="12"/>
                <w:szCs w:val="12"/>
              </w:rPr>
            </w:pPr>
          </w:p>
        </w:tc>
        <w:tc>
          <w:tcPr>
            <w:tcW w:w="1359" w:type="dxa"/>
            <w:vAlign w:val="bottom"/>
          </w:tcPr>
          <w:p w:rsidR="00231B48" w:rsidRPr="005D6274" w:rsidRDefault="00231B48" w:rsidP="005767DD">
            <w:pPr>
              <w:ind w:right="-72"/>
              <w:jc w:val="right"/>
              <w:rPr>
                <w:sz w:val="12"/>
                <w:szCs w:val="12"/>
              </w:rPr>
            </w:pPr>
          </w:p>
        </w:tc>
        <w:tc>
          <w:tcPr>
            <w:tcW w:w="1386" w:type="dxa"/>
            <w:vAlign w:val="bottom"/>
          </w:tcPr>
          <w:p w:rsidR="00231B48" w:rsidRPr="005D6274" w:rsidRDefault="00231B48" w:rsidP="00480D8D">
            <w:pPr>
              <w:ind w:right="-72"/>
              <w:jc w:val="right"/>
              <w:rPr>
                <w:sz w:val="12"/>
                <w:szCs w:val="12"/>
              </w:rPr>
            </w:pPr>
          </w:p>
        </w:tc>
        <w:tc>
          <w:tcPr>
            <w:tcW w:w="1359" w:type="dxa"/>
            <w:vAlign w:val="bottom"/>
          </w:tcPr>
          <w:p w:rsidR="00231B48" w:rsidRPr="005D6274" w:rsidRDefault="00231B48" w:rsidP="005767DD">
            <w:pPr>
              <w:ind w:right="-72"/>
              <w:jc w:val="right"/>
              <w:rPr>
                <w:sz w:val="12"/>
                <w:szCs w:val="12"/>
              </w:rPr>
            </w:pPr>
          </w:p>
        </w:tc>
        <w:tc>
          <w:tcPr>
            <w:tcW w:w="1377" w:type="dxa"/>
            <w:vAlign w:val="bottom"/>
          </w:tcPr>
          <w:p w:rsidR="00231B48" w:rsidRPr="005D6274" w:rsidRDefault="00231B48" w:rsidP="00480D8D">
            <w:pPr>
              <w:ind w:right="-72"/>
              <w:jc w:val="right"/>
              <w:rPr>
                <w:sz w:val="12"/>
                <w:szCs w:val="12"/>
              </w:rPr>
            </w:pPr>
          </w:p>
        </w:tc>
      </w:tr>
      <w:tr w:rsidR="009B48CD" w:rsidRPr="005D6274" w:rsidTr="003D01CD">
        <w:trPr>
          <w:trHeight w:val="66"/>
        </w:trPr>
        <w:tc>
          <w:tcPr>
            <w:tcW w:w="3528" w:type="dxa"/>
            <w:vAlign w:val="bottom"/>
          </w:tcPr>
          <w:p w:rsidR="009B48CD" w:rsidRPr="005D6274" w:rsidRDefault="009B48CD" w:rsidP="009B48CD">
            <w:pPr>
              <w:tabs>
                <w:tab w:val="left" w:pos="2880"/>
              </w:tabs>
              <w:rPr>
                <w:rFonts w:eastAsia="Arial Unicode MS"/>
                <w:sz w:val="18"/>
                <w:szCs w:val="18"/>
              </w:rPr>
            </w:pPr>
            <w:r w:rsidRPr="005D6274">
              <w:rPr>
                <w:rFonts w:eastAsia="Arial Unicode MS"/>
                <w:sz w:val="18"/>
                <w:szCs w:val="18"/>
              </w:rPr>
              <w:t>Short-term employee benefits</w:t>
            </w:r>
          </w:p>
        </w:tc>
        <w:tc>
          <w:tcPr>
            <w:tcW w:w="1359" w:type="dxa"/>
            <w:vAlign w:val="bottom"/>
          </w:tcPr>
          <w:p w:rsidR="009B48CD" w:rsidRPr="00EB3E3C" w:rsidRDefault="001F0710" w:rsidP="009B48CD">
            <w:pPr>
              <w:ind w:right="-72"/>
              <w:jc w:val="right"/>
              <w:rPr>
                <w:sz w:val="18"/>
                <w:szCs w:val="18"/>
              </w:rPr>
            </w:pPr>
            <w:r w:rsidRPr="00EB3E3C">
              <w:rPr>
                <w:sz w:val="18"/>
                <w:szCs w:val="18"/>
              </w:rPr>
              <w:t>26,968</w:t>
            </w:r>
          </w:p>
        </w:tc>
        <w:tc>
          <w:tcPr>
            <w:tcW w:w="1386" w:type="dxa"/>
            <w:vAlign w:val="bottom"/>
          </w:tcPr>
          <w:p w:rsidR="009B48CD" w:rsidRPr="00EB3E3C" w:rsidRDefault="009B48CD" w:rsidP="009B48CD">
            <w:pPr>
              <w:ind w:right="-72"/>
              <w:jc w:val="right"/>
              <w:rPr>
                <w:sz w:val="18"/>
                <w:szCs w:val="18"/>
              </w:rPr>
            </w:pPr>
            <w:r w:rsidRPr="00EB3E3C">
              <w:rPr>
                <w:sz w:val="18"/>
                <w:szCs w:val="18"/>
              </w:rPr>
              <w:t>23,467</w:t>
            </w:r>
          </w:p>
        </w:tc>
        <w:tc>
          <w:tcPr>
            <w:tcW w:w="1359" w:type="dxa"/>
            <w:vAlign w:val="bottom"/>
          </w:tcPr>
          <w:p w:rsidR="009B48CD" w:rsidRPr="00EB3E3C" w:rsidRDefault="006D1BF0" w:rsidP="009B48CD">
            <w:pPr>
              <w:ind w:right="-72"/>
              <w:jc w:val="right"/>
              <w:rPr>
                <w:sz w:val="18"/>
                <w:szCs w:val="18"/>
              </w:rPr>
            </w:pPr>
            <w:r w:rsidRPr="00EB3E3C">
              <w:rPr>
                <w:sz w:val="18"/>
                <w:szCs w:val="18"/>
              </w:rPr>
              <w:t>19,722</w:t>
            </w:r>
          </w:p>
        </w:tc>
        <w:tc>
          <w:tcPr>
            <w:tcW w:w="1377" w:type="dxa"/>
            <w:vAlign w:val="bottom"/>
          </w:tcPr>
          <w:p w:rsidR="009B48CD" w:rsidRPr="00EB3E3C" w:rsidRDefault="009B48CD" w:rsidP="009B48CD">
            <w:pPr>
              <w:tabs>
                <w:tab w:val="left" w:pos="2610"/>
              </w:tabs>
              <w:ind w:right="-72"/>
              <w:jc w:val="right"/>
              <w:rPr>
                <w:sz w:val="18"/>
                <w:szCs w:val="18"/>
              </w:rPr>
            </w:pPr>
            <w:r w:rsidRPr="00EB3E3C">
              <w:rPr>
                <w:sz w:val="18"/>
                <w:szCs w:val="18"/>
              </w:rPr>
              <w:t>16,208</w:t>
            </w:r>
          </w:p>
        </w:tc>
      </w:tr>
      <w:tr w:rsidR="009B48CD" w:rsidRPr="005D6274" w:rsidTr="00CB34A7">
        <w:tc>
          <w:tcPr>
            <w:tcW w:w="3528" w:type="dxa"/>
            <w:vAlign w:val="bottom"/>
          </w:tcPr>
          <w:p w:rsidR="009B48CD" w:rsidRPr="005D6274" w:rsidRDefault="009B48CD" w:rsidP="009B48CD">
            <w:pPr>
              <w:tabs>
                <w:tab w:val="left" w:pos="2880"/>
              </w:tabs>
              <w:rPr>
                <w:rFonts w:eastAsia="Arial Unicode MS"/>
                <w:sz w:val="18"/>
                <w:szCs w:val="18"/>
              </w:rPr>
            </w:pPr>
            <w:r w:rsidRPr="005D6274">
              <w:rPr>
                <w:rFonts w:eastAsia="Arial Unicode MS"/>
                <w:sz w:val="18"/>
                <w:szCs w:val="18"/>
              </w:rPr>
              <w:t>Post-employee benefits</w:t>
            </w:r>
          </w:p>
        </w:tc>
        <w:tc>
          <w:tcPr>
            <w:tcW w:w="1359" w:type="dxa"/>
            <w:vAlign w:val="bottom"/>
          </w:tcPr>
          <w:p w:rsidR="009B48CD" w:rsidRPr="00EB3E3C" w:rsidRDefault="001F0710" w:rsidP="00752B0E">
            <w:pPr>
              <w:ind w:right="-72"/>
              <w:jc w:val="right"/>
              <w:rPr>
                <w:sz w:val="18"/>
                <w:szCs w:val="18"/>
              </w:rPr>
            </w:pPr>
            <w:r w:rsidRPr="00EB3E3C">
              <w:rPr>
                <w:sz w:val="18"/>
                <w:szCs w:val="18"/>
              </w:rPr>
              <w:t>1,</w:t>
            </w:r>
            <w:r w:rsidR="00752B0E" w:rsidRPr="00EB3E3C">
              <w:rPr>
                <w:sz w:val="18"/>
                <w:szCs w:val="18"/>
              </w:rPr>
              <w:t>101</w:t>
            </w:r>
          </w:p>
        </w:tc>
        <w:tc>
          <w:tcPr>
            <w:tcW w:w="1386" w:type="dxa"/>
            <w:vAlign w:val="bottom"/>
          </w:tcPr>
          <w:p w:rsidR="009B48CD" w:rsidRPr="00EB3E3C" w:rsidRDefault="009B48CD" w:rsidP="009B48CD">
            <w:pPr>
              <w:ind w:right="-72"/>
              <w:jc w:val="right"/>
              <w:rPr>
                <w:sz w:val="18"/>
                <w:szCs w:val="18"/>
              </w:rPr>
            </w:pPr>
            <w:r w:rsidRPr="00EB3E3C">
              <w:rPr>
                <w:sz w:val="18"/>
                <w:szCs w:val="18"/>
              </w:rPr>
              <w:t>1,050</w:t>
            </w:r>
          </w:p>
        </w:tc>
        <w:tc>
          <w:tcPr>
            <w:tcW w:w="1359" w:type="dxa"/>
            <w:vAlign w:val="bottom"/>
          </w:tcPr>
          <w:p w:rsidR="009B48CD" w:rsidRPr="00EB3E3C" w:rsidRDefault="006D1BF0" w:rsidP="009B48CD">
            <w:pPr>
              <w:ind w:right="-72"/>
              <w:jc w:val="right"/>
              <w:rPr>
                <w:sz w:val="18"/>
                <w:szCs w:val="18"/>
              </w:rPr>
            </w:pPr>
            <w:r w:rsidRPr="00EB3E3C">
              <w:rPr>
                <w:sz w:val="18"/>
                <w:szCs w:val="18"/>
              </w:rPr>
              <w:t>663</w:t>
            </w:r>
          </w:p>
        </w:tc>
        <w:tc>
          <w:tcPr>
            <w:tcW w:w="1377" w:type="dxa"/>
            <w:vAlign w:val="bottom"/>
          </w:tcPr>
          <w:p w:rsidR="009B48CD" w:rsidRPr="00EB3E3C" w:rsidRDefault="009B48CD" w:rsidP="009B48CD">
            <w:pPr>
              <w:tabs>
                <w:tab w:val="left" w:pos="2610"/>
              </w:tabs>
              <w:ind w:right="-72"/>
              <w:jc w:val="right"/>
              <w:rPr>
                <w:sz w:val="18"/>
                <w:szCs w:val="18"/>
              </w:rPr>
            </w:pPr>
            <w:r w:rsidRPr="00EB3E3C">
              <w:rPr>
                <w:sz w:val="18"/>
                <w:szCs w:val="18"/>
              </w:rPr>
              <w:t>629</w:t>
            </w:r>
          </w:p>
        </w:tc>
      </w:tr>
      <w:tr w:rsidR="009B48CD" w:rsidRPr="005D6274" w:rsidTr="00CB34A7">
        <w:tc>
          <w:tcPr>
            <w:tcW w:w="3528" w:type="dxa"/>
            <w:vAlign w:val="bottom"/>
          </w:tcPr>
          <w:p w:rsidR="009B48CD" w:rsidRPr="005D6274" w:rsidRDefault="009B48CD" w:rsidP="009B48CD">
            <w:pPr>
              <w:tabs>
                <w:tab w:val="left" w:pos="2880"/>
              </w:tabs>
              <w:rPr>
                <w:rFonts w:eastAsia="Arial Unicode MS"/>
                <w:sz w:val="18"/>
                <w:szCs w:val="18"/>
              </w:rPr>
            </w:pPr>
            <w:r w:rsidRPr="005D6274">
              <w:rPr>
                <w:rFonts w:eastAsia="Arial Unicode MS"/>
                <w:sz w:val="18"/>
                <w:szCs w:val="18"/>
              </w:rPr>
              <w:t>Other long-term employee benefits</w:t>
            </w:r>
          </w:p>
        </w:tc>
        <w:tc>
          <w:tcPr>
            <w:tcW w:w="1359" w:type="dxa"/>
            <w:vAlign w:val="bottom"/>
          </w:tcPr>
          <w:p w:rsidR="009B48CD" w:rsidRPr="00EB3E3C" w:rsidRDefault="00671EC8" w:rsidP="009B48CD">
            <w:pPr>
              <w:pBdr>
                <w:bottom w:val="single" w:sz="4" w:space="1" w:color="auto"/>
              </w:pBdr>
              <w:ind w:right="-72"/>
              <w:jc w:val="right"/>
              <w:rPr>
                <w:sz w:val="18"/>
                <w:szCs w:val="18"/>
              </w:rPr>
            </w:pPr>
            <w:r w:rsidRPr="00EB3E3C">
              <w:rPr>
                <w:sz w:val="18"/>
                <w:szCs w:val="18"/>
              </w:rPr>
              <w:t>7</w:t>
            </w:r>
          </w:p>
        </w:tc>
        <w:tc>
          <w:tcPr>
            <w:tcW w:w="1386" w:type="dxa"/>
            <w:vAlign w:val="bottom"/>
          </w:tcPr>
          <w:p w:rsidR="009B48CD" w:rsidRPr="00EB3E3C" w:rsidRDefault="009B48CD" w:rsidP="009B48CD">
            <w:pPr>
              <w:pBdr>
                <w:bottom w:val="single" w:sz="4" w:space="1" w:color="auto"/>
              </w:pBdr>
              <w:ind w:right="-72"/>
              <w:jc w:val="right"/>
              <w:rPr>
                <w:sz w:val="18"/>
                <w:szCs w:val="18"/>
              </w:rPr>
            </w:pPr>
            <w:r w:rsidRPr="00EB3E3C">
              <w:rPr>
                <w:sz w:val="18"/>
                <w:szCs w:val="18"/>
              </w:rPr>
              <w:t>7</w:t>
            </w:r>
          </w:p>
        </w:tc>
        <w:tc>
          <w:tcPr>
            <w:tcW w:w="1359" w:type="dxa"/>
            <w:vAlign w:val="bottom"/>
          </w:tcPr>
          <w:p w:rsidR="009B48CD" w:rsidRPr="00EB3E3C" w:rsidRDefault="006D1BF0" w:rsidP="009B48CD">
            <w:pPr>
              <w:pBdr>
                <w:bottom w:val="single" w:sz="4" w:space="1" w:color="auto"/>
              </w:pBdr>
              <w:ind w:right="-72"/>
              <w:jc w:val="right"/>
              <w:rPr>
                <w:sz w:val="18"/>
                <w:szCs w:val="18"/>
              </w:rPr>
            </w:pPr>
            <w:r w:rsidRPr="00EB3E3C">
              <w:rPr>
                <w:sz w:val="18"/>
                <w:szCs w:val="18"/>
              </w:rPr>
              <w:t>2</w:t>
            </w:r>
          </w:p>
        </w:tc>
        <w:tc>
          <w:tcPr>
            <w:tcW w:w="1377" w:type="dxa"/>
            <w:vAlign w:val="bottom"/>
          </w:tcPr>
          <w:p w:rsidR="009B48CD" w:rsidRPr="00EB3E3C" w:rsidRDefault="009B48CD" w:rsidP="009B48CD">
            <w:pPr>
              <w:pBdr>
                <w:bottom w:val="single" w:sz="4" w:space="1" w:color="auto"/>
              </w:pBdr>
              <w:tabs>
                <w:tab w:val="left" w:pos="2610"/>
              </w:tabs>
              <w:ind w:right="-72"/>
              <w:jc w:val="right"/>
              <w:rPr>
                <w:sz w:val="18"/>
                <w:szCs w:val="18"/>
              </w:rPr>
            </w:pPr>
            <w:r w:rsidRPr="00EB3E3C">
              <w:rPr>
                <w:sz w:val="18"/>
                <w:szCs w:val="18"/>
              </w:rPr>
              <w:t>2</w:t>
            </w:r>
          </w:p>
        </w:tc>
      </w:tr>
      <w:tr w:rsidR="009B48CD" w:rsidRPr="005D6274" w:rsidTr="00CB34A7">
        <w:tc>
          <w:tcPr>
            <w:tcW w:w="3528" w:type="dxa"/>
            <w:vAlign w:val="bottom"/>
          </w:tcPr>
          <w:p w:rsidR="009B48CD" w:rsidRPr="005D6274" w:rsidRDefault="009B48CD" w:rsidP="009B48CD">
            <w:pPr>
              <w:ind w:right="-36"/>
              <w:rPr>
                <w:sz w:val="12"/>
                <w:szCs w:val="12"/>
              </w:rPr>
            </w:pPr>
          </w:p>
        </w:tc>
        <w:tc>
          <w:tcPr>
            <w:tcW w:w="1359" w:type="dxa"/>
            <w:vAlign w:val="bottom"/>
          </w:tcPr>
          <w:p w:rsidR="009B48CD" w:rsidRPr="005D6274" w:rsidRDefault="009B48CD" w:rsidP="009B48CD">
            <w:pPr>
              <w:ind w:right="-72"/>
              <w:jc w:val="right"/>
              <w:rPr>
                <w:sz w:val="12"/>
                <w:szCs w:val="12"/>
              </w:rPr>
            </w:pPr>
          </w:p>
        </w:tc>
        <w:tc>
          <w:tcPr>
            <w:tcW w:w="1386" w:type="dxa"/>
            <w:vAlign w:val="bottom"/>
          </w:tcPr>
          <w:p w:rsidR="009B48CD" w:rsidRPr="005D6274" w:rsidRDefault="009B48CD" w:rsidP="009B48CD">
            <w:pPr>
              <w:ind w:right="-72"/>
              <w:jc w:val="right"/>
              <w:rPr>
                <w:sz w:val="12"/>
                <w:szCs w:val="12"/>
              </w:rPr>
            </w:pPr>
          </w:p>
        </w:tc>
        <w:tc>
          <w:tcPr>
            <w:tcW w:w="1359" w:type="dxa"/>
            <w:vAlign w:val="bottom"/>
          </w:tcPr>
          <w:p w:rsidR="009B48CD" w:rsidRPr="005D6274" w:rsidRDefault="009B48CD" w:rsidP="009B48CD">
            <w:pPr>
              <w:ind w:right="-72"/>
              <w:jc w:val="right"/>
              <w:rPr>
                <w:sz w:val="12"/>
                <w:szCs w:val="12"/>
              </w:rPr>
            </w:pPr>
          </w:p>
        </w:tc>
        <w:tc>
          <w:tcPr>
            <w:tcW w:w="1377" w:type="dxa"/>
            <w:vAlign w:val="bottom"/>
          </w:tcPr>
          <w:p w:rsidR="009B48CD" w:rsidRPr="005D6274" w:rsidRDefault="009B48CD" w:rsidP="009B48CD">
            <w:pPr>
              <w:ind w:right="-72"/>
              <w:jc w:val="right"/>
              <w:rPr>
                <w:sz w:val="12"/>
                <w:szCs w:val="12"/>
              </w:rPr>
            </w:pPr>
          </w:p>
        </w:tc>
      </w:tr>
      <w:tr w:rsidR="009B48CD" w:rsidRPr="005D6274" w:rsidTr="00CB34A7">
        <w:tc>
          <w:tcPr>
            <w:tcW w:w="3528" w:type="dxa"/>
            <w:vAlign w:val="bottom"/>
          </w:tcPr>
          <w:p w:rsidR="009B48CD" w:rsidRPr="005D6274" w:rsidRDefault="009B48CD" w:rsidP="009B48CD">
            <w:pPr>
              <w:rPr>
                <w:rFonts w:eastAsia="Arial Unicode MS"/>
                <w:b/>
                <w:bCs/>
                <w:sz w:val="18"/>
                <w:szCs w:val="18"/>
                <w:u w:val="single"/>
              </w:rPr>
            </w:pPr>
          </w:p>
        </w:tc>
        <w:tc>
          <w:tcPr>
            <w:tcW w:w="1359" w:type="dxa"/>
            <w:vAlign w:val="bottom"/>
          </w:tcPr>
          <w:p w:rsidR="009B48CD" w:rsidRPr="00EB3E3C" w:rsidRDefault="001F0710" w:rsidP="00752B0E">
            <w:pPr>
              <w:pBdr>
                <w:bottom w:val="double" w:sz="4" w:space="1" w:color="auto"/>
              </w:pBdr>
              <w:ind w:right="-72"/>
              <w:jc w:val="right"/>
              <w:rPr>
                <w:sz w:val="18"/>
                <w:szCs w:val="18"/>
              </w:rPr>
            </w:pPr>
            <w:r w:rsidRPr="00EB3E3C">
              <w:rPr>
                <w:sz w:val="18"/>
                <w:szCs w:val="18"/>
              </w:rPr>
              <w:t>28,</w:t>
            </w:r>
            <w:r w:rsidR="00752B0E" w:rsidRPr="00EB3E3C">
              <w:rPr>
                <w:sz w:val="18"/>
                <w:szCs w:val="18"/>
              </w:rPr>
              <w:t>076</w:t>
            </w:r>
          </w:p>
        </w:tc>
        <w:tc>
          <w:tcPr>
            <w:tcW w:w="1386" w:type="dxa"/>
            <w:vAlign w:val="bottom"/>
          </w:tcPr>
          <w:p w:rsidR="009B48CD" w:rsidRPr="00EB3E3C" w:rsidRDefault="009B48CD" w:rsidP="009B48CD">
            <w:pPr>
              <w:pBdr>
                <w:bottom w:val="double" w:sz="4" w:space="1" w:color="auto"/>
              </w:pBdr>
              <w:ind w:right="-72"/>
              <w:jc w:val="right"/>
              <w:rPr>
                <w:sz w:val="18"/>
                <w:szCs w:val="18"/>
              </w:rPr>
            </w:pPr>
            <w:r w:rsidRPr="00EB3E3C">
              <w:rPr>
                <w:sz w:val="18"/>
                <w:szCs w:val="18"/>
              </w:rPr>
              <w:fldChar w:fldCharType="begin"/>
            </w:r>
            <w:r w:rsidRPr="00EB3E3C">
              <w:rPr>
                <w:sz w:val="18"/>
                <w:szCs w:val="18"/>
              </w:rPr>
              <w:instrText xml:space="preserve"> =SUM(ABOVE) </w:instrText>
            </w:r>
            <w:r w:rsidRPr="00EB3E3C">
              <w:rPr>
                <w:sz w:val="18"/>
                <w:szCs w:val="18"/>
              </w:rPr>
              <w:fldChar w:fldCharType="separate"/>
            </w:r>
            <w:r w:rsidRPr="00EB3E3C">
              <w:rPr>
                <w:noProof/>
                <w:sz w:val="18"/>
                <w:szCs w:val="18"/>
              </w:rPr>
              <w:t>24,524</w:t>
            </w:r>
            <w:r w:rsidRPr="00EB3E3C">
              <w:rPr>
                <w:sz w:val="18"/>
                <w:szCs w:val="18"/>
              </w:rPr>
              <w:fldChar w:fldCharType="end"/>
            </w:r>
          </w:p>
        </w:tc>
        <w:tc>
          <w:tcPr>
            <w:tcW w:w="1359" w:type="dxa"/>
            <w:vAlign w:val="bottom"/>
          </w:tcPr>
          <w:p w:rsidR="009B48CD" w:rsidRPr="00EB3E3C" w:rsidRDefault="006D1BF0" w:rsidP="009B48CD">
            <w:pPr>
              <w:pBdr>
                <w:bottom w:val="double" w:sz="4" w:space="1" w:color="auto"/>
              </w:pBdr>
              <w:ind w:right="-72"/>
              <w:jc w:val="right"/>
              <w:rPr>
                <w:sz w:val="18"/>
                <w:szCs w:val="18"/>
              </w:rPr>
            </w:pPr>
            <w:r w:rsidRPr="00EB3E3C">
              <w:rPr>
                <w:sz w:val="18"/>
                <w:szCs w:val="18"/>
              </w:rPr>
              <w:t>20,387</w:t>
            </w:r>
          </w:p>
        </w:tc>
        <w:tc>
          <w:tcPr>
            <w:tcW w:w="1377" w:type="dxa"/>
            <w:vAlign w:val="bottom"/>
          </w:tcPr>
          <w:p w:rsidR="009B48CD" w:rsidRPr="00EB3E3C" w:rsidRDefault="009B48CD" w:rsidP="009B48CD">
            <w:pPr>
              <w:pBdr>
                <w:bottom w:val="double" w:sz="4" w:space="1" w:color="auto"/>
              </w:pBdr>
              <w:ind w:right="-72"/>
              <w:jc w:val="right"/>
              <w:rPr>
                <w:sz w:val="18"/>
                <w:szCs w:val="18"/>
              </w:rPr>
            </w:pPr>
            <w:r w:rsidRPr="00EB3E3C">
              <w:rPr>
                <w:sz w:val="18"/>
                <w:szCs w:val="18"/>
              </w:rPr>
              <w:fldChar w:fldCharType="begin"/>
            </w:r>
            <w:r w:rsidRPr="00EB3E3C">
              <w:rPr>
                <w:sz w:val="18"/>
                <w:szCs w:val="18"/>
              </w:rPr>
              <w:instrText xml:space="preserve"> =SUM(ABOVE) </w:instrText>
            </w:r>
            <w:r w:rsidRPr="00EB3E3C">
              <w:rPr>
                <w:sz w:val="18"/>
                <w:szCs w:val="18"/>
              </w:rPr>
              <w:fldChar w:fldCharType="separate"/>
            </w:r>
            <w:r w:rsidRPr="00EB3E3C">
              <w:rPr>
                <w:noProof/>
                <w:sz w:val="18"/>
                <w:szCs w:val="18"/>
              </w:rPr>
              <w:t>16,839</w:t>
            </w:r>
            <w:r w:rsidRPr="00EB3E3C">
              <w:rPr>
                <w:sz w:val="18"/>
                <w:szCs w:val="18"/>
              </w:rPr>
              <w:fldChar w:fldCharType="end"/>
            </w:r>
          </w:p>
        </w:tc>
      </w:tr>
    </w:tbl>
    <w:p w:rsidR="00670113" w:rsidRPr="005D6274" w:rsidRDefault="00670113" w:rsidP="009904E8">
      <w:pPr>
        <w:tabs>
          <w:tab w:val="left" w:pos="540"/>
        </w:tabs>
        <w:jc w:val="both"/>
        <w:rPr>
          <w:rFonts w:eastAsia="Arial Unicode MS"/>
          <w:sz w:val="18"/>
          <w:szCs w:val="18"/>
          <w:lang w:val="en-GB"/>
        </w:rPr>
      </w:pPr>
    </w:p>
    <w:tbl>
      <w:tblPr>
        <w:tblW w:w="9009" w:type="dxa"/>
        <w:tblInd w:w="558" w:type="dxa"/>
        <w:tblLayout w:type="fixed"/>
        <w:tblLook w:val="0000" w:firstRow="0" w:lastRow="0" w:firstColumn="0" w:lastColumn="0" w:noHBand="0" w:noVBand="0"/>
      </w:tblPr>
      <w:tblGrid>
        <w:gridCol w:w="3528"/>
        <w:gridCol w:w="1359"/>
        <w:gridCol w:w="1386"/>
        <w:gridCol w:w="1359"/>
        <w:gridCol w:w="1377"/>
      </w:tblGrid>
      <w:tr w:rsidR="009B48CD" w:rsidRPr="005D6274" w:rsidTr="00AE2DDC">
        <w:tc>
          <w:tcPr>
            <w:tcW w:w="3528" w:type="dxa"/>
            <w:vAlign w:val="bottom"/>
          </w:tcPr>
          <w:p w:rsidR="009B48CD" w:rsidRPr="005D6274" w:rsidRDefault="009B48CD" w:rsidP="00AE2DDC">
            <w:pPr>
              <w:ind w:right="-36"/>
              <w:jc w:val="both"/>
              <w:rPr>
                <w:b/>
                <w:bCs/>
                <w:sz w:val="18"/>
                <w:szCs w:val="18"/>
                <w:lang w:val="en-GB"/>
              </w:rPr>
            </w:pPr>
          </w:p>
        </w:tc>
        <w:tc>
          <w:tcPr>
            <w:tcW w:w="5481" w:type="dxa"/>
            <w:gridSpan w:val="4"/>
            <w:vAlign w:val="bottom"/>
          </w:tcPr>
          <w:p w:rsidR="009B48CD" w:rsidRPr="005D6274" w:rsidRDefault="009B48CD" w:rsidP="00AE2DDC">
            <w:pPr>
              <w:ind w:right="-72"/>
              <w:jc w:val="right"/>
              <w:rPr>
                <w:rFonts w:eastAsia="Arial Unicode MS"/>
                <w:b/>
                <w:bCs/>
                <w:sz w:val="18"/>
                <w:szCs w:val="18"/>
              </w:rPr>
            </w:pPr>
            <w:r w:rsidRPr="005D6274">
              <w:rPr>
                <w:rFonts w:eastAsia="Arial Unicode MS"/>
                <w:b/>
                <w:bCs/>
                <w:sz w:val="18"/>
                <w:szCs w:val="18"/>
              </w:rPr>
              <w:t>(Unit: Baht’</w:t>
            </w:r>
            <w:r w:rsidRPr="005D6274">
              <w:rPr>
                <w:rFonts w:eastAsia="Arial Unicode MS"/>
                <w:b/>
                <w:bCs/>
                <w:sz w:val="18"/>
                <w:szCs w:val="18"/>
                <w:lang w:val="en-GB"/>
              </w:rPr>
              <w:t>000</w:t>
            </w:r>
            <w:r w:rsidRPr="005D6274">
              <w:rPr>
                <w:rFonts w:eastAsia="Arial Unicode MS"/>
                <w:b/>
                <w:bCs/>
                <w:sz w:val="18"/>
                <w:szCs w:val="18"/>
              </w:rPr>
              <w:t>)</w:t>
            </w:r>
          </w:p>
        </w:tc>
      </w:tr>
      <w:tr w:rsidR="009B48CD" w:rsidRPr="005D6274" w:rsidTr="00AE2DDC">
        <w:tc>
          <w:tcPr>
            <w:tcW w:w="3528" w:type="dxa"/>
            <w:vAlign w:val="bottom"/>
          </w:tcPr>
          <w:p w:rsidR="009B48CD" w:rsidRPr="005D6274" w:rsidRDefault="009B48CD" w:rsidP="00AE2DDC">
            <w:pPr>
              <w:ind w:right="-36"/>
              <w:jc w:val="both"/>
              <w:rPr>
                <w:b/>
                <w:bCs/>
                <w:sz w:val="18"/>
                <w:szCs w:val="18"/>
                <w:lang w:val="en-GB"/>
              </w:rPr>
            </w:pPr>
          </w:p>
        </w:tc>
        <w:tc>
          <w:tcPr>
            <w:tcW w:w="2745" w:type="dxa"/>
            <w:gridSpan w:val="2"/>
            <w:vAlign w:val="bottom"/>
          </w:tcPr>
          <w:p w:rsidR="009B48CD" w:rsidRPr="005D6274" w:rsidRDefault="009B48CD" w:rsidP="00AE2DDC">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 xml:space="preserve">Consolidated </w:t>
            </w:r>
          </w:p>
          <w:p w:rsidR="009B48CD" w:rsidRPr="005D6274" w:rsidRDefault="009B48CD" w:rsidP="00AE2DDC">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Arial Unicode MS" w:hAnsi="Arial" w:cs="Arial"/>
                <w:b/>
                <w:bCs/>
                <w:sz w:val="18"/>
                <w:szCs w:val="18"/>
                <w:cs/>
              </w:rPr>
              <w:t>financial information</w:t>
            </w:r>
          </w:p>
        </w:tc>
        <w:tc>
          <w:tcPr>
            <w:tcW w:w="2736" w:type="dxa"/>
            <w:gridSpan w:val="2"/>
            <w:vAlign w:val="bottom"/>
          </w:tcPr>
          <w:p w:rsidR="009B48CD" w:rsidRPr="005D6274" w:rsidRDefault="009B48CD" w:rsidP="00AE2DDC">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 xml:space="preserve">Separate </w:t>
            </w:r>
          </w:p>
          <w:p w:rsidR="009B48CD" w:rsidRPr="005D6274" w:rsidRDefault="009B48CD" w:rsidP="00AE2DDC">
            <w:pPr>
              <w:pStyle w:val="a"/>
              <w:pBdr>
                <w:bottom w:val="single" w:sz="4" w:space="1" w:color="auto"/>
              </w:pBdr>
              <w:spacing w:line="240" w:lineRule="auto"/>
              <w:ind w:right="-72"/>
              <w:jc w:val="center"/>
              <w:rPr>
                <w:rFonts w:ascii="Arial" w:eastAsia="Cordia New" w:hAnsi="Arial" w:cs="Arial"/>
                <w:b/>
                <w:bCs/>
                <w:sz w:val="18"/>
                <w:szCs w:val="18"/>
                <w:lang w:val="en-US"/>
              </w:rPr>
            </w:pPr>
            <w:r w:rsidRPr="005D6274">
              <w:rPr>
                <w:rFonts w:ascii="Arial" w:eastAsia="Cordia New" w:hAnsi="Arial" w:cs="Arial"/>
                <w:b/>
                <w:bCs/>
                <w:sz w:val="18"/>
                <w:szCs w:val="18"/>
                <w:lang w:val="en-US"/>
              </w:rPr>
              <w:t>financial information</w:t>
            </w:r>
          </w:p>
        </w:tc>
      </w:tr>
      <w:tr w:rsidR="009B48CD" w:rsidRPr="005D6274" w:rsidTr="00AE2DDC">
        <w:tc>
          <w:tcPr>
            <w:tcW w:w="3528" w:type="dxa"/>
            <w:vAlign w:val="bottom"/>
          </w:tcPr>
          <w:p w:rsidR="009B48CD" w:rsidRPr="005D6274" w:rsidRDefault="009B48CD" w:rsidP="00AE2DDC">
            <w:pPr>
              <w:ind w:right="-43"/>
              <w:rPr>
                <w:b/>
                <w:bCs/>
                <w:sz w:val="18"/>
                <w:szCs w:val="18"/>
                <w:u w:val="single"/>
              </w:rPr>
            </w:pPr>
            <w:r w:rsidRPr="005D6274">
              <w:rPr>
                <w:rFonts w:eastAsia="Arial Unicode MS"/>
                <w:b/>
                <w:bCs/>
                <w:sz w:val="18"/>
                <w:szCs w:val="18"/>
              </w:rPr>
              <w:t>For the six-month period ended</w:t>
            </w:r>
          </w:p>
        </w:tc>
        <w:tc>
          <w:tcPr>
            <w:tcW w:w="1359" w:type="dxa"/>
            <w:vAlign w:val="bottom"/>
          </w:tcPr>
          <w:p w:rsidR="009B48CD" w:rsidRPr="005D6274" w:rsidRDefault="009B48CD" w:rsidP="00AE2DDC">
            <w:pPr>
              <w:ind w:right="-72"/>
              <w:jc w:val="right"/>
              <w:rPr>
                <w:rFonts w:eastAsia="Arial Unicode MS"/>
                <w:b/>
                <w:bCs/>
                <w:sz w:val="18"/>
                <w:szCs w:val="18"/>
              </w:rPr>
            </w:pPr>
            <w:r w:rsidRPr="005D6274">
              <w:rPr>
                <w:rFonts w:eastAsia="Arial Unicode MS"/>
                <w:b/>
                <w:bCs/>
                <w:sz w:val="18"/>
                <w:szCs w:val="18"/>
              </w:rPr>
              <w:t>(Unaudited)</w:t>
            </w:r>
          </w:p>
        </w:tc>
        <w:tc>
          <w:tcPr>
            <w:tcW w:w="1386" w:type="dxa"/>
            <w:vAlign w:val="bottom"/>
          </w:tcPr>
          <w:p w:rsidR="009B48CD" w:rsidRPr="005D6274" w:rsidRDefault="009B48CD" w:rsidP="00AE2DDC">
            <w:pPr>
              <w:ind w:right="-72"/>
              <w:jc w:val="right"/>
              <w:rPr>
                <w:rFonts w:eastAsia="Arial Unicode MS"/>
                <w:b/>
                <w:bCs/>
                <w:sz w:val="18"/>
                <w:szCs w:val="18"/>
              </w:rPr>
            </w:pPr>
            <w:r w:rsidRPr="005D6274">
              <w:rPr>
                <w:rFonts w:eastAsia="Arial Unicode MS"/>
                <w:b/>
                <w:bCs/>
                <w:sz w:val="18"/>
                <w:szCs w:val="18"/>
              </w:rPr>
              <w:t>(Unaudited)</w:t>
            </w:r>
          </w:p>
        </w:tc>
        <w:tc>
          <w:tcPr>
            <w:tcW w:w="1359" w:type="dxa"/>
            <w:vAlign w:val="bottom"/>
          </w:tcPr>
          <w:p w:rsidR="009B48CD" w:rsidRPr="005D6274" w:rsidRDefault="009B48CD" w:rsidP="00AE2DDC">
            <w:pPr>
              <w:ind w:right="-72"/>
              <w:jc w:val="right"/>
              <w:rPr>
                <w:rFonts w:eastAsia="Arial Unicode MS"/>
                <w:b/>
                <w:bCs/>
                <w:sz w:val="18"/>
                <w:szCs w:val="18"/>
              </w:rPr>
            </w:pPr>
            <w:r w:rsidRPr="005D6274">
              <w:rPr>
                <w:rFonts w:eastAsia="Arial Unicode MS"/>
                <w:b/>
                <w:bCs/>
                <w:sz w:val="18"/>
                <w:szCs w:val="18"/>
              </w:rPr>
              <w:t>(Unaudited)</w:t>
            </w:r>
          </w:p>
        </w:tc>
        <w:tc>
          <w:tcPr>
            <w:tcW w:w="1377" w:type="dxa"/>
            <w:vAlign w:val="bottom"/>
          </w:tcPr>
          <w:p w:rsidR="009B48CD" w:rsidRPr="005D6274" w:rsidRDefault="009B48CD" w:rsidP="00AE2DDC">
            <w:pPr>
              <w:ind w:right="-72"/>
              <w:jc w:val="right"/>
              <w:rPr>
                <w:rFonts w:eastAsia="Arial Unicode MS"/>
                <w:b/>
                <w:bCs/>
                <w:sz w:val="18"/>
                <w:szCs w:val="18"/>
              </w:rPr>
            </w:pPr>
            <w:r w:rsidRPr="005D6274">
              <w:rPr>
                <w:rFonts w:eastAsia="Arial Unicode MS"/>
                <w:b/>
                <w:bCs/>
                <w:sz w:val="18"/>
                <w:szCs w:val="18"/>
              </w:rPr>
              <w:t>(Unaudited)</w:t>
            </w:r>
          </w:p>
        </w:tc>
      </w:tr>
      <w:tr w:rsidR="009B48CD" w:rsidRPr="005D6274" w:rsidTr="00AE2DDC">
        <w:tc>
          <w:tcPr>
            <w:tcW w:w="3528" w:type="dxa"/>
            <w:vAlign w:val="bottom"/>
          </w:tcPr>
          <w:p w:rsidR="009B48CD" w:rsidRPr="005D6274" w:rsidRDefault="009B48CD" w:rsidP="00AE2DDC">
            <w:pPr>
              <w:ind w:right="-43"/>
              <w:rPr>
                <w:b/>
                <w:bCs/>
                <w:sz w:val="18"/>
                <w:szCs w:val="18"/>
                <w:u w:val="single"/>
              </w:rPr>
            </w:pPr>
            <w:r w:rsidRPr="005D6274">
              <w:rPr>
                <w:rFonts w:eastAsia="Arial Unicode MS"/>
                <w:b/>
                <w:bCs/>
                <w:sz w:val="18"/>
                <w:szCs w:val="18"/>
              </w:rPr>
              <w:t xml:space="preserve">   </w:t>
            </w:r>
            <w:r w:rsidRPr="005D6274">
              <w:rPr>
                <w:rFonts w:eastAsia="Arial Unicode MS"/>
                <w:b/>
                <w:bCs/>
                <w:sz w:val="18"/>
                <w:szCs w:val="18"/>
                <w:lang w:val="en-GB"/>
              </w:rPr>
              <w:t>30 June</w:t>
            </w:r>
          </w:p>
        </w:tc>
        <w:tc>
          <w:tcPr>
            <w:tcW w:w="1359" w:type="dxa"/>
            <w:vAlign w:val="bottom"/>
          </w:tcPr>
          <w:p w:rsidR="009B48CD" w:rsidRPr="005D6274" w:rsidRDefault="009B48CD" w:rsidP="00AE2DDC">
            <w:pPr>
              <w:pBdr>
                <w:bottom w:val="single" w:sz="4" w:space="1" w:color="auto"/>
              </w:pBdr>
              <w:ind w:right="-72"/>
              <w:jc w:val="right"/>
              <w:rPr>
                <w:rFonts w:eastAsia="Arial Unicode MS"/>
                <w:b/>
                <w:bCs/>
                <w:sz w:val="18"/>
                <w:szCs w:val="18"/>
                <w:lang w:val="en-GB"/>
              </w:rPr>
            </w:pPr>
            <w:r w:rsidRPr="005D6274">
              <w:rPr>
                <w:rFonts w:eastAsia="Arial Unicode MS"/>
                <w:b/>
                <w:bCs/>
                <w:sz w:val="18"/>
                <w:szCs w:val="18"/>
                <w:lang w:val="en-GB"/>
              </w:rPr>
              <w:t>2017</w:t>
            </w:r>
          </w:p>
        </w:tc>
        <w:tc>
          <w:tcPr>
            <w:tcW w:w="1386" w:type="dxa"/>
            <w:vAlign w:val="bottom"/>
          </w:tcPr>
          <w:p w:rsidR="009B48CD" w:rsidRPr="005D6274" w:rsidRDefault="009B48CD" w:rsidP="00AE2DDC">
            <w:pPr>
              <w:pBdr>
                <w:bottom w:val="single" w:sz="4" w:space="1" w:color="auto"/>
              </w:pBdr>
              <w:ind w:right="-72"/>
              <w:jc w:val="right"/>
              <w:rPr>
                <w:rFonts w:eastAsia="Arial Unicode MS"/>
                <w:b/>
                <w:bCs/>
                <w:sz w:val="18"/>
                <w:szCs w:val="18"/>
              </w:rPr>
            </w:pPr>
            <w:r w:rsidRPr="005D6274">
              <w:rPr>
                <w:rFonts w:eastAsia="Arial Unicode MS"/>
                <w:b/>
                <w:bCs/>
                <w:sz w:val="18"/>
                <w:szCs w:val="18"/>
                <w:lang w:val="en-GB"/>
              </w:rPr>
              <w:t>2016</w:t>
            </w:r>
          </w:p>
        </w:tc>
        <w:tc>
          <w:tcPr>
            <w:tcW w:w="1359" w:type="dxa"/>
            <w:vAlign w:val="bottom"/>
          </w:tcPr>
          <w:p w:rsidR="009B48CD" w:rsidRPr="005D6274" w:rsidRDefault="009B48CD" w:rsidP="00AE2DDC">
            <w:pPr>
              <w:pBdr>
                <w:bottom w:val="single" w:sz="4" w:space="1" w:color="auto"/>
              </w:pBdr>
              <w:ind w:right="-72"/>
              <w:jc w:val="right"/>
              <w:rPr>
                <w:rFonts w:eastAsia="Arial Unicode MS"/>
                <w:b/>
                <w:bCs/>
                <w:sz w:val="18"/>
                <w:szCs w:val="18"/>
                <w:lang w:val="en-GB"/>
              </w:rPr>
            </w:pPr>
            <w:r w:rsidRPr="005D6274">
              <w:rPr>
                <w:rFonts w:eastAsia="Arial Unicode MS"/>
                <w:b/>
                <w:bCs/>
                <w:sz w:val="18"/>
                <w:szCs w:val="18"/>
                <w:lang w:val="en-GB"/>
              </w:rPr>
              <w:t>2017</w:t>
            </w:r>
          </w:p>
        </w:tc>
        <w:tc>
          <w:tcPr>
            <w:tcW w:w="1377" w:type="dxa"/>
            <w:vAlign w:val="bottom"/>
          </w:tcPr>
          <w:p w:rsidR="009B48CD" w:rsidRPr="005D6274" w:rsidRDefault="009B48CD" w:rsidP="00AE2DDC">
            <w:pPr>
              <w:pBdr>
                <w:bottom w:val="single" w:sz="4" w:space="1" w:color="auto"/>
              </w:pBdr>
              <w:ind w:right="-72"/>
              <w:jc w:val="right"/>
              <w:rPr>
                <w:rFonts w:eastAsia="Arial Unicode MS"/>
                <w:b/>
                <w:bCs/>
                <w:sz w:val="18"/>
                <w:szCs w:val="18"/>
              </w:rPr>
            </w:pPr>
            <w:r w:rsidRPr="005D6274">
              <w:rPr>
                <w:rFonts w:eastAsia="Arial Unicode MS"/>
                <w:b/>
                <w:bCs/>
                <w:sz w:val="18"/>
                <w:szCs w:val="18"/>
                <w:lang w:val="en-GB"/>
              </w:rPr>
              <w:t>2016</w:t>
            </w:r>
          </w:p>
        </w:tc>
      </w:tr>
      <w:tr w:rsidR="009B48CD" w:rsidRPr="005D6274" w:rsidTr="00AE2DDC">
        <w:tc>
          <w:tcPr>
            <w:tcW w:w="3528" w:type="dxa"/>
            <w:vAlign w:val="bottom"/>
          </w:tcPr>
          <w:p w:rsidR="009B48CD" w:rsidRPr="005D6274" w:rsidRDefault="009B48CD" w:rsidP="00AE2DDC">
            <w:pPr>
              <w:ind w:right="-36"/>
              <w:rPr>
                <w:sz w:val="12"/>
                <w:szCs w:val="12"/>
              </w:rPr>
            </w:pPr>
          </w:p>
        </w:tc>
        <w:tc>
          <w:tcPr>
            <w:tcW w:w="1359" w:type="dxa"/>
            <w:vAlign w:val="bottom"/>
          </w:tcPr>
          <w:p w:rsidR="009B48CD" w:rsidRPr="005D6274" w:rsidRDefault="009B48CD" w:rsidP="00AE2DDC">
            <w:pPr>
              <w:ind w:right="-72"/>
              <w:jc w:val="right"/>
              <w:rPr>
                <w:sz w:val="12"/>
                <w:szCs w:val="12"/>
              </w:rPr>
            </w:pPr>
          </w:p>
        </w:tc>
        <w:tc>
          <w:tcPr>
            <w:tcW w:w="1386" w:type="dxa"/>
            <w:vAlign w:val="bottom"/>
          </w:tcPr>
          <w:p w:rsidR="009B48CD" w:rsidRPr="005D6274" w:rsidRDefault="009B48CD" w:rsidP="00AE2DDC">
            <w:pPr>
              <w:ind w:right="-72"/>
              <w:jc w:val="right"/>
              <w:rPr>
                <w:sz w:val="12"/>
                <w:szCs w:val="12"/>
              </w:rPr>
            </w:pPr>
          </w:p>
        </w:tc>
        <w:tc>
          <w:tcPr>
            <w:tcW w:w="1359" w:type="dxa"/>
            <w:vAlign w:val="bottom"/>
          </w:tcPr>
          <w:p w:rsidR="009B48CD" w:rsidRPr="005D6274" w:rsidRDefault="009B48CD" w:rsidP="00AE2DDC">
            <w:pPr>
              <w:ind w:right="-72"/>
              <w:jc w:val="right"/>
              <w:rPr>
                <w:sz w:val="12"/>
                <w:szCs w:val="12"/>
              </w:rPr>
            </w:pPr>
          </w:p>
        </w:tc>
        <w:tc>
          <w:tcPr>
            <w:tcW w:w="1377" w:type="dxa"/>
            <w:vAlign w:val="bottom"/>
          </w:tcPr>
          <w:p w:rsidR="009B48CD" w:rsidRPr="005D6274" w:rsidRDefault="009B48CD" w:rsidP="00AE2DDC">
            <w:pPr>
              <w:ind w:right="-72"/>
              <w:jc w:val="right"/>
              <w:rPr>
                <w:sz w:val="12"/>
                <w:szCs w:val="12"/>
              </w:rPr>
            </w:pPr>
          </w:p>
        </w:tc>
      </w:tr>
      <w:tr w:rsidR="009B48CD" w:rsidRPr="005D6274" w:rsidTr="00AE2DDC">
        <w:trPr>
          <w:trHeight w:val="66"/>
        </w:trPr>
        <w:tc>
          <w:tcPr>
            <w:tcW w:w="3528" w:type="dxa"/>
            <w:vAlign w:val="bottom"/>
          </w:tcPr>
          <w:p w:rsidR="009B48CD" w:rsidRPr="005D6274" w:rsidRDefault="009B48CD" w:rsidP="009B48CD">
            <w:pPr>
              <w:tabs>
                <w:tab w:val="left" w:pos="2880"/>
              </w:tabs>
              <w:rPr>
                <w:rFonts w:eastAsia="Arial Unicode MS"/>
                <w:sz w:val="18"/>
                <w:szCs w:val="18"/>
              </w:rPr>
            </w:pPr>
            <w:r w:rsidRPr="005D6274">
              <w:rPr>
                <w:rFonts w:eastAsia="Arial Unicode MS"/>
                <w:sz w:val="18"/>
                <w:szCs w:val="18"/>
              </w:rPr>
              <w:t>Short-term employee benefits</w:t>
            </w:r>
          </w:p>
        </w:tc>
        <w:tc>
          <w:tcPr>
            <w:tcW w:w="1359" w:type="dxa"/>
            <w:vAlign w:val="bottom"/>
          </w:tcPr>
          <w:p w:rsidR="009B48CD" w:rsidRPr="00EB3E3C" w:rsidRDefault="001F0710" w:rsidP="009B48CD">
            <w:pPr>
              <w:ind w:right="-72"/>
              <w:jc w:val="right"/>
              <w:rPr>
                <w:sz w:val="18"/>
                <w:szCs w:val="18"/>
                <w:cs/>
              </w:rPr>
            </w:pPr>
            <w:r w:rsidRPr="00EB3E3C">
              <w:rPr>
                <w:sz w:val="18"/>
                <w:szCs w:val="18"/>
              </w:rPr>
              <w:t>49,050</w:t>
            </w:r>
          </w:p>
        </w:tc>
        <w:tc>
          <w:tcPr>
            <w:tcW w:w="1386" w:type="dxa"/>
            <w:vAlign w:val="bottom"/>
          </w:tcPr>
          <w:p w:rsidR="009B48CD" w:rsidRPr="00EB3E3C" w:rsidRDefault="009B48CD" w:rsidP="009B48CD">
            <w:pPr>
              <w:ind w:right="-72"/>
              <w:jc w:val="right"/>
              <w:rPr>
                <w:sz w:val="18"/>
                <w:szCs w:val="18"/>
              </w:rPr>
            </w:pPr>
            <w:r w:rsidRPr="00EB3E3C">
              <w:rPr>
                <w:sz w:val="18"/>
                <w:szCs w:val="18"/>
              </w:rPr>
              <w:t>43,803</w:t>
            </w:r>
          </w:p>
        </w:tc>
        <w:tc>
          <w:tcPr>
            <w:tcW w:w="1359" w:type="dxa"/>
            <w:vAlign w:val="bottom"/>
          </w:tcPr>
          <w:p w:rsidR="009B48CD" w:rsidRPr="00EB3E3C" w:rsidRDefault="006D1BF0" w:rsidP="009B48CD">
            <w:pPr>
              <w:ind w:right="-72"/>
              <w:jc w:val="right"/>
              <w:rPr>
                <w:sz w:val="18"/>
                <w:szCs w:val="18"/>
              </w:rPr>
            </w:pPr>
            <w:r w:rsidRPr="00EB3E3C">
              <w:rPr>
                <w:sz w:val="18"/>
                <w:szCs w:val="18"/>
              </w:rPr>
              <w:t>35,157</w:t>
            </w:r>
          </w:p>
        </w:tc>
        <w:tc>
          <w:tcPr>
            <w:tcW w:w="1377" w:type="dxa"/>
            <w:vAlign w:val="bottom"/>
          </w:tcPr>
          <w:p w:rsidR="009B48CD" w:rsidRPr="00EB3E3C" w:rsidRDefault="009B48CD" w:rsidP="009B48CD">
            <w:pPr>
              <w:ind w:right="-72"/>
              <w:jc w:val="right"/>
              <w:rPr>
                <w:sz w:val="18"/>
                <w:szCs w:val="18"/>
              </w:rPr>
            </w:pPr>
            <w:r w:rsidRPr="00EB3E3C">
              <w:rPr>
                <w:sz w:val="18"/>
                <w:szCs w:val="18"/>
              </w:rPr>
              <w:t>29,907</w:t>
            </w:r>
          </w:p>
        </w:tc>
      </w:tr>
      <w:tr w:rsidR="009B48CD" w:rsidRPr="005D6274" w:rsidTr="00AE2DDC">
        <w:tc>
          <w:tcPr>
            <w:tcW w:w="3528" w:type="dxa"/>
            <w:vAlign w:val="bottom"/>
          </w:tcPr>
          <w:p w:rsidR="009B48CD" w:rsidRPr="005D6274" w:rsidRDefault="009B48CD" w:rsidP="009B48CD">
            <w:pPr>
              <w:tabs>
                <w:tab w:val="left" w:pos="2880"/>
              </w:tabs>
              <w:rPr>
                <w:rFonts w:eastAsia="Arial Unicode MS"/>
                <w:sz w:val="18"/>
                <w:szCs w:val="18"/>
              </w:rPr>
            </w:pPr>
            <w:r w:rsidRPr="005D6274">
              <w:rPr>
                <w:rFonts w:eastAsia="Arial Unicode MS"/>
                <w:sz w:val="18"/>
                <w:szCs w:val="18"/>
              </w:rPr>
              <w:t>Post-employee benefits</w:t>
            </w:r>
          </w:p>
        </w:tc>
        <w:tc>
          <w:tcPr>
            <w:tcW w:w="1359" w:type="dxa"/>
            <w:vAlign w:val="bottom"/>
          </w:tcPr>
          <w:p w:rsidR="009B48CD" w:rsidRPr="00EB3E3C" w:rsidRDefault="00671EC8" w:rsidP="009B48CD">
            <w:pPr>
              <w:ind w:right="-72"/>
              <w:jc w:val="right"/>
              <w:rPr>
                <w:sz w:val="18"/>
                <w:szCs w:val="18"/>
              </w:rPr>
            </w:pPr>
            <w:r w:rsidRPr="00EB3E3C">
              <w:rPr>
                <w:sz w:val="18"/>
                <w:szCs w:val="18"/>
              </w:rPr>
              <w:t>2,201</w:t>
            </w:r>
          </w:p>
        </w:tc>
        <w:tc>
          <w:tcPr>
            <w:tcW w:w="1386" w:type="dxa"/>
            <w:vAlign w:val="bottom"/>
          </w:tcPr>
          <w:p w:rsidR="009B48CD" w:rsidRPr="00EB3E3C" w:rsidRDefault="009B48CD" w:rsidP="009B48CD">
            <w:pPr>
              <w:ind w:right="-72"/>
              <w:jc w:val="right"/>
              <w:rPr>
                <w:sz w:val="18"/>
                <w:szCs w:val="18"/>
              </w:rPr>
            </w:pPr>
            <w:r w:rsidRPr="00EB3E3C">
              <w:rPr>
                <w:sz w:val="18"/>
                <w:szCs w:val="18"/>
              </w:rPr>
              <w:t>2,100</w:t>
            </w:r>
          </w:p>
        </w:tc>
        <w:tc>
          <w:tcPr>
            <w:tcW w:w="1359" w:type="dxa"/>
            <w:vAlign w:val="bottom"/>
          </w:tcPr>
          <w:p w:rsidR="009B48CD" w:rsidRPr="00EB3E3C" w:rsidRDefault="006D1BF0" w:rsidP="009B48CD">
            <w:pPr>
              <w:ind w:right="-72"/>
              <w:jc w:val="right"/>
              <w:rPr>
                <w:sz w:val="18"/>
                <w:szCs w:val="18"/>
              </w:rPr>
            </w:pPr>
            <w:r w:rsidRPr="00EB3E3C">
              <w:rPr>
                <w:sz w:val="18"/>
                <w:szCs w:val="18"/>
              </w:rPr>
              <w:t>1,325</w:t>
            </w:r>
          </w:p>
        </w:tc>
        <w:tc>
          <w:tcPr>
            <w:tcW w:w="1377" w:type="dxa"/>
            <w:vAlign w:val="bottom"/>
          </w:tcPr>
          <w:p w:rsidR="009B48CD" w:rsidRPr="00EB3E3C" w:rsidRDefault="009B48CD" w:rsidP="009B48CD">
            <w:pPr>
              <w:ind w:right="-72"/>
              <w:jc w:val="right"/>
              <w:rPr>
                <w:sz w:val="18"/>
                <w:szCs w:val="18"/>
              </w:rPr>
            </w:pPr>
            <w:r w:rsidRPr="00EB3E3C">
              <w:rPr>
                <w:sz w:val="18"/>
                <w:szCs w:val="18"/>
              </w:rPr>
              <w:t>1,257</w:t>
            </w:r>
          </w:p>
        </w:tc>
      </w:tr>
      <w:tr w:rsidR="009B48CD" w:rsidRPr="005D6274" w:rsidTr="00AE2DDC">
        <w:tc>
          <w:tcPr>
            <w:tcW w:w="3528" w:type="dxa"/>
            <w:vAlign w:val="bottom"/>
          </w:tcPr>
          <w:p w:rsidR="009B48CD" w:rsidRPr="005D6274" w:rsidRDefault="009B48CD" w:rsidP="009B48CD">
            <w:pPr>
              <w:tabs>
                <w:tab w:val="left" w:pos="2880"/>
              </w:tabs>
              <w:rPr>
                <w:rFonts w:eastAsia="Arial Unicode MS"/>
                <w:sz w:val="18"/>
                <w:szCs w:val="18"/>
              </w:rPr>
            </w:pPr>
            <w:r w:rsidRPr="005D6274">
              <w:rPr>
                <w:rFonts w:eastAsia="Arial Unicode MS"/>
                <w:sz w:val="18"/>
                <w:szCs w:val="18"/>
              </w:rPr>
              <w:t>Other long-term employee benefits</w:t>
            </w:r>
          </w:p>
        </w:tc>
        <w:tc>
          <w:tcPr>
            <w:tcW w:w="1359" w:type="dxa"/>
            <w:vAlign w:val="bottom"/>
          </w:tcPr>
          <w:p w:rsidR="009B48CD" w:rsidRPr="00EB3E3C" w:rsidRDefault="00671EC8" w:rsidP="009B48CD">
            <w:pPr>
              <w:pBdr>
                <w:bottom w:val="single" w:sz="4" w:space="1" w:color="auto"/>
              </w:pBdr>
              <w:ind w:right="-72"/>
              <w:jc w:val="right"/>
              <w:rPr>
                <w:sz w:val="18"/>
                <w:szCs w:val="18"/>
              </w:rPr>
            </w:pPr>
            <w:r w:rsidRPr="00EB3E3C">
              <w:rPr>
                <w:sz w:val="18"/>
                <w:szCs w:val="18"/>
              </w:rPr>
              <w:t>16</w:t>
            </w:r>
          </w:p>
        </w:tc>
        <w:tc>
          <w:tcPr>
            <w:tcW w:w="1386" w:type="dxa"/>
            <w:vAlign w:val="bottom"/>
          </w:tcPr>
          <w:p w:rsidR="009B48CD" w:rsidRPr="00EB3E3C" w:rsidRDefault="009B48CD" w:rsidP="009B48CD">
            <w:pPr>
              <w:pBdr>
                <w:bottom w:val="single" w:sz="4" w:space="1" w:color="auto"/>
              </w:pBdr>
              <w:ind w:right="-72"/>
              <w:jc w:val="right"/>
              <w:rPr>
                <w:sz w:val="18"/>
                <w:szCs w:val="18"/>
              </w:rPr>
            </w:pPr>
            <w:r w:rsidRPr="00EB3E3C">
              <w:rPr>
                <w:sz w:val="18"/>
                <w:szCs w:val="18"/>
              </w:rPr>
              <w:t>14</w:t>
            </w:r>
          </w:p>
        </w:tc>
        <w:tc>
          <w:tcPr>
            <w:tcW w:w="1359" w:type="dxa"/>
            <w:vAlign w:val="bottom"/>
          </w:tcPr>
          <w:p w:rsidR="009B48CD" w:rsidRPr="00EB3E3C" w:rsidRDefault="006D1BF0" w:rsidP="009B48CD">
            <w:pPr>
              <w:pBdr>
                <w:bottom w:val="single" w:sz="4" w:space="1" w:color="auto"/>
              </w:pBdr>
              <w:ind w:right="-72"/>
              <w:jc w:val="right"/>
              <w:rPr>
                <w:sz w:val="18"/>
                <w:szCs w:val="18"/>
              </w:rPr>
            </w:pPr>
            <w:r w:rsidRPr="00EB3E3C">
              <w:rPr>
                <w:sz w:val="18"/>
                <w:szCs w:val="18"/>
              </w:rPr>
              <w:t>5</w:t>
            </w:r>
          </w:p>
        </w:tc>
        <w:tc>
          <w:tcPr>
            <w:tcW w:w="1377" w:type="dxa"/>
            <w:vAlign w:val="bottom"/>
          </w:tcPr>
          <w:p w:rsidR="009B48CD" w:rsidRPr="00EB3E3C" w:rsidRDefault="009B48CD" w:rsidP="009B48CD">
            <w:pPr>
              <w:pBdr>
                <w:bottom w:val="single" w:sz="4" w:space="1" w:color="auto"/>
              </w:pBdr>
              <w:ind w:right="-72"/>
              <w:jc w:val="right"/>
              <w:rPr>
                <w:sz w:val="18"/>
                <w:szCs w:val="18"/>
              </w:rPr>
            </w:pPr>
            <w:r w:rsidRPr="00EB3E3C">
              <w:rPr>
                <w:sz w:val="18"/>
                <w:szCs w:val="18"/>
              </w:rPr>
              <w:t>4</w:t>
            </w:r>
          </w:p>
        </w:tc>
      </w:tr>
      <w:tr w:rsidR="009B48CD" w:rsidRPr="005D6274" w:rsidTr="00AE2DDC">
        <w:tc>
          <w:tcPr>
            <w:tcW w:w="3528" w:type="dxa"/>
            <w:vAlign w:val="bottom"/>
          </w:tcPr>
          <w:p w:rsidR="009B48CD" w:rsidRPr="005D6274" w:rsidRDefault="009B48CD" w:rsidP="009B48CD">
            <w:pPr>
              <w:ind w:right="-36"/>
              <w:rPr>
                <w:sz w:val="12"/>
                <w:szCs w:val="12"/>
              </w:rPr>
            </w:pPr>
          </w:p>
        </w:tc>
        <w:tc>
          <w:tcPr>
            <w:tcW w:w="1359" w:type="dxa"/>
            <w:vAlign w:val="bottom"/>
          </w:tcPr>
          <w:p w:rsidR="009B48CD" w:rsidRPr="005D6274" w:rsidRDefault="009B48CD" w:rsidP="009B48CD">
            <w:pPr>
              <w:ind w:right="-72"/>
              <w:jc w:val="right"/>
              <w:rPr>
                <w:sz w:val="12"/>
                <w:szCs w:val="12"/>
              </w:rPr>
            </w:pPr>
          </w:p>
        </w:tc>
        <w:tc>
          <w:tcPr>
            <w:tcW w:w="1386" w:type="dxa"/>
            <w:vAlign w:val="bottom"/>
          </w:tcPr>
          <w:p w:rsidR="009B48CD" w:rsidRPr="005D6274" w:rsidRDefault="009B48CD" w:rsidP="009B48CD">
            <w:pPr>
              <w:ind w:right="-72"/>
              <w:jc w:val="right"/>
              <w:rPr>
                <w:sz w:val="12"/>
                <w:szCs w:val="12"/>
              </w:rPr>
            </w:pPr>
          </w:p>
        </w:tc>
        <w:tc>
          <w:tcPr>
            <w:tcW w:w="1359" w:type="dxa"/>
            <w:vAlign w:val="bottom"/>
          </w:tcPr>
          <w:p w:rsidR="009B48CD" w:rsidRPr="005D6274" w:rsidRDefault="009B48CD" w:rsidP="009B48CD">
            <w:pPr>
              <w:ind w:right="-72"/>
              <w:jc w:val="right"/>
              <w:rPr>
                <w:sz w:val="12"/>
                <w:szCs w:val="12"/>
              </w:rPr>
            </w:pPr>
          </w:p>
        </w:tc>
        <w:tc>
          <w:tcPr>
            <w:tcW w:w="1377" w:type="dxa"/>
            <w:vAlign w:val="bottom"/>
          </w:tcPr>
          <w:p w:rsidR="009B48CD" w:rsidRPr="005D6274" w:rsidRDefault="009B48CD" w:rsidP="009B48CD">
            <w:pPr>
              <w:ind w:right="-72"/>
              <w:jc w:val="right"/>
              <w:rPr>
                <w:sz w:val="12"/>
                <w:szCs w:val="12"/>
              </w:rPr>
            </w:pPr>
          </w:p>
        </w:tc>
      </w:tr>
      <w:tr w:rsidR="009B48CD" w:rsidRPr="005D6274" w:rsidTr="00AE2DDC">
        <w:tc>
          <w:tcPr>
            <w:tcW w:w="3528" w:type="dxa"/>
            <w:vAlign w:val="bottom"/>
          </w:tcPr>
          <w:p w:rsidR="009B48CD" w:rsidRPr="005D6274" w:rsidRDefault="009B48CD" w:rsidP="009B48CD">
            <w:pPr>
              <w:rPr>
                <w:rFonts w:eastAsia="Arial Unicode MS"/>
                <w:b/>
                <w:bCs/>
                <w:sz w:val="18"/>
                <w:szCs w:val="18"/>
                <w:u w:val="single"/>
              </w:rPr>
            </w:pPr>
          </w:p>
        </w:tc>
        <w:tc>
          <w:tcPr>
            <w:tcW w:w="1359" w:type="dxa"/>
            <w:vAlign w:val="bottom"/>
          </w:tcPr>
          <w:p w:rsidR="009B48CD" w:rsidRPr="00EB3E3C" w:rsidRDefault="001F0710" w:rsidP="009B48CD">
            <w:pPr>
              <w:pBdr>
                <w:bottom w:val="double" w:sz="4" w:space="1" w:color="auto"/>
              </w:pBdr>
              <w:ind w:right="-72"/>
              <w:jc w:val="right"/>
              <w:rPr>
                <w:sz w:val="18"/>
                <w:szCs w:val="18"/>
              </w:rPr>
            </w:pPr>
            <w:r w:rsidRPr="00EB3E3C">
              <w:rPr>
                <w:sz w:val="18"/>
                <w:szCs w:val="18"/>
              </w:rPr>
              <w:t>51,267</w:t>
            </w:r>
          </w:p>
        </w:tc>
        <w:tc>
          <w:tcPr>
            <w:tcW w:w="1386" w:type="dxa"/>
            <w:vAlign w:val="bottom"/>
          </w:tcPr>
          <w:p w:rsidR="009B48CD" w:rsidRPr="00EB3E3C" w:rsidRDefault="009B48CD" w:rsidP="009B48CD">
            <w:pPr>
              <w:pBdr>
                <w:bottom w:val="double" w:sz="4" w:space="1" w:color="auto"/>
              </w:pBdr>
              <w:ind w:right="-72"/>
              <w:jc w:val="right"/>
              <w:rPr>
                <w:sz w:val="18"/>
                <w:szCs w:val="18"/>
              </w:rPr>
            </w:pPr>
            <w:r w:rsidRPr="00EB3E3C">
              <w:rPr>
                <w:sz w:val="18"/>
                <w:szCs w:val="18"/>
              </w:rPr>
              <w:fldChar w:fldCharType="begin"/>
            </w:r>
            <w:r w:rsidRPr="00EB3E3C">
              <w:rPr>
                <w:sz w:val="18"/>
                <w:szCs w:val="18"/>
              </w:rPr>
              <w:instrText xml:space="preserve"> =SUM(ABOVE) </w:instrText>
            </w:r>
            <w:r w:rsidRPr="00EB3E3C">
              <w:rPr>
                <w:sz w:val="18"/>
                <w:szCs w:val="18"/>
              </w:rPr>
              <w:fldChar w:fldCharType="separate"/>
            </w:r>
            <w:r w:rsidRPr="00EB3E3C">
              <w:rPr>
                <w:noProof/>
                <w:sz w:val="18"/>
                <w:szCs w:val="18"/>
              </w:rPr>
              <w:t>45,917</w:t>
            </w:r>
            <w:r w:rsidRPr="00EB3E3C">
              <w:rPr>
                <w:sz w:val="18"/>
                <w:szCs w:val="18"/>
              </w:rPr>
              <w:fldChar w:fldCharType="end"/>
            </w:r>
          </w:p>
        </w:tc>
        <w:tc>
          <w:tcPr>
            <w:tcW w:w="1359" w:type="dxa"/>
            <w:vAlign w:val="bottom"/>
          </w:tcPr>
          <w:p w:rsidR="009B48CD" w:rsidRPr="00EB3E3C" w:rsidRDefault="006D1BF0" w:rsidP="009B48CD">
            <w:pPr>
              <w:pBdr>
                <w:bottom w:val="double" w:sz="4" w:space="1" w:color="auto"/>
              </w:pBdr>
              <w:ind w:right="-72"/>
              <w:jc w:val="right"/>
              <w:rPr>
                <w:sz w:val="18"/>
                <w:szCs w:val="18"/>
              </w:rPr>
            </w:pPr>
            <w:r w:rsidRPr="00EB3E3C">
              <w:rPr>
                <w:sz w:val="18"/>
                <w:szCs w:val="18"/>
              </w:rPr>
              <w:t>36,487</w:t>
            </w:r>
          </w:p>
        </w:tc>
        <w:tc>
          <w:tcPr>
            <w:tcW w:w="1377" w:type="dxa"/>
            <w:vAlign w:val="bottom"/>
          </w:tcPr>
          <w:p w:rsidR="009B48CD" w:rsidRPr="00EB3E3C" w:rsidRDefault="009B48CD" w:rsidP="009B48CD">
            <w:pPr>
              <w:pBdr>
                <w:bottom w:val="double" w:sz="4" w:space="1" w:color="auto"/>
              </w:pBdr>
              <w:ind w:right="-72"/>
              <w:jc w:val="right"/>
              <w:rPr>
                <w:sz w:val="18"/>
                <w:szCs w:val="18"/>
              </w:rPr>
            </w:pPr>
            <w:r w:rsidRPr="00EB3E3C">
              <w:rPr>
                <w:sz w:val="18"/>
                <w:szCs w:val="18"/>
              </w:rPr>
              <w:fldChar w:fldCharType="begin"/>
            </w:r>
            <w:r w:rsidRPr="00EB3E3C">
              <w:rPr>
                <w:sz w:val="18"/>
                <w:szCs w:val="18"/>
              </w:rPr>
              <w:instrText xml:space="preserve"> =SUM(ABOVE) </w:instrText>
            </w:r>
            <w:r w:rsidRPr="00EB3E3C">
              <w:rPr>
                <w:sz w:val="18"/>
                <w:szCs w:val="18"/>
              </w:rPr>
              <w:fldChar w:fldCharType="separate"/>
            </w:r>
            <w:r w:rsidRPr="00EB3E3C">
              <w:rPr>
                <w:noProof/>
                <w:sz w:val="18"/>
                <w:szCs w:val="18"/>
              </w:rPr>
              <w:t>31,168</w:t>
            </w:r>
            <w:r w:rsidRPr="00EB3E3C">
              <w:rPr>
                <w:sz w:val="18"/>
                <w:szCs w:val="18"/>
              </w:rPr>
              <w:fldChar w:fldCharType="end"/>
            </w:r>
          </w:p>
        </w:tc>
      </w:tr>
    </w:tbl>
    <w:p w:rsidR="009B48CD" w:rsidRPr="005D6274" w:rsidRDefault="009B48CD" w:rsidP="009B48CD">
      <w:pPr>
        <w:tabs>
          <w:tab w:val="left" w:pos="540"/>
        </w:tabs>
        <w:jc w:val="both"/>
        <w:rPr>
          <w:rFonts w:eastAsia="Arial Unicode MS"/>
          <w:sz w:val="18"/>
          <w:szCs w:val="18"/>
          <w:lang w:val="en-GB"/>
        </w:rPr>
      </w:pPr>
    </w:p>
    <w:p w:rsidR="009B48CD" w:rsidRPr="005D6274" w:rsidRDefault="009B48CD" w:rsidP="009904E8">
      <w:pPr>
        <w:tabs>
          <w:tab w:val="left" w:pos="540"/>
        </w:tabs>
        <w:jc w:val="both"/>
        <w:rPr>
          <w:rFonts w:eastAsia="Arial Unicode MS"/>
          <w:sz w:val="18"/>
          <w:szCs w:val="18"/>
          <w:lang w:val="en-GB"/>
        </w:rPr>
      </w:pPr>
    </w:p>
    <w:p w:rsidR="008843CE" w:rsidRPr="005D6274" w:rsidRDefault="00EE1D35" w:rsidP="009904E8">
      <w:pPr>
        <w:tabs>
          <w:tab w:val="left" w:pos="540"/>
        </w:tabs>
        <w:jc w:val="both"/>
        <w:rPr>
          <w:rFonts w:eastAsia="Arial Unicode MS"/>
          <w:b/>
          <w:bCs/>
          <w:sz w:val="18"/>
          <w:szCs w:val="18"/>
        </w:rPr>
      </w:pPr>
      <w:r w:rsidRPr="005D6274">
        <w:rPr>
          <w:rFonts w:eastAsia="Arial Unicode MS"/>
          <w:b/>
          <w:bCs/>
          <w:sz w:val="18"/>
          <w:szCs w:val="18"/>
          <w:lang w:val="en-GB"/>
        </w:rPr>
        <w:t>1</w:t>
      </w:r>
      <w:r w:rsidR="00530A8B">
        <w:rPr>
          <w:rFonts w:eastAsia="Arial Unicode MS"/>
          <w:b/>
          <w:bCs/>
          <w:sz w:val="18"/>
          <w:szCs w:val="18"/>
          <w:lang w:val="en-GB"/>
        </w:rPr>
        <w:t>8</w:t>
      </w:r>
      <w:r w:rsidR="008843CE" w:rsidRPr="005D6274">
        <w:rPr>
          <w:rFonts w:eastAsia="Arial Unicode MS"/>
          <w:b/>
          <w:bCs/>
          <w:sz w:val="18"/>
          <w:szCs w:val="18"/>
        </w:rPr>
        <w:tab/>
        <w:t xml:space="preserve">Commitments and contingent liabilities </w:t>
      </w:r>
    </w:p>
    <w:p w:rsidR="008843CE" w:rsidRPr="005D6274" w:rsidRDefault="008843CE" w:rsidP="003A4473">
      <w:pPr>
        <w:ind w:left="540"/>
        <w:jc w:val="both"/>
        <w:rPr>
          <w:sz w:val="18"/>
          <w:szCs w:val="18"/>
        </w:rPr>
      </w:pPr>
    </w:p>
    <w:p w:rsidR="00FA1C9E" w:rsidRPr="005D6274" w:rsidRDefault="00FA1C9E" w:rsidP="003A4473">
      <w:pPr>
        <w:ind w:left="540"/>
        <w:jc w:val="both"/>
        <w:rPr>
          <w:sz w:val="18"/>
          <w:szCs w:val="18"/>
        </w:rPr>
      </w:pPr>
    </w:p>
    <w:p w:rsidR="008843CE" w:rsidRPr="005D6274" w:rsidRDefault="008843CE" w:rsidP="003A4473">
      <w:pPr>
        <w:ind w:left="540"/>
        <w:jc w:val="both"/>
        <w:rPr>
          <w:sz w:val="18"/>
          <w:szCs w:val="18"/>
          <w:lang w:val="en-GB"/>
        </w:rPr>
      </w:pPr>
      <w:r w:rsidRPr="005D6274">
        <w:rPr>
          <w:sz w:val="18"/>
          <w:szCs w:val="18"/>
        </w:rPr>
        <w:t xml:space="preserve">As at </w:t>
      </w:r>
      <w:r w:rsidR="003D01CD" w:rsidRPr="005D6274">
        <w:rPr>
          <w:sz w:val="18"/>
          <w:szCs w:val="18"/>
          <w:lang w:val="en-GB"/>
        </w:rPr>
        <w:t>30 June</w:t>
      </w:r>
      <w:r w:rsidRPr="005D6274">
        <w:rPr>
          <w:sz w:val="18"/>
          <w:szCs w:val="18"/>
        </w:rPr>
        <w:t xml:space="preserve"> </w:t>
      </w:r>
      <w:r w:rsidR="005A4073" w:rsidRPr="005D6274">
        <w:rPr>
          <w:sz w:val="18"/>
          <w:szCs w:val="18"/>
          <w:lang w:val="en-GB"/>
        </w:rPr>
        <w:t>201</w:t>
      </w:r>
      <w:r w:rsidR="00E87827" w:rsidRPr="005D6274">
        <w:rPr>
          <w:sz w:val="18"/>
          <w:szCs w:val="18"/>
          <w:lang w:val="en-GB"/>
        </w:rPr>
        <w:t>7</w:t>
      </w:r>
      <w:r w:rsidRPr="005D6274">
        <w:rPr>
          <w:sz w:val="18"/>
          <w:szCs w:val="18"/>
        </w:rPr>
        <w:t xml:space="preserve">, </w:t>
      </w:r>
      <w:r w:rsidR="006113C8" w:rsidRPr="005D6274">
        <w:rPr>
          <w:sz w:val="18"/>
          <w:szCs w:val="18"/>
        </w:rPr>
        <w:t xml:space="preserve">there is no </w:t>
      </w:r>
      <w:r w:rsidRPr="005D6274">
        <w:rPr>
          <w:sz w:val="18"/>
          <w:szCs w:val="18"/>
          <w:lang w:val="en-GB"/>
        </w:rPr>
        <w:t xml:space="preserve">significant </w:t>
      </w:r>
      <w:r w:rsidR="006113C8" w:rsidRPr="005D6274">
        <w:rPr>
          <w:sz w:val="18"/>
          <w:szCs w:val="18"/>
          <w:lang w:val="en-GB"/>
        </w:rPr>
        <w:t xml:space="preserve">change in </w:t>
      </w:r>
      <w:r w:rsidRPr="005D6274">
        <w:rPr>
          <w:sz w:val="18"/>
          <w:szCs w:val="18"/>
          <w:lang w:val="en-GB"/>
        </w:rPr>
        <w:t xml:space="preserve">commitments and contingent liabilities </w:t>
      </w:r>
      <w:r w:rsidR="00D67FB8" w:rsidRPr="005D6274">
        <w:rPr>
          <w:sz w:val="18"/>
          <w:szCs w:val="18"/>
          <w:lang w:val="en-GB"/>
        </w:rPr>
        <w:t>of the Group from the disclosure</w:t>
      </w:r>
      <w:r w:rsidR="00085D87" w:rsidRPr="005D6274">
        <w:rPr>
          <w:sz w:val="18"/>
          <w:szCs w:val="18"/>
          <w:lang w:val="en-GB"/>
        </w:rPr>
        <w:t>s</w:t>
      </w:r>
      <w:r w:rsidRPr="005D6274">
        <w:rPr>
          <w:sz w:val="18"/>
          <w:szCs w:val="18"/>
          <w:lang w:val="en-GB"/>
        </w:rPr>
        <w:t xml:space="preserve"> in the financial statements for </w:t>
      </w:r>
      <w:r w:rsidR="00D67FB8" w:rsidRPr="005D6274">
        <w:rPr>
          <w:sz w:val="18"/>
          <w:szCs w:val="18"/>
          <w:lang w:val="en-GB"/>
        </w:rPr>
        <w:t xml:space="preserve">the year ended </w:t>
      </w:r>
      <w:r w:rsidR="005A4073" w:rsidRPr="005D6274">
        <w:rPr>
          <w:sz w:val="18"/>
          <w:szCs w:val="18"/>
          <w:lang w:val="en-GB"/>
        </w:rPr>
        <w:t>31</w:t>
      </w:r>
      <w:r w:rsidR="00D67FB8" w:rsidRPr="005D6274">
        <w:rPr>
          <w:sz w:val="18"/>
          <w:szCs w:val="18"/>
          <w:lang w:val="en-GB"/>
        </w:rPr>
        <w:t xml:space="preserve"> December </w:t>
      </w:r>
      <w:r w:rsidR="005A4073" w:rsidRPr="005D6274">
        <w:rPr>
          <w:sz w:val="18"/>
          <w:szCs w:val="18"/>
          <w:lang w:val="en-GB"/>
        </w:rPr>
        <w:t>201</w:t>
      </w:r>
      <w:r w:rsidR="00E87827" w:rsidRPr="005D6274">
        <w:rPr>
          <w:sz w:val="18"/>
          <w:szCs w:val="18"/>
          <w:lang w:val="en-GB"/>
        </w:rPr>
        <w:t>6</w:t>
      </w:r>
      <w:r w:rsidR="00D67FB8" w:rsidRPr="005D6274">
        <w:rPr>
          <w:sz w:val="18"/>
          <w:szCs w:val="18"/>
          <w:lang w:val="en-GB"/>
        </w:rPr>
        <w:t xml:space="preserve"> except for the following:</w:t>
      </w:r>
    </w:p>
    <w:p w:rsidR="008843CE" w:rsidRPr="005D6274" w:rsidRDefault="008843CE" w:rsidP="003A4473">
      <w:pPr>
        <w:ind w:left="540"/>
        <w:jc w:val="both"/>
        <w:rPr>
          <w:sz w:val="18"/>
          <w:szCs w:val="18"/>
          <w:lang w:val="en-GB"/>
        </w:rPr>
      </w:pPr>
    </w:p>
    <w:p w:rsidR="00FA1C9E" w:rsidRPr="005D6274" w:rsidRDefault="00FA1C9E" w:rsidP="003A4473">
      <w:pPr>
        <w:ind w:left="540"/>
        <w:jc w:val="both"/>
        <w:rPr>
          <w:sz w:val="18"/>
          <w:szCs w:val="18"/>
          <w:lang w:val="en-GB"/>
        </w:rPr>
      </w:pPr>
    </w:p>
    <w:p w:rsidR="00CA1290" w:rsidRPr="005D6274" w:rsidRDefault="00EE1D35" w:rsidP="003A4473">
      <w:pPr>
        <w:ind w:left="540" w:hanging="540"/>
        <w:jc w:val="both"/>
        <w:rPr>
          <w:b/>
          <w:bCs/>
          <w:sz w:val="18"/>
          <w:szCs w:val="18"/>
          <w:lang w:val="en-GB"/>
        </w:rPr>
      </w:pPr>
      <w:r w:rsidRPr="005D6274">
        <w:rPr>
          <w:b/>
          <w:bCs/>
          <w:sz w:val="18"/>
          <w:szCs w:val="18"/>
          <w:lang w:val="en-GB"/>
        </w:rPr>
        <w:t>1</w:t>
      </w:r>
      <w:r w:rsidR="00530A8B">
        <w:rPr>
          <w:b/>
          <w:bCs/>
          <w:sz w:val="18"/>
          <w:szCs w:val="18"/>
          <w:lang w:val="en-GB"/>
        </w:rPr>
        <w:t>8</w:t>
      </w:r>
      <w:r w:rsidR="00CA1290" w:rsidRPr="005D6274">
        <w:rPr>
          <w:b/>
          <w:bCs/>
          <w:sz w:val="18"/>
          <w:szCs w:val="18"/>
          <w:lang w:val="en-GB"/>
        </w:rPr>
        <w:t>.</w:t>
      </w:r>
      <w:r w:rsidR="005A4073" w:rsidRPr="005D6274">
        <w:rPr>
          <w:b/>
          <w:bCs/>
          <w:sz w:val="18"/>
          <w:szCs w:val="18"/>
          <w:lang w:val="en-GB"/>
        </w:rPr>
        <w:t>1</w:t>
      </w:r>
      <w:r w:rsidR="00FA1C9E" w:rsidRPr="005D6274">
        <w:rPr>
          <w:b/>
          <w:bCs/>
          <w:sz w:val="18"/>
          <w:szCs w:val="18"/>
          <w:lang w:val="en-GB"/>
        </w:rPr>
        <w:tab/>
      </w:r>
      <w:r w:rsidR="00CA1290" w:rsidRPr="005D6274">
        <w:rPr>
          <w:b/>
          <w:bCs/>
          <w:sz w:val="18"/>
          <w:szCs w:val="18"/>
          <w:lang w:val="en-GB"/>
        </w:rPr>
        <w:t>Litigations</w:t>
      </w:r>
    </w:p>
    <w:p w:rsidR="00FA1C9E" w:rsidRPr="005D6274" w:rsidRDefault="00FA1C9E" w:rsidP="003A4473">
      <w:pPr>
        <w:ind w:left="540"/>
        <w:jc w:val="both"/>
        <w:rPr>
          <w:sz w:val="18"/>
          <w:szCs w:val="18"/>
          <w:lang w:val="en-GB"/>
        </w:rPr>
      </w:pPr>
    </w:p>
    <w:p w:rsidR="00CA1290" w:rsidRPr="005D6274" w:rsidRDefault="00206A0C" w:rsidP="003A4473">
      <w:pPr>
        <w:tabs>
          <w:tab w:val="left" w:pos="720"/>
          <w:tab w:val="left" w:pos="1440"/>
          <w:tab w:val="center" w:pos="5940"/>
          <w:tab w:val="center" w:pos="7200"/>
        </w:tabs>
        <w:ind w:left="540"/>
        <w:jc w:val="both"/>
        <w:rPr>
          <w:rFonts w:eastAsia="Arial Unicode MS"/>
          <w:b/>
          <w:bCs/>
          <w:sz w:val="18"/>
          <w:szCs w:val="18"/>
        </w:rPr>
      </w:pPr>
      <w:r w:rsidRPr="005D6274">
        <w:rPr>
          <w:rFonts w:eastAsia="Arial Unicode MS"/>
          <w:b/>
          <w:bCs/>
          <w:sz w:val="18"/>
          <w:szCs w:val="18"/>
        </w:rPr>
        <w:t>Progress of last year</w:t>
      </w:r>
      <w:r w:rsidR="00CA1290" w:rsidRPr="005D6274">
        <w:rPr>
          <w:rFonts w:eastAsia="Arial Unicode MS"/>
          <w:b/>
          <w:bCs/>
          <w:sz w:val="18"/>
          <w:szCs w:val="18"/>
        </w:rPr>
        <w:t xml:space="preserve"> litigations </w:t>
      </w:r>
    </w:p>
    <w:p w:rsidR="00CA1290" w:rsidRPr="005D6274" w:rsidRDefault="00CA1290" w:rsidP="003A4473">
      <w:pPr>
        <w:tabs>
          <w:tab w:val="left" w:pos="720"/>
          <w:tab w:val="left" w:pos="1440"/>
          <w:tab w:val="center" w:pos="5940"/>
          <w:tab w:val="center" w:pos="7200"/>
        </w:tabs>
        <w:ind w:left="540"/>
        <w:jc w:val="both"/>
        <w:rPr>
          <w:rFonts w:eastAsia="Arial Unicode MS"/>
          <w:sz w:val="18"/>
          <w:szCs w:val="18"/>
        </w:rPr>
      </w:pPr>
    </w:p>
    <w:p w:rsidR="008843CE" w:rsidRPr="005D6274" w:rsidRDefault="00D67FB8" w:rsidP="003A4473">
      <w:pPr>
        <w:tabs>
          <w:tab w:val="left" w:pos="720"/>
          <w:tab w:val="left" w:pos="1440"/>
          <w:tab w:val="center" w:pos="5940"/>
          <w:tab w:val="center" w:pos="7200"/>
        </w:tabs>
        <w:ind w:left="540"/>
        <w:jc w:val="both"/>
        <w:rPr>
          <w:rFonts w:eastAsia="Arial Unicode MS"/>
          <w:b/>
          <w:bCs/>
          <w:sz w:val="18"/>
          <w:szCs w:val="18"/>
        </w:rPr>
      </w:pPr>
      <w:r w:rsidRPr="005D6274">
        <w:rPr>
          <w:rFonts w:eastAsia="Arial Unicode MS"/>
          <w:b/>
          <w:bCs/>
          <w:sz w:val="18"/>
          <w:szCs w:val="18"/>
        </w:rPr>
        <w:t>The Company</w:t>
      </w:r>
      <w:r w:rsidR="000946D0" w:rsidRPr="005D6274">
        <w:rPr>
          <w:rFonts w:eastAsia="Arial Unicode MS"/>
          <w:b/>
          <w:bCs/>
          <w:sz w:val="18"/>
          <w:szCs w:val="18"/>
        </w:rPr>
        <w:t>:</w:t>
      </w:r>
    </w:p>
    <w:p w:rsidR="008843CE" w:rsidRPr="005D6274" w:rsidRDefault="008843CE" w:rsidP="003A4473">
      <w:pPr>
        <w:ind w:left="540"/>
        <w:jc w:val="both"/>
        <w:rPr>
          <w:sz w:val="18"/>
          <w:szCs w:val="18"/>
          <w:lang w:val="en-GB"/>
        </w:rPr>
      </w:pPr>
    </w:p>
    <w:p w:rsidR="00EC4EAE" w:rsidRPr="005D6274" w:rsidRDefault="00EC4EAE" w:rsidP="003A4473">
      <w:pPr>
        <w:numPr>
          <w:ilvl w:val="0"/>
          <w:numId w:val="23"/>
        </w:numPr>
        <w:jc w:val="thaiDistribute"/>
        <w:rPr>
          <w:rFonts w:eastAsia="Arial"/>
          <w:sz w:val="18"/>
          <w:szCs w:val="18"/>
          <w:lang w:eastAsia="en-GB"/>
        </w:rPr>
      </w:pPr>
      <w:r w:rsidRPr="005D6274">
        <w:rPr>
          <w:rFonts w:eastAsia="Arial"/>
          <w:sz w:val="18"/>
          <w:szCs w:val="18"/>
          <w:lang w:eastAsia="en-GB"/>
        </w:rPr>
        <w:t xml:space="preserve">The Company engaged the contractor in the Tubma reservoir development project starting from </w:t>
      </w:r>
      <w:r w:rsidRPr="005D6274">
        <w:rPr>
          <w:rFonts w:eastAsia="Arial"/>
          <w:sz w:val="18"/>
          <w:szCs w:val="18"/>
          <w:lang w:eastAsia="en-GB"/>
        </w:rPr>
        <w:br/>
      </w:r>
      <w:r w:rsidRPr="005D6274">
        <w:rPr>
          <w:rFonts w:eastAsia="Arial"/>
          <w:spacing w:val="-5"/>
          <w:sz w:val="18"/>
          <w:szCs w:val="18"/>
          <w:lang w:eastAsia="en-GB"/>
        </w:rPr>
        <w:t>31 January 2012 to 15 July 2016. However, the construction is delayed and incompleted.</w:t>
      </w:r>
      <w:r w:rsidRPr="005D6274">
        <w:rPr>
          <w:rFonts w:eastAsia="Arial"/>
          <w:spacing w:val="-5"/>
          <w:sz w:val="18"/>
          <w:szCs w:val="18"/>
          <w:cs/>
          <w:lang w:eastAsia="en-GB"/>
        </w:rPr>
        <w:t xml:space="preserve"> </w:t>
      </w:r>
      <w:r w:rsidRPr="005D6274">
        <w:rPr>
          <w:rFonts w:eastAsia="Arial"/>
          <w:sz w:val="18"/>
          <w:szCs w:val="18"/>
          <w:lang w:eastAsia="en-GB"/>
        </w:rPr>
        <w:t xml:space="preserve">On 12 October 2016, </w:t>
      </w:r>
      <w:r w:rsidRPr="005D6274">
        <w:rPr>
          <w:rFonts w:eastAsia="Arial Unicode MS"/>
          <w:sz w:val="18"/>
          <w:szCs w:val="18"/>
        </w:rPr>
        <w:t>the Company was sued as a defendant in a lawsuit of a black case number 1668/2559 regarding a breach of a construction agreement. The contractor requested the Company to pay damages totalling Baht 480.9 million plus interest of 7.50% per annum</w:t>
      </w:r>
      <w:r w:rsidRPr="005D6274">
        <w:rPr>
          <w:rFonts w:eastAsia="Arial"/>
          <w:sz w:val="18"/>
          <w:szCs w:val="18"/>
          <w:lang w:eastAsia="en-GB"/>
        </w:rPr>
        <w:t>, by claiming the Company that the delay in construction is the Company’s fault. The Company has argued this claim and requested compensation for fines, damages and other rights which the Company can claim due to the delay. On 27 January 2017, the Company made a counterclaim to the Rayong Provincial Court</w:t>
      </w:r>
      <w:r w:rsidR="00536714" w:rsidRPr="005D6274">
        <w:rPr>
          <w:rFonts w:eastAsia="Arial" w:cs="Browallia New"/>
          <w:sz w:val="18"/>
          <w:szCs w:val="22"/>
          <w:lang w:eastAsia="en-GB"/>
        </w:rPr>
        <w:t xml:space="preserve"> and</w:t>
      </w:r>
      <w:r w:rsidR="00B73305" w:rsidRPr="005D6274">
        <w:rPr>
          <w:rFonts w:eastAsia="Arial" w:cs="Browallia New"/>
          <w:sz w:val="18"/>
          <w:szCs w:val="22"/>
          <w:lang w:eastAsia="en-GB"/>
        </w:rPr>
        <w:t xml:space="preserve"> req</w:t>
      </w:r>
      <w:r w:rsidR="00BB4E44" w:rsidRPr="005D6274">
        <w:rPr>
          <w:rFonts w:eastAsia="Arial" w:cs="Browallia New"/>
          <w:sz w:val="18"/>
          <w:szCs w:val="22"/>
          <w:lang w:eastAsia="en-GB"/>
        </w:rPr>
        <w:t xml:space="preserve">uested </w:t>
      </w:r>
      <w:r w:rsidR="00E738A2">
        <w:rPr>
          <w:rFonts w:eastAsia="Arial" w:cs="Browallia New"/>
          <w:sz w:val="18"/>
          <w:szCs w:val="22"/>
          <w:lang w:eastAsia="en-GB"/>
        </w:rPr>
        <w:t>compensation</w:t>
      </w:r>
      <w:r w:rsidR="00AE18DD" w:rsidRPr="005D6274">
        <w:rPr>
          <w:rFonts w:eastAsia="Arial" w:cs="Browallia New"/>
          <w:sz w:val="18"/>
          <w:szCs w:val="22"/>
          <w:lang w:eastAsia="en-GB"/>
        </w:rPr>
        <w:t>,</w:t>
      </w:r>
      <w:r w:rsidR="00B73305" w:rsidRPr="005D6274">
        <w:rPr>
          <w:rFonts w:eastAsia="Arial" w:cs="Browallia New"/>
          <w:sz w:val="18"/>
          <w:szCs w:val="22"/>
          <w:lang w:eastAsia="en-GB"/>
        </w:rPr>
        <w:t xml:space="preserve"> </w:t>
      </w:r>
      <w:r w:rsidR="00AE18DD" w:rsidRPr="005D6274">
        <w:rPr>
          <w:rFonts w:eastAsia="Arial" w:cs="Browallia New"/>
          <w:sz w:val="18"/>
          <w:szCs w:val="22"/>
          <w:lang w:eastAsia="en-GB"/>
        </w:rPr>
        <w:t>totalling Baht 1,746.8 million</w:t>
      </w:r>
      <w:r w:rsidRPr="005D6274">
        <w:rPr>
          <w:rFonts w:eastAsia="Arial"/>
          <w:sz w:val="18"/>
          <w:szCs w:val="18"/>
          <w:lang w:eastAsia="en-GB"/>
        </w:rPr>
        <w:t xml:space="preserve">. </w:t>
      </w:r>
      <w:r w:rsidRPr="005D6274">
        <w:rPr>
          <w:rFonts w:eastAsia="Arial Unicode MS"/>
          <w:sz w:val="18"/>
          <w:szCs w:val="18"/>
        </w:rPr>
        <w:t xml:space="preserve">This case is currently in </w:t>
      </w:r>
      <w:r w:rsidR="00C8678F">
        <w:rPr>
          <w:rFonts w:eastAsia="Arial Unicode MS"/>
          <w:sz w:val="18"/>
          <w:szCs w:val="18"/>
        </w:rPr>
        <w:t>a conciliation period at</w:t>
      </w:r>
      <w:r w:rsidRPr="005D6274">
        <w:rPr>
          <w:rFonts w:eastAsia="Arial Unicode MS"/>
          <w:sz w:val="18"/>
          <w:szCs w:val="18"/>
        </w:rPr>
        <w:t xml:space="preserve"> the Rayong Provincial Court.</w:t>
      </w:r>
    </w:p>
    <w:p w:rsidR="00EC4EAE" w:rsidRPr="005D6274" w:rsidRDefault="00EC4EAE" w:rsidP="003A4473">
      <w:pPr>
        <w:ind w:left="1080"/>
        <w:jc w:val="thaiDistribute"/>
        <w:rPr>
          <w:rFonts w:eastAsia="Arial"/>
          <w:sz w:val="18"/>
          <w:szCs w:val="18"/>
          <w:lang w:eastAsia="en-GB"/>
        </w:rPr>
      </w:pPr>
    </w:p>
    <w:p w:rsidR="00536714" w:rsidRPr="005D6274" w:rsidRDefault="00EC4EAE" w:rsidP="00536714">
      <w:pPr>
        <w:ind w:left="1080"/>
        <w:jc w:val="thaiDistribute"/>
        <w:rPr>
          <w:rFonts w:eastAsia="Arial" w:cs="Cordia New"/>
          <w:sz w:val="18"/>
          <w:szCs w:val="18"/>
          <w:lang w:eastAsia="en-GB"/>
        </w:rPr>
      </w:pPr>
      <w:r w:rsidRPr="005D6274">
        <w:rPr>
          <w:rFonts w:eastAsia="Arial"/>
          <w:sz w:val="18"/>
          <w:szCs w:val="18"/>
          <w:lang w:eastAsia="en-GB"/>
        </w:rPr>
        <w:t>On 13 October 2016, the Company received cash of a guarantee from a bank for this project totalling Baht 371.7 million. The bank has reserved its right to retrieve the money if the contractor’s responsibility for damages is lower than amount of the bank guarantee. The Company has recorded cash received as other non-current liabili</w:t>
      </w:r>
      <w:r w:rsidR="00373B62" w:rsidRPr="005D6274">
        <w:rPr>
          <w:rFonts w:eastAsia="Arial"/>
          <w:sz w:val="18"/>
          <w:szCs w:val="18"/>
          <w:lang w:eastAsia="en-GB"/>
        </w:rPr>
        <w:t>ties in the financial information</w:t>
      </w:r>
      <w:r w:rsidRPr="005D6274">
        <w:rPr>
          <w:rFonts w:eastAsia="Arial"/>
          <w:sz w:val="18"/>
          <w:szCs w:val="18"/>
          <w:lang w:eastAsia="en-GB"/>
        </w:rPr>
        <w:t>.</w:t>
      </w:r>
    </w:p>
    <w:p w:rsidR="00536714" w:rsidRPr="005D6274" w:rsidRDefault="00536714" w:rsidP="00536714">
      <w:pPr>
        <w:ind w:left="1080"/>
        <w:jc w:val="thaiDistribute"/>
        <w:rPr>
          <w:rFonts w:eastAsia="Arial" w:cs="Cordia New"/>
          <w:sz w:val="18"/>
          <w:szCs w:val="18"/>
          <w:lang w:eastAsia="en-GB"/>
        </w:rPr>
      </w:pPr>
    </w:p>
    <w:p w:rsidR="00771E55" w:rsidRPr="005D6274" w:rsidRDefault="000F7C0D" w:rsidP="003A4473">
      <w:pPr>
        <w:ind w:left="1080"/>
        <w:jc w:val="thaiDistribute"/>
        <w:rPr>
          <w:rFonts w:eastAsia="Arial"/>
          <w:sz w:val="18"/>
          <w:szCs w:val="18"/>
          <w:lang w:eastAsia="en-GB"/>
        </w:rPr>
      </w:pPr>
      <w:r w:rsidRPr="005D6274">
        <w:rPr>
          <w:sz w:val="18"/>
          <w:szCs w:val="18"/>
        </w:rPr>
        <w:t>As at 30 June 2017, t</w:t>
      </w:r>
      <w:r w:rsidR="00055AF2" w:rsidRPr="005D6274">
        <w:rPr>
          <w:sz w:val="18"/>
          <w:szCs w:val="18"/>
        </w:rPr>
        <w:t>he</w:t>
      </w:r>
      <w:r w:rsidR="00CB1E67">
        <w:rPr>
          <w:sz w:val="18"/>
          <w:szCs w:val="18"/>
        </w:rPr>
        <w:t xml:space="preserve"> financial information shows</w:t>
      </w:r>
      <w:r w:rsidR="00055AF2" w:rsidRPr="005D6274">
        <w:rPr>
          <w:sz w:val="18"/>
          <w:szCs w:val="18"/>
        </w:rPr>
        <w:t xml:space="preserve"> total construction in progress </w:t>
      </w:r>
      <w:r w:rsidR="00364757">
        <w:rPr>
          <w:sz w:val="18"/>
          <w:szCs w:val="18"/>
        </w:rPr>
        <w:t xml:space="preserve">and advance for construction </w:t>
      </w:r>
      <w:r w:rsidR="00055AF2" w:rsidRPr="005D6274">
        <w:rPr>
          <w:sz w:val="18"/>
          <w:szCs w:val="18"/>
        </w:rPr>
        <w:t>Baht 1,495.1 million and Baht 242.9 million</w:t>
      </w:r>
      <w:r w:rsidRPr="005D6274">
        <w:rPr>
          <w:sz w:val="18"/>
          <w:szCs w:val="18"/>
        </w:rPr>
        <w:t>,</w:t>
      </w:r>
      <w:r w:rsidR="00055AF2" w:rsidRPr="005D6274">
        <w:rPr>
          <w:sz w:val="18"/>
          <w:szCs w:val="18"/>
        </w:rPr>
        <w:t xml:space="preserve"> respectively.</w:t>
      </w:r>
      <w:r w:rsidR="007C7CD8" w:rsidRPr="007C7CD8">
        <w:rPr>
          <w:rFonts w:eastAsia="Arial"/>
          <w:sz w:val="18"/>
          <w:szCs w:val="18"/>
          <w:lang w:eastAsia="en-GB"/>
        </w:rPr>
        <w:t xml:space="preserve"> </w:t>
      </w:r>
      <w:r w:rsidR="007C7CD8" w:rsidRPr="005D6274">
        <w:rPr>
          <w:rFonts w:eastAsia="Arial"/>
          <w:sz w:val="18"/>
          <w:szCs w:val="18"/>
          <w:lang w:eastAsia="en-GB"/>
        </w:rPr>
        <w:t xml:space="preserve">The Company believes that this case will not result to any significant losses to the Company. Therefore, the allowance for impairment of assets and the provision for liabilities have not been </w:t>
      </w:r>
      <w:r w:rsidR="00CB1E67">
        <w:rPr>
          <w:rFonts w:eastAsia="Arial"/>
          <w:sz w:val="18"/>
          <w:szCs w:val="18"/>
          <w:lang w:eastAsia="en-GB"/>
        </w:rPr>
        <w:t>recognised</w:t>
      </w:r>
      <w:r w:rsidR="007C7CD8" w:rsidRPr="005D6274">
        <w:rPr>
          <w:rFonts w:eastAsia="Arial"/>
          <w:sz w:val="18"/>
          <w:szCs w:val="18"/>
          <w:lang w:eastAsia="en-GB"/>
        </w:rPr>
        <w:t xml:space="preserve"> in the financial information.</w:t>
      </w:r>
    </w:p>
    <w:p w:rsidR="00771E55" w:rsidRPr="005D6274" w:rsidRDefault="00771E55" w:rsidP="003A4473">
      <w:pPr>
        <w:ind w:left="1080"/>
        <w:jc w:val="thaiDistribute"/>
        <w:rPr>
          <w:rFonts w:eastAsia="Arial"/>
          <w:sz w:val="18"/>
          <w:szCs w:val="18"/>
          <w:lang w:eastAsia="en-GB"/>
        </w:rPr>
      </w:pPr>
    </w:p>
    <w:p w:rsidR="00670113" w:rsidRPr="005D6274" w:rsidRDefault="00670113" w:rsidP="000951B6">
      <w:pPr>
        <w:tabs>
          <w:tab w:val="left" w:pos="540"/>
        </w:tabs>
        <w:jc w:val="both"/>
        <w:rPr>
          <w:rFonts w:eastAsia="Arial Unicode MS"/>
          <w:b/>
          <w:bCs/>
          <w:sz w:val="18"/>
          <w:szCs w:val="18"/>
        </w:rPr>
      </w:pPr>
      <w:r w:rsidRPr="005D6274">
        <w:rPr>
          <w:rFonts w:eastAsia="Arial Unicode MS" w:cs="Cordia New"/>
          <w:sz w:val="18"/>
          <w:szCs w:val="18"/>
        </w:rPr>
        <w:br w:type="page"/>
      </w:r>
      <w:r w:rsidR="006C413C" w:rsidRPr="005D6274">
        <w:rPr>
          <w:rFonts w:eastAsia="Arial Unicode MS"/>
          <w:b/>
          <w:bCs/>
          <w:sz w:val="18"/>
          <w:szCs w:val="18"/>
          <w:lang w:val="en-GB"/>
        </w:rPr>
        <w:lastRenderedPageBreak/>
        <w:t>1</w:t>
      </w:r>
      <w:r w:rsidR="00530A8B">
        <w:rPr>
          <w:rFonts w:eastAsia="Arial Unicode MS"/>
          <w:b/>
          <w:bCs/>
          <w:sz w:val="18"/>
          <w:szCs w:val="18"/>
          <w:lang w:val="en-GB"/>
        </w:rPr>
        <w:t>8</w:t>
      </w:r>
      <w:r w:rsidRPr="005D6274">
        <w:rPr>
          <w:rFonts w:eastAsia="Arial Unicode MS"/>
          <w:b/>
          <w:bCs/>
          <w:sz w:val="18"/>
          <w:szCs w:val="18"/>
        </w:rPr>
        <w:tab/>
        <w:t xml:space="preserve">Commitments and contingent liabilities </w:t>
      </w:r>
      <w:r w:rsidRPr="005D6274">
        <w:rPr>
          <w:rFonts w:eastAsia="Arial Unicode MS"/>
          <w:sz w:val="18"/>
          <w:szCs w:val="18"/>
        </w:rPr>
        <w:t>(continued)</w:t>
      </w:r>
    </w:p>
    <w:p w:rsidR="00670113" w:rsidRPr="005D6274" w:rsidRDefault="00670113" w:rsidP="00670113">
      <w:pPr>
        <w:tabs>
          <w:tab w:val="left" w:pos="540"/>
        </w:tabs>
        <w:jc w:val="both"/>
        <w:rPr>
          <w:rFonts w:eastAsia="Arial Unicode MS" w:cs="Cordia New"/>
          <w:sz w:val="18"/>
          <w:szCs w:val="18"/>
        </w:rPr>
      </w:pPr>
    </w:p>
    <w:p w:rsidR="00670113" w:rsidRPr="005D6274" w:rsidRDefault="00670113" w:rsidP="00670113">
      <w:pPr>
        <w:tabs>
          <w:tab w:val="left" w:pos="540"/>
        </w:tabs>
        <w:jc w:val="both"/>
        <w:rPr>
          <w:rFonts w:eastAsia="Arial Unicode MS" w:cs="Cordia New"/>
          <w:sz w:val="18"/>
          <w:szCs w:val="18"/>
        </w:rPr>
      </w:pPr>
    </w:p>
    <w:p w:rsidR="00670113" w:rsidRPr="005D6274" w:rsidRDefault="006C413C" w:rsidP="00670113">
      <w:pPr>
        <w:ind w:left="540" w:hanging="540"/>
        <w:jc w:val="both"/>
        <w:rPr>
          <w:b/>
          <w:bCs/>
          <w:sz w:val="18"/>
          <w:szCs w:val="18"/>
          <w:lang w:val="en-GB"/>
        </w:rPr>
      </w:pPr>
      <w:r w:rsidRPr="005D6274">
        <w:rPr>
          <w:b/>
          <w:bCs/>
          <w:sz w:val="18"/>
          <w:szCs w:val="18"/>
          <w:lang w:val="en-GB"/>
        </w:rPr>
        <w:t>1</w:t>
      </w:r>
      <w:r w:rsidR="00530A8B">
        <w:rPr>
          <w:b/>
          <w:bCs/>
          <w:sz w:val="18"/>
          <w:szCs w:val="18"/>
          <w:lang w:val="en-GB"/>
        </w:rPr>
        <w:t>8</w:t>
      </w:r>
      <w:r w:rsidR="00670113" w:rsidRPr="005D6274">
        <w:rPr>
          <w:b/>
          <w:bCs/>
          <w:sz w:val="18"/>
          <w:szCs w:val="18"/>
          <w:lang w:val="en-GB"/>
        </w:rPr>
        <w:t>.1</w:t>
      </w:r>
      <w:r w:rsidR="00670113" w:rsidRPr="005D6274">
        <w:rPr>
          <w:b/>
          <w:bCs/>
          <w:sz w:val="18"/>
          <w:szCs w:val="18"/>
          <w:lang w:val="en-GB"/>
        </w:rPr>
        <w:tab/>
        <w:t xml:space="preserve">Litigations </w:t>
      </w:r>
      <w:r w:rsidR="00670113" w:rsidRPr="005D6274">
        <w:rPr>
          <w:rFonts w:eastAsia="Arial Unicode MS"/>
          <w:sz w:val="18"/>
          <w:szCs w:val="18"/>
        </w:rPr>
        <w:t>(continued)</w:t>
      </w:r>
    </w:p>
    <w:p w:rsidR="00FA722E" w:rsidRPr="005D6274" w:rsidRDefault="00FA722E" w:rsidP="00CE6351">
      <w:pPr>
        <w:ind w:left="540"/>
        <w:jc w:val="both"/>
        <w:rPr>
          <w:rFonts w:eastAsia="Arial Unicode MS" w:cs="Cordia New"/>
          <w:sz w:val="18"/>
          <w:szCs w:val="18"/>
        </w:rPr>
      </w:pPr>
    </w:p>
    <w:p w:rsidR="0061773A" w:rsidRPr="005D6274" w:rsidRDefault="0061773A" w:rsidP="0061773A">
      <w:pPr>
        <w:tabs>
          <w:tab w:val="left" w:pos="720"/>
          <w:tab w:val="left" w:pos="1440"/>
          <w:tab w:val="center" w:pos="5940"/>
          <w:tab w:val="center" w:pos="7200"/>
        </w:tabs>
        <w:ind w:left="540"/>
        <w:jc w:val="both"/>
        <w:rPr>
          <w:rFonts w:eastAsia="Arial Unicode MS"/>
          <w:b/>
          <w:bCs/>
          <w:sz w:val="18"/>
          <w:szCs w:val="18"/>
        </w:rPr>
      </w:pPr>
      <w:r w:rsidRPr="005D6274">
        <w:rPr>
          <w:rFonts w:eastAsia="Arial Unicode MS"/>
          <w:b/>
          <w:bCs/>
          <w:sz w:val="18"/>
          <w:szCs w:val="18"/>
        </w:rPr>
        <w:t xml:space="preserve">Progress of last year litigations </w:t>
      </w:r>
      <w:r w:rsidR="00192786" w:rsidRPr="005D6274">
        <w:rPr>
          <w:rFonts w:eastAsia="Arial Unicode MS"/>
          <w:sz w:val="18"/>
          <w:szCs w:val="18"/>
        </w:rPr>
        <w:t>(continued)</w:t>
      </w:r>
    </w:p>
    <w:p w:rsidR="0061773A" w:rsidRPr="005D6274" w:rsidRDefault="0061773A" w:rsidP="0061773A">
      <w:pPr>
        <w:tabs>
          <w:tab w:val="left" w:pos="720"/>
          <w:tab w:val="left" w:pos="1440"/>
          <w:tab w:val="center" w:pos="5940"/>
          <w:tab w:val="center" w:pos="7200"/>
        </w:tabs>
        <w:ind w:left="540"/>
        <w:jc w:val="both"/>
        <w:rPr>
          <w:rFonts w:eastAsia="Arial Unicode MS"/>
          <w:sz w:val="18"/>
          <w:szCs w:val="18"/>
        </w:rPr>
      </w:pPr>
    </w:p>
    <w:p w:rsidR="0061773A" w:rsidRPr="005D6274" w:rsidRDefault="0061773A" w:rsidP="00771E55">
      <w:pPr>
        <w:ind w:left="540"/>
        <w:jc w:val="both"/>
        <w:rPr>
          <w:b/>
          <w:bCs/>
          <w:sz w:val="18"/>
          <w:szCs w:val="18"/>
          <w:lang w:val="en-GB"/>
        </w:rPr>
      </w:pPr>
      <w:r w:rsidRPr="005D6274">
        <w:rPr>
          <w:rFonts w:eastAsia="Arial Unicode MS"/>
          <w:b/>
          <w:bCs/>
          <w:sz w:val="18"/>
          <w:szCs w:val="18"/>
        </w:rPr>
        <w:t>The Company:</w:t>
      </w:r>
      <w:r w:rsidRPr="005D6274">
        <w:rPr>
          <w:rFonts w:eastAsia="Arial Unicode MS"/>
          <w:sz w:val="18"/>
          <w:szCs w:val="18"/>
        </w:rPr>
        <w:t xml:space="preserve"> </w:t>
      </w:r>
    </w:p>
    <w:p w:rsidR="00670113" w:rsidRPr="005D6274" w:rsidRDefault="00670113" w:rsidP="00CE6351">
      <w:pPr>
        <w:ind w:left="540"/>
        <w:jc w:val="both"/>
        <w:rPr>
          <w:rFonts w:eastAsia="Arial Unicode MS" w:cs="Cordia New"/>
          <w:sz w:val="18"/>
          <w:szCs w:val="18"/>
        </w:rPr>
      </w:pPr>
    </w:p>
    <w:p w:rsidR="00FB3222" w:rsidRPr="005D6274" w:rsidRDefault="001B2EB7" w:rsidP="00FB3222">
      <w:pPr>
        <w:ind w:left="1170" w:hanging="461"/>
        <w:jc w:val="thaiDistribute"/>
        <w:rPr>
          <w:rFonts w:eastAsia="Arial Unicode MS"/>
          <w:sz w:val="18"/>
          <w:szCs w:val="18"/>
        </w:rPr>
      </w:pPr>
      <w:r w:rsidRPr="005D6274">
        <w:rPr>
          <w:rFonts w:eastAsia="Arial"/>
          <w:sz w:val="18"/>
          <w:szCs w:val="18"/>
          <w:lang w:eastAsia="en-GB"/>
        </w:rPr>
        <w:t>2.</w:t>
      </w:r>
      <w:r w:rsidR="00FB3222" w:rsidRPr="005D6274">
        <w:rPr>
          <w:rFonts w:eastAsia="Arial"/>
          <w:sz w:val="18"/>
          <w:szCs w:val="18"/>
          <w:lang w:eastAsia="en-GB"/>
        </w:rPr>
        <w:tab/>
        <w:t>On 20 October 2008, the Company was sued by a company in a lawsuit with a black case number 5930/2551 regarding a breach of a construction agreement. The litigation filed with the Civil Court by the</w:t>
      </w:r>
      <w:r w:rsidR="00FB3222" w:rsidRPr="005D6274">
        <w:rPr>
          <w:rFonts w:eastAsia="Arial Unicode MS"/>
          <w:sz w:val="18"/>
          <w:szCs w:val="18"/>
        </w:rPr>
        <w:t xml:space="preserve"> plaintiff requested the Company to pay damages totalling Baht 40.2 million. </w:t>
      </w:r>
    </w:p>
    <w:p w:rsidR="00FB3222" w:rsidRPr="005D6274" w:rsidRDefault="00FB3222" w:rsidP="00FB3222">
      <w:pPr>
        <w:ind w:left="1170"/>
        <w:jc w:val="both"/>
        <w:rPr>
          <w:rFonts w:eastAsia="Arial Unicode MS"/>
          <w:sz w:val="18"/>
          <w:szCs w:val="18"/>
        </w:rPr>
      </w:pPr>
    </w:p>
    <w:p w:rsidR="00FB3222" w:rsidRPr="005D6274" w:rsidRDefault="00FB3222" w:rsidP="00FB3222">
      <w:pPr>
        <w:ind w:left="1170"/>
        <w:jc w:val="both"/>
        <w:rPr>
          <w:rFonts w:eastAsia="Arial Unicode MS"/>
          <w:sz w:val="18"/>
          <w:szCs w:val="18"/>
        </w:rPr>
      </w:pPr>
      <w:r w:rsidRPr="005D6274">
        <w:rPr>
          <w:rFonts w:eastAsia="Arial Unicode MS"/>
          <w:sz w:val="18"/>
          <w:szCs w:val="18"/>
        </w:rPr>
        <w:t xml:space="preserve">On 29 December 2008, the Company filed a lawsuit with a black case number 6848/2551 regarding a breach of a construction contract, suing the aforementioned company and a local commercial bank as the work guarantor of that company. The litigation filed with the Civil Court by the Company requested the defendants to pay damages totalling Baht 37.4 million. </w:t>
      </w:r>
    </w:p>
    <w:p w:rsidR="00233DD3" w:rsidRPr="005D6274" w:rsidRDefault="00233DD3" w:rsidP="00FB3222">
      <w:pPr>
        <w:ind w:left="1170"/>
        <w:jc w:val="both"/>
        <w:rPr>
          <w:rFonts w:eastAsia="Arial Unicode MS"/>
          <w:sz w:val="18"/>
          <w:szCs w:val="18"/>
        </w:rPr>
      </w:pPr>
    </w:p>
    <w:p w:rsidR="00FB3222" w:rsidRPr="005D6274" w:rsidRDefault="00FB3222" w:rsidP="00FB3222">
      <w:pPr>
        <w:tabs>
          <w:tab w:val="left" w:pos="900"/>
        </w:tabs>
        <w:ind w:left="1170"/>
        <w:jc w:val="both"/>
        <w:rPr>
          <w:sz w:val="18"/>
          <w:szCs w:val="18"/>
        </w:rPr>
      </w:pPr>
      <w:r w:rsidRPr="005D6274">
        <w:rPr>
          <w:spacing w:val="-4"/>
          <w:sz w:val="18"/>
          <w:szCs w:val="18"/>
        </w:rPr>
        <w:t>On 30 July 2010, The Civil Court delivered its judgement of the red case number 3169/2553 and 3170/2553</w:t>
      </w:r>
      <w:r w:rsidRPr="005D6274">
        <w:rPr>
          <w:sz w:val="18"/>
          <w:szCs w:val="18"/>
        </w:rPr>
        <w:t xml:space="preserve"> which can be summarised as follows:</w:t>
      </w:r>
    </w:p>
    <w:p w:rsidR="00FB3222" w:rsidRPr="005D6274" w:rsidRDefault="00FB3222" w:rsidP="00FB3222">
      <w:pPr>
        <w:ind w:left="1800" w:hanging="360"/>
        <w:jc w:val="thaiDistribute"/>
        <w:rPr>
          <w:rFonts w:eastAsia="Arial Unicode MS"/>
          <w:sz w:val="18"/>
          <w:szCs w:val="18"/>
        </w:rPr>
      </w:pPr>
    </w:p>
    <w:p w:rsidR="00FB3222" w:rsidRPr="005D6274" w:rsidRDefault="00FB3222" w:rsidP="00FB3222">
      <w:pPr>
        <w:numPr>
          <w:ilvl w:val="0"/>
          <w:numId w:val="8"/>
        </w:numPr>
        <w:ind w:left="1800"/>
        <w:jc w:val="both"/>
        <w:rPr>
          <w:sz w:val="18"/>
          <w:szCs w:val="18"/>
        </w:rPr>
      </w:pPr>
      <w:r w:rsidRPr="005D6274">
        <w:rPr>
          <w:spacing w:val="-6"/>
          <w:sz w:val="18"/>
          <w:szCs w:val="18"/>
        </w:rPr>
        <w:t>The litigant is required to pay a fine of Baht 8.8 million, return the advance payment of Baht 2.1 million</w:t>
      </w:r>
      <w:r w:rsidRPr="005D6274">
        <w:rPr>
          <w:sz w:val="18"/>
          <w:szCs w:val="18"/>
        </w:rPr>
        <w:t xml:space="preserve"> and pay for wage supervisors during late work period of Baht 0.2 million, totalling a payment of Baht 11.1 million.</w:t>
      </w:r>
    </w:p>
    <w:p w:rsidR="00FB3222" w:rsidRPr="005D6274" w:rsidRDefault="00FB3222" w:rsidP="00FB3222">
      <w:pPr>
        <w:ind w:left="1800" w:hanging="360"/>
        <w:jc w:val="thaiDistribute"/>
        <w:rPr>
          <w:rFonts w:eastAsia="Arial Unicode MS"/>
          <w:sz w:val="18"/>
          <w:szCs w:val="18"/>
        </w:rPr>
      </w:pPr>
    </w:p>
    <w:p w:rsidR="00FB3222" w:rsidRPr="005D6274" w:rsidRDefault="00FB3222" w:rsidP="00FB3222">
      <w:pPr>
        <w:numPr>
          <w:ilvl w:val="0"/>
          <w:numId w:val="8"/>
        </w:numPr>
        <w:ind w:left="1800"/>
        <w:jc w:val="both"/>
        <w:rPr>
          <w:sz w:val="18"/>
          <w:szCs w:val="18"/>
        </w:rPr>
      </w:pPr>
      <w:r w:rsidRPr="005D6274">
        <w:rPr>
          <w:spacing w:val="-4"/>
          <w:sz w:val="18"/>
          <w:szCs w:val="18"/>
        </w:rPr>
        <w:t>The Company is required to pay the 30</w:t>
      </w:r>
      <w:r w:rsidRPr="005D6274">
        <w:rPr>
          <w:spacing w:val="-4"/>
          <w:sz w:val="18"/>
          <w:szCs w:val="18"/>
          <w:vertAlign w:val="superscript"/>
        </w:rPr>
        <w:t>th</w:t>
      </w:r>
      <w:r w:rsidRPr="005D6274">
        <w:rPr>
          <w:spacing w:val="-4"/>
          <w:sz w:val="18"/>
          <w:szCs w:val="18"/>
        </w:rPr>
        <w:t xml:space="preserve"> and 31</w:t>
      </w:r>
      <w:r w:rsidRPr="005D6274">
        <w:rPr>
          <w:spacing w:val="-4"/>
          <w:sz w:val="18"/>
          <w:szCs w:val="18"/>
          <w:vertAlign w:val="superscript"/>
        </w:rPr>
        <w:t>st</w:t>
      </w:r>
      <w:r w:rsidRPr="005D6274">
        <w:rPr>
          <w:spacing w:val="-4"/>
          <w:sz w:val="18"/>
          <w:szCs w:val="18"/>
        </w:rPr>
        <w:t xml:space="preserve"> installment of construction cost according to the agreement</w:t>
      </w:r>
      <w:r w:rsidRPr="005D6274">
        <w:rPr>
          <w:sz w:val="18"/>
          <w:szCs w:val="18"/>
        </w:rPr>
        <w:t xml:space="preserve"> of Baht 13.0 million together with the additional costs of Baht 7.0 million and the return of retention costs of Baht 3.8 million, totalling Baht 23.8 million. Moreover, the Company is required to return all eight bank guarantees to the litigant.</w:t>
      </w:r>
    </w:p>
    <w:p w:rsidR="00FB3222" w:rsidRPr="005D6274" w:rsidRDefault="00FB3222" w:rsidP="00FB3222">
      <w:pPr>
        <w:ind w:left="1170"/>
        <w:jc w:val="both"/>
        <w:rPr>
          <w:sz w:val="18"/>
          <w:szCs w:val="18"/>
        </w:rPr>
      </w:pPr>
    </w:p>
    <w:p w:rsidR="00FB3222" w:rsidRPr="005D6274" w:rsidRDefault="00373B62" w:rsidP="00FB3222">
      <w:pPr>
        <w:ind w:left="1170"/>
        <w:jc w:val="both"/>
        <w:rPr>
          <w:rFonts w:eastAsia="Arial Unicode MS"/>
          <w:sz w:val="18"/>
          <w:szCs w:val="18"/>
        </w:rPr>
      </w:pPr>
      <w:r w:rsidRPr="005D6274">
        <w:rPr>
          <w:rFonts w:eastAsia="Arial Unicode MS"/>
          <w:spacing w:val="-4"/>
          <w:sz w:val="18"/>
          <w:szCs w:val="18"/>
        </w:rPr>
        <w:t>In 2011, t</w:t>
      </w:r>
      <w:r w:rsidR="00FB3222" w:rsidRPr="005D6274">
        <w:rPr>
          <w:rFonts w:eastAsia="Arial Unicode MS"/>
          <w:spacing w:val="-4"/>
          <w:sz w:val="18"/>
          <w:szCs w:val="18"/>
        </w:rPr>
        <w:t>he Company has recorded liabilities of the construction costs and the retention costs of Baht 16.8 million.</w:t>
      </w:r>
      <w:r w:rsidR="00FB3222" w:rsidRPr="005D6274">
        <w:rPr>
          <w:rFonts w:eastAsia="Arial Unicode MS"/>
          <w:sz w:val="18"/>
          <w:szCs w:val="18"/>
        </w:rPr>
        <w:t xml:space="preserve"> The amount of Baht 7.0 million of the additional costs was not recorded. </w:t>
      </w:r>
    </w:p>
    <w:p w:rsidR="00FB3222" w:rsidRPr="005D6274" w:rsidRDefault="00FB3222" w:rsidP="00FB3222">
      <w:pPr>
        <w:ind w:left="1170"/>
        <w:jc w:val="both"/>
        <w:rPr>
          <w:rFonts w:eastAsia="Arial Unicode MS"/>
          <w:sz w:val="18"/>
          <w:szCs w:val="18"/>
        </w:rPr>
      </w:pPr>
    </w:p>
    <w:p w:rsidR="00FB3222" w:rsidRPr="005D6274" w:rsidRDefault="00FB3222" w:rsidP="00FB3222">
      <w:pPr>
        <w:ind w:left="1170"/>
        <w:jc w:val="both"/>
        <w:rPr>
          <w:rFonts w:eastAsia="Arial Unicode MS"/>
          <w:sz w:val="18"/>
          <w:szCs w:val="18"/>
        </w:rPr>
      </w:pPr>
      <w:r w:rsidRPr="005D6274">
        <w:rPr>
          <w:rFonts w:eastAsia="Arial Unicode MS"/>
          <w:spacing w:val="-2"/>
          <w:sz w:val="18"/>
          <w:szCs w:val="18"/>
        </w:rPr>
        <w:t xml:space="preserve">On 9 July 2013, The Appeal Court delivered its judgement to decrease </w:t>
      </w:r>
      <w:r w:rsidRPr="005D6274">
        <w:rPr>
          <w:spacing w:val="-2"/>
          <w:sz w:val="18"/>
          <w:szCs w:val="18"/>
        </w:rPr>
        <w:t>additional costs</w:t>
      </w:r>
      <w:r w:rsidRPr="005D6274">
        <w:rPr>
          <w:rFonts w:eastAsia="Arial Unicode MS"/>
          <w:spacing w:val="-2"/>
          <w:sz w:val="18"/>
          <w:szCs w:val="18"/>
        </w:rPr>
        <w:t xml:space="preserve"> that the Company</w:t>
      </w:r>
      <w:r w:rsidRPr="005D6274">
        <w:rPr>
          <w:rFonts w:eastAsia="Arial Unicode MS"/>
          <w:sz w:val="18"/>
          <w:szCs w:val="18"/>
        </w:rPr>
        <w:t xml:space="preserve"> is required to pay from Baht 7.0 million to Baht 1.9 million. Other judgements are remained the same. </w:t>
      </w:r>
      <w:r w:rsidRPr="005D6274">
        <w:rPr>
          <w:rFonts w:eastAsia="Arial Unicode MS"/>
          <w:sz w:val="18"/>
          <w:szCs w:val="18"/>
        </w:rPr>
        <w:br/>
        <w:t xml:space="preserve">In </w:t>
      </w:r>
      <w:r w:rsidR="00373B62" w:rsidRPr="005D6274">
        <w:rPr>
          <w:rFonts w:eastAsia="Arial Unicode MS"/>
          <w:sz w:val="18"/>
          <w:szCs w:val="18"/>
        </w:rPr>
        <w:t>the third quarter of 2013, the C</w:t>
      </w:r>
      <w:r w:rsidRPr="005D6274">
        <w:rPr>
          <w:rFonts w:eastAsia="Arial Unicode MS"/>
          <w:sz w:val="18"/>
          <w:szCs w:val="18"/>
        </w:rPr>
        <w:t>ompany has recorded additional liabilities of fee of bank guarantees and interest totalling Baht 5.6 million.</w:t>
      </w:r>
      <w:r w:rsidRPr="005D6274">
        <w:rPr>
          <w:rFonts w:eastAsia="Arial Unicode MS"/>
          <w:sz w:val="18"/>
          <w:szCs w:val="18"/>
          <w:cs/>
        </w:rPr>
        <w:t xml:space="preserve"> </w:t>
      </w:r>
    </w:p>
    <w:p w:rsidR="00FB3222" w:rsidRPr="005D6274" w:rsidRDefault="00FB3222" w:rsidP="003A4473">
      <w:pPr>
        <w:ind w:left="1080"/>
        <w:jc w:val="both"/>
        <w:rPr>
          <w:rFonts w:eastAsia="Arial Unicode MS" w:cs="Cordia New"/>
          <w:sz w:val="18"/>
          <w:szCs w:val="18"/>
        </w:rPr>
      </w:pPr>
    </w:p>
    <w:p w:rsidR="004344D3" w:rsidRPr="005D6274" w:rsidRDefault="004344D3" w:rsidP="004344D3">
      <w:pPr>
        <w:ind w:left="1170"/>
        <w:jc w:val="both"/>
        <w:rPr>
          <w:rFonts w:eastAsia="Arial Unicode MS"/>
          <w:spacing w:val="-2"/>
          <w:sz w:val="18"/>
          <w:szCs w:val="18"/>
        </w:rPr>
      </w:pPr>
      <w:r w:rsidRPr="005D6274">
        <w:rPr>
          <w:rFonts w:eastAsia="Arial Unicode MS"/>
          <w:spacing w:val="-2"/>
          <w:sz w:val="18"/>
          <w:szCs w:val="18"/>
        </w:rPr>
        <w:t xml:space="preserve">On </w:t>
      </w:r>
      <w:r w:rsidRPr="005D6274">
        <w:rPr>
          <w:rFonts w:eastAsia="Arial Unicode MS"/>
          <w:spacing w:val="-2"/>
          <w:sz w:val="18"/>
          <w:szCs w:val="18"/>
          <w:cs/>
        </w:rPr>
        <w:t xml:space="preserve">18 </w:t>
      </w:r>
      <w:r w:rsidRPr="005D6274">
        <w:rPr>
          <w:rFonts w:eastAsia="Arial Unicode MS"/>
          <w:spacing w:val="-2"/>
          <w:sz w:val="18"/>
          <w:szCs w:val="18"/>
        </w:rPr>
        <w:t xml:space="preserve">April </w:t>
      </w:r>
      <w:r w:rsidRPr="005D6274">
        <w:rPr>
          <w:rFonts w:eastAsia="Arial Unicode MS"/>
          <w:spacing w:val="-2"/>
          <w:sz w:val="18"/>
          <w:szCs w:val="18"/>
          <w:cs/>
        </w:rPr>
        <w:t>2017</w:t>
      </w:r>
      <w:r w:rsidRPr="005D6274">
        <w:rPr>
          <w:rFonts w:eastAsia="Arial Unicode MS"/>
          <w:spacing w:val="-2"/>
          <w:sz w:val="18"/>
          <w:szCs w:val="18"/>
        </w:rPr>
        <w:t xml:space="preserve">, the Supreme Court delivered its judgement according to the Appeal Court. The Company has recorded transactions </w:t>
      </w:r>
      <w:r w:rsidR="003C22E5" w:rsidRPr="005D6274">
        <w:rPr>
          <w:rFonts w:eastAsia="Arial Unicode MS"/>
          <w:spacing w:val="-2"/>
          <w:sz w:val="18"/>
          <w:szCs w:val="18"/>
        </w:rPr>
        <w:t>in the first quarter of 2017 by recognising other income as a result of a delay of work of Baht 8.8 million and property, plant and equipment of Baht 1.9 million.</w:t>
      </w:r>
      <w:r w:rsidR="00867AB4" w:rsidRPr="005D6274">
        <w:rPr>
          <w:rFonts w:eastAsia="Arial Unicode MS"/>
          <w:spacing w:val="-2"/>
          <w:sz w:val="18"/>
          <w:szCs w:val="18"/>
        </w:rPr>
        <w:t xml:space="preserve"> </w:t>
      </w:r>
      <w:r w:rsidR="00366669" w:rsidRPr="005D6274">
        <w:rPr>
          <w:rFonts w:eastAsia="Arial"/>
          <w:sz w:val="18"/>
          <w:szCs w:val="18"/>
          <w:lang w:eastAsia="en-GB"/>
        </w:rPr>
        <w:t>Therefore, the case is finalised.</w:t>
      </w:r>
    </w:p>
    <w:p w:rsidR="00216A2E" w:rsidRPr="005D6274" w:rsidRDefault="00216A2E" w:rsidP="004344D3">
      <w:pPr>
        <w:ind w:left="1170"/>
        <w:jc w:val="both"/>
        <w:rPr>
          <w:rFonts w:eastAsia="Arial Unicode MS"/>
          <w:spacing w:val="-2"/>
          <w:sz w:val="18"/>
          <w:szCs w:val="18"/>
        </w:rPr>
      </w:pPr>
    </w:p>
    <w:p w:rsidR="00C216AE" w:rsidRPr="005D6274" w:rsidRDefault="00216A2E" w:rsidP="00C216AE">
      <w:pPr>
        <w:numPr>
          <w:ilvl w:val="0"/>
          <w:numId w:val="8"/>
        </w:numPr>
        <w:ind w:left="1134"/>
        <w:jc w:val="thaiDistribute"/>
        <w:rPr>
          <w:rFonts w:eastAsia="Arial"/>
          <w:sz w:val="18"/>
          <w:szCs w:val="18"/>
          <w:lang w:eastAsia="en-GB"/>
        </w:rPr>
      </w:pPr>
      <w:r w:rsidRPr="005D6274">
        <w:rPr>
          <w:rFonts w:eastAsia="Arial"/>
          <w:sz w:val="18"/>
          <w:szCs w:val="18"/>
          <w:lang w:eastAsia="en-GB"/>
        </w:rPr>
        <w:t>On 9 January 2015, the Company was sued as a co-defendant together with State Railway of Thailand in a lawsuit of a black case number Por</w:t>
      </w:r>
      <w:r w:rsidR="00CA6870" w:rsidRPr="005D6274">
        <w:rPr>
          <w:rFonts w:eastAsia="Arial"/>
          <w:sz w:val="18"/>
          <w:szCs w:val="18"/>
          <w:lang w:eastAsia="en-GB"/>
        </w:rPr>
        <w:t xml:space="preserve"> </w:t>
      </w:r>
      <w:r w:rsidRPr="005D6274">
        <w:rPr>
          <w:rFonts w:eastAsia="Arial"/>
          <w:sz w:val="18"/>
          <w:szCs w:val="18"/>
          <w:lang w:eastAsia="en-GB"/>
        </w:rPr>
        <w:t>62/2558 by a private company regarding a pipeline construction in the overlapping rental area that the plaintiff rent from the State Railway of Thailand in Chachoengsao Province. The litigation filed with the Civil Court by the plaintiff requested the Company to pay damages totalling Baht 295.9 million. On 20 January 2016, the Court dismissed the case because the Company and the State Railway of Thailand had agreed the dispute with the plaintiff. On 23 May 2016, the plaintiff lodged an appeal to the Court.</w:t>
      </w:r>
      <w:r w:rsidRPr="005D6274">
        <w:rPr>
          <w:rFonts w:eastAsia="Arial"/>
          <w:sz w:val="18"/>
          <w:szCs w:val="18"/>
          <w:cs/>
          <w:lang w:eastAsia="en-GB"/>
        </w:rPr>
        <w:t xml:space="preserve"> </w:t>
      </w:r>
      <w:r w:rsidRPr="005D6274">
        <w:rPr>
          <w:rFonts w:eastAsia="Arial"/>
          <w:sz w:val="18"/>
          <w:szCs w:val="18"/>
          <w:lang w:eastAsia="en-GB"/>
        </w:rPr>
        <w:t>On 9 January 2017, the Appeal Court delivered its verdict according to the Court of First Instance to dismiss the case. The private company request for an extension of time to file a petition and the Supreme Court has allowed the extension of filing a petition to 5 May 2017. However, the private company did not file a petition within the deadline. Therefore, the case is finalised.</w:t>
      </w:r>
    </w:p>
    <w:p w:rsidR="00C216AE" w:rsidRPr="005D6274" w:rsidRDefault="00C216AE" w:rsidP="00C216AE">
      <w:pPr>
        <w:ind w:left="1134"/>
        <w:jc w:val="thaiDistribute"/>
        <w:rPr>
          <w:rFonts w:eastAsia="Arial"/>
          <w:sz w:val="18"/>
          <w:szCs w:val="18"/>
          <w:lang w:eastAsia="en-GB"/>
        </w:rPr>
      </w:pPr>
    </w:p>
    <w:p w:rsidR="00536714" w:rsidRPr="005D6274" w:rsidRDefault="00B73305" w:rsidP="00C216AE">
      <w:pPr>
        <w:numPr>
          <w:ilvl w:val="0"/>
          <w:numId w:val="8"/>
        </w:numPr>
        <w:ind w:left="1134"/>
        <w:jc w:val="thaiDistribute"/>
        <w:rPr>
          <w:rFonts w:eastAsia="Arial"/>
          <w:sz w:val="18"/>
          <w:szCs w:val="18"/>
          <w:lang w:eastAsia="en-GB"/>
        </w:rPr>
      </w:pPr>
      <w:r w:rsidRPr="005D6274">
        <w:rPr>
          <w:rFonts w:eastAsia="Arial"/>
          <w:sz w:val="18"/>
          <w:szCs w:val="18"/>
          <w:lang w:eastAsia="en-GB"/>
        </w:rPr>
        <w:t xml:space="preserve">On 7 April 2016, the Company was sued in a criminal black case number 570/2559 with a limited partnership regarding the Company engaged the limited partnership to construct the pipeline in the same area of the plaintiff. The plaintiff’s pipeline was damaged and they requested the Company to pay for damages totalling Baht 18.4 million with the interest of 7.5% per annum. </w:t>
      </w:r>
      <w:r w:rsidR="009C18C7" w:rsidRPr="005D6274">
        <w:rPr>
          <w:rFonts w:eastAsia="Arial"/>
          <w:sz w:val="18"/>
          <w:szCs w:val="18"/>
          <w:lang w:eastAsia="en-GB"/>
        </w:rPr>
        <w:t>On 14 June 2017, the plaintiff withdrew</w:t>
      </w:r>
      <w:r w:rsidRPr="005D6274">
        <w:rPr>
          <w:rFonts w:eastAsia="Arial"/>
          <w:sz w:val="18"/>
          <w:szCs w:val="18"/>
          <w:lang w:eastAsia="en-GB"/>
        </w:rPr>
        <w:t xml:space="preserve"> </w:t>
      </w:r>
      <w:r w:rsidR="00C216AE" w:rsidRPr="005D6274">
        <w:rPr>
          <w:rFonts w:eastAsia="Arial"/>
          <w:sz w:val="18"/>
          <w:szCs w:val="18"/>
          <w:lang w:eastAsia="en-GB"/>
        </w:rPr>
        <w:t>the</w:t>
      </w:r>
      <w:r w:rsidR="00E77104" w:rsidRPr="005D6274">
        <w:rPr>
          <w:rFonts w:eastAsia="Arial"/>
          <w:sz w:val="18"/>
          <w:szCs w:val="18"/>
          <w:lang w:eastAsia="en-GB"/>
        </w:rPr>
        <w:t xml:space="preserve"> case</w:t>
      </w:r>
      <w:r w:rsidR="00357BAC" w:rsidRPr="005D6274">
        <w:rPr>
          <w:rFonts w:eastAsia="Arial" w:cs="Browallia New"/>
          <w:sz w:val="18"/>
          <w:szCs w:val="22"/>
          <w:lang w:eastAsia="en-GB"/>
        </w:rPr>
        <w:t xml:space="preserve">. The Court ordered to dispose the case only for the Company’s lawsuit part. The plaintiff </w:t>
      </w:r>
      <w:r w:rsidR="00CB1E67">
        <w:rPr>
          <w:rFonts w:eastAsia="Arial" w:cs="Browallia New"/>
          <w:sz w:val="18"/>
          <w:szCs w:val="22"/>
          <w:lang w:eastAsia="en-GB"/>
        </w:rPr>
        <w:t xml:space="preserve">confirmed </w:t>
      </w:r>
      <w:r w:rsidR="00357BAC" w:rsidRPr="005D6274">
        <w:rPr>
          <w:rFonts w:eastAsia="Arial" w:cs="Browallia New"/>
          <w:sz w:val="18"/>
          <w:szCs w:val="22"/>
          <w:lang w:eastAsia="en-GB"/>
        </w:rPr>
        <w:t xml:space="preserve">the Court that </w:t>
      </w:r>
      <w:r w:rsidR="00CB1E67">
        <w:rPr>
          <w:rFonts w:eastAsia="Arial" w:cs="Browallia New"/>
          <w:sz w:val="18"/>
          <w:szCs w:val="22"/>
          <w:lang w:eastAsia="en-GB"/>
        </w:rPr>
        <w:t>he</w:t>
      </w:r>
      <w:r w:rsidR="00357BAC" w:rsidRPr="005D6274">
        <w:rPr>
          <w:rFonts w:eastAsia="Arial" w:cs="Browallia New"/>
          <w:sz w:val="18"/>
          <w:szCs w:val="22"/>
          <w:lang w:eastAsia="en-GB"/>
        </w:rPr>
        <w:t xml:space="preserve"> will not file a lawsuit against the Company </w:t>
      </w:r>
      <w:r w:rsidR="006B5653">
        <w:rPr>
          <w:rFonts w:eastAsia="Arial" w:cs="Browallia New"/>
          <w:sz w:val="18"/>
          <w:szCs w:val="22"/>
          <w:lang w:eastAsia="en-GB"/>
        </w:rPr>
        <w:t>as a new case</w:t>
      </w:r>
      <w:r w:rsidR="00357BAC" w:rsidRPr="005D6274">
        <w:rPr>
          <w:rFonts w:eastAsia="Arial" w:cs="Browallia New"/>
          <w:sz w:val="18"/>
          <w:szCs w:val="22"/>
          <w:lang w:eastAsia="en-GB"/>
        </w:rPr>
        <w:t>.</w:t>
      </w:r>
      <w:r w:rsidR="00E77104" w:rsidRPr="005D6274">
        <w:rPr>
          <w:rFonts w:eastAsia="Arial"/>
          <w:sz w:val="18"/>
          <w:szCs w:val="18"/>
          <w:lang w:eastAsia="en-GB"/>
        </w:rPr>
        <w:t xml:space="preserve"> </w:t>
      </w:r>
    </w:p>
    <w:p w:rsidR="00C216AE" w:rsidRPr="005D6274" w:rsidRDefault="00C216AE" w:rsidP="00C216AE">
      <w:pPr>
        <w:jc w:val="thaiDistribute"/>
        <w:rPr>
          <w:rFonts w:ascii="Tahoma" w:eastAsia="Arial" w:hAnsi="Tahoma" w:cs="Tahoma"/>
          <w:sz w:val="18"/>
          <w:szCs w:val="18"/>
          <w:lang w:eastAsia="en-GB"/>
        </w:rPr>
      </w:pPr>
    </w:p>
    <w:p w:rsidR="00357BAC" w:rsidRPr="005D6274" w:rsidRDefault="00357BAC" w:rsidP="00C216AE">
      <w:pPr>
        <w:jc w:val="thaiDistribute"/>
        <w:rPr>
          <w:rFonts w:eastAsia="Arial"/>
          <w:sz w:val="18"/>
          <w:szCs w:val="18"/>
          <w:lang w:eastAsia="en-GB"/>
        </w:rPr>
      </w:pPr>
    </w:p>
    <w:p w:rsidR="00056DB3" w:rsidRPr="005D6274" w:rsidRDefault="00386CD8" w:rsidP="00056DB3">
      <w:pPr>
        <w:tabs>
          <w:tab w:val="left" w:pos="540"/>
        </w:tabs>
        <w:jc w:val="both"/>
        <w:rPr>
          <w:rFonts w:eastAsia="Arial Unicode MS"/>
          <w:b/>
          <w:bCs/>
          <w:sz w:val="18"/>
          <w:szCs w:val="18"/>
        </w:rPr>
      </w:pPr>
      <w:r>
        <w:rPr>
          <w:rFonts w:eastAsia="Arial Unicode MS"/>
          <w:b/>
          <w:bCs/>
          <w:sz w:val="18"/>
          <w:szCs w:val="18"/>
          <w:lang w:val="en-GB"/>
        </w:rPr>
        <w:br w:type="page"/>
      </w:r>
      <w:r w:rsidR="00056DB3" w:rsidRPr="005D6274">
        <w:rPr>
          <w:rFonts w:eastAsia="Arial Unicode MS"/>
          <w:b/>
          <w:bCs/>
          <w:sz w:val="18"/>
          <w:szCs w:val="18"/>
          <w:lang w:val="en-GB"/>
        </w:rPr>
        <w:lastRenderedPageBreak/>
        <w:t>1</w:t>
      </w:r>
      <w:r w:rsidR="00530A8B">
        <w:rPr>
          <w:rFonts w:eastAsia="Arial Unicode MS"/>
          <w:b/>
          <w:bCs/>
          <w:sz w:val="18"/>
          <w:szCs w:val="18"/>
          <w:lang w:val="en-GB"/>
        </w:rPr>
        <w:t>8</w:t>
      </w:r>
      <w:r w:rsidR="00056DB3" w:rsidRPr="005D6274">
        <w:rPr>
          <w:rFonts w:eastAsia="Arial Unicode MS"/>
          <w:b/>
          <w:bCs/>
          <w:sz w:val="18"/>
          <w:szCs w:val="18"/>
        </w:rPr>
        <w:tab/>
        <w:t xml:space="preserve">Commitments and contingent liabilities </w:t>
      </w:r>
      <w:r w:rsidR="00056DB3" w:rsidRPr="005D6274">
        <w:rPr>
          <w:rFonts w:eastAsia="Arial Unicode MS"/>
          <w:sz w:val="18"/>
          <w:szCs w:val="18"/>
        </w:rPr>
        <w:t>(continued)</w:t>
      </w:r>
    </w:p>
    <w:p w:rsidR="00056DB3" w:rsidRPr="005D6274" w:rsidRDefault="00056DB3" w:rsidP="00056DB3">
      <w:pPr>
        <w:tabs>
          <w:tab w:val="left" w:pos="540"/>
        </w:tabs>
        <w:jc w:val="both"/>
        <w:rPr>
          <w:rFonts w:eastAsia="Arial Unicode MS" w:cs="Cordia New"/>
          <w:sz w:val="18"/>
          <w:szCs w:val="18"/>
        </w:rPr>
      </w:pPr>
    </w:p>
    <w:p w:rsidR="00056DB3" w:rsidRPr="005D6274" w:rsidRDefault="00056DB3" w:rsidP="00056DB3">
      <w:pPr>
        <w:tabs>
          <w:tab w:val="left" w:pos="540"/>
        </w:tabs>
        <w:jc w:val="both"/>
        <w:rPr>
          <w:rFonts w:eastAsia="Arial Unicode MS" w:cs="Cordia New"/>
          <w:sz w:val="18"/>
          <w:szCs w:val="18"/>
        </w:rPr>
      </w:pPr>
    </w:p>
    <w:p w:rsidR="00056DB3" w:rsidRPr="005D6274" w:rsidRDefault="00056DB3" w:rsidP="00056DB3">
      <w:pPr>
        <w:tabs>
          <w:tab w:val="left" w:pos="567"/>
          <w:tab w:val="left" w:pos="1440"/>
          <w:tab w:val="center" w:pos="5940"/>
          <w:tab w:val="center" w:pos="7200"/>
        </w:tabs>
        <w:jc w:val="both"/>
        <w:rPr>
          <w:rFonts w:eastAsia="Arial Unicode MS"/>
          <w:sz w:val="18"/>
          <w:szCs w:val="18"/>
        </w:rPr>
      </w:pPr>
      <w:r w:rsidRPr="005D6274">
        <w:rPr>
          <w:b/>
          <w:bCs/>
          <w:sz w:val="18"/>
          <w:szCs w:val="18"/>
          <w:lang w:val="en-GB"/>
        </w:rPr>
        <w:t>1</w:t>
      </w:r>
      <w:r w:rsidR="00530A8B">
        <w:rPr>
          <w:b/>
          <w:bCs/>
          <w:sz w:val="18"/>
          <w:szCs w:val="18"/>
          <w:lang w:val="en-GB"/>
        </w:rPr>
        <w:t>8</w:t>
      </w:r>
      <w:r w:rsidRPr="005D6274">
        <w:rPr>
          <w:b/>
          <w:bCs/>
          <w:sz w:val="18"/>
          <w:szCs w:val="18"/>
          <w:lang w:val="en-GB"/>
        </w:rPr>
        <w:t>.1</w:t>
      </w:r>
      <w:r w:rsidRPr="005D6274">
        <w:rPr>
          <w:b/>
          <w:bCs/>
          <w:sz w:val="18"/>
          <w:szCs w:val="18"/>
          <w:lang w:val="en-GB"/>
        </w:rPr>
        <w:tab/>
        <w:t xml:space="preserve">Litigations </w:t>
      </w:r>
      <w:r w:rsidRPr="005D6274">
        <w:rPr>
          <w:rFonts w:eastAsia="Arial Unicode MS"/>
          <w:sz w:val="18"/>
          <w:szCs w:val="18"/>
        </w:rPr>
        <w:t>(continued)</w:t>
      </w:r>
    </w:p>
    <w:p w:rsidR="00056DB3" w:rsidRPr="005D6274" w:rsidRDefault="00056DB3" w:rsidP="00056DB3">
      <w:pPr>
        <w:ind w:left="540"/>
        <w:jc w:val="both"/>
        <w:rPr>
          <w:rFonts w:eastAsia="Arial Unicode MS" w:cs="Cordia New"/>
          <w:b/>
          <w:bCs/>
          <w:sz w:val="18"/>
          <w:szCs w:val="18"/>
        </w:rPr>
      </w:pPr>
    </w:p>
    <w:p w:rsidR="00056DB3" w:rsidRPr="005D6274" w:rsidRDefault="00056DB3" w:rsidP="00056DB3">
      <w:pPr>
        <w:ind w:left="540"/>
        <w:jc w:val="both"/>
        <w:rPr>
          <w:rFonts w:eastAsia="Arial Unicode MS" w:cs="Cordia New"/>
          <w:b/>
          <w:bCs/>
          <w:sz w:val="18"/>
          <w:szCs w:val="18"/>
        </w:rPr>
      </w:pPr>
      <w:r w:rsidRPr="005D6274">
        <w:rPr>
          <w:rFonts w:eastAsia="Arial Unicode MS"/>
          <w:b/>
          <w:bCs/>
          <w:sz w:val="18"/>
          <w:szCs w:val="18"/>
        </w:rPr>
        <w:t xml:space="preserve">Progress of last year litigations </w:t>
      </w:r>
      <w:r w:rsidRPr="005D6274">
        <w:rPr>
          <w:rFonts w:eastAsia="Arial Unicode MS"/>
          <w:sz w:val="18"/>
          <w:szCs w:val="18"/>
        </w:rPr>
        <w:t>(continued)</w:t>
      </w:r>
    </w:p>
    <w:p w:rsidR="00056DB3" w:rsidRPr="005D6274" w:rsidRDefault="00056DB3" w:rsidP="00056DB3">
      <w:pPr>
        <w:ind w:left="540"/>
        <w:jc w:val="both"/>
        <w:rPr>
          <w:rFonts w:eastAsia="Arial Unicode MS" w:cs="Cordia New"/>
          <w:b/>
          <w:bCs/>
          <w:sz w:val="18"/>
          <w:szCs w:val="18"/>
        </w:rPr>
      </w:pPr>
    </w:p>
    <w:p w:rsidR="00056DB3" w:rsidRPr="005D6274" w:rsidRDefault="00056DB3" w:rsidP="00056DB3">
      <w:pPr>
        <w:ind w:left="540"/>
        <w:jc w:val="both"/>
        <w:rPr>
          <w:b/>
          <w:bCs/>
          <w:sz w:val="18"/>
          <w:szCs w:val="18"/>
          <w:lang w:val="en-GB"/>
        </w:rPr>
      </w:pPr>
      <w:r w:rsidRPr="005D6274">
        <w:rPr>
          <w:rFonts w:eastAsia="Arial Unicode MS"/>
          <w:b/>
          <w:bCs/>
          <w:sz w:val="18"/>
          <w:szCs w:val="18"/>
        </w:rPr>
        <w:t>The Company:</w:t>
      </w:r>
      <w:r w:rsidRPr="005D6274">
        <w:rPr>
          <w:rFonts w:eastAsia="Arial Unicode MS"/>
          <w:sz w:val="18"/>
          <w:szCs w:val="18"/>
        </w:rPr>
        <w:t xml:space="preserve"> </w:t>
      </w:r>
    </w:p>
    <w:p w:rsidR="00056DB3" w:rsidRPr="005D6274" w:rsidRDefault="00056DB3" w:rsidP="00536714">
      <w:pPr>
        <w:ind w:left="1134"/>
        <w:jc w:val="thaiDistribute"/>
        <w:rPr>
          <w:rFonts w:eastAsia="Arial" w:cs="Cordia New"/>
          <w:sz w:val="18"/>
          <w:szCs w:val="18"/>
          <w:lang w:eastAsia="en-GB"/>
        </w:rPr>
      </w:pPr>
    </w:p>
    <w:p w:rsidR="00536714" w:rsidRPr="005D6274" w:rsidRDefault="00536714" w:rsidP="00536714">
      <w:pPr>
        <w:numPr>
          <w:ilvl w:val="0"/>
          <w:numId w:val="8"/>
        </w:numPr>
        <w:ind w:left="1134"/>
        <w:jc w:val="thaiDistribute"/>
        <w:rPr>
          <w:rFonts w:eastAsia="Arial"/>
          <w:sz w:val="18"/>
          <w:szCs w:val="18"/>
          <w:lang w:eastAsia="en-GB"/>
        </w:rPr>
      </w:pPr>
      <w:r w:rsidRPr="005D6274">
        <w:rPr>
          <w:rFonts w:eastAsia="Arial Unicode MS"/>
          <w:sz w:val="18"/>
          <w:szCs w:val="18"/>
          <w:lang w:val="en-GB"/>
        </w:rPr>
        <w:t>The Company and S</w:t>
      </w:r>
      <w:r w:rsidR="006B5653">
        <w:rPr>
          <w:rFonts w:eastAsia="Arial Unicode MS"/>
          <w:sz w:val="18"/>
          <w:szCs w:val="18"/>
          <w:lang w:val="en-GB"/>
        </w:rPr>
        <w:t>amed Utilities Company Limited</w:t>
      </w:r>
      <w:r w:rsidRPr="005D6274">
        <w:rPr>
          <w:rFonts w:eastAsia="Arial Unicode MS"/>
          <w:sz w:val="18"/>
          <w:szCs w:val="18"/>
          <w:lang w:val="en-GB"/>
        </w:rPr>
        <w:t xml:space="preserve">, were sued for compensation and damages in a lawsuit of black case number Por 808/2558 regarding a breach of an agreement. The private company filed a complaint with the Civil Court requesting that the Company and the subsidiary be ordered to pay damages totalling Baht 30.9 million. On 17 November 2015, the Court made the decision that Samed </w:t>
      </w:r>
      <w:r w:rsidRPr="005D6274">
        <w:rPr>
          <w:rFonts w:eastAsia="Arial Unicode MS"/>
          <w:spacing w:val="-4"/>
          <w:sz w:val="18"/>
          <w:szCs w:val="18"/>
          <w:lang w:val="en-GB"/>
        </w:rPr>
        <w:t xml:space="preserve">Utilities Company Limited to pay the private company Bath 20.5 million plus interest at 7.50% per annum and </w:t>
      </w:r>
      <w:r w:rsidRPr="005D6274">
        <w:rPr>
          <w:rFonts w:eastAsia="Arial Unicode MS"/>
          <w:sz w:val="18"/>
          <w:szCs w:val="18"/>
          <w:lang w:val="en-GB"/>
        </w:rPr>
        <w:t>dismissed the case against the Company</w:t>
      </w:r>
      <w:r w:rsidRPr="005D6274">
        <w:rPr>
          <w:rFonts w:eastAsia="Arial Unicode MS"/>
          <w:spacing w:val="-4"/>
          <w:sz w:val="18"/>
          <w:szCs w:val="18"/>
          <w:lang w:val="en-GB"/>
        </w:rPr>
        <w:t>.</w:t>
      </w:r>
      <w:r w:rsidRPr="005D6274">
        <w:rPr>
          <w:rFonts w:eastAsia="Arial Unicode MS"/>
          <w:sz w:val="18"/>
          <w:szCs w:val="18"/>
          <w:lang w:val="en-GB"/>
        </w:rPr>
        <w:t xml:space="preserve"> </w:t>
      </w:r>
      <w:r w:rsidRPr="005D6274">
        <w:rPr>
          <w:rFonts w:eastAsia="Arial Unicode MS"/>
          <w:sz w:val="18"/>
          <w:szCs w:val="18"/>
        </w:rPr>
        <w:t xml:space="preserve">On 17 March 2016, the Company lodged an appeal regarding the fine imposed on Samed Utilities Company Limited. On 22 December 2016, the Appeal Court delivered its verdict according to the Court of First Instance ordering Samed Utilities Company Limited to pay the private company, and to dismiss the case for the Company part. On 20 April 2017, </w:t>
      </w:r>
      <w:r w:rsidRPr="005D6274">
        <w:rPr>
          <w:rFonts w:eastAsia="Arial Unicode MS"/>
          <w:sz w:val="18"/>
          <w:szCs w:val="18"/>
          <w:lang w:val="en-GB"/>
        </w:rPr>
        <w:t xml:space="preserve">Samed Utilities Company Limited filed a petition. </w:t>
      </w:r>
      <w:r w:rsidR="00366669" w:rsidRPr="005D6274">
        <w:rPr>
          <w:rFonts w:eastAsia="Arial Unicode MS"/>
          <w:sz w:val="18"/>
          <w:szCs w:val="18"/>
          <w:lang w:val="en-GB"/>
        </w:rPr>
        <w:t>As at 30 June 2017, this case is in process of consideration by the Supreme Court.</w:t>
      </w:r>
    </w:p>
    <w:p w:rsidR="0096095A" w:rsidRPr="005D6274" w:rsidRDefault="0096095A" w:rsidP="0096095A">
      <w:pPr>
        <w:ind w:left="1134"/>
        <w:jc w:val="thaiDistribute"/>
        <w:rPr>
          <w:rFonts w:eastAsia="Arial"/>
          <w:sz w:val="18"/>
          <w:szCs w:val="18"/>
          <w:lang w:eastAsia="en-GB"/>
        </w:rPr>
      </w:pPr>
    </w:p>
    <w:p w:rsidR="0096095A" w:rsidRPr="005D6274" w:rsidRDefault="0096095A" w:rsidP="0096095A">
      <w:pPr>
        <w:tabs>
          <w:tab w:val="left" w:pos="720"/>
          <w:tab w:val="left" w:pos="1440"/>
          <w:tab w:val="center" w:pos="5940"/>
          <w:tab w:val="center" w:pos="7200"/>
        </w:tabs>
        <w:jc w:val="both"/>
        <w:rPr>
          <w:rFonts w:eastAsia="Arial Unicode MS"/>
          <w:b/>
          <w:bCs/>
          <w:sz w:val="18"/>
          <w:szCs w:val="18"/>
        </w:rPr>
      </w:pPr>
    </w:p>
    <w:p w:rsidR="00CA1290" w:rsidRPr="005D6274" w:rsidRDefault="00CA1290" w:rsidP="00E87827">
      <w:pPr>
        <w:tabs>
          <w:tab w:val="left" w:pos="720"/>
          <w:tab w:val="left" w:pos="1440"/>
          <w:tab w:val="center" w:pos="5940"/>
          <w:tab w:val="center" w:pos="7200"/>
        </w:tabs>
        <w:ind w:left="540"/>
        <w:jc w:val="both"/>
        <w:rPr>
          <w:rFonts w:eastAsia="Arial Unicode MS"/>
          <w:b/>
          <w:bCs/>
          <w:sz w:val="18"/>
          <w:szCs w:val="18"/>
        </w:rPr>
      </w:pPr>
      <w:r w:rsidRPr="005D6274">
        <w:rPr>
          <w:rFonts w:eastAsia="Arial Unicode MS"/>
          <w:b/>
          <w:bCs/>
          <w:sz w:val="18"/>
          <w:szCs w:val="18"/>
        </w:rPr>
        <w:t xml:space="preserve">The </w:t>
      </w:r>
      <w:r w:rsidR="0096095A" w:rsidRPr="005D6274">
        <w:rPr>
          <w:rFonts w:eastAsia="Arial Unicode MS"/>
          <w:b/>
          <w:bCs/>
          <w:sz w:val="18"/>
          <w:szCs w:val="18"/>
        </w:rPr>
        <w:t>S</w:t>
      </w:r>
      <w:r w:rsidRPr="005D6274">
        <w:rPr>
          <w:rFonts w:eastAsia="Arial Unicode MS"/>
          <w:b/>
          <w:bCs/>
          <w:sz w:val="18"/>
          <w:szCs w:val="18"/>
        </w:rPr>
        <w:t>ubsidiary:</w:t>
      </w:r>
    </w:p>
    <w:p w:rsidR="0096095A" w:rsidRPr="005D6274" w:rsidRDefault="0096095A" w:rsidP="0096095A">
      <w:pPr>
        <w:ind w:left="1276"/>
        <w:jc w:val="thaiDistribute"/>
        <w:rPr>
          <w:rFonts w:eastAsia="Arial Unicode MS"/>
          <w:sz w:val="18"/>
          <w:szCs w:val="18"/>
        </w:rPr>
      </w:pPr>
    </w:p>
    <w:p w:rsidR="00CA6870" w:rsidRPr="005D6274" w:rsidRDefault="00CA6870" w:rsidP="00CA6870">
      <w:pPr>
        <w:numPr>
          <w:ilvl w:val="0"/>
          <w:numId w:val="38"/>
        </w:numPr>
        <w:ind w:left="1134"/>
        <w:jc w:val="thaiDistribute"/>
        <w:rPr>
          <w:rFonts w:eastAsia="Arial Unicode MS"/>
          <w:sz w:val="18"/>
          <w:szCs w:val="18"/>
        </w:rPr>
      </w:pPr>
      <w:r w:rsidRPr="005D6274">
        <w:rPr>
          <w:rFonts w:eastAsia="Arial Unicode MS"/>
          <w:sz w:val="18"/>
          <w:szCs w:val="18"/>
        </w:rPr>
        <w:t xml:space="preserve">On </w:t>
      </w:r>
      <w:r w:rsidRPr="005D6274">
        <w:rPr>
          <w:rFonts w:eastAsia="Arial Unicode MS"/>
          <w:sz w:val="18"/>
          <w:szCs w:val="18"/>
          <w:cs/>
        </w:rPr>
        <w:t xml:space="preserve">16 </w:t>
      </w:r>
      <w:r w:rsidRPr="005D6274">
        <w:rPr>
          <w:rFonts w:eastAsia="Arial Unicode MS"/>
          <w:sz w:val="18"/>
          <w:szCs w:val="18"/>
        </w:rPr>
        <w:t xml:space="preserve">February </w:t>
      </w:r>
      <w:r w:rsidRPr="005D6274">
        <w:rPr>
          <w:rFonts w:eastAsia="Arial Unicode MS"/>
          <w:sz w:val="18"/>
          <w:szCs w:val="18"/>
          <w:cs/>
        </w:rPr>
        <w:t>2016</w:t>
      </w:r>
      <w:r w:rsidRPr="005D6274">
        <w:rPr>
          <w:rFonts w:eastAsia="Arial Unicode MS"/>
          <w:sz w:val="18"/>
          <w:szCs w:val="18"/>
        </w:rPr>
        <w:t xml:space="preserve">, </w:t>
      </w:r>
      <w:r w:rsidRPr="005D6274">
        <w:rPr>
          <w:rFonts w:eastAsia="Arial Unicode MS"/>
          <w:sz w:val="18"/>
          <w:szCs w:val="18"/>
          <w:lang w:val="en-GB"/>
        </w:rPr>
        <w:t xml:space="preserve">Universal Utilities Public Company Limited </w:t>
      </w:r>
      <w:r w:rsidRPr="005D6274">
        <w:rPr>
          <w:rFonts w:eastAsia="Arial Unicode MS"/>
          <w:sz w:val="18"/>
          <w:szCs w:val="18"/>
        </w:rPr>
        <w:t xml:space="preserve">is plaintiff filed a private suit in civil Black Case No. </w:t>
      </w:r>
      <w:r w:rsidRPr="005D6274">
        <w:rPr>
          <w:rFonts w:eastAsia="Arial Unicode MS"/>
          <w:sz w:val="18"/>
          <w:szCs w:val="18"/>
          <w:cs/>
        </w:rPr>
        <w:t xml:space="preserve">710/2559 </w:t>
      </w:r>
      <w:r w:rsidRPr="005D6274">
        <w:rPr>
          <w:rFonts w:eastAsia="Arial Unicode MS"/>
          <w:sz w:val="18"/>
          <w:szCs w:val="18"/>
        </w:rPr>
        <w:t xml:space="preserve">about with a breach of the Raw Water Purchase Agreement, together with the payment of damages of Baht </w:t>
      </w:r>
      <w:r w:rsidRPr="005D6274">
        <w:rPr>
          <w:rFonts w:eastAsia="Arial Unicode MS"/>
          <w:sz w:val="18"/>
          <w:szCs w:val="18"/>
          <w:cs/>
        </w:rPr>
        <w:t xml:space="preserve">2.3 </w:t>
      </w:r>
      <w:r w:rsidRPr="005D6274">
        <w:rPr>
          <w:rFonts w:eastAsia="Arial Unicode MS"/>
          <w:sz w:val="18"/>
          <w:szCs w:val="18"/>
        </w:rPr>
        <w:t xml:space="preserve">million and interest of </w:t>
      </w:r>
      <w:r w:rsidRPr="005D6274">
        <w:rPr>
          <w:rFonts w:eastAsia="Arial Unicode MS"/>
          <w:sz w:val="18"/>
          <w:szCs w:val="18"/>
          <w:cs/>
        </w:rPr>
        <w:t xml:space="preserve">7.5% </w:t>
      </w:r>
      <w:r w:rsidRPr="005D6274">
        <w:rPr>
          <w:rFonts w:eastAsia="Arial Unicode MS"/>
          <w:sz w:val="18"/>
          <w:szCs w:val="18"/>
        </w:rPr>
        <w:t xml:space="preserve">per annum, counting from the date until the payment is completed. And pay compensation at the rate of </w:t>
      </w:r>
      <w:r w:rsidRPr="005D6274">
        <w:rPr>
          <w:rFonts w:eastAsia="Arial Unicode MS"/>
          <w:sz w:val="18"/>
          <w:szCs w:val="18"/>
          <w:cs/>
        </w:rPr>
        <w:t xml:space="preserve">0.1 </w:t>
      </w:r>
      <w:r w:rsidRPr="005D6274">
        <w:rPr>
          <w:rFonts w:eastAsia="Arial Unicode MS"/>
          <w:sz w:val="18"/>
          <w:szCs w:val="18"/>
        </w:rPr>
        <w:t>million per day, counting from the date of filing until the execution of the Raw Water Purchase Agreement. Or until the end of the contract.</w:t>
      </w:r>
    </w:p>
    <w:p w:rsidR="00CA6870" w:rsidRPr="005D6274" w:rsidRDefault="00CA6870" w:rsidP="00CA6870">
      <w:pPr>
        <w:ind w:left="1134"/>
        <w:jc w:val="thaiDistribute"/>
        <w:rPr>
          <w:rFonts w:eastAsia="Arial Unicode MS"/>
          <w:sz w:val="18"/>
          <w:szCs w:val="18"/>
        </w:rPr>
      </w:pPr>
    </w:p>
    <w:p w:rsidR="00CA6870" w:rsidRPr="005D6274" w:rsidRDefault="00671EC8" w:rsidP="00CA6870">
      <w:pPr>
        <w:ind w:left="1134"/>
        <w:jc w:val="thaiDistribute"/>
        <w:rPr>
          <w:rFonts w:eastAsia="Arial Unicode MS"/>
          <w:sz w:val="18"/>
          <w:szCs w:val="18"/>
        </w:rPr>
      </w:pPr>
      <w:r w:rsidRPr="005D6274">
        <w:rPr>
          <w:rFonts w:eastAsia="Arial Unicode MS"/>
          <w:sz w:val="18"/>
          <w:szCs w:val="18"/>
          <w:lang w:val="en-GB"/>
        </w:rPr>
        <w:t>On 3 March 2016, Universal Utilities Public Company Limited was sued by a private company in a l</w:t>
      </w:r>
      <w:r w:rsidR="00CA6870" w:rsidRPr="005D6274">
        <w:rPr>
          <w:rFonts w:eastAsia="Arial Unicode MS"/>
          <w:sz w:val="18"/>
          <w:szCs w:val="18"/>
          <w:lang w:val="en-GB"/>
        </w:rPr>
        <w:t xml:space="preserve">awsuit of black case number Por </w:t>
      </w:r>
      <w:r w:rsidRPr="005D6274">
        <w:rPr>
          <w:rFonts w:eastAsia="Arial Unicode MS"/>
          <w:sz w:val="18"/>
          <w:szCs w:val="18"/>
          <w:lang w:val="en-GB"/>
        </w:rPr>
        <w:t>994/2559 regarding a breach of a raw water purchase agreement. The private company requested the subsidiary to pay for the raw water totalling Baht 2.0 million as well as damages for the opportunity cost</w:t>
      </w:r>
      <w:r w:rsidRPr="005D6274">
        <w:rPr>
          <w:rFonts w:eastAsia="Arial Unicode MS"/>
          <w:sz w:val="18"/>
          <w:szCs w:val="18"/>
          <w:cs/>
          <w:lang w:val="en-GB"/>
        </w:rPr>
        <w:t xml:space="preserve"> </w:t>
      </w:r>
      <w:r w:rsidRPr="005D6274">
        <w:rPr>
          <w:rFonts w:eastAsia="Arial Unicode MS"/>
          <w:sz w:val="18"/>
          <w:szCs w:val="18"/>
        </w:rPr>
        <w:t>and</w:t>
      </w:r>
      <w:r w:rsidRPr="005D6274">
        <w:rPr>
          <w:rFonts w:eastAsia="Arial Unicode MS"/>
          <w:sz w:val="18"/>
          <w:szCs w:val="18"/>
          <w:lang w:val="en-GB"/>
        </w:rPr>
        <w:t xml:space="preserve"> investment totalling Baht 453.5 million</w:t>
      </w:r>
      <w:r w:rsidRPr="005D6274">
        <w:rPr>
          <w:rFonts w:eastAsia="Arial Unicode MS"/>
          <w:sz w:val="18"/>
          <w:szCs w:val="18"/>
          <w:cs/>
          <w:lang w:val="en-GB"/>
        </w:rPr>
        <w:t xml:space="preserve"> </w:t>
      </w:r>
      <w:r w:rsidRPr="005D6274">
        <w:rPr>
          <w:rFonts w:eastAsia="Arial Unicode MS"/>
          <w:sz w:val="18"/>
          <w:szCs w:val="18"/>
          <w:lang w:val="en-GB"/>
        </w:rPr>
        <w:t>plus interest at 7.50% per annum</w:t>
      </w:r>
      <w:r w:rsidR="00CA6870" w:rsidRPr="005D6274">
        <w:rPr>
          <w:rFonts w:eastAsia="Arial Unicode MS"/>
          <w:sz w:val="18"/>
          <w:szCs w:val="18"/>
          <w:lang w:val="en-GB"/>
        </w:rPr>
        <w:t>, counting from the date of filing until the payment is completed.</w:t>
      </w:r>
    </w:p>
    <w:p w:rsidR="00CA6870" w:rsidRPr="005D6274" w:rsidRDefault="00CA6870" w:rsidP="00CA6870">
      <w:pPr>
        <w:ind w:left="1134"/>
        <w:jc w:val="thaiDistribute"/>
        <w:rPr>
          <w:rFonts w:eastAsia="Arial Unicode MS"/>
          <w:sz w:val="18"/>
          <w:szCs w:val="18"/>
        </w:rPr>
      </w:pPr>
    </w:p>
    <w:p w:rsidR="00671EC8" w:rsidRPr="005D6274" w:rsidRDefault="00055AF2" w:rsidP="00CA6870">
      <w:pPr>
        <w:ind w:left="1134"/>
        <w:jc w:val="thaiDistribute"/>
        <w:rPr>
          <w:rFonts w:eastAsia="Arial Unicode MS"/>
          <w:sz w:val="18"/>
          <w:szCs w:val="18"/>
        </w:rPr>
      </w:pPr>
      <w:r w:rsidRPr="005D6274">
        <w:rPr>
          <w:sz w:val="18"/>
          <w:szCs w:val="18"/>
        </w:rPr>
        <w:t xml:space="preserve">On 5 June 2017, </w:t>
      </w:r>
      <w:r w:rsidR="00CB1E67">
        <w:rPr>
          <w:sz w:val="18"/>
          <w:szCs w:val="18"/>
        </w:rPr>
        <w:t xml:space="preserve">the Court agreed with a </w:t>
      </w:r>
      <w:r w:rsidR="001F6CE8">
        <w:rPr>
          <w:sz w:val="18"/>
          <w:szCs w:val="18"/>
        </w:rPr>
        <w:t>compromise</w:t>
      </w:r>
      <w:r w:rsidR="00CB1E67">
        <w:rPr>
          <w:sz w:val="18"/>
          <w:szCs w:val="18"/>
        </w:rPr>
        <w:t xml:space="preserve"> by which </w:t>
      </w:r>
      <w:r w:rsidR="006B5653">
        <w:rPr>
          <w:sz w:val="18"/>
          <w:szCs w:val="18"/>
        </w:rPr>
        <w:t>between</w:t>
      </w:r>
      <w:r w:rsidR="00CA6870" w:rsidRPr="005D6274">
        <w:rPr>
          <w:sz w:val="18"/>
          <w:szCs w:val="18"/>
        </w:rPr>
        <w:t xml:space="preserve"> both parties in a lawsuit had compromised together. The plaintiff withdrew the lawsuit </w:t>
      </w:r>
      <w:r w:rsidR="001F6CE8">
        <w:rPr>
          <w:sz w:val="18"/>
          <w:szCs w:val="18"/>
        </w:rPr>
        <w:t>from the Court and</w:t>
      </w:r>
      <w:r w:rsidRPr="005D6274">
        <w:rPr>
          <w:rFonts w:eastAsia="Arial Unicode MS"/>
          <w:sz w:val="18"/>
          <w:szCs w:val="18"/>
          <w:lang w:val="en-GB"/>
        </w:rPr>
        <w:t xml:space="preserve"> Universal Utilities Public Company Limited had no negative impact from this case.</w:t>
      </w:r>
    </w:p>
    <w:p w:rsidR="00671EC8" w:rsidRPr="005D6274" w:rsidRDefault="00671EC8" w:rsidP="00671EC8">
      <w:pPr>
        <w:pStyle w:val="ListParagraph"/>
        <w:ind w:left="993"/>
        <w:contextualSpacing/>
        <w:jc w:val="both"/>
        <w:rPr>
          <w:rFonts w:ascii="Times New Roman" w:eastAsia="Arial Unicode MS" w:hAnsi="Times New Roman" w:cs="Times New Roman"/>
          <w:sz w:val="20"/>
          <w:szCs w:val="20"/>
          <w:lang w:val="en-GB"/>
        </w:rPr>
      </w:pPr>
    </w:p>
    <w:p w:rsidR="00671EC8" w:rsidRPr="005D6274" w:rsidRDefault="00671EC8" w:rsidP="00F93F07">
      <w:pPr>
        <w:ind w:left="567"/>
        <w:jc w:val="thaiDistribute"/>
        <w:rPr>
          <w:rFonts w:eastAsia="Arial Unicode MS" w:cs="Cordia New"/>
          <w:sz w:val="18"/>
          <w:szCs w:val="18"/>
          <w:lang w:val="en-GB"/>
        </w:rPr>
      </w:pPr>
    </w:p>
    <w:p w:rsidR="00671EC8" w:rsidRPr="005D6274" w:rsidRDefault="00671EC8" w:rsidP="00F93F07">
      <w:pPr>
        <w:ind w:left="567"/>
        <w:jc w:val="thaiDistribute"/>
        <w:rPr>
          <w:rFonts w:eastAsia="Arial Unicode MS" w:cs="Cordia New"/>
          <w:sz w:val="18"/>
          <w:szCs w:val="18"/>
        </w:rPr>
      </w:pPr>
    </w:p>
    <w:p w:rsidR="00920BCE" w:rsidRPr="005D6274" w:rsidRDefault="00671EC8" w:rsidP="00862256">
      <w:pPr>
        <w:tabs>
          <w:tab w:val="left" w:pos="567"/>
        </w:tabs>
        <w:jc w:val="both"/>
        <w:rPr>
          <w:rFonts w:eastAsia="Arial Unicode MS"/>
          <w:sz w:val="18"/>
          <w:szCs w:val="18"/>
        </w:rPr>
      </w:pPr>
      <w:r w:rsidRPr="005D6274">
        <w:rPr>
          <w:rFonts w:eastAsia="Arial Unicode MS"/>
          <w:b/>
          <w:bCs/>
          <w:sz w:val="18"/>
          <w:szCs w:val="18"/>
          <w:lang w:val="en-GB"/>
        </w:rPr>
        <w:t xml:space="preserve"> </w:t>
      </w:r>
      <w:r w:rsidR="00E01858" w:rsidRPr="005D6274">
        <w:rPr>
          <w:rFonts w:eastAsia="Arial Unicode MS"/>
          <w:b/>
          <w:bCs/>
          <w:sz w:val="18"/>
          <w:szCs w:val="18"/>
          <w:lang w:val="en-GB"/>
        </w:rPr>
        <w:br w:type="page"/>
      </w:r>
      <w:r w:rsidR="00530A8B">
        <w:rPr>
          <w:rFonts w:eastAsia="Arial Unicode MS"/>
          <w:b/>
          <w:bCs/>
          <w:sz w:val="18"/>
          <w:szCs w:val="18"/>
          <w:lang w:val="en-GB"/>
        </w:rPr>
        <w:lastRenderedPageBreak/>
        <w:t>19</w:t>
      </w:r>
      <w:r w:rsidR="00920BCE" w:rsidRPr="005D6274">
        <w:rPr>
          <w:rFonts w:eastAsia="Arial Unicode MS"/>
          <w:b/>
          <w:bCs/>
          <w:sz w:val="18"/>
          <w:szCs w:val="18"/>
        </w:rPr>
        <w:tab/>
        <w:t>Project compensation</w:t>
      </w:r>
    </w:p>
    <w:p w:rsidR="00CA4812" w:rsidRPr="005D6274" w:rsidRDefault="00CA4812" w:rsidP="00862256">
      <w:pPr>
        <w:ind w:left="540"/>
        <w:jc w:val="both"/>
        <w:rPr>
          <w:sz w:val="18"/>
          <w:szCs w:val="18"/>
          <w:lang w:val="en-GB"/>
        </w:rPr>
      </w:pPr>
    </w:p>
    <w:p w:rsidR="00354283" w:rsidRPr="005D6274" w:rsidRDefault="00354283" w:rsidP="00862256">
      <w:pPr>
        <w:ind w:left="540"/>
        <w:jc w:val="both"/>
        <w:rPr>
          <w:sz w:val="18"/>
          <w:szCs w:val="18"/>
          <w:lang w:val="en-GB"/>
        </w:rPr>
      </w:pPr>
    </w:p>
    <w:p w:rsidR="00681AF7" w:rsidRPr="005D6274" w:rsidRDefault="00681AF7" w:rsidP="00862256">
      <w:pPr>
        <w:tabs>
          <w:tab w:val="left" w:pos="720"/>
          <w:tab w:val="left" w:pos="1440"/>
          <w:tab w:val="center" w:pos="5940"/>
          <w:tab w:val="center" w:pos="7200"/>
        </w:tabs>
        <w:ind w:left="540"/>
        <w:jc w:val="both"/>
        <w:rPr>
          <w:rFonts w:eastAsia="Arial"/>
          <w:sz w:val="18"/>
          <w:szCs w:val="18"/>
          <w:lang w:eastAsia="en-GB"/>
        </w:rPr>
      </w:pPr>
      <w:r w:rsidRPr="005D6274">
        <w:rPr>
          <w:rFonts w:eastAsia="Arial"/>
          <w:sz w:val="18"/>
          <w:szCs w:val="18"/>
          <w:lang w:eastAsia="en-GB"/>
        </w:rPr>
        <w:t xml:space="preserve">A government agency is considering a deal for the Company to rent/manage the </w:t>
      </w:r>
      <w:r w:rsidR="005A4073" w:rsidRPr="005D6274">
        <w:rPr>
          <w:rFonts w:eastAsia="Arial"/>
          <w:sz w:val="18"/>
          <w:szCs w:val="18"/>
          <w:lang w:val="en-GB" w:eastAsia="en-GB"/>
        </w:rPr>
        <w:t>2</w:t>
      </w:r>
      <w:r w:rsidRPr="005D6274">
        <w:rPr>
          <w:rFonts w:eastAsia="Arial"/>
          <w:sz w:val="18"/>
          <w:szCs w:val="18"/>
          <w:lang w:eastAsia="en-GB"/>
        </w:rPr>
        <w:t xml:space="preserve"> pipeline connecting projects </w:t>
      </w:r>
      <w:r w:rsidRPr="005D6274">
        <w:rPr>
          <w:rFonts w:eastAsia="Arial"/>
          <w:spacing w:val="-2"/>
          <w:sz w:val="18"/>
          <w:szCs w:val="18"/>
          <w:lang w:eastAsia="en-GB"/>
        </w:rPr>
        <w:t>(“projects”) and adjust the compensation. A letter issued by this</w:t>
      </w:r>
      <w:r w:rsidRPr="005D6274">
        <w:rPr>
          <w:spacing w:val="-2"/>
          <w:sz w:val="18"/>
          <w:szCs w:val="18"/>
        </w:rPr>
        <w:t xml:space="preserve"> </w:t>
      </w:r>
      <w:r w:rsidRPr="005D6274">
        <w:rPr>
          <w:rFonts w:eastAsia="Arial"/>
          <w:spacing w:val="-2"/>
          <w:sz w:val="18"/>
          <w:szCs w:val="18"/>
          <w:lang w:eastAsia="en-GB"/>
        </w:rPr>
        <w:t>government agency stipulated that the Company</w:t>
      </w:r>
      <w:r w:rsidRPr="005D6274">
        <w:rPr>
          <w:rFonts w:eastAsia="Arial"/>
          <w:sz w:val="18"/>
          <w:szCs w:val="18"/>
          <w:lang w:eastAsia="en-GB"/>
        </w:rPr>
        <w:t xml:space="preserve"> was to initially pay compensation for the</w:t>
      </w:r>
      <w:r w:rsidRPr="005D6274">
        <w:rPr>
          <w:spacing w:val="-2"/>
          <w:sz w:val="18"/>
          <w:szCs w:val="18"/>
        </w:rPr>
        <w:t xml:space="preserve"> </w:t>
      </w:r>
      <w:r w:rsidRPr="005D6274">
        <w:rPr>
          <w:rFonts w:eastAsia="Arial"/>
          <w:sz w:val="18"/>
          <w:szCs w:val="18"/>
          <w:lang w:eastAsia="en-GB"/>
        </w:rPr>
        <w:t xml:space="preserve">projects at a percentage of the raw water sold from the operating year commenced (year </w:t>
      </w:r>
      <w:r w:rsidR="005A4073" w:rsidRPr="005D6274">
        <w:rPr>
          <w:rFonts w:eastAsia="Arial"/>
          <w:sz w:val="18"/>
          <w:szCs w:val="18"/>
          <w:lang w:val="en-GB" w:eastAsia="en-GB"/>
        </w:rPr>
        <w:t>1998</w:t>
      </w:r>
      <w:r w:rsidRPr="005D6274">
        <w:rPr>
          <w:rFonts w:eastAsia="Arial"/>
          <w:sz w:val="18"/>
          <w:szCs w:val="18"/>
          <w:lang w:eastAsia="en-GB"/>
        </w:rPr>
        <w:t>). In addition, if it is decided that a final rate is more than the rate at which the</w:t>
      </w:r>
      <w:r w:rsidRPr="005D6274">
        <w:rPr>
          <w:spacing w:val="-2"/>
          <w:sz w:val="18"/>
          <w:szCs w:val="18"/>
        </w:rPr>
        <w:t xml:space="preserve"> </w:t>
      </w:r>
      <w:r w:rsidRPr="005D6274">
        <w:rPr>
          <w:rFonts w:eastAsia="Arial"/>
          <w:spacing w:val="-2"/>
          <w:sz w:val="18"/>
          <w:szCs w:val="18"/>
          <w:lang w:eastAsia="en-GB"/>
        </w:rPr>
        <w:t>Company already paid, the Company is to make additional payment, in full, as a lump</w:t>
      </w:r>
      <w:r w:rsidRPr="005D6274">
        <w:rPr>
          <w:spacing w:val="-2"/>
          <w:sz w:val="18"/>
          <w:szCs w:val="18"/>
        </w:rPr>
        <w:t xml:space="preserve"> </w:t>
      </w:r>
      <w:r w:rsidRPr="005D6274">
        <w:rPr>
          <w:rFonts w:eastAsia="Arial"/>
          <w:spacing w:val="-2"/>
          <w:sz w:val="18"/>
          <w:szCs w:val="18"/>
          <w:lang w:eastAsia="en-GB"/>
        </w:rPr>
        <w:t>sum; while if the final rate</w:t>
      </w:r>
      <w:r w:rsidRPr="005D6274">
        <w:rPr>
          <w:rFonts w:eastAsia="Arial"/>
          <w:sz w:val="18"/>
          <w:szCs w:val="18"/>
          <w:lang w:eastAsia="en-GB"/>
        </w:rPr>
        <w:t xml:space="preserve"> is lower, the </w:t>
      </w:r>
      <w:r w:rsidRPr="005D6274">
        <w:rPr>
          <w:rFonts w:eastAsia="Arial"/>
          <w:spacing w:val="-2"/>
          <w:sz w:val="18"/>
          <w:szCs w:val="18"/>
          <w:lang w:eastAsia="en-GB"/>
        </w:rPr>
        <w:t>government agency agrees to pay back the surplus</w:t>
      </w:r>
      <w:r w:rsidRPr="005D6274">
        <w:rPr>
          <w:spacing w:val="-2"/>
          <w:sz w:val="18"/>
          <w:szCs w:val="18"/>
        </w:rPr>
        <w:t xml:space="preserve"> </w:t>
      </w:r>
      <w:r w:rsidRPr="005D6274">
        <w:rPr>
          <w:rFonts w:eastAsia="Arial"/>
          <w:spacing w:val="-2"/>
          <w:sz w:val="18"/>
          <w:szCs w:val="18"/>
          <w:lang w:eastAsia="en-GB"/>
        </w:rPr>
        <w:t>by offsetting it against the remuneration of the following years.</w:t>
      </w:r>
    </w:p>
    <w:p w:rsidR="00681AF7" w:rsidRPr="005D6274" w:rsidRDefault="00681AF7" w:rsidP="00862256">
      <w:pPr>
        <w:ind w:left="540"/>
        <w:jc w:val="both"/>
        <w:rPr>
          <w:rFonts w:eastAsia="Arial Unicode MS"/>
          <w:sz w:val="18"/>
          <w:szCs w:val="18"/>
        </w:rPr>
      </w:pPr>
    </w:p>
    <w:p w:rsidR="00681AF7" w:rsidRPr="005D6274" w:rsidRDefault="00681AF7" w:rsidP="00862256">
      <w:pPr>
        <w:ind w:left="540"/>
        <w:jc w:val="both"/>
        <w:rPr>
          <w:sz w:val="18"/>
          <w:szCs w:val="18"/>
        </w:rPr>
      </w:pPr>
      <w:r w:rsidRPr="005D6274">
        <w:rPr>
          <w:sz w:val="18"/>
          <w:szCs w:val="18"/>
        </w:rPr>
        <w:t xml:space="preserve">On </w:t>
      </w:r>
      <w:r w:rsidR="005A4073" w:rsidRPr="005D6274">
        <w:rPr>
          <w:sz w:val="18"/>
          <w:szCs w:val="18"/>
          <w:lang w:val="en-GB"/>
        </w:rPr>
        <w:t>8</w:t>
      </w:r>
      <w:r w:rsidRPr="005D6274">
        <w:rPr>
          <w:sz w:val="18"/>
          <w:szCs w:val="18"/>
        </w:rPr>
        <w:t xml:space="preserve"> January </w:t>
      </w:r>
      <w:r w:rsidR="005A4073" w:rsidRPr="005D6274">
        <w:rPr>
          <w:sz w:val="18"/>
          <w:szCs w:val="18"/>
          <w:lang w:val="en-GB"/>
        </w:rPr>
        <w:t>2010</w:t>
      </w:r>
      <w:r w:rsidRPr="005D6274">
        <w:rPr>
          <w:sz w:val="18"/>
          <w:szCs w:val="18"/>
        </w:rPr>
        <w:t xml:space="preserve">, the government agency issued a letter to the Company notifying it that a deal for the Company to rent/manage the projects and the adjusting of </w:t>
      </w:r>
      <w:r w:rsidRPr="005D6274">
        <w:rPr>
          <w:rFonts w:eastAsia="Arial Unicode MS"/>
          <w:sz w:val="18"/>
          <w:szCs w:val="18"/>
        </w:rPr>
        <w:t>compensation</w:t>
      </w:r>
      <w:r w:rsidRPr="005D6274">
        <w:rPr>
          <w:sz w:val="18"/>
          <w:szCs w:val="18"/>
        </w:rPr>
        <w:t xml:space="preserve"> must be processed in accordance with the Act on Private Participation in a State Undertaking B.E. </w:t>
      </w:r>
      <w:r w:rsidR="005A4073" w:rsidRPr="005D6274">
        <w:rPr>
          <w:sz w:val="18"/>
          <w:szCs w:val="18"/>
          <w:lang w:val="en-GB"/>
        </w:rPr>
        <w:t>2535</w:t>
      </w:r>
      <w:r w:rsidRPr="005D6274">
        <w:rPr>
          <w:sz w:val="18"/>
          <w:szCs w:val="18"/>
        </w:rPr>
        <w:t xml:space="preserve">, whereby a committee has, under Section </w:t>
      </w:r>
      <w:r w:rsidR="005A4073" w:rsidRPr="005D6274">
        <w:rPr>
          <w:sz w:val="18"/>
          <w:szCs w:val="18"/>
          <w:lang w:val="en-GB"/>
        </w:rPr>
        <w:t>13</w:t>
      </w:r>
      <w:r w:rsidRPr="005D6274">
        <w:rPr>
          <w:sz w:val="18"/>
          <w:szCs w:val="18"/>
        </w:rPr>
        <w:t xml:space="preserve">, authority to set the </w:t>
      </w:r>
      <w:r w:rsidRPr="005D6274">
        <w:rPr>
          <w:rFonts w:eastAsia="Arial Unicode MS"/>
          <w:sz w:val="18"/>
          <w:szCs w:val="18"/>
        </w:rPr>
        <w:t>compensation</w:t>
      </w:r>
      <w:r w:rsidRPr="005D6274">
        <w:rPr>
          <w:sz w:val="18"/>
          <w:szCs w:val="18"/>
        </w:rPr>
        <w:t xml:space="preserve"> rate and negotiate benefits with the Company in order to reach a preliminary conclusion. On </w:t>
      </w:r>
      <w:r w:rsidR="005A4073" w:rsidRPr="005D6274">
        <w:rPr>
          <w:sz w:val="18"/>
          <w:szCs w:val="18"/>
          <w:lang w:val="en-GB"/>
        </w:rPr>
        <w:t>9</w:t>
      </w:r>
      <w:r w:rsidRPr="005D6274">
        <w:rPr>
          <w:sz w:val="18"/>
          <w:szCs w:val="18"/>
        </w:rPr>
        <w:t xml:space="preserve"> May </w:t>
      </w:r>
      <w:r w:rsidR="005A4073" w:rsidRPr="005D6274">
        <w:rPr>
          <w:sz w:val="18"/>
          <w:szCs w:val="18"/>
          <w:lang w:val="en-GB"/>
        </w:rPr>
        <w:t>2011</w:t>
      </w:r>
      <w:r w:rsidRPr="005D6274">
        <w:rPr>
          <w:sz w:val="18"/>
          <w:szCs w:val="18"/>
        </w:rPr>
        <w:t xml:space="preserve">, the Committee under section </w:t>
      </w:r>
      <w:r w:rsidR="005A4073" w:rsidRPr="005D6274">
        <w:rPr>
          <w:sz w:val="18"/>
          <w:szCs w:val="18"/>
          <w:lang w:val="en-GB"/>
        </w:rPr>
        <w:t>13</w:t>
      </w:r>
      <w:r w:rsidRPr="005D6274">
        <w:rPr>
          <w:sz w:val="18"/>
          <w:szCs w:val="18"/>
        </w:rPr>
        <w:t xml:space="preserve"> had a resolution to approve the Company’s rental of a pipeline without auction. </w:t>
      </w:r>
    </w:p>
    <w:p w:rsidR="00681AF7" w:rsidRPr="005D6274" w:rsidRDefault="00681AF7" w:rsidP="00862256">
      <w:pPr>
        <w:ind w:left="540"/>
        <w:jc w:val="both"/>
        <w:rPr>
          <w:rFonts w:eastAsia="Arial Unicode MS"/>
          <w:sz w:val="18"/>
          <w:szCs w:val="18"/>
        </w:rPr>
      </w:pPr>
    </w:p>
    <w:p w:rsidR="00681AF7" w:rsidRPr="005D6274" w:rsidRDefault="00681AF7" w:rsidP="00862256">
      <w:pPr>
        <w:ind w:left="540"/>
        <w:jc w:val="both"/>
        <w:rPr>
          <w:sz w:val="18"/>
          <w:szCs w:val="18"/>
        </w:rPr>
      </w:pPr>
      <w:r w:rsidRPr="005D6274">
        <w:rPr>
          <w:sz w:val="18"/>
          <w:szCs w:val="18"/>
        </w:rPr>
        <w:t xml:space="preserve">In </w:t>
      </w:r>
      <w:r w:rsidR="005A4073" w:rsidRPr="005D6274">
        <w:rPr>
          <w:sz w:val="18"/>
          <w:szCs w:val="18"/>
          <w:lang w:val="en-GB"/>
        </w:rPr>
        <w:t>2015</w:t>
      </w:r>
      <w:r w:rsidRPr="005D6274">
        <w:rPr>
          <w:sz w:val="18"/>
          <w:szCs w:val="18"/>
        </w:rPr>
        <w:t xml:space="preserve">, the Company and the government agency hold a meeting to agree on project compensation rate. </w:t>
      </w:r>
      <w:r w:rsidR="00F86D15" w:rsidRPr="005D6274">
        <w:rPr>
          <w:sz w:val="18"/>
          <w:szCs w:val="18"/>
        </w:rPr>
        <w:br/>
      </w:r>
      <w:r w:rsidRPr="005D6274">
        <w:rPr>
          <w:sz w:val="18"/>
          <w:szCs w:val="18"/>
        </w:rPr>
        <w:t xml:space="preserve">On </w:t>
      </w:r>
      <w:r w:rsidR="005A4073" w:rsidRPr="005D6274">
        <w:rPr>
          <w:sz w:val="18"/>
          <w:szCs w:val="18"/>
          <w:lang w:val="en-GB"/>
        </w:rPr>
        <w:t>21</w:t>
      </w:r>
      <w:r w:rsidRPr="005D6274">
        <w:rPr>
          <w:sz w:val="18"/>
          <w:szCs w:val="18"/>
        </w:rPr>
        <w:t xml:space="preserve"> July </w:t>
      </w:r>
      <w:r w:rsidR="005A4073" w:rsidRPr="005D6274">
        <w:rPr>
          <w:sz w:val="18"/>
          <w:szCs w:val="18"/>
          <w:lang w:val="en-GB"/>
        </w:rPr>
        <w:t>2015</w:t>
      </w:r>
      <w:r w:rsidRPr="005D6274">
        <w:rPr>
          <w:sz w:val="18"/>
          <w:szCs w:val="18"/>
        </w:rPr>
        <w:t>, the Company</w:t>
      </w:r>
      <w:r w:rsidRPr="005D6274">
        <w:rPr>
          <w:sz w:val="18"/>
          <w:szCs w:val="18"/>
          <w:cs/>
        </w:rPr>
        <w:t xml:space="preserve"> </w:t>
      </w:r>
      <w:r w:rsidRPr="005D6274">
        <w:rPr>
          <w:sz w:val="18"/>
          <w:szCs w:val="18"/>
        </w:rPr>
        <w:t xml:space="preserve">sent a letter to the government agency to inform that the Company was willing to pay the compensation for the current year at a higher rate and keep the previous rate for the past years. Subsequently, the government agency issued a letter dated </w:t>
      </w:r>
      <w:r w:rsidR="005A4073" w:rsidRPr="005D6274">
        <w:rPr>
          <w:sz w:val="18"/>
          <w:szCs w:val="18"/>
          <w:lang w:val="en-GB"/>
        </w:rPr>
        <w:t>14</w:t>
      </w:r>
      <w:r w:rsidRPr="005D6274">
        <w:rPr>
          <w:sz w:val="18"/>
          <w:szCs w:val="18"/>
        </w:rPr>
        <w:t xml:space="preserve"> October </w:t>
      </w:r>
      <w:r w:rsidR="005A4073" w:rsidRPr="005D6274">
        <w:rPr>
          <w:sz w:val="18"/>
          <w:szCs w:val="18"/>
          <w:lang w:val="en-GB"/>
        </w:rPr>
        <w:t>2015</w:t>
      </w:r>
      <w:r w:rsidRPr="005D6274">
        <w:rPr>
          <w:sz w:val="18"/>
          <w:szCs w:val="18"/>
        </w:rPr>
        <w:t xml:space="preserve"> to the Company notifying that the compensation rate must be processed and considered in accordance with the Act on Private Participation in a </w:t>
      </w:r>
      <w:r w:rsidRPr="005D6274">
        <w:rPr>
          <w:spacing w:val="-2"/>
          <w:sz w:val="18"/>
          <w:szCs w:val="18"/>
        </w:rPr>
        <w:t xml:space="preserve">State Undertaking B.E. </w:t>
      </w:r>
      <w:r w:rsidR="005A4073" w:rsidRPr="005D6274">
        <w:rPr>
          <w:spacing w:val="-2"/>
          <w:sz w:val="18"/>
          <w:szCs w:val="18"/>
          <w:lang w:val="en-GB"/>
        </w:rPr>
        <w:t>2556</w:t>
      </w:r>
      <w:r w:rsidRPr="005D6274">
        <w:rPr>
          <w:spacing w:val="-2"/>
          <w:sz w:val="18"/>
          <w:szCs w:val="18"/>
        </w:rPr>
        <w:t xml:space="preserve"> and then submitted to the Cabinet for approval. In the meanwhile, the government</w:t>
      </w:r>
      <w:r w:rsidRPr="005D6274">
        <w:rPr>
          <w:sz w:val="18"/>
          <w:szCs w:val="18"/>
        </w:rPr>
        <w:t xml:space="preserve"> agency accepted the temporary payment with the new compensation rate from the year </w:t>
      </w:r>
      <w:r w:rsidR="005A4073" w:rsidRPr="005D6274">
        <w:rPr>
          <w:sz w:val="18"/>
          <w:szCs w:val="18"/>
          <w:lang w:val="en-GB"/>
        </w:rPr>
        <w:t>2015</w:t>
      </w:r>
      <w:r w:rsidRPr="005D6274">
        <w:rPr>
          <w:sz w:val="18"/>
          <w:szCs w:val="18"/>
        </w:rPr>
        <w:t xml:space="preserve"> onwards.</w:t>
      </w:r>
    </w:p>
    <w:p w:rsidR="00681AF7" w:rsidRPr="005D6274" w:rsidRDefault="00681AF7" w:rsidP="00862256">
      <w:pPr>
        <w:ind w:left="540"/>
        <w:jc w:val="both"/>
        <w:rPr>
          <w:sz w:val="18"/>
          <w:szCs w:val="18"/>
        </w:rPr>
      </w:pPr>
    </w:p>
    <w:p w:rsidR="00681AF7" w:rsidRPr="005D6274" w:rsidRDefault="00681AF7" w:rsidP="00862256">
      <w:pPr>
        <w:ind w:left="540"/>
        <w:jc w:val="both"/>
        <w:rPr>
          <w:sz w:val="18"/>
          <w:szCs w:val="18"/>
        </w:rPr>
      </w:pPr>
      <w:r w:rsidRPr="005D6274">
        <w:rPr>
          <w:sz w:val="18"/>
          <w:szCs w:val="18"/>
        </w:rPr>
        <w:t>The Company recorded the project compensation by changing to use the new compe</w:t>
      </w:r>
      <w:r w:rsidR="00D4573E" w:rsidRPr="005D6274">
        <w:rPr>
          <w:sz w:val="18"/>
          <w:szCs w:val="18"/>
        </w:rPr>
        <w:t xml:space="preserve">nsation rate since </w:t>
      </w:r>
      <w:r w:rsidR="005A4073" w:rsidRPr="005D6274">
        <w:rPr>
          <w:sz w:val="18"/>
          <w:szCs w:val="18"/>
          <w:lang w:val="en-GB"/>
        </w:rPr>
        <w:t>2015</w:t>
      </w:r>
      <w:r w:rsidR="003C22E5" w:rsidRPr="005D6274">
        <w:rPr>
          <w:sz w:val="18"/>
          <w:szCs w:val="18"/>
        </w:rPr>
        <w:t>. The management considers that new rate</w:t>
      </w:r>
      <w:r w:rsidRPr="005D6274">
        <w:rPr>
          <w:sz w:val="18"/>
          <w:szCs w:val="18"/>
        </w:rPr>
        <w:t xml:space="preserve"> </w:t>
      </w:r>
      <w:r w:rsidR="003C22E5" w:rsidRPr="005D6274">
        <w:rPr>
          <w:sz w:val="18"/>
          <w:szCs w:val="18"/>
        </w:rPr>
        <w:t>is</w:t>
      </w:r>
      <w:r w:rsidRPr="005D6274">
        <w:rPr>
          <w:sz w:val="18"/>
          <w:szCs w:val="18"/>
        </w:rPr>
        <w:t xml:space="preserve"> the best estimation based on the current information.</w:t>
      </w:r>
    </w:p>
    <w:p w:rsidR="00E01858" w:rsidRPr="005D6274" w:rsidRDefault="00E01858" w:rsidP="00862256">
      <w:pPr>
        <w:ind w:left="540"/>
        <w:jc w:val="both"/>
        <w:rPr>
          <w:sz w:val="18"/>
          <w:szCs w:val="18"/>
        </w:rPr>
      </w:pPr>
    </w:p>
    <w:p w:rsidR="00E01858" w:rsidRPr="005D6274" w:rsidRDefault="00E01858" w:rsidP="00862256">
      <w:pPr>
        <w:ind w:left="540"/>
        <w:jc w:val="both"/>
        <w:rPr>
          <w:sz w:val="18"/>
          <w:szCs w:val="18"/>
        </w:rPr>
      </w:pPr>
    </w:p>
    <w:p w:rsidR="00DD02C3" w:rsidRPr="005D6274" w:rsidRDefault="00530A8B" w:rsidP="00862256">
      <w:pPr>
        <w:tabs>
          <w:tab w:val="left" w:pos="540"/>
        </w:tabs>
        <w:jc w:val="both"/>
        <w:rPr>
          <w:rFonts w:eastAsia="Arial Unicode MS"/>
          <w:b/>
          <w:bCs/>
          <w:sz w:val="18"/>
          <w:szCs w:val="18"/>
        </w:rPr>
      </w:pPr>
      <w:r>
        <w:rPr>
          <w:b/>
          <w:bCs/>
          <w:sz w:val="18"/>
          <w:szCs w:val="18"/>
          <w:lang w:val="en-GB"/>
        </w:rPr>
        <w:t>20</w:t>
      </w:r>
      <w:r w:rsidR="00DD02C3" w:rsidRPr="005D6274">
        <w:rPr>
          <w:b/>
          <w:bCs/>
          <w:sz w:val="18"/>
          <w:szCs w:val="18"/>
          <w:lang w:val="en-GB"/>
        </w:rPr>
        <w:tab/>
      </w:r>
      <w:r w:rsidR="00DD02C3" w:rsidRPr="005D6274">
        <w:rPr>
          <w:rFonts w:eastAsia="Arial Unicode MS"/>
          <w:b/>
          <w:bCs/>
          <w:sz w:val="18"/>
          <w:szCs w:val="18"/>
        </w:rPr>
        <w:t>Sales of raw water by distribution networks</w:t>
      </w:r>
    </w:p>
    <w:p w:rsidR="00DD02C3" w:rsidRPr="005D6274" w:rsidRDefault="00DD02C3" w:rsidP="00862256">
      <w:pPr>
        <w:ind w:left="547"/>
        <w:jc w:val="both"/>
        <w:rPr>
          <w:sz w:val="18"/>
          <w:szCs w:val="18"/>
        </w:rPr>
      </w:pPr>
    </w:p>
    <w:p w:rsidR="008843CE" w:rsidRPr="005D6274" w:rsidRDefault="008843CE" w:rsidP="00862256">
      <w:pPr>
        <w:ind w:left="547"/>
        <w:jc w:val="both"/>
        <w:rPr>
          <w:sz w:val="18"/>
          <w:szCs w:val="18"/>
        </w:rPr>
      </w:pPr>
    </w:p>
    <w:p w:rsidR="002E351B" w:rsidRPr="005D6274" w:rsidRDefault="002E351B" w:rsidP="00862256">
      <w:pPr>
        <w:ind w:left="540"/>
        <w:jc w:val="both"/>
        <w:rPr>
          <w:rFonts w:eastAsia="Arial Unicode MS"/>
          <w:b/>
          <w:bCs/>
          <w:sz w:val="18"/>
          <w:szCs w:val="18"/>
        </w:rPr>
      </w:pPr>
      <w:r w:rsidRPr="005D6274">
        <w:rPr>
          <w:rFonts w:eastAsia="Arial"/>
          <w:sz w:val="18"/>
          <w:szCs w:val="18"/>
          <w:lang w:eastAsia="en-GB"/>
        </w:rPr>
        <w:t>A government agency who owns the pipeline o</w:t>
      </w:r>
      <w:r w:rsidR="003C22E5" w:rsidRPr="005D6274">
        <w:rPr>
          <w:rFonts w:eastAsia="Arial"/>
          <w:sz w:val="18"/>
          <w:szCs w:val="18"/>
          <w:lang w:eastAsia="en-GB"/>
        </w:rPr>
        <w:t>f distribution networks requires</w:t>
      </w:r>
      <w:r w:rsidRPr="005D6274">
        <w:rPr>
          <w:rFonts w:eastAsia="Arial"/>
          <w:sz w:val="18"/>
          <w:szCs w:val="18"/>
          <w:lang w:eastAsia="en-GB"/>
        </w:rPr>
        <w:t xml:space="preserve"> the Company to disclose information regarding raw water usage and sales classified b</w:t>
      </w:r>
      <w:r w:rsidR="003C22E5" w:rsidRPr="005D6274">
        <w:rPr>
          <w:rFonts w:eastAsia="Arial"/>
          <w:sz w:val="18"/>
          <w:szCs w:val="18"/>
          <w:lang w:eastAsia="en-GB"/>
        </w:rPr>
        <w:t>y distribution networks for using in</w:t>
      </w:r>
      <w:r w:rsidRPr="005D6274">
        <w:rPr>
          <w:rFonts w:eastAsia="Arial"/>
          <w:sz w:val="18"/>
          <w:szCs w:val="18"/>
          <w:lang w:eastAsia="en-GB"/>
        </w:rPr>
        <w:t xml:space="preserve"> calculation of compensation amount as follows;</w:t>
      </w:r>
    </w:p>
    <w:p w:rsidR="00CC0FDA" w:rsidRPr="005D6274" w:rsidRDefault="00CC0FDA" w:rsidP="00862256">
      <w:pPr>
        <w:ind w:left="547"/>
        <w:jc w:val="both"/>
        <w:rPr>
          <w:sz w:val="18"/>
          <w:szCs w:val="18"/>
        </w:rPr>
      </w:pPr>
    </w:p>
    <w:p w:rsidR="008843CE" w:rsidRPr="005D6274" w:rsidRDefault="008843CE" w:rsidP="00862256">
      <w:pPr>
        <w:ind w:left="547"/>
        <w:jc w:val="both"/>
        <w:rPr>
          <w:sz w:val="18"/>
          <w:szCs w:val="18"/>
        </w:rPr>
      </w:pPr>
    </w:p>
    <w:p w:rsidR="00DD02C3" w:rsidRPr="005D6274" w:rsidRDefault="00530A8B" w:rsidP="00862256">
      <w:pPr>
        <w:tabs>
          <w:tab w:val="left" w:pos="720"/>
          <w:tab w:val="left" w:pos="1440"/>
          <w:tab w:val="center" w:pos="5940"/>
          <w:tab w:val="left" w:pos="6928"/>
        </w:tabs>
        <w:ind w:left="540" w:hanging="540"/>
        <w:jc w:val="both"/>
        <w:rPr>
          <w:rFonts w:eastAsia="Arial Unicode MS"/>
          <w:b/>
          <w:bCs/>
          <w:sz w:val="18"/>
          <w:szCs w:val="18"/>
        </w:rPr>
      </w:pPr>
      <w:r>
        <w:rPr>
          <w:rFonts w:eastAsia="Arial Unicode MS"/>
          <w:b/>
          <w:bCs/>
          <w:sz w:val="18"/>
          <w:szCs w:val="18"/>
          <w:lang w:val="en-GB"/>
        </w:rPr>
        <w:t>20</w:t>
      </w:r>
      <w:r w:rsidR="00DD02C3" w:rsidRPr="005D6274">
        <w:rPr>
          <w:rFonts w:eastAsia="Arial Unicode MS"/>
          <w:b/>
          <w:bCs/>
          <w:sz w:val="18"/>
          <w:szCs w:val="18"/>
        </w:rPr>
        <w:t>.</w:t>
      </w:r>
      <w:r w:rsidR="005A4073" w:rsidRPr="005D6274">
        <w:rPr>
          <w:rFonts w:eastAsia="Arial Unicode MS"/>
          <w:b/>
          <w:bCs/>
          <w:sz w:val="18"/>
          <w:szCs w:val="18"/>
          <w:lang w:val="en-GB"/>
        </w:rPr>
        <w:t>1</w:t>
      </w:r>
      <w:r w:rsidR="00DD02C3" w:rsidRPr="005D6274">
        <w:rPr>
          <w:rFonts w:eastAsia="Arial Unicode MS"/>
          <w:b/>
          <w:bCs/>
          <w:sz w:val="18"/>
          <w:szCs w:val="18"/>
        </w:rPr>
        <w:tab/>
        <w:t>Sales volume of raw water classified by distribution networks</w:t>
      </w:r>
    </w:p>
    <w:p w:rsidR="002F6922" w:rsidRPr="005D6274" w:rsidRDefault="002F6922" w:rsidP="00282A93">
      <w:pPr>
        <w:tabs>
          <w:tab w:val="left" w:pos="720"/>
          <w:tab w:val="left" w:pos="1440"/>
          <w:tab w:val="center" w:pos="5940"/>
          <w:tab w:val="left" w:pos="6928"/>
        </w:tabs>
        <w:ind w:left="540" w:hanging="540"/>
        <w:jc w:val="both"/>
        <w:rPr>
          <w:rFonts w:eastAsia="Arial Unicode MS"/>
          <w:sz w:val="18"/>
          <w:szCs w:val="18"/>
        </w:rPr>
      </w:pPr>
    </w:p>
    <w:tbl>
      <w:tblPr>
        <w:tblW w:w="9014" w:type="dxa"/>
        <w:tblInd w:w="558" w:type="dxa"/>
        <w:tblLayout w:type="fixed"/>
        <w:tblLook w:val="0000" w:firstRow="0" w:lastRow="0" w:firstColumn="0" w:lastColumn="0" w:noHBand="0" w:noVBand="0"/>
      </w:tblPr>
      <w:tblGrid>
        <w:gridCol w:w="3254"/>
        <w:gridCol w:w="1728"/>
        <w:gridCol w:w="1152"/>
        <w:gridCol w:w="1728"/>
        <w:gridCol w:w="1152"/>
      </w:tblGrid>
      <w:tr w:rsidR="00DD02C3" w:rsidRPr="005D6274" w:rsidTr="008561F0">
        <w:tc>
          <w:tcPr>
            <w:tcW w:w="3254" w:type="dxa"/>
            <w:vAlign w:val="bottom"/>
          </w:tcPr>
          <w:p w:rsidR="00DD02C3" w:rsidRPr="005D6274" w:rsidRDefault="00DD02C3" w:rsidP="00E87827">
            <w:pPr>
              <w:ind w:right="-36"/>
              <w:rPr>
                <w:b/>
                <w:bCs/>
                <w:sz w:val="18"/>
                <w:szCs w:val="18"/>
              </w:rPr>
            </w:pPr>
          </w:p>
        </w:tc>
        <w:tc>
          <w:tcPr>
            <w:tcW w:w="5760" w:type="dxa"/>
            <w:gridSpan w:val="4"/>
            <w:vAlign w:val="bottom"/>
          </w:tcPr>
          <w:p w:rsidR="00DD02C3" w:rsidRPr="005D6274" w:rsidRDefault="00C554A4" w:rsidP="00E87827">
            <w:pPr>
              <w:pBdr>
                <w:bottom w:val="single" w:sz="4" w:space="1" w:color="auto"/>
              </w:pBdr>
              <w:ind w:left="-18" w:right="-72"/>
              <w:jc w:val="center"/>
              <w:rPr>
                <w:rFonts w:eastAsia="Arial Unicode MS"/>
                <w:b/>
                <w:bCs/>
                <w:sz w:val="18"/>
                <w:szCs w:val="18"/>
              </w:rPr>
            </w:pPr>
            <w:r w:rsidRPr="005D6274">
              <w:rPr>
                <w:b/>
                <w:bCs/>
                <w:sz w:val="18"/>
                <w:szCs w:val="18"/>
              </w:rPr>
              <w:t>Separate financial information</w:t>
            </w:r>
            <w:r w:rsidR="00DD02C3" w:rsidRPr="005D6274">
              <w:rPr>
                <w:rFonts w:eastAsia="Arial Unicode MS"/>
                <w:b/>
                <w:bCs/>
                <w:sz w:val="18"/>
                <w:szCs w:val="18"/>
              </w:rPr>
              <w:t xml:space="preserve"> (Unaudited)</w:t>
            </w:r>
          </w:p>
        </w:tc>
      </w:tr>
      <w:tr w:rsidR="00DD02C3" w:rsidRPr="005D6274" w:rsidTr="008561F0">
        <w:tc>
          <w:tcPr>
            <w:tcW w:w="3254" w:type="dxa"/>
            <w:vAlign w:val="bottom"/>
          </w:tcPr>
          <w:p w:rsidR="00DD02C3" w:rsidRPr="005D6274" w:rsidRDefault="00DD02C3" w:rsidP="00E87827">
            <w:pPr>
              <w:ind w:right="-36"/>
              <w:rPr>
                <w:b/>
                <w:bCs/>
                <w:sz w:val="18"/>
                <w:szCs w:val="18"/>
              </w:rPr>
            </w:pPr>
          </w:p>
        </w:tc>
        <w:tc>
          <w:tcPr>
            <w:tcW w:w="5760" w:type="dxa"/>
            <w:gridSpan w:val="4"/>
            <w:vAlign w:val="bottom"/>
          </w:tcPr>
          <w:p w:rsidR="00DD02C3" w:rsidRPr="005D6274" w:rsidRDefault="00DD02C3" w:rsidP="00E87827">
            <w:pPr>
              <w:pBdr>
                <w:bottom w:val="single" w:sz="4" w:space="1" w:color="auto"/>
              </w:pBdr>
              <w:ind w:left="-18" w:right="-72"/>
              <w:jc w:val="center"/>
              <w:rPr>
                <w:rFonts w:eastAsia="Arial Unicode MS"/>
                <w:b/>
                <w:bCs/>
                <w:sz w:val="18"/>
                <w:szCs w:val="18"/>
              </w:rPr>
            </w:pPr>
            <w:r w:rsidRPr="005D6274">
              <w:rPr>
                <w:rFonts w:eastAsia="Arial Unicode MS"/>
                <w:b/>
                <w:bCs/>
                <w:sz w:val="18"/>
                <w:szCs w:val="18"/>
              </w:rPr>
              <w:t xml:space="preserve">For the </w:t>
            </w:r>
            <w:r w:rsidR="009B48CD" w:rsidRPr="005D6274">
              <w:rPr>
                <w:rFonts w:eastAsia="Arial Unicode MS"/>
                <w:b/>
                <w:bCs/>
                <w:sz w:val="18"/>
                <w:szCs w:val="18"/>
                <w:lang w:val="en-GB"/>
              </w:rPr>
              <w:t>three</w:t>
            </w:r>
            <w:r w:rsidR="00C554A4" w:rsidRPr="005D6274">
              <w:rPr>
                <w:rFonts w:eastAsia="Arial Unicode MS"/>
                <w:b/>
                <w:bCs/>
                <w:sz w:val="18"/>
                <w:szCs w:val="18"/>
              </w:rPr>
              <w:t>-month period</w:t>
            </w:r>
            <w:r w:rsidRPr="005D6274">
              <w:rPr>
                <w:rFonts w:eastAsia="Arial Unicode MS"/>
                <w:b/>
                <w:bCs/>
                <w:sz w:val="18"/>
                <w:szCs w:val="18"/>
              </w:rPr>
              <w:t xml:space="preserve"> ended </w:t>
            </w:r>
            <w:r w:rsidR="0063583A" w:rsidRPr="005D6274">
              <w:rPr>
                <w:rFonts w:eastAsia="Arial Unicode MS"/>
                <w:b/>
                <w:bCs/>
                <w:sz w:val="18"/>
                <w:szCs w:val="18"/>
                <w:lang w:val="en-GB"/>
              </w:rPr>
              <w:t>30 June</w:t>
            </w:r>
          </w:p>
        </w:tc>
      </w:tr>
      <w:tr w:rsidR="00DD02C3" w:rsidRPr="005D6274" w:rsidTr="008561F0">
        <w:tc>
          <w:tcPr>
            <w:tcW w:w="3254" w:type="dxa"/>
            <w:vAlign w:val="bottom"/>
          </w:tcPr>
          <w:p w:rsidR="00DD02C3" w:rsidRPr="005D6274" w:rsidRDefault="00DD02C3" w:rsidP="00E87827">
            <w:pPr>
              <w:ind w:right="-36"/>
              <w:rPr>
                <w:b/>
                <w:bCs/>
                <w:sz w:val="18"/>
                <w:szCs w:val="18"/>
                <w:lang w:val="en-GB"/>
              </w:rPr>
            </w:pPr>
          </w:p>
        </w:tc>
        <w:tc>
          <w:tcPr>
            <w:tcW w:w="2880" w:type="dxa"/>
            <w:gridSpan w:val="2"/>
            <w:vAlign w:val="bottom"/>
          </w:tcPr>
          <w:p w:rsidR="00DD02C3" w:rsidRPr="005D6274" w:rsidRDefault="00E54618" w:rsidP="00E87827">
            <w:pPr>
              <w:pBdr>
                <w:bottom w:val="single" w:sz="4" w:space="1" w:color="auto"/>
              </w:pBdr>
              <w:ind w:right="-72"/>
              <w:jc w:val="center"/>
              <w:rPr>
                <w:b/>
                <w:bCs/>
                <w:sz w:val="18"/>
                <w:szCs w:val="18"/>
              </w:rPr>
            </w:pPr>
            <w:r w:rsidRPr="005D6274">
              <w:rPr>
                <w:b/>
                <w:bCs/>
                <w:sz w:val="18"/>
                <w:szCs w:val="18"/>
                <w:lang w:val="en-GB"/>
              </w:rPr>
              <w:t>2017</w:t>
            </w:r>
          </w:p>
        </w:tc>
        <w:tc>
          <w:tcPr>
            <w:tcW w:w="2880" w:type="dxa"/>
            <w:gridSpan w:val="2"/>
            <w:vAlign w:val="bottom"/>
          </w:tcPr>
          <w:p w:rsidR="00DD02C3" w:rsidRPr="005D6274" w:rsidRDefault="00E54618" w:rsidP="00E87827">
            <w:pPr>
              <w:pBdr>
                <w:bottom w:val="single" w:sz="4" w:space="1" w:color="auto"/>
              </w:pBdr>
              <w:ind w:right="-72"/>
              <w:jc w:val="center"/>
              <w:rPr>
                <w:b/>
                <w:bCs/>
                <w:sz w:val="18"/>
                <w:szCs w:val="18"/>
              </w:rPr>
            </w:pPr>
            <w:r w:rsidRPr="005D6274">
              <w:rPr>
                <w:b/>
                <w:bCs/>
                <w:sz w:val="18"/>
                <w:szCs w:val="18"/>
                <w:lang w:val="en-GB"/>
              </w:rPr>
              <w:t>2016</w:t>
            </w:r>
          </w:p>
        </w:tc>
      </w:tr>
      <w:tr w:rsidR="00DD02C3" w:rsidRPr="005D6274" w:rsidTr="008561F0">
        <w:tc>
          <w:tcPr>
            <w:tcW w:w="3254" w:type="dxa"/>
            <w:vAlign w:val="bottom"/>
          </w:tcPr>
          <w:p w:rsidR="00DD02C3" w:rsidRPr="005D6274" w:rsidRDefault="00DD02C3" w:rsidP="00E87827">
            <w:pPr>
              <w:ind w:right="-36"/>
              <w:rPr>
                <w:b/>
                <w:bCs/>
                <w:sz w:val="18"/>
                <w:szCs w:val="18"/>
                <w:lang w:val="en-GB"/>
              </w:rPr>
            </w:pPr>
          </w:p>
        </w:tc>
        <w:tc>
          <w:tcPr>
            <w:tcW w:w="1728" w:type="dxa"/>
            <w:vAlign w:val="bottom"/>
          </w:tcPr>
          <w:p w:rsidR="00DD02C3" w:rsidRPr="005D6274" w:rsidRDefault="00DD02C3" w:rsidP="00E87827">
            <w:pPr>
              <w:ind w:right="-72"/>
              <w:jc w:val="right"/>
              <w:rPr>
                <w:b/>
                <w:bCs/>
                <w:sz w:val="18"/>
                <w:szCs w:val="18"/>
                <w:lang w:val="en-GB"/>
              </w:rPr>
            </w:pPr>
            <w:r w:rsidRPr="005D6274">
              <w:rPr>
                <w:b/>
                <w:bCs/>
                <w:sz w:val="18"/>
                <w:szCs w:val="18"/>
                <w:lang w:val="en-GB"/>
              </w:rPr>
              <w:t>Sales Volume</w:t>
            </w:r>
          </w:p>
        </w:tc>
        <w:tc>
          <w:tcPr>
            <w:tcW w:w="1152" w:type="dxa"/>
          </w:tcPr>
          <w:p w:rsidR="00DD02C3" w:rsidRPr="005D6274" w:rsidRDefault="00DD02C3" w:rsidP="00E87827">
            <w:pPr>
              <w:ind w:right="-72"/>
              <w:jc w:val="right"/>
              <w:rPr>
                <w:b/>
                <w:bCs/>
                <w:sz w:val="18"/>
                <w:szCs w:val="18"/>
              </w:rPr>
            </w:pPr>
            <w:r w:rsidRPr="005D6274">
              <w:rPr>
                <w:b/>
                <w:bCs/>
                <w:sz w:val="18"/>
                <w:szCs w:val="18"/>
              </w:rPr>
              <w:t>Sales</w:t>
            </w:r>
          </w:p>
        </w:tc>
        <w:tc>
          <w:tcPr>
            <w:tcW w:w="1728" w:type="dxa"/>
            <w:vAlign w:val="bottom"/>
          </w:tcPr>
          <w:p w:rsidR="00DD02C3" w:rsidRPr="005D6274" w:rsidRDefault="00DD02C3" w:rsidP="00E87827">
            <w:pPr>
              <w:ind w:right="-72"/>
              <w:jc w:val="right"/>
              <w:rPr>
                <w:b/>
                <w:bCs/>
                <w:sz w:val="18"/>
                <w:szCs w:val="18"/>
                <w:lang w:val="en-GB"/>
              </w:rPr>
            </w:pPr>
            <w:r w:rsidRPr="005D6274">
              <w:rPr>
                <w:b/>
                <w:bCs/>
                <w:sz w:val="18"/>
                <w:szCs w:val="18"/>
                <w:lang w:val="en-GB"/>
              </w:rPr>
              <w:t>Sales Volume</w:t>
            </w:r>
          </w:p>
        </w:tc>
        <w:tc>
          <w:tcPr>
            <w:tcW w:w="1152" w:type="dxa"/>
          </w:tcPr>
          <w:p w:rsidR="00DD02C3" w:rsidRPr="005D6274" w:rsidRDefault="00DD02C3" w:rsidP="00E87827">
            <w:pPr>
              <w:ind w:right="-72"/>
              <w:jc w:val="right"/>
              <w:rPr>
                <w:b/>
                <w:bCs/>
                <w:sz w:val="18"/>
                <w:szCs w:val="18"/>
              </w:rPr>
            </w:pPr>
            <w:r w:rsidRPr="005D6274">
              <w:rPr>
                <w:b/>
                <w:bCs/>
                <w:sz w:val="18"/>
                <w:szCs w:val="18"/>
              </w:rPr>
              <w:t>Sales</w:t>
            </w:r>
          </w:p>
        </w:tc>
      </w:tr>
      <w:tr w:rsidR="00DD02C3" w:rsidRPr="005D6274" w:rsidTr="008561F0">
        <w:tc>
          <w:tcPr>
            <w:tcW w:w="3254" w:type="dxa"/>
            <w:vAlign w:val="bottom"/>
          </w:tcPr>
          <w:p w:rsidR="00DD02C3" w:rsidRPr="005D6274" w:rsidRDefault="00DD02C3" w:rsidP="00E87827">
            <w:pPr>
              <w:ind w:right="-36"/>
              <w:rPr>
                <w:b/>
                <w:bCs/>
                <w:sz w:val="18"/>
                <w:szCs w:val="18"/>
                <w:lang w:val="en-GB"/>
              </w:rPr>
            </w:pPr>
          </w:p>
        </w:tc>
        <w:tc>
          <w:tcPr>
            <w:tcW w:w="1728" w:type="dxa"/>
            <w:vAlign w:val="bottom"/>
          </w:tcPr>
          <w:p w:rsidR="00DD02C3" w:rsidRPr="005D6274" w:rsidRDefault="00DD02C3" w:rsidP="00E87827">
            <w:pPr>
              <w:pBdr>
                <w:bottom w:val="single" w:sz="4" w:space="1" w:color="auto"/>
              </w:pBdr>
              <w:ind w:right="-72"/>
              <w:jc w:val="right"/>
              <w:rPr>
                <w:rFonts w:eastAsia="Arial Unicode MS"/>
                <w:b/>
                <w:bCs/>
                <w:sz w:val="18"/>
                <w:szCs w:val="18"/>
              </w:rPr>
            </w:pPr>
            <w:r w:rsidRPr="005D6274">
              <w:rPr>
                <w:rFonts w:eastAsia="Arial Unicode MS"/>
                <w:b/>
                <w:bCs/>
                <w:sz w:val="18"/>
                <w:szCs w:val="18"/>
              </w:rPr>
              <w:t>Cubic Meters’</w:t>
            </w:r>
            <w:r w:rsidR="005A4073" w:rsidRPr="005D6274">
              <w:rPr>
                <w:rFonts w:eastAsia="Arial Unicode MS"/>
                <w:b/>
                <w:bCs/>
                <w:sz w:val="18"/>
                <w:szCs w:val="18"/>
                <w:lang w:val="en-GB"/>
              </w:rPr>
              <w:t>000</w:t>
            </w:r>
          </w:p>
        </w:tc>
        <w:tc>
          <w:tcPr>
            <w:tcW w:w="1152" w:type="dxa"/>
            <w:vAlign w:val="bottom"/>
          </w:tcPr>
          <w:p w:rsidR="00DD02C3" w:rsidRPr="005D6274" w:rsidRDefault="00DD02C3" w:rsidP="00E87827">
            <w:pPr>
              <w:pBdr>
                <w:bottom w:val="single" w:sz="4" w:space="1" w:color="auto"/>
              </w:pBdr>
              <w:ind w:right="-72"/>
              <w:jc w:val="right"/>
              <w:rPr>
                <w:rFonts w:eastAsia="Arial Unicode MS"/>
                <w:b/>
                <w:bCs/>
                <w:sz w:val="18"/>
                <w:szCs w:val="18"/>
              </w:rPr>
            </w:pPr>
            <w:r w:rsidRPr="005D6274">
              <w:rPr>
                <w:rFonts w:eastAsia="Arial Unicode MS"/>
                <w:b/>
                <w:bCs/>
                <w:sz w:val="18"/>
                <w:szCs w:val="18"/>
              </w:rPr>
              <w:t>Baht’</w:t>
            </w:r>
            <w:r w:rsidR="005A4073" w:rsidRPr="005D6274">
              <w:rPr>
                <w:rFonts w:eastAsia="Arial Unicode MS"/>
                <w:b/>
                <w:bCs/>
                <w:sz w:val="18"/>
                <w:szCs w:val="18"/>
                <w:lang w:val="en-GB"/>
              </w:rPr>
              <w:t>000</w:t>
            </w:r>
          </w:p>
        </w:tc>
        <w:tc>
          <w:tcPr>
            <w:tcW w:w="1728" w:type="dxa"/>
            <w:vAlign w:val="bottom"/>
          </w:tcPr>
          <w:p w:rsidR="00DD02C3" w:rsidRPr="005D6274" w:rsidRDefault="00DD02C3" w:rsidP="00E87827">
            <w:pPr>
              <w:pBdr>
                <w:bottom w:val="single" w:sz="4" w:space="1" w:color="auto"/>
              </w:pBdr>
              <w:ind w:right="-72"/>
              <w:jc w:val="right"/>
              <w:rPr>
                <w:rFonts w:eastAsia="Arial Unicode MS"/>
                <w:b/>
                <w:bCs/>
                <w:sz w:val="18"/>
                <w:szCs w:val="18"/>
              </w:rPr>
            </w:pPr>
            <w:r w:rsidRPr="005D6274">
              <w:rPr>
                <w:rFonts w:eastAsia="Arial Unicode MS"/>
                <w:b/>
                <w:bCs/>
                <w:sz w:val="18"/>
                <w:szCs w:val="18"/>
              </w:rPr>
              <w:t>Cubic Meters’</w:t>
            </w:r>
            <w:r w:rsidR="005A4073" w:rsidRPr="005D6274">
              <w:rPr>
                <w:rFonts w:eastAsia="Arial Unicode MS"/>
                <w:b/>
                <w:bCs/>
                <w:sz w:val="18"/>
                <w:szCs w:val="18"/>
                <w:lang w:val="en-GB"/>
              </w:rPr>
              <w:t>000</w:t>
            </w:r>
          </w:p>
        </w:tc>
        <w:tc>
          <w:tcPr>
            <w:tcW w:w="1152" w:type="dxa"/>
            <w:vAlign w:val="bottom"/>
          </w:tcPr>
          <w:p w:rsidR="00DD02C3" w:rsidRPr="005D6274" w:rsidRDefault="00DD02C3" w:rsidP="00E87827">
            <w:pPr>
              <w:pBdr>
                <w:bottom w:val="single" w:sz="4" w:space="1" w:color="auto"/>
              </w:pBdr>
              <w:ind w:right="-72"/>
              <w:jc w:val="right"/>
              <w:rPr>
                <w:rFonts w:eastAsia="Arial Unicode MS"/>
                <w:b/>
                <w:bCs/>
                <w:sz w:val="18"/>
                <w:szCs w:val="18"/>
              </w:rPr>
            </w:pPr>
            <w:r w:rsidRPr="005D6274">
              <w:rPr>
                <w:rFonts w:eastAsia="Arial Unicode MS"/>
                <w:b/>
                <w:bCs/>
                <w:sz w:val="18"/>
                <w:szCs w:val="18"/>
              </w:rPr>
              <w:t>Baht’</w:t>
            </w:r>
            <w:r w:rsidR="005A4073" w:rsidRPr="005D6274">
              <w:rPr>
                <w:rFonts w:eastAsia="Arial Unicode MS"/>
                <w:b/>
                <w:bCs/>
                <w:sz w:val="18"/>
                <w:szCs w:val="18"/>
                <w:lang w:val="en-GB"/>
              </w:rPr>
              <w:t>000</w:t>
            </w:r>
          </w:p>
        </w:tc>
      </w:tr>
      <w:tr w:rsidR="008843CE" w:rsidRPr="005D6274" w:rsidTr="00237418">
        <w:tc>
          <w:tcPr>
            <w:tcW w:w="3254" w:type="dxa"/>
            <w:vAlign w:val="bottom"/>
          </w:tcPr>
          <w:p w:rsidR="008843CE" w:rsidRPr="005D6274" w:rsidRDefault="008843CE" w:rsidP="00E87827">
            <w:pPr>
              <w:ind w:right="-72"/>
              <w:rPr>
                <w:rFonts w:eastAsia="Arial Unicode MS"/>
                <w:b/>
                <w:bCs/>
                <w:sz w:val="12"/>
                <w:szCs w:val="12"/>
              </w:rPr>
            </w:pPr>
          </w:p>
        </w:tc>
        <w:tc>
          <w:tcPr>
            <w:tcW w:w="1728" w:type="dxa"/>
            <w:vAlign w:val="bottom"/>
          </w:tcPr>
          <w:p w:rsidR="008843CE" w:rsidRPr="005D6274" w:rsidRDefault="008843CE" w:rsidP="00E87827">
            <w:pPr>
              <w:ind w:right="-72"/>
              <w:rPr>
                <w:rFonts w:eastAsia="Arial Unicode MS"/>
                <w:b/>
                <w:bCs/>
                <w:sz w:val="12"/>
                <w:szCs w:val="12"/>
              </w:rPr>
            </w:pPr>
          </w:p>
        </w:tc>
        <w:tc>
          <w:tcPr>
            <w:tcW w:w="1152" w:type="dxa"/>
            <w:vAlign w:val="bottom"/>
          </w:tcPr>
          <w:p w:rsidR="008843CE" w:rsidRPr="005D6274" w:rsidRDefault="008843CE" w:rsidP="00E87827">
            <w:pPr>
              <w:ind w:right="-72"/>
              <w:rPr>
                <w:rFonts w:eastAsia="Arial Unicode MS"/>
                <w:b/>
                <w:bCs/>
                <w:sz w:val="12"/>
                <w:szCs w:val="12"/>
              </w:rPr>
            </w:pPr>
          </w:p>
        </w:tc>
        <w:tc>
          <w:tcPr>
            <w:tcW w:w="1728" w:type="dxa"/>
            <w:vAlign w:val="bottom"/>
          </w:tcPr>
          <w:p w:rsidR="008843CE" w:rsidRPr="005D6274" w:rsidRDefault="008843CE" w:rsidP="00E87827">
            <w:pPr>
              <w:ind w:right="-72"/>
              <w:rPr>
                <w:rFonts w:eastAsia="Arial Unicode MS"/>
                <w:b/>
                <w:bCs/>
                <w:sz w:val="12"/>
                <w:szCs w:val="12"/>
              </w:rPr>
            </w:pPr>
          </w:p>
        </w:tc>
        <w:tc>
          <w:tcPr>
            <w:tcW w:w="1152" w:type="dxa"/>
            <w:vAlign w:val="bottom"/>
          </w:tcPr>
          <w:p w:rsidR="008843CE" w:rsidRPr="005D6274" w:rsidRDefault="008843CE" w:rsidP="00E87827">
            <w:pPr>
              <w:ind w:right="-72"/>
              <w:rPr>
                <w:rFonts w:eastAsia="Arial Unicode MS"/>
                <w:b/>
                <w:bCs/>
                <w:sz w:val="12"/>
                <w:szCs w:val="12"/>
              </w:rPr>
            </w:pPr>
          </w:p>
        </w:tc>
      </w:tr>
      <w:tr w:rsidR="00ED0D27" w:rsidRPr="005D6274" w:rsidTr="008561F0">
        <w:tc>
          <w:tcPr>
            <w:tcW w:w="3254" w:type="dxa"/>
            <w:vAlign w:val="bottom"/>
          </w:tcPr>
          <w:p w:rsidR="00ED0D27" w:rsidRPr="005D6274" w:rsidRDefault="00CB4F08" w:rsidP="00E87827">
            <w:pPr>
              <w:ind w:right="-87"/>
              <w:jc w:val="both"/>
              <w:rPr>
                <w:rFonts w:eastAsia="Arial Unicode MS"/>
                <w:b/>
                <w:bCs/>
                <w:sz w:val="18"/>
                <w:szCs w:val="18"/>
              </w:rPr>
            </w:pPr>
            <w:r w:rsidRPr="005D6274">
              <w:rPr>
                <w:rFonts w:eastAsia="Arial Unicode MS"/>
                <w:b/>
                <w:bCs/>
                <w:sz w:val="18"/>
                <w:szCs w:val="18"/>
              </w:rPr>
              <w:t>Total used volume of raw water</w:t>
            </w:r>
          </w:p>
        </w:tc>
        <w:tc>
          <w:tcPr>
            <w:tcW w:w="1728" w:type="dxa"/>
            <w:vAlign w:val="bottom"/>
          </w:tcPr>
          <w:p w:rsidR="00ED0D27" w:rsidRPr="005D6274" w:rsidRDefault="00ED0D27" w:rsidP="00E87827">
            <w:pPr>
              <w:ind w:right="-72"/>
              <w:jc w:val="right"/>
              <w:rPr>
                <w:sz w:val="18"/>
                <w:szCs w:val="18"/>
              </w:rPr>
            </w:pPr>
          </w:p>
        </w:tc>
        <w:tc>
          <w:tcPr>
            <w:tcW w:w="1152" w:type="dxa"/>
            <w:vAlign w:val="bottom"/>
          </w:tcPr>
          <w:p w:rsidR="00ED0D27" w:rsidRPr="005D6274" w:rsidRDefault="00ED0D27" w:rsidP="00E87827">
            <w:pPr>
              <w:ind w:right="-72"/>
              <w:jc w:val="right"/>
              <w:rPr>
                <w:sz w:val="18"/>
                <w:szCs w:val="18"/>
              </w:rPr>
            </w:pPr>
          </w:p>
        </w:tc>
        <w:tc>
          <w:tcPr>
            <w:tcW w:w="1728" w:type="dxa"/>
            <w:vAlign w:val="bottom"/>
          </w:tcPr>
          <w:p w:rsidR="00ED0D27" w:rsidRPr="005D6274" w:rsidRDefault="00ED0D27" w:rsidP="00E87827">
            <w:pPr>
              <w:ind w:right="-72"/>
              <w:jc w:val="right"/>
              <w:rPr>
                <w:sz w:val="18"/>
                <w:szCs w:val="18"/>
              </w:rPr>
            </w:pPr>
          </w:p>
        </w:tc>
        <w:tc>
          <w:tcPr>
            <w:tcW w:w="1152" w:type="dxa"/>
            <w:vAlign w:val="bottom"/>
          </w:tcPr>
          <w:p w:rsidR="00ED0D27" w:rsidRPr="005D6274" w:rsidRDefault="00ED0D27" w:rsidP="00E87827">
            <w:pPr>
              <w:ind w:right="-72"/>
              <w:jc w:val="right"/>
              <w:rPr>
                <w:sz w:val="18"/>
                <w:szCs w:val="18"/>
              </w:rPr>
            </w:pPr>
          </w:p>
        </w:tc>
      </w:tr>
      <w:tr w:rsidR="00116AA6" w:rsidRPr="005D6274" w:rsidTr="008561F0">
        <w:tc>
          <w:tcPr>
            <w:tcW w:w="3254" w:type="dxa"/>
            <w:vAlign w:val="bottom"/>
          </w:tcPr>
          <w:p w:rsidR="00116AA6" w:rsidRPr="005D6274" w:rsidRDefault="00116AA6" w:rsidP="006B5653">
            <w:pPr>
              <w:ind w:left="151" w:right="-87"/>
              <w:jc w:val="both"/>
              <w:rPr>
                <w:rFonts w:eastAsia="Arial Unicode MS"/>
                <w:sz w:val="18"/>
                <w:szCs w:val="18"/>
              </w:rPr>
            </w:pPr>
            <w:r w:rsidRPr="005D6274">
              <w:rPr>
                <w:rFonts w:eastAsia="Arial Unicode MS"/>
                <w:sz w:val="18"/>
                <w:szCs w:val="18"/>
              </w:rPr>
              <w:t>Nong Pla Lai - Map Ta Pud Network</w:t>
            </w:r>
          </w:p>
        </w:tc>
        <w:tc>
          <w:tcPr>
            <w:tcW w:w="1728" w:type="dxa"/>
            <w:vAlign w:val="bottom"/>
          </w:tcPr>
          <w:p w:rsidR="00116AA6" w:rsidRPr="005D6274" w:rsidRDefault="00116AA6" w:rsidP="00116AA6">
            <w:pPr>
              <w:ind w:right="-72"/>
              <w:jc w:val="right"/>
              <w:rPr>
                <w:sz w:val="18"/>
                <w:szCs w:val="18"/>
              </w:rPr>
            </w:pPr>
            <w:r w:rsidRPr="005D6274">
              <w:rPr>
                <w:sz w:val="18"/>
                <w:szCs w:val="18"/>
              </w:rPr>
              <w:t>20,873</w:t>
            </w:r>
          </w:p>
        </w:tc>
        <w:tc>
          <w:tcPr>
            <w:tcW w:w="1152" w:type="dxa"/>
            <w:vAlign w:val="bottom"/>
          </w:tcPr>
          <w:p w:rsidR="00116AA6" w:rsidRPr="005D6274" w:rsidRDefault="00116AA6" w:rsidP="007D0056">
            <w:pPr>
              <w:ind w:right="-72"/>
              <w:jc w:val="right"/>
              <w:rPr>
                <w:sz w:val="18"/>
                <w:szCs w:val="18"/>
              </w:rPr>
            </w:pPr>
            <w:r w:rsidRPr="005D6274">
              <w:rPr>
                <w:sz w:val="18"/>
                <w:szCs w:val="18"/>
              </w:rPr>
              <w:t>225,5</w:t>
            </w:r>
            <w:r w:rsidR="007D0056" w:rsidRPr="005D6274">
              <w:rPr>
                <w:sz w:val="18"/>
                <w:szCs w:val="18"/>
              </w:rPr>
              <w:t>20</w:t>
            </w:r>
          </w:p>
        </w:tc>
        <w:tc>
          <w:tcPr>
            <w:tcW w:w="1728" w:type="dxa"/>
            <w:vAlign w:val="bottom"/>
          </w:tcPr>
          <w:p w:rsidR="00116AA6" w:rsidRPr="005D6274" w:rsidRDefault="00116AA6" w:rsidP="00116AA6">
            <w:pPr>
              <w:ind w:right="-72"/>
              <w:jc w:val="right"/>
              <w:rPr>
                <w:sz w:val="18"/>
                <w:szCs w:val="18"/>
              </w:rPr>
            </w:pPr>
            <w:r w:rsidRPr="005D6274">
              <w:rPr>
                <w:sz w:val="18"/>
                <w:szCs w:val="18"/>
              </w:rPr>
              <w:t>27,234</w:t>
            </w:r>
          </w:p>
        </w:tc>
        <w:tc>
          <w:tcPr>
            <w:tcW w:w="1152" w:type="dxa"/>
            <w:vAlign w:val="bottom"/>
          </w:tcPr>
          <w:p w:rsidR="00116AA6" w:rsidRPr="005D6274" w:rsidRDefault="00116AA6" w:rsidP="00116AA6">
            <w:pPr>
              <w:ind w:right="-72"/>
              <w:jc w:val="right"/>
              <w:rPr>
                <w:sz w:val="18"/>
                <w:szCs w:val="18"/>
                <w:lang w:val="en-GB"/>
              </w:rPr>
            </w:pPr>
            <w:r w:rsidRPr="005D6274">
              <w:rPr>
                <w:sz w:val="18"/>
                <w:szCs w:val="18"/>
              </w:rPr>
              <w:t>301,33</w:t>
            </w:r>
            <w:r w:rsidRPr="005D6274">
              <w:rPr>
                <w:sz w:val="18"/>
                <w:szCs w:val="18"/>
                <w:lang w:val="en-GB"/>
              </w:rPr>
              <w:t>3</w:t>
            </w:r>
          </w:p>
        </w:tc>
      </w:tr>
      <w:tr w:rsidR="00116AA6" w:rsidRPr="005D6274" w:rsidTr="008561F0">
        <w:tc>
          <w:tcPr>
            <w:tcW w:w="3254" w:type="dxa"/>
            <w:vAlign w:val="bottom"/>
          </w:tcPr>
          <w:p w:rsidR="00116AA6" w:rsidRPr="005D6274" w:rsidRDefault="00116AA6" w:rsidP="006B5653">
            <w:pPr>
              <w:ind w:left="151" w:right="-87"/>
              <w:jc w:val="both"/>
              <w:rPr>
                <w:rFonts w:eastAsia="Arial Unicode MS"/>
                <w:sz w:val="18"/>
                <w:szCs w:val="18"/>
              </w:rPr>
            </w:pPr>
            <w:r w:rsidRPr="005D6274">
              <w:rPr>
                <w:rFonts w:eastAsia="Arial Unicode MS"/>
                <w:sz w:val="18"/>
                <w:szCs w:val="18"/>
              </w:rPr>
              <w:t>Dok Krai - Map Ta Pud Network</w:t>
            </w:r>
          </w:p>
        </w:tc>
        <w:tc>
          <w:tcPr>
            <w:tcW w:w="1728" w:type="dxa"/>
            <w:vAlign w:val="bottom"/>
          </w:tcPr>
          <w:p w:rsidR="00116AA6" w:rsidRPr="005D6274" w:rsidRDefault="00116AA6" w:rsidP="00116AA6">
            <w:pPr>
              <w:ind w:right="-72"/>
              <w:jc w:val="right"/>
              <w:rPr>
                <w:sz w:val="18"/>
                <w:szCs w:val="18"/>
              </w:rPr>
            </w:pPr>
            <w:r w:rsidRPr="005D6274">
              <w:rPr>
                <w:sz w:val="18"/>
                <w:szCs w:val="18"/>
              </w:rPr>
              <w:t>23,478</w:t>
            </w:r>
          </w:p>
        </w:tc>
        <w:tc>
          <w:tcPr>
            <w:tcW w:w="1152" w:type="dxa"/>
            <w:vAlign w:val="bottom"/>
          </w:tcPr>
          <w:p w:rsidR="00116AA6" w:rsidRPr="005D6274" w:rsidRDefault="00116AA6" w:rsidP="00116AA6">
            <w:pPr>
              <w:ind w:right="-72"/>
              <w:jc w:val="right"/>
              <w:rPr>
                <w:sz w:val="18"/>
                <w:szCs w:val="18"/>
              </w:rPr>
            </w:pPr>
            <w:r w:rsidRPr="005D6274">
              <w:rPr>
                <w:sz w:val="18"/>
                <w:szCs w:val="18"/>
              </w:rPr>
              <w:t>252,932</w:t>
            </w:r>
          </w:p>
        </w:tc>
        <w:tc>
          <w:tcPr>
            <w:tcW w:w="1728" w:type="dxa"/>
            <w:vAlign w:val="bottom"/>
          </w:tcPr>
          <w:p w:rsidR="00116AA6" w:rsidRPr="005D6274" w:rsidRDefault="00116AA6" w:rsidP="00116AA6">
            <w:pPr>
              <w:ind w:right="-72"/>
              <w:jc w:val="right"/>
              <w:rPr>
                <w:sz w:val="18"/>
                <w:szCs w:val="18"/>
              </w:rPr>
            </w:pPr>
            <w:r w:rsidRPr="005D6274">
              <w:rPr>
                <w:sz w:val="18"/>
                <w:szCs w:val="18"/>
              </w:rPr>
              <w:t>18,898</w:t>
            </w:r>
          </w:p>
        </w:tc>
        <w:tc>
          <w:tcPr>
            <w:tcW w:w="1152" w:type="dxa"/>
            <w:vAlign w:val="bottom"/>
          </w:tcPr>
          <w:p w:rsidR="00116AA6" w:rsidRPr="005D6274" w:rsidRDefault="00116AA6" w:rsidP="00116AA6">
            <w:pPr>
              <w:ind w:right="-72"/>
              <w:jc w:val="right"/>
              <w:rPr>
                <w:sz w:val="18"/>
                <w:szCs w:val="18"/>
              </w:rPr>
            </w:pPr>
            <w:r w:rsidRPr="005D6274">
              <w:rPr>
                <w:sz w:val="18"/>
                <w:szCs w:val="18"/>
              </w:rPr>
              <w:t>200,387</w:t>
            </w:r>
          </w:p>
        </w:tc>
      </w:tr>
      <w:tr w:rsidR="00116AA6" w:rsidRPr="005D6274" w:rsidTr="008561F0">
        <w:tc>
          <w:tcPr>
            <w:tcW w:w="3254" w:type="dxa"/>
            <w:vAlign w:val="bottom"/>
          </w:tcPr>
          <w:p w:rsidR="00116AA6" w:rsidRPr="005D6274" w:rsidRDefault="00116AA6" w:rsidP="006B5653">
            <w:pPr>
              <w:ind w:left="151" w:right="-87"/>
              <w:jc w:val="both"/>
              <w:rPr>
                <w:rFonts w:eastAsia="Arial Unicode MS"/>
                <w:sz w:val="18"/>
                <w:szCs w:val="18"/>
              </w:rPr>
            </w:pPr>
            <w:r w:rsidRPr="005D6274">
              <w:rPr>
                <w:rFonts w:eastAsia="Arial Unicode MS"/>
                <w:sz w:val="18"/>
                <w:szCs w:val="18"/>
              </w:rPr>
              <w:t>Chachoengsao - Chonburi Network</w:t>
            </w:r>
          </w:p>
        </w:tc>
        <w:tc>
          <w:tcPr>
            <w:tcW w:w="1728" w:type="dxa"/>
            <w:vAlign w:val="bottom"/>
          </w:tcPr>
          <w:p w:rsidR="00116AA6" w:rsidRPr="005D6274" w:rsidRDefault="00116AA6" w:rsidP="007D0056">
            <w:pPr>
              <w:ind w:right="-72"/>
              <w:jc w:val="right"/>
              <w:rPr>
                <w:sz w:val="18"/>
                <w:szCs w:val="18"/>
              </w:rPr>
            </w:pPr>
            <w:r w:rsidRPr="005D6274">
              <w:rPr>
                <w:sz w:val="18"/>
                <w:szCs w:val="18"/>
              </w:rPr>
              <w:t>16,62</w:t>
            </w:r>
            <w:r w:rsidR="007D0056" w:rsidRPr="005D6274">
              <w:rPr>
                <w:sz w:val="18"/>
                <w:szCs w:val="18"/>
              </w:rPr>
              <w:t>4</w:t>
            </w:r>
          </w:p>
        </w:tc>
        <w:tc>
          <w:tcPr>
            <w:tcW w:w="1152" w:type="dxa"/>
            <w:vAlign w:val="bottom"/>
          </w:tcPr>
          <w:p w:rsidR="00116AA6" w:rsidRPr="005D6274" w:rsidRDefault="00116AA6" w:rsidP="007D0056">
            <w:pPr>
              <w:ind w:right="-72"/>
              <w:jc w:val="right"/>
              <w:rPr>
                <w:sz w:val="18"/>
                <w:szCs w:val="18"/>
              </w:rPr>
            </w:pPr>
            <w:r w:rsidRPr="005D6274">
              <w:rPr>
                <w:sz w:val="18"/>
                <w:szCs w:val="18"/>
              </w:rPr>
              <w:t>162,51</w:t>
            </w:r>
            <w:r w:rsidR="007D0056" w:rsidRPr="005D6274">
              <w:rPr>
                <w:sz w:val="18"/>
                <w:szCs w:val="18"/>
              </w:rPr>
              <w:t>0</w:t>
            </w:r>
          </w:p>
        </w:tc>
        <w:tc>
          <w:tcPr>
            <w:tcW w:w="1728" w:type="dxa"/>
            <w:vAlign w:val="bottom"/>
          </w:tcPr>
          <w:p w:rsidR="00116AA6" w:rsidRPr="005D6274" w:rsidRDefault="00116AA6" w:rsidP="00116AA6">
            <w:pPr>
              <w:ind w:right="-72"/>
              <w:jc w:val="right"/>
              <w:rPr>
                <w:sz w:val="18"/>
                <w:szCs w:val="18"/>
              </w:rPr>
            </w:pPr>
            <w:r w:rsidRPr="005D6274">
              <w:rPr>
                <w:sz w:val="18"/>
                <w:szCs w:val="18"/>
              </w:rPr>
              <w:t>23,814</w:t>
            </w:r>
          </w:p>
        </w:tc>
        <w:tc>
          <w:tcPr>
            <w:tcW w:w="1152" w:type="dxa"/>
            <w:vAlign w:val="bottom"/>
          </w:tcPr>
          <w:p w:rsidR="00116AA6" w:rsidRPr="005D6274" w:rsidRDefault="00116AA6" w:rsidP="00116AA6">
            <w:pPr>
              <w:ind w:right="-72"/>
              <w:jc w:val="right"/>
              <w:rPr>
                <w:sz w:val="18"/>
                <w:szCs w:val="18"/>
              </w:rPr>
            </w:pPr>
            <w:r w:rsidRPr="005D6274">
              <w:rPr>
                <w:sz w:val="18"/>
                <w:szCs w:val="18"/>
              </w:rPr>
              <w:t>244,482</w:t>
            </w:r>
          </w:p>
        </w:tc>
      </w:tr>
      <w:tr w:rsidR="00116AA6" w:rsidRPr="005D6274" w:rsidTr="008561F0">
        <w:tc>
          <w:tcPr>
            <w:tcW w:w="3254" w:type="dxa"/>
            <w:vAlign w:val="bottom"/>
          </w:tcPr>
          <w:p w:rsidR="00116AA6" w:rsidRPr="005D6274" w:rsidRDefault="00116AA6" w:rsidP="006B5653">
            <w:pPr>
              <w:ind w:left="151" w:right="-87"/>
              <w:jc w:val="both"/>
              <w:rPr>
                <w:rFonts w:eastAsia="Arial Unicode MS"/>
                <w:sz w:val="18"/>
                <w:szCs w:val="18"/>
              </w:rPr>
            </w:pPr>
            <w:r w:rsidRPr="005D6274">
              <w:rPr>
                <w:rFonts w:eastAsia="Arial Unicode MS"/>
                <w:sz w:val="18"/>
                <w:szCs w:val="18"/>
              </w:rPr>
              <w:t>Nong Pla Lai - Nong Khor Network</w:t>
            </w:r>
          </w:p>
        </w:tc>
        <w:tc>
          <w:tcPr>
            <w:tcW w:w="1728" w:type="dxa"/>
            <w:vAlign w:val="bottom"/>
          </w:tcPr>
          <w:p w:rsidR="00116AA6" w:rsidRPr="005D6274" w:rsidRDefault="00116AA6" w:rsidP="00116AA6">
            <w:pPr>
              <w:pBdr>
                <w:bottom w:val="single" w:sz="4" w:space="1" w:color="auto"/>
              </w:pBdr>
              <w:ind w:right="-72"/>
              <w:jc w:val="right"/>
              <w:rPr>
                <w:sz w:val="18"/>
                <w:szCs w:val="18"/>
              </w:rPr>
            </w:pPr>
            <w:r w:rsidRPr="005D6274">
              <w:rPr>
                <w:sz w:val="18"/>
                <w:szCs w:val="18"/>
              </w:rPr>
              <w:t>6,043</w:t>
            </w:r>
          </w:p>
        </w:tc>
        <w:tc>
          <w:tcPr>
            <w:tcW w:w="1152" w:type="dxa"/>
            <w:vAlign w:val="bottom"/>
          </w:tcPr>
          <w:p w:rsidR="00116AA6" w:rsidRPr="005D6274" w:rsidRDefault="00116AA6" w:rsidP="00116AA6">
            <w:pPr>
              <w:pBdr>
                <w:bottom w:val="single" w:sz="4" w:space="1" w:color="auto"/>
              </w:pBdr>
              <w:ind w:right="-72"/>
              <w:jc w:val="right"/>
              <w:rPr>
                <w:sz w:val="18"/>
                <w:szCs w:val="18"/>
              </w:rPr>
            </w:pPr>
            <w:r w:rsidRPr="005D6274">
              <w:rPr>
                <w:sz w:val="18"/>
                <w:szCs w:val="18"/>
              </w:rPr>
              <w:t>62,153</w:t>
            </w:r>
          </w:p>
        </w:tc>
        <w:tc>
          <w:tcPr>
            <w:tcW w:w="1728" w:type="dxa"/>
            <w:vAlign w:val="bottom"/>
          </w:tcPr>
          <w:p w:rsidR="00116AA6" w:rsidRPr="005D6274" w:rsidRDefault="00116AA6" w:rsidP="00116AA6">
            <w:pPr>
              <w:pBdr>
                <w:bottom w:val="single" w:sz="4" w:space="1" w:color="auto"/>
              </w:pBdr>
              <w:ind w:right="-72"/>
              <w:jc w:val="right"/>
              <w:rPr>
                <w:sz w:val="18"/>
                <w:szCs w:val="18"/>
              </w:rPr>
            </w:pPr>
            <w:r w:rsidRPr="005D6274">
              <w:rPr>
                <w:sz w:val="18"/>
                <w:szCs w:val="18"/>
              </w:rPr>
              <w:t>6,128</w:t>
            </w:r>
          </w:p>
        </w:tc>
        <w:tc>
          <w:tcPr>
            <w:tcW w:w="1152" w:type="dxa"/>
            <w:vAlign w:val="bottom"/>
          </w:tcPr>
          <w:p w:rsidR="00116AA6" w:rsidRPr="005D6274" w:rsidRDefault="00116AA6" w:rsidP="00116AA6">
            <w:pPr>
              <w:pBdr>
                <w:bottom w:val="single" w:sz="4" w:space="1" w:color="auto"/>
              </w:pBdr>
              <w:ind w:right="-72"/>
              <w:jc w:val="right"/>
              <w:rPr>
                <w:sz w:val="18"/>
                <w:szCs w:val="18"/>
              </w:rPr>
            </w:pPr>
            <w:r w:rsidRPr="005D6274">
              <w:rPr>
                <w:sz w:val="18"/>
                <w:szCs w:val="18"/>
              </w:rPr>
              <w:t>65,552</w:t>
            </w:r>
          </w:p>
        </w:tc>
      </w:tr>
      <w:tr w:rsidR="009B48CD" w:rsidRPr="005D6274" w:rsidTr="00124397">
        <w:tc>
          <w:tcPr>
            <w:tcW w:w="3254" w:type="dxa"/>
            <w:vAlign w:val="bottom"/>
          </w:tcPr>
          <w:p w:rsidR="009B48CD" w:rsidRPr="005D6274" w:rsidRDefault="009B48CD" w:rsidP="009B48CD">
            <w:pPr>
              <w:ind w:right="-72"/>
              <w:rPr>
                <w:rFonts w:eastAsia="Arial Unicode MS"/>
                <w:b/>
                <w:bCs/>
                <w:sz w:val="12"/>
                <w:szCs w:val="12"/>
              </w:rPr>
            </w:pPr>
          </w:p>
        </w:tc>
        <w:tc>
          <w:tcPr>
            <w:tcW w:w="1728" w:type="dxa"/>
            <w:vAlign w:val="bottom"/>
          </w:tcPr>
          <w:p w:rsidR="009B48CD" w:rsidRPr="005D6274" w:rsidRDefault="009B48CD" w:rsidP="009B48CD">
            <w:pPr>
              <w:ind w:right="-72"/>
              <w:rPr>
                <w:rFonts w:eastAsia="Arial Unicode MS"/>
                <w:b/>
                <w:bCs/>
                <w:sz w:val="12"/>
                <w:szCs w:val="12"/>
              </w:rPr>
            </w:pPr>
          </w:p>
        </w:tc>
        <w:tc>
          <w:tcPr>
            <w:tcW w:w="1152" w:type="dxa"/>
            <w:vAlign w:val="bottom"/>
          </w:tcPr>
          <w:p w:rsidR="009B48CD" w:rsidRPr="005D6274" w:rsidRDefault="009B48CD" w:rsidP="009B48CD">
            <w:pPr>
              <w:ind w:right="-72"/>
              <w:rPr>
                <w:rFonts w:eastAsia="Arial Unicode MS"/>
                <w:b/>
                <w:bCs/>
                <w:sz w:val="12"/>
                <w:szCs w:val="12"/>
              </w:rPr>
            </w:pPr>
          </w:p>
        </w:tc>
        <w:tc>
          <w:tcPr>
            <w:tcW w:w="1728" w:type="dxa"/>
            <w:vAlign w:val="bottom"/>
          </w:tcPr>
          <w:p w:rsidR="009B48CD" w:rsidRPr="005D6274" w:rsidRDefault="009B48CD" w:rsidP="00116AA6">
            <w:pPr>
              <w:ind w:right="-72"/>
              <w:jc w:val="right"/>
              <w:rPr>
                <w:sz w:val="12"/>
                <w:szCs w:val="12"/>
              </w:rPr>
            </w:pPr>
          </w:p>
        </w:tc>
        <w:tc>
          <w:tcPr>
            <w:tcW w:w="1152" w:type="dxa"/>
            <w:vAlign w:val="bottom"/>
          </w:tcPr>
          <w:p w:rsidR="009B48CD" w:rsidRPr="005D6274" w:rsidRDefault="009B48CD" w:rsidP="009B48CD">
            <w:pPr>
              <w:ind w:right="-72"/>
              <w:rPr>
                <w:rFonts w:eastAsia="Arial Unicode MS"/>
                <w:b/>
                <w:bCs/>
                <w:sz w:val="12"/>
                <w:szCs w:val="12"/>
              </w:rPr>
            </w:pPr>
          </w:p>
        </w:tc>
      </w:tr>
      <w:tr w:rsidR="009B48CD" w:rsidRPr="005D6274" w:rsidTr="008561F0">
        <w:tc>
          <w:tcPr>
            <w:tcW w:w="3254" w:type="dxa"/>
            <w:vAlign w:val="bottom"/>
          </w:tcPr>
          <w:p w:rsidR="009B48CD" w:rsidRPr="005D6274" w:rsidRDefault="009B48CD" w:rsidP="009B48CD">
            <w:pPr>
              <w:ind w:right="-87"/>
              <w:rPr>
                <w:rFonts w:eastAsia="Arial Unicode MS"/>
                <w:sz w:val="18"/>
                <w:szCs w:val="18"/>
              </w:rPr>
            </w:pPr>
            <w:r w:rsidRPr="005D6274">
              <w:rPr>
                <w:rFonts w:eastAsia="Arial Unicode MS"/>
                <w:sz w:val="18"/>
                <w:szCs w:val="18"/>
              </w:rPr>
              <w:t>Total</w:t>
            </w:r>
          </w:p>
        </w:tc>
        <w:tc>
          <w:tcPr>
            <w:tcW w:w="1728" w:type="dxa"/>
            <w:vAlign w:val="bottom"/>
          </w:tcPr>
          <w:p w:rsidR="009B48CD" w:rsidRPr="005D6274" w:rsidRDefault="003543C3" w:rsidP="007D0056">
            <w:pPr>
              <w:ind w:right="-72"/>
              <w:jc w:val="right"/>
              <w:rPr>
                <w:sz w:val="18"/>
                <w:szCs w:val="18"/>
              </w:rPr>
            </w:pPr>
            <w:r w:rsidRPr="005D6274">
              <w:rPr>
                <w:sz w:val="18"/>
                <w:szCs w:val="18"/>
              </w:rPr>
              <w:t>67,01</w:t>
            </w:r>
            <w:r w:rsidR="007D0056" w:rsidRPr="005D6274">
              <w:rPr>
                <w:sz w:val="18"/>
                <w:szCs w:val="18"/>
              </w:rPr>
              <w:t>8</w:t>
            </w:r>
          </w:p>
        </w:tc>
        <w:tc>
          <w:tcPr>
            <w:tcW w:w="1152" w:type="dxa"/>
            <w:vAlign w:val="bottom"/>
          </w:tcPr>
          <w:p w:rsidR="009B48CD" w:rsidRPr="005D6274" w:rsidRDefault="00D03BDB" w:rsidP="009B48CD">
            <w:pPr>
              <w:ind w:right="-72"/>
              <w:jc w:val="right"/>
              <w:rPr>
                <w:rFonts w:cs="Angsana New"/>
                <w:sz w:val="18"/>
                <w:szCs w:val="22"/>
              </w:rPr>
            </w:pPr>
            <w:r w:rsidRPr="005D6274">
              <w:rPr>
                <w:rFonts w:cs="Cambria Math"/>
                <w:sz w:val="18"/>
                <w:szCs w:val="22"/>
              </w:rPr>
              <w:t>703</w:t>
            </w:r>
            <w:r w:rsidR="007D0056" w:rsidRPr="005D6274">
              <w:rPr>
                <w:rFonts w:cs="Cambria Math"/>
                <w:sz w:val="18"/>
                <w:szCs w:val="22"/>
              </w:rPr>
              <w:t>,</w:t>
            </w:r>
            <w:r w:rsidRPr="005D6274">
              <w:rPr>
                <w:rFonts w:cs="Cambria Math"/>
                <w:sz w:val="18"/>
                <w:szCs w:val="22"/>
              </w:rPr>
              <w:t>115</w:t>
            </w:r>
          </w:p>
        </w:tc>
        <w:tc>
          <w:tcPr>
            <w:tcW w:w="1728" w:type="dxa"/>
            <w:vAlign w:val="bottom"/>
          </w:tcPr>
          <w:p w:rsidR="009B48CD" w:rsidRPr="005D6274" w:rsidRDefault="009B48CD" w:rsidP="009B48CD">
            <w:pPr>
              <w:ind w:right="-72"/>
              <w:jc w:val="right"/>
              <w:rPr>
                <w:sz w:val="18"/>
                <w:szCs w:val="18"/>
              </w:rPr>
            </w:pPr>
            <w:r w:rsidRPr="005D6274">
              <w:rPr>
                <w:sz w:val="18"/>
                <w:szCs w:val="18"/>
              </w:rPr>
              <w:fldChar w:fldCharType="begin"/>
            </w:r>
            <w:r w:rsidRPr="005D6274">
              <w:rPr>
                <w:sz w:val="18"/>
                <w:szCs w:val="18"/>
              </w:rPr>
              <w:instrText xml:space="preserve"> =SUM(ABOVE) </w:instrText>
            </w:r>
            <w:r w:rsidRPr="005D6274">
              <w:rPr>
                <w:sz w:val="18"/>
                <w:szCs w:val="18"/>
              </w:rPr>
              <w:fldChar w:fldCharType="separate"/>
            </w:r>
            <w:r w:rsidRPr="005D6274">
              <w:rPr>
                <w:sz w:val="18"/>
                <w:szCs w:val="18"/>
              </w:rPr>
              <w:t>76,074</w:t>
            </w:r>
            <w:r w:rsidRPr="005D6274">
              <w:rPr>
                <w:sz w:val="18"/>
                <w:szCs w:val="18"/>
              </w:rPr>
              <w:fldChar w:fldCharType="end"/>
            </w:r>
          </w:p>
        </w:tc>
        <w:tc>
          <w:tcPr>
            <w:tcW w:w="1152" w:type="dxa"/>
            <w:vAlign w:val="bottom"/>
          </w:tcPr>
          <w:p w:rsidR="009B48CD" w:rsidRPr="005D6274" w:rsidRDefault="009B48CD" w:rsidP="009B48CD">
            <w:pPr>
              <w:ind w:right="-72"/>
              <w:jc w:val="right"/>
              <w:rPr>
                <w:sz w:val="18"/>
                <w:szCs w:val="18"/>
              </w:rPr>
            </w:pPr>
            <w:r w:rsidRPr="005D6274">
              <w:rPr>
                <w:sz w:val="18"/>
                <w:szCs w:val="18"/>
              </w:rPr>
              <w:fldChar w:fldCharType="begin"/>
            </w:r>
            <w:r w:rsidRPr="005D6274">
              <w:rPr>
                <w:sz w:val="18"/>
                <w:szCs w:val="18"/>
              </w:rPr>
              <w:instrText xml:space="preserve"> =SUM(ABOVE) </w:instrText>
            </w:r>
            <w:r w:rsidRPr="005D6274">
              <w:rPr>
                <w:sz w:val="18"/>
                <w:szCs w:val="18"/>
              </w:rPr>
              <w:fldChar w:fldCharType="separate"/>
            </w:r>
            <w:r w:rsidRPr="005D6274">
              <w:rPr>
                <w:noProof/>
                <w:sz w:val="18"/>
                <w:szCs w:val="18"/>
              </w:rPr>
              <w:t>811,754</w:t>
            </w:r>
            <w:r w:rsidRPr="005D6274">
              <w:rPr>
                <w:sz w:val="18"/>
                <w:szCs w:val="18"/>
              </w:rPr>
              <w:fldChar w:fldCharType="end"/>
            </w:r>
          </w:p>
        </w:tc>
      </w:tr>
      <w:tr w:rsidR="009B48CD" w:rsidRPr="005D6274" w:rsidTr="0054593D">
        <w:tc>
          <w:tcPr>
            <w:tcW w:w="3254" w:type="dxa"/>
            <w:vAlign w:val="bottom"/>
          </w:tcPr>
          <w:p w:rsidR="009B48CD" w:rsidRPr="005D6274" w:rsidRDefault="009B48CD" w:rsidP="009B48CD">
            <w:pPr>
              <w:ind w:right="-36"/>
              <w:rPr>
                <w:sz w:val="18"/>
                <w:szCs w:val="18"/>
              </w:rPr>
            </w:pPr>
          </w:p>
        </w:tc>
        <w:tc>
          <w:tcPr>
            <w:tcW w:w="1728" w:type="dxa"/>
            <w:vAlign w:val="bottom"/>
          </w:tcPr>
          <w:p w:rsidR="009B48CD" w:rsidRPr="005D6274" w:rsidRDefault="009B48CD" w:rsidP="009B48CD">
            <w:pPr>
              <w:ind w:right="-72"/>
              <w:jc w:val="right"/>
              <w:rPr>
                <w:b/>
                <w:bCs/>
                <w:sz w:val="18"/>
                <w:szCs w:val="18"/>
              </w:rPr>
            </w:pPr>
          </w:p>
        </w:tc>
        <w:tc>
          <w:tcPr>
            <w:tcW w:w="1152" w:type="dxa"/>
          </w:tcPr>
          <w:p w:rsidR="009B48CD" w:rsidRPr="005D6274" w:rsidRDefault="009B48CD" w:rsidP="009B48CD">
            <w:pPr>
              <w:ind w:right="-72"/>
              <w:jc w:val="right"/>
              <w:rPr>
                <w:b/>
                <w:bCs/>
                <w:sz w:val="18"/>
                <w:szCs w:val="18"/>
              </w:rPr>
            </w:pPr>
          </w:p>
        </w:tc>
        <w:tc>
          <w:tcPr>
            <w:tcW w:w="1728" w:type="dxa"/>
            <w:vAlign w:val="bottom"/>
          </w:tcPr>
          <w:p w:rsidR="009B48CD" w:rsidRPr="005D6274" w:rsidRDefault="009B48CD" w:rsidP="009B48CD">
            <w:pPr>
              <w:ind w:right="-72"/>
              <w:jc w:val="right"/>
              <w:rPr>
                <w:sz w:val="18"/>
                <w:szCs w:val="18"/>
              </w:rPr>
            </w:pPr>
          </w:p>
        </w:tc>
        <w:tc>
          <w:tcPr>
            <w:tcW w:w="1152" w:type="dxa"/>
          </w:tcPr>
          <w:p w:rsidR="009B48CD" w:rsidRPr="005D6274" w:rsidRDefault="009B48CD" w:rsidP="009B48CD">
            <w:pPr>
              <w:ind w:right="-72"/>
              <w:jc w:val="right"/>
              <w:rPr>
                <w:b/>
                <w:bCs/>
                <w:sz w:val="18"/>
                <w:szCs w:val="18"/>
              </w:rPr>
            </w:pPr>
          </w:p>
        </w:tc>
      </w:tr>
      <w:tr w:rsidR="009B48CD" w:rsidRPr="005D6274" w:rsidTr="0054593D">
        <w:tc>
          <w:tcPr>
            <w:tcW w:w="3254" w:type="dxa"/>
            <w:vAlign w:val="bottom"/>
          </w:tcPr>
          <w:p w:rsidR="009B48CD" w:rsidRPr="005D6274" w:rsidRDefault="009B48CD" w:rsidP="009B48CD">
            <w:pPr>
              <w:ind w:right="-87"/>
              <w:rPr>
                <w:rFonts w:eastAsia="Arial Unicode MS"/>
                <w:b/>
                <w:bCs/>
                <w:sz w:val="18"/>
                <w:szCs w:val="18"/>
              </w:rPr>
            </w:pPr>
            <w:r w:rsidRPr="005D6274">
              <w:rPr>
                <w:rFonts w:eastAsia="Arial Unicode MS"/>
                <w:b/>
                <w:bCs/>
                <w:sz w:val="18"/>
                <w:szCs w:val="18"/>
                <w:u w:val="single"/>
              </w:rPr>
              <w:t>Less</w:t>
            </w:r>
            <w:r w:rsidRPr="005D6274">
              <w:rPr>
                <w:rFonts w:eastAsia="Arial Unicode MS"/>
                <w:b/>
                <w:bCs/>
                <w:sz w:val="18"/>
                <w:szCs w:val="18"/>
              </w:rPr>
              <w:t xml:space="preserve">  Raw water uses to produce </w:t>
            </w:r>
          </w:p>
        </w:tc>
        <w:tc>
          <w:tcPr>
            <w:tcW w:w="1728" w:type="dxa"/>
            <w:vAlign w:val="bottom"/>
          </w:tcPr>
          <w:p w:rsidR="009B48CD" w:rsidRPr="005D6274" w:rsidRDefault="009B48CD" w:rsidP="009B48CD">
            <w:pPr>
              <w:ind w:right="-72"/>
              <w:jc w:val="right"/>
              <w:rPr>
                <w:sz w:val="18"/>
                <w:szCs w:val="18"/>
              </w:rPr>
            </w:pPr>
          </w:p>
        </w:tc>
        <w:tc>
          <w:tcPr>
            <w:tcW w:w="1152" w:type="dxa"/>
            <w:vAlign w:val="bottom"/>
          </w:tcPr>
          <w:p w:rsidR="009B48CD" w:rsidRPr="005D6274" w:rsidRDefault="009B48CD" w:rsidP="009B48CD">
            <w:pPr>
              <w:ind w:right="-72"/>
              <w:jc w:val="right"/>
              <w:rPr>
                <w:sz w:val="18"/>
                <w:szCs w:val="18"/>
              </w:rPr>
            </w:pPr>
          </w:p>
        </w:tc>
        <w:tc>
          <w:tcPr>
            <w:tcW w:w="1728" w:type="dxa"/>
            <w:vAlign w:val="bottom"/>
          </w:tcPr>
          <w:p w:rsidR="009B48CD" w:rsidRPr="005D6274" w:rsidRDefault="009B48CD" w:rsidP="009B48CD">
            <w:pPr>
              <w:ind w:right="-72"/>
              <w:jc w:val="right"/>
              <w:rPr>
                <w:sz w:val="18"/>
                <w:szCs w:val="18"/>
              </w:rPr>
            </w:pPr>
          </w:p>
        </w:tc>
        <w:tc>
          <w:tcPr>
            <w:tcW w:w="1152" w:type="dxa"/>
            <w:vAlign w:val="bottom"/>
          </w:tcPr>
          <w:p w:rsidR="009B48CD" w:rsidRPr="005D6274" w:rsidRDefault="009B48CD" w:rsidP="009B48CD">
            <w:pPr>
              <w:ind w:right="-72"/>
              <w:jc w:val="right"/>
              <w:rPr>
                <w:sz w:val="18"/>
                <w:szCs w:val="18"/>
              </w:rPr>
            </w:pPr>
          </w:p>
        </w:tc>
      </w:tr>
      <w:tr w:rsidR="009B48CD" w:rsidRPr="005D6274" w:rsidTr="0054593D">
        <w:tc>
          <w:tcPr>
            <w:tcW w:w="3254" w:type="dxa"/>
            <w:vAlign w:val="bottom"/>
          </w:tcPr>
          <w:p w:rsidR="009B48CD" w:rsidRPr="005D6274" w:rsidRDefault="009B48CD" w:rsidP="009B48CD">
            <w:pPr>
              <w:tabs>
                <w:tab w:val="left" w:pos="522"/>
              </w:tabs>
              <w:ind w:right="-87"/>
              <w:rPr>
                <w:rFonts w:eastAsia="Arial Unicode MS"/>
                <w:b/>
                <w:bCs/>
                <w:sz w:val="18"/>
                <w:szCs w:val="18"/>
              </w:rPr>
            </w:pPr>
            <w:r w:rsidRPr="005D6274">
              <w:rPr>
                <w:rFonts w:eastAsia="Arial Unicode MS"/>
                <w:b/>
                <w:bCs/>
                <w:sz w:val="18"/>
                <w:szCs w:val="18"/>
              </w:rPr>
              <w:tab/>
              <w:t xml:space="preserve">   tap water</w:t>
            </w:r>
          </w:p>
        </w:tc>
        <w:tc>
          <w:tcPr>
            <w:tcW w:w="1728" w:type="dxa"/>
            <w:vAlign w:val="bottom"/>
          </w:tcPr>
          <w:p w:rsidR="009B48CD" w:rsidRPr="005D6274" w:rsidRDefault="009B48CD" w:rsidP="009B48CD">
            <w:pPr>
              <w:ind w:right="-72"/>
              <w:jc w:val="right"/>
              <w:rPr>
                <w:sz w:val="18"/>
                <w:szCs w:val="18"/>
              </w:rPr>
            </w:pPr>
          </w:p>
        </w:tc>
        <w:tc>
          <w:tcPr>
            <w:tcW w:w="1152" w:type="dxa"/>
            <w:vAlign w:val="bottom"/>
          </w:tcPr>
          <w:p w:rsidR="009B48CD" w:rsidRPr="005D6274" w:rsidRDefault="009B48CD" w:rsidP="009B48CD">
            <w:pPr>
              <w:ind w:right="-72"/>
              <w:jc w:val="right"/>
              <w:rPr>
                <w:sz w:val="18"/>
                <w:szCs w:val="18"/>
              </w:rPr>
            </w:pPr>
          </w:p>
        </w:tc>
        <w:tc>
          <w:tcPr>
            <w:tcW w:w="1728" w:type="dxa"/>
            <w:vAlign w:val="bottom"/>
          </w:tcPr>
          <w:p w:rsidR="009B48CD" w:rsidRPr="005D6274" w:rsidRDefault="009B48CD" w:rsidP="009B48CD">
            <w:pPr>
              <w:ind w:right="-72"/>
              <w:jc w:val="right"/>
              <w:rPr>
                <w:sz w:val="18"/>
                <w:szCs w:val="18"/>
              </w:rPr>
            </w:pPr>
          </w:p>
        </w:tc>
        <w:tc>
          <w:tcPr>
            <w:tcW w:w="1152" w:type="dxa"/>
            <w:vAlign w:val="bottom"/>
          </w:tcPr>
          <w:p w:rsidR="009B48CD" w:rsidRPr="005D6274" w:rsidRDefault="009B48CD" w:rsidP="009B48CD">
            <w:pPr>
              <w:ind w:right="-72"/>
              <w:jc w:val="right"/>
              <w:rPr>
                <w:sz w:val="18"/>
                <w:szCs w:val="18"/>
              </w:rPr>
            </w:pPr>
          </w:p>
        </w:tc>
      </w:tr>
      <w:tr w:rsidR="009B48CD" w:rsidRPr="005D6274" w:rsidTr="0054593D">
        <w:tc>
          <w:tcPr>
            <w:tcW w:w="3254" w:type="dxa"/>
            <w:vAlign w:val="bottom"/>
          </w:tcPr>
          <w:p w:rsidR="009B48CD" w:rsidRPr="005D6274" w:rsidRDefault="009B48CD" w:rsidP="009B48CD">
            <w:pPr>
              <w:tabs>
                <w:tab w:val="left" w:pos="151"/>
                <w:tab w:val="left" w:pos="522"/>
              </w:tabs>
              <w:ind w:left="151" w:right="-184"/>
              <w:rPr>
                <w:rFonts w:eastAsia="Arial Unicode MS"/>
                <w:spacing w:val="-2"/>
                <w:sz w:val="18"/>
                <w:szCs w:val="18"/>
                <w:u w:val="single"/>
              </w:rPr>
            </w:pPr>
            <w:r w:rsidRPr="005D6274">
              <w:rPr>
                <w:rFonts w:eastAsia="Arial Unicode MS"/>
                <w:sz w:val="18"/>
                <w:szCs w:val="18"/>
              </w:rPr>
              <w:t>Dok Krai - Map Ta Pud Network</w:t>
            </w:r>
          </w:p>
        </w:tc>
        <w:tc>
          <w:tcPr>
            <w:tcW w:w="1728" w:type="dxa"/>
            <w:vAlign w:val="bottom"/>
          </w:tcPr>
          <w:p w:rsidR="009B48CD" w:rsidRPr="005D6274" w:rsidRDefault="003543C3" w:rsidP="009B48CD">
            <w:pPr>
              <w:ind w:right="-72"/>
              <w:jc w:val="right"/>
              <w:rPr>
                <w:sz w:val="18"/>
                <w:szCs w:val="18"/>
              </w:rPr>
            </w:pPr>
            <w:r w:rsidRPr="005D6274">
              <w:rPr>
                <w:sz w:val="18"/>
                <w:szCs w:val="18"/>
              </w:rPr>
              <w:t>(4,137)</w:t>
            </w:r>
          </w:p>
        </w:tc>
        <w:tc>
          <w:tcPr>
            <w:tcW w:w="1152" w:type="dxa"/>
            <w:vAlign w:val="bottom"/>
          </w:tcPr>
          <w:p w:rsidR="009B48CD" w:rsidRPr="005D6274" w:rsidRDefault="00D03BDB" w:rsidP="009B48CD">
            <w:pPr>
              <w:ind w:right="-72"/>
              <w:jc w:val="right"/>
              <w:rPr>
                <w:sz w:val="18"/>
                <w:szCs w:val="18"/>
              </w:rPr>
            </w:pPr>
            <w:r w:rsidRPr="005D6274">
              <w:rPr>
                <w:sz w:val="18"/>
                <w:szCs w:val="18"/>
              </w:rPr>
              <w:t>(36,468)</w:t>
            </w:r>
          </w:p>
        </w:tc>
        <w:tc>
          <w:tcPr>
            <w:tcW w:w="1728" w:type="dxa"/>
            <w:vAlign w:val="bottom"/>
          </w:tcPr>
          <w:p w:rsidR="009B48CD" w:rsidRPr="005D6274" w:rsidRDefault="009B48CD" w:rsidP="009B48CD">
            <w:pPr>
              <w:ind w:right="-72"/>
              <w:jc w:val="right"/>
              <w:rPr>
                <w:sz w:val="18"/>
                <w:szCs w:val="18"/>
              </w:rPr>
            </w:pPr>
            <w:r w:rsidRPr="005D6274">
              <w:rPr>
                <w:sz w:val="18"/>
                <w:szCs w:val="18"/>
              </w:rPr>
              <w:t>(4,341)</w:t>
            </w:r>
          </w:p>
        </w:tc>
        <w:tc>
          <w:tcPr>
            <w:tcW w:w="1152" w:type="dxa"/>
            <w:vAlign w:val="bottom"/>
          </w:tcPr>
          <w:p w:rsidR="009B48CD" w:rsidRPr="005D6274" w:rsidRDefault="009B48CD" w:rsidP="009B48CD">
            <w:pPr>
              <w:ind w:right="-72"/>
              <w:jc w:val="right"/>
              <w:rPr>
                <w:sz w:val="18"/>
                <w:szCs w:val="18"/>
              </w:rPr>
            </w:pPr>
            <w:r w:rsidRPr="005D6274">
              <w:rPr>
                <w:sz w:val="18"/>
                <w:szCs w:val="18"/>
              </w:rPr>
              <w:t>(42,976)</w:t>
            </w:r>
          </w:p>
        </w:tc>
      </w:tr>
      <w:tr w:rsidR="009B48CD" w:rsidRPr="005D6274" w:rsidTr="0054593D">
        <w:tc>
          <w:tcPr>
            <w:tcW w:w="3254" w:type="dxa"/>
            <w:vAlign w:val="bottom"/>
          </w:tcPr>
          <w:p w:rsidR="009B48CD" w:rsidRPr="005D6274" w:rsidRDefault="009B48CD" w:rsidP="009B48CD">
            <w:pPr>
              <w:tabs>
                <w:tab w:val="left" w:pos="151"/>
                <w:tab w:val="left" w:pos="522"/>
              </w:tabs>
              <w:ind w:left="151" w:right="-87"/>
              <w:rPr>
                <w:rFonts w:eastAsia="Arial Unicode MS"/>
                <w:sz w:val="18"/>
                <w:szCs w:val="18"/>
              </w:rPr>
            </w:pPr>
            <w:r w:rsidRPr="005D6274">
              <w:rPr>
                <w:rFonts w:eastAsia="Arial Unicode MS"/>
                <w:sz w:val="18"/>
                <w:szCs w:val="18"/>
              </w:rPr>
              <w:t>Nong Pla Lai - Nong Khor Network</w:t>
            </w:r>
          </w:p>
        </w:tc>
        <w:tc>
          <w:tcPr>
            <w:tcW w:w="1728" w:type="dxa"/>
            <w:vAlign w:val="bottom"/>
          </w:tcPr>
          <w:p w:rsidR="009B48CD" w:rsidRPr="005D6274" w:rsidRDefault="003543C3" w:rsidP="009B48CD">
            <w:pPr>
              <w:pBdr>
                <w:bottom w:val="single" w:sz="4" w:space="1" w:color="auto"/>
              </w:pBdr>
              <w:ind w:right="-72"/>
              <w:jc w:val="right"/>
              <w:rPr>
                <w:sz w:val="18"/>
                <w:szCs w:val="18"/>
              </w:rPr>
            </w:pPr>
            <w:r w:rsidRPr="005D6274">
              <w:rPr>
                <w:sz w:val="18"/>
                <w:szCs w:val="18"/>
              </w:rPr>
              <w:t>(1,577)</w:t>
            </w:r>
          </w:p>
        </w:tc>
        <w:tc>
          <w:tcPr>
            <w:tcW w:w="1152" w:type="dxa"/>
            <w:vAlign w:val="bottom"/>
          </w:tcPr>
          <w:p w:rsidR="009B48CD" w:rsidRPr="005D6274" w:rsidRDefault="00D03BDB" w:rsidP="009B48CD">
            <w:pPr>
              <w:pBdr>
                <w:bottom w:val="single" w:sz="4" w:space="1" w:color="auto"/>
              </w:pBdr>
              <w:ind w:right="-72"/>
              <w:jc w:val="right"/>
              <w:rPr>
                <w:sz w:val="18"/>
                <w:szCs w:val="18"/>
              </w:rPr>
            </w:pPr>
            <w:r w:rsidRPr="005D6274">
              <w:rPr>
                <w:sz w:val="18"/>
                <w:szCs w:val="18"/>
              </w:rPr>
              <w:t>(13,989)</w:t>
            </w:r>
          </w:p>
        </w:tc>
        <w:tc>
          <w:tcPr>
            <w:tcW w:w="1728" w:type="dxa"/>
            <w:vAlign w:val="bottom"/>
          </w:tcPr>
          <w:p w:rsidR="009B48CD" w:rsidRPr="005D6274" w:rsidRDefault="009B48CD" w:rsidP="009B48CD">
            <w:pPr>
              <w:pBdr>
                <w:bottom w:val="single" w:sz="4" w:space="1" w:color="auto"/>
              </w:pBdr>
              <w:ind w:right="-72"/>
              <w:jc w:val="right"/>
              <w:rPr>
                <w:sz w:val="18"/>
                <w:szCs w:val="18"/>
              </w:rPr>
            </w:pPr>
            <w:r w:rsidRPr="005D6274">
              <w:rPr>
                <w:sz w:val="18"/>
                <w:szCs w:val="18"/>
              </w:rPr>
              <w:t>(1,409)</w:t>
            </w:r>
          </w:p>
        </w:tc>
        <w:tc>
          <w:tcPr>
            <w:tcW w:w="1152" w:type="dxa"/>
            <w:vAlign w:val="bottom"/>
          </w:tcPr>
          <w:p w:rsidR="009B48CD" w:rsidRPr="005D6274" w:rsidRDefault="009B48CD" w:rsidP="009B48CD">
            <w:pPr>
              <w:pBdr>
                <w:bottom w:val="single" w:sz="4" w:space="1" w:color="auto"/>
              </w:pBdr>
              <w:ind w:right="-72"/>
              <w:jc w:val="right"/>
              <w:rPr>
                <w:sz w:val="18"/>
                <w:szCs w:val="18"/>
              </w:rPr>
            </w:pPr>
            <w:r w:rsidRPr="005D6274">
              <w:rPr>
                <w:sz w:val="18"/>
                <w:szCs w:val="18"/>
              </w:rPr>
              <w:t>(13,941)</w:t>
            </w:r>
          </w:p>
        </w:tc>
      </w:tr>
      <w:tr w:rsidR="009B48CD" w:rsidRPr="005D6274" w:rsidTr="0054593D">
        <w:tc>
          <w:tcPr>
            <w:tcW w:w="3254" w:type="dxa"/>
            <w:vAlign w:val="bottom"/>
          </w:tcPr>
          <w:p w:rsidR="009B48CD" w:rsidRPr="005D6274" w:rsidRDefault="009B48CD" w:rsidP="009B48CD">
            <w:pPr>
              <w:ind w:right="-36"/>
              <w:rPr>
                <w:sz w:val="12"/>
                <w:szCs w:val="12"/>
              </w:rPr>
            </w:pPr>
          </w:p>
        </w:tc>
        <w:tc>
          <w:tcPr>
            <w:tcW w:w="1728" w:type="dxa"/>
            <w:vAlign w:val="bottom"/>
          </w:tcPr>
          <w:p w:rsidR="009B48CD" w:rsidRPr="005D6274" w:rsidRDefault="009B48CD" w:rsidP="009B48CD">
            <w:pPr>
              <w:ind w:right="-72"/>
              <w:jc w:val="right"/>
              <w:rPr>
                <w:b/>
                <w:bCs/>
                <w:sz w:val="12"/>
                <w:szCs w:val="12"/>
              </w:rPr>
            </w:pPr>
          </w:p>
        </w:tc>
        <w:tc>
          <w:tcPr>
            <w:tcW w:w="1152" w:type="dxa"/>
          </w:tcPr>
          <w:p w:rsidR="009B48CD" w:rsidRPr="005D6274" w:rsidRDefault="009B48CD" w:rsidP="009B48CD">
            <w:pPr>
              <w:ind w:right="-72"/>
              <w:jc w:val="right"/>
              <w:rPr>
                <w:b/>
                <w:bCs/>
                <w:sz w:val="12"/>
                <w:szCs w:val="12"/>
              </w:rPr>
            </w:pPr>
          </w:p>
        </w:tc>
        <w:tc>
          <w:tcPr>
            <w:tcW w:w="1728" w:type="dxa"/>
            <w:vAlign w:val="bottom"/>
          </w:tcPr>
          <w:p w:rsidR="009B48CD" w:rsidRPr="005D6274" w:rsidRDefault="009B48CD" w:rsidP="009B48CD">
            <w:pPr>
              <w:ind w:right="-72"/>
              <w:jc w:val="right"/>
              <w:rPr>
                <w:sz w:val="12"/>
                <w:szCs w:val="12"/>
              </w:rPr>
            </w:pPr>
          </w:p>
        </w:tc>
        <w:tc>
          <w:tcPr>
            <w:tcW w:w="1152" w:type="dxa"/>
          </w:tcPr>
          <w:p w:rsidR="009B48CD" w:rsidRPr="005D6274" w:rsidRDefault="009B48CD" w:rsidP="009B48CD">
            <w:pPr>
              <w:ind w:right="-72"/>
              <w:jc w:val="right"/>
              <w:rPr>
                <w:b/>
                <w:bCs/>
                <w:sz w:val="12"/>
                <w:szCs w:val="12"/>
              </w:rPr>
            </w:pPr>
          </w:p>
        </w:tc>
      </w:tr>
      <w:tr w:rsidR="009B48CD" w:rsidRPr="005D6274" w:rsidTr="0054593D">
        <w:tc>
          <w:tcPr>
            <w:tcW w:w="3254" w:type="dxa"/>
            <w:vAlign w:val="bottom"/>
          </w:tcPr>
          <w:p w:rsidR="009B48CD" w:rsidRPr="005D6274" w:rsidRDefault="009B48CD" w:rsidP="009B48CD">
            <w:pPr>
              <w:ind w:right="-36"/>
              <w:rPr>
                <w:sz w:val="18"/>
                <w:szCs w:val="18"/>
              </w:rPr>
            </w:pPr>
            <w:r w:rsidRPr="005D6274">
              <w:rPr>
                <w:rFonts w:eastAsia="Arial Unicode MS"/>
                <w:sz w:val="18"/>
                <w:szCs w:val="18"/>
              </w:rPr>
              <w:t>Total</w:t>
            </w:r>
            <w:r w:rsidR="006B5653">
              <w:rPr>
                <w:rFonts w:eastAsia="Arial Unicode MS"/>
                <w:sz w:val="18"/>
                <w:szCs w:val="18"/>
              </w:rPr>
              <w:t xml:space="preserve"> volume and</w:t>
            </w:r>
            <w:r w:rsidRPr="005D6274">
              <w:rPr>
                <w:rFonts w:eastAsia="Arial Unicode MS"/>
                <w:sz w:val="18"/>
                <w:szCs w:val="18"/>
              </w:rPr>
              <w:t xml:space="preserve"> sales of raw water</w:t>
            </w:r>
          </w:p>
        </w:tc>
        <w:tc>
          <w:tcPr>
            <w:tcW w:w="1728" w:type="dxa"/>
            <w:vAlign w:val="bottom"/>
          </w:tcPr>
          <w:p w:rsidR="009B48CD" w:rsidRPr="005D6274" w:rsidRDefault="003543C3" w:rsidP="007D0056">
            <w:pPr>
              <w:pBdr>
                <w:bottom w:val="double" w:sz="4" w:space="1" w:color="auto"/>
              </w:pBdr>
              <w:ind w:right="-72"/>
              <w:jc w:val="right"/>
              <w:rPr>
                <w:sz w:val="18"/>
                <w:szCs w:val="18"/>
              </w:rPr>
            </w:pPr>
            <w:r w:rsidRPr="005D6274">
              <w:rPr>
                <w:sz w:val="18"/>
                <w:szCs w:val="18"/>
              </w:rPr>
              <w:t>61,30</w:t>
            </w:r>
            <w:r w:rsidR="007D0056" w:rsidRPr="005D6274">
              <w:rPr>
                <w:sz w:val="18"/>
                <w:szCs w:val="18"/>
              </w:rPr>
              <w:t>4</w:t>
            </w:r>
          </w:p>
        </w:tc>
        <w:tc>
          <w:tcPr>
            <w:tcW w:w="1152" w:type="dxa"/>
            <w:vAlign w:val="bottom"/>
          </w:tcPr>
          <w:p w:rsidR="009B48CD" w:rsidRPr="005D6274" w:rsidRDefault="00D03BDB" w:rsidP="009B48CD">
            <w:pPr>
              <w:pBdr>
                <w:bottom w:val="double" w:sz="4" w:space="1" w:color="auto"/>
              </w:pBdr>
              <w:ind w:right="-72"/>
              <w:jc w:val="right"/>
              <w:rPr>
                <w:sz w:val="18"/>
                <w:szCs w:val="18"/>
              </w:rPr>
            </w:pPr>
            <w:r w:rsidRPr="005D6274">
              <w:rPr>
                <w:sz w:val="18"/>
                <w:szCs w:val="18"/>
              </w:rPr>
              <w:t>652,658</w:t>
            </w:r>
          </w:p>
        </w:tc>
        <w:tc>
          <w:tcPr>
            <w:tcW w:w="1728" w:type="dxa"/>
            <w:vAlign w:val="bottom"/>
          </w:tcPr>
          <w:p w:rsidR="009B48CD" w:rsidRPr="005D6274" w:rsidRDefault="009B48CD" w:rsidP="009B48CD">
            <w:pPr>
              <w:pBdr>
                <w:bottom w:val="double" w:sz="4" w:space="1" w:color="auto"/>
              </w:pBdr>
              <w:ind w:right="-72"/>
              <w:jc w:val="right"/>
              <w:rPr>
                <w:sz w:val="18"/>
                <w:szCs w:val="18"/>
              </w:rPr>
            </w:pPr>
            <w:r w:rsidRPr="005D6274">
              <w:rPr>
                <w:sz w:val="18"/>
                <w:szCs w:val="18"/>
              </w:rPr>
              <w:t>70,324</w:t>
            </w:r>
          </w:p>
        </w:tc>
        <w:tc>
          <w:tcPr>
            <w:tcW w:w="1152" w:type="dxa"/>
            <w:vAlign w:val="bottom"/>
          </w:tcPr>
          <w:p w:rsidR="009B48CD" w:rsidRPr="005D6274" w:rsidRDefault="009B48CD" w:rsidP="009B48CD">
            <w:pPr>
              <w:pBdr>
                <w:bottom w:val="double" w:sz="4" w:space="1" w:color="auto"/>
              </w:pBdr>
              <w:ind w:right="-72"/>
              <w:jc w:val="right"/>
              <w:rPr>
                <w:sz w:val="18"/>
                <w:szCs w:val="18"/>
              </w:rPr>
            </w:pPr>
            <w:r w:rsidRPr="005D6274">
              <w:rPr>
                <w:sz w:val="18"/>
                <w:szCs w:val="18"/>
              </w:rPr>
              <w:t>754,837</w:t>
            </w:r>
          </w:p>
        </w:tc>
      </w:tr>
    </w:tbl>
    <w:p w:rsidR="009B48CD" w:rsidRPr="005D6274" w:rsidRDefault="009B48CD" w:rsidP="00282A93">
      <w:pPr>
        <w:tabs>
          <w:tab w:val="left" w:pos="720"/>
          <w:tab w:val="left" w:pos="1440"/>
          <w:tab w:val="center" w:pos="5940"/>
          <w:tab w:val="center" w:pos="7200"/>
        </w:tabs>
        <w:ind w:left="540"/>
        <w:jc w:val="both"/>
        <w:rPr>
          <w:rFonts w:eastAsia="Arial Unicode MS"/>
          <w:sz w:val="18"/>
          <w:szCs w:val="18"/>
        </w:rPr>
      </w:pPr>
    </w:p>
    <w:p w:rsidR="00513BCE" w:rsidRPr="005D6274" w:rsidRDefault="009B48CD" w:rsidP="00513BCE">
      <w:pPr>
        <w:tabs>
          <w:tab w:val="left" w:pos="540"/>
        </w:tabs>
        <w:jc w:val="both"/>
        <w:rPr>
          <w:rFonts w:eastAsia="Arial Unicode MS"/>
          <w:b/>
          <w:bCs/>
          <w:sz w:val="18"/>
          <w:szCs w:val="18"/>
        </w:rPr>
      </w:pPr>
      <w:r w:rsidRPr="005D6274">
        <w:rPr>
          <w:rFonts w:eastAsia="Arial Unicode MS"/>
          <w:sz w:val="18"/>
          <w:szCs w:val="18"/>
        </w:rPr>
        <w:br w:type="page"/>
      </w:r>
      <w:r w:rsidR="00530A8B">
        <w:rPr>
          <w:b/>
          <w:bCs/>
          <w:sz w:val="18"/>
          <w:szCs w:val="18"/>
          <w:lang w:val="en-GB"/>
        </w:rPr>
        <w:lastRenderedPageBreak/>
        <w:t>20</w:t>
      </w:r>
      <w:r w:rsidR="00513BCE" w:rsidRPr="005D6274">
        <w:rPr>
          <w:b/>
          <w:bCs/>
          <w:sz w:val="18"/>
          <w:szCs w:val="18"/>
          <w:lang w:val="en-GB"/>
        </w:rPr>
        <w:tab/>
      </w:r>
      <w:r w:rsidR="00513BCE" w:rsidRPr="005D6274">
        <w:rPr>
          <w:rFonts w:eastAsia="Arial Unicode MS"/>
          <w:b/>
          <w:bCs/>
          <w:sz w:val="18"/>
          <w:szCs w:val="18"/>
        </w:rPr>
        <w:t xml:space="preserve">Sales of raw water by distribution networks </w:t>
      </w:r>
      <w:r w:rsidR="00513BCE" w:rsidRPr="005D6274">
        <w:rPr>
          <w:rFonts w:eastAsia="Arial Unicode MS"/>
          <w:sz w:val="18"/>
          <w:szCs w:val="18"/>
        </w:rPr>
        <w:t>(continued)</w:t>
      </w:r>
    </w:p>
    <w:p w:rsidR="00513BCE" w:rsidRPr="005D6274" w:rsidRDefault="00513BCE" w:rsidP="00282A93">
      <w:pPr>
        <w:tabs>
          <w:tab w:val="left" w:pos="720"/>
          <w:tab w:val="left" w:pos="1440"/>
          <w:tab w:val="center" w:pos="5940"/>
          <w:tab w:val="center" w:pos="7200"/>
        </w:tabs>
        <w:ind w:left="540"/>
        <w:jc w:val="both"/>
        <w:rPr>
          <w:rFonts w:eastAsia="Arial Unicode MS"/>
          <w:sz w:val="18"/>
          <w:szCs w:val="18"/>
        </w:rPr>
      </w:pPr>
    </w:p>
    <w:p w:rsidR="00513BCE" w:rsidRPr="005D6274" w:rsidRDefault="00513BCE" w:rsidP="00282A93">
      <w:pPr>
        <w:tabs>
          <w:tab w:val="left" w:pos="720"/>
          <w:tab w:val="left" w:pos="1440"/>
          <w:tab w:val="center" w:pos="5940"/>
          <w:tab w:val="center" w:pos="7200"/>
        </w:tabs>
        <w:ind w:left="540"/>
        <w:jc w:val="both"/>
        <w:rPr>
          <w:rFonts w:eastAsia="Arial Unicode MS"/>
          <w:sz w:val="18"/>
          <w:szCs w:val="18"/>
        </w:rPr>
      </w:pPr>
    </w:p>
    <w:p w:rsidR="00513BCE" w:rsidRPr="005D6274" w:rsidRDefault="00F46372" w:rsidP="00513BCE">
      <w:pPr>
        <w:tabs>
          <w:tab w:val="left" w:pos="720"/>
          <w:tab w:val="left" w:pos="1440"/>
          <w:tab w:val="center" w:pos="5940"/>
          <w:tab w:val="left" w:pos="6928"/>
        </w:tabs>
        <w:ind w:left="540" w:hanging="540"/>
        <w:jc w:val="both"/>
        <w:rPr>
          <w:rFonts w:eastAsia="Arial Unicode MS"/>
          <w:b/>
          <w:bCs/>
          <w:sz w:val="18"/>
          <w:szCs w:val="18"/>
        </w:rPr>
      </w:pPr>
      <w:r>
        <w:rPr>
          <w:rFonts w:eastAsia="Arial Unicode MS"/>
          <w:b/>
          <w:bCs/>
          <w:sz w:val="18"/>
          <w:szCs w:val="18"/>
        </w:rPr>
        <w:t>2</w:t>
      </w:r>
      <w:r w:rsidR="00530A8B">
        <w:rPr>
          <w:rFonts w:eastAsia="Arial Unicode MS"/>
          <w:b/>
          <w:bCs/>
          <w:sz w:val="18"/>
          <w:szCs w:val="18"/>
        </w:rPr>
        <w:t>0</w:t>
      </w:r>
      <w:r w:rsidR="00513BCE" w:rsidRPr="005D6274">
        <w:rPr>
          <w:rFonts w:eastAsia="Arial Unicode MS"/>
          <w:b/>
          <w:bCs/>
          <w:sz w:val="18"/>
          <w:szCs w:val="18"/>
        </w:rPr>
        <w:t>.</w:t>
      </w:r>
      <w:r w:rsidR="00513BCE" w:rsidRPr="005D6274">
        <w:rPr>
          <w:rFonts w:eastAsia="Arial Unicode MS"/>
          <w:b/>
          <w:bCs/>
          <w:sz w:val="18"/>
          <w:szCs w:val="18"/>
          <w:lang w:val="en-GB"/>
        </w:rPr>
        <w:t>1</w:t>
      </w:r>
      <w:r w:rsidR="00513BCE" w:rsidRPr="005D6274">
        <w:rPr>
          <w:rFonts w:eastAsia="Arial Unicode MS"/>
          <w:b/>
          <w:bCs/>
          <w:sz w:val="18"/>
          <w:szCs w:val="18"/>
        </w:rPr>
        <w:tab/>
        <w:t xml:space="preserve">Sales volume of raw water classified by distribution networks </w:t>
      </w:r>
      <w:r w:rsidR="00513BCE" w:rsidRPr="005D6274">
        <w:rPr>
          <w:rFonts w:eastAsia="Arial Unicode MS"/>
          <w:sz w:val="18"/>
          <w:szCs w:val="18"/>
        </w:rPr>
        <w:t>(continued)</w:t>
      </w:r>
    </w:p>
    <w:p w:rsidR="009B48CD" w:rsidRPr="005D6274" w:rsidRDefault="009B48CD" w:rsidP="00282A93">
      <w:pPr>
        <w:tabs>
          <w:tab w:val="left" w:pos="720"/>
          <w:tab w:val="left" w:pos="1440"/>
          <w:tab w:val="center" w:pos="5940"/>
          <w:tab w:val="center" w:pos="7200"/>
        </w:tabs>
        <w:ind w:left="540"/>
        <w:jc w:val="both"/>
        <w:rPr>
          <w:rFonts w:eastAsia="Arial Unicode MS"/>
          <w:sz w:val="18"/>
          <w:szCs w:val="18"/>
        </w:rPr>
      </w:pPr>
    </w:p>
    <w:tbl>
      <w:tblPr>
        <w:tblW w:w="9014" w:type="dxa"/>
        <w:tblInd w:w="558" w:type="dxa"/>
        <w:tblLayout w:type="fixed"/>
        <w:tblLook w:val="0000" w:firstRow="0" w:lastRow="0" w:firstColumn="0" w:lastColumn="0" w:noHBand="0" w:noVBand="0"/>
      </w:tblPr>
      <w:tblGrid>
        <w:gridCol w:w="3254"/>
        <w:gridCol w:w="1728"/>
        <w:gridCol w:w="1152"/>
        <w:gridCol w:w="1728"/>
        <w:gridCol w:w="1152"/>
      </w:tblGrid>
      <w:tr w:rsidR="009B48CD" w:rsidRPr="005D6274" w:rsidTr="00AE2DDC">
        <w:tc>
          <w:tcPr>
            <w:tcW w:w="3254" w:type="dxa"/>
            <w:vAlign w:val="bottom"/>
          </w:tcPr>
          <w:p w:rsidR="009B48CD" w:rsidRPr="005D6274" w:rsidRDefault="009B48CD" w:rsidP="00AE2DDC">
            <w:pPr>
              <w:ind w:right="-36"/>
              <w:rPr>
                <w:b/>
                <w:bCs/>
                <w:sz w:val="18"/>
                <w:szCs w:val="18"/>
              </w:rPr>
            </w:pPr>
          </w:p>
        </w:tc>
        <w:tc>
          <w:tcPr>
            <w:tcW w:w="5760" w:type="dxa"/>
            <w:gridSpan w:val="4"/>
            <w:vAlign w:val="bottom"/>
          </w:tcPr>
          <w:p w:rsidR="009B48CD" w:rsidRPr="005D6274" w:rsidRDefault="009B48CD" w:rsidP="00AE2DDC">
            <w:pPr>
              <w:pBdr>
                <w:bottom w:val="single" w:sz="4" w:space="1" w:color="auto"/>
              </w:pBdr>
              <w:ind w:left="-18" w:right="-72"/>
              <w:jc w:val="center"/>
              <w:rPr>
                <w:rFonts w:eastAsia="Arial Unicode MS"/>
                <w:b/>
                <w:bCs/>
                <w:sz w:val="18"/>
                <w:szCs w:val="18"/>
              </w:rPr>
            </w:pPr>
            <w:r w:rsidRPr="005D6274">
              <w:rPr>
                <w:b/>
                <w:bCs/>
                <w:sz w:val="18"/>
                <w:szCs w:val="18"/>
              </w:rPr>
              <w:t>Separate financial information</w:t>
            </w:r>
            <w:r w:rsidRPr="005D6274">
              <w:rPr>
                <w:rFonts w:eastAsia="Arial Unicode MS"/>
                <w:b/>
                <w:bCs/>
                <w:sz w:val="18"/>
                <w:szCs w:val="18"/>
              </w:rPr>
              <w:t xml:space="preserve"> (Unaudited)</w:t>
            </w:r>
          </w:p>
        </w:tc>
      </w:tr>
      <w:tr w:rsidR="009B48CD" w:rsidRPr="005D6274" w:rsidTr="00AE2DDC">
        <w:tc>
          <w:tcPr>
            <w:tcW w:w="3254" w:type="dxa"/>
            <w:vAlign w:val="bottom"/>
          </w:tcPr>
          <w:p w:rsidR="009B48CD" w:rsidRPr="005D6274" w:rsidRDefault="009B48CD" w:rsidP="00AE2DDC">
            <w:pPr>
              <w:ind w:right="-36"/>
              <w:rPr>
                <w:b/>
                <w:bCs/>
                <w:sz w:val="18"/>
                <w:szCs w:val="18"/>
              </w:rPr>
            </w:pPr>
          </w:p>
        </w:tc>
        <w:tc>
          <w:tcPr>
            <w:tcW w:w="5760" w:type="dxa"/>
            <w:gridSpan w:val="4"/>
            <w:vAlign w:val="bottom"/>
          </w:tcPr>
          <w:p w:rsidR="009B48CD" w:rsidRPr="005D6274" w:rsidRDefault="009B48CD" w:rsidP="00AE2DDC">
            <w:pPr>
              <w:pBdr>
                <w:bottom w:val="single" w:sz="4" w:space="1" w:color="auto"/>
              </w:pBdr>
              <w:ind w:left="-18" w:right="-72"/>
              <w:jc w:val="center"/>
              <w:rPr>
                <w:rFonts w:eastAsia="Arial Unicode MS"/>
                <w:b/>
                <w:bCs/>
                <w:sz w:val="18"/>
                <w:szCs w:val="18"/>
              </w:rPr>
            </w:pPr>
            <w:r w:rsidRPr="005D6274">
              <w:rPr>
                <w:rFonts w:eastAsia="Arial Unicode MS"/>
                <w:b/>
                <w:bCs/>
                <w:sz w:val="18"/>
                <w:szCs w:val="18"/>
              </w:rPr>
              <w:t xml:space="preserve">For the </w:t>
            </w:r>
            <w:r w:rsidRPr="005D6274">
              <w:rPr>
                <w:rFonts w:eastAsia="Arial Unicode MS"/>
                <w:b/>
                <w:bCs/>
                <w:sz w:val="18"/>
                <w:szCs w:val="18"/>
                <w:lang w:val="en-GB"/>
              </w:rPr>
              <w:t>six</w:t>
            </w:r>
            <w:r w:rsidRPr="005D6274">
              <w:rPr>
                <w:rFonts w:eastAsia="Arial Unicode MS"/>
                <w:b/>
                <w:bCs/>
                <w:sz w:val="18"/>
                <w:szCs w:val="18"/>
              </w:rPr>
              <w:t xml:space="preserve">-month period ended </w:t>
            </w:r>
            <w:r w:rsidRPr="005D6274">
              <w:rPr>
                <w:rFonts w:eastAsia="Arial Unicode MS"/>
                <w:b/>
                <w:bCs/>
                <w:sz w:val="18"/>
                <w:szCs w:val="18"/>
                <w:lang w:val="en-GB"/>
              </w:rPr>
              <w:t>30 June</w:t>
            </w:r>
          </w:p>
        </w:tc>
      </w:tr>
      <w:tr w:rsidR="009B48CD" w:rsidRPr="005D6274" w:rsidTr="00AE2DDC">
        <w:tc>
          <w:tcPr>
            <w:tcW w:w="3254" w:type="dxa"/>
            <w:vAlign w:val="bottom"/>
          </w:tcPr>
          <w:p w:rsidR="009B48CD" w:rsidRPr="005D6274" w:rsidRDefault="009B48CD" w:rsidP="00AE2DDC">
            <w:pPr>
              <w:ind w:right="-36"/>
              <w:rPr>
                <w:b/>
                <w:bCs/>
                <w:sz w:val="18"/>
                <w:szCs w:val="18"/>
                <w:lang w:val="en-GB"/>
              </w:rPr>
            </w:pPr>
          </w:p>
        </w:tc>
        <w:tc>
          <w:tcPr>
            <w:tcW w:w="2880" w:type="dxa"/>
            <w:gridSpan w:val="2"/>
            <w:vAlign w:val="bottom"/>
          </w:tcPr>
          <w:p w:rsidR="009B48CD" w:rsidRPr="005D6274" w:rsidRDefault="009B48CD" w:rsidP="00AE2DDC">
            <w:pPr>
              <w:pBdr>
                <w:bottom w:val="single" w:sz="4" w:space="1" w:color="auto"/>
              </w:pBdr>
              <w:ind w:right="-72"/>
              <w:jc w:val="center"/>
              <w:rPr>
                <w:b/>
                <w:bCs/>
                <w:sz w:val="18"/>
                <w:szCs w:val="18"/>
              </w:rPr>
            </w:pPr>
            <w:r w:rsidRPr="005D6274">
              <w:rPr>
                <w:b/>
                <w:bCs/>
                <w:sz w:val="18"/>
                <w:szCs w:val="18"/>
                <w:lang w:val="en-GB"/>
              </w:rPr>
              <w:t>2017</w:t>
            </w:r>
          </w:p>
        </w:tc>
        <w:tc>
          <w:tcPr>
            <w:tcW w:w="2880" w:type="dxa"/>
            <w:gridSpan w:val="2"/>
            <w:vAlign w:val="bottom"/>
          </w:tcPr>
          <w:p w:rsidR="009B48CD" w:rsidRPr="005D6274" w:rsidRDefault="009B48CD" w:rsidP="00AE2DDC">
            <w:pPr>
              <w:pBdr>
                <w:bottom w:val="single" w:sz="4" w:space="1" w:color="auto"/>
              </w:pBdr>
              <w:ind w:right="-72"/>
              <w:jc w:val="center"/>
              <w:rPr>
                <w:b/>
                <w:bCs/>
                <w:sz w:val="18"/>
                <w:szCs w:val="18"/>
              </w:rPr>
            </w:pPr>
            <w:r w:rsidRPr="005D6274">
              <w:rPr>
                <w:b/>
                <w:bCs/>
                <w:sz w:val="18"/>
                <w:szCs w:val="18"/>
                <w:lang w:val="en-GB"/>
              </w:rPr>
              <w:t>2016</w:t>
            </w:r>
          </w:p>
        </w:tc>
      </w:tr>
      <w:tr w:rsidR="009B48CD" w:rsidRPr="005D6274" w:rsidTr="00AE2DDC">
        <w:tc>
          <w:tcPr>
            <w:tcW w:w="3254" w:type="dxa"/>
            <w:vAlign w:val="bottom"/>
          </w:tcPr>
          <w:p w:rsidR="009B48CD" w:rsidRPr="005D6274" w:rsidRDefault="009B48CD" w:rsidP="00AE2DDC">
            <w:pPr>
              <w:ind w:right="-36"/>
              <w:rPr>
                <w:b/>
                <w:bCs/>
                <w:sz w:val="18"/>
                <w:szCs w:val="18"/>
                <w:lang w:val="en-GB"/>
              </w:rPr>
            </w:pPr>
          </w:p>
        </w:tc>
        <w:tc>
          <w:tcPr>
            <w:tcW w:w="1728" w:type="dxa"/>
            <w:vAlign w:val="bottom"/>
          </w:tcPr>
          <w:p w:rsidR="009B48CD" w:rsidRPr="005D6274" w:rsidRDefault="009B48CD" w:rsidP="00AE2DDC">
            <w:pPr>
              <w:ind w:right="-72"/>
              <w:jc w:val="right"/>
              <w:rPr>
                <w:b/>
                <w:bCs/>
                <w:sz w:val="18"/>
                <w:szCs w:val="18"/>
                <w:lang w:val="en-GB"/>
              </w:rPr>
            </w:pPr>
            <w:r w:rsidRPr="005D6274">
              <w:rPr>
                <w:b/>
                <w:bCs/>
                <w:sz w:val="18"/>
                <w:szCs w:val="18"/>
                <w:lang w:val="en-GB"/>
              </w:rPr>
              <w:t>Sales Volume</w:t>
            </w:r>
          </w:p>
        </w:tc>
        <w:tc>
          <w:tcPr>
            <w:tcW w:w="1152" w:type="dxa"/>
          </w:tcPr>
          <w:p w:rsidR="009B48CD" w:rsidRPr="005D6274" w:rsidRDefault="009B48CD" w:rsidP="00AE2DDC">
            <w:pPr>
              <w:ind w:right="-72"/>
              <w:jc w:val="right"/>
              <w:rPr>
                <w:b/>
                <w:bCs/>
                <w:sz w:val="18"/>
                <w:szCs w:val="18"/>
              </w:rPr>
            </w:pPr>
            <w:r w:rsidRPr="005D6274">
              <w:rPr>
                <w:b/>
                <w:bCs/>
                <w:sz w:val="18"/>
                <w:szCs w:val="18"/>
              </w:rPr>
              <w:t>Sales</w:t>
            </w:r>
          </w:p>
        </w:tc>
        <w:tc>
          <w:tcPr>
            <w:tcW w:w="1728" w:type="dxa"/>
            <w:vAlign w:val="bottom"/>
          </w:tcPr>
          <w:p w:rsidR="009B48CD" w:rsidRPr="005D6274" w:rsidRDefault="009B48CD" w:rsidP="00AE2DDC">
            <w:pPr>
              <w:ind w:right="-72"/>
              <w:jc w:val="right"/>
              <w:rPr>
                <w:b/>
                <w:bCs/>
                <w:sz w:val="18"/>
                <w:szCs w:val="18"/>
                <w:lang w:val="en-GB"/>
              </w:rPr>
            </w:pPr>
            <w:r w:rsidRPr="005D6274">
              <w:rPr>
                <w:b/>
                <w:bCs/>
                <w:sz w:val="18"/>
                <w:szCs w:val="18"/>
                <w:lang w:val="en-GB"/>
              </w:rPr>
              <w:t>Sales Volume</w:t>
            </w:r>
          </w:p>
        </w:tc>
        <w:tc>
          <w:tcPr>
            <w:tcW w:w="1152" w:type="dxa"/>
          </w:tcPr>
          <w:p w:rsidR="009B48CD" w:rsidRPr="005D6274" w:rsidRDefault="009B48CD" w:rsidP="00AE2DDC">
            <w:pPr>
              <w:ind w:right="-72"/>
              <w:jc w:val="right"/>
              <w:rPr>
                <w:b/>
                <w:bCs/>
                <w:sz w:val="18"/>
                <w:szCs w:val="18"/>
              </w:rPr>
            </w:pPr>
            <w:r w:rsidRPr="005D6274">
              <w:rPr>
                <w:b/>
                <w:bCs/>
                <w:sz w:val="18"/>
                <w:szCs w:val="18"/>
              </w:rPr>
              <w:t>Sales</w:t>
            </w:r>
          </w:p>
        </w:tc>
      </w:tr>
      <w:tr w:rsidR="009B48CD" w:rsidRPr="005D6274" w:rsidTr="00AE2DDC">
        <w:tc>
          <w:tcPr>
            <w:tcW w:w="3254" w:type="dxa"/>
            <w:vAlign w:val="bottom"/>
          </w:tcPr>
          <w:p w:rsidR="009B48CD" w:rsidRPr="005D6274" w:rsidRDefault="009B48CD" w:rsidP="00AE2DDC">
            <w:pPr>
              <w:ind w:right="-36"/>
              <w:rPr>
                <w:b/>
                <w:bCs/>
                <w:sz w:val="18"/>
                <w:szCs w:val="18"/>
                <w:lang w:val="en-GB"/>
              </w:rPr>
            </w:pPr>
          </w:p>
        </w:tc>
        <w:tc>
          <w:tcPr>
            <w:tcW w:w="1728" w:type="dxa"/>
            <w:vAlign w:val="bottom"/>
          </w:tcPr>
          <w:p w:rsidR="009B48CD" w:rsidRPr="005D6274" w:rsidRDefault="009B48CD" w:rsidP="00AE2DDC">
            <w:pPr>
              <w:pBdr>
                <w:bottom w:val="single" w:sz="4" w:space="1" w:color="auto"/>
              </w:pBdr>
              <w:ind w:right="-72"/>
              <w:jc w:val="right"/>
              <w:rPr>
                <w:rFonts w:eastAsia="Arial Unicode MS"/>
                <w:b/>
                <w:bCs/>
                <w:sz w:val="18"/>
                <w:szCs w:val="18"/>
              </w:rPr>
            </w:pPr>
            <w:r w:rsidRPr="005D6274">
              <w:rPr>
                <w:rFonts w:eastAsia="Arial Unicode MS"/>
                <w:b/>
                <w:bCs/>
                <w:sz w:val="18"/>
                <w:szCs w:val="18"/>
              </w:rPr>
              <w:t>Cubic Meters’</w:t>
            </w:r>
            <w:r w:rsidRPr="005D6274">
              <w:rPr>
                <w:rFonts w:eastAsia="Arial Unicode MS"/>
                <w:b/>
                <w:bCs/>
                <w:sz w:val="18"/>
                <w:szCs w:val="18"/>
                <w:lang w:val="en-GB"/>
              </w:rPr>
              <w:t>000</w:t>
            </w:r>
          </w:p>
        </w:tc>
        <w:tc>
          <w:tcPr>
            <w:tcW w:w="1152" w:type="dxa"/>
            <w:vAlign w:val="bottom"/>
          </w:tcPr>
          <w:p w:rsidR="009B48CD" w:rsidRPr="005D6274" w:rsidRDefault="009B48CD" w:rsidP="00AE2DDC">
            <w:pPr>
              <w:pBdr>
                <w:bottom w:val="single" w:sz="4" w:space="1" w:color="auto"/>
              </w:pBdr>
              <w:ind w:right="-72"/>
              <w:jc w:val="right"/>
              <w:rPr>
                <w:rFonts w:eastAsia="Arial Unicode MS"/>
                <w:b/>
                <w:bCs/>
                <w:sz w:val="18"/>
                <w:szCs w:val="18"/>
              </w:rPr>
            </w:pPr>
            <w:r w:rsidRPr="005D6274">
              <w:rPr>
                <w:rFonts w:eastAsia="Arial Unicode MS"/>
                <w:b/>
                <w:bCs/>
                <w:sz w:val="18"/>
                <w:szCs w:val="18"/>
              </w:rPr>
              <w:t>Baht’</w:t>
            </w:r>
            <w:r w:rsidRPr="005D6274">
              <w:rPr>
                <w:rFonts w:eastAsia="Arial Unicode MS"/>
                <w:b/>
                <w:bCs/>
                <w:sz w:val="18"/>
                <w:szCs w:val="18"/>
                <w:lang w:val="en-GB"/>
              </w:rPr>
              <w:t>000</w:t>
            </w:r>
          </w:p>
        </w:tc>
        <w:tc>
          <w:tcPr>
            <w:tcW w:w="1728" w:type="dxa"/>
            <w:vAlign w:val="bottom"/>
          </w:tcPr>
          <w:p w:rsidR="009B48CD" w:rsidRPr="005D6274" w:rsidRDefault="009B48CD" w:rsidP="00AE2DDC">
            <w:pPr>
              <w:pBdr>
                <w:bottom w:val="single" w:sz="4" w:space="1" w:color="auto"/>
              </w:pBdr>
              <w:ind w:right="-72"/>
              <w:jc w:val="right"/>
              <w:rPr>
                <w:rFonts w:eastAsia="Arial Unicode MS"/>
                <w:b/>
                <w:bCs/>
                <w:sz w:val="18"/>
                <w:szCs w:val="18"/>
              </w:rPr>
            </w:pPr>
            <w:r w:rsidRPr="005D6274">
              <w:rPr>
                <w:rFonts w:eastAsia="Arial Unicode MS"/>
                <w:b/>
                <w:bCs/>
                <w:sz w:val="18"/>
                <w:szCs w:val="18"/>
              </w:rPr>
              <w:t>Cubic Meters’</w:t>
            </w:r>
            <w:r w:rsidRPr="005D6274">
              <w:rPr>
                <w:rFonts w:eastAsia="Arial Unicode MS"/>
                <w:b/>
                <w:bCs/>
                <w:sz w:val="18"/>
                <w:szCs w:val="18"/>
                <w:lang w:val="en-GB"/>
              </w:rPr>
              <w:t>000</w:t>
            </w:r>
          </w:p>
        </w:tc>
        <w:tc>
          <w:tcPr>
            <w:tcW w:w="1152" w:type="dxa"/>
            <w:vAlign w:val="bottom"/>
          </w:tcPr>
          <w:p w:rsidR="009B48CD" w:rsidRPr="005D6274" w:rsidRDefault="009B48CD" w:rsidP="00AE2DDC">
            <w:pPr>
              <w:pBdr>
                <w:bottom w:val="single" w:sz="4" w:space="1" w:color="auto"/>
              </w:pBdr>
              <w:ind w:right="-72"/>
              <w:jc w:val="right"/>
              <w:rPr>
                <w:rFonts w:eastAsia="Arial Unicode MS"/>
                <w:b/>
                <w:bCs/>
                <w:sz w:val="18"/>
                <w:szCs w:val="18"/>
              </w:rPr>
            </w:pPr>
            <w:r w:rsidRPr="005D6274">
              <w:rPr>
                <w:rFonts w:eastAsia="Arial Unicode MS"/>
                <w:b/>
                <w:bCs/>
                <w:sz w:val="18"/>
                <w:szCs w:val="18"/>
              </w:rPr>
              <w:t>Baht’</w:t>
            </w:r>
            <w:r w:rsidRPr="005D6274">
              <w:rPr>
                <w:rFonts w:eastAsia="Arial Unicode MS"/>
                <w:b/>
                <w:bCs/>
                <w:sz w:val="18"/>
                <w:szCs w:val="18"/>
                <w:lang w:val="en-GB"/>
              </w:rPr>
              <w:t>000</w:t>
            </w:r>
          </w:p>
        </w:tc>
      </w:tr>
      <w:tr w:rsidR="009B48CD" w:rsidRPr="005D6274" w:rsidTr="00AE2DDC">
        <w:tc>
          <w:tcPr>
            <w:tcW w:w="3254" w:type="dxa"/>
            <w:vAlign w:val="bottom"/>
          </w:tcPr>
          <w:p w:rsidR="009B48CD" w:rsidRPr="005D6274" w:rsidRDefault="009B48CD" w:rsidP="00AE2DDC">
            <w:pPr>
              <w:ind w:right="-72"/>
              <w:rPr>
                <w:rFonts w:eastAsia="Arial Unicode MS"/>
                <w:b/>
                <w:bCs/>
                <w:sz w:val="12"/>
                <w:szCs w:val="12"/>
              </w:rPr>
            </w:pPr>
          </w:p>
        </w:tc>
        <w:tc>
          <w:tcPr>
            <w:tcW w:w="1728" w:type="dxa"/>
            <w:vAlign w:val="bottom"/>
          </w:tcPr>
          <w:p w:rsidR="009B48CD" w:rsidRPr="005D6274" w:rsidRDefault="009B48CD" w:rsidP="00AE2DDC">
            <w:pPr>
              <w:ind w:right="-72"/>
              <w:rPr>
                <w:rFonts w:eastAsia="Arial Unicode MS"/>
                <w:b/>
                <w:bCs/>
                <w:sz w:val="12"/>
                <w:szCs w:val="12"/>
              </w:rPr>
            </w:pPr>
          </w:p>
        </w:tc>
        <w:tc>
          <w:tcPr>
            <w:tcW w:w="1152" w:type="dxa"/>
            <w:vAlign w:val="bottom"/>
          </w:tcPr>
          <w:p w:rsidR="009B48CD" w:rsidRPr="005D6274" w:rsidRDefault="009B48CD" w:rsidP="00AE2DDC">
            <w:pPr>
              <w:ind w:right="-72"/>
              <w:rPr>
                <w:rFonts w:eastAsia="Arial Unicode MS"/>
                <w:b/>
                <w:bCs/>
                <w:sz w:val="12"/>
                <w:szCs w:val="12"/>
              </w:rPr>
            </w:pPr>
          </w:p>
        </w:tc>
        <w:tc>
          <w:tcPr>
            <w:tcW w:w="1728" w:type="dxa"/>
            <w:vAlign w:val="bottom"/>
          </w:tcPr>
          <w:p w:rsidR="009B48CD" w:rsidRPr="005D6274" w:rsidRDefault="009B48CD" w:rsidP="00AE2DDC">
            <w:pPr>
              <w:ind w:right="-72"/>
              <w:rPr>
                <w:rFonts w:eastAsia="Arial Unicode MS"/>
                <w:b/>
                <w:bCs/>
                <w:sz w:val="12"/>
                <w:szCs w:val="12"/>
              </w:rPr>
            </w:pPr>
          </w:p>
        </w:tc>
        <w:tc>
          <w:tcPr>
            <w:tcW w:w="1152" w:type="dxa"/>
            <w:vAlign w:val="bottom"/>
          </w:tcPr>
          <w:p w:rsidR="009B48CD" w:rsidRPr="005D6274" w:rsidRDefault="009B48CD" w:rsidP="00AE2DDC">
            <w:pPr>
              <w:ind w:right="-72"/>
              <w:rPr>
                <w:rFonts w:eastAsia="Arial Unicode MS"/>
                <w:b/>
                <w:bCs/>
                <w:sz w:val="12"/>
                <w:szCs w:val="12"/>
              </w:rPr>
            </w:pPr>
          </w:p>
        </w:tc>
      </w:tr>
      <w:tr w:rsidR="009B48CD" w:rsidRPr="005D6274" w:rsidTr="00AE2DDC">
        <w:tc>
          <w:tcPr>
            <w:tcW w:w="3254" w:type="dxa"/>
            <w:vAlign w:val="bottom"/>
          </w:tcPr>
          <w:p w:rsidR="009B48CD" w:rsidRPr="005D6274" w:rsidRDefault="009B48CD" w:rsidP="00AE2DDC">
            <w:pPr>
              <w:ind w:right="-87"/>
              <w:jc w:val="both"/>
              <w:rPr>
                <w:rFonts w:eastAsia="Arial Unicode MS"/>
                <w:b/>
                <w:bCs/>
                <w:sz w:val="18"/>
                <w:szCs w:val="18"/>
              </w:rPr>
            </w:pPr>
            <w:r w:rsidRPr="005D6274">
              <w:rPr>
                <w:rFonts w:eastAsia="Arial Unicode MS"/>
                <w:b/>
                <w:bCs/>
                <w:sz w:val="18"/>
                <w:szCs w:val="18"/>
              </w:rPr>
              <w:t>Total used volume of raw water</w:t>
            </w:r>
          </w:p>
        </w:tc>
        <w:tc>
          <w:tcPr>
            <w:tcW w:w="1728" w:type="dxa"/>
            <w:vAlign w:val="bottom"/>
          </w:tcPr>
          <w:p w:rsidR="009B48CD" w:rsidRPr="005D6274" w:rsidRDefault="009B48CD" w:rsidP="00AE2DDC">
            <w:pPr>
              <w:ind w:right="-72"/>
              <w:jc w:val="right"/>
              <w:rPr>
                <w:sz w:val="18"/>
                <w:szCs w:val="18"/>
              </w:rPr>
            </w:pPr>
          </w:p>
        </w:tc>
        <w:tc>
          <w:tcPr>
            <w:tcW w:w="1152" w:type="dxa"/>
            <w:vAlign w:val="bottom"/>
          </w:tcPr>
          <w:p w:rsidR="009B48CD" w:rsidRPr="005D6274" w:rsidRDefault="009B48CD" w:rsidP="00AE2DDC">
            <w:pPr>
              <w:ind w:right="-72"/>
              <w:jc w:val="right"/>
              <w:rPr>
                <w:sz w:val="18"/>
                <w:szCs w:val="18"/>
              </w:rPr>
            </w:pPr>
          </w:p>
        </w:tc>
        <w:tc>
          <w:tcPr>
            <w:tcW w:w="1728" w:type="dxa"/>
            <w:vAlign w:val="bottom"/>
          </w:tcPr>
          <w:p w:rsidR="009B48CD" w:rsidRPr="005D6274" w:rsidRDefault="009B48CD" w:rsidP="00AE2DDC">
            <w:pPr>
              <w:ind w:right="-72"/>
              <w:jc w:val="right"/>
              <w:rPr>
                <w:sz w:val="18"/>
                <w:szCs w:val="18"/>
              </w:rPr>
            </w:pPr>
          </w:p>
        </w:tc>
        <w:tc>
          <w:tcPr>
            <w:tcW w:w="1152" w:type="dxa"/>
            <w:vAlign w:val="bottom"/>
          </w:tcPr>
          <w:p w:rsidR="009B48CD" w:rsidRPr="005D6274" w:rsidRDefault="009B48CD" w:rsidP="00AE2DDC">
            <w:pPr>
              <w:ind w:right="-72"/>
              <w:jc w:val="right"/>
              <w:rPr>
                <w:sz w:val="18"/>
                <w:szCs w:val="18"/>
              </w:rPr>
            </w:pPr>
          </w:p>
        </w:tc>
      </w:tr>
      <w:tr w:rsidR="009B48CD" w:rsidRPr="005D6274" w:rsidTr="00AE2DDC">
        <w:tc>
          <w:tcPr>
            <w:tcW w:w="3254" w:type="dxa"/>
            <w:vAlign w:val="bottom"/>
          </w:tcPr>
          <w:p w:rsidR="009B48CD" w:rsidRPr="005D6274" w:rsidRDefault="009B48CD" w:rsidP="006B5653">
            <w:pPr>
              <w:ind w:left="151" w:right="-87"/>
              <w:jc w:val="both"/>
              <w:rPr>
                <w:rFonts w:eastAsia="Arial Unicode MS"/>
                <w:sz w:val="18"/>
                <w:szCs w:val="18"/>
              </w:rPr>
            </w:pPr>
            <w:r w:rsidRPr="005D6274">
              <w:rPr>
                <w:rFonts w:eastAsia="Arial Unicode MS"/>
                <w:sz w:val="18"/>
                <w:szCs w:val="18"/>
              </w:rPr>
              <w:t>Nong Pla Lai - Map Ta Pud Network</w:t>
            </w:r>
          </w:p>
        </w:tc>
        <w:tc>
          <w:tcPr>
            <w:tcW w:w="1728" w:type="dxa"/>
            <w:vAlign w:val="bottom"/>
          </w:tcPr>
          <w:p w:rsidR="009B48CD" w:rsidRPr="005D6274" w:rsidRDefault="00D76A69" w:rsidP="009B48CD">
            <w:pPr>
              <w:ind w:right="-72"/>
              <w:jc w:val="right"/>
              <w:rPr>
                <w:sz w:val="18"/>
                <w:szCs w:val="18"/>
              </w:rPr>
            </w:pPr>
            <w:r w:rsidRPr="005D6274">
              <w:rPr>
                <w:sz w:val="18"/>
                <w:szCs w:val="18"/>
              </w:rPr>
              <w:t>43,940</w:t>
            </w:r>
          </w:p>
        </w:tc>
        <w:tc>
          <w:tcPr>
            <w:tcW w:w="1152" w:type="dxa"/>
            <w:vAlign w:val="bottom"/>
          </w:tcPr>
          <w:p w:rsidR="009B48CD" w:rsidRPr="005D6274" w:rsidRDefault="00D76A69" w:rsidP="009B48CD">
            <w:pPr>
              <w:ind w:right="-72"/>
              <w:jc w:val="right"/>
              <w:rPr>
                <w:sz w:val="18"/>
                <w:szCs w:val="18"/>
              </w:rPr>
            </w:pPr>
            <w:r w:rsidRPr="005D6274">
              <w:rPr>
                <w:sz w:val="18"/>
                <w:szCs w:val="18"/>
              </w:rPr>
              <w:t>477,786</w:t>
            </w:r>
          </w:p>
        </w:tc>
        <w:tc>
          <w:tcPr>
            <w:tcW w:w="1728" w:type="dxa"/>
            <w:vAlign w:val="bottom"/>
          </w:tcPr>
          <w:p w:rsidR="009B48CD" w:rsidRPr="005D6274" w:rsidRDefault="009B48CD" w:rsidP="009B48CD">
            <w:pPr>
              <w:ind w:right="-72"/>
              <w:jc w:val="right"/>
              <w:rPr>
                <w:sz w:val="18"/>
                <w:szCs w:val="18"/>
              </w:rPr>
            </w:pPr>
            <w:r w:rsidRPr="005D6274">
              <w:rPr>
                <w:sz w:val="18"/>
                <w:szCs w:val="18"/>
              </w:rPr>
              <w:t>46,647</w:t>
            </w:r>
          </w:p>
        </w:tc>
        <w:tc>
          <w:tcPr>
            <w:tcW w:w="1152" w:type="dxa"/>
            <w:vAlign w:val="bottom"/>
          </w:tcPr>
          <w:p w:rsidR="009B48CD" w:rsidRPr="005D6274" w:rsidRDefault="009B48CD" w:rsidP="009B48CD">
            <w:pPr>
              <w:ind w:right="-72"/>
              <w:jc w:val="right"/>
              <w:rPr>
                <w:sz w:val="18"/>
                <w:szCs w:val="18"/>
              </w:rPr>
            </w:pPr>
            <w:r w:rsidRPr="005D6274">
              <w:rPr>
                <w:sz w:val="18"/>
                <w:szCs w:val="18"/>
              </w:rPr>
              <w:t>511,544</w:t>
            </w:r>
          </w:p>
        </w:tc>
      </w:tr>
      <w:tr w:rsidR="009B48CD" w:rsidRPr="005D6274" w:rsidTr="00AE2DDC">
        <w:tc>
          <w:tcPr>
            <w:tcW w:w="3254" w:type="dxa"/>
            <w:vAlign w:val="bottom"/>
          </w:tcPr>
          <w:p w:rsidR="009B48CD" w:rsidRPr="005D6274" w:rsidRDefault="009B48CD" w:rsidP="006B5653">
            <w:pPr>
              <w:ind w:left="151" w:right="-87"/>
              <w:jc w:val="both"/>
              <w:rPr>
                <w:rFonts w:eastAsia="Arial Unicode MS"/>
                <w:sz w:val="18"/>
                <w:szCs w:val="18"/>
              </w:rPr>
            </w:pPr>
            <w:r w:rsidRPr="005D6274">
              <w:rPr>
                <w:rFonts w:eastAsia="Arial Unicode MS"/>
                <w:sz w:val="18"/>
                <w:szCs w:val="18"/>
              </w:rPr>
              <w:t>Dok Krai - Map Ta Pud Network</w:t>
            </w:r>
          </w:p>
        </w:tc>
        <w:tc>
          <w:tcPr>
            <w:tcW w:w="1728" w:type="dxa"/>
            <w:vAlign w:val="bottom"/>
          </w:tcPr>
          <w:p w:rsidR="009B48CD" w:rsidRPr="005D6274" w:rsidRDefault="00D76A69" w:rsidP="009B48CD">
            <w:pPr>
              <w:ind w:right="-72"/>
              <w:jc w:val="right"/>
              <w:rPr>
                <w:sz w:val="18"/>
                <w:szCs w:val="18"/>
              </w:rPr>
            </w:pPr>
            <w:r w:rsidRPr="005D6274">
              <w:rPr>
                <w:sz w:val="18"/>
                <w:szCs w:val="18"/>
              </w:rPr>
              <w:t>45,311</w:t>
            </w:r>
          </w:p>
        </w:tc>
        <w:tc>
          <w:tcPr>
            <w:tcW w:w="1152" w:type="dxa"/>
            <w:vAlign w:val="bottom"/>
          </w:tcPr>
          <w:p w:rsidR="009B48CD" w:rsidRPr="005D6274" w:rsidRDefault="00D76A69" w:rsidP="009B48CD">
            <w:pPr>
              <w:ind w:right="-72"/>
              <w:jc w:val="right"/>
              <w:rPr>
                <w:sz w:val="18"/>
                <w:szCs w:val="18"/>
              </w:rPr>
            </w:pPr>
            <w:r w:rsidRPr="005D6274">
              <w:rPr>
                <w:sz w:val="18"/>
                <w:szCs w:val="18"/>
              </w:rPr>
              <w:t>494,276</w:t>
            </w:r>
          </w:p>
        </w:tc>
        <w:tc>
          <w:tcPr>
            <w:tcW w:w="1728" w:type="dxa"/>
            <w:vAlign w:val="bottom"/>
          </w:tcPr>
          <w:p w:rsidR="009B48CD" w:rsidRPr="005D6274" w:rsidRDefault="009B48CD" w:rsidP="009B48CD">
            <w:pPr>
              <w:ind w:right="-72"/>
              <w:jc w:val="right"/>
              <w:rPr>
                <w:sz w:val="18"/>
                <w:szCs w:val="18"/>
              </w:rPr>
            </w:pPr>
            <w:r w:rsidRPr="005D6274">
              <w:rPr>
                <w:sz w:val="18"/>
                <w:szCs w:val="18"/>
              </w:rPr>
              <w:t>43,396</w:t>
            </w:r>
          </w:p>
        </w:tc>
        <w:tc>
          <w:tcPr>
            <w:tcW w:w="1152" w:type="dxa"/>
            <w:vAlign w:val="bottom"/>
          </w:tcPr>
          <w:p w:rsidR="009B48CD" w:rsidRPr="005D6274" w:rsidRDefault="009B48CD" w:rsidP="009B48CD">
            <w:pPr>
              <w:ind w:right="-72"/>
              <w:jc w:val="right"/>
              <w:rPr>
                <w:sz w:val="18"/>
                <w:szCs w:val="18"/>
              </w:rPr>
            </w:pPr>
            <w:r w:rsidRPr="005D6274">
              <w:rPr>
                <w:sz w:val="18"/>
                <w:szCs w:val="18"/>
              </w:rPr>
              <w:t>467,846</w:t>
            </w:r>
          </w:p>
        </w:tc>
      </w:tr>
      <w:tr w:rsidR="009B48CD" w:rsidRPr="005D6274" w:rsidTr="00AE2DDC">
        <w:tc>
          <w:tcPr>
            <w:tcW w:w="3254" w:type="dxa"/>
            <w:vAlign w:val="bottom"/>
          </w:tcPr>
          <w:p w:rsidR="009B48CD" w:rsidRPr="005D6274" w:rsidRDefault="009B48CD" w:rsidP="006B5653">
            <w:pPr>
              <w:ind w:left="151" w:right="-87"/>
              <w:jc w:val="both"/>
              <w:rPr>
                <w:rFonts w:eastAsia="Arial Unicode MS"/>
                <w:sz w:val="18"/>
                <w:szCs w:val="18"/>
              </w:rPr>
            </w:pPr>
            <w:r w:rsidRPr="005D6274">
              <w:rPr>
                <w:rFonts w:eastAsia="Arial Unicode MS"/>
                <w:sz w:val="18"/>
                <w:szCs w:val="18"/>
              </w:rPr>
              <w:t>Chachoengsao - Chonburi Network</w:t>
            </w:r>
          </w:p>
        </w:tc>
        <w:tc>
          <w:tcPr>
            <w:tcW w:w="1728" w:type="dxa"/>
            <w:vAlign w:val="bottom"/>
          </w:tcPr>
          <w:p w:rsidR="009B48CD" w:rsidRPr="005D6274" w:rsidRDefault="00D76A69" w:rsidP="007D0056">
            <w:pPr>
              <w:ind w:right="-72"/>
              <w:jc w:val="right"/>
              <w:rPr>
                <w:sz w:val="18"/>
                <w:szCs w:val="18"/>
              </w:rPr>
            </w:pPr>
            <w:r w:rsidRPr="005D6274">
              <w:rPr>
                <w:sz w:val="18"/>
                <w:szCs w:val="18"/>
              </w:rPr>
              <w:t>34,60</w:t>
            </w:r>
            <w:r w:rsidR="007D0056" w:rsidRPr="005D6274">
              <w:rPr>
                <w:sz w:val="18"/>
                <w:szCs w:val="18"/>
              </w:rPr>
              <w:t>4</w:t>
            </w:r>
          </w:p>
        </w:tc>
        <w:tc>
          <w:tcPr>
            <w:tcW w:w="1152" w:type="dxa"/>
            <w:vAlign w:val="bottom"/>
          </w:tcPr>
          <w:p w:rsidR="009B48CD" w:rsidRPr="005D6274" w:rsidRDefault="00D76A69" w:rsidP="009B48CD">
            <w:pPr>
              <w:ind w:right="-72"/>
              <w:jc w:val="right"/>
              <w:rPr>
                <w:sz w:val="18"/>
                <w:szCs w:val="18"/>
              </w:rPr>
            </w:pPr>
            <w:r w:rsidRPr="005D6274">
              <w:rPr>
                <w:sz w:val="18"/>
                <w:szCs w:val="18"/>
              </w:rPr>
              <w:t>347,499</w:t>
            </w:r>
          </w:p>
        </w:tc>
        <w:tc>
          <w:tcPr>
            <w:tcW w:w="1728" w:type="dxa"/>
            <w:vAlign w:val="bottom"/>
          </w:tcPr>
          <w:p w:rsidR="009B48CD" w:rsidRPr="005D6274" w:rsidRDefault="009B48CD" w:rsidP="009B48CD">
            <w:pPr>
              <w:ind w:right="-72"/>
              <w:jc w:val="right"/>
              <w:rPr>
                <w:sz w:val="18"/>
                <w:szCs w:val="18"/>
              </w:rPr>
            </w:pPr>
            <w:r w:rsidRPr="005D6274">
              <w:rPr>
                <w:sz w:val="18"/>
                <w:szCs w:val="18"/>
              </w:rPr>
              <w:t>46,553</w:t>
            </w:r>
          </w:p>
        </w:tc>
        <w:tc>
          <w:tcPr>
            <w:tcW w:w="1152" w:type="dxa"/>
            <w:vAlign w:val="bottom"/>
          </w:tcPr>
          <w:p w:rsidR="009B48CD" w:rsidRPr="005D6274" w:rsidRDefault="009B48CD" w:rsidP="009B48CD">
            <w:pPr>
              <w:ind w:right="-72"/>
              <w:jc w:val="right"/>
              <w:rPr>
                <w:sz w:val="18"/>
                <w:szCs w:val="18"/>
              </w:rPr>
            </w:pPr>
            <w:r w:rsidRPr="005D6274">
              <w:rPr>
                <w:sz w:val="18"/>
                <w:szCs w:val="18"/>
              </w:rPr>
              <w:t>477,930</w:t>
            </w:r>
          </w:p>
        </w:tc>
      </w:tr>
      <w:tr w:rsidR="009B48CD" w:rsidRPr="005D6274" w:rsidTr="00AE2DDC">
        <w:tc>
          <w:tcPr>
            <w:tcW w:w="3254" w:type="dxa"/>
            <w:vAlign w:val="bottom"/>
          </w:tcPr>
          <w:p w:rsidR="009B48CD" w:rsidRPr="005D6274" w:rsidRDefault="009B48CD" w:rsidP="006B5653">
            <w:pPr>
              <w:ind w:left="151" w:right="-87"/>
              <w:jc w:val="both"/>
              <w:rPr>
                <w:rFonts w:eastAsia="Arial Unicode MS"/>
                <w:sz w:val="18"/>
                <w:szCs w:val="18"/>
              </w:rPr>
            </w:pPr>
            <w:r w:rsidRPr="005D6274">
              <w:rPr>
                <w:rFonts w:eastAsia="Arial Unicode MS"/>
                <w:sz w:val="18"/>
                <w:szCs w:val="18"/>
              </w:rPr>
              <w:t>Nong Pla Lai - Nong Khor Network</w:t>
            </w:r>
          </w:p>
        </w:tc>
        <w:tc>
          <w:tcPr>
            <w:tcW w:w="1728" w:type="dxa"/>
            <w:vAlign w:val="bottom"/>
          </w:tcPr>
          <w:p w:rsidR="009B48CD" w:rsidRPr="005D6274" w:rsidRDefault="00D76A69" w:rsidP="009B48CD">
            <w:pPr>
              <w:pBdr>
                <w:bottom w:val="single" w:sz="4" w:space="1" w:color="auto"/>
              </w:pBdr>
              <w:ind w:right="-72"/>
              <w:jc w:val="right"/>
              <w:rPr>
                <w:sz w:val="18"/>
                <w:szCs w:val="18"/>
              </w:rPr>
            </w:pPr>
            <w:r w:rsidRPr="005D6274">
              <w:rPr>
                <w:sz w:val="18"/>
                <w:szCs w:val="18"/>
              </w:rPr>
              <w:t>13,140</w:t>
            </w:r>
          </w:p>
        </w:tc>
        <w:tc>
          <w:tcPr>
            <w:tcW w:w="1152" w:type="dxa"/>
            <w:vAlign w:val="bottom"/>
          </w:tcPr>
          <w:p w:rsidR="009B48CD" w:rsidRPr="005D6274" w:rsidRDefault="00D76A69" w:rsidP="009B48CD">
            <w:pPr>
              <w:pBdr>
                <w:bottom w:val="single" w:sz="4" w:space="1" w:color="auto"/>
              </w:pBdr>
              <w:ind w:right="-72"/>
              <w:jc w:val="right"/>
              <w:rPr>
                <w:sz w:val="18"/>
                <w:szCs w:val="18"/>
              </w:rPr>
            </w:pPr>
            <w:r w:rsidRPr="005D6274">
              <w:rPr>
                <w:sz w:val="18"/>
                <w:szCs w:val="18"/>
              </w:rPr>
              <w:t>139,479</w:t>
            </w:r>
          </w:p>
        </w:tc>
        <w:tc>
          <w:tcPr>
            <w:tcW w:w="1728" w:type="dxa"/>
            <w:vAlign w:val="bottom"/>
          </w:tcPr>
          <w:p w:rsidR="009B48CD" w:rsidRPr="005D6274" w:rsidRDefault="009B48CD" w:rsidP="009B48CD">
            <w:pPr>
              <w:pBdr>
                <w:bottom w:val="single" w:sz="4" w:space="1" w:color="auto"/>
              </w:pBdr>
              <w:ind w:right="-72"/>
              <w:jc w:val="right"/>
              <w:rPr>
                <w:sz w:val="18"/>
                <w:szCs w:val="18"/>
              </w:rPr>
            </w:pPr>
            <w:r w:rsidRPr="005D6274">
              <w:rPr>
                <w:sz w:val="18"/>
                <w:szCs w:val="18"/>
              </w:rPr>
              <w:t>12,107</w:t>
            </w:r>
          </w:p>
        </w:tc>
        <w:tc>
          <w:tcPr>
            <w:tcW w:w="1152" w:type="dxa"/>
            <w:vAlign w:val="bottom"/>
          </w:tcPr>
          <w:p w:rsidR="009B48CD" w:rsidRPr="005D6274" w:rsidRDefault="009B48CD" w:rsidP="009B48CD">
            <w:pPr>
              <w:pBdr>
                <w:bottom w:val="single" w:sz="4" w:space="1" w:color="auto"/>
              </w:pBdr>
              <w:ind w:right="-72"/>
              <w:jc w:val="right"/>
              <w:rPr>
                <w:sz w:val="18"/>
                <w:szCs w:val="18"/>
              </w:rPr>
            </w:pPr>
            <w:r w:rsidRPr="005D6274">
              <w:rPr>
                <w:sz w:val="18"/>
                <w:szCs w:val="18"/>
              </w:rPr>
              <w:t>129,088</w:t>
            </w:r>
          </w:p>
        </w:tc>
      </w:tr>
      <w:tr w:rsidR="009B48CD" w:rsidRPr="005D6274" w:rsidTr="00AE2DDC">
        <w:tc>
          <w:tcPr>
            <w:tcW w:w="3254" w:type="dxa"/>
            <w:vAlign w:val="bottom"/>
          </w:tcPr>
          <w:p w:rsidR="009B48CD" w:rsidRPr="005D6274" w:rsidRDefault="009B48CD" w:rsidP="009B48CD">
            <w:pPr>
              <w:ind w:right="-72"/>
              <w:rPr>
                <w:rFonts w:eastAsia="Arial Unicode MS"/>
                <w:b/>
                <w:bCs/>
                <w:sz w:val="12"/>
                <w:szCs w:val="12"/>
              </w:rPr>
            </w:pPr>
          </w:p>
        </w:tc>
        <w:tc>
          <w:tcPr>
            <w:tcW w:w="1728" w:type="dxa"/>
            <w:vAlign w:val="bottom"/>
          </w:tcPr>
          <w:p w:rsidR="009B48CD" w:rsidRPr="005D6274" w:rsidRDefault="009B48CD" w:rsidP="009B48CD">
            <w:pPr>
              <w:ind w:right="-72"/>
              <w:rPr>
                <w:rFonts w:eastAsia="Arial Unicode MS"/>
                <w:b/>
                <w:bCs/>
                <w:sz w:val="12"/>
                <w:szCs w:val="12"/>
              </w:rPr>
            </w:pPr>
          </w:p>
        </w:tc>
        <w:tc>
          <w:tcPr>
            <w:tcW w:w="1152" w:type="dxa"/>
            <w:vAlign w:val="bottom"/>
          </w:tcPr>
          <w:p w:rsidR="009B48CD" w:rsidRPr="005D6274" w:rsidRDefault="009B48CD" w:rsidP="009B48CD">
            <w:pPr>
              <w:ind w:right="-72"/>
              <w:rPr>
                <w:rFonts w:eastAsia="Arial Unicode MS"/>
                <w:b/>
                <w:bCs/>
                <w:sz w:val="12"/>
                <w:szCs w:val="12"/>
              </w:rPr>
            </w:pPr>
          </w:p>
        </w:tc>
        <w:tc>
          <w:tcPr>
            <w:tcW w:w="1728" w:type="dxa"/>
            <w:vAlign w:val="bottom"/>
          </w:tcPr>
          <w:p w:rsidR="009B48CD" w:rsidRPr="005D6274" w:rsidRDefault="009B48CD" w:rsidP="009B48CD">
            <w:pPr>
              <w:ind w:right="-72"/>
              <w:rPr>
                <w:rFonts w:eastAsia="Arial Unicode MS"/>
                <w:b/>
                <w:bCs/>
                <w:sz w:val="12"/>
                <w:szCs w:val="12"/>
              </w:rPr>
            </w:pPr>
          </w:p>
        </w:tc>
        <w:tc>
          <w:tcPr>
            <w:tcW w:w="1152" w:type="dxa"/>
            <w:vAlign w:val="bottom"/>
          </w:tcPr>
          <w:p w:rsidR="009B48CD" w:rsidRPr="005D6274" w:rsidRDefault="009B48CD" w:rsidP="009B48CD">
            <w:pPr>
              <w:ind w:right="-72"/>
              <w:rPr>
                <w:rFonts w:eastAsia="Arial Unicode MS"/>
                <w:b/>
                <w:bCs/>
                <w:sz w:val="12"/>
                <w:szCs w:val="12"/>
              </w:rPr>
            </w:pPr>
          </w:p>
        </w:tc>
      </w:tr>
      <w:tr w:rsidR="009B48CD" w:rsidRPr="005D6274" w:rsidTr="00AE2DDC">
        <w:tc>
          <w:tcPr>
            <w:tcW w:w="3254" w:type="dxa"/>
            <w:vAlign w:val="bottom"/>
          </w:tcPr>
          <w:p w:rsidR="009B48CD" w:rsidRPr="005D6274" w:rsidRDefault="009B48CD" w:rsidP="009B48CD">
            <w:pPr>
              <w:ind w:right="-87"/>
              <w:rPr>
                <w:rFonts w:eastAsia="Arial Unicode MS"/>
                <w:sz w:val="18"/>
                <w:szCs w:val="18"/>
              </w:rPr>
            </w:pPr>
            <w:r w:rsidRPr="005D6274">
              <w:rPr>
                <w:rFonts w:eastAsia="Arial Unicode MS"/>
                <w:sz w:val="18"/>
                <w:szCs w:val="18"/>
              </w:rPr>
              <w:t>Total</w:t>
            </w:r>
          </w:p>
        </w:tc>
        <w:tc>
          <w:tcPr>
            <w:tcW w:w="1728" w:type="dxa"/>
            <w:vAlign w:val="bottom"/>
          </w:tcPr>
          <w:p w:rsidR="009B48CD" w:rsidRPr="005D6274" w:rsidRDefault="00D76A69" w:rsidP="007D0056">
            <w:pPr>
              <w:ind w:right="-72"/>
              <w:jc w:val="right"/>
              <w:rPr>
                <w:sz w:val="18"/>
                <w:szCs w:val="18"/>
              </w:rPr>
            </w:pPr>
            <w:r w:rsidRPr="005D6274">
              <w:rPr>
                <w:sz w:val="18"/>
                <w:szCs w:val="18"/>
              </w:rPr>
              <w:t>136,99</w:t>
            </w:r>
            <w:r w:rsidR="007D0056" w:rsidRPr="005D6274">
              <w:rPr>
                <w:sz w:val="18"/>
                <w:szCs w:val="18"/>
              </w:rPr>
              <w:t>5</w:t>
            </w:r>
          </w:p>
        </w:tc>
        <w:tc>
          <w:tcPr>
            <w:tcW w:w="1152" w:type="dxa"/>
            <w:vAlign w:val="bottom"/>
          </w:tcPr>
          <w:p w:rsidR="009B48CD" w:rsidRPr="005D6274" w:rsidRDefault="00D76A69" w:rsidP="009B48CD">
            <w:pPr>
              <w:ind w:right="-72"/>
              <w:jc w:val="right"/>
              <w:rPr>
                <w:sz w:val="18"/>
                <w:szCs w:val="18"/>
              </w:rPr>
            </w:pPr>
            <w:r w:rsidRPr="005D6274">
              <w:rPr>
                <w:sz w:val="18"/>
                <w:szCs w:val="18"/>
              </w:rPr>
              <w:t>1,459,040</w:t>
            </w:r>
          </w:p>
        </w:tc>
        <w:tc>
          <w:tcPr>
            <w:tcW w:w="1728" w:type="dxa"/>
            <w:vAlign w:val="bottom"/>
          </w:tcPr>
          <w:p w:rsidR="009B48CD" w:rsidRPr="005D6274" w:rsidRDefault="009B48CD" w:rsidP="009B48CD">
            <w:pPr>
              <w:ind w:right="-72"/>
              <w:jc w:val="right"/>
              <w:rPr>
                <w:sz w:val="18"/>
                <w:szCs w:val="18"/>
              </w:rPr>
            </w:pPr>
            <w:r w:rsidRPr="005D6274">
              <w:rPr>
                <w:sz w:val="18"/>
                <w:szCs w:val="18"/>
              </w:rPr>
              <w:t>148,703</w:t>
            </w:r>
          </w:p>
        </w:tc>
        <w:tc>
          <w:tcPr>
            <w:tcW w:w="1152" w:type="dxa"/>
            <w:vAlign w:val="bottom"/>
          </w:tcPr>
          <w:p w:rsidR="009B48CD" w:rsidRPr="005D6274" w:rsidRDefault="009B48CD" w:rsidP="009B48CD">
            <w:pPr>
              <w:ind w:right="-72"/>
              <w:jc w:val="right"/>
              <w:rPr>
                <w:sz w:val="18"/>
                <w:szCs w:val="18"/>
              </w:rPr>
            </w:pPr>
            <w:r w:rsidRPr="005D6274">
              <w:rPr>
                <w:sz w:val="18"/>
                <w:szCs w:val="18"/>
              </w:rPr>
              <w:t>1,586,408</w:t>
            </w:r>
          </w:p>
        </w:tc>
      </w:tr>
      <w:tr w:rsidR="009B48CD" w:rsidRPr="005D6274" w:rsidTr="00AE2DDC">
        <w:tc>
          <w:tcPr>
            <w:tcW w:w="3254" w:type="dxa"/>
            <w:vAlign w:val="bottom"/>
          </w:tcPr>
          <w:p w:rsidR="009B48CD" w:rsidRPr="005D6274" w:rsidRDefault="009B48CD" w:rsidP="009B48CD">
            <w:pPr>
              <w:ind w:right="-36"/>
              <w:rPr>
                <w:sz w:val="18"/>
                <w:szCs w:val="18"/>
              </w:rPr>
            </w:pPr>
          </w:p>
        </w:tc>
        <w:tc>
          <w:tcPr>
            <w:tcW w:w="1728" w:type="dxa"/>
            <w:vAlign w:val="bottom"/>
          </w:tcPr>
          <w:p w:rsidR="009B48CD" w:rsidRPr="005D6274" w:rsidRDefault="009B48CD" w:rsidP="009B48CD">
            <w:pPr>
              <w:ind w:right="-72"/>
              <w:jc w:val="right"/>
              <w:rPr>
                <w:b/>
                <w:bCs/>
                <w:sz w:val="18"/>
                <w:szCs w:val="18"/>
              </w:rPr>
            </w:pPr>
          </w:p>
        </w:tc>
        <w:tc>
          <w:tcPr>
            <w:tcW w:w="1152" w:type="dxa"/>
          </w:tcPr>
          <w:p w:rsidR="009B48CD" w:rsidRPr="005D6274" w:rsidRDefault="009B48CD" w:rsidP="009B48CD">
            <w:pPr>
              <w:ind w:right="-72"/>
              <w:jc w:val="right"/>
              <w:rPr>
                <w:b/>
                <w:bCs/>
                <w:sz w:val="18"/>
                <w:szCs w:val="18"/>
              </w:rPr>
            </w:pPr>
          </w:p>
        </w:tc>
        <w:tc>
          <w:tcPr>
            <w:tcW w:w="1728" w:type="dxa"/>
            <w:vAlign w:val="bottom"/>
          </w:tcPr>
          <w:p w:rsidR="009B48CD" w:rsidRPr="005D6274" w:rsidRDefault="009B48CD" w:rsidP="009B48CD">
            <w:pPr>
              <w:ind w:right="-72"/>
              <w:jc w:val="right"/>
              <w:rPr>
                <w:b/>
                <w:bCs/>
                <w:sz w:val="18"/>
                <w:szCs w:val="18"/>
              </w:rPr>
            </w:pPr>
          </w:p>
        </w:tc>
        <w:tc>
          <w:tcPr>
            <w:tcW w:w="1152" w:type="dxa"/>
          </w:tcPr>
          <w:p w:rsidR="009B48CD" w:rsidRPr="005D6274" w:rsidRDefault="009B48CD" w:rsidP="009B48CD">
            <w:pPr>
              <w:ind w:right="-72"/>
              <w:jc w:val="right"/>
              <w:rPr>
                <w:b/>
                <w:bCs/>
                <w:sz w:val="18"/>
                <w:szCs w:val="18"/>
              </w:rPr>
            </w:pPr>
          </w:p>
        </w:tc>
      </w:tr>
      <w:tr w:rsidR="009B48CD" w:rsidRPr="005D6274" w:rsidTr="00AE2DDC">
        <w:tc>
          <w:tcPr>
            <w:tcW w:w="3254" w:type="dxa"/>
            <w:vAlign w:val="bottom"/>
          </w:tcPr>
          <w:p w:rsidR="009B48CD" w:rsidRPr="005D6274" w:rsidRDefault="009B48CD" w:rsidP="009B48CD">
            <w:pPr>
              <w:ind w:right="-87"/>
              <w:rPr>
                <w:rFonts w:eastAsia="Arial Unicode MS"/>
                <w:b/>
                <w:bCs/>
                <w:sz w:val="18"/>
                <w:szCs w:val="18"/>
              </w:rPr>
            </w:pPr>
            <w:r w:rsidRPr="005D6274">
              <w:rPr>
                <w:rFonts w:eastAsia="Arial Unicode MS"/>
                <w:b/>
                <w:bCs/>
                <w:sz w:val="18"/>
                <w:szCs w:val="18"/>
                <w:u w:val="single"/>
              </w:rPr>
              <w:t>Less</w:t>
            </w:r>
            <w:r w:rsidRPr="005D6274">
              <w:rPr>
                <w:rFonts w:eastAsia="Arial Unicode MS"/>
                <w:b/>
                <w:bCs/>
                <w:sz w:val="18"/>
                <w:szCs w:val="18"/>
              </w:rPr>
              <w:t xml:space="preserve">  Raw water uses to produce </w:t>
            </w:r>
          </w:p>
        </w:tc>
        <w:tc>
          <w:tcPr>
            <w:tcW w:w="1728" w:type="dxa"/>
            <w:vAlign w:val="bottom"/>
          </w:tcPr>
          <w:p w:rsidR="009B48CD" w:rsidRPr="005D6274" w:rsidRDefault="009B48CD" w:rsidP="009B48CD">
            <w:pPr>
              <w:ind w:right="-72"/>
              <w:jc w:val="right"/>
              <w:rPr>
                <w:sz w:val="18"/>
                <w:szCs w:val="18"/>
              </w:rPr>
            </w:pPr>
          </w:p>
        </w:tc>
        <w:tc>
          <w:tcPr>
            <w:tcW w:w="1152" w:type="dxa"/>
            <w:vAlign w:val="bottom"/>
          </w:tcPr>
          <w:p w:rsidR="009B48CD" w:rsidRPr="005D6274" w:rsidRDefault="009B48CD" w:rsidP="009B48CD">
            <w:pPr>
              <w:ind w:right="-72"/>
              <w:jc w:val="right"/>
              <w:rPr>
                <w:sz w:val="18"/>
                <w:szCs w:val="18"/>
              </w:rPr>
            </w:pPr>
          </w:p>
        </w:tc>
        <w:tc>
          <w:tcPr>
            <w:tcW w:w="1728" w:type="dxa"/>
            <w:vAlign w:val="bottom"/>
          </w:tcPr>
          <w:p w:rsidR="009B48CD" w:rsidRPr="005D6274" w:rsidRDefault="009B48CD" w:rsidP="009B48CD">
            <w:pPr>
              <w:ind w:right="-72"/>
              <w:jc w:val="right"/>
              <w:rPr>
                <w:sz w:val="18"/>
                <w:szCs w:val="18"/>
              </w:rPr>
            </w:pPr>
          </w:p>
        </w:tc>
        <w:tc>
          <w:tcPr>
            <w:tcW w:w="1152" w:type="dxa"/>
            <w:vAlign w:val="bottom"/>
          </w:tcPr>
          <w:p w:rsidR="009B48CD" w:rsidRPr="005D6274" w:rsidRDefault="009B48CD" w:rsidP="009B48CD">
            <w:pPr>
              <w:ind w:right="-72"/>
              <w:jc w:val="right"/>
              <w:rPr>
                <w:sz w:val="18"/>
                <w:szCs w:val="18"/>
              </w:rPr>
            </w:pPr>
          </w:p>
        </w:tc>
      </w:tr>
      <w:tr w:rsidR="009B48CD" w:rsidRPr="005D6274" w:rsidTr="00AE2DDC">
        <w:tc>
          <w:tcPr>
            <w:tcW w:w="3254" w:type="dxa"/>
            <w:vAlign w:val="bottom"/>
          </w:tcPr>
          <w:p w:rsidR="009B48CD" w:rsidRPr="005D6274" w:rsidRDefault="009B48CD" w:rsidP="009B48CD">
            <w:pPr>
              <w:tabs>
                <w:tab w:val="left" w:pos="522"/>
              </w:tabs>
              <w:ind w:right="-87"/>
              <w:rPr>
                <w:rFonts w:eastAsia="Arial Unicode MS"/>
                <w:b/>
                <w:bCs/>
                <w:sz w:val="18"/>
                <w:szCs w:val="18"/>
              </w:rPr>
            </w:pPr>
            <w:r w:rsidRPr="005D6274">
              <w:rPr>
                <w:rFonts w:eastAsia="Arial Unicode MS"/>
                <w:b/>
                <w:bCs/>
                <w:sz w:val="18"/>
                <w:szCs w:val="18"/>
              </w:rPr>
              <w:tab/>
              <w:t xml:space="preserve">   tap water</w:t>
            </w:r>
          </w:p>
        </w:tc>
        <w:tc>
          <w:tcPr>
            <w:tcW w:w="1728" w:type="dxa"/>
            <w:vAlign w:val="bottom"/>
          </w:tcPr>
          <w:p w:rsidR="009B48CD" w:rsidRPr="005D6274" w:rsidRDefault="009B48CD" w:rsidP="009B48CD">
            <w:pPr>
              <w:ind w:right="-72"/>
              <w:jc w:val="right"/>
              <w:rPr>
                <w:sz w:val="18"/>
                <w:szCs w:val="18"/>
              </w:rPr>
            </w:pPr>
          </w:p>
        </w:tc>
        <w:tc>
          <w:tcPr>
            <w:tcW w:w="1152" w:type="dxa"/>
            <w:vAlign w:val="bottom"/>
          </w:tcPr>
          <w:p w:rsidR="009B48CD" w:rsidRPr="005D6274" w:rsidRDefault="009B48CD" w:rsidP="009B48CD">
            <w:pPr>
              <w:ind w:right="-72"/>
              <w:jc w:val="right"/>
              <w:rPr>
                <w:sz w:val="18"/>
                <w:szCs w:val="18"/>
              </w:rPr>
            </w:pPr>
          </w:p>
        </w:tc>
        <w:tc>
          <w:tcPr>
            <w:tcW w:w="1728" w:type="dxa"/>
            <w:vAlign w:val="bottom"/>
          </w:tcPr>
          <w:p w:rsidR="009B48CD" w:rsidRPr="005D6274" w:rsidRDefault="009B48CD" w:rsidP="009B48CD">
            <w:pPr>
              <w:ind w:right="-72"/>
              <w:jc w:val="right"/>
              <w:rPr>
                <w:sz w:val="18"/>
                <w:szCs w:val="18"/>
              </w:rPr>
            </w:pPr>
          </w:p>
        </w:tc>
        <w:tc>
          <w:tcPr>
            <w:tcW w:w="1152" w:type="dxa"/>
            <w:vAlign w:val="bottom"/>
          </w:tcPr>
          <w:p w:rsidR="009B48CD" w:rsidRPr="005D6274" w:rsidRDefault="009B48CD" w:rsidP="009B48CD">
            <w:pPr>
              <w:ind w:right="-72"/>
              <w:jc w:val="right"/>
              <w:rPr>
                <w:sz w:val="18"/>
                <w:szCs w:val="18"/>
              </w:rPr>
            </w:pPr>
          </w:p>
        </w:tc>
      </w:tr>
      <w:tr w:rsidR="003A721E" w:rsidRPr="005D6274" w:rsidTr="00AE2DDC">
        <w:tc>
          <w:tcPr>
            <w:tcW w:w="3254" w:type="dxa"/>
            <w:vAlign w:val="bottom"/>
          </w:tcPr>
          <w:p w:rsidR="003A721E" w:rsidRPr="005D6274" w:rsidRDefault="003A721E" w:rsidP="003A721E">
            <w:pPr>
              <w:tabs>
                <w:tab w:val="left" w:pos="151"/>
                <w:tab w:val="left" w:pos="522"/>
              </w:tabs>
              <w:ind w:left="151" w:right="-184"/>
              <w:rPr>
                <w:rFonts w:eastAsia="Arial Unicode MS"/>
                <w:spacing w:val="-2"/>
                <w:sz w:val="18"/>
                <w:szCs w:val="18"/>
                <w:u w:val="single"/>
              </w:rPr>
            </w:pPr>
            <w:r w:rsidRPr="005D6274">
              <w:rPr>
                <w:rFonts w:eastAsia="Arial Unicode MS"/>
                <w:sz w:val="18"/>
                <w:szCs w:val="18"/>
              </w:rPr>
              <w:t>Dok Krai - Map Ta Pud Network</w:t>
            </w:r>
          </w:p>
        </w:tc>
        <w:tc>
          <w:tcPr>
            <w:tcW w:w="1728" w:type="dxa"/>
            <w:vAlign w:val="bottom"/>
          </w:tcPr>
          <w:p w:rsidR="003A721E" w:rsidRPr="005D6274" w:rsidRDefault="00D76A69" w:rsidP="003A721E">
            <w:pPr>
              <w:ind w:right="-72"/>
              <w:jc w:val="right"/>
              <w:rPr>
                <w:sz w:val="18"/>
                <w:szCs w:val="18"/>
              </w:rPr>
            </w:pPr>
            <w:r w:rsidRPr="005D6274">
              <w:rPr>
                <w:sz w:val="18"/>
                <w:szCs w:val="18"/>
              </w:rPr>
              <w:t>(8,241)</w:t>
            </w:r>
          </w:p>
        </w:tc>
        <w:tc>
          <w:tcPr>
            <w:tcW w:w="1152" w:type="dxa"/>
            <w:vAlign w:val="bottom"/>
          </w:tcPr>
          <w:p w:rsidR="003A721E" w:rsidRPr="005D6274" w:rsidRDefault="00D76A69" w:rsidP="003A721E">
            <w:pPr>
              <w:ind w:right="-72"/>
              <w:jc w:val="right"/>
              <w:rPr>
                <w:sz w:val="18"/>
                <w:szCs w:val="18"/>
              </w:rPr>
            </w:pPr>
            <w:r w:rsidRPr="005D6274">
              <w:rPr>
                <w:sz w:val="18"/>
                <w:szCs w:val="18"/>
              </w:rPr>
              <w:t>(81,587)</w:t>
            </w:r>
          </w:p>
        </w:tc>
        <w:tc>
          <w:tcPr>
            <w:tcW w:w="1728" w:type="dxa"/>
            <w:vAlign w:val="bottom"/>
          </w:tcPr>
          <w:p w:rsidR="003A721E" w:rsidRPr="005D6274" w:rsidRDefault="003A721E" w:rsidP="003A721E">
            <w:pPr>
              <w:ind w:right="-72"/>
              <w:jc w:val="right"/>
              <w:rPr>
                <w:sz w:val="18"/>
                <w:szCs w:val="18"/>
              </w:rPr>
            </w:pPr>
            <w:r w:rsidRPr="005D6274">
              <w:rPr>
                <w:sz w:val="18"/>
                <w:szCs w:val="18"/>
              </w:rPr>
              <w:t>(8,675)</w:t>
            </w:r>
          </w:p>
        </w:tc>
        <w:tc>
          <w:tcPr>
            <w:tcW w:w="1152" w:type="dxa"/>
            <w:vAlign w:val="bottom"/>
          </w:tcPr>
          <w:p w:rsidR="003A721E" w:rsidRPr="005D6274" w:rsidRDefault="003A721E" w:rsidP="003A721E">
            <w:pPr>
              <w:ind w:right="-72"/>
              <w:jc w:val="right"/>
              <w:rPr>
                <w:sz w:val="18"/>
                <w:szCs w:val="18"/>
              </w:rPr>
            </w:pPr>
            <w:r w:rsidRPr="005D6274">
              <w:rPr>
                <w:sz w:val="18"/>
                <w:szCs w:val="18"/>
              </w:rPr>
              <w:t>(85,880)</w:t>
            </w:r>
          </w:p>
        </w:tc>
      </w:tr>
      <w:tr w:rsidR="003A721E" w:rsidRPr="005D6274" w:rsidTr="00AE2DDC">
        <w:tc>
          <w:tcPr>
            <w:tcW w:w="3254" w:type="dxa"/>
            <w:vAlign w:val="bottom"/>
          </w:tcPr>
          <w:p w:rsidR="003A721E" w:rsidRPr="005D6274" w:rsidRDefault="003A721E" w:rsidP="003A721E">
            <w:pPr>
              <w:tabs>
                <w:tab w:val="left" w:pos="151"/>
                <w:tab w:val="left" w:pos="522"/>
              </w:tabs>
              <w:ind w:left="151" w:right="-87"/>
              <w:rPr>
                <w:rFonts w:eastAsia="Arial Unicode MS"/>
                <w:sz w:val="18"/>
                <w:szCs w:val="18"/>
              </w:rPr>
            </w:pPr>
            <w:r w:rsidRPr="005D6274">
              <w:rPr>
                <w:rFonts w:eastAsia="Arial Unicode MS"/>
                <w:sz w:val="18"/>
                <w:szCs w:val="18"/>
              </w:rPr>
              <w:t>Nong Pla Lai - Nong Khor Network</w:t>
            </w:r>
          </w:p>
        </w:tc>
        <w:tc>
          <w:tcPr>
            <w:tcW w:w="1728" w:type="dxa"/>
            <w:vAlign w:val="bottom"/>
          </w:tcPr>
          <w:p w:rsidR="003A721E" w:rsidRPr="005D6274" w:rsidRDefault="00D76A69" w:rsidP="003A721E">
            <w:pPr>
              <w:pBdr>
                <w:bottom w:val="single" w:sz="4" w:space="1" w:color="auto"/>
              </w:pBdr>
              <w:ind w:right="-72"/>
              <w:jc w:val="right"/>
              <w:rPr>
                <w:sz w:val="18"/>
                <w:szCs w:val="18"/>
              </w:rPr>
            </w:pPr>
            <w:r w:rsidRPr="005D6274">
              <w:rPr>
                <w:sz w:val="18"/>
                <w:szCs w:val="18"/>
              </w:rPr>
              <w:t>(3,111)</w:t>
            </w:r>
          </w:p>
        </w:tc>
        <w:tc>
          <w:tcPr>
            <w:tcW w:w="1152" w:type="dxa"/>
            <w:vAlign w:val="bottom"/>
          </w:tcPr>
          <w:p w:rsidR="003A721E" w:rsidRPr="005D6274" w:rsidRDefault="00D76A69" w:rsidP="003A721E">
            <w:pPr>
              <w:pBdr>
                <w:bottom w:val="single" w:sz="4" w:space="1" w:color="auto"/>
              </w:pBdr>
              <w:ind w:right="-72"/>
              <w:jc w:val="right"/>
              <w:rPr>
                <w:sz w:val="18"/>
                <w:szCs w:val="18"/>
              </w:rPr>
            </w:pPr>
            <w:r w:rsidRPr="005D6274">
              <w:rPr>
                <w:sz w:val="18"/>
                <w:szCs w:val="18"/>
              </w:rPr>
              <w:t>(30,802)</w:t>
            </w:r>
          </w:p>
        </w:tc>
        <w:tc>
          <w:tcPr>
            <w:tcW w:w="1728" w:type="dxa"/>
            <w:vAlign w:val="bottom"/>
          </w:tcPr>
          <w:p w:rsidR="003A721E" w:rsidRPr="005D6274" w:rsidRDefault="003A721E" w:rsidP="003A721E">
            <w:pPr>
              <w:pBdr>
                <w:bottom w:val="single" w:sz="4" w:space="1" w:color="auto"/>
              </w:pBdr>
              <w:ind w:right="-72"/>
              <w:jc w:val="right"/>
              <w:rPr>
                <w:sz w:val="18"/>
                <w:szCs w:val="18"/>
              </w:rPr>
            </w:pPr>
            <w:r w:rsidRPr="005D6274">
              <w:rPr>
                <w:sz w:val="18"/>
                <w:szCs w:val="18"/>
              </w:rPr>
              <w:t>(2,712)</w:t>
            </w:r>
          </w:p>
        </w:tc>
        <w:tc>
          <w:tcPr>
            <w:tcW w:w="1152" w:type="dxa"/>
            <w:vAlign w:val="bottom"/>
          </w:tcPr>
          <w:p w:rsidR="003A721E" w:rsidRPr="005D6274" w:rsidRDefault="003A721E" w:rsidP="003A721E">
            <w:pPr>
              <w:pBdr>
                <w:bottom w:val="single" w:sz="4" w:space="1" w:color="auto"/>
              </w:pBdr>
              <w:ind w:right="-72"/>
              <w:jc w:val="right"/>
              <w:rPr>
                <w:sz w:val="18"/>
                <w:szCs w:val="18"/>
              </w:rPr>
            </w:pPr>
            <w:r w:rsidRPr="005D6274">
              <w:rPr>
                <w:sz w:val="18"/>
                <w:szCs w:val="18"/>
              </w:rPr>
              <w:t>(26,845)</w:t>
            </w:r>
          </w:p>
        </w:tc>
      </w:tr>
      <w:tr w:rsidR="003A721E" w:rsidRPr="005D6274" w:rsidTr="00AE2DDC">
        <w:tc>
          <w:tcPr>
            <w:tcW w:w="3254" w:type="dxa"/>
            <w:vAlign w:val="bottom"/>
          </w:tcPr>
          <w:p w:rsidR="003A721E" w:rsidRPr="005D6274" w:rsidRDefault="003A721E" w:rsidP="003A721E">
            <w:pPr>
              <w:ind w:right="-36"/>
              <w:rPr>
                <w:sz w:val="12"/>
                <w:szCs w:val="12"/>
              </w:rPr>
            </w:pPr>
          </w:p>
        </w:tc>
        <w:tc>
          <w:tcPr>
            <w:tcW w:w="1728" w:type="dxa"/>
            <w:vAlign w:val="bottom"/>
          </w:tcPr>
          <w:p w:rsidR="003A721E" w:rsidRPr="005D6274" w:rsidRDefault="003A721E" w:rsidP="003A721E">
            <w:pPr>
              <w:ind w:right="-72"/>
              <w:jc w:val="right"/>
              <w:rPr>
                <w:b/>
                <w:bCs/>
                <w:sz w:val="12"/>
                <w:szCs w:val="12"/>
              </w:rPr>
            </w:pPr>
          </w:p>
        </w:tc>
        <w:tc>
          <w:tcPr>
            <w:tcW w:w="1152" w:type="dxa"/>
          </w:tcPr>
          <w:p w:rsidR="003A721E" w:rsidRPr="005D6274" w:rsidRDefault="003A721E" w:rsidP="003A721E">
            <w:pPr>
              <w:ind w:right="-72"/>
              <w:jc w:val="right"/>
              <w:rPr>
                <w:b/>
                <w:bCs/>
                <w:sz w:val="12"/>
                <w:szCs w:val="12"/>
              </w:rPr>
            </w:pPr>
          </w:p>
        </w:tc>
        <w:tc>
          <w:tcPr>
            <w:tcW w:w="1728" w:type="dxa"/>
            <w:vAlign w:val="bottom"/>
          </w:tcPr>
          <w:p w:rsidR="003A721E" w:rsidRPr="005D6274" w:rsidRDefault="003A721E" w:rsidP="003A721E">
            <w:pPr>
              <w:ind w:right="-72"/>
              <w:jc w:val="right"/>
              <w:rPr>
                <w:b/>
                <w:bCs/>
                <w:sz w:val="12"/>
                <w:szCs w:val="12"/>
              </w:rPr>
            </w:pPr>
          </w:p>
        </w:tc>
        <w:tc>
          <w:tcPr>
            <w:tcW w:w="1152" w:type="dxa"/>
          </w:tcPr>
          <w:p w:rsidR="003A721E" w:rsidRPr="005D6274" w:rsidRDefault="003A721E" w:rsidP="003A721E">
            <w:pPr>
              <w:ind w:right="-72"/>
              <w:jc w:val="right"/>
              <w:rPr>
                <w:b/>
                <w:bCs/>
                <w:sz w:val="12"/>
                <w:szCs w:val="12"/>
              </w:rPr>
            </w:pPr>
          </w:p>
        </w:tc>
      </w:tr>
      <w:tr w:rsidR="003A721E" w:rsidRPr="005D6274" w:rsidTr="00AE2DDC">
        <w:tc>
          <w:tcPr>
            <w:tcW w:w="3254" w:type="dxa"/>
            <w:vAlign w:val="bottom"/>
          </w:tcPr>
          <w:p w:rsidR="003A721E" w:rsidRPr="005D6274" w:rsidRDefault="006B5653" w:rsidP="003A721E">
            <w:pPr>
              <w:ind w:right="-36"/>
              <w:rPr>
                <w:sz w:val="18"/>
                <w:szCs w:val="18"/>
              </w:rPr>
            </w:pPr>
            <w:r w:rsidRPr="005D6274">
              <w:rPr>
                <w:rFonts w:eastAsia="Arial Unicode MS"/>
                <w:sz w:val="18"/>
                <w:szCs w:val="18"/>
              </w:rPr>
              <w:t>Total</w:t>
            </w:r>
            <w:r>
              <w:rPr>
                <w:rFonts w:eastAsia="Arial Unicode MS"/>
                <w:sz w:val="18"/>
                <w:szCs w:val="18"/>
              </w:rPr>
              <w:t xml:space="preserve"> volume and</w:t>
            </w:r>
            <w:r w:rsidRPr="005D6274">
              <w:rPr>
                <w:rFonts w:eastAsia="Arial Unicode MS"/>
                <w:sz w:val="18"/>
                <w:szCs w:val="18"/>
              </w:rPr>
              <w:t xml:space="preserve"> sales of raw water</w:t>
            </w:r>
          </w:p>
        </w:tc>
        <w:tc>
          <w:tcPr>
            <w:tcW w:w="1728" w:type="dxa"/>
            <w:vAlign w:val="bottom"/>
          </w:tcPr>
          <w:p w:rsidR="003A721E" w:rsidRPr="005D6274" w:rsidRDefault="00D76A69" w:rsidP="007D0056">
            <w:pPr>
              <w:pBdr>
                <w:bottom w:val="double" w:sz="4" w:space="1" w:color="auto"/>
              </w:pBdr>
              <w:ind w:right="-72"/>
              <w:jc w:val="right"/>
              <w:rPr>
                <w:sz w:val="18"/>
                <w:szCs w:val="18"/>
              </w:rPr>
            </w:pPr>
            <w:r w:rsidRPr="005D6274">
              <w:rPr>
                <w:sz w:val="18"/>
                <w:szCs w:val="18"/>
              </w:rPr>
              <w:t>125,64</w:t>
            </w:r>
            <w:r w:rsidR="007D0056" w:rsidRPr="005D6274">
              <w:rPr>
                <w:sz w:val="18"/>
                <w:szCs w:val="18"/>
              </w:rPr>
              <w:t>3</w:t>
            </w:r>
          </w:p>
        </w:tc>
        <w:tc>
          <w:tcPr>
            <w:tcW w:w="1152" w:type="dxa"/>
            <w:vAlign w:val="bottom"/>
          </w:tcPr>
          <w:p w:rsidR="003A721E" w:rsidRPr="005D6274" w:rsidRDefault="00D76A69" w:rsidP="003A721E">
            <w:pPr>
              <w:pBdr>
                <w:bottom w:val="double" w:sz="4" w:space="1" w:color="auto"/>
              </w:pBdr>
              <w:ind w:right="-72"/>
              <w:jc w:val="right"/>
              <w:rPr>
                <w:sz w:val="18"/>
                <w:szCs w:val="18"/>
              </w:rPr>
            </w:pPr>
            <w:r w:rsidRPr="005D6274">
              <w:rPr>
                <w:sz w:val="18"/>
                <w:szCs w:val="18"/>
              </w:rPr>
              <w:t>1,346,651</w:t>
            </w:r>
          </w:p>
        </w:tc>
        <w:tc>
          <w:tcPr>
            <w:tcW w:w="1728" w:type="dxa"/>
            <w:vAlign w:val="bottom"/>
          </w:tcPr>
          <w:p w:rsidR="003A721E" w:rsidRPr="005D6274" w:rsidRDefault="003A721E" w:rsidP="003A721E">
            <w:pPr>
              <w:pBdr>
                <w:bottom w:val="double" w:sz="4" w:space="1" w:color="auto"/>
              </w:pBdr>
              <w:ind w:right="-72"/>
              <w:jc w:val="right"/>
              <w:rPr>
                <w:sz w:val="18"/>
                <w:szCs w:val="18"/>
              </w:rPr>
            </w:pPr>
            <w:r w:rsidRPr="005D6274">
              <w:rPr>
                <w:sz w:val="18"/>
                <w:szCs w:val="18"/>
              </w:rPr>
              <w:t>137,316</w:t>
            </w:r>
          </w:p>
        </w:tc>
        <w:tc>
          <w:tcPr>
            <w:tcW w:w="1152" w:type="dxa"/>
            <w:vAlign w:val="bottom"/>
          </w:tcPr>
          <w:p w:rsidR="003A721E" w:rsidRPr="005D6274" w:rsidRDefault="003A721E" w:rsidP="003A721E">
            <w:pPr>
              <w:pBdr>
                <w:bottom w:val="double" w:sz="4" w:space="1" w:color="auto"/>
              </w:pBdr>
              <w:ind w:right="-72"/>
              <w:jc w:val="right"/>
              <w:rPr>
                <w:sz w:val="18"/>
                <w:szCs w:val="18"/>
              </w:rPr>
            </w:pPr>
            <w:r w:rsidRPr="005D6274">
              <w:rPr>
                <w:sz w:val="18"/>
                <w:szCs w:val="18"/>
              </w:rPr>
              <w:t>1,473,683</w:t>
            </w:r>
          </w:p>
        </w:tc>
      </w:tr>
    </w:tbl>
    <w:p w:rsidR="009B48CD" w:rsidRPr="005D6274" w:rsidRDefault="009B48CD" w:rsidP="00282A93">
      <w:pPr>
        <w:tabs>
          <w:tab w:val="left" w:pos="720"/>
          <w:tab w:val="left" w:pos="1440"/>
          <w:tab w:val="center" w:pos="5940"/>
          <w:tab w:val="center" w:pos="7200"/>
        </w:tabs>
        <w:ind w:left="540"/>
        <w:jc w:val="both"/>
        <w:rPr>
          <w:rFonts w:eastAsia="Arial Unicode MS"/>
          <w:sz w:val="18"/>
          <w:szCs w:val="18"/>
        </w:rPr>
      </w:pPr>
    </w:p>
    <w:p w:rsidR="00023D2A" w:rsidRPr="005D6274" w:rsidRDefault="00023D2A" w:rsidP="00023D2A">
      <w:pPr>
        <w:tabs>
          <w:tab w:val="left" w:pos="720"/>
          <w:tab w:val="left" w:pos="1440"/>
          <w:tab w:val="center" w:pos="5940"/>
          <w:tab w:val="center" w:pos="7200"/>
        </w:tabs>
        <w:ind w:left="540"/>
        <w:jc w:val="both"/>
        <w:rPr>
          <w:rFonts w:eastAsia="Arial Unicode MS"/>
          <w:sz w:val="18"/>
          <w:szCs w:val="18"/>
        </w:rPr>
      </w:pPr>
      <w:r w:rsidRPr="005D6274">
        <w:rPr>
          <w:rFonts w:eastAsia="Arial Unicode MS"/>
          <w:sz w:val="18"/>
          <w:szCs w:val="18"/>
        </w:rPr>
        <w:t>Sales of raw water from Chachoeng</w:t>
      </w:r>
      <w:r w:rsidR="00BE05F5" w:rsidRPr="005D6274">
        <w:rPr>
          <w:rFonts w:eastAsia="Arial Unicode MS"/>
          <w:sz w:val="18"/>
          <w:szCs w:val="18"/>
        </w:rPr>
        <w:t>sao - Chonburi Network consist</w:t>
      </w:r>
      <w:r w:rsidRPr="005D6274">
        <w:rPr>
          <w:rFonts w:eastAsia="Arial Unicode MS"/>
          <w:sz w:val="18"/>
          <w:szCs w:val="18"/>
        </w:rPr>
        <w:t xml:space="preserve"> of:</w:t>
      </w:r>
    </w:p>
    <w:p w:rsidR="00023D2A" w:rsidRPr="005D6274" w:rsidRDefault="00023D2A" w:rsidP="00023D2A">
      <w:pPr>
        <w:tabs>
          <w:tab w:val="left" w:pos="720"/>
          <w:tab w:val="left" w:pos="1440"/>
          <w:tab w:val="center" w:pos="5940"/>
          <w:tab w:val="center" w:pos="7200"/>
        </w:tabs>
        <w:ind w:left="540"/>
        <w:jc w:val="both"/>
        <w:rPr>
          <w:rFonts w:eastAsia="Arial Unicode MS"/>
          <w:sz w:val="18"/>
          <w:szCs w:val="18"/>
        </w:rPr>
      </w:pPr>
    </w:p>
    <w:p w:rsidR="00023D2A" w:rsidRPr="005D6274" w:rsidRDefault="00023D2A" w:rsidP="00023D2A">
      <w:pPr>
        <w:tabs>
          <w:tab w:val="left" w:pos="6928"/>
        </w:tabs>
        <w:ind w:left="540" w:hanging="540"/>
        <w:jc w:val="right"/>
        <w:rPr>
          <w:rFonts w:eastAsia="Arial Unicode MS"/>
          <w:b/>
          <w:bCs/>
          <w:sz w:val="18"/>
          <w:szCs w:val="18"/>
          <w:lang w:val="en-GB"/>
        </w:rPr>
      </w:pPr>
      <w:r w:rsidRPr="005D6274">
        <w:rPr>
          <w:rFonts w:eastAsia="Arial Unicode MS"/>
          <w:b/>
          <w:bCs/>
          <w:sz w:val="18"/>
          <w:szCs w:val="18"/>
        </w:rPr>
        <w:t>(Unit: Baht’</w:t>
      </w:r>
      <w:r w:rsidRPr="005D6274">
        <w:rPr>
          <w:rFonts w:eastAsia="Arial Unicode MS"/>
          <w:b/>
          <w:bCs/>
          <w:sz w:val="18"/>
          <w:szCs w:val="18"/>
          <w:lang w:val="en-GB"/>
        </w:rPr>
        <w:t>000</w:t>
      </w:r>
      <w:r w:rsidRPr="005D6274">
        <w:rPr>
          <w:rFonts w:eastAsia="Arial Unicode MS"/>
          <w:b/>
          <w:bCs/>
          <w:sz w:val="18"/>
          <w:szCs w:val="18"/>
        </w:rPr>
        <w:t>)</w:t>
      </w:r>
    </w:p>
    <w:tbl>
      <w:tblPr>
        <w:tblW w:w="9191" w:type="dxa"/>
        <w:tblInd w:w="378" w:type="dxa"/>
        <w:tblLayout w:type="fixed"/>
        <w:tblLook w:val="0000" w:firstRow="0" w:lastRow="0" w:firstColumn="0" w:lastColumn="0" w:noHBand="0" w:noVBand="0"/>
      </w:tblPr>
      <w:tblGrid>
        <w:gridCol w:w="6534"/>
        <w:gridCol w:w="1327"/>
        <w:gridCol w:w="1330"/>
      </w:tblGrid>
      <w:tr w:rsidR="00023D2A" w:rsidRPr="005D6274" w:rsidTr="00AE2DDC">
        <w:tc>
          <w:tcPr>
            <w:tcW w:w="6534" w:type="dxa"/>
            <w:vAlign w:val="bottom"/>
          </w:tcPr>
          <w:p w:rsidR="00023D2A" w:rsidRPr="005D6274" w:rsidRDefault="00023D2A" w:rsidP="00AE2DDC">
            <w:pPr>
              <w:ind w:left="162" w:right="-36"/>
              <w:jc w:val="center"/>
              <w:rPr>
                <w:sz w:val="18"/>
                <w:szCs w:val="18"/>
              </w:rPr>
            </w:pPr>
          </w:p>
        </w:tc>
        <w:tc>
          <w:tcPr>
            <w:tcW w:w="2657" w:type="dxa"/>
            <w:gridSpan w:val="2"/>
            <w:vAlign w:val="bottom"/>
          </w:tcPr>
          <w:p w:rsidR="00023D2A" w:rsidRPr="005D6274" w:rsidRDefault="00023D2A" w:rsidP="00AE2DDC">
            <w:pPr>
              <w:ind w:right="-72"/>
              <w:jc w:val="center"/>
              <w:rPr>
                <w:b/>
                <w:bCs/>
                <w:sz w:val="18"/>
                <w:szCs w:val="18"/>
              </w:rPr>
            </w:pPr>
            <w:r w:rsidRPr="005D6274">
              <w:rPr>
                <w:b/>
                <w:bCs/>
                <w:sz w:val="18"/>
                <w:szCs w:val="18"/>
              </w:rPr>
              <w:t xml:space="preserve">Separate </w:t>
            </w:r>
          </w:p>
          <w:p w:rsidR="00023D2A" w:rsidRPr="005D6274" w:rsidRDefault="00023D2A" w:rsidP="00AE2DDC">
            <w:pPr>
              <w:pBdr>
                <w:bottom w:val="single" w:sz="4" w:space="1" w:color="auto"/>
              </w:pBdr>
              <w:ind w:right="-72"/>
              <w:jc w:val="center"/>
              <w:rPr>
                <w:sz w:val="18"/>
                <w:szCs w:val="18"/>
              </w:rPr>
            </w:pPr>
            <w:r w:rsidRPr="005D6274">
              <w:rPr>
                <w:b/>
                <w:bCs/>
                <w:sz w:val="18"/>
                <w:szCs w:val="18"/>
              </w:rPr>
              <w:t>financial information</w:t>
            </w:r>
          </w:p>
        </w:tc>
      </w:tr>
      <w:tr w:rsidR="00023D2A" w:rsidRPr="005D6274" w:rsidTr="00AE2DDC">
        <w:tc>
          <w:tcPr>
            <w:tcW w:w="6534" w:type="dxa"/>
            <w:vAlign w:val="bottom"/>
          </w:tcPr>
          <w:p w:rsidR="00023D2A" w:rsidRPr="005D6274" w:rsidRDefault="00023D2A" w:rsidP="00AE2DDC">
            <w:pPr>
              <w:ind w:left="162" w:right="-36"/>
              <w:jc w:val="center"/>
              <w:rPr>
                <w:sz w:val="18"/>
                <w:szCs w:val="18"/>
              </w:rPr>
            </w:pPr>
          </w:p>
        </w:tc>
        <w:tc>
          <w:tcPr>
            <w:tcW w:w="2657" w:type="dxa"/>
            <w:gridSpan w:val="2"/>
            <w:vAlign w:val="bottom"/>
          </w:tcPr>
          <w:p w:rsidR="00023D2A" w:rsidRPr="005D6274" w:rsidRDefault="00023D2A" w:rsidP="00AE2DDC">
            <w:pPr>
              <w:pBdr>
                <w:bottom w:val="single" w:sz="4" w:space="1" w:color="auto"/>
              </w:pBdr>
              <w:ind w:right="-72"/>
              <w:jc w:val="center"/>
              <w:rPr>
                <w:rFonts w:eastAsia="Arial Unicode MS"/>
                <w:b/>
                <w:bCs/>
                <w:sz w:val="18"/>
                <w:szCs w:val="18"/>
              </w:rPr>
            </w:pPr>
            <w:r w:rsidRPr="005D6274">
              <w:rPr>
                <w:rFonts w:eastAsia="Arial Unicode MS"/>
                <w:b/>
                <w:bCs/>
                <w:sz w:val="18"/>
                <w:szCs w:val="18"/>
              </w:rPr>
              <w:t>(Unaudited)</w:t>
            </w:r>
          </w:p>
        </w:tc>
      </w:tr>
      <w:tr w:rsidR="00023D2A" w:rsidRPr="005D6274" w:rsidTr="00AE2DDC">
        <w:tc>
          <w:tcPr>
            <w:tcW w:w="6534" w:type="dxa"/>
            <w:vAlign w:val="bottom"/>
          </w:tcPr>
          <w:p w:rsidR="00023D2A" w:rsidRPr="005D6274" w:rsidRDefault="00023D2A" w:rsidP="00AE2DDC">
            <w:pPr>
              <w:ind w:left="162" w:right="-36"/>
              <w:rPr>
                <w:b/>
                <w:bCs/>
                <w:sz w:val="18"/>
                <w:szCs w:val="18"/>
              </w:rPr>
            </w:pPr>
          </w:p>
        </w:tc>
        <w:tc>
          <w:tcPr>
            <w:tcW w:w="2657" w:type="dxa"/>
            <w:gridSpan w:val="2"/>
            <w:vAlign w:val="bottom"/>
          </w:tcPr>
          <w:p w:rsidR="00023D2A" w:rsidRPr="005D6274" w:rsidRDefault="00023D2A" w:rsidP="00AE2DDC">
            <w:pPr>
              <w:pBdr>
                <w:bottom w:val="single" w:sz="4" w:space="1" w:color="auto"/>
              </w:pBdr>
              <w:ind w:right="-72"/>
              <w:jc w:val="center"/>
              <w:rPr>
                <w:rFonts w:eastAsia="Arial Unicode MS"/>
                <w:b/>
                <w:bCs/>
                <w:sz w:val="18"/>
                <w:szCs w:val="18"/>
              </w:rPr>
            </w:pPr>
            <w:r w:rsidRPr="005D6274">
              <w:rPr>
                <w:rFonts w:eastAsia="Arial Unicode MS"/>
                <w:b/>
                <w:bCs/>
                <w:sz w:val="18"/>
                <w:szCs w:val="18"/>
              </w:rPr>
              <w:t>For the three-month period</w:t>
            </w:r>
          </w:p>
          <w:p w:rsidR="00023D2A" w:rsidRPr="005D6274" w:rsidRDefault="00023D2A" w:rsidP="00AE2DDC">
            <w:pPr>
              <w:pBdr>
                <w:bottom w:val="single" w:sz="4" w:space="1" w:color="auto"/>
              </w:pBdr>
              <w:ind w:right="-72"/>
              <w:jc w:val="center"/>
              <w:rPr>
                <w:rFonts w:eastAsia="Arial Unicode MS"/>
                <w:b/>
                <w:bCs/>
                <w:sz w:val="18"/>
                <w:szCs w:val="18"/>
              </w:rPr>
            </w:pPr>
            <w:r w:rsidRPr="005D6274">
              <w:rPr>
                <w:rFonts w:eastAsia="Arial Unicode MS"/>
                <w:b/>
                <w:bCs/>
                <w:sz w:val="18"/>
                <w:szCs w:val="18"/>
              </w:rPr>
              <w:t xml:space="preserve">ended </w:t>
            </w:r>
            <w:r w:rsidRPr="005D6274">
              <w:rPr>
                <w:rFonts w:eastAsia="Arial Unicode MS"/>
                <w:b/>
                <w:bCs/>
                <w:sz w:val="18"/>
                <w:szCs w:val="18"/>
                <w:lang w:val="en-GB"/>
              </w:rPr>
              <w:t>30 June</w:t>
            </w:r>
          </w:p>
        </w:tc>
      </w:tr>
      <w:tr w:rsidR="00023D2A" w:rsidRPr="005D6274" w:rsidTr="00AE2DDC">
        <w:tc>
          <w:tcPr>
            <w:tcW w:w="6534" w:type="dxa"/>
            <w:vAlign w:val="bottom"/>
          </w:tcPr>
          <w:p w:rsidR="00023D2A" w:rsidRPr="005D6274" w:rsidRDefault="00023D2A" w:rsidP="00AE2DDC">
            <w:pPr>
              <w:ind w:left="162" w:right="-36"/>
              <w:rPr>
                <w:b/>
                <w:bCs/>
                <w:sz w:val="18"/>
                <w:szCs w:val="18"/>
              </w:rPr>
            </w:pPr>
          </w:p>
        </w:tc>
        <w:tc>
          <w:tcPr>
            <w:tcW w:w="1327" w:type="dxa"/>
            <w:vAlign w:val="bottom"/>
          </w:tcPr>
          <w:p w:rsidR="00023D2A" w:rsidRPr="005D6274" w:rsidRDefault="00023D2A" w:rsidP="00AE2DDC">
            <w:pPr>
              <w:pBdr>
                <w:bottom w:val="single" w:sz="4" w:space="1" w:color="auto"/>
              </w:pBdr>
              <w:ind w:right="-72"/>
              <w:jc w:val="right"/>
              <w:rPr>
                <w:b/>
                <w:bCs/>
                <w:sz w:val="18"/>
                <w:szCs w:val="18"/>
              </w:rPr>
            </w:pPr>
            <w:r w:rsidRPr="005D6274">
              <w:rPr>
                <w:b/>
                <w:bCs/>
                <w:sz w:val="18"/>
                <w:szCs w:val="18"/>
                <w:lang w:val="en-GB"/>
              </w:rPr>
              <w:t>2017</w:t>
            </w:r>
          </w:p>
        </w:tc>
        <w:tc>
          <w:tcPr>
            <w:tcW w:w="1330" w:type="dxa"/>
            <w:vAlign w:val="bottom"/>
          </w:tcPr>
          <w:p w:rsidR="00023D2A" w:rsidRPr="005D6274" w:rsidRDefault="00023D2A" w:rsidP="00AE2DDC">
            <w:pPr>
              <w:pBdr>
                <w:bottom w:val="single" w:sz="4" w:space="1" w:color="auto"/>
              </w:pBdr>
              <w:ind w:right="-72"/>
              <w:jc w:val="right"/>
              <w:rPr>
                <w:b/>
                <w:bCs/>
                <w:sz w:val="18"/>
                <w:szCs w:val="18"/>
              </w:rPr>
            </w:pPr>
            <w:r w:rsidRPr="005D6274">
              <w:rPr>
                <w:b/>
                <w:bCs/>
                <w:sz w:val="18"/>
                <w:szCs w:val="18"/>
                <w:lang w:val="en-GB"/>
              </w:rPr>
              <w:t>2016</w:t>
            </w:r>
          </w:p>
        </w:tc>
      </w:tr>
      <w:tr w:rsidR="00023D2A" w:rsidRPr="005D6274" w:rsidTr="00AE2DDC">
        <w:tc>
          <w:tcPr>
            <w:tcW w:w="6534" w:type="dxa"/>
            <w:vAlign w:val="bottom"/>
          </w:tcPr>
          <w:p w:rsidR="00023D2A" w:rsidRPr="005D6274" w:rsidRDefault="00023D2A" w:rsidP="00AE2DDC">
            <w:pPr>
              <w:ind w:left="-108" w:right="-36"/>
              <w:rPr>
                <w:sz w:val="12"/>
                <w:szCs w:val="12"/>
              </w:rPr>
            </w:pPr>
          </w:p>
        </w:tc>
        <w:tc>
          <w:tcPr>
            <w:tcW w:w="1327" w:type="dxa"/>
            <w:vAlign w:val="bottom"/>
          </w:tcPr>
          <w:p w:rsidR="00023D2A" w:rsidRPr="005D6274" w:rsidRDefault="00023D2A" w:rsidP="00AE2DDC">
            <w:pPr>
              <w:ind w:right="-72"/>
              <w:rPr>
                <w:sz w:val="12"/>
                <w:szCs w:val="12"/>
              </w:rPr>
            </w:pPr>
          </w:p>
        </w:tc>
        <w:tc>
          <w:tcPr>
            <w:tcW w:w="1330" w:type="dxa"/>
            <w:vAlign w:val="bottom"/>
          </w:tcPr>
          <w:p w:rsidR="00023D2A" w:rsidRPr="005D6274" w:rsidRDefault="00023D2A" w:rsidP="00AE2DDC">
            <w:pPr>
              <w:ind w:right="-72"/>
              <w:rPr>
                <w:sz w:val="12"/>
                <w:szCs w:val="12"/>
              </w:rPr>
            </w:pPr>
          </w:p>
        </w:tc>
      </w:tr>
      <w:tr w:rsidR="00023D2A" w:rsidRPr="005D6274" w:rsidTr="00AE2DDC">
        <w:tc>
          <w:tcPr>
            <w:tcW w:w="6534" w:type="dxa"/>
            <w:vAlign w:val="bottom"/>
          </w:tcPr>
          <w:p w:rsidR="00023D2A" w:rsidRPr="005D6274" w:rsidRDefault="00023D2A" w:rsidP="00AE2DDC">
            <w:pPr>
              <w:ind w:left="162" w:right="-72"/>
              <w:rPr>
                <w:rFonts w:eastAsia="Arial Unicode MS"/>
                <w:sz w:val="18"/>
                <w:szCs w:val="18"/>
                <w:lang w:val="en-GB"/>
              </w:rPr>
            </w:pPr>
            <w:r w:rsidRPr="005D6274">
              <w:rPr>
                <w:rFonts w:eastAsia="Arial Unicode MS"/>
                <w:sz w:val="18"/>
                <w:szCs w:val="18"/>
                <w:lang w:val="sv-SE"/>
              </w:rPr>
              <w:t xml:space="preserve">Nong Khor - Laem Chabang Network </w:t>
            </w:r>
            <w:r w:rsidRPr="005D6274">
              <w:rPr>
                <w:rFonts w:eastAsia="Arial Unicode MS"/>
                <w:sz w:val="18"/>
                <w:szCs w:val="18"/>
                <w:lang w:val="en-GB"/>
              </w:rPr>
              <w:t>1</w:t>
            </w:r>
          </w:p>
        </w:tc>
        <w:tc>
          <w:tcPr>
            <w:tcW w:w="1327" w:type="dxa"/>
            <w:vAlign w:val="bottom"/>
          </w:tcPr>
          <w:p w:rsidR="00023D2A" w:rsidRPr="005D6274" w:rsidRDefault="00D76A69" w:rsidP="007D0056">
            <w:pPr>
              <w:ind w:right="-72"/>
              <w:jc w:val="right"/>
              <w:rPr>
                <w:sz w:val="18"/>
                <w:szCs w:val="18"/>
              </w:rPr>
            </w:pPr>
            <w:r w:rsidRPr="005D6274">
              <w:rPr>
                <w:sz w:val="18"/>
                <w:szCs w:val="18"/>
              </w:rPr>
              <w:t>87,84</w:t>
            </w:r>
            <w:r w:rsidR="007D0056" w:rsidRPr="005D6274">
              <w:rPr>
                <w:sz w:val="18"/>
                <w:szCs w:val="18"/>
              </w:rPr>
              <w:t>4</w:t>
            </w:r>
          </w:p>
        </w:tc>
        <w:tc>
          <w:tcPr>
            <w:tcW w:w="1330" w:type="dxa"/>
            <w:vAlign w:val="bottom"/>
          </w:tcPr>
          <w:p w:rsidR="00023D2A" w:rsidRPr="005D6274" w:rsidRDefault="00023D2A" w:rsidP="00AE2DDC">
            <w:pPr>
              <w:ind w:right="-72"/>
              <w:jc w:val="right"/>
              <w:rPr>
                <w:sz w:val="18"/>
                <w:szCs w:val="18"/>
              </w:rPr>
            </w:pPr>
            <w:r w:rsidRPr="005D6274">
              <w:rPr>
                <w:sz w:val="18"/>
                <w:szCs w:val="18"/>
              </w:rPr>
              <w:t>139,106</w:t>
            </w:r>
          </w:p>
        </w:tc>
      </w:tr>
      <w:tr w:rsidR="00023D2A" w:rsidRPr="005D6274" w:rsidTr="00AE2DDC">
        <w:tc>
          <w:tcPr>
            <w:tcW w:w="6534" w:type="dxa"/>
            <w:vAlign w:val="bottom"/>
          </w:tcPr>
          <w:p w:rsidR="00023D2A" w:rsidRPr="005D6274" w:rsidRDefault="00023D2A" w:rsidP="00AE2DDC">
            <w:pPr>
              <w:ind w:left="162" w:right="-72"/>
              <w:rPr>
                <w:rFonts w:eastAsia="Arial Unicode MS"/>
                <w:sz w:val="18"/>
                <w:szCs w:val="18"/>
                <w:lang w:val="sv-SE"/>
              </w:rPr>
            </w:pPr>
            <w:r w:rsidRPr="005D6274">
              <w:rPr>
                <w:rFonts w:eastAsia="Arial Unicode MS"/>
                <w:sz w:val="18"/>
                <w:szCs w:val="18"/>
                <w:lang w:val="sv-SE"/>
              </w:rPr>
              <w:t xml:space="preserve">Nong Khor - Laem Chabang Network </w:t>
            </w:r>
            <w:r w:rsidRPr="005D6274">
              <w:rPr>
                <w:rFonts w:eastAsia="Arial Unicode MS"/>
                <w:sz w:val="18"/>
                <w:szCs w:val="18"/>
                <w:lang w:val="en-GB"/>
              </w:rPr>
              <w:t>2</w:t>
            </w:r>
          </w:p>
        </w:tc>
        <w:tc>
          <w:tcPr>
            <w:tcW w:w="1327" w:type="dxa"/>
            <w:vAlign w:val="bottom"/>
          </w:tcPr>
          <w:p w:rsidR="00023D2A" w:rsidRPr="005D6274" w:rsidRDefault="00D76A69" w:rsidP="007D0056">
            <w:pPr>
              <w:ind w:right="-72"/>
              <w:jc w:val="right"/>
              <w:rPr>
                <w:sz w:val="18"/>
                <w:szCs w:val="18"/>
              </w:rPr>
            </w:pPr>
            <w:r w:rsidRPr="005D6274">
              <w:rPr>
                <w:sz w:val="18"/>
                <w:szCs w:val="18"/>
              </w:rPr>
              <w:t>35,45</w:t>
            </w:r>
            <w:r w:rsidR="007D0056" w:rsidRPr="005D6274">
              <w:rPr>
                <w:sz w:val="18"/>
                <w:szCs w:val="18"/>
              </w:rPr>
              <w:t>8</w:t>
            </w:r>
          </w:p>
        </w:tc>
        <w:tc>
          <w:tcPr>
            <w:tcW w:w="1330" w:type="dxa"/>
            <w:vAlign w:val="bottom"/>
          </w:tcPr>
          <w:p w:rsidR="00023D2A" w:rsidRPr="005D6274" w:rsidRDefault="00023D2A" w:rsidP="00AE2DDC">
            <w:pPr>
              <w:ind w:right="-72"/>
              <w:jc w:val="right"/>
              <w:rPr>
                <w:sz w:val="18"/>
                <w:szCs w:val="18"/>
              </w:rPr>
            </w:pPr>
            <w:r w:rsidRPr="005D6274">
              <w:rPr>
                <w:sz w:val="18"/>
                <w:szCs w:val="18"/>
              </w:rPr>
              <w:t>46,720</w:t>
            </w:r>
          </w:p>
        </w:tc>
      </w:tr>
      <w:tr w:rsidR="00023D2A" w:rsidRPr="005D6274" w:rsidTr="00AE2DDC">
        <w:tc>
          <w:tcPr>
            <w:tcW w:w="6534" w:type="dxa"/>
            <w:vAlign w:val="bottom"/>
          </w:tcPr>
          <w:p w:rsidR="00023D2A" w:rsidRPr="005D6274" w:rsidRDefault="00023D2A" w:rsidP="00AE2DDC">
            <w:pPr>
              <w:ind w:left="162" w:right="-72"/>
              <w:rPr>
                <w:rFonts w:eastAsia="Arial Unicode MS"/>
                <w:sz w:val="18"/>
                <w:szCs w:val="18"/>
                <w:lang w:val="sv-SE"/>
              </w:rPr>
            </w:pPr>
            <w:r w:rsidRPr="005D6274">
              <w:rPr>
                <w:rFonts w:eastAsia="Arial Unicode MS"/>
                <w:sz w:val="18"/>
                <w:szCs w:val="18"/>
                <w:lang w:val="sv-SE"/>
              </w:rPr>
              <w:t xml:space="preserve">Chachoengsao Network </w:t>
            </w:r>
          </w:p>
        </w:tc>
        <w:tc>
          <w:tcPr>
            <w:tcW w:w="1327" w:type="dxa"/>
            <w:vAlign w:val="bottom"/>
          </w:tcPr>
          <w:p w:rsidR="00023D2A" w:rsidRPr="005D6274" w:rsidRDefault="00D76A69" w:rsidP="007D0056">
            <w:pPr>
              <w:pBdr>
                <w:bottom w:val="single" w:sz="4" w:space="1" w:color="auto"/>
              </w:pBdr>
              <w:ind w:right="-72"/>
              <w:jc w:val="right"/>
              <w:rPr>
                <w:sz w:val="18"/>
                <w:szCs w:val="18"/>
              </w:rPr>
            </w:pPr>
            <w:r w:rsidRPr="005D6274">
              <w:rPr>
                <w:sz w:val="18"/>
                <w:szCs w:val="18"/>
              </w:rPr>
              <w:t>39,20</w:t>
            </w:r>
            <w:r w:rsidR="007D0056" w:rsidRPr="005D6274">
              <w:rPr>
                <w:sz w:val="18"/>
                <w:szCs w:val="18"/>
              </w:rPr>
              <w:t>8</w:t>
            </w:r>
          </w:p>
        </w:tc>
        <w:tc>
          <w:tcPr>
            <w:tcW w:w="1330" w:type="dxa"/>
            <w:vAlign w:val="bottom"/>
          </w:tcPr>
          <w:p w:rsidR="00023D2A" w:rsidRPr="005D6274" w:rsidRDefault="00023D2A" w:rsidP="00AE2DDC">
            <w:pPr>
              <w:pBdr>
                <w:bottom w:val="single" w:sz="4" w:space="1" w:color="auto"/>
              </w:pBdr>
              <w:ind w:right="-72"/>
              <w:jc w:val="right"/>
              <w:rPr>
                <w:sz w:val="18"/>
                <w:szCs w:val="18"/>
              </w:rPr>
            </w:pPr>
            <w:r w:rsidRPr="005D6274">
              <w:rPr>
                <w:sz w:val="18"/>
                <w:szCs w:val="18"/>
              </w:rPr>
              <w:t>58,656</w:t>
            </w:r>
          </w:p>
        </w:tc>
      </w:tr>
      <w:tr w:rsidR="00023D2A" w:rsidRPr="005D6274" w:rsidTr="00AE2DDC">
        <w:tc>
          <w:tcPr>
            <w:tcW w:w="6534" w:type="dxa"/>
            <w:vAlign w:val="bottom"/>
          </w:tcPr>
          <w:p w:rsidR="00023D2A" w:rsidRPr="005D6274" w:rsidRDefault="00023D2A" w:rsidP="00AE2DDC">
            <w:pPr>
              <w:ind w:left="-108" w:right="-36"/>
              <w:rPr>
                <w:sz w:val="12"/>
                <w:szCs w:val="12"/>
              </w:rPr>
            </w:pPr>
          </w:p>
        </w:tc>
        <w:tc>
          <w:tcPr>
            <w:tcW w:w="1327" w:type="dxa"/>
            <w:vAlign w:val="bottom"/>
          </w:tcPr>
          <w:p w:rsidR="00023D2A" w:rsidRPr="005D6274" w:rsidRDefault="00023D2A" w:rsidP="00AE2DDC">
            <w:pPr>
              <w:ind w:right="-72"/>
              <w:rPr>
                <w:sz w:val="12"/>
                <w:szCs w:val="12"/>
              </w:rPr>
            </w:pPr>
          </w:p>
        </w:tc>
        <w:tc>
          <w:tcPr>
            <w:tcW w:w="1330" w:type="dxa"/>
            <w:vAlign w:val="bottom"/>
          </w:tcPr>
          <w:p w:rsidR="00023D2A" w:rsidRPr="005D6274" w:rsidRDefault="00023D2A" w:rsidP="00AE2DDC">
            <w:pPr>
              <w:ind w:right="-72"/>
              <w:rPr>
                <w:sz w:val="12"/>
                <w:szCs w:val="12"/>
              </w:rPr>
            </w:pPr>
          </w:p>
        </w:tc>
      </w:tr>
      <w:tr w:rsidR="00023D2A" w:rsidRPr="005D6274" w:rsidTr="00AE2DDC">
        <w:tc>
          <w:tcPr>
            <w:tcW w:w="6534" w:type="dxa"/>
            <w:vAlign w:val="bottom"/>
          </w:tcPr>
          <w:p w:rsidR="00023D2A" w:rsidRPr="005D6274" w:rsidRDefault="00023D2A" w:rsidP="00AE2DDC">
            <w:pPr>
              <w:ind w:left="162" w:right="-72"/>
              <w:rPr>
                <w:rFonts w:eastAsia="Arial Unicode MS"/>
                <w:sz w:val="18"/>
                <w:szCs w:val="18"/>
                <w:lang w:val="sv-SE"/>
              </w:rPr>
            </w:pPr>
            <w:r w:rsidRPr="005D6274">
              <w:rPr>
                <w:rFonts w:eastAsia="Arial Unicode MS"/>
                <w:sz w:val="18"/>
                <w:szCs w:val="18"/>
                <w:lang w:val="sv-SE"/>
              </w:rPr>
              <w:t>Total</w:t>
            </w:r>
          </w:p>
        </w:tc>
        <w:tc>
          <w:tcPr>
            <w:tcW w:w="1327" w:type="dxa"/>
            <w:vAlign w:val="bottom"/>
          </w:tcPr>
          <w:p w:rsidR="00023D2A" w:rsidRPr="005D6274" w:rsidRDefault="00D76A69" w:rsidP="007D0056">
            <w:pPr>
              <w:pBdr>
                <w:bottom w:val="double" w:sz="6" w:space="1" w:color="auto"/>
              </w:pBdr>
              <w:ind w:right="-72"/>
              <w:jc w:val="right"/>
              <w:rPr>
                <w:sz w:val="18"/>
                <w:szCs w:val="18"/>
              </w:rPr>
            </w:pPr>
            <w:r w:rsidRPr="005D6274">
              <w:rPr>
                <w:sz w:val="18"/>
                <w:szCs w:val="18"/>
              </w:rPr>
              <w:t>162,51</w:t>
            </w:r>
            <w:r w:rsidR="007D0056" w:rsidRPr="005D6274">
              <w:rPr>
                <w:sz w:val="18"/>
                <w:szCs w:val="18"/>
              </w:rPr>
              <w:t>0</w:t>
            </w:r>
          </w:p>
        </w:tc>
        <w:tc>
          <w:tcPr>
            <w:tcW w:w="1330" w:type="dxa"/>
            <w:vAlign w:val="bottom"/>
          </w:tcPr>
          <w:p w:rsidR="00023D2A" w:rsidRPr="005D6274" w:rsidRDefault="00023D2A" w:rsidP="00AE2DDC">
            <w:pPr>
              <w:pBdr>
                <w:bottom w:val="double" w:sz="4" w:space="1" w:color="auto"/>
              </w:pBdr>
              <w:ind w:right="-72"/>
              <w:jc w:val="right"/>
              <w:rPr>
                <w:sz w:val="18"/>
                <w:szCs w:val="18"/>
                <w:lang w:val="en-GB"/>
              </w:rPr>
            </w:pPr>
            <w:r w:rsidRPr="005D6274">
              <w:rPr>
                <w:sz w:val="18"/>
                <w:szCs w:val="18"/>
                <w:lang w:val="en-GB"/>
              </w:rPr>
              <w:fldChar w:fldCharType="begin"/>
            </w:r>
            <w:r w:rsidRPr="005D6274">
              <w:rPr>
                <w:sz w:val="18"/>
                <w:szCs w:val="18"/>
                <w:lang w:val="en-GB"/>
              </w:rPr>
              <w:instrText xml:space="preserve"> =SUM(ABOVE) </w:instrText>
            </w:r>
            <w:r w:rsidRPr="005D6274">
              <w:rPr>
                <w:sz w:val="18"/>
                <w:szCs w:val="18"/>
                <w:lang w:val="en-GB"/>
              </w:rPr>
              <w:fldChar w:fldCharType="separate"/>
            </w:r>
            <w:r w:rsidRPr="005D6274">
              <w:rPr>
                <w:noProof/>
                <w:sz w:val="18"/>
                <w:szCs w:val="18"/>
                <w:lang w:val="en-GB"/>
              </w:rPr>
              <w:t>244,482</w:t>
            </w:r>
            <w:r w:rsidRPr="005D6274">
              <w:rPr>
                <w:sz w:val="18"/>
                <w:szCs w:val="18"/>
                <w:lang w:val="en-GB"/>
              </w:rPr>
              <w:fldChar w:fldCharType="end"/>
            </w:r>
          </w:p>
        </w:tc>
      </w:tr>
    </w:tbl>
    <w:p w:rsidR="00023D2A" w:rsidRPr="005D6274" w:rsidRDefault="00023D2A" w:rsidP="00282A93">
      <w:pPr>
        <w:tabs>
          <w:tab w:val="left" w:pos="720"/>
          <w:tab w:val="left" w:pos="1440"/>
          <w:tab w:val="center" w:pos="5940"/>
          <w:tab w:val="center" w:pos="7200"/>
        </w:tabs>
        <w:ind w:left="540"/>
        <w:jc w:val="both"/>
        <w:rPr>
          <w:rFonts w:eastAsia="Arial Unicode MS"/>
          <w:sz w:val="18"/>
          <w:szCs w:val="18"/>
        </w:rPr>
      </w:pPr>
    </w:p>
    <w:p w:rsidR="00023D2A" w:rsidRPr="005D6274" w:rsidRDefault="00023D2A" w:rsidP="00023D2A">
      <w:pPr>
        <w:tabs>
          <w:tab w:val="left" w:pos="6928"/>
        </w:tabs>
        <w:ind w:left="540" w:hanging="540"/>
        <w:jc w:val="right"/>
        <w:rPr>
          <w:rFonts w:eastAsia="Arial Unicode MS"/>
          <w:b/>
          <w:bCs/>
          <w:sz w:val="18"/>
          <w:szCs w:val="18"/>
          <w:lang w:val="en-GB"/>
        </w:rPr>
      </w:pPr>
      <w:r w:rsidRPr="005D6274">
        <w:rPr>
          <w:rFonts w:eastAsia="Arial Unicode MS"/>
          <w:b/>
          <w:bCs/>
          <w:sz w:val="18"/>
          <w:szCs w:val="18"/>
        </w:rPr>
        <w:t>(Unit: Baht’</w:t>
      </w:r>
      <w:r w:rsidRPr="005D6274">
        <w:rPr>
          <w:rFonts w:eastAsia="Arial Unicode MS"/>
          <w:b/>
          <w:bCs/>
          <w:sz w:val="18"/>
          <w:szCs w:val="18"/>
          <w:lang w:val="en-GB"/>
        </w:rPr>
        <w:t>000</w:t>
      </w:r>
      <w:r w:rsidRPr="005D6274">
        <w:rPr>
          <w:rFonts w:eastAsia="Arial Unicode MS"/>
          <w:b/>
          <w:bCs/>
          <w:sz w:val="18"/>
          <w:szCs w:val="18"/>
        </w:rPr>
        <w:t>)</w:t>
      </w:r>
    </w:p>
    <w:tbl>
      <w:tblPr>
        <w:tblW w:w="9191" w:type="dxa"/>
        <w:tblInd w:w="378" w:type="dxa"/>
        <w:tblLayout w:type="fixed"/>
        <w:tblLook w:val="0000" w:firstRow="0" w:lastRow="0" w:firstColumn="0" w:lastColumn="0" w:noHBand="0" w:noVBand="0"/>
      </w:tblPr>
      <w:tblGrid>
        <w:gridCol w:w="6534"/>
        <w:gridCol w:w="1327"/>
        <w:gridCol w:w="1330"/>
      </w:tblGrid>
      <w:tr w:rsidR="00023D2A" w:rsidRPr="005D6274" w:rsidTr="00AE2DDC">
        <w:tc>
          <w:tcPr>
            <w:tcW w:w="6534" w:type="dxa"/>
            <w:vAlign w:val="bottom"/>
          </w:tcPr>
          <w:p w:rsidR="00023D2A" w:rsidRPr="005D6274" w:rsidRDefault="00023D2A" w:rsidP="00AE2DDC">
            <w:pPr>
              <w:ind w:left="162" w:right="-36"/>
              <w:jc w:val="center"/>
              <w:rPr>
                <w:sz w:val="18"/>
                <w:szCs w:val="18"/>
              </w:rPr>
            </w:pPr>
          </w:p>
        </w:tc>
        <w:tc>
          <w:tcPr>
            <w:tcW w:w="2657" w:type="dxa"/>
            <w:gridSpan w:val="2"/>
            <w:vAlign w:val="bottom"/>
          </w:tcPr>
          <w:p w:rsidR="00023D2A" w:rsidRPr="005D6274" w:rsidRDefault="00023D2A" w:rsidP="00AE2DDC">
            <w:pPr>
              <w:ind w:right="-72"/>
              <w:jc w:val="center"/>
              <w:rPr>
                <w:b/>
                <w:bCs/>
                <w:sz w:val="18"/>
                <w:szCs w:val="18"/>
              </w:rPr>
            </w:pPr>
            <w:r w:rsidRPr="005D6274">
              <w:rPr>
                <w:b/>
                <w:bCs/>
                <w:sz w:val="18"/>
                <w:szCs w:val="18"/>
              </w:rPr>
              <w:t xml:space="preserve">Separate </w:t>
            </w:r>
          </w:p>
          <w:p w:rsidR="00023D2A" w:rsidRPr="005D6274" w:rsidRDefault="00023D2A" w:rsidP="00AE2DDC">
            <w:pPr>
              <w:pBdr>
                <w:bottom w:val="single" w:sz="4" w:space="1" w:color="auto"/>
              </w:pBdr>
              <w:ind w:right="-72"/>
              <w:jc w:val="center"/>
              <w:rPr>
                <w:sz w:val="18"/>
                <w:szCs w:val="18"/>
              </w:rPr>
            </w:pPr>
            <w:r w:rsidRPr="005D6274">
              <w:rPr>
                <w:b/>
                <w:bCs/>
                <w:sz w:val="18"/>
                <w:szCs w:val="18"/>
              </w:rPr>
              <w:t>financial information</w:t>
            </w:r>
          </w:p>
        </w:tc>
      </w:tr>
      <w:tr w:rsidR="00023D2A" w:rsidRPr="005D6274" w:rsidTr="00AE2DDC">
        <w:tc>
          <w:tcPr>
            <w:tcW w:w="6534" w:type="dxa"/>
            <w:vAlign w:val="bottom"/>
          </w:tcPr>
          <w:p w:rsidR="00023D2A" w:rsidRPr="005D6274" w:rsidRDefault="00023D2A" w:rsidP="00AE2DDC">
            <w:pPr>
              <w:ind w:left="162" w:right="-36"/>
              <w:jc w:val="center"/>
              <w:rPr>
                <w:sz w:val="18"/>
                <w:szCs w:val="18"/>
              </w:rPr>
            </w:pPr>
          </w:p>
        </w:tc>
        <w:tc>
          <w:tcPr>
            <w:tcW w:w="2657" w:type="dxa"/>
            <w:gridSpan w:val="2"/>
            <w:vAlign w:val="bottom"/>
          </w:tcPr>
          <w:p w:rsidR="00023D2A" w:rsidRPr="005D6274" w:rsidRDefault="00023D2A" w:rsidP="00AE2DDC">
            <w:pPr>
              <w:pBdr>
                <w:bottom w:val="single" w:sz="4" w:space="1" w:color="auto"/>
              </w:pBdr>
              <w:ind w:right="-72"/>
              <w:jc w:val="center"/>
              <w:rPr>
                <w:rFonts w:eastAsia="Arial Unicode MS"/>
                <w:b/>
                <w:bCs/>
                <w:sz w:val="18"/>
                <w:szCs w:val="18"/>
              </w:rPr>
            </w:pPr>
            <w:r w:rsidRPr="005D6274">
              <w:rPr>
                <w:rFonts w:eastAsia="Arial Unicode MS"/>
                <w:b/>
                <w:bCs/>
                <w:sz w:val="18"/>
                <w:szCs w:val="18"/>
              </w:rPr>
              <w:t>(Unaudited)</w:t>
            </w:r>
          </w:p>
        </w:tc>
      </w:tr>
      <w:tr w:rsidR="00023D2A" w:rsidRPr="005D6274" w:rsidTr="00AE2DDC">
        <w:tc>
          <w:tcPr>
            <w:tcW w:w="6534" w:type="dxa"/>
            <w:vAlign w:val="bottom"/>
          </w:tcPr>
          <w:p w:rsidR="00023D2A" w:rsidRPr="005D6274" w:rsidRDefault="00023D2A" w:rsidP="00AE2DDC">
            <w:pPr>
              <w:ind w:left="162" w:right="-36"/>
              <w:rPr>
                <w:b/>
                <w:bCs/>
                <w:sz w:val="18"/>
                <w:szCs w:val="18"/>
              </w:rPr>
            </w:pPr>
          </w:p>
        </w:tc>
        <w:tc>
          <w:tcPr>
            <w:tcW w:w="2657" w:type="dxa"/>
            <w:gridSpan w:val="2"/>
            <w:vAlign w:val="bottom"/>
          </w:tcPr>
          <w:p w:rsidR="00023D2A" w:rsidRPr="005D6274" w:rsidRDefault="00023D2A" w:rsidP="00AE2DDC">
            <w:pPr>
              <w:pBdr>
                <w:bottom w:val="single" w:sz="4" w:space="1" w:color="auto"/>
              </w:pBdr>
              <w:ind w:right="-72"/>
              <w:jc w:val="center"/>
              <w:rPr>
                <w:rFonts w:eastAsia="Arial Unicode MS"/>
                <w:b/>
                <w:bCs/>
                <w:sz w:val="18"/>
                <w:szCs w:val="18"/>
              </w:rPr>
            </w:pPr>
            <w:r w:rsidRPr="005D6274">
              <w:rPr>
                <w:rFonts w:eastAsia="Arial Unicode MS"/>
                <w:b/>
                <w:bCs/>
                <w:sz w:val="18"/>
                <w:szCs w:val="18"/>
              </w:rPr>
              <w:t>For the six-month period</w:t>
            </w:r>
          </w:p>
          <w:p w:rsidR="00023D2A" w:rsidRPr="005D6274" w:rsidRDefault="00023D2A" w:rsidP="00AE2DDC">
            <w:pPr>
              <w:pBdr>
                <w:bottom w:val="single" w:sz="4" w:space="1" w:color="auto"/>
              </w:pBdr>
              <w:ind w:right="-72"/>
              <w:jc w:val="center"/>
              <w:rPr>
                <w:rFonts w:eastAsia="Arial Unicode MS"/>
                <w:b/>
                <w:bCs/>
                <w:sz w:val="18"/>
                <w:szCs w:val="18"/>
              </w:rPr>
            </w:pPr>
            <w:r w:rsidRPr="005D6274">
              <w:rPr>
                <w:rFonts w:eastAsia="Arial Unicode MS"/>
                <w:b/>
                <w:bCs/>
                <w:sz w:val="18"/>
                <w:szCs w:val="18"/>
              </w:rPr>
              <w:t xml:space="preserve">ended </w:t>
            </w:r>
            <w:r w:rsidRPr="005D6274">
              <w:rPr>
                <w:rFonts w:eastAsia="Arial Unicode MS"/>
                <w:b/>
                <w:bCs/>
                <w:sz w:val="18"/>
                <w:szCs w:val="18"/>
                <w:lang w:val="en-GB"/>
              </w:rPr>
              <w:t>30 June</w:t>
            </w:r>
          </w:p>
        </w:tc>
      </w:tr>
      <w:tr w:rsidR="00023D2A" w:rsidRPr="005D6274" w:rsidTr="00AE2DDC">
        <w:tc>
          <w:tcPr>
            <w:tcW w:w="6534" w:type="dxa"/>
            <w:vAlign w:val="bottom"/>
          </w:tcPr>
          <w:p w:rsidR="00023D2A" w:rsidRPr="005D6274" w:rsidRDefault="00023D2A" w:rsidP="00AE2DDC">
            <w:pPr>
              <w:ind w:left="162" w:right="-36"/>
              <w:rPr>
                <w:b/>
                <w:bCs/>
                <w:sz w:val="18"/>
                <w:szCs w:val="18"/>
              </w:rPr>
            </w:pPr>
          </w:p>
        </w:tc>
        <w:tc>
          <w:tcPr>
            <w:tcW w:w="1327" w:type="dxa"/>
            <w:vAlign w:val="bottom"/>
          </w:tcPr>
          <w:p w:rsidR="00023D2A" w:rsidRPr="005D6274" w:rsidRDefault="00023D2A" w:rsidP="00AE2DDC">
            <w:pPr>
              <w:pBdr>
                <w:bottom w:val="single" w:sz="4" w:space="1" w:color="auto"/>
              </w:pBdr>
              <w:ind w:right="-72"/>
              <w:jc w:val="right"/>
              <w:rPr>
                <w:b/>
                <w:bCs/>
                <w:sz w:val="18"/>
                <w:szCs w:val="18"/>
              </w:rPr>
            </w:pPr>
            <w:r w:rsidRPr="005D6274">
              <w:rPr>
                <w:b/>
                <w:bCs/>
                <w:sz w:val="18"/>
                <w:szCs w:val="18"/>
                <w:lang w:val="en-GB"/>
              </w:rPr>
              <w:t>2017</w:t>
            </w:r>
          </w:p>
        </w:tc>
        <w:tc>
          <w:tcPr>
            <w:tcW w:w="1330" w:type="dxa"/>
            <w:vAlign w:val="bottom"/>
          </w:tcPr>
          <w:p w:rsidR="00023D2A" w:rsidRPr="005D6274" w:rsidRDefault="00023D2A" w:rsidP="00AE2DDC">
            <w:pPr>
              <w:pBdr>
                <w:bottom w:val="single" w:sz="4" w:space="1" w:color="auto"/>
              </w:pBdr>
              <w:ind w:right="-72"/>
              <w:jc w:val="right"/>
              <w:rPr>
                <w:b/>
                <w:bCs/>
                <w:sz w:val="18"/>
                <w:szCs w:val="18"/>
              </w:rPr>
            </w:pPr>
            <w:r w:rsidRPr="005D6274">
              <w:rPr>
                <w:b/>
                <w:bCs/>
                <w:sz w:val="18"/>
                <w:szCs w:val="18"/>
                <w:lang w:val="en-GB"/>
              </w:rPr>
              <w:t>2016</w:t>
            </w:r>
          </w:p>
        </w:tc>
      </w:tr>
      <w:tr w:rsidR="00023D2A" w:rsidRPr="005D6274" w:rsidTr="00AE2DDC">
        <w:tc>
          <w:tcPr>
            <w:tcW w:w="6534" w:type="dxa"/>
            <w:vAlign w:val="bottom"/>
          </w:tcPr>
          <w:p w:rsidR="00023D2A" w:rsidRPr="005D6274" w:rsidRDefault="00023D2A" w:rsidP="00AE2DDC">
            <w:pPr>
              <w:ind w:left="-108" w:right="-36"/>
              <w:rPr>
                <w:sz w:val="12"/>
                <w:szCs w:val="12"/>
              </w:rPr>
            </w:pPr>
          </w:p>
        </w:tc>
        <w:tc>
          <w:tcPr>
            <w:tcW w:w="1327" w:type="dxa"/>
            <w:vAlign w:val="bottom"/>
          </w:tcPr>
          <w:p w:rsidR="00023D2A" w:rsidRPr="005D6274" w:rsidRDefault="00023D2A" w:rsidP="00AE2DDC">
            <w:pPr>
              <w:ind w:right="-72"/>
              <w:rPr>
                <w:sz w:val="12"/>
                <w:szCs w:val="12"/>
              </w:rPr>
            </w:pPr>
          </w:p>
        </w:tc>
        <w:tc>
          <w:tcPr>
            <w:tcW w:w="1330" w:type="dxa"/>
            <w:vAlign w:val="bottom"/>
          </w:tcPr>
          <w:p w:rsidR="00023D2A" w:rsidRPr="005D6274" w:rsidRDefault="00023D2A" w:rsidP="00AE2DDC">
            <w:pPr>
              <w:ind w:right="-72"/>
              <w:rPr>
                <w:sz w:val="12"/>
                <w:szCs w:val="12"/>
              </w:rPr>
            </w:pPr>
          </w:p>
        </w:tc>
      </w:tr>
      <w:tr w:rsidR="00023D2A" w:rsidRPr="005D6274" w:rsidTr="00AE2DDC">
        <w:tc>
          <w:tcPr>
            <w:tcW w:w="6534" w:type="dxa"/>
            <w:vAlign w:val="bottom"/>
          </w:tcPr>
          <w:p w:rsidR="00023D2A" w:rsidRPr="005D6274" w:rsidRDefault="00023D2A" w:rsidP="00AE2DDC">
            <w:pPr>
              <w:ind w:left="162" w:right="-72"/>
              <w:rPr>
                <w:rFonts w:eastAsia="Arial Unicode MS"/>
                <w:sz w:val="18"/>
                <w:szCs w:val="18"/>
                <w:lang w:val="en-GB"/>
              </w:rPr>
            </w:pPr>
            <w:r w:rsidRPr="005D6274">
              <w:rPr>
                <w:rFonts w:eastAsia="Arial Unicode MS"/>
                <w:sz w:val="18"/>
                <w:szCs w:val="18"/>
                <w:lang w:val="sv-SE"/>
              </w:rPr>
              <w:t xml:space="preserve">Nong Khor - Laem Chabang Network </w:t>
            </w:r>
            <w:r w:rsidRPr="005D6274">
              <w:rPr>
                <w:rFonts w:eastAsia="Arial Unicode MS"/>
                <w:sz w:val="18"/>
                <w:szCs w:val="18"/>
                <w:lang w:val="en-GB"/>
              </w:rPr>
              <w:t>1</w:t>
            </w:r>
          </w:p>
        </w:tc>
        <w:tc>
          <w:tcPr>
            <w:tcW w:w="1327" w:type="dxa"/>
            <w:vAlign w:val="bottom"/>
          </w:tcPr>
          <w:p w:rsidR="00023D2A" w:rsidRPr="005D6274" w:rsidRDefault="00D76A69" w:rsidP="00AE2DDC">
            <w:pPr>
              <w:ind w:right="-72"/>
              <w:jc w:val="right"/>
              <w:rPr>
                <w:sz w:val="18"/>
                <w:szCs w:val="18"/>
              </w:rPr>
            </w:pPr>
            <w:r w:rsidRPr="005D6274">
              <w:rPr>
                <w:sz w:val="18"/>
                <w:szCs w:val="18"/>
              </w:rPr>
              <w:t>200,926</w:t>
            </w:r>
          </w:p>
        </w:tc>
        <w:tc>
          <w:tcPr>
            <w:tcW w:w="1330" w:type="dxa"/>
            <w:vAlign w:val="bottom"/>
          </w:tcPr>
          <w:p w:rsidR="00023D2A" w:rsidRPr="005D6274" w:rsidRDefault="00023D2A" w:rsidP="00AE2DDC">
            <w:pPr>
              <w:ind w:right="-72"/>
              <w:jc w:val="right"/>
              <w:rPr>
                <w:sz w:val="18"/>
                <w:szCs w:val="18"/>
              </w:rPr>
            </w:pPr>
            <w:r w:rsidRPr="005D6274">
              <w:rPr>
                <w:sz w:val="18"/>
                <w:szCs w:val="18"/>
              </w:rPr>
              <w:t>274,093</w:t>
            </w:r>
          </w:p>
        </w:tc>
      </w:tr>
      <w:tr w:rsidR="00023D2A" w:rsidRPr="005D6274" w:rsidTr="00AE2DDC">
        <w:tc>
          <w:tcPr>
            <w:tcW w:w="6534" w:type="dxa"/>
            <w:vAlign w:val="bottom"/>
          </w:tcPr>
          <w:p w:rsidR="00023D2A" w:rsidRPr="005D6274" w:rsidRDefault="00023D2A" w:rsidP="00AE2DDC">
            <w:pPr>
              <w:ind w:left="162" w:right="-72"/>
              <w:rPr>
                <w:rFonts w:eastAsia="Arial Unicode MS"/>
                <w:sz w:val="18"/>
                <w:szCs w:val="18"/>
                <w:lang w:val="sv-SE"/>
              </w:rPr>
            </w:pPr>
            <w:r w:rsidRPr="005D6274">
              <w:rPr>
                <w:rFonts w:eastAsia="Arial Unicode MS"/>
                <w:sz w:val="18"/>
                <w:szCs w:val="18"/>
                <w:lang w:val="sv-SE"/>
              </w:rPr>
              <w:t xml:space="preserve">Nong Khor - Laem Chabang Network </w:t>
            </w:r>
            <w:r w:rsidRPr="005D6274">
              <w:rPr>
                <w:rFonts w:eastAsia="Arial Unicode MS"/>
                <w:sz w:val="18"/>
                <w:szCs w:val="18"/>
                <w:lang w:val="en-GB"/>
              </w:rPr>
              <w:t>2</w:t>
            </w:r>
          </w:p>
        </w:tc>
        <w:tc>
          <w:tcPr>
            <w:tcW w:w="1327" w:type="dxa"/>
            <w:vAlign w:val="bottom"/>
          </w:tcPr>
          <w:p w:rsidR="00023D2A" w:rsidRPr="005D6274" w:rsidRDefault="00D76A69" w:rsidP="00AE2DDC">
            <w:pPr>
              <w:ind w:right="-72"/>
              <w:jc w:val="right"/>
              <w:rPr>
                <w:sz w:val="18"/>
                <w:szCs w:val="18"/>
              </w:rPr>
            </w:pPr>
            <w:r w:rsidRPr="005D6274">
              <w:rPr>
                <w:sz w:val="18"/>
                <w:szCs w:val="18"/>
              </w:rPr>
              <w:t>71,951</w:t>
            </w:r>
          </w:p>
        </w:tc>
        <w:tc>
          <w:tcPr>
            <w:tcW w:w="1330" w:type="dxa"/>
            <w:vAlign w:val="bottom"/>
          </w:tcPr>
          <w:p w:rsidR="00023D2A" w:rsidRPr="005D6274" w:rsidRDefault="00023D2A" w:rsidP="00AE2DDC">
            <w:pPr>
              <w:ind w:right="-72"/>
              <w:jc w:val="right"/>
              <w:rPr>
                <w:sz w:val="18"/>
                <w:szCs w:val="18"/>
              </w:rPr>
            </w:pPr>
            <w:r w:rsidRPr="005D6274">
              <w:rPr>
                <w:sz w:val="18"/>
                <w:szCs w:val="18"/>
              </w:rPr>
              <w:t>92,408</w:t>
            </w:r>
          </w:p>
        </w:tc>
      </w:tr>
      <w:tr w:rsidR="00023D2A" w:rsidRPr="005D6274" w:rsidTr="00AE2DDC">
        <w:tc>
          <w:tcPr>
            <w:tcW w:w="6534" w:type="dxa"/>
            <w:vAlign w:val="bottom"/>
          </w:tcPr>
          <w:p w:rsidR="00023D2A" w:rsidRPr="005D6274" w:rsidRDefault="00023D2A" w:rsidP="00AE2DDC">
            <w:pPr>
              <w:ind w:left="162" w:right="-72"/>
              <w:rPr>
                <w:rFonts w:eastAsia="Arial Unicode MS"/>
                <w:sz w:val="18"/>
                <w:szCs w:val="18"/>
                <w:lang w:val="sv-SE"/>
              </w:rPr>
            </w:pPr>
            <w:r w:rsidRPr="005D6274">
              <w:rPr>
                <w:rFonts w:eastAsia="Arial Unicode MS"/>
                <w:sz w:val="18"/>
                <w:szCs w:val="18"/>
                <w:lang w:val="sv-SE"/>
              </w:rPr>
              <w:t xml:space="preserve">Chachoengsao Network </w:t>
            </w:r>
          </w:p>
        </w:tc>
        <w:tc>
          <w:tcPr>
            <w:tcW w:w="1327" w:type="dxa"/>
            <w:vAlign w:val="bottom"/>
          </w:tcPr>
          <w:p w:rsidR="00023D2A" w:rsidRPr="005D6274" w:rsidRDefault="00D76A69" w:rsidP="00AE2DDC">
            <w:pPr>
              <w:pBdr>
                <w:bottom w:val="single" w:sz="4" w:space="1" w:color="auto"/>
              </w:pBdr>
              <w:ind w:right="-72"/>
              <w:jc w:val="right"/>
              <w:rPr>
                <w:sz w:val="18"/>
                <w:szCs w:val="18"/>
              </w:rPr>
            </w:pPr>
            <w:r w:rsidRPr="005D6274">
              <w:rPr>
                <w:sz w:val="18"/>
                <w:szCs w:val="18"/>
              </w:rPr>
              <w:t>74,622</w:t>
            </w:r>
          </w:p>
        </w:tc>
        <w:tc>
          <w:tcPr>
            <w:tcW w:w="1330" w:type="dxa"/>
            <w:vAlign w:val="bottom"/>
          </w:tcPr>
          <w:p w:rsidR="00023D2A" w:rsidRPr="005D6274" w:rsidRDefault="00023D2A" w:rsidP="00AE2DDC">
            <w:pPr>
              <w:pBdr>
                <w:bottom w:val="single" w:sz="4" w:space="1" w:color="auto"/>
              </w:pBdr>
              <w:ind w:right="-72"/>
              <w:jc w:val="right"/>
              <w:rPr>
                <w:sz w:val="18"/>
                <w:szCs w:val="18"/>
              </w:rPr>
            </w:pPr>
            <w:r w:rsidRPr="005D6274">
              <w:rPr>
                <w:sz w:val="18"/>
                <w:szCs w:val="18"/>
              </w:rPr>
              <w:t>111,429</w:t>
            </w:r>
          </w:p>
        </w:tc>
      </w:tr>
      <w:tr w:rsidR="00023D2A" w:rsidRPr="005D6274" w:rsidTr="00AE2DDC">
        <w:tc>
          <w:tcPr>
            <w:tcW w:w="6534" w:type="dxa"/>
            <w:vAlign w:val="bottom"/>
          </w:tcPr>
          <w:p w:rsidR="00023D2A" w:rsidRPr="005D6274" w:rsidRDefault="00023D2A" w:rsidP="00AE2DDC">
            <w:pPr>
              <w:ind w:left="-108" w:right="-36"/>
              <w:rPr>
                <w:sz w:val="12"/>
                <w:szCs w:val="12"/>
              </w:rPr>
            </w:pPr>
          </w:p>
        </w:tc>
        <w:tc>
          <w:tcPr>
            <w:tcW w:w="1327" w:type="dxa"/>
            <w:vAlign w:val="bottom"/>
          </w:tcPr>
          <w:p w:rsidR="00023D2A" w:rsidRPr="005D6274" w:rsidRDefault="00023D2A" w:rsidP="00AE2DDC">
            <w:pPr>
              <w:ind w:right="-72"/>
              <w:rPr>
                <w:sz w:val="12"/>
                <w:szCs w:val="12"/>
              </w:rPr>
            </w:pPr>
          </w:p>
        </w:tc>
        <w:tc>
          <w:tcPr>
            <w:tcW w:w="1330" w:type="dxa"/>
            <w:vAlign w:val="bottom"/>
          </w:tcPr>
          <w:p w:rsidR="00023D2A" w:rsidRPr="005D6274" w:rsidRDefault="00023D2A" w:rsidP="00AE2DDC">
            <w:pPr>
              <w:ind w:right="-72"/>
              <w:rPr>
                <w:sz w:val="12"/>
                <w:szCs w:val="12"/>
              </w:rPr>
            </w:pPr>
          </w:p>
        </w:tc>
      </w:tr>
      <w:tr w:rsidR="00023D2A" w:rsidRPr="005D6274" w:rsidTr="00AE2DDC">
        <w:tc>
          <w:tcPr>
            <w:tcW w:w="6534" w:type="dxa"/>
            <w:vAlign w:val="bottom"/>
          </w:tcPr>
          <w:p w:rsidR="00023D2A" w:rsidRPr="005D6274" w:rsidRDefault="00023D2A" w:rsidP="00AE2DDC">
            <w:pPr>
              <w:ind w:left="162" w:right="-72"/>
              <w:rPr>
                <w:rFonts w:eastAsia="Arial Unicode MS"/>
                <w:sz w:val="18"/>
                <w:szCs w:val="18"/>
                <w:lang w:val="sv-SE"/>
              </w:rPr>
            </w:pPr>
            <w:r w:rsidRPr="005D6274">
              <w:rPr>
                <w:rFonts w:eastAsia="Arial Unicode MS"/>
                <w:sz w:val="18"/>
                <w:szCs w:val="18"/>
                <w:lang w:val="sv-SE"/>
              </w:rPr>
              <w:t>Total</w:t>
            </w:r>
          </w:p>
        </w:tc>
        <w:tc>
          <w:tcPr>
            <w:tcW w:w="1327" w:type="dxa"/>
            <w:vAlign w:val="bottom"/>
          </w:tcPr>
          <w:p w:rsidR="00023D2A" w:rsidRPr="005D6274" w:rsidRDefault="00D76A69" w:rsidP="00AE2DDC">
            <w:pPr>
              <w:pBdr>
                <w:bottom w:val="double" w:sz="6" w:space="1" w:color="auto"/>
              </w:pBdr>
              <w:ind w:right="-72"/>
              <w:jc w:val="right"/>
              <w:rPr>
                <w:sz w:val="18"/>
                <w:szCs w:val="18"/>
              </w:rPr>
            </w:pPr>
            <w:r w:rsidRPr="005D6274">
              <w:rPr>
                <w:sz w:val="18"/>
                <w:szCs w:val="18"/>
              </w:rPr>
              <w:t>347,499</w:t>
            </w:r>
          </w:p>
        </w:tc>
        <w:tc>
          <w:tcPr>
            <w:tcW w:w="1330" w:type="dxa"/>
            <w:vAlign w:val="bottom"/>
          </w:tcPr>
          <w:p w:rsidR="00023D2A" w:rsidRPr="005D6274" w:rsidRDefault="00023D2A" w:rsidP="00AE2DDC">
            <w:pPr>
              <w:pBdr>
                <w:bottom w:val="double" w:sz="4" w:space="1" w:color="auto"/>
              </w:pBdr>
              <w:ind w:right="-72"/>
              <w:jc w:val="right"/>
              <w:rPr>
                <w:sz w:val="18"/>
                <w:szCs w:val="18"/>
                <w:lang w:val="en-GB"/>
              </w:rPr>
            </w:pPr>
            <w:r w:rsidRPr="005D6274">
              <w:rPr>
                <w:sz w:val="18"/>
                <w:szCs w:val="18"/>
                <w:lang w:val="en-GB"/>
              </w:rPr>
              <w:fldChar w:fldCharType="begin"/>
            </w:r>
            <w:r w:rsidRPr="005D6274">
              <w:rPr>
                <w:sz w:val="18"/>
                <w:szCs w:val="18"/>
                <w:lang w:val="en-GB"/>
              </w:rPr>
              <w:instrText xml:space="preserve"> =SUM(ABOVE) </w:instrText>
            </w:r>
            <w:r w:rsidRPr="005D6274">
              <w:rPr>
                <w:sz w:val="18"/>
                <w:szCs w:val="18"/>
                <w:lang w:val="en-GB"/>
              </w:rPr>
              <w:fldChar w:fldCharType="separate"/>
            </w:r>
            <w:r w:rsidRPr="005D6274">
              <w:rPr>
                <w:noProof/>
                <w:sz w:val="18"/>
                <w:szCs w:val="18"/>
                <w:lang w:val="en-GB"/>
              </w:rPr>
              <w:t>477,930</w:t>
            </w:r>
            <w:r w:rsidRPr="005D6274">
              <w:rPr>
                <w:sz w:val="18"/>
                <w:szCs w:val="18"/>
                <w:lang w:val="en-GB"/>
              </w:rPr>
              <w:fldChar w:fldCharType="end"/>
            </w:r>
          </w:p>
        </w:tc>
      </w:tr>
    </w:tbl>
    <w:p w:rsidR="00023D2A" w:rsidRPr="005D6274" w:rsidRDefault="00023D2A" w:rsidP="00023D2A">
      <w:pPr>
        <w:tabs>
          <w:tab w:val="left" w:pos="6928"/>
        </w:tabs>
        <w:rPr>
          <w:rFonts w:eastAsia="Arial Unicode MS"/>
          <w:sz w:val="18"/>
          <w:szCs w:val="18"/>
        </w:rPr>
      </w:pPr>
    </w:p>
    <w:p w:rsidR="00023D2A" w:rsidRPr="005D6274" w:rsidRDefault="00023D2A" w:rsidP="00282A93">
      <w:pPr>
        <w:tabs>
          <w:tab w:val="left" w:pos="720"/>
          <w:tab w:val="left" w:pos="1440"/>
          <w:tab w:val="center" w:pos="5940"/>
          <w:tab w:val="center" w:pos="7200"/>
        </w:tabs>
        <w:ind w:left="540"/>
        <w:jc w:val="both"/>
        <w:rPr>
          <w:rFonts w:eastAsia="Arial Unicode MS"/>
          <w:sz w:val="18"/>
          <w:szCs w:val="18"/>
          <w:cs/>
        </w:rPr>
      </w:pPr>
    </w:p>
    <w:p w:rsidR="00E01858" w:rsidRPr="005D6274" w:rsidRDefault="00E01858" w:rsidP="00E01858">
      <w:pPr>
        <w:tabs>
          <w:tab w:val="left" w:pos="540"/>
        </w:tabs>
        <w:jc w:val="both"/>
        <w:rPr>
          <w:rFonts w:eastAsia="Arial Unicode MS"/>
          <w:b/>
          <w:bCs/>
          <w:sz w:val="18"/>
          <w:szCs w:val="18"/>
        </w:rPr>
      </w:pPr>
      <w:r w:rsidRPr="005D6274">
        <w:rPr>
          <w:rFonts w:eastAsia="Arial Unicode MS"/>
          <w:sz w:val="18"/>
          <w:szCs w:val="18"/>
        </w:rPr>
        <w:br w:type="page"/>
      </w:r>
      <w:r w:rsidR="00530A8B">
        <w:rPr>
          <w:b/>
          <w:bCs/>
          <w:sz w:val="18"/>
          <w:szCs w:val="18"/>
          <w:lang w:val="en-GB"/>
        </w:rPr>
        <w:lastRenderedPageBreak/>
        <w:t>20</w:t>
      </w:r>
      <w:r w:rsidRPr="005D6274">
        <w:rPr>
          <w:b/>
          <w:bCs/>
          <w:sz w:val="18"/>
          <w:szCs w:val="18"/>
          <w:lang w:val="en-GB"/>
        </w:rPr>
        <w:tab/>
      </w:r>
      <w:r w:rsidRPr="005D6274">
        <w:rPr>
          <w:rFonts w:eastAsia="Arial Unicode MS"/>
          <w:b/>
          <w:bCs/>
          <w:sz w:val="18"/>
          <w:szCs w:val="18"/>
        </w:rPr>
        <w:t xml:space="preserve">Sales of raw water by distribution networks </w:t>
      </w:r>
      <w:r w:rsidRPr="005D6274">
        <w:rPr>
          <w:rFonts w:eastAsia="Arial Unicode MS"/>
          <w:sz w:val="18"/>
          <w:szCs w:val="18"/>
        </w:rPr>
        <w:t>(continued)</w:t>
      </w:r>
    </w:p>
    <w:p w:rsidR="00E01858" w:rsidRPr="005D6274" w:rsidRDefault="00E01858" w:rsidP="00282A93">
      <w:pPr>
        <w:tabs>
          <w:tab w:val="left" w:pos="720"/>
          <w:tab w:val="left" w:pos="1440"/>
          <w:tab w:val="center" w:pos="5940"/>
          <w:tab w:val="center" w:pos="7200"/>
        </w:tabs>
        <w:ind w:left="540"/>
        <w:jc w:val="both"/>
        <w:rPr>
          <w:rFonts w:eastAsia="Arial Unicode MS"/>
          <w:sz w:val="18"/>
          <w:szCs w:val="18"/>
        </w:rPr>
      </w:pPr>
    </w:p>
    <w:p w:rsidR="00DD02C3" w:rsidRPr="005D6274" w:rsidRDefault="00DD02C3" w:rsidP="00282A93">
      <w:pPr>
        <w:rPr>
          <w:rFonts w:eastAsia="Arial Unicode MS"/>
          <w:sz w:val="18"/>
          <w:szCs w:val="18"/>
        </w:rPr>
      </w:pPr>
    </w:p>
    <w:p w:rsidR="00DD02C3" w:rsidRPr="005D6274" w:rsidRDefault="00F46372" w:rsidP="00282A93">
      <w:pPr>
        <w:tabs>
          <w:tab w:val="left" w:pos="720"/>
          <w:tab w:val="left" w:pos="1440"/>
          <w:tab w:val="center" w:pos="5940"/>
          <w:tab w:val="center" w:pos="7200"/>
        </w:tabs>
        <w:ind w:left="540" w:hanging="540"/>
        <w:jc w:val="both"/>
        <w:rPr>
          <w:rFonts w:eastAsia="Arial Unicode MS"/>
          <w:b/>
          <w:bCs/>
          <w:sz w:val="18"/>
          <w:szCs w:val="18"/>
        </w:rPr>
      </w:pPr>
      <w:r>
        <w:rPr>
          <w:rFonts w:eastAsia="Arial Unicode MS"/>
          <w:b/>
          <w:bCs/>
          <w:sz w:val="18"/>
          <w:szCs w:val="18"/>
        </w:rPr>
        <w:t>2</w:t>
      </w:r>
      <w:r w:rsidR="00530A8B">
        <w:rPr>
          <w:rFonts w:eastAsia="Arial Unicode MS"/>
          <w:b/>
          <w:bCs/>
          <w:sz w:val="18"/>
          <w:szCs w:val="18"/>
        </w:rPr>
        <w:t>0</w:t>
      </w:r>
      <w:r w:rsidR="00DD02C3" w:rsidRPr="005D6274">
        <w:rPr>
          <w:rFonts w:eastAsia="Arial Unicode MS"/>
          <w:b/>
          <w:bCs/>
          <w:sz w:val="18"/>
          <w:szCs w:val="18"/>
        </w:rPr>
        <w:t>.</w:t>
      </w:r>
      <w:r w:rsidR="005A4073" w:rsidRPr="005D6274">
        <w:rPr>
          <w:rFonts w:eastAsia="Arial Unicode MS"/>
          <w:b/>
          <w:bCs/>
          <w:sz w:val="18"/>
          <w:szCs w:val="18"/>
          <w:lang w:val="en-GB"/>
        </w:rPr>
        <w:t>2</w:t>
      </w:r>
      <w:r w:rsidR="00DD02C3" w:rsidRPr="005D6274">
        <w:rPr>
          <w:rFonts w:eastAsia="Arial Unicode MS"/>
          <w:b/>
          <w:bCs/>
          <w:sz w:val="18"/>
          <w:szCs w:val="18"/>
        </w:rPr>
        <w:tab/>
      </w:r>
      <w:r w:rsidR="00A14621" w:rsidRPr="005D6274">
        <w:rPr>
          <w:rFonts w:eastAsia="Arial Unicode MS"/>
          <w:b/>
          <w:bCs/>
          <w:sz w:val="18"/>
          <w:szCs w:val="18"/>
        </w:rPr>
        <w:t>Quantity p</w:t>
      </w:r>
      <w:r w:rsidR="00DD02C3" w:rsidRPr="005D6274">
        <w:rPr>
          <w:rFonts w:eastAsia="Arial Unicode MS"/>
          <w:b/>
          <w:bCs/>
          <w:sz w:val="18"/>
          <w:szCs w:val="18"/>
        </w:rPr>
        <w:t>roportion of raw water sold to end users</w:t>
      </w:r>
    </w:p>
    <w:tbl>
      <w:tblPr>
        <w:tblW w:w="9011" w:type="dxa"/>
        <w:tblInd w:w="558" w:type="dxa"/>
        <w:tblLayout w:type="fixed"/>
        <w:tblLook w:val="0000" w:firstRow="0" w:lastRow="0" w:firstColumn="0" w:lastColumn="0" w:noHBand="0" w:noVBand="0"/>
      </w:tblPr>
      <w:tblGrid>
        <w:gridCol w:w="6354"/>
        <w:gridCol w:w="1327"/>
        <w:gridCol w:w="1330"/>
      </w:tblGrid>
      <w:tr w:rsidR="00DD02C3" w:rsidRPr="005D6274" w:rsidTr="00E87827">
        <w:tc>
          <w:tcPr>
            <w:tcW w:w="6354" w:type="dxa"/>
            <w:vAlign w:val="bottom"/>
          </w:tcPr>
          <w:p w:rsidR="00DD02C3" w:rsidRPr="005D6274" w:rsidRDefault="00DD02C3" w:rsidP="00E87827">
            <w:pPr>
              <w:ind w:left="-108" w:right="-36"/>
              <w:jc w:val="center"/>
              <w:rPr>
                <w:sz w:val="18"/>
                <w:szCs w:val="18"/>
              </w:rPr>
            </w:pPr>
          </w:p>
        </w:tc>
        <w:tc>
          <w:tcPr>
            <w:tcW w:w="2657" w:type="dxa"/>
            <w:gridSpan w:val="2"/>
            <w:vAlign w:val="bottom"/>
          </w:tcPr>
          <w:p w:rsidR="0061773A" w:rsidRPr="005D6274" w:rsidRDefault="00C554A4" w:rsidP="0061773A">
            <w:pPr>
              <w:pBdr>
                <w:bottom w:val="single" w:sz="4" w:space="1" w:color="auto"/>
              </w:pBdr>
              <w:ind w:right="-72"/>
              <w:jc w:val="center"/>
              <w:rPr>
                <w:b/>
                <w:bCs/>
                <w:sz w:val="18"/>
                <w:szCs w:val="18"/>
              </w:rPr>
            </w:pPr>
            <w:r w:rsidRPr="005D6274">
              <w:rPr>
                <w:b/>
                <w:bCs/>
                <w:sz w:val="18"/>
                <w:szCs w:val="18"/>
              </w:rPr>
              <w:t xml:space="preserve">Separate </w:t>
            </w:r>
          </w:p>
          <w:p w:rsidR="00DD02C3" w:rsidRPr="005D6274" w:rsidRDefault="00C554A4" w:rsidP="0061773A">
            <w:pPr>
              <w:pBdr>
                <w:bottom w:val="single" w:sz="4" w:space="1" w:color="auto"/>
              </w:pBdr>
              <w:ind w:right="-72"/>
              <w:jc w:val="center"/>
              <w:rPr>
                <w:sz w:val="18"/>
                <w:szCs w:val="18"/>
              </w:rPr>
            </w:pPr>
            <w:r w:rsidRPr="005D6274">
              <w:rPr>
                <w:b/>
                <w:bCs/>
                <w:sz w:val="18"/>
                <w:szCs w:val="18"/>
              </w:rPr>
              <w:t>financial information</w:t>
            </w:r>
          </w:p>
        </w:tc>
      </w:tr>
      <w:tr w:rsidR="00DD02C3" w:rsidRPr="005D6274" w:rsidTr="00E87827">
        <w:tc>
          <w:tcPr>
            <w:tcW w:w="6354" w:type="dxa"/>
            <w:vAlign w:val="bottom"/>
          </w:tcPr>
          <w:p w:rsidR="00DD02C3" w:rsidRPr="005D6274" w:rsidRDefault="00DD02C3" w:rsidP="00E87827">
            <w:pPr>
              <w:ind w:left="-108" w:right="-36"/>
              <w:jc w:val="center"/>
              <w:rPr>
                <w:sz w:val="18"/>
                <w:szCs w:val="18"/>
              </w:rPr>
            </w:pPr>
          </w:p>
        </w:tc>
        <w:tc>
          <w:tcPr>
            <w:tcW w:w="2657" w:type="dxa"/>
            <w:gridSpan w:val="2"/>
            <w:vAlign w:val="bottom"/>
          </w:tcPr>
          <w:p w:rsidR="00DD02C3" w:rsidRPr="005D6274" w:rsidRDefault="00DD02C3" w:rsidP="00E87827">
            <w:pPr>
              <w:pBdr>
                <w:bottom w:val="single" w:sz="4" w:space="1" w:color="auto"/>
              </w:pBdr>
              <w:ind w:right="-72"/>
              <w:jc w:val="center"/>
              <w:rPr>
                <w:rFonts w:eastAsia="Arial Unicode MS"/>
                <w:b/>
                <w:bCs/>
                <w:sz w:val="18"/>
                <w:szCs w:val="18"/>
              </w:rPr>
            </w:pPr>
            <w:r w:rsidRPr="005D6274">
              <w:rPr>
                <w:rFonts w:eastAsia="Arial Unicode MS"/>
                <w:b/>
                <w:bCs/>
                <w:sz w:val="18"/>
                <w:szCs w:val="18"/>
              </w:rPr>
              <w:t>(</w:t>
            </w:r>
            <w:bookmarkStart w:id="0" w:name="_GoBack"/>
            <w:bookmarkEnd w:id="0"/>
            <w:r w:rsidRPr="005D6274">
              <w:rPr>
                <w:rFonts w:eastAsia="Arial Unicode MS"/>
                <w:b/>
                <w:bCs/>
                <w:sz w:val="18"/>
                <w:szCs w:val="18"/>
              </w:rPr>
              <w:t>Unaudited)</w:t>
            </w:r>
          </w:p>
        </w:tc>
      </w:tr>
      <w:tr w:rsidR="00DD02C3" w:rsidRPr="005D6274" w:rsidTr="00E87827">
        <w:tc>
          <w:tcPr>
            <w:tcW w:w="6354" w:type="dxa"/>
            <w:vAlign w:val="bottom"/>
          </w:tcPr>
          <w:p w:rsidR="00DD02C3" w:rsidRPr="005D6274" w:rsidRDefault="00DD02C3" w:rsidP="00E87827">
            <w:pPr>
              <w:ind w:left="-108" w:right="-36"/>
              <w:rPr>
                <w:b/>
                <w:bCs/>
                <w:sz w:val="18"/>
                <w:szCs w:val="18"/>
              </w:rPr>
            </w:pPr>
          </w:p>
        </w:tc>
        <w:tc>
          <w:tcPr>
            <w:tcW w:w="2657" w:type="dxa"/>
            <w:gridSpan w:val="2"/>
            <w:vAlign w:val="bottom"/>
          </w:tcPr>
          <w:p w:rsidR="00DD02C3" w:rsidRPr="005D6274" w:rsidRDefault="00DD02C3" w:rsidP="00E87827">
            <w:pPr>
              <w:pBdr>
                <w:bottom w:val="single" w:sz="4" w:space="1" w:color="auto"/>
              </w:pBdr>
              <w:ind w:right="-72"/>
              <w:jc w:val="center"/>
              <w:rPr>
                <w:rFonts w:eastAsia="Arial Unicode MS"/>
                <w:b/>
                <w:bCs/>
                <w:sz w:val="18"/>
                <w:szCs w:val="18"/>
              </w:rPr>
            </w:pPr>
            <w:r w:rsidRPr="005D6274">
              <w:rPr>
                <w:rFonts w:eastAsia="Arial Unicode MS"/>
                <w:b/>
                <w:bCs/>
                <w:sz w:val="18"/>
                <w:szCs w:val="18"/>
              </w:rPr>
              <w:t xml:space="preserve">For the </w:t>
            </w:r>
            <w:r w:rsidR="001F04CA" w:rsidRPr="005D6274">
              <w:rPr>
                <w:rFonts w:eastAsia="Arial Unicode MS"/>
                <w:b/>
                <w:bCs/>
                <w:sz w:val="18"/>
                <w:szCs w:val="18"/>
              </w:rPr>
              <w:t>six</w:t>
            </w:r>
            <w:r w:rsidR="00C554A4" w:rsidRPr="005D6274">
              <w:rPr>
                <w:rFonts w:eastAsia="Arial Unicode MS"/>
                <w:b/>
                <w:bCs/>
                <w:sz w:val="18"/>
                <w:szCs w:val="18"/>
              </w:rPr>
              <w:t>-month period</w:t>
            </w:r>
          </w:p>
          <w:p w:rsidR="00DD02C3" w:rsidRPr="005D6274" w:rsidRDefault="00DD02C3" w:rsidP="001F04CA">
            <w:pPr>
              <w:pBdr>
                <w:bottom w:val="single" w:sz="4" w:space="1" w:color="auto"/>
              </w:pBdr>
              <w:ind w:right="-72"/>
              <w:jc w:val="center"/>
              <w:rPr>
                <w:rFonts w:eastAsia="Arial Unicode MS"/>
                <w:b/>
                <w:bCs/>
                <w:sz w:val="18"/>
                <w:szCs w:val="18"/>
              </w:rPr>
            </w:pPr>
            <w:r w:rsidRPr="005D6274">
              <w:rPr>
                <w:rFonts w:eastAsia="Arial Unicode MS"/>
                <w:b/>
                <w:bCs/>
                <w:sz w:val="18"/>
                <w:szCs w:val="18"/>
              </w:rPr>
              <w:t xml:space="preserve">ended </w:t>
            </w:r>
            <w:r w:rsidR="001F04CA" w:rsidRPr="005D6274">
              <w:rPr>
                <w:rFonts w:eastAsia="Arial Unicode MS"/>
                <w:b/>
                <w:bCs/>
                <w:sz w:val="18"/>
                <w:szCs w:val="18"/>
                <w:lang w:val="en-GB"/>
              </w:rPr>
              <w:t>30 June</w:t>
            </w:r>
          </w:p>
        </w:tc>
      </w:tr>
      <w:tr w:rsidR="00E54618" w:rsidRPr="005D6274" w:rsidTr="00E87827">
        <w:tc>
          <w:tcPr>
            <w:tcW w:w="6354" w:type="dxa"/>
            <w:vAlign w:val="bottom"/>
          </w:tcPr>
          <w:p w:rsidR="00E54618" w:rsidRPr="005D6274" w:rsidRDefault="00E54618" w:rsidP="00E87827">
            <w:pPr>
              <w:ind w:left="-108" w:right="-36"/>
              <w:rPr>
                <w:b/>
                <w:bCs/>
                <w:sz w:val="18"/>
                <w:szCs w:val="18"/>
              </w:rPr>
            </w:pPr>
          </w:p>
        </w:tc>
        <w:tc>
          <w:tcPr>
            <w:tcW w:w="1327" w:type="dxa"/>
            <w:vAlign w:val="bottom"/>
          </w:tcPr>
          <w:p w:rsidR="00E54618" w:rsidRPr="005D6274" w:rsidRDefault="00E54618" w:rsidP="00E87827">
            <w:pPr>
              <w:ind w:right="-72"/>
              <w:jc w:val="right"/>
              <w:rPr>
                <w:b/>
                <w:bCs/>
                <w:sz w:val="18"/>
                <w:szCs w:val="18"/>
              </w:rPr>
            </w:pPr>
            <w:r w:rsidRPr="005D6274">
              <w:rPr>
                <w:b/>
                <w:bCs/>
                <w:sz w:val="18"/>
                <w:szCs w:val="18"/>
                <w:lang w:val="en-GB"/>
              </w:rPr>
              <w:t>2017</w:t>
            </w:r>
          </w:p>
        </w:tc>
        <w:tc>
          <w:tcPr>
            <w:tcW w:w="1330" w:type="dxa"/>
            <w:vAlign w:val="bottom"/>
          </w:tcPr>
          <w:p w:rsidR="00E54618" w:rsidRPr="005D6274" w:rsidRDefault="00E54618" w:rsidP="00E87827">
            <w:pPr>
              <w:ind w:right="-72"/>
              <w:jc w:val="right"/>
              <w:rPr>
                <w:b/>
                <w:bCs/>
                <w:sz w:val="18"/>
                <w:szCs w:val="18"/>
              </w:rPr>
            </w:pPr>
            <w:r w:rsidRPr="005D6274">
              <w:rPr>
                <w:b/>
                <w:bCs/>
                <w:sz w:val="18"/>
                <w:szCs w:val="18"/>
                <w:lang w:val="en-GB"/>
              </w:rPr>
              <w:t>2016</w:t>
            </w:r>
          </w:p>
        </w:tc>
      </w:tr>
      <w:tr w:rsidR="00E54618" w:rsidRPr="005D6274" w:rsidTr="00E87827">
        <w:tc>
          <w:tcPr>
            <w:tcW w:w="6354" w:type="dxa"/>
            <w:vAlign w:val="bottom"/>
          </w:tcPr>
          <w:p w:rsidR="00E54618" w:rsidRPr="005D6274" w:rsidRDefault="00E54618" w:rsidP="00E87827">
            <w:pPr>
              <w:ind w:left="-108" w:right="-36"/>
              <w:rPr>
                <w:b/>
                <w:bCs/>
                <w:sz w:val="18"/>
                <w:szCs w:val="18"/>
              </w:rPr>
            </w:pPr>
          </w:p>
        </w:tc>
        <w:tc>
          <w:tcPr>
            <w:tcW w:w="1327" w:type="dxa"/>
            <w:vAlign w:val="bottom"/>
          </w:tcPr>
          <w:p w:rsidR="00E54618" w:rsidRPr="005D6274" w:rsidRDefault="00E54618" w:rsidP="00E87827">
            <w:pPr>
              <w:pBdr>
                <w:bottom w:val="single" w:sz="4" w:space="1" w:color="auto"/>
              </w:pBdr>
              <w:ind w:right="-72"/>
              <w:jc w:val="right"/>
              <w:rPr>
                <w:b/>
                <w:bCs/>
                <w:sz w:val="18"/>
                <w:szCs w:val="18"/>
              </w:rPr>
            </w:pPr>
            <w:r w:rsidRPr="005D6274">
              <w:rPr>
                <w:b/>
                <w:bCs/>
                <w:sz w:val="18"/>
                <w:szCs w:val="18"/>
              </w:rPr>
              <w:t>%</w:t>
            </w:r>
          </w:p>
        </w:tc>
        <w:tc>
          <w:tcPr>
            <w:tcW w:w="1330" w:type="dxa"/>
            <w:vAlign w:val="bottom"/>
          </w:tcPr>
          <w:p w:rsidR="00E54618" w:rsidRPr="005D6274" w:rsidRDefault="00E54618" w:rsidP="00E87827">
            <w:pPr>
              <w:pBdr>
                <w:bottom w:val="single" w:sz="4" w:space="1" w:color="auto"/>
              </w:pBdr>
              <w:ind w:right="-72"/>
              <w:jc w:val="right"/>
              <w:rPr>
                <w:b/>
                <w:bCs/>
                <w:sz w:val="18"/>
                <w:szCs w:val="18"/>
              </w:rPr>
            </w:pPr>
            <w:r w:rsidRPr="005D6274">
              <w:rPr>
                <w:b/>
                <w:bCs/>
                <w:sz w:val="18"/>
                <w:szCs w:val="18"/>
              </w:rPr>
              <w:t>%</w:t>
            </w:r>
          </w:p>
        </w:tc>
      </w:tr>
      <w:tr w:rsidR="00E54618" w:rsidRPr="005D6274" w:rsidTr="00E87827">
        <w:tc>
          <w:tcPr>
            <w:tcW w:w="6354" w:type="dxa"/>
            <w:vAlign w:val="bottom"/>
          </w:tcPr>
          <w:p w:rsidR="00E54618" w:rsidRPr="005D6274" w:rsidRDefault="00E54618" w:rsidP="00E87827">
            <w:pPr>
              <w:ind w:left="-108" w:right="-36"/>
              <w:rPr>
                <w:sz w:val="12"/>
                <w:szCs w:val="12"/>
              </w:rPr>
            </w:pPr>
          </w:p>
        </w:tc>
        <w:tc>
          <w:tcPr>
            <w:tcW w:w="1327" w:type="dxa"/>
            <w:vAlign w:val="bottom"/>
          </w:tcPr>
          <w:p w:rsidR="00E54618" w:rsidRPr="005D6274" w:rsidRDefault="00E54618" w:rsidP="00E87827">
            <w:pPr>
              <w:ind w:right="-72"/>
              <w:rPr>
                <w:sz w:val="12"/>
                <w:szCs w:val="12"/>
              </w:rPr>
            </w:pPr>
          </w:p>
        </w:tc>
        <w:tc>
          <w:tcPr>
            <w:tcW w:w="1330" w:type="dxa"/>
            <w:vAlign w:val="bottom"/>
          </w:tcPr>
          <w:p w:rsidR="00E54618" w:rsidRPr="005D6274" w:rsidRDefault="00E54618" w:rsidP="00E87827">
            <w:pPr>
              <w:ind w:right="-72"/>
              <w:rPr>
                <w:sz w:val="12"/>
                <w:szCs w:val="12"/>
              </w:rPr>
            </w:pPr>
          </w:p>
        </w:tc>
      </w:tr>
      <w:tr w:rsidR="001F04CA" w:rsidRPr="005D6274" w:rsidTr="00E87827">
        <w:tc>
          <w:tcPr>
            <w:tcW w:w="6354" w:type="dxa"/>
            <w:vAlign w:val="bottom"/>
          </w:tcPr>
          <w:p w:rsidR="001F04CA" w:rsidRPr="005D6274" w:rsidRDefault="001F04CA" w:rsidP="001F04CA">
            <w:pPr>
              <w:ind w:left="-18" w:right="-72"/>
              <w:rPr>
                <w:rFonts w:eastAsia="Arial Unicode MS"/>
                <w:sz w:val="18"/>
                <w:szCs w:val="18"/>
                <w:lang w:val="sv-SE"/>
              </w:rPr>
            </w:pPr>
            <w:r w:rsidRPr="005D6274">
              <w:rPr>
                <w:rFonts w:eastAsia="Arial Unicode MS"/>
                <w:sz w:val="18"/>
                <w:szCs w:val="18"/>
                <w:lang w:val="sv-SE"/>
              </w:rPr>
              <w:t>Industrial Estates</w:t>
            </w:r>
          </w:p>
        </w:tc>
        <w:tc>
          <w:tcPr>
            <w:tcW w:w="1327" w:type="dxa"/>
            <w:vAlign w:val="bottom"/>
          </w:tcPr>
          <w:p w:rsidR="001F04CA" w:rsidRPr="005D6274" w:rsidRDefault="00D76A69" w:rsidP="001F04CA">
            <w:pPr>
              <w:ind w:right="-72"/>
              <w:jc w:val="right"/>
              <w:rPr>
                <w:rFonts w:cs="Cordia New"/>
                <w:sz w:val="18"/>
                <w:szCs w:val="22"/>
              </w:rPr>
            </w:pPr>
            <w:r w:rsidRPr="005D6274">
              <w:rPr>
                <w:rFonts w:cs="Cordia New"/>
                <w:sz w:val="18"/>
                <w:szCs w:val="22"/>
              </w:rPr>
              <w:t>57</w:t>
            </w:r>
          </w:p>
        </w:tc>
        <w:tc>
          <w:tcPr>
            <w:tcW w:w="1330" w:type="dxa"/>
            <w:vAlign w:val="bottom"/>
          </w:tcPr>
          <w:p w:rsidR="001F04CA" w:rsidRPr="005D6274" w:rsidRDefault="001F04CA" w:rsidP="001F04CA">
            <w:pPr>
              <w:ind w:right="-72"/>
              <w:jc w:val="right"/>
              <w:rPr>
                <w:sz w:val="18"/>
                <w:szCs w:val="18"/>
              </w:rPr>
            </w:pPr>
            <w:r w:rsidRPr="005D6274">
              <w:rPr>
                <w:sz w:val="18"/>
                <w:szCs w:val="18"/>
              </w:rPr>
              <w:t>52</w:t>
            </w:r>
          </w:p>
        </w:tc>
      </w:tr>
      <w:tr w:rsidR="001F04CA" w:rsidRPr="005D6274" w:rsidTr="00E87827">
        <w:tc>
          <w:tcPr>
            <w:tcW w:w="6354" w:type="dxa"/>
            <w:vAlign w:val="bottom"/>
          </w:tcPr>
          <w:p w:rsidR="001F04CA" w:rsidRPr="005D6274" w:rsidRDefault="001F04CA" w:rsidP="001F04CA">
            <w:pPr>
              <w:ind w:left="-18" w:right="-72"/>
              <w:rPr>
                <w:rFonts w:eastAsia="Arial Unicode MS"/>
                <w:sz w:val="18"/>
                <w:szCs w:val="18"/>
                <w:lang w:val="sv-SE"/>
              </w:rPr>
            </w:pPr>
            <w:r w:rsidRPr="005D6274">
              <w:rPr>
                <w:rFonts w:eastAsia="Arial Unicode MS"/>
                <w:sz w:val="18"/>
                <w:szCs w:val="18"/>
                <w:lang w:val="sv-SE"/>
              </w:rPr>
              <w:t>Waterworks Authority</w:t>
            </w:r>
          </w:p>
        </w:tc>
        <w:tc>
          <w:tcPr>
            <w:tcW w:w="1327" w:type="dxa"/>
            <w:vAlign w:val="bottom"/>
          </w:tcPr>
          <w:p w:rsidR="001F04CA" w:rsidRPr="005D6274" w:rsidRDefault="00D76A69" w:rsidP="001F04CA">
            <w:pPr>
              <w:ind w:right="-72"/>
              <w:jc w:val="right"/>
              <w:rPr>
                <w:sz w:val="18"/>
                <w:szCs w:val="18"/>
              </w:rPr>
            </w:pPr>
            <w:r w:rsidRPr="005D6274">
              <w:rPr>
                <w:sz w:val="18"/>
                <w:szCs w:val="18"/>
              </w:rPr>
              <w:t>19</w:t>
            </w:r>
          </w:p>
        </w:tc>
        <w:tc>
          <w:tcPr>
            <w:tcW w:w="1330" w:type="dxa"/>
            <w:vAlign w:val="bottom"/>
          </w:tcPr>
          <w:p w:rsidR="001F04CA" w:rsidRPr="005D6274" w:rsidRDefault="001F04CA" w:rsidP="001F04CA">
            <w:pPr>
              <w:ind w:right="-72"/>
              <w:jc w:val="right"/>
              <w:rPr>
                <w:sz w:val="18"/>
                <w:szCs w:val="18"/>
              </w:rPr>
            </w:pPr>
            <w:r w:rsidRPr="005D6274">
              <w:rPr>
                <w:sz w:val="18"/>
                <w:szCs w:val="18"/>
              </w:rPr>
              <w:t>25</w:t>
            </w:r>
          </w:p>
        </w:tc>
      </w:tr>
      <w:tr w:rsidR="001F04CA" w:rsidRPr="005D6274" w:rsidTr="00E87827">
        <w:tc>
          <w:tcPr>
            <w:tcW w:w="6354" w:type="dxa"/>
            <w:vAlign w:val="bottom"/>
          </w:tcPr>
          <w:p w:rsidR="001F04CA" w:rsidRPr="005D6274" w:rsidRDefault="001F04CA" w:rsidP="001F04CA">
            <w:pPr>
              <w:ind w:left="-18" w:right="-72"/>
              <w:rPr>
                <w:rFonts w:eastAsia="Arial Unicode MS"/>
                <w:sz w:val="18"/>
                <w:szCs w:val="18"/>
                <w:lang w:val="sv-SE"/>
              </w:rPr>
            </w:pPr>
            <w:r w:rsidRPr="005D6274">
              <w:rPr>
                <w:rFonts w:eastAsia="Arial Unicode MS"/>
                <w:sz w:val="18"/>
                <w:szCs w:val="18"/>
                <w:lang w:val="sv-SE"/>
              </w:rPr>
              <w:t>Factories</w:t>
            </w:r>
          </w:p>
        </w:tc>
        <w:tc>
          <w:tcPr>
            <w:tcW w:w="1327" w:type="dxa"/>
            <w:vAlign w:val="bottom"/>
          </w:tcPr>
          <w:p w:rsidR="001F04CA" w:rsidRPr="005D6274" w:rsidRDefault="00D76A69" w:rsidP="001F04CA">
            <w:pPr>
              <w:pBdr>
                <w:bottom w:val="single" w:sz="4" w:space="1" w:color="auto"/>
              </w:pBdr>
              <w:ind w:right="-72"/>
              <w:jc w:val="right"/>
              <w:rPr>
                <w:sz w:val="18"/>
                <w:szCs w:val="18"/>
              </w:rPr>
            </w:pPr>
            <w:r w:rsidRPr="005D6274">
              <w:rPr>
                <w:sz w:val="18"/>
                <w:szCs w:val="18"/>
              </w:rPr>
              <w:t>24</w:t>
            </w:r>
          </w:p>
        </w:tc>
        <w:tc>
          <w:tcPr>
            <w:tcW w:w="1330" w:type="dxa"/>
            <w:vAlign w:val="bottom"/>
          </w:tcPr>
          <w:p w:rsidR="001F04CA" w:rsidRPr="005D6274" w:rsidRDefault="001F04CA" w:rsidP="001F04CA">
            <w:pPr>
              <w:pBdr>
                <w:bottom w:val="single" w:sz="4" w:space="1" w:color="auto"/>
              </w:pBdr>
              <w:ind w:right="-72"/>
              <w:jc w:val="right"/>
              <w:rPr>
                <w:sz w:val="18"/>
                <w:szCs w:val="18"/>
              </w:rPr>
            </w:pPr>
            <w:r w:rsidRPr="005D6274">
              <w:rPr>
                <w:sz w:val="18"/>
                <w:szCs w:val="18"/>
              </w:rPr>
              <w:t>23</w:t>
            </w:r>
          </w:p>
        </w:tc>
      </w:tr>
      <w:tr w:rsidR="001F04CA" w:rsidRPr="005D6274" w:rsidTr="00E87827">
        <w:tc>
          <w:tcPr>
            <w:tcW w:w="6354" w:type="dxa"/>
            <w:vAlign w:val="bottom"/>
          </w:tcPr>
          <w:p w:rsidR="001F04CA" w:rsidRPr="005D6274" w:rsidRDefault="001F04CA" w:rsidP="001F04CA">
            <w:pPr>
              <w:ind w:left="-108" w:right="-36"/>
              <w:rPr>
                <w:sz w:val="12"/>
                <w:szCs w:val="12"/>
              </w:rPr>
            </w:pPr>
          </w:p>
        </w:tc>
        <w:tc>
          <w:tcPr>
            <w:tcW w:w="1327" w:type="dxa"/>
            <w:vAlign w:val="bottom"/>
          </w:tcPr>
          <w:p w:rsidR="001F04CA" w:rsidRPr="005D6274" w:rsidRDefault="001F04CA" w:rsidP="001F04CA">
            <w:pPr>
              <w:ind w:right="-72"/>
              <w:rPr>
                <w:sz w:val="12"/>
                <w:szCs w:val="12"/>
              </w:rPr>
            </w:pPr>
          </w:p>
        </w:tc>
        <w:tc>
          <w:tcPr>
            <w:tcW w:w="1330" w:type="dxa"/>
            <w:vAlign w:val="bottom"/>
          </w:tcPr>
          <w:p w:rsidR="001F04CA" w:rsidRPr="005D6274" w:rsidRDefault="001F04CA" w:rsidP="001F04CA">
            <w:pPr>
              <w:ind w:right="-72"/>
              <w:rPr>
                <w:sz w:val="12"/>
                <w:szCs w:val="12"/>
              </w:rPr>
            </w:pPr>
          </w:p>
        </w:tc>
      </w:tr>
      <w:tr w:rsidR="001F04CA" w:rsidRPr="001609A5" w:rsidTr="00E87827">
        <w:tc>
          <w:tcPr>
            <w:tcW w:w="6354" w:type="dxa"/>
            <w:vAlign w:val="bottom"/>
          </w:tcPr>
          <w:p w:rsidR="001F04CA" w:rsidRPr="005D6274" w:rsidRDefault="001F04CA" w:rsidP="001F04CA">
            <w:pPr>
              <w:ind w:left="-18" w:right="-72"/>
              <w:rPr>
                <w:rFonts w:eastAsia="Arial Unicode MS"/>
                <w:sz w:val="18"/>
                <w:szCs w:val="18"/>
                <w:lang w:val="sv-SE"/>
              </w:rPr>
            </w:pPr>
            <w:r w:rsidRPr="005D6274">
              <w:rPr>
                <w:rFonts w:eastAsia="Arial Unicode MS"/>
                <w:sz w:val="18"/>
                <w:szCs w:val="18"/>
                <w:lang w:val="sv-SE"/>
              </w:rPr>
              <w:t>Total</w:t>
            </w:r>
          </w:p>
        </w:tc>
        <w:tc>
          <w:tcPr>
            <w:tcW w:w="1327" w:type="dxa"/>
            <w:vAlign w:val="bottom"/>
          </w:tcPr>
          <w:p w:rsidR="001F04CA" w:rsidRPr="005D6274" w:rsidRDefault="00D76A69" w:rsidP="001F04CA">
            <w:pPr>
              <w:pBdr>
                <w:bottom w:val="double" w:sz="6" w:space="1" w:color="auto"/>
              </w:pBdr>
              <w:ind w:right="-72"/>
              <w:jc w:val="right"/>
              <w:rPr>
                <w:sz w:val="18"/>
                <w:szCs w:val="18"/>
              </w:rPr>
            </w:pPr>
            <w:r w:rsidRPr="005D6274">
              <w:rPr>
                <w:sz w:val="18"/>
                <w:szCs w:val="18"/>
              </w:rPr>
              <w:t>100</w:t>
            </w:r>
          </w:p>
        </w:tc>
        <w:tc>
          <w:tcPr>
            <w:tcW w:w="1330" w:type="dxa"/>
            <w:vAlign w:val="bottom"/>
          </w:tcPr>
          <w:p w:rsidR="001F04CA" w:rsidRPr="001609A5" w:rsidRDefault="001F04CA" w:rsidP="001F04CA">
            <w:pPr>
              <w:pBdr>
                <w:bottom w:val="double" w:sz="6" w:space="1" w:color="auto"/>
              </w:pBdr>
              <w:ind w:right="-72"/>
              <w:jc w:val="right"/>
              <w:rPr>
                <w:sz w:val="18"/>
                <w:szCs w:val="18"/>
              </w:rPr>
            </w:pPr>
            <w:r w:rsidRPr="005D6274">
              <w:rPr>
                <w:sz w:val="18"/>
                <w:szCs w:val="18"/>
              </w:rPr>
              <w:fldChar w:fldCharType="begin"/>
            </w:r>
            <w:r w:rsidRPr="005D6274">
              <w:rPr>
                <w:sz w:val="18"/>
                <w:szCs w:val="18"/>
              </w:rPr>
              <w:instrText xml:space="preserve"> =SUM(ABOVE) </w:instrText>
            </w:r>
            <w:r w:rsidRPr="005D6274">
              <w:rPr>
                <w:sz w:val="18"/>
                <w:szCs w:val="18"/>
              </w:rPr>
              <w:fldChar w:fldCharType="separate"/>
            </w:r>
            <w:r w:rsidRPr="005D6274">
              <w:rPr>
                <w:noProof/>
                <w:sz w:val="18"/>
                <w:szCs w:val="18"/>
              </w:rPr>
              <w:t>100</w:t>
            </w:r>
            <w:r w:rsidRPr="005D6274">
              <w:rPr>
                <w:sz w:val="18"/>
                <w:szCs w:val="18"/>
              </w:rPr>
              <w:fldChar w:fldCharType="end"/>
            </w:r>
          </w:p>
        </w:tc>
      </w:tr>
    </w:tbl>
    <w:p w:rsidR="0061773A" w:rsidRPr="001609A5" w:rsidRDefault="0061773A" w:rsidP="00282A93">
      <w:pPr>
        <w:tabs>
          <w:tab w:val="left" w:pos="720"/>
          <w:tab w:val="left" w:pos="1440"/>
          <w:tab w:val="center" w:pos="5940"/>
          <w:tab w:val="center" w:pos="7200"/>
        </w:tabs>
        <w:ind w:left="540" w:hanging="540"/>
        <w:jc w:val="both"/>
        <w:rPr>
          <w:rFonts w:eastAsia="Arial Unicode MS" w:cs="Cordia New"/>
          <w:b/>
          <w:bCs/>
          <w:sz w:val="18"/>
          <w:szCs w:val="18"/>
        </w:rPr>
      </w:pPr>
    </w:p>
    <w:p w:rsidR="00E01858" w:rsidRPr="001609A5" w:rsidRDefault="00E01858" w:rsidP="00067EC3">
      <w:pPr>
        <w:tabs>
          <w:tab w:val="left" w:pos="720"/>
          <w:tab w:val="left" w:pos="1440"/>
          <w:tab w:val="center" w:pos="5940"/>
          <w:tab w:val="center" w:pos="7200"/>
        </w:tabs>
        <w:ind w:left="540" w:hanging="540"/>
        <w:jc w:val="both"/>
        <w:rPr>
          <w:rFonts w:eastAsia="Arial Unicode MS"/>
          <w:b/>
          <w:bCs/>
          <w:sz w:val="18"/>
          <w:szCs w:val="18"/>
        </w:rPr>
      </w:pPr>
    </w:p>
    <w:p w:rsidR="00354283" w:rsidRPr="00416390" w:rsidRDefault="00354283" w:rsidP="0061773A">
      <w:pPr>
        <w:tabs>
          <w:tab w:val="left" w:pos="900"/>
        </w:tabs>
        <w:ind w:left="900" w:hanging="360"/>
        <w:jc w:val="thaiDistribute"/>
        <w:rPr>
          <w:sz w:val="18"/>
          <w:szCs w:val="18"/>
        </w:rPr>
      </w:pPr>
    </w:p>
    <w:sectPr w:rsidR="00354283" w:rsidRPr="00416390" w:rsidSect="0094601D">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258C" w:rsidRDefault="0068258C">
      <w:r>
        <w:separator/>
      </w:r>
    </w:p>
  </w:endnote>
  <w:endnote w:type="continuationSeparator" w:id="0">
    <w:p w:rsidR="0068258C" w:rsidRDefault="00682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38A2" w:rsidRDefault="00E738A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38A2" w:rsidRPr="001627E1" w:rsidRDefault="00E738A2" w:rsidP="003818D7">
    <w:pPr>
      <w:pStyle w:val="Footer"/>
      <w:pBdr>
        <w:top w:val="single" w:sz="8" w:space="1" w:color="auto"/>
      </w:pBdr>
      <w:jc w:val="right"/>
      <w:rPr>
        <w:rFonts w:ascii="Arial" w:hAnsi="Arial" w:cs="Arial"/>
        <w:sz w:val="18"/>
        <w:szCs w:val="18"/>
        <w:lang w:val="en-GB"/>
      </w:rPr>
    </w:pPr>
    <w:r w:rsidRPr="001627E1">
      <w:rPr>
        <w:rStyle w:val="PageNumber"/>
        <w:rFonts w:ascii="Arial" w:hAnsi="Arial" w:cs="Arial"/>
        <w:sz w:val="18"/>
        <w:szCs w:val="18"/>
      </w:rPr>
      <w:fldChar w:fldCharType="begin"/>
    </w:r>
    <w:r w:rsidRPr="001627E1">
      <w:rPr>
        <w:rStyle w:val="PageNumber"/>
        <w:rFonts w:ascii="Arial" w:hAnsi="Arial" w:cs="Arial"/>
        <w:sz w:val="18"/>
        <w:szCs w:val="18"/>
      </w:rPr>
      <w:instrText xml:space="preserve"> PAGE </w:instrText>
    </w:r>
    <w:r w:rsidRPr="001627E1">
      <w:rPr>
        <w:rStyle w:val="PageNumber"/>
        <w:rFonts w:ascii="Arial" w:hAnsi="Arial" w:cs="Arial"/>
        <w:sz w:val="18"/>
        <w:szCs w:val="18"/>
      </w:rPr>
      <w:fldChar w:fldCharType="separate"/>
    </w:r>
    <w:r w:rsidR="00862256">
      <w:rPr>
        <w:rStyle w:val="PageNumber"/>
        <w:rFonts w:ascii="Arial" w:hAnsi="Arial" w:cs="Arial"/>
        <w:noProof/>
        <w:sz w:val="18"/>
        <w:szCs w:val="18"/>
      </w:rPr>
      <w:t>18</w:t>
    </w:r>
    <w:r w:rsidRPr="001627E1">
      <w:rPr>
        <w:rStyle w:val="PageNumber"/>
        <w:rFonts w:ascii="Arial" w:hAnsi="Arial" w:cs="Arial"/>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38A2" w:rsidRDefault="00E738A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38A2" w:rsidRPr="001627E1" w:rsidRDefault="00E738A2" w:rsidP="009F73EE">
    <w:pPr>
      <w:pStyle w:val="Footer"/>
      <w:pBdr>
        <w:top w:val="single" w:sz="8" w:space="0" w:color="auto"/>
      </w:pBdr>
      <w:jc w:val="right"/>
      <w:rPr>
        <w:rFonts w:ascii="Arial" w:hAnsi="Arial" w:cs="Arial"/>
        <w:sz w:val="18"/>
        <w:szCs w:val="18"/>
        <w:lang w:val="en-GB"/>
      </w:rPr>
    </w:pPr>
    <w:r w:rsidRPr="001627E1">
      <w:rPr>
        <w:rStyle w:val="PageNumber"/>
        <w:rFonts w:ascii="Arial" w:hAnsi="Arial" w:cs="Arial"/>
        <w:sz w:val="18"/>
        <w:szCs w:val="18"/>
      </w:rPr>
      <w:fldChar w:fldCharType="begin"/>
    </w:r>
    <w:r w:rsidRPr="001627E1">
      <w:rPr>
        <w:rStyle w:val="PageNumber"/>
        <w:rFonts w:ascii="Arial" w:hAnsi="Arial" w:cs="Arial"/>
        <w:sz w:val="18"/>
        <w:szCs w:val="18"/>
      </w:rPr>
      <w:instrText xml:space="preserve"> PAGE </w:instrText>
    </w:r>
    <w:r w:rsidRPr="001627E1">
      <w:rPr>
        <w:rStyle w:val="PageNumber"/>
        <w:rFonts w:ascii="Arial" w:hAnsi="Arial" w:cs="Arial"/>
        <w:sz w:val="18"/>
        <w:szCs w:val="18"/>
      </w:rPr>
      <w:fldChar w:fldCharType="separate"/>
    </w:r>
    <w:r w:rsidR="00862256">
      <w:rPr>
        <w:rStyle w:val="PageNumber"/>
        <w:rFonts w:ascii="Arial" w:hAnsi="Arial" w:cs="Arial"/>
        <w:noProof/>
        <w:sz w:val="18"/>
        <w:szCs w:val="18"/>
      </w:rPr>
      <w:t>33</w:t>
    </w:r>
    <w:r w:rsidRPr="001627E1">
      <w:rPr>
        <w:rStyle w:val="PageNumber"/>
        <w:rFonts w:ascii="Arial" w:hAnsi="Arial"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258C" w:rsidRDefault="0068258C">
      <w:r>
        <w:separator/>
      </w:r>
    </w:p>
  </w:footnote>
  <w:footnote w:type="continuationSeparator" w:id="0">
    <w:p w:rsidR="0068258C" w:rsidRDefault="006825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38A2" w:rsidRDefault="00E738A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38A2" w:rsidRPr="00223A20" w:rsidRDefault="00E738A2" w:rsidP="002A6C03">
    <w:pPr>
      <w:pStyle w:val="Header"/>
      <w:rPr>
        <w:rFonts w:ascii="Arial" w:hAnsi="Arial" w:cs="Arial"/>
        <w:b/>
        <w:bCs/>
        <w:sz w:val="18"/>
        <w:szCs w:val="18"/>
      </w:rPr>
    </w:pPr>
    <w:r w:rsidRPr="00223A20">
      <w:rPr>
        <w:rFonts w:ascii="Arial" w:hAnsi="Arial" w:cs="Arial"/>
        <w:b/>
        <w:bCs/>
        <w:sz w:val="18"/>
        <w:szCs w:val="18"/>
      </w:rPr>
      <w:t xml:space="preserve">Eastern Water Resources Development and Management Public Company Limited </w:t>
    </w:r>
  </w:p>
  <w:p w:rsidR="00E738A2" w:rsidRPr="00223A20" w:rsidRDefault="00E738A2" w:rsidP="002A6C03">
    <w:pPr>
      <w:pStyle w:val="Header"/>
      <w:rPr>
        <w:rFonts w:ascii="Arial" w:hAnsi="Arial" w:cs="Arial"/>
        <w:b/>
        <w:bCs/>
        <w:sz w:val="18"/>
        <w:szCs w:val="18"/>
        <w:lang w:val="en-GB"/>
      </w:rPr>
    </w:pPr>
    <w:r w:rsidRPr="00223A20">
      <w:rPr>
        <w:rFonts w:ascii="Arial" w:hAnsi="Arial" w:cs="Arial"/>
        <w:b/>
        <w:bCs/>
        <w:sz w:val="18"/>
        <w:szCs w:val="18"/>
        <w:lang w:val="en-GB"/>
      </w:rPr>
      <w:t>Condensed Notes to the Interim Financial Information</w:t>
    </w:r>
    <w:r w:rsidRPr="00F31112">
      <w:rPr>
        <w:rFonts w:ascii="Arial" w:hAnsi="Arial" w:cs="Cordia New" w:hint="cs"/>
        <w:b/>
        <w:bCs/>
        <w:sz w:val="18"/>
        <w:szCs w:val="18"/>
        <w:cs/>
        <w:lang w:val="en-GB"/>
      </w:rPr>
      <w:t xml:space="preserve"> </w:t>
    </w:r>
    <w:r w:rsidRPr="00F31112">
      <w:rPr>
        <w:rFonts w:ascii="Arial" w:hAnsi="Arial" w:cs="Cordia New"/>
        <w:b/>
        <w:bCs/>
        <w:sz w:val="18"/>
        <w:szCs w:val="18"/>
        <w:lang w:val="en-US"/>
      </w:rPr>
      <w:t>(Unaudited)</w:t>
    </w:r>
    <w:r w:rsidRPr="00223A20">
      <w:rPr>
        <w:rFonts w:ascii="Arial" w:hAnsi="Arial" w:cs="Arial"/>
        <w:b/>
        <w:bCs/>
        <w:sz w:val="18"/>
        <w:szCs w:val="18"/>
        <w:lang w:val="en-GB"/>
      </w:rPr>
      <w:t xml:space="preserve"> </w:t>
    </w:r>
  </w:p>
  <w:p w:rsidR="00E738A2" w:rsidRPr="00223A20" w:rsidRDefault="00E738A2" w:rsidP="002A6C03">
    <w:pPr>
      <w:pStyle w:val="Header"/>
      <w:pBdr>
        <w:bottom w:val="single" w:sz="8" w:space="1" w:color="auto"/>
      </w:pBdr>
      <w:rPr>
        <w:rFonts w:ascii="Arial" w:hAnsi="Arial" w:cs="Arial"/>
        <w:b/>
        <w:bCs/>
        <w:sz w:val="18"/>
        <w:szCs w:val="18"/>
        <w:lang w:val="en-GB"/>
      </w:rPr>
    </w:pPr>
    <w:r w:rsidRPr="00223A20">
      <w:rPr>
        <w:rFonts w:ascii="Arial" w:hAnsi="Arial" w:cs="Arial"/>
        <w:b/>
        <w:bCs/>
        <w:sz w:val="18"/>
        <w:szCs w:val="18"/>
        <w:lang w:val="en-GB"/>
      </w:rPr>
      <w:t xml:space="preserve">For the </w:t>
    </w:r>
    <w:r>
      <w:rPr>
        <w:rFonts w:ascii="Arial" w:hAnsi="Arial" w:cs="Browallia New"/>
        <w:b/>
        <w:bCs/>
        <w:sz w:val="18"/>
        <w:szCs w:val="22"/>
        <w:lang w:val="en-US"/>
      </w:rPr>
      <w:t xml:space="preserve">six-month </w:t>
    </w:r>
    <w:r w:rsidRPr="00223A20">
      <w:rPr>
        <w:rFonts w:ascii="Arial" w:hAnsi="Arial" w:cs="Arial"/>
        <w:b/>
        <w:bCs/>
        <w:sz w:val="18"/>
        <w:szCs w:val="18"/>
        <w:lang w:val="en-GB"/>
      </w:rPr>
      <w:t>peri</w:t>
    </w:r>
    <w:r>
      <w:rPr>
        <w:rFonts w:ascii="Arial" w:hAnsi="Arial" w:cs="Arial"/>
        <w:b/>
        <w:bCs/>
        <w:sz w:val="18"/>
        <w:szCs w:val="18"/>
        <w:lang w:val="en-GB"/>
      </w:rPr>
      <w:t>od ended 30 June 2017</w:t>
    </w:r>
  </w:p>
  <w:p w:rsidR="00E738A2" w:rsidRPr="00223A20" w:rsidRDefault="00E738A2" w:rsidP="002A6C03">
    <w:pPr>
      <w:pStyle w:val="Header"/>
      <w:rPr>
        <w:rFonts w:ascii="Arial" w:hAnsi="Arial" w:cs="Arial"/>
        <w:sz w:val="18"/>
        <w:szCs w:val="18"/>
        <w:lang w:val="en-GB"/>
      </w:rPr>
    </w:pPr>
  </w:p>
  <w:p w:rsidR="00E738A2" w:rsidRPr="00223A20" w:rsidRDefault="00E738A2" w:rsidP="002A6C03">
    <w:pPr>
      <w:pStyle w:val="Header"/>
      <w:rPr>
        <w:rFonts w:ascii="Arial" w:hAnsi="Arial" w:cs="Arial"/>
        <w:color w:val="000000"/>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38A2" w:rsidRDefault="00E738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40A3D"/>
    <w:multiLevelType w:val="hybridMultilevel"/>
    <w:tmpl w:val="30E2C61A"/>
    <w:lvl w:ilvl="0" w:tplc="639E1E2E">
      <w:start w:val="16"/>
      <w:numFmt w:val="bullet"/>
      <w:lvlText w:val="-"/>
      <w:lvlJc w:val="left"/>
      <w:pPr>
        <w:ind w:left="907" w:hanging="360"/>
      </w:pPr>
      <w:rPr>
        <w:rFonts w:ascii="Times New Roman" w:eastAsia="SimSu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 w15:restartNumberingAfterBreak="0">
    <w:nsid w:val="051D66A8"/>
    <w:multiLevelType w:val="hybridMultilevel"/>
    <w:tmpl w:val="87265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11E81"/>
    <w:multiLevelType w:val="hybridMultilevel"/>
    <w:tmpl w:val="47B41AD0"/>
    <w:lvl w:ilvl="0" w:tplc="1930B20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095C3A70"/>
    <w:multiLevelType w:val="hybridMultilevel"/>
    <w:tmpl w:val="72FEFE4C"/>
    <w:lvl w:ilvl="0" w:tplc="CDCED5BE">
      <w:start w:val="1"/>
      <w:numFmt w:val="decimal"/>
      <w:lvlText w:val="%1."/>
      <w:lvlJc w:val="left"/>
      <w:pPr>
        <w:ind w:left="1080" w:hanging="360"/>
      </w:pPr>
      <w:rPr>
        <w:rFonts w:cs="Aria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BCA7A64"/>
    <w:multiLevelType w:val="hybridMultilevel"/>
    <w:tmpl w:val="93827E88"/>
    <w:lvl w:ilvl="0" w:tplc="B90EBC0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0CD21935"/>
    <w:multiLevelType w:val="hybridMultilevel"/>
    <w:tmpl w:val="8B40B6AA"/>
    <w:lvl w:ilvl="0" w:tplc="CDCED5BE">
      <w:start w:val="1"/>
      <w:numFmt w:val="decimal"/>
      <w:lvlText w:val="%1."/>
      <w:lvlJc w:val="left"/>
      <w:pPr>
        <w:ind w:left="108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18D0900"/>
    <w:multiLevelType w:val="hybridMultilevel"/>
    <w:tmpl w:val="B6B0F360"/>
    <w:lvl w:ilvl="0" w:tplc="96DCDE2C">
      <w:start w:val="4"/>
      <w:numFmt w:val="decimal"/>
      <w:lvlText w:val="%1."/>
      <w:lvlJc w:val="left"/>
      <w:pPr>
        <w:ind w:left="525" w:hanging="360"/>
      </w:pPr>
      <w:rPr>
        <w:rFonts w:cs="Angsana New" w:hint="default"/>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8" w15:restartNumberingAfterBreak="0">
    <w:nsid w:val="12A87206"/>
    <w:multiLevelType w:val="hybridMultilevel"/>
    <w:tmpl w:val="A3B28678"/>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8B168B7"/>
    <w:multiLevelType w:val="hybridMultilevel"/>
    <w:tmpl w:val="FD96F192"/>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0" w15:restartNumberingAfterBreak="0">
    <w:nsid w:val="1B426F7C"/>
    <w:multiLevelType w:val="hybridMultilevel"/>
    <w:tmpl w:val="21647296"/>
    <w:lvl w:ilvl="0" w:tplc="202A6098">
      <w:start w:val="1"/>
      <w:numFmt w:val="decimal"/>
      <w:lvlText w:val="%1."/>
      <w:lvlJc w:val="left"/>
      <w:pPr>
        <w:ind w:left="1080" w:hanging="360"/>
      </w:pPr>
      <w:rPr>
        <w:rFonts w:eastAsia="Arial Unicode M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1F90026B"/>
    <w:multiLevelType w:val="multilevel"/>
    <w:tmpl w:val="EDF6A10C"/>
    <w:lvl w:ilvl="0">
      <w:start w:val="20"/>
      <w:numFmt w:val="decimal"/>
      <w:lvlText w:val="%1"/>
      <w:lvlJc w:val="left"/>
      <w:pPr>
        <w:ind w:left="360" w:hanging="360"/>
      </w:pPr>
      <w:rPr>
        <w:rFonts w:cs="Times New Roman" w:hint="default"/>
        <w:b/>
      </w:rPr>
    </w:lvl>
    <w:lvl w:ilvl="1">
      <w:start w:val="5"/>
      <w:numFmt w:val="decimal"/>
      <w:lvlText w:val="%1.%2"/>
      <w:lvlJc w:val="left"/>
      <w:pPr>
        <w:ind w:left="360" w:hanging="360"/>
      </w:pPr>
      <w:rPr>
        <w:rFonts w:cs="Times New Roman" w:hint="default"/>
        <w:b/>
      </w:rPr>
    </w:lvl>
    <w:lvl w:ilvl="2">
      <w:start w:val="1"/>
      <w:numFmt w:val="decimal"/>
      <w:lvlText w:val="%1.%2.%3"/>
      <w:lvlJc w:val="left"/>
      <w:pPr>
        <w:ind w:left="360" w:hanging="36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720" w:hanging="720"/>
      </w:pPr>
      <w:rPr>
        <w:rFonts w:cs="Times New Roman" w:hint="default"/>
        <w:b/>
      </w:rPr>
    </w:lvl>
    <w:lvl w:ilvl="5">
      <w:start w:val="1"/>
      <w:numFmt w:val="decimal"/>
      <w:lvlText w:val="%1.%2.%3.%4.%5.%6"/>
      <w:lvlJc w:val="left"/>
      <w:pPr>
        <w:ind w:left="720" w:hanging="720"/>
      </w:pPr>
      <w:rPr>
        <w:rFonts w:cs="Times New Roman" w:hint="default"/>
        <w:b/>
      </w:rPr>
    </w:lvl>
    <w:lvl w:ilvl="6">
      <w:start w:val="1"/>
      <w:numFmt w:val="decimal"/>
      <w:lvlText w:val="%1.%2.%3.%4.%5.%6.%7"/>
      <w:lvlJc w:val="left"/>
      <w:pPr>
        <w:ind w:left="1080" w:hanging="1080"/>
      </w:pPr>
      <w:rPr>
        <w:rFonts w:cs="Times New Roman" w:hint="default"/>
        <w:b/>
      </w:rPr>
    </w:lvl>
    <w:lvl w:ilvl="7">
      <w:start w:val="1"/>
      <w:numFmt w:val="decimal"/>
      <w:lvlText w:val="%1.%2.%3.%4.%5.%6.%7.%8"/>
      <w:lvlJc w:val="left"/>
      <w:pPr>
        <w:ind w:left="1080" w:hanging="1080"/>
      </w:pPr>
      <w:rPr>
        <w:rFonts w:cs="Times New Roman" w:hint="default"/>
        <w:b/>
      </w:rPr>
    </w:lvl>
    <w:lvl w:ilvl="8">
      <w:start w:val="1"/>
      <w:numFmt w:val="decimal"/>
      <w:lvlText w:val="%1.%2.%3.%4.%5.%6.%7.%8.%9"/>
      <w:lvlJc w:val="left"/>
      <w:pPr>
        <w:ind w:left="1080" w:hanging="1080"/>
      </w:pPr>
      <w:rPr>
        <w:rFonts w:cs="Times New Roman" w:hint="default"/>
        <w:b/>
      </w:rPr>
    </w:lvl>
  </w:abstractNum>
  <w:abstractNum w:abstractNumId="12" w15:restartNumberingAfterBreak="0">
    <w:nsid w:val="1FFB2099"/>
    <w:multiLevelType w:val="hybridMultilevel"/>
    <w:tmpl w:val="8B90A21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05074B"/>
    <w:multiLevelType w:val="hybridMultilevel"/>
    <w:tmpl w:val="0608AD9C"/>
    <w:lvl w:ilvl="0" w:tplc="8E48F3B6">
      <w:start w:val="17"/>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2242027A"/>
    <w:multiLevelType w:val="hybridMultilevel"/>
    <w:tmpl w:val="E5A822E8"/>
    <w:lvl w:ilvl="0" w:tplc="08090011">
      <w:start w:val="1"/>
      <w:numFmt w:val="decimal"/>
      <w:lvlText w:val="%1)"/>
      <w:lvlJc w:val="left"/>
      <w:pPr>
        <w:ind w:left="1258" w:hanging="360"/>
      </w:pPr>
    </w:lvl>
    <w:lvl w:ilvl="1" w:tplc="08090019" w:tentative="1">
      <w:start w:val="1"/>
      <w:numFmt w:val="lowerLetter"/>
      <w:lvlText w:val="%2."/>
      <w:lvlJc w:val="left"/>
      <w:pPr>
        <w:ind w:left="1978" w:hanging="360"/>
      </w:pPr>
    </w:lvl>
    <w:lvl w:ilvl="2" w:tplc="0809001B" w:tentative="1">
      <w:start w:val="1"/>
      <w:numFmt w:val="lowerRoman"/>
      <w:lvlText w:val="%3."/>
      <w:lvlJc w:val="right"/>
      <w:pPr>
        <w:ind w:left="2698" w:hanging="180"/>
      </w:pPr>
    </w:lvl>
    <w:lvl w:ilvl="3" w:tplc="0809000F" w:tentative="1">
      <w:start w:val="1"/>
      <w:numFmt w:val="decimal"/>
      <w:lvlText w:val="%4."/>
      <w:lvlJc w:val="left"/>
      <w:pPr>
        <w:ind w:left="3418" w:hanging="360"/>
      </w:pPr>
    </w:lvl>
    <w:lvl w:ilvl="4" w:tplc="08090019" w:tentative="1">
      <w:start w:val="1"/>
      <w:numFmt w:val="lowerLetter"/>
      <w:lvlText w:val="%5."/>
      <w:lvlJc w:val="left"/>
      <w:pPr>
        <w:ind w:left="4138" w:hanging="360"/>
      </w:pPr>
    </w:lvl>
    <w:lvl w:ilvl="5" w:tplc="0809001B" w:tentative="1">
      <w:start w:val="1"/>
      <w:numFmt w:val="lowerRoman"/>
      <w:lvlText w:val="%6."/>
      <w:lvlJc w:val="right"/>
      <w:pPr>
        <w:ind w:left="4858" w:hanging="180"/>
      </w:pPr>
    </w:lvl>
    <w:lvl w:ilvl="6" w:tplc="0809000F" w:tentative="1">
      <w:start w:val="1"/>
      <w:numFmt w:val="decimal"/>
      <w:lvlText w:val="%7."/>
      <w:lvlJc w:val="left"/>
      <w:pPr>
        <w:ind w:left="5578" w:hanging="360"/>
      </w:pPr>
    </w:lvl>
    <w:lvl w:ilvl="7" w:tplc="08090019" w:tentative="1">
      <w:start w:val="1"/>
      <w:numFmt w:val="lowerLetter"/>
      <w:lvlText w:val="%8."/>
      <w:lvlJc w:val="left"/>
      <w:pPr>
        <w:ind w:left="6298" w:hanging="360"/>
      </w:pPr>
    </w:lvl>
    <w:lvl w:ilvl="8" w:tplc="0809001B" w:tentative="1">
      <w:start w:val="1"/>
      <w:numFmt w:val="lowerRoman"/>
      <w:lvlText w:val="%9."/>
      <w:lvlJc w:val="right"/>
      <w:pPr>
        <w:ind w:left="7018" w:hanging="180"/>
      </w:pPr>
    </w:lvl>
  </w:abstractNum>
  <w:abstractNum w:abstractNumId="16" w15:restartNumberingAfterBreak="0">
    <w:nsid w:val="237160FB"/>
    <w:multiLevelType w:val="hybridMultilevel"/>
    <w:tmpl w:val="075801EC"/>
    <w:lvl w:ilvl="0" w:tplc="7624A08E">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5881252"/>
    <w:multiLevelType w:val="hybridMultilevel"/>
    <w:tmpl w:val="A64C22EA"/>
    <w:lvl w:ilvl="0" w:tplc="3D56920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D624E4"/>
    <w:multiLevelType w:val="hybridMultilevel"/>
    <w:tmpl w:val="F56829AC"/>
    <w:lvl w:ilvl="0" w:tplc="B90EBC06">
      <w:start w:val="1"/>
      <w:numFmt w:val="decimal"/>
      <w:lvlText w:val="%1."/>
      <w:lvlJc w:val="left"/>
      <w:pPr>
        <w:ind w:left="12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6DD24C3"/>
    <w:multiLevelType w:val="hybridMultilevel"/>
    <w:tmpl w:val="F9C6CD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70B6208"/>
    <w:multiLevelType w:val="hybridMultilevel"/>
    <w:tmpl w:val="67186940"/>
    <w:lvl w:ilvl="0" w:tplc="1368BAAE">
      <w:start w:val="1"/>
      <w:numFmt w:val="decimal"/>
      <w:lvlText w:val="%1."/>
      <w:lvlJc w:val="left"/>
      <w:pPr>
        <w:ind w:left="1080" w:hanging="360"/>
      </w:pPr>
      <w:rPr>
        <w:rFonts w:ascii="Arial" w:hAnsi="Arial" w:cs="Arial" w:hint="default"/>
        <w:b w:val="0"/>
        <w:bCs w:val="0"/>
        <w:sz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3F0B3870"/>
    <w:multiLevelType w:val="hybridMultilevel"/>
    <w:tmpl w:val="5FA4B27A"/>
    <w:lvl w:ilvl="0" w:tplc="B032F4D0">
      <w:start w:val="1"/>
      <w:numFmt w:val="decimal"/>
      <w:lvlText w:val="%1."/>
      <w:lvlJc w:val="left"/>
      <w:pPr>
        <w:ind w:left="927" w:hanging="360"/>
      </w:pPr>
      <w:rPr>
        <w:rFonts w:cs="Cordi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4E13702"/>
    <w:multiLevelType w:val="multilevel"/>
    <w:tmpl w:val="F54AA296"/>
    <w:lvl w:ilvl="0">
      <w:start w:val="14"/>
      <w:numFmt w:val="decimal"/>
      <w:lvlText w:val="%1"/>
      <w:lvlJc w:val="left"/>
      <w:pPr>
        <w:ind w:left="420" w:hanging="420"/>
      </w:pPr>
      <w:rPr>
        <w:rFonts w:hint="default"/>
      </w:rPr>
    </w:lvl>
    <w:lvl w:ilvl="1">
      <w:start w:val="2"/>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3" w15:restartNumberingAfterBreak="0">
    <w:nsid w:val="4EE43928"/>
    <w:multiLevelType w:val="hybridMultilevel"/>
    <w:tmpl w:val="EAE84954"/>
    <w:lvl w:ilvl="0" w:tplc="FE8E375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52FC4A68"/>
    <w:multiLevelType w:val="hybridMultilevel"/>
    <w:tmpl w:val="C04A87B2"/>
    <w:lvl w:ilvl="0" w:tplc="98603D58">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4F2202"/>
    <w:multiLevelType w:val="hybridMultilevel"/>
    <w:tmpl w:val="E5A822E8"/>
    <w:lvl w:ilvl="0" w:tplc="08090011">
      <w:start w:val="1"/>
      <w:numFmt w:val="decimal"/>
      <w:lvlText w:val="%1)"/>
      <w:lvlJc w:val="left"/>
      <w:pPr>
        <w:ind w:left="1258" w:hanging="360"/>
      </w:pPr>
    </w:lvl>
    <w:lvl w:ilvl="1" w:tplc="08090019" w:tentative="1">
      <w:start w:val="1"/>
      <w:numFmt w:val="lowerLetter"/>
      <w:lvlText w:val="%2."/>
      <w:lvlJc w:val="left"/>
      <w:pPr>
        <w:ind w:left="1978" w:hanging="360"/>
      </w:pPr>
    </w:lvl>
    <w:lvl w:ilvl="2" w:tplc="0809001B" w:tentative="1">
      <w:start w:val="1"/>
      <w:numFmt w:val="lowerRoman"/>
      <w:lvlText w:val="%3."/>
      <w:lvlJc w:val="right"/>
      <w:pPr>
        <w:ind w:left="2698" w:hanging="180"/>
      </w:pPr>
    </w:lvl>
    <w:lvl w:ilvl="3" w:tplc="0809000F" w:tentative="1">
      <w:start w:val="1"/>
      <w:numFmt w:val="decimal"/>
      <w:lvlText w:val="%4."/>
      <w:lvlJc w:val="left"/>
      <w:pPr>
        <w:ind w:left="3418" w:hanging="360"/>
      </w:pPr>
    </w:lvl>
    <w:lvl w:ilvl="4" w:tplc="08090019" w:tentative="1">
      <w:start w:val="1"/>
      <w:numFmt w:val="lowerLetter"/>
      <w:lvlText w:val="%5."/>
      <w:lvlJc w:val="left"/>
      <w:pPr>
        <w:ind w:left="4138" w:hanging="360"/>
      </w:pPr>
    </w:lvl>
    <w:lvl w:ilvl="5" w:tplc="0809001B" w:tentative="1">
      <w:start w:val="1"/>
      <w:numFmt w:val="lowerRoman"/>
      <w:lvlText w:val="%6."/>
      <w:lvlJc w:val="right"/>
      <w:pPr>
        <w:ind w:left="4858" w:hanging="180"/>
      </w:pPr>
    </w:lvl>
    <w:lvl w:ilvl="6" w:tplc="0809000F" w:tentative="1">
      <w:start w:val="1"/>
      <w:numFmt w:val="decimal"/>
      <w:lvlText w:val="%7."/>
      <w:lvlJc w:val="left"/>
      <w:pPr>
        <w:ind w:left="5578" w:hanging="360"/>
      </w:pPr>
    </w:lvl>
    <w:lvl w:ilvl="7" w:tplc="08090019" w:tentative="1">
      <w:start w:val="1"/>
      <w:numFmt w:val="lowerLetter"/>
      <w:lvlText w:val="%8."/>
      <w:lvlJc w:val="left"/>
      <w:pPr>
        <w:ind w:left="6298" w:hanging="360"/>
      </w:pPr>
    </w:lvl>
    <w:lvl w:ilvl="8" w:tplc="0809001B" w:tentative="1">
      <w:start w:val="1"/>
      <w:numFmt w:val="lowerRoman"/>
      <w:lvlText w:val="%9."/>
      <w:lvlJc w:val="right"/>
      <w:pPr>
        <w:ind w:left="7018" w:hanging="180"/>
      </w:pPr>
    </w:lvl>
  </w:abstractNum>
  <w:abstractNum w:abstractNumId="26" w15:restartNumberingAfterBreak="0">
    <w:nsid w:val="5582114A"/>
    <w:multiLevelType w:val="hybridMultilevel"/>
    <w:tmpl w:val="CB04F174"/>
    <w:lvl w:ilvl="0" w:tplc="0809000F">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7" w15:restartNumberingAfterBreak="0">
    <w:nsid w:val="55C76D13"/>
    <w:multiLevelType w:val="hybridMultilevel"/>
    <w:tmpl w:val="4C560342"/>
    <w:lvl w:ilvl="0" w:tplc="47ACF3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6804673"/>
    <w:multiLevelType w:val="hybridMultilevel"/>
    <w:tmpl w:val="D2BC34A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4974975"/>
    <w:multiLevelType w:val="hybridMultilevel"/>
    <w:tmpl w:val="5AD2A11C"/>
    <w:lvl w:ilvl="0" w:tplc="91364E0A">
      <w:start w:val="1"/>
      <w:numFmt w:val="decimal"/>
      <w:lvlText w:val="%1."/>
      <w:lvlJc w:val="left"/>
      <w:pPr>
        <w:ind w:left="899" w:hanging="360"/>
      </w:pPr>
      <w:rPr>
        <w:rFonts w:hint="default"/>
      </w:rPr>
    </w:lvl>
    <w:lvl w:ilvl="1" w:tplc="08090019" w:tentative="1">
      <w:start w:val="1"/>
      <w:numFmt w:val="lowerLetter"/>
      <w:lvlText w:val="%2."/>
      <w:lvlJc w:val="left"/>
      <w:pPr>
        <w:ind w:left="1619" w:hanging="360"/>
      </w:pPr>
    </w:lvl>
    <w:lvl w:ilvl="2" w:tplc="0809001B" w:tentative="1">
      <w:start w:val="1"/>
      <w:numFmt w:val="lowerRoman"/>
      <w:lvlText w:val="%3."/>
      <w:lvlJc w:val="right"/>
      <w:pPr>
        <w:ind w:left="2339" w:hanging="180"/>
      </w:pPr>
    </w:lvl>
    <w:lvl w:ilvl="3" w:tplc="0809000F" w:tentative="1">
      <w:start w:val="1"/>
      <w:numFmt w:val="decimal"/>
      <w:lvlText w:val="%4."/>
      <w:lvlJc w:val="left"/>
      <w:pPr>
        <w:ind w:left="3059" w:hanging="360"/>
      </w:pPr>
    </w:lvl>
    <w:lvl w:ilvl="4" w:tplc="08090019" w:tentative="1">
      <w:start w:val="1"/>
      <w:numFmt w:val="lowerLetter"/>
      <w:lvlText w:val="%5."/>
      <w:lvlJc w:val="left"/>
      <w:pPr>
        <w:ind w:left="3779" w:hanging="360"/>
      </w:pPr>
    </w:lvl>
    <w:lvl w:ilvl="5" w:tplc="0809001B" w:tentative="1">
      <w:start w:val="1"/>
      <w:numFmt w:val="lowerRoman"/>
      <w:lvlText w:val="%6."/>
      <w:lvlJc w:val="right"/>
      <w:pPr>
        <w:ind w:left="4499" w:hanging="180"/>
      </w:pPr>
    </w:lvl>
    <w:lvl w:ilvl="6" w:tplc="0809000F" w:tentative="1">
      <w:start w:val="1"/>
      <w:numFmt w:val="decimal"/>
      <w:lvlText w:val="%7."/>
      <w:lvlJc w:val="left"/>
      <w:pPr>
        <w:ind w:left="5219" w:hanging="360"/>
      </w:pPr>
    </w:lvl>
    <w:lvl w:ilvl="7" w:tplc="08090019" w:tentative="1">
      <w:start w:val="1"/>
      <w:numFmt w:val="lowerLetter"/>
      <w:lvlText w:val="%8."/>
      <w:lvlJc w:val="left"/>
      <w:pPr>
        <w:ind w:left="5939" w:hanging="360"/>
      </w:pPr>
    </w:lvl>
    <w:lvl w:ilvl="8" w:tplc="0809001B" w:tentative="1">
      <w:start w:val="1"/>
      <w:numFmt w:val="lowerRoman"/>
      <w:lvlText w:val="%9."/>
      <w:lvlJc w:val="right"/>
      <w:pPr>
        <w:ind w:left="6659" w:hanging="180"/>
      </w:pPr>
    </w:lvl>
  </w:abstractNum>
  <w:abstractNum w:abstractNumId="30" w15:restartNumberingAfterBreak="0">
    <w:nsid w:val="678D5B3C"/>
    <w:multiLevelType w:val="hybridMultilevel"/>
    <w:tmpl w:val="F3D0F416"/>
    <w:lvl w:ilvl="0" w:tplc="BE2C1FE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61213C"/>
    <w:multiLevelType w:val="hybridMultilevel"/>
    <w:tmpl w:val="E76A830C"/>
    <w:lvl w:ilvl="0" w:tplc="9EEE764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3" w15:restartNumberingAfterBreak="0">
    <w:nsid w:val="6C205A33"/>
    <w:multiLevelType w:val="hybridMultilevel"/>
    <w:tmpl w:val="848E9E9C"/>
    <w:lvl w:ilvl="0" w:tplc="588A2972">
      <w:start w:val="1"/>
      <w:numFmt w:val="decimal"/>
      <w:lvlText w:val="%1."/>
      <w:lvlJc w:val="left"/>
      <w:pPr>
        <w:ind w:left="1080" w:hanging="360"/>
      </w:pPr>
      <w:rPr>
        <w:rFonts w:ascii="Times New Roman" w:hAnsi="Times New Roman" w:cs="Times New Roman" w:hint="default"/>
        <w:sz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720C120E"/>
    <w:multiLevelType w:val="hybridMultilevel"/>
    <w:tmpl w:val="AE405996"/>
    <w:lvl w:ilvl="0" w:tplc="083C396E">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111D43"/>
    <w:multiLevelType w:val="hybridMultilevel"/>
    <w:tmpl w:val="E89EA676"/>
    <w:lvl w:ilvl="0" w:tplc="E026BF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7333DF2"/>
    <w:multiLevelType w:val="hybridMultilevel"/>
    <w:tmpl w:val="84A2C170"/>
    <w:lvl w:ilvl="0" w:tplc="2F4E12B8">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7" w15:restartNumberingAfterBreak="0">
    <w:nsid w:val="7CE64961"/>
    <w:multiLevelType w:val="hybridMultilevel"/>
    <w:tmpl w:val="241A822C"/>
    <w:lvl w:ilvl="0" w:tplc="6B7CDA1E">
      <w:start w:val="1"/>
      <w:numFmt w:val="lowerLetter"/>
      <w:lvlText w:val="%1)"/>
      <w:lvlJc w:val="left"/>
      <w:pPr>
        <w:ind w:left="990" w:hanging="360"/>
      </w:pPr>
      <w:rPr>
        <w:rFonts w:hint="default"/>
        <w:color w:val="auto"/>
        <w:lang w:val="en-GB"/>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num w:numId="1">
    <w:abstractNumId w:val="14"/>
  </w:num>
  <w:num w:numId="2">
    <w:abstractNumId w:val="3"/>
  </w:num>
  <w:num w:numId="3">
    <w:abstractNumId w:val="8"/>
  </w:num>
  <w:num w:numId="4">
    <w:abstractNumId w:val="0"/>
  </w:num>
  <w:num w:numId="5">
    <w:abstractNumId w:val="31"/>
  </w:num>
  <w:num w:numId="6">
    <w:abstractNumId w:val="34"/>
  </w:num>
  <w:num w:numId="7">
    <w:abstractNumId w:val="24"/>
  </w:num>
  <w:num w:numId="8">
    <w:abstractNumId w:val="5"/>
  </w:num>
  <w:num w:numId="9">
    <w:abstractNumId w:val="16"/>
  </w:num>
  <w:num w:numId="10">
    <w:abstractNumId w:val="15"/>
  </w:num>
  <w:num w:numId="11">
    <w:abstractNumId w:val="25"/>
  </w:num>
  <w:num w:numId="12">
    <w:abstractNumId w:val="18"/>
  </w:num>
  <w:num w:numId="13">
    <w:abstractNumId w:val="11"/>
  </w:num>
  <w:num w:numId="14">
    <w:abstractNumId w:val="26"/>
  </w:num>
  <w:num w:numId="15">
    <w:abstractNumId w:val="37"/>
  </w:num>
  <w:num w:numId="16">
    <w:abstractNumId w:val="27"/>
  </w:num>
  <w:num w:numId="17">
    <w:abstractNumId w:val="29"/>
  </w:num>
  <w:num w:numId="18">
    <w:abstractNumId w:val="32"/>
  </w:num>
  <w:num w:numId="19">
    <w:abstractNumId w:val="22"/>
  </w:num>
  <w:num w:numId="20">
    <w:abstractNumId w:val="2"/>
  </w:num>
  <w:num w:numId="21">
    <w:abstractNumId w:val="23"/>
  </w:num>
  <w:num w:numId="22">
    <w:abstractNumId w:val="30"/>
  </w:num>
  <w:num w:numId="23">
    <w:abstractNumId w:val="20"/>
  </w:num>
  <w:num w:numId="24">
    <w:abstractNumId w:val="10"/>
  </w:num>
  <w:num w:numId="25">
    <w:abstractNumId w:val="33"/>
  </w:num>
  <w:num w:numId="26">
    <w:abstractNumId w:val="36"/>
  </w:num>
  <w:num w:numId="27">
    <w:abstractNumId w:val="17"/>
  </w:num>
  <w:num w:numId="28">
    <w:abstractNumId w:val="35"/>
  </w:num>
  <w:num w:numId="29">
    <w:abstractNumId w:val="1"/>
  </w:num>
  <w:num w:numId="30">
    <w:abstractNumId w:val="21"/>
  </w:num>
  <w:num w:numId="31">
    <w:abstractNumId w:val="13"/>
  </w:num>
  <w:num w:numId="32">
    <w:abstractNumId w:val="12"/>
  </w:num>
  <w:num w:numId="33">
    <w:abstractNumId w:val="28"/>
  </w:num>
  <w:num w:numId="34">
    <w:abstractNumId w:val="7"/>
  </w:num>
  <w:num w:numId="35">
    <w:abstractNumId w:val="9"/>
  </w:num>
  <w:num w:numId="36">
    <w:abstractNumId w:val="4"/>
  </w:num>
  <w:num w:numId="37">
    <w:abstractNumId w:val="6"/>
  </w:num>
  <w:num w:numId="38">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13C01"/>
    <w:rsid w:val="000002EE"/>
    <w:rsid w:val="0000038F"/>
    <w:rsid w:val="0000084E"/>
    <w:rsid w:val="00001191"/>
    <w:rsid w:val="00001819"/>
    <w:rsid w:val="000018C7"/>
    <w:rsid w:val="00002873"/>
    <w:rsid w:val="00002A79"/>
    <w:rsid w:val="00002FFB"/>
    <w:rsid w:val="000030A6"/>
    <w:rsid w:val="00003716"/>
    <w:rsid w:val="00004595"/>
    <w:rsid w:val="00005156"/>
    <w:rsid w:val="00006275"/>
    <w:rsid w:val="000067DE"/>
    <w:rsid w:val="00006DC4"/>
    <w:rsid w:val="000074DA"/>
    <w:rsid w:val="00007698"/>
    <w:rsid w:val="000077C4"/>
    <w:rsid w:val="000105C7"/>
    <w:rsid w:val="00010878"/>
    <w:rsid w:val="000111D0"/>
    <w:rsid w:val="00011205"/>
    <w:rsid w:val="0001242C"/>
    <w:rsid w:val="00013F9D"/>
    <w:rsid w:val="000143EE"/>
    <w:rsid w:val="0001516A"/>
    <w:rsid w:val="0001621B"/>
    <w:rsid w:val="000166F0"/>
    <w:rsid w:val="00016FCB"/>
    <w:rsid w:val="00017325"/>
    <w:rsid w:val="00017C39"/>
    <w:rsid w:val="00017CC9"/>
    <w:rsid w:val="000212B6"/>
    <w:rsid w:val="000230F7"/>
    <w:rsid w:val="0002354A"/>
    <w:rsid w:val="00023D2A"/>
    <w:rsid w:val="000253DE"/>
    <w:rsid w:val="0002589E"/>
    <w:rsid w:val="00025A27"/>
    <w:rsid w:val="00026818"/>
    <w:rsid w:val="00026B4B"/>
    <w:rsid w:val="0002772B"/>
    <w:rsid w:val="000328E9"/>
    <w:rsid w:val="00033847"/>
    <w:rsid w:val="00033980"/>
    <w:rsid w:val="00034180"/>
    <w:rsid w:val="000342E9"/>
    <w:rsid w:val="000344C5"/>
    <w:rsid w:val="0003514B"/>
    <w:rsid w:val="00036206"/>
    <w:rsid w:val="00036256"/>
    <w:rsid w:val="000362E9"/>
    <w:rsid w:val="0003639C"/>
    <w:rsid w:val="000364C3"/>
    <w:rsid w:val="00037515"/>
    <w:rsid w:val="00037DC8"/>
    <w:rsid w:val="00037E35"/>
    <w:rsid w:val="0004045C"/>
    <w:rsid w:val="000410F3"/>
    <w:rsid w:val="00041238"/>
    <w:rsid w:val="000416F9"/>
    <w:rsid w:val="000433D5"/>
    <w:rsid w:val="000445A2"/>
    <w:rsid w:val="000445D5"/>
    <w:rsid w:val="0004561C"/>
    <w:rsid w:val="00045833"/>
    <w:rsid w:val="000463F9"/>
    <w:rsid w:val="00047059"/>
    <w:rsid w:val="0004715D"/>
    <w:rsid w:val="00050531"/>
    <w:rsid w:val="00052142"/>
    <w:rsid w:val="000523A9"/>
    <w:rsid w:val="000524EA"/>
    <w:rsid w:val="0005286D"/>
    <w:rsid w:val="00052BF7"/>
    <w:rsid w:val="00052C7B"/>
    <w:rsid w:val="0005373C"/>
    <w:rsid w:val="000545F1"/>
    <w:rsid w:val="00054CB8"/>
    <w:rsid w:val="00054D42"/>
    <w:rsid w:val="00055AF2"/>
    <w:rsid w:val="00056DB3"/>
    <w:rsid w:val="0006084A"/>
    <w:rsid w:val="00060C6C"/>
    <w:rsid w:val="0006349C"/>
    <w:rsid w:val="00063671"/>
    <w:rsid w:val="00064205"/>
    <w:rsid w:val="0006432D"/>
    <w:rsid w:val="0006470A"/>
    <w:rsid w:val="0006473F"/>
    <w:rsid w:val="00066A61"/>
    <w:rsid w:val="00066C7A"/>
    <w:rsid w:val="00066FC7"/>
    <w:rsid w:val="00067066"/>
    <w:rsid w:val="000675AF"/>
    <w:rsid w:val="00067CF5"/>
    <w:rsid w:val="00067EC3"/>
    <w:rsid w:val="00067FE7"/>
    <w:rsid w:val="00071F86"/>
    <w:rsid w:val="000724D8"/>
    <w:rsid w:val="00072669"/>
    <w:rsid w:val="00073359"/>
    <w:rsid w:val="00074780"/>
    <w:rsid w:val="00074B9C"/>
    <w:rsid w:val="00074F2D"/>
    <w:rsid w:val="0007568A"/>
    <w:rsid w:val="00076245"/>
    <w:rsid w:val="00076DAE"/>
    <w:rsid w:val="000776F6"/>
    <w:rsid w:val="00077A93"/>
    <w:rsid w:val="00077AB6"/>
    <w:rsid w:val="00080239"/>
    <w:rsid w:val="00080F79"/>
    <w:rsid w:val="0008145D"/>
    <w:rsid w:val="0008147A"/>
    <w:rsid w:val="0008176F"/>
    <w:rsid w:val="00082EB5"/>
    <w:rsid w:val="00085D87"/>
    <w:rsid w:val="00086366"/>
    <w:rsid w:val="00087411"/>
    <w:rsid w:val="00090161"/>
    <w:rsid w:val="00091C33"/>
    <w:rsid w:val="00091F56"/>
    <w:rsid w:val="00092C70"/>
    <w:rsid w:val="00093F43"/>
    <w:rsid w:val="000946D0"/>
    <w:rsid w:val="000951B6"/>
    <w:rsid w:val="0009536C"/>
    <w:rsid w:val="00095CD9"/>
    <w:rsid w:val="00097587"/>
    <w:rsid w:val="00097590"/>
    <w:rsid w:val="000A175A"/>
    <w:rsid w:val="000A1E4F"/>
    <w:rsid w:val="000A2392"/>
    <w:rsid w:val="000A3311"/>
    <w:rsid w:val="000A46F7"/>
    <w:rsid w:val="000A54FF"/>
    <w:rsid w:val="000A7A1D"/>
    <w:rsid w:val="000B1A3B"/>
    <w:rsid w:val="000B1C70"/>
    <w:rsid w:val="000B22AA"/>
    <w:rsid w:val="000B25A3"/>
    <w:rsid w:val="000B443A"/>
    <w:rsid w:val="000B4961"/>
    <w:rsid w:val="000B4C80"/>
    <w:rsid w:val="000B503A"/>
    <w:rsid w:val="000B53E2"/>
    <w:rsid w:val="000B795D"/>
    <w:rsid w:val="000C0ABA"/>
    <w:rsid w:val="000C24DE"/>
    <w:rsid w:val="000C26AC"/>
    <w:rsid w:val="000C3585"/>
    <w:rsid w:val="000C3650"/>
    <w:rsid w:val="000C3DBD"/>
    <w:rsid w:val="000C40D2"/>
    <w:rsid w:val="000C416A"/>
    <w:rsid w:val="000C4752"/>
    <w:rsid w:val="000C53E9"/>
    <w:rsid w:val="000C547E"/>
    <w:rsid w:val="000C5B0A"/>
    <w:rsid w:val="000C5D54"/>
    <w:rsid w:val="000C6064"/>
    <w:rsid w:val="000C628E"/>
    <w:rsid w:val="000C723B"/>
    <w:rsid w:val="000C735D"/>
    <w:rsid w:val="000D04BC"/>
    <w:rsid w:val="000D3AB2"/>
    <w:rsid w:val="000D3E0C"/>
    <w:rsid w:val="000D66DA"/>
    <w:rsid w:val="000D6CA1"/>
    <w:rsid w:val="000D7801"/>
    <w:rsid w:val="000D7993"/>
    <w:rsid w:val="000D7BAD"/>
    <w:rsid w:val="000E053C"/>
    <w:rsid w:val="000E0B6C"/>
    <w:rsid w:val="000E0D83"/>
    <w:rsid w:val="000E1CFD"/>
    <w:rsid w:val="000E2505"/>
    <w:rsid w:val="000E44A9"/>
    <w:rsid w:val="000E50C0"/>
    <w:rsid w:val="000E5A71"/>
    <w:rsid w:val="000E7915"/>
    <w:rsid w:val="000F1063"/>
    <w:rsid w:val="000F1576"/>
    <w:rsid w:val="000F1AB8"/>
    <w:rsid w:val="000F36EF"/>
    <w:rsid w:val="000F5D7B"/>
    <w:rsid w:val="000F7C0D"/>
    <w:rsid w:val="00100B89"/>
    <w:rsid w:val="00100E2E"/>
    <w:rsid w:val="00102F41"/>
    <w:rsid w:val="001036F1"/>
    <w:rsid w:val="00103D29"/>
    <w:rsid w:val="0010441A"/>
    <w:rsid w:val="00106156"/>
    <w:rsid w:val="00106F44"/>
    <w:rsid w:val="001078D7"/>
    <w:rsid w:val="00111C4E"/>
    <w:rsid w:val="00111DA4"/>
    <w:rsid w:val="00112D09"/>
    <w:rsid w:val="00112E1D"/>
    <w:rsid w:val="00112F11"/>
    <w:rsid w:val="00112FC4"/>
    <w:rsid w:val="00113315"/>
    <w:rsid w:val="00114FD7"/>
    <w:rsid w:val="00115239"/>
    <w:rsid w:val="0011535E"/>
    <w:rsid w:val="00115AE9"/>
    <w:rsid w:val="00115F04"/>
    <w:rsid w:val="00116460"/>
    <w:rsid w:val="00116597"/>
    <w:rsid w:val="00116A66"/>
    <w:rsid w:val="00116AA6"/>
    <w:rsid w:val="00117074"/>
    <w:rsid w:val="00117CA7"/>
    <w:rsid w:val="00117D23"/>
    <w:rsid w:val="00117F9C"/>
    <w:rsid w:val="00121206"/>
    <w:rsid w:val="00121568"/>
    <w:rsid w:val="001220F6"/>
    <w:rsid w:val="001222A5"/>
    <w:rsid w:val="00122794"/>
    <w:rsid w:val="00122A0B"/>
    <w:rsid w:val="00122DE9"/>
    <w:rsid w:val="00123733"/>
    <w:rsid w:val="00124397"/>
    <w:rsid w:val="0012475B"/>
    <w:rsid w:val="00125CEF"/>
    <w:rsid w:val="0012632C"/>
    <w:rsid w:val="0012639A"/>
    <w:rsid w:val="00126DDD"/>
    <w:rsid w:val="00127088"/>
    <w:rsid w:val="001312CF"/>
    <w:rsid w:val="001320E9"/>
    <w:rsid w:val="001325C6"/>
    <w:rsid w:val="001325D1"/>
    <w:rsid w:val="00133907"/>
    <w:rsid w:val="001350FB"/>
    <w:rsid w:val="001352F9"/>
    <w:rsid w:val="001354CE"/>
    <w:rsid w:val="00135663"/>
    <w:rsid w:val="0013647C"/>
    <w:rsid w:val="00136E75"/>
    <w:rsid w:val="0014025C"/>
    <w:rsid w:val="00140334"/>
    <w:rsid w:val="001408B4"/>
    <w:rsid w:val="00142007"/>
    <w:rsid w:val="0014253C"/>
    <w:rsid w:val="00142540"/>
    <w:rsid w:val="00142D89"/>
    <w:rsid w:val="001432F8"/>
    <w:rsid w:val="00143A67"/>
    <w:rsid w:val="00144539"/>
    <w:rsid w:val="001445E5"/>
    <w:rsid w:val="0014549A"/>
    <w:rsid w:val="00145A01"/>
    <w:rsid w:val="0014656F"/>
    <w:rsid w:val="001469E2"/>
    <w:rsid w:val="00146C82"/>
    <w:rsid w:val="00146E4D"/>
    <w:rsid w:val="0014723D"/>
    <w:rsid w:val="00147A94"/>
    <w:rsid w:val="001505ED"/>
    <w:rsid w:val="0015143E"/>
    <w:rsid w:val="001516E2"/>
    <w:rsid w:val="00152085"/>
    <w:rsid w:val="00152B21"/>
    <w:rsid w:val="00154554"/>
    <w:rsid w:val="0015553D"/>
    <w:rsid w:val="001557D1"/>
    <w:rsid w:val="00155D6B"/>
    <w:rsid w:val="00156042"/>
    <w:rsid w:val="0015720B"/>
    <w:rsid w:val="001601D4"/>
    <w:rsid w:val="001609A5"/>
    <w:rsid w:val="00160FAA"/>
    <w:rsid w:val="00162304"/>
    <w:rsid w:val="001627E1"/>
    <w:rsid w:val="001629E6"/>
    <w:rsid w:val="0016316C"/>
    <w:rsid w:val="00164558"/>
    <w:rsid w:val="00165232"/>
    <w:rsid w:val="00165694"/>
    <w:rsid w:val="00165AA3"/>
    <w:rsid w:val="00167335"/>
    <w:rsid w:val="001707CA"/>
    <w:rsid w:val="001736A4"/>
    <w:rsid w:val="001763B7"/>
    <w:rsid w:val="00177B23"/>
    <w:rsid w:val="00177D1F"/>
    <w:rsid w:val="001800D7"/>
    <w:rsid w:val="00181D5C"/>
    <w:rsid w:val="001832DC"/>
    <w:rsid w:val="001837CF"/>
    <w:rsid w:val="0018469A"/>
    <w:rsid w:val="0018491F"/>
    <w:rsid w:val="00184A3D"/>
    <w:rsid w:val="00185761"/>
    <w:rsid w:val="00186514"/>
    <w:rsid w:val="001868B7"/>
    <w:rsid w:val="00186DB5"/>
    <w:rsid w:val="00187E6F"/>
    <w:rsid w:val="0019017D"/>
    <w:rsid w:val="00190E55"/>
    <w:rsid w:val="001922B8"/>
    <w:rsid w:val="00192786"/>
    <w:rsid w:val="001939FA"/>
    <w:rsid w:val="001941AB"/>
    <w:rsid w:val="0019583A"/>
    <w:rsid w:val="00195B05"/>
    <w:rsid w:val="00196E77"/>
    <w:rsid w:val="0019755B"/>
    <w:rsid w:val="001A0A1E"/>
    <w:rsid w:val="001A0FB1"/>
    <w:rsid w:val="001A147F"/>
    <w:rsid w:val="001A27BB"/>
    <w:rsid w:val="001A32E5"/>
    <w:rsid w:val="001A40F2"/>
    <w:rsid w:val="001A454F"/>
    <w:rsid w:val="001A4B40"/>
    <w:rsid w:val="001A4BB3"/>
    <w:rsid w:val="001A73F1"/>
    <w:rsid w:val="001B2E1A"/>
    <w:rsid w:val="001B2E31"/>
    <w:rsid w:val="001B2EB7"/>
    <w:rsid w:val="001B361D"/>
    <w:rsid w:val="001B3940"/>
    <w:rsid w:val="001B40FC"/>
    <w:rsid w:val="001B4276"/>
    <w:rsid w:val="001B4CD3"/>
    <w:rsid w:val="001B6380"/>
    <w:rsid w:val="001B64B4"/>
    <w:rsid w:val="001B66D4"/>
    <w:rsid w:val="001B6B53"/>
    <w:rsid w:val="001B6E27"/>
    <w:rsid w:val="001C1B34"/>
    <w:rsid w:val="001C25AD"/>
    <w:rsid w:val="001C390F"/>
    <w:rsid w:val="001C3AF5"/>
    <w:rsid w:val="001C3BDA"/>
    <w:rsid w:val="001C45EF"/>
    <w:rsid w:val="001C51A1"/>
    <w:rsid w:val="001C53CB"/>
    <w:rsid w:val="001C6EBC"/>
    <w:rsid w:val="001C796B"/>
    <w:rsid w:val="001D0409"/>
    <w:rsid w:val="001D2778"/>
    <w:rsid w:val="001D4CDD"/>
    <w:rsid w:val="001D4F51"/>
    <w:rsid w:val="001D51CE"/>
    <w:rsid w:val="001D5FDF"/>
    <w:rsid w:val="001D742A"/>
    <w:rsid w:val="001D7958"/>
    <w:rsid w:val="001D79EA"/>
    <w:rsid w:val="001D7DF7"/>
    <w:rsid w:val="001D7F39"/>
    <w:rsid w:val="001E19FC"/>
    <w:rsid w:val="001E23BC"/>
    <w:rsid w:val="001E2B09"/>
    <w:rsid w:val="001E3384"/>
    <w:rsid w:val="001E36BF"/>
    <w:rsid w:val="001E461F"/>
    <w:rsid w:val="001E5607"/>
    <w:rsid w:val="001E6EB7"/>
    <w:rsid w:val="001E71DE"/>
    <w:rsid w:val="001E7295"/>
    <w:rsid w:val="001E74D2"/>
    <w:rsid w:val="001E795E"/>
    <w:rsid w:val="001F04CA"/>
    <w:rsid w:val="001F0710"/>
    <w:rsid w:val="001F0D13"/>
    <w:rsid w:val="001F11DF"/>
    <w:rsid w:val="001F193D"/>
    <w:rsid w:val="001F3209"/>
    <w:rsid w:val="001F4D88"/>
    <w:rsid w:val="001F52D3"/>
    <w:rsid w:val="001F6BE2"/>
    <w:rsid w:val="001F6CE8"/>
    <w:rsid w:val="001F72EA"/>
    <w:rsid w:val="001F7E48"/>
    <w:rsid w:val="00200AFD"/>
    <w:rsid w:val="002020B7"/>
    <w:rsid w:val="0020271E"/>
    <w:rsid w:val="00204325"/>
    <w:rsid w:val="00205705"/>
    <w:rsid w:val="00206283"/>
    <w:rsid w:val="00206741"/>
    <w:rsid w:val="002068D4"/>
    <w:rsid w:val="00206931"/>
    <w:rsid w:val="00206A0C"/>
    <w:rsid w:val="00207435"/>
    <w:rsid w:val="00207499"/>
    <w:rsid w:val="00207672"/>
    <w:rsid w:val="002076B7"/>
    <w:rsid w:val="00207B24"/>
    <w:rsid w:val="00207C25"/>
    <w:rsid w:val="00207C5B"/>
    <w:rsid w:val="00210009"/>
    <w:rsid w:val="00210A87"/>
    <w:rsid w:val="00210A9F"/>
    <w:rsid w:val="002114CF"/>
    <w:rsid w:val="00211CED"/>
    <w:rsid w:val="00212019"/>
    <w:rsid w:val="002120A3"/>
    <w:rsid w:val="00213FEA"/>
    <w:rsid w:val="0021513E"/>
    <w:rsid w:val="002159DC"/>
    <w:rsid w:val="00216A2E"/>
    <w:rsid w:val="00217001"/>
    <w:rsid w:val="0022157B"/>
    <w:rsid w:val="0022392D"/>
    <w:rsid w:val="00223A20"/>
    <w:rsid w:val="00225223"/>
    <w:rsid w:val="00225B0D"/>
    <w:rsid w:val="00225CE0"/>
    <w:rsid w:val="0022736A"/>
    <w:rsid w:val="0022748B"/>
    <w:rsid w:val="002302A5"/>
    <w:rsid w:val="002304B0"/>
    <w:rsid w:val="0023097F"/>
    <w:rsid w:val="00231B48"/>
    <w:rsid w:val="00232584"/>
    <w:rsid w:val="00232677"/>
    <w:rsid w:val="00232715"/>
    <w:rsid w:val="00232EDB"/>
    <w:rsid w:val="0023319F"/>
    <w:rsid w:val="00233DD3"/>
    <w:rsid w:val="00233F64"/>
    <w:rsid w:val="002340D7"/>
    <w:rsid w:val="00234370"/>
    <w:rsid w:val="00234CE6"/>
    <w:rsid w:val="00234D1A"/>
    <w:rsid w:val="00235AF5"/>
    <w:rsid w:val="00236028"/>
    <w:rsid w:val="0023692F"/>
    <w:rsid w:val="00237418"/>
    <w:rsid w:val="002405E7"/>
    <w:rsid w:val="00240967"/>
    <w:rsid w:val="00241839"/>
    <w:rsid w:val="00241C74"/>
    <w:rsid w:val="00241D60"/>
    <w:rsid w:val="0024269D"/>
    <w:rsid w:val="00243E3B"/>
    <w:rsid w:val="002446BE"/>
    <w:rsid w:val="002449F7"/>
    <w:rsid w:val="00245BDB"/>
    <w:rsid w:val="002467D1"/>
    <w:rsid w:val="00246CEF"/>
    <w:rsid w:val="002470D2"/>
    <w:rsid w:val="002501F5"/>
    <w:rsid w:val="00251303"/>
    <w:rsid w:val="00251660"/>
    <w:rsid w:val="002536D1"/>
    <w:rsid w:val="002541F1"/>
    <w:rsid w:val="00254B35"/>
    <w:rsid w:val="00254C2F"/>
    <w:rsid w:val="00254D22"/>
    <w:rsid w:val="00255374"/>
    <w:rsid w:val="00255660"/>
    <w:rsid w:val="00255B6A"/>
    <w:rsid w:val="002560C5"/>
    <w:rsid w:val="002565EB"/>
    <w:rsid w:val="0025663F"/>
    <w:rsid w:val="00256B25"/>
    <w:rsid w:val="00256B9E"/>
    <w:rsid w:val="00260951"/>
    <w:rsid w:val="00261415"/>
    <w:rsid w:val="002623AD"/>
    <w:rsid w:val="002623DE"/>
    <w:rsid w:val="0026257C"/>
    <w:rsid w:val="00263454"/>
    <w:rsid w:val="0026363C"/>
    <w:rsid w:val="00263DDB"/>
    <w:rsid w:val="00264569"/>
    <w:rsid w:val="00265AF1"/>
    <w:rsid w:val="00265F36"/>
    <w:rsid w:val="00266384"/>
    <w:rsid w:val="00266D89"/>
    <w:rsid w:val="00267713"/>
    <w:rsid w:val="002723DC"/>
    <w:rsid w:val="00272B46"/>
    <w:rsid w:val="002736D2"/>
    <w:rsid w:val="00273E1E"/>
    <w:rsid w:val="00274112"/>
    <w:rsid w:val="00274C64"/>
    <w:rsid w:val="00275965"/>
    <w:rsid w:val="00275FA0"/>
    <w:rsid w:val="00276ADA"/>
    <w:rsid w:val="0027713C"/>
    <w:rsid w:val="0028062D"/>
    <w:rsid w:val="0028073F"/>
    <w:rsid w:val="0028081A"/>
    <w:rsid w:val="00281C25"/>
    <w:rsid w:val="0028265A"/>
    <w:rsid w:val="00282A93"/>
    <w:rsid w:val="002844BD"/>
    <w:rsid w:val="00285568"/>
    <w:rsid w:val="00285C2A"/>
    <w:rsid w:val="00285E63"/>
    <w:rsid w:val="0028616B"/>
    <w:rsid w:val="00286749"/>
    <w:rsid w:val="002868CE"/>
    <w:rsid w:val="00287F4F"/>
    <w:rsid w:val="00287FE2"/>
    <w:rsid w:val="00290645"/>
    <w:rsid w:val="002907E3"/>
    <w:rsid w:val="0029152C"/>
    <w:rsid w:val="002918AB"/>
    <w:rsid w:val="00291D17"/>
    <w:rsid w:val="00291E24"/>
    <w:rsid w:val="00293938"/>
    <w:rsid w:val="00293FDD"/>
    <w:rsid w:val="00294BB7"/>
    <w:rsid w:val="00294DA4"/>
    <w:rsid w:val="00295535"/>
    <w:rsid w:val="00295750"/>
    <w:rsid w:val="00296410"/>
    <w:rsid w:val="00296A7C"/>
    <w:rsid w:val="002979DE"/>
    <w:rsid w:val="002A1E12"/>
    <w:rsid w:val="002A21AB"/>
    <w:rsid w:val="002A22C8"/>
    <w:rsid w:val="002A2B42"/>
    <w:rsid w:val="002A4E93"/>
    <w:rsid w:val="002A5160"/>
    <w:rsid w:val="002A52DD"/>
    <w:rsid w:val="002A6C03"/>
    <w:rsid w:val="002A6F8E"/>
    <w:rsid w:val="002A71C7"/>
    <w:rsid w:val="002B0259"/>
    <w:rsid w:val="002B0510"/>
    <w:rsid w:val="002B18DE"/>
    <w:rsid w:val="002B1DE4"/>
    <w:rsid w:val="002B3D95"/>
    <w:rsid w:val="002B3DBD"/>
    <w:rsid w:val="002B47CD"/>
    <w:rsid w:val="002B50A1"/>
    <w:rsid w:val="002B667B"/>
    <w:rsid w:val="002B6D97"/>
    <w:rsid w:val="002C0915"/>
    <w:rsid w:val="002C2F36"/>
    <w:rsid w:val="002C4230"/>
    <w:rsid w:val="002C4280"/>
    <w:rsid w:val="002C5EF8"/>
    <w:rsid w:val="002C7880"/>
    <w:rsid w:val="002D0011"/>
    <w:rsid w:val="002D07B7"/>
    <w:rsid w:val="002D0F24"/>
    <w:rsid w:val="002D2127"/>
    <w:rsid w:val="002D253C"/>
    <w:rsid w:val="002D2BD2"/>
    <w:rsid w:val="002D3276"/>
    <w:rsid w:val="002D3924"/>
    <w:rsid w:val="002D492B"/>
    <w:rsid w:val="002D4A00"/>
    <w:rsid w:val="002D4B3D"/>
    <w:rsid w:val="002D4E7D"/>
    <w:rsid w:val="002D52E7"/>
    <w:rsid w:val="002D52ED"/>
    <w:rsid w:val="002D55FE"/>
    <w:rsid w:val="002D5678"/>
    <w:rsid w:val="002D593D"/>
    <w:rsid w:val="002D5988"/>
    <w:rsid w:val="002D5C71"/>
    <w:rsid w:val="002D5C87"/>
    <w:rsid w:val="002D5DB6"/>
    <w:rsid w:val="002D64AE"/>
    <w:rsid w:val="002D6F26"/>
    <w:rsid w:val="002D7895"/>
    <w:rsid w:val="002E1B08"/>
    <w:rsid w:val="002E248C"/>
    <w:rsid w:val="002E345C"/>
    <w:rsid w:val="002E351B"/>
    <w:rsid w:val="002E4E46"/>
    <w:rsid w:val="002E542E"/>
    <w:rsid w:val="002E580E"/>
    <w:rsid w:val="002E5E85"/>
    <w:rsid w:val="002E6018"/>
    <w:rsid w:val="002E6544"/>
    <w:rsid w:val="002E706E"/>
    <w:rsid w:val="002F005B"/>
    <w:rsid w:val="002F1928"/>
    <w:rsid w:val="002F231B"/>
    <w:rsid w:val="002F2331"/>
    <w:rsid w:val="002F2AE2"/>
    <w:rsid w:val="002F34B3"/>
    <w:rsid w:val="002F4077"/>
    <w:rsid w:val="002F6922"/>
    <w:rsid w:val="002F6A5F"/>
    <w:rsid w:val="002F7C15"/>
    <w:rsid w:val="002F7D85"/>
    <w:rsid w:val="00300E65"/>
    <w:rsid w:val="00301CCE"/>
    <w:rsid w:val="00302998"/>
    <w:rsid w:val="00302FDE"/>
    <w:rsid w:val="003035CF"/>
    <w:rsid w:val="003044E4"/>
    <w:rsid w:val="00304872"/>
    <w:rsid w:val="00304968"/>
    <w:rsid w:val="00304B37"/>
    <w:rsid w:val="003062F9"/>
    <w:rsid w:val="00307F07"/>
    <w:rsid w:val="00310C19"/>
    <w:rsid w:val="00311501"/>
    <w:rsid w:val="003120CD"/>
    <w:rsid w:val="00312956"/>
    <w:rsid w:val="00312DA6"/>
    <w:rsid w:val="003130C3"/>
    <w:rsid w:val="00314299"/>
    <w:rsid w:val="003145B8"/>
    <w:rsid w:val="003159B3"/>
    <w:rsid w:val="003163CF"/>
    <w:rsid w:val="0031651E"/>
    <w:rsid w:val="003166F5"/>
    <w:rsid w:val="003171FD"/>
    <w:rsid w:val="0032070E"/>
    <w:rsid w:val="00320957"/>
    <w:rsid w:val="00320E3E"/>
    <w:rsid w:val="003216E1"/>
    <w:rsid w:val="00321AD4"/>
    <w:rsid w:val="00322DB4"/>
    <w:rsid w:val="00323070"/>
    <w:rsid w:val="00323658"/>
    <w:rsid w:val="003239A2"/>
    <w:rsid w:val="0032515C"/>
    <w:rsid w:val="003251A7"/>
    <w:rsid w:val="0032579D"/>
    <w:rsid w:val="00325A5E"/>
    <w:rsid w:val="003265F5"/>
    <w:rsid w:val="00326F45"/>
    <w:rsid w:val="00327ED3"/>
    <w:rsid w:val="0033008C"/>
    <w:rsid w:val="00330893"/>
    <w:rsid w:val="003311BA"/>
    <w:rsid w:val="00331701"/>
    <w:rsid w:val="003320EE"/>
    <w:rsid w:val="00332898"/>
    <w:rsid w:val="00332C6B"/>
    <w:rsid w:val="003340ED"/>
    <w:rsid w:val="00334755"/>
    <w:rsid w:val="003349FD"/>
    <w:rsid w:val="00334F2E"/>
    <w:rsid w:val="003359AF"/>
    <w:rsid w:val="00336718"/>
    <w:rsid w:val="00337010"/>
    <w:rsid w:val="003412F1"/>
    <w:rsid w:val="00342046"/>
    <w:rsid w:val="00342C40"/>
    <w:rsid w:val="00343E19"/>
    <w:rsid w:val="00343E31"/>
    <w:rsid w:val="00343F7A"/>
    <w:rsid w:val="00344D2E"/>
    <w:rsid w:val="003452FF"/>
    <w:rsid w:val="00346201"/>
    <w:rsid w:val="003514A5"/>
    <w:rsid w:val="00351A6B"/>
    <w:rsid w:val="00351E7E"/>
    <w:rsid w:val="003530B3"/>
    <w:rsid w:val="00354283"/>
    <w:rsid w:val="003543C3"/>
    <w:rsid w:val="00354B31"/>
    <w:rsid w:val="00354E37"/>
    <w:rsid w:val="003567E6"/>
    <w:rsid w:val="00356813"/>
    <w:rsid w:val="003568AA"/>
    <w:rsid w:val="00357263"/>
    <w:rsid w:val="00357724"/>
    <w:rsid w:val="00357B89"/>
    <w:rsid w:val="00357BAC"/>
    <w:rsid w:val="00360AB1"/>
    <w:rsid w:val="003615DB"/>
    <w:rsid w:val="00361B7C"/>
    <w:rsid w:val="0036238D"/>
    <w:rsid w:val="0036250A"/>
    <w:rsid w:val="0036290F"/>
    <w:rsid w:val="00363012"/>
    <w:rsid w:val="00364757"/>
    <w:rsid w:val="0036555D"/>
    <w:rsid w:val="0036638F"/>
    <w:rsid w:val="00366669"/>
    <w:rsid w:val="00366879"/>
    <w:rsid w:val="003669F2"/>
    <w:rsid w:val="00366D1E"/>
    <w:rsid w:val="00366FD1"/>
    <w:rsid w:val="003704BC"/>
    <w:rsid w:val="00370FEE"/>
    <w:rsid w:val="00372794"/>
    <w:rsid w:val="003731BC"/>
    <w:rsid w:val="00373B62"/>
    <w:rsid w:val="00373EC7"/>
    <w:rsid w:val="00374372"/>
    <w:rsid w:val="003748A7"/>
    <w:rsid w:val="00375903"/>
    <w:rsid w:val="003763A1"/>
    <w:rsid w:val="00376984"/>
    <w:rsid w:val="003770AE"/>
    <w:rsid w:val="0038000C"/>
    <w:rsid w:val="00380446"/>
    <w:rsid w:val="0038074E"/>
    <w:rsid w:val="00380C82"/>
    <w:rsid w:val="00380E92"/>
    <w:rsid w:val="003818D7"/>
    <w:rsid w:val="00381B0E"/>
    <w:rsid w:val="00381EBF"/>
    <w:rsid w:val="00381F26"/>
    <w:rsid w:val="00383409"/>
    <w:rsid w:val="00383473"/>
    <w:rsid w:val="003845A2"/>
    <w:rsid w:val="003861F4"/>
    <w:rsid w:val="0038697F"/>
    <w:rsid w:val="00386CD8"/>
    <w:rsid w:val="00387982"/>
    <w:rsid w:val="00391114"/>
    <w:rsid w:val="00392DC2"/>
    <w:rsid w:val="00393171"/>
    <w:rsid w:val="00393665"/>
    <w:rsid w:val="00394B6F"/>
    <w:rsid w:val="003959FF"/>
    <w:rsid w:val="00396262"/>
    <w:rsid w:val="00396AFB"/>
    <w:rsid w:val="00396E4D"/>
    <w:rsid w:val="00397B20"/>
    <w:rsid w:val="003A05B2"/>
    <w:rsid w:val="003A0F7F"/>
    <w:rsid w:val="003A1655"/>
    <w:rsid w:val="003A243A"/>
    <w:rsid w:val="003A26BD"/>
    <w:rsid w:val="003A3F4D"/>
    <w:rsid w:val="003A4473"/>
    <w:rsid w:val="003A45DE"/>
    <w:rsid w:val="003A5D98"/>
    <w:rsid w:val="003A62DC"/>
    <w:rsid w:val="003A67DB"/>
    <w:rsid w:val="003A7132"/>
    <w:rsid w:val="003A721E"/>
    <w:rsid w:val="003A7686"/>
    <w:rsid w:val="003A7DB8"/>
    <w:rsid w:val="003B0899"/>
    <w:rsid w:val="003B08AF"/>
    <w:rsid w:val="003B1031"/>
    <w:rsid w:val="003B1247"/>
    <w:rsid w:val="003B17F1"/>
    <w:rsid w:val="003B1EB7"/>
    <w:rsid w:val="003B3DDE"/>
    <w:rsid w:val="003B5125"/>
    <w:rsid w:val="003B5429"/>
    <w:rsid w:val="003B5C5D"/>
    <w:rsid w:val="003B6EA0"/>
    <w:rsid w:val="003B7227"/>
    <w:rsid w:val="003B7D42"/>
    <w:rsid w:val="003C07CF"/>
    <w:rsid w:val="003C1131"/>
    <w:rsid w:val="003C1460"/>
    <w:rsid w:val="003C1C66"/>
    <w:rsid w:val="003C1FF1"/>
    <w:rsid w:val="003C22E5"/>
    <w:rsid w:val="003C2DCA"/>
    <w:rsid w:val="003C3EA1"/>
    <w:rsid w:val="003C435D"/>
    <w:rsid w:val="003C4902"/>
    <w:rsid w:val="003C4EC2"/>
    <w:rsid w:val="003C5113"/>
    <w:rsid w:val="003C5578"/>
    <w:rsid w:val="003D01CD"/>
    <w:rsid w:val="003D04CE"/>
    <w:rsid w:val="003D0814"/>
    <w:rsid w:val="003D0A5E"/>
    <w:rsid w:val="003D12A5"/>
    <w:rsid w:val="003D138E"/>
    <w:rsid w:val="003D28AC"/>
    <w:rsid w:val="003D35E0"/>
    <w:rsid w:val="003D421C"/>
    <w:rsid w:val="003D442A"/>
    <w:rsid w:val="003D45CA"/>
    <w:rsid w:val="003D4F35"/>
    <w:rsid w:val="003D5C97"/>
    <w:rsid w:val="003D5CF4"/>
    <w:rsid w:val="003D65B8"/>
    <w:rsid w:val="003D6F76"/>
    <w:rsid w:val="003D7EC6"/>
    <w:rsid w:val="003E1608"/>
    <w:rsid w:val="003E1A1F"/>
    <w:rsid w:val="003E1EBC"/>
    <w:rsid w:val="003E3289"/>
    <w:rsid w:val="003E3C9E"/>
    <w:rsid w:val="003E4B55"/>
    <w:rsid w:val="003E5515"/>
    <w:rsid w:val="003E70F6"/>
    <w:rsid w:val="003E723C"/>
    <w:rsid w:val="003E74D3"/>
    <w:rsid w:val="003E7754"/>
    <w:rsid w:val="003F253D"/>
    <w:rsid w:val="003F2E23"/>
    <w:rsid w:val="003F3835"/>
    <w:rsid w:val="003F47CB"/>
    <w:rsid w:val="003F4E7E"/>
    <w:rsid w:val="003F60D9"/>
    <w:rsid w:val="003F6239"/>
    <w:rsid w:val="003F638A"/>
    <w:rsid w:val="003F67DC"/>
    <w:rsid w:val="003F6DA1"/>
    <w:rsid w:val="003F799C"/>
    <w:rsid w:val="003F7E54"/>
    <w:rsid w:val="00400D76"/>
    <w:rsid w:val="004011B6"/>
    <w:rsid w:val="0040187B"/>
    <w:rsid w:val="0040209B"/>
    <w:rsid w:val="00402D9B"/>
    <w:rsid w:val="004047DD"/>
    <w:rsid w:val="00404B50"/>
    <w:rsid w:val="00405477"/>
    <w:rsid w:val="004108DD"/>
    <w:rsid w:val="00410BE3"/>
    <w:rsid w:val="00410C94"/>
    <w:rsid w:val="00411AD7"/>
    <w:rsid w:val="00411BA2"/>
    <w:rsid w:val="00412E11"/>
    <w:rsid w:val="00413359"/>
    <w:rsid w:val="00414DE2"/>
    <w:rsid w:val="00415205"/>
    <w:rsid w:val="00415491"/>
    <w:rsid w:val="0041603B"/>
    <w:rsid w:val="00416390"/>
    <w:rsid w:val="00416C55"/>
    <w:rsid w:val="00416CAB"/>
    <w:rsid w:val="004172FF"/>
    <w:rsid w:val="00417AE0"/>
    <w:rsid w:val="00420934"/>
    <w:rsid w:val="004211A5"/>
    <w:rsid w:val="004213B2"/>
    <w:rsid w:val="00422202"/>
    <w:rsid w:val="004224EE"/>
    <w:rsid w:val="00422BF4"/>
    <w:rsid w:val="00423036"/>
    <w:rsid w:val="00424241"/>
    <w:rsid w:val="00424839"/>
    <w:rsid w:val="00424FC4"/>
    <w:rsid w:val="00426007"/>
    <w:rsid w:val="004267AF"/>
    <w:rsid w:val="00426AA1"/>
    <w:rsid w:val="004271B1"/>
    <w:rsid w:val="004277E7"/>
    <w:rsid w:val="0043023A"/>
    <w:rsid w:val="00430349"/>
    <w:rsid w:val="00430BB0"/>
    <w:rsid w:val="00430EE4"/>
    <w:rsid w:val="00431932"/>
    <w:rsid w:val="004319D2"/>
    <w:rsid w:val="00431A52"/>
    <w:rsid w:val="00431A5A"/>
    <w:rsid w:val="00432476"/>
    <w:rsid w:val="00432AA2"/>
    <w:rsid w:val="0043326C"/>
    <w:rsid w:val="00433B4D"/>
    <w:rsid w:val="00433C54"/>
    <w:rsid w:val="00433D89"/>
    <w:rsid w:val="004344D3"/>
    <w:rsid w:val="004345A6"/>
    <w:rsid w:val="00434875"/>
    <w:rsid w:val="00435243"/>
    <w:rsid w:val="004370F9"/>
    <w:rsid w:val="004373D0"/>
    <w:rsid w:val="00440844"/>
    <w:rsid w:val="004408E9"/>
    <w:rsid w:val="0044438C"/>
    <w:rsid w:val="0044443A"/>
    <w:rsid w:val="004452CC"/>
    <w:rsid w:val="0044571D"/>
    <w:rsid w:val="00445B08"/>
    <w:rsid w:val="00445B3E"/>
    <w:rsid w:val="00445CCA"/>
    <w:rsid w:val="0044601E"/>
    <w:rsid w:val="004464AB"/>
    <w:rsid w:val="004474CD"/>
    <w:rsid w:val="00447A79"/>
    <w:rsid w:val="004502E2"/>
    <w:rsid w:val="004508B3"/>
    <w:rsid w:val="00450A29"/>
    <w:rsid w:val="00453048"/>
    <w:rsid w:val="00453086"/>
    <w:rsid w:val="004530A9"/>
    <w:rsid w:val="00454115"/>
    <w:rsid w:val="004541B6"/>
    <w:rsid w:val="004542A4"/>
    <w:rsid w:val="00455419"/>
    <w:rsid w:val="00455DF1"/>
    <w:rsid w:val="00456F4A"/>
    <w:rsid w:val="0045702C"/>
    <w:rsid w:val="004574A7"/>
    <w:rsid w:val="004605AF"/>
    <w:rsid w:val="00460627"/>
    <w:rsid w:val="0046112A"/>
    <w:rsid w:val="004620DB"/>
    <w:rsid w:val="00462AC3"/>
    <w:rsid w:val="004630C0"/>
    <w:rsid w:val="00463877"/>
    <w:rsid w:val="00463C2A"/>
    <w:rsid w:val="00463DD6"/>
    <w:rsid w:val="00464010"/>
    <w:rsid w:val="00465B24"/>
    <w:rsid w:val="004662F3"/>
    <w:rsid w:val="0046699F"/>
    <w:rsid w:val="00466E92"/>
    <w:rsid w:val="00467E01"/>
    <w:rsid w:val="00470180"/>
    <w:rsid w:val="00471428"/>
    <w:rsid w:val="00472835"/>
    <w:rsid w:val="0047350B"/>
    <w:rsid w:val="00474C9D"/>
    <w:rsid w:val="00475C88"/>
    <w:rsid w:val="0047600D"/>
    <w:rsid w:val="00476397"/>
    <w:rsid w:val="004763A5"/>
    <w:rsid w:val="00476F87"/>
    <w:rsid w:val="00480675"/>
    <w:rsid w:val="00480D8D"/>
    <w:rsid w:val="00480F0A"/>
    <w:rsid w:val="0048180D"/>
    <w:rsid w:val="00481F86"/>
    <w:rsid w:val="00482BE0"/>
    <w:rsid w:val="00482D00"/>
    <w:rsid w:val="00485ED5"/>
    <w:rsid w:val="00487C43"/>
    <w:rsid w:val="00490119"/>
    <w:rsid w:val="004901BA"/>
    <w:rsid w:val="004904DF"/>
    <w:rsid w:val="00490565"/>
    <w:rsid w:val="00491470"/>
    <w:rsid w:val="0049156B"/>
    <w:rsid w:val="004924CE"/>
    <w:rsid w:val="00492F36"/>
    <w:rsid w:val="0049353C"/>
    <w:rsid w:val="00493A29"/>
    <w:rsid w:val="0049514D"/>
    <w:rsid w:val="00495CB6"/>
    <w:rsid w:val="00496307"/>
    <w:rsid w:val="00496567"/>
    <w:rsid w:val="0049730C"/>
    <w:rsid w:val="00497E7F"/>
    <w:rsid w:val="004A1B52"/>
    <w:rsid w:val="004A1D08"/>
    <w:rsid w:val="004A2F6B"/>
    <w:rsid w:val="004A4D47"/>
    <w:rsid w:val="004A4EED"/>
    <w:rsid w:val="004A557A"/>
    <w:rsid w:val="004A62FF"/>
    <w:rsid w:val="004A654F"/>
    <w:rsid w:val="004B0645"/>
    <w:rsid w:val="004B15B7"/>
    <w:rsid w:val="004B24D2"/>
    <w:rsid w:val="004B2BCC"/>
    <w:rsid w:val="004B2C0B"/>
    <w:rsid w:val="004B2D00"/>
    <w:rsid w:val="004B30CF"/>
    <w:rsid w:val="004B3B0B"/>
    <w:rsid w:val="004B3CF1"/>
    <w:rsid w:val="004B4214"/>
    <w:rsid w:val="004B5144"/>
    <w:rsid w:val="004B5666"/>
    <w:rsid w:val="004C035A"/>
    <w:rsid w:val="004C04B5"/>
    <w:rsid w:val="004C0E53"/>
    <w:rsid w:val="004C18DC"/>
    <w:rsid w:val="004C1AFD"/>
    <w:rsid w:val="004C2EDF"/>
    <w:rsid w:val="004C2EE9"/>
    <w:rsid w:val="004C3206"/>
    <w:rsid w:val="004C351E"/>
    <w:rsid w:val="004C5BA1"/>
    <w:rsid w:val="004C5D4B"/>
    <w:rsid w:val="004C6193"/>
    <w:rsid w:val="004C6AF5"/>
    <w:rsid w:val="004C7282"/>
    <w:rsid w:val="004C73FE"/>
    <w:rsid w:val="004C79BE"/>
    <w:rsid w:val="004C79C9"/>
    <w:rsid w:val="004D061F"/>
    <w:rsid w:val="004D1079"/>
    <w:rsid w:val="004D113B"/>
    <w:rsid w:val="004D1248"/>
    <w:rsid w:val="004D16A1"/>
    <w:rsid w:val="004D1A9E"/>
    <w:rsid w:val="004D29A2"/>
    <w:rsid w:val="004D3417"/>
    <w:rsid w:val="004D3765"/>
    <w:rsid w:val="004D4945"/>
    <w:rsid w:val="004D7F7E"/>
    <w:rsid w:val="004D7F7F"/>
    <w:rsid w:val="004D7FE5"/>
    <w:rsid w:val="004E3D03"/>
    <w:rsid w:val="004E4917"/>
    <w:rsid w:val="004E4D2D"/>
    <w:rsid w:val="004E5C49"/>
    <w:rsid w:val="004F07C9"/>
    <w:rsid w:val="004F1726"/>
    <w:rsid w:val="004F2DDA"/>
    <w:rsid w:val="004F30B9"/>
    <w:rsid w:val="004F3CAB"/>
    <w:rsid w:val="004F584F"/>
    <w:rsid w:val="004F58D0"/>
    <w:rsid w:val="004F5938"/>
    <w:rsid w:val="004F60FB"/>
    <w:rsid w:val="004F63AA"/>
    <w:rsid w:val="004F6C04"/>
    <w:rsid w:val="004F6C7C"/>
    <w:rsid w:val="004F7553"/>
    <w:rsid w:val="004F7C71"/>
    <w:rsid w:val="00500862"/>
    <w:rsid w:val="00500F4A"/>
    <w:rsid w:val="00501DC5"/>
    <w:rsid w:val="00502563"/>
    <w:rsid w:val="00502D9D"/>
    <w:rsid w:val="00504EF8"/>
    <w:rsid w:val="005064C7"/>
    <w:rsid w:val="0050758A"/>
    <w:rsid w:val="00507DC4"/>
    <w:rsid w:val="00510D1C"/>
    <w:rsid w:val="0051124B"/>
    <w:rsid w:val="00511509"/>
    <w:rsid w:val="00511D4B"/>
    <w:rsid w:val="00511E96"/>
    <w:rsid w:val="00513115"/>
    <w:rsid w:val="00513ABF"/>
    <w:rsid w:val="00513BCE"/>
    <w:rsid w:val="00513C7B"/>
    <w:rsid w:val="00514534"/>
    <w:rsid w:val="00515699"/>
    <w:rsid w:val="00515C1F"/>
    <w:rsid w:val="0051678C"/>
    <w:rsid w:val="00516D5F"/>
    <w:rsid w:val="00516E98"/>
    <w:rsid w:val="00517A74"/>
    <w:rsid w:val="00517FDC"/>
    <w:rsid w:val="005207EA"/>
    <w:rsid w:val="00520A3B"/>
    <w:rsid w:val="00520A8B"/>
    <w:rsid w:val="00521D47"/>
    <w:rsid w:val="00522531"/>
    <w:rsid w:val="00522E36"/>
    <w:rsid w:val="00523F4B"/>
    <w:rsid w:val="00524589"/>
    <w:rsid w:val="0052495F"/>
    <w:rsid w:val="005250FF"/>
    <w:rsid w:val="00525769"/>
    <w:rsid w:val="00526129"/>
    <w:rsid w:val="00527327"/>
    <w:rsid w:val="00527CB0"/>
    <w:rsid w:val="0053049F"/>
    <w:rsid w:val="00530A8B"/>
    <w:rsid w:val="00530E3B"/>
    <w:rsid w:val="005321E8"/>
    <w:rsid w:val="00532D4E"/>
    <w:rsid w:val="00533C68"/>
    <w:rsid w:val="0053406F"/>
    <w:rsid w:val="00534640"/>
    <w:rsid w:val="00535265"/>
    <w:rsid w:val="00535423"/>
    <w:rsid w:val="005366CC"/>
    <w:rsid w:val="00536714"/>
    <w:rsid w:val="00537374"/>
    <w:rsid w:val="005379F3"/>
    <w:rsid w:val="00537A9A"/>
    <w:rsid w:val="00537C55"/>
    <w:rsid w:val="0054182B"/>
    <w:rsid w:val="005429B9"/>
    <w:rsid w:val="00542E83"/>
    <w:rsid w:val="005433E7"/>
    <w:rsid w:val="00543AF6"/>
    <w:rsid w:val="00544108"/>
    <w:rsid w:val="005448D4"/>
    <w:rsid w:val="005452DB"/>
    <w:rsid w:val="0054593D"/>
    <w:rsid w:val="00546EB3"/>
    <w:rsid w:val="00547131"/>
    <w:rsid w:val="0054769F"/>
    <w:rsid w:val="00547B56"/>
    <w:rsid w:val="00550C19"/>
    <w:rsid w:val="005510FD"/>
    <w:rsid w:val="0055144A"/>
    <w:rsid w:val="00551AB8"/>
    <w:rsid w:val="00552503"/>
    <w:rsid w:val="0055283A"/>
    <w:rsid w:val="00553239"/>
    <w:rsid w:val="00553284"/>
    <w:rsid w:val="00553A41"/>
    <w:rsid w:val="00553D28"/>
    <w:rsid w:val="005545F6"/>
    <w:rsid w:val="00554DCF"/>
    <w:rsid w:val="0055548D"/>
    <w:rsid w:val="00555B40"/>
    <w:rsid w:val="005567BB"/>
    <w:rsid w:val="00556A7E"/>
    <w:rsid w:val="005603EC"/>
    <w:rsid w:val="00560B59"/>
    <w:rsid w:val="00561502"/>
    <w:rsid w:val="00561E0A"/>
    <w:rsid w:val="005621A4"/>
    <w:rsid w:val="00563024"/>
    <w:rsid w:val="00563124"/>
    <w:rsid w:val="005638FA"/>
    <w:rsid w:val="00563EF2"/>
    <w:rsid w:val="00566452"/>
    <w:rsid w:val="00566869"/>
    <w:rsid w:val="00567837"/>
    <w:rsid w:val="00567E4F"/>
    <w:rsid w:val="005706BF"/>
    <w:rsid w:val="005711D7"/>
    <w:rsid w:val="00572A0F"/>
    <w:rsid w:val="005733F5"/>
    <w:rsid w:val="005748EB"/>
    <w:rsid w:val="005756CC"/>
    <w:rsid w:val="00575905"/>
    <w:rsid w:val="00575939"/>
    <w:rsid w:val="005767DD"/>
    <w:rsid w:val="00576B16"/>
    <w:rsid w:val="00576B6C"/>
    <w:rsid w:val="00577707"/>
    <w:rsid w:val="0057789E"/>
    <w:rsid w:val="0058171E"/>
    <w:rsid w:val="00581CB3"/>
    <w:rsid w:val="00582590"/>
    <w:rsid w:val="005826A1"/>
    <w:rsid w:val="00582A40"/>
    <w:rsid w:val="00584CF5"/>
    <w:rsid w:val="00585338"/>
    <w:rsid w:val="005855AC"/>
    <w:rsid w:val="00586D88"/>
    <w:rsid w:val="005875A6"/>
    <w:rsid w:val="0059020A"/>
    <w:rsid w:val="005908F1"/>
    <w:rsid w:val="005912E3"/>
    <w:rsid w:val="00595261"/>
    <w:rsid w:val="0059549C"/>
    <w:rsid w:val="005A0769"/>
    <w:rsid w:val="005A1173"/>
    <w:rsid w:val="005A1A78"/>
    <w:rsid w:val="005A1FCB"/>
    <w:rsid w:val="005A3349"/>
    <w:rsid w:val="005A4073"/>
    <w:rsid w:val="005A5155"/>
    <w:rsid w:val="005A675A"/>
    <w:rsid w:val="005A6B34"/>
    <w:rsid w:val="005A6E00"/>
    <w:rsid w:val="005B0614"/>
    <w:rsid w:val="005B1CD5"/>
    <w:rsid w:val="005B2726"/>
    <w:rsid w:val="005B2746"/>
    <w:rsid w:val="005B2AA4"/>
    <w:rsid w:val="005B3E75"/>
    <w:rsid w:val="005B6BAE"/>
    <w:rsid w:val="005B73C6"/>
    <w:rsid w:val="005C038B"/>
    <w:rsid w:val="005C1770"/>
    <w:rsid w:val="005C2364"/>
    <w:rsid w:val="005C2E21"/>
    <w:rsid w:val="005C3163"/>
    <w:rsid w:val="005C379C"/>
    <w:rsid w:val="005C48DC"/>
    <w:rsid w:val="005C50C2"/>
    <w:rsid w:val="005C5874"/>
    <w:rsid w:val="005C5E2B"/>
    <w:rsid w:val="005C6567"/>
    <w:rsid w:val="005C6FF5"/>
    <w:rsid w:val="005C70E8"/>
    <w:rsid w:val="005D0342"/>
    <w:rsid w:val="005D183E"/>
    <w:rsid w:val="005D19BB"/>
    <w:rsid w:val="005D4B23"/>
    <w:rsid w:val="005D50C6"/>
    <w:rsid w:val="005D5820"/>
    <w:rsid w:val="005D5F48"/>
    <w:rsid w:val="005D6274"/>
    <w:rsid w:val="005D6E11"/>
    <w:rsid w:val="005D7B40"/>
    <w:rsid w:val="005E05FE"/>
    <w:rsid w:val="005E06DC"/>
    <w:rsid w:val="005E08B2"/>
    <w:rsid w:val="005E355B"/>
    <w:rsid w:val="005E36E4"/>
    <w:rsid w:val="005E5557"/>
    <w:rsid w:val="005E5CA7"/>
    <w:rsid w:val="005E5EAE"/>
    <w:rsid w:val="005E718D"/>
    <w:rsid w:val="005E7688"/>
    <w:rsid w:val="005F043A"/>
    <w:rsid w:val="005F043E"/>
    <w:rsid w:val="005F1153"/>
    <w:rsid w:val="005F1BAF"/>
    <w:rsid w:val="005F1F9F"/>
    <w:rsid w:val="005F2114"/>
    <w:rsid w:val="005F2495"/>
    <w:rsid w:val="005F3044"/>
    <w:rsid w:val="005F3BF1"/>
    <w:rsid w:val="005F4FF5"/>
    <w:rsid w:val="005F5935"/>
    <w:rsid w:val="005F5EAA"/>
    <w:rsid w:val="005F624D"/>
    <w:rsid w:val="005F6EAF"/>
    <w:rsid w:val="005F7AFA"/>
    <w:rsid w:val="0060039E"/>
    <w:rsid w:val="006003A9"/>
    <w:rsid w:val="00600D27"/>
    <w:rsid w:val="00601370"/>
    <w:rsid w:val="00601E62"/>
    <w:rsid w:val="006020A2"/>
    <w:rsid w:val="006026A1"/>
    <w:rsid w:val="00602D0C"/>
    <w:rsid w:val="00603644"/>
    <w:rsid w:val="00603E44"/>
    <w:rsid w:val="00604127"/>
    <w:rsid w:val="006042BE"/>
    <w:rsid w:val="0060432B"/>
    <w:rsid w:val="00604445"/>
    <w:rsid w:val="00604E1D"/>
    <w:rsid w:val="006053FA"/>
    <w:rsid w:val="006059C2"/>
    <w:rsid w:val="00605FEA"/>
    <w:rsid w:val="00606062"/>
    <w:rsid w:val="00606365"/>
    <w:rsid w:val="006066EE"/>
    <w:rsid w:val="00606B87"/>
    <w:rsid w:val="00606BC8"/>
    <w:rsid w:val="0060740F"/>
    <w:rsid w:val="00607453"/>
    <w:rsid w:val="00610AE9"/>
    <w:rsid w:val="006113C8"/>
    <w:rsid w:val="00611A11"/>
    <w:rsid w:val="0061212B"/>
    <w:rsid w:val="006122B7"/>
    <w:rsid w:val="00613CF2"/>
    <w:rsid w:val="00614330"/>
    <w:rsid w:val="00615276"/>
    <w:rsid w:val="00615958"/>
    <w:rsid w:val="0061773A"/>
    <w:rsid w:val="00620614"/>
    <w:rsid w:val="006209E8"/>
    <w:rsid w:val="00620EA3"/>
    <w:rsid w:val="006223C4"/>
    <w:rsid w:val="006228EC"/>
    <w:rsid w:val="0062328B"/>
    <w:rsid w:val="00623B97"/>
    <w:rsid w:val="006240EB"/>
    <w:rsid w:val="00624719"/>
    <w:rsid w:val="00624A4F"/>
    <w:rsid w:val="0062638D"/>
    <w:rsid w:val="006274E2"/>
    <w:rsid w:val="00627DC7"/>
    <w:rsid w:val="006305B1"/>
    <w:rsid w:val="00632378"/>
    <w:rsid w:val="00633D40"/>
    <w:rsid w:val="0063459A"/>
    <w:rsid w:val="00634DB6"/>
    <w:rsid w:val="0063583A"/>
    <w:rsid w:val="00635BB2"/>
    <w:rsid w:val="0063656B"/>
    <w:rsid w:val="00636EDD"/>
    <w:rsid w:val="00637840"/>
    <w:rsid w:val="00640353"/>
    <w:rsid w:val="00640F38"/>
    <w:rsid w:val="00642652"/>
    <w:rsid w:val="0064349F"/>
    <w:rsid w:val="00643FF5"/>
    <w:rsid w:val="006440F6"/>
    <w:rsid w:val="00645144"/>
    <w:rsid w:val="00645963"/>
    <w:rsid w:val="00645A47"/>
    <w:rsid w:val="00646255"/>
    <w:rsid w:val="0064656E"/>
    <w:rsid w:val="00646A89"/>
    <w:rsid w:val="0065044E"/>
    <w:rsid w:val="00650AC9"/>
    <w:rsid w:val="00651001"/>
    <w:rsid w:val="006513BD"/>
    <w:rsid w:val="006514D3"/>
    <w:rsid w:val="006527FE"/>
    <w:rsid w:val="00652B1F"/>
    <w:rsid w:val="006548F0"/>
    <w:rsid w:val="00655175"/>
    <w:rsid w:val="006557FA"/>
    <w:rsid w:val="0065600B"/>
    <w:rsid w:val="00657EE1"/>
    <w:rsid w:val="00663C44"/>
    <w:rsid w:val="00663E45"/>
    <w:rsid w:val="00664CCB"/>
    <w:rsid w:val="0066572E"/>
    <w:rsid w:val="00665BFB"/>
    <w:rsid w:val="00665D35"/>
    <w:rsid w:val="00667ABE"/>
    <w:rsid w:val="00667F2D"/>
    <w:rsid w:val="00670113"/>
    <w:rsid w:val="0067119E"/>
    <w:rsid w:val="00671EC8"/>
    <w:rsid w:val="00673876"/>
    <w:rsid w:val="006774F0"/>
    <w:rsid w:val="00677589"/>
    <w:rsid w:val="006800AD"/>
    <w:rsid w:val="00680B7B"/>
    <w:rsid w:val="00680CAB"/>
    <w:rsid w:val="00680F20"/>
    <w:rsid w:val="00681AF7"/>
    <w:rsid w:val="00681B88"/>
    <w:rsid w:val="00681BB4"/>
    <w:rsid w:val="0068258C"/>
    <w:rsid w:val="0068496C"/>
    <w:rsid w:val="006851EA"/>
    <w:rsid w:val="00685A64"/>
    <w:rsid w:val="0068654B"/>
    <w:rsid w:val="0068681F"/>
    <w:rsid w:val="00686C94"/>
    <w:rsid w:val="006873C9"/>
    <w:rsid w:val="006876CA"/>
    <w:rsid w:val="00687F5C"/>
    <w:rsid w:val="00690883"/>
    <w:rsid w:val="00690975"/>
    <w:rsid w:val="0069236F"/>
    <w:rsid w:val="00692B29"/>
    <w:rsid w:val="00692BDD"/>
    <w:rsid w:val="00693991"/>
    <w:rsid w:val="00694840"/>
    <w:rsid w:val="00695ECD"/>
    <w:rsid w:val="00695FC5"/>
    <w:rsid w:val="0069657B"/>
    <w:rsid w:val="00697AAE"/>
    <w:rsid w:val="006A0ABF"/>
    <w:rsid w:val="006A125F"/>
    <w:rsid w:val="006A16E0"/>
    <w:rsid w:val="006A1A55"/>
    <w:rsid w:val="006A1F0C"/>
    <w:rsid w:val="006A2866"/>
    <w:rsid w:val="006A2D38"/>
    <w:rsid w:val="006A2E5A"/>
    <w:rsid w:val="006A400A"/>
    <w:rsid w:val="006A42DE"/>
    <w:rsid w:val="006A4B55"/>
    <w:rsid w:val="006A5754"/>
    <w:rsid w:val="006A6819"/>
    <w:rsid w:val="006A6B6F"/>
    <w:rsid w:val="006B0D2A"/>
    <w:rsid w:val="006B1DB2"/>
    <w:rsid w:val="006B2A7D"/>
    <w:rsid w:val="006B2A8B"/>
    <w:rsid w:val="006B3D34"/>
    <w:rsid w:val="006B3D75"/>
    <w:rsid w:val="006B4E9B"/>
    <w:rsid w:val="006B4FE9"/>
    <w:rsid w:val="006B541A"/>
    <w:rsid w:val="006B5653"/>
    <w:rsid w:val="006B5DFC"/>
    <w:rsid w:val="006B5E71"/>
    <w:rsid w:val="006C0B23"/>
    <w:rsid w:val="006C1683"/>
    <w:rsid w:val="006C1A14"/>
    <w:rsid w:val="006C1D1D"/>
    <w:rsid w:val="006C2A59"/>
    <w:rsid w:val="006C413C"/>
    <w:rsid w:val="006C4A6A"/>
    <w:rsid w:val="006C4F2A"/>
    <w:rsid w:val="006C54C9"/>
    <w:rsid w:val="006C5B07"/>
    <w:rsid w:val="006C7DCB"/>
    <w:rsid w:val="006D0229"/>
    <w:rsid w:val="006D0528"/>
    <w:rsid w:val="006D0603"/>
    <w:rsid w:val="006D06F2"/>
    <w:rsid w:val="006D0939"/>
    <w:rsid w:val="006D1BF0"/>
    <w:rsid w:val="006D22F1"/>
    <w:rsid w:val="006D2CBF"/>
    <w:rsid w:val="006D33C0"/>
    <w:rsid w:val="006D4152"/>
    <w:rsid w:val="006D4638"/>
    <w:rsid w:val="006D5635"/>
    <w:rsid w:val="006D5D4A"/>
    <w:rsid w:val="006D6CCC"/>
    <w:rsid w:val="006E00E2"/>
    <w:rsid w:val="006E0475"/>
    <w:rsid w:val="006E0DDB"/>
    <w:rsid w:val="006E176B"/>
    <w:rsid w:val="006E1908"/>
    <w:rsid w:val="006E26F9"/>
    <w:rsid w:val="006E3F4F"/>
    <w:rsid w:val="006E458C"/>
    <w:rsid w:val="006E4742"/>
    <w:rsid w:val="006E5A39"/>
    <w:rsid w:val="006E6336"/>
    <w:rsid w:val="006E70F7"/>
    <w:rsid w:val="006F0D5B"/>
    <w:rsid w:val="006F1352"/>
    <w:rsid w:val="006F1EF1"/>
    <w:rsid w:val="006F235B"/>
    <w:rsid w:val="006F2651"/>
    <w:rsid w:val="006F2F6B"/>
    <w:rsid w:val="006F47D1"/>
    <w:rsid w:val="006F50E3"/>
    <w:rsid w:val="006F5731"/>
    <w:rsid w:val="006F615E"/>
    <w:rsid w:val="006F6942"/>
    <w:rsid w:val="006F69C2"/>
    <w:rsid w:val="006F7464"/>
    <w:rsid w:val="006F76E1"/>
    <w:rsid w:val="006F7A0A"/>
    <w:rsid w:val="006F7F95"/>
    <w:rsid w:val="00700B89"/>
    <w:rsid w:val="00701159"/>
    <w:rsid w:val="00701DE9"/>
    <w:rsid w:val="00703B06"/>
    <w:rsid w:val="00704D08"/>
    <w:rsid w:val="00705B84"/>
    <w:rsid w:val="00705E0E"/>
    <w:rsid w:val="0070637F"/>
    <w:rsid w:val="00706758"/>
    <w:rsid w:val="00706BE2"/>
    <w:rsid w:val="007076A5"/>
    <w:rsid w:val="00707C1C"/>
    <w:rsid w:val="00712DB6"/>
    <w:rsid w:val="0071303D"/>
    <w:rsid w:val="00714BD5"/>
    <w:rsid w:val="007152CF"/>
    <w:rsid w:val="0071590A"/>
    <w:rsid w:val="007160A1"/>
    <w:rsid w:val="00716B23"/>
    <w:rsid w:val="00716EB8"/>
    <w:rsid w:val="00720CF2"/>
    <w:rsid w:val="007215D5"/>
    <w:rsid w:val="0072291F"/>
    <w:rsid w:val="00723E13"/>
    <w:rsid w:val="00724975"/>
    <w:rsid w:val="00724A28"/>
    <w:rsid w:val="0072507B"/>
    <w:rsid w:val="00725915"/>
    <w:rsid w:val="00725B01"/>
    <w:rsid w:val="00725BA1"/>
    <w:rsid w:val="00726435"/>
    <w:rsid w:val="007272C1"/>
    <w:rsid w:val="00730155"/>
    <w:rsid w:val="007317DC"/>
    <w:rsid w:val="00731A89"/>
    <w:rsid w:val="00731E31"/>
    <w:rsid w:val="00731F31"/>
    <w:rsid w:val="00732026"/>
    <w:rsid w:val="00732A6F"/>
    <w:rsid w:val="0073511B"/>
    <w:rsid w:val="00735CCC"/>
    <w:rsid w:val="00740157"/>
    <w:rsid w:val="0074055F"/>
    <w:rsid w:val="007408F0"/>
    <w:rsid w:val="00743A07"/>
    <w:rsid w:val="0074483C"/>
    <w:rsid w:val="00744B5E"/>
    <w:rsid w:val="0074519C"/>
    <w:rsid w:val="0074641C"/>
    <w:rsid w:val="00746CB3"/>
    <w:rsid w:val="00747008"/>
    <w:rsid w:val="007506C1"/>
    <w:rsid w:val="00750B95"/>
    <w:rsid w:val="00752043"/>
    <w:rsid w:val="0075253D"/>
    <w:rsid w:val="00752B0E"/>
    <w:rsid w:val="00752E80"/>
    <w:rsid w:val="007530FB"/>
    <w:rsid w:val="007532A3"/>
    <w:rsid w:val="00754AC4"/>
    <w:rsid w:val="00754D6C"/>
    <w:rsid w:val="007566B3"/>
    <w:rsid w:val="007577E6"/>
    <w:rsid w:val="00757B32"/>
    <w:rsid w:val="00760CDD"/>
    <w:rsid w:val="00761AE9"/>
    <w:rsid w:val="00761C82"/>
    <w:rsid w:val="0076227A"/>
    <w:rsid w:val="00762629"/>
    <w:rsid w:val="007627FA"/>
    <w:rsid w:val="00763EB3"/>
    <w:rsid w:val="00765FE9"/>
    <w:rsid w:val="007667DE"/>
    <w:rsid w:val="00766A2D"/>
    <w:rsid w:val="007715C0"/>
    <w:rsid w:val="00771B81"/>
    <w:rsid w:val="00771D14"/>
    <w:rsid w:val="00771E55"/>
    <w:rsid w:val="00772028"/>
    <w:rsid w:val="0077438A"/>
    <w:rsid w:val="00774DFD"/>
    <w:rsid w:val="00776C5C"/>
    <w:rsid w:val="00777137"/>
    <w:rsid w:val="00780786"/>
    <w:rsid w:val="00780823"/>
    <w:rsid w:val="007808C4"/>
    <w:rsid w:val="0078155B"/>
    <w:rsid w:val="00781836"/>
    <w:rsid w:val="00781DA9"/>
    <w:rsid w:val="00782D91"/>
    <w:rsid w:val="007832C9"/>
    <w:rsid w:val="00783407"/>
    <w:rsid w:val="007845EF"/>
    <w:rsid w:val="00784874"/>
    <w:rsid w:val="0078519E"/>
    <w:rsid w:val="0078573A"/>
    <w:rsid w:val="007863D3"/>
    <w:rsid w:val="00786538"/>
    <w:rsid w:val="007870AF"/>
    <w:rsid w:val="00790E77"/>
    <w:rsid w:val="007918A1"/>
    <w:rsid w:val="00791C34"/>
    <w:rsid w:val="00792198"/>
    <w:rsid w:val="0079235E"/>
    <w:rsid w:val="00792469"/>
    <w:rsid w:val="007938FA"/>
    <w:rsid w:val="00793B32"/>
    <w:rsid w:val="007948B0"/>
    <w:rsid w:val="00795943"/>
    <w:rsid w:val="00795D1B"/>
    <w:rsid w:val="00795F93"/>
    <w:rsid w:val="0079600D"/>
    <w:rsid w:val="007A0041"/>
    <w:rsid w:val="007A1BFF"/>
    <w:rsid w:val="007A1FC6"/>
    <w:rsid w:val="007A1FEA"/>
    <w:rsid w:val="007A2059"/>
    <w:rsid w:val="007A2C1A"/>
    <w:rsid w:val="007A3282"/>
    <w:rsid w:val="007A362E"/>
    <w:rsid w:val="007A3DD6"/>
    <w:rsid w:val="007A413B"/>
    <w:rsid w:val="007A4644"/>
    <w:rsid w:val="007A4715"/>
    <w:rsid w:val="007A4B8E"/>
    <w:rsid w:val="007A4EAB"/>
    <w:rsid w:val="007A5828"/>
    <w:rsid w:val="007A5F99"/>
    <w:rsid w:val="007A62AE"/>
    <w:rsid w:val="007A700A"/>
    <w:rsid w:val="007A776B"/>
    <w:rsid w:val="007B0ABF"/>
    <w:rsid w:val="007B1502"/>
    <w:rsid w:val="007B1BD5"/>
    <w:rsid w:val="007B4857"/>
    <w:rsid w:val="007B4915"/>
    <w:rsid w:val="007B4D04"/>
    <w:rsid w:val="007B51CF"/>
    <w:rsid w:val="007B5967"/>
    <w:rsid w:val="007B5999"/>
    <w:rsid w:val="007B6C0F"/>
    <w:rsid w:val="007C15EB"/>
    <w:rsid w:val="007C2551"/>
    <w:rsid w:val="007C331F"/>
    <w:rsid w:val="007C423C"/>
    <w:rsid w:val="007C508B"/>
    <w:rsid w:val="007C6209"/>
    <w:rsid w:val="007C7CD8"/>
    <w:rsid w:val="007D0056"/>
    <w:rsid w:val="007D14B5"/>
    <w:rsid w:val="007D1D47"/>
    <w:rsid w:val="007D34B2"/>
    <w:rsid w:val="007D3608"/>
    <w:rsid w:val="007D38BF"/>
    <w:rsid w:val="007D3ED0"/>
    <w:rsid w:val="007D62C3"/>
    <w:rsid w:val="007D63ED"/>
    <w:rsid w:val="007D711C"/>
    <w:rsid w:val="007D759F"/>
    <w:rsid w:val="007D761A"/>
    <w:rsid w:val="007E1DA3"/>
    <w:rsid w:val="007E214C"/>
    <w:rsid w:val="007E220D"/>
    <w:rsid w:val="007E37C0"/>
    <w:rsid w:val="007E3BCF"/>
    <w:rsid w:val="007E48AC"/>
    <w:rsid w:val="007E5ED8"/>
    <w:rsid w:val="007E692A"/>
    <w:rsid w:val="007E6A4B"/>
    <w:rsid w:val="007F0FB6"/>
    <w:rsid w:val="007F10BE"/>
    <w:rsid w:val="007F218E"/>
    <w:rsid w:val="007F3856"/>
    <w:rsid w:val="007F3A45"/>
    <w:rsid w:val="007F3B18"/>
    <w:rsid w:val="007F59C3"/>
    <w:rsid w:val="007F5DB8"/>
    <w:rsid w:val="007F633F"/>
    <w:rsid w:val="007F65B5"/>
    <w:rsid w:val="007F666B"/>
    <w:rsid w:val="007F7996"/>
    <w:rsid w:val="008018F3"/>
    <w:rsid w:val="0080297F"/>
    <w:rsid w:val="00802FFB"/>
    <w:rsid w:val="008034FF"/>
    <w:rsid w:val="00803D3A"/>
    <w:rsid w:val="00806F04"/>
    <w:rsid w:val="008074EF"/>
    <w:rsid w:val="00807628"/>
    <w:rsid w:val="00807AD4"/>
    <w:rsid w:val="00810C33"/>
    <w:rsid w:val="00811A29"/>
    <w:rsid w:val="0081292B"/>
    <w:rsid w:val="00812D24"/>
    <w:rsid w:val="00813B9B"/>
    <w:rsid w:val="00813C01"/>
    <w:rsid w:val="008143AB"/>
    <w:rsid w:val="008143D0"/>
    <w:rsid w:val="00814DC9"/>
    <w:rsid w:val="0081541E"/>
    <w:rsid w:val="00815DDB"/>
    <w:rsid w:val="008162CC"/>
    <w:rsid w:val="008164F4"/>
    <w:rsid w:val="00817770"/>
    <w:rsid w:val="0082166E"/>
    <w:rsid w:val="00821F1F"/>
    <w:rsid w:val="00822516"/>
    <w:rsid w:val="00823508"/>
    <w:rsid w:val="00823585"/>
    <w:rsid w:val="0082512E"/>
    <w:rsid w:val="008256CA"/>
    <w:rsid w:val="00826B7E"/>
    <w:rsid w:val="00826C96"/>
    <w:rsid w:val="008275D8"/>
    <w:rsid w:val="00830D61"/>
    <w:rsid w:val="0083137E"/>
    <w:rsid w:val="008328C2"/>
    <w:rsid w:val="00832BF2"/>
    <w:rsid w:val="00833E7C"/>
    <w:rsid w:val="00834571"/>
    <w:rsid w:val="00835C2B"/>
    <w:rsid w:val="0083615E"/>
    <w:rsid w:val="00837C9A"/>
    <w:rsid w:val="008412C1"/>
    <w:rsid w:val="008420C8"/>
    <w:rsid w:val="0084239D"/>
    <w:rsid w:val="00842544"/>
    <w:rsid w:val="008428BA"/>
    <w:rsid w:val="008432B3"/>
    <w:rsid w:val="008442E8"/>
    <w:rsid w:val="00844C3F"/>
    <w:rsid w:val="008459A0"/>
    <w:rsid w:val="00846C40"/>
    <w:rsid w:val="008472A1"/>
    <w:rsid w:val="0084744C"/>
    <w:rsid w:val="008477A4"/>
    <w:rsid w:val="00847BBE"/>
    <w:rsid w:val="008506F4"/>
    <w:rsid w:val="00850EB8"/>
    <w:rsid w:val="00852162"/>
    <w:rsid w:val="00852B38"/>
    <w:rsid w:val="00852C3A"/>
    <w:rsid w:val="00853380"/>
    <w:rsid w:val="00853DFC"/>
    <w:rsid w:val="008547D2"/>
    <w:rsid w:val="00855429"/>
    <w:rsid w:val="0085584A"/>
    <w:rsid w:val="00855CCB"/>
    <w:rsid w:val="008560B5"/>
    <w:rsid w:val="008561F0"/>
    <w:rsid w:val="0085772F"/>
    <w:rsid w:val="008608D0"/>
    <w:rsid w:val="00860AFC"/>
    <w:rsid w:val="00861D12"/>
    <w:rsid w:val="00862256"/>
    <w:rsid w:val="0086262D"/>
    <w:rsid w:val="00863293"/>
    <w:rsid w:val="008663F1"/>
    <w:rsid w:val="0086649C"/>
    <w:rsid w:val="0086674A"/>
    <w:rsid w:val="00867AB4"/>
    <w:rsid w:val="0087031F"/>
    <w:rsid w:val="00870866"/>
    <w:rsid w:val="00870B78"/>
    <w:rsid w:val="0087210B"/>
    <w:rsid w:val="00872F13"/>
    <w:rsid w:val="00873988"/>
    <w:rsid w:val="008751DE"/>
    <w:rsid w:val="00876197"/>
    <w:rsid w:val="00876608"/>
    <w:rsid w:val="00876E34"/>
    <w:rsid w:val="00881828"/>
    <w:rsid w:val="00881BC5"/>
    <w:rsid w:val="00883EEB"/>
    <w:rsid w:val="00884249"/>
    <w:rsid w:val="00884363"/>
    <w:rsid w:val="008843CE"/>
    <w:rsid w:val="00884D80"/>
    <w:rsid w:val="00885181"/>
    <w:rsid w:val="008855DD"/>
    <w:rsid w:val="00886101"/>
    <w:rsid w:val="00886DF7"/>
    <w:rsid w:val="008875B0"/>
    <w:rsid w:val="00887B38"/>
    <w:rsid w:val="00891034"/>
    <w:rsid w:val="00891231"/>
    <w:rsid w:val="008914CD"/>
    <w:rsid w:val="008921D9"/>
    <w:rsid w:val="008927AD"/>
    <w:rsid w:val="00894B5D"/>
    <w:rsid w:val="00894CC9"/>
    <w:rsid w:val="00894F97"/>
    <w:rsid w:val="00894F9A"/>
    <w:rsid w:val="008953B5"/>
    <w:rsid w:val="0089568C"/>
    <w:rsid w:val="0089768E"/>
    <w:rsid w:val="00897B40"/>
    <w:rsid w:val="00897FAF"/>
    <w:rsid w:val="008A0047"/>
    <w:rsid w:val="008A18E1"/>
    <w:rsid w:val="008A20B3"/>
    <w:rsid w:val="008A213D"/>
    <w:rsid w:val="008A2F81"/>
    <w:rsid w:val="008A34B2"/>
    <w:rsid w:val="008A4299"/>
    <w:rsid w:val="008A50CA"/>
    <w:rsid w:val="008A6BAE"/>
    <w:rsid w:val="008A77F7"/>
    <w:rsid w:val="008A7E7D"/>
    <w:rsid w:val="008B1C09"/>
    <w:rsid w:val="008B1C32"/>
    <w:rsid w:val="008B232B"/>
    <w:rsid w:val="008B26FA"/>
    <w:rsid w:val="008B5DF9"/>
    <w:rsid w:val="008B7481"/>
    <w:rsid w:val="008B7604"/>
    <w:rsid w:val="008B7AB3"/>
    <w:rsid w:val="008C0105"/>
    <w:rsid w:val="008C021D"/>
    <w:rsid w:val="008C168B"/>
    <w:rsid w:val="008C3451"/>
    <w:rsid w:val="008C35C2"/>
    <w:rsid w:val="008C3684"/>
    <w:rsid w:val="008C3831"/>
    <w:rsid w:val="008C3BCE"/>
    <w:rsid w:val="008C4021"/>
    <w:rsid w:val="008C4191"/>
    <w:rsid w:val="008C43F2"/>
    <w:rsid w:val="008C485A"/>
    <w:rsid w:val="008C485B"/>
    <w:rsid w:val="008C5200"/>
    <w:rsid w:val="008C5269"/>
    <w:rsid w:val="008C5DAE"/>
    <w:rsid w:val="008D1EB0"/>
    <w:rsid w:val="008D2080"/>
    <w:rsid w:val="008D3A83"/>
    <w:rsid w:val="008D43B8"/>
    <w:rsid w:val="008D66A7"/>
    <w:rsid w:val="008D6C45"/>
    <w:rsid w:val="008D6DFC"/>
    <w:rsid w:val="008D759A"/>
    <w:rsid w:val="008D7B2D"/>
    <w:rsid w:val="008E127E"/>
    <w:rsid w:val="008E1985"/>
    <w:rsid w:val="008E1A36"/>
    <w:rsid w:val="008E2355"/>
    <w:rsid w:val="008E25CC"/>
    <w:rsid w:val="008E3840"/>
    <w:rsid w:val="008E3875"/>
    <w:rsid w:val="008E3B53"/>
    <w:rsid w:val="008E3E10"/>
    <w:rsid w:val="008E414C"/>
    <w:rsid w:val="008E518E"/>
    <w:rsid w:val="008E5736"/>
    <w:rsid w:val="008E5D91"/>
    <w:rsid w:val="008E5F3F"/>
    <w:rsid w:val="008E63A8"/>
    <w:rsid w:val="008E63E3"/>
    <w:rsid w:val="008E6C0B"/>
    <w:rsid w:val="008F0E74"/>
    <w:rsid w:val="008F1A09"/>
    <w:rsid w:val="008F1E47"/>
    <w:rsid w:val="008F3238"/>
    <w:rsid w:val="008F38B4"/>
    <w:rsid w:val="008F3C3B"/>
    <w:rsid w:val="008F4943"/>
    <w:rsid w:val="008F4DBB"/>
    <w:rsid w:val="008F4EC4"/>
    <w:rsid w:val="008F6446"/>
    <w:rsid w:val="008F74C5"/>
    <w:rsid w:val="00900861"/>
    <w:rsid w:val="00901340"/>
    <w:rsid w:val="00901B64"/>
    <w:rsid w:val="00901FE3"/>
    <w:rsid w:val="0090242D"/>
    <w:rsid w:val="00902FA7"/>
    <w:rsid w:val="00903466"/>
    <w:rsid w:val="0090645E"/>
    <w:rsid w:val="009064CE"/>
    <w:rsid w:val="00907CB4"/>
    <w:rsid w:val="00907F07"/>
    <w:rsid w:val="00910057"/>
    <w:rsid w:val="00910C30"/>
    <w:rsid w:val="00910D30"/>
    <w:rsid w:val="00911220"/>
    <w:rsid w:val="00911490"/>
    <w:rsid w:val="00912314"/>
    <w:rsid w:val="00912420"/>
    <w:rsid w:val="009124F5"/>
    <w:rsid w:val="00912554"/>
    <w:rsid w:val="00912EA3"/>
    <w:rsid w:val="00913862"/>
    <w:rsid w:val="00914E2F"/>
    <w:rsid w:val="009163D0"/>
    <w:rsid w:val="00916B07"/>
    <w:rsid w:val="00916C9C"/>
    <w:rsid w:val="009170AF"/>
    <w:rsid w:val="0091752C"/>
    <w:rsid w:val="00917784"/>
    <w:rsid w:val="00920BCE"/>
    <w:rsid w:val="00922AC7"/>
    <w:rsid w:val="00922B65"/>
    <w:rsid w:val="00923620"/>
    <w:rsid w:val="00923E4D"/>
    <w:rsid w:val="00924591"/>
    <w:rsid w:val="0092478A"/>
    <w:rsid w:val="00924B07"/>
    <w:rsid w:val="00924DE1"/>
    <w:rsid w:val="00925B55"/>
    <w:rsid w:val="00926520"/>
    <w:rsid w:val="0092759E"/>
    <w:rsid w:val="00927CAC"/>
    <w:rsid w:val="00930407"/>
    <w:rsid w:val="00930C66"/>
    <w:rsid w:val="00931CF7"/>
    <w:rsid w:val="00931E28"/>
    <w:rsid w:val="0093344D"/>
    <w:rsid w:val="009337CC"/>
    <w:rsid w:val="0093436D"/>
    <w:rsid w:val="009360D9"/>
    <w:rsid w:val="0093665B"/>
    <w:rsid w:val="00936718"/>
    <w:rsid w:val="009405D4"/>
    <w:rsid w:val="00940E4A"/>
    <w:rsid w:val="0094159A"/>
    <w:rsid w:val="00941ABD"/>
    <w:rsid w:val="00942569"/>
    <w:rsid w:val="00943FBE"/>
    <w:rsid w:val="0094438E"/>
    <w:rsid w:val="009443CB"/>
    <w:rsid w:val="00945E51"/>
    <w:rsid w:val="00945F40"/>
    <w:rsid w:val="0094601D"/>
    <w:rsid w:val="00946491"/>
    <w:rsid w:val="00946781"/>
    <w:rsid w:val="009472A7"/>
    <w:rsid w:val="009479A8"/>
    <w:rsid w:val="00947BDC"/>
    <w:rsid w:val="009503A9"/>
    <w:rsid w:val="00950A7D"/>
    <w:rsid w:val="00950B28"/>
    <w:rsid w:val="0095114E"/>
    <w:rsid w:val="00951644"/>
    <w:rsid w:val="00951AB9"/>
    <w:rsid w:val="009521FB"/>
    <w:rsid w:val="00952426"/>
    <w:rsid w:val="0095268A"/>
    <w:rsid w:val="00952CA3"/>
    <w:rsid w:val="00955AB4"/>
    <w:rsid w:val="00956237"/>
    <w:rsid w:val="009567AC"/>
    <w:rsid w:val="00956D0C"/>
    <w:rsid w:val="00957076"/>
    <w:rsid w:val="00957350"/>
    <w:rsid w:val="00957AF7"/>
    <w:rsid w:val="00957CC7"/>
    <w:rsid w:val="00960750"/>
    <w:rsid w:val="0096095A"/>
    <w:rsid w:val="00960B3D"/>
    <w:rsid w:val="0096131E"/>
    <w:rsid w:val="00962753"/>
    <w:rsid w:val="00964A69"/>
    <w:rsid w:val="00967CF2"/>
    <w:rsid w:val="00970806"/>
    <w:rsid w:val="00970EAC"/>
    <w:rsid w:val="00971809"/>
    <w:rsid w:val="0097213E"/>
    <w:rsid w:val="00972B01"/>
    <w:rsid w:val="00973087"/>
    <w:rsid w:val="009742F3"/>
    <w:rsid w:val="0097433D"/>
    <w:rsid w:val="00974503"/>
    <w:rsid w:val="009752C6"/>
    <w:rsid w:val="009755F8"/>
    <w:rsid w:val="0097670F"/>
    <w:rsid w:val="00976746"/>
    <w:rsid w:val="0097676B"/>
    <w:rsid w:val="00977FAF"/>
    <w:rsid w:val="00982546"/>
    <w:rsid w:val="0098458D"/>
    <w:rsid w:val="00984890"/>
    <w:rsid w:val="00984DEF"/>
    <w:rsid w:val="00985BE9"/>
    <w:rsid w:val="00986688"/>
    <w:rsid w:val="0098736F"/>
    <w:rsid w:val="0098781F"/>
    <w:rsid w:val="00987854"/>
    <w:rsid w:val="00987D41"/>
    <w:rsid w:val="00987E86"/>
    <w:rsid w:val="009901F4"/>
    <w:rsid w:val="009904E8"/>
    <w:rsid w:val="0099106D"/>
    <w:rsid w:val="0099183C"/>
    <w:rsid w:val="00991F5D"/>
    <w:rsid w:val="0099258D"/>
    <w:rsid w:val="00993FC6"/>
    <w:rsid w:val="0099537A"/>
    <w:rsid w:val="00995A6B"/>
    <w:rsid w:val="00997680"/>
    <w:rsid w:val="0099773C"/>
    <w:rsid w:val="009A05B5"/>
    <w:rsid w:val="009A17DA"/>
    <w:rsid w:val="009A21BD"/>
    <w:rsid w:val="009A2F83"/>
    <w:rsid w:val="009A30C5"/>
    <w:rsid w:val="009A3261"/>
    <w:rsid w:val="009A34D2"/>
    <w:rsid w:val="009A39E2"/>
    <w:rsid w:val="009A3B9E"/>
    <w:rsid w:val="009A4F8B"/>
    <w:rsid w:val="009A5137"/>
    <w:rsid w:val="009A5277"/>
    <w:rsid w:val="009A5A12"/>
    <w:rsid w:val="009A5D27"/>
    <w:rsid w:val="009A65D7"/>
    <w:rsid w:val="009B1649"/>
    <w:rsid w:val="009B1CDA"/>
    <w:rsid w:val="009B48CD"/>
    <w:rsid w:val="009B5C2C"/>
    <w:rsid w:val="009B5C90"/>
    <w:rsid w:val="009B5D60"/>
    <w:rsid w:val="009B6FBA"/>
    <w:rsid w:val="009B706B"/>
    <w:rsid w:val="009C0996"/>
    <w:rsid w:val="009C18C7"/>
    <w:rsid w:val="009C1A6D"/>
    <w:rsid w:val="009C3173"/>
    <w:rsid w:val="009C31B7"/>
    <w:rsid w:val="009C370F"/>
    <w:rsid w:val="009C3D45"/>
    <w:rsid w:val="009C4046"/>
    <w:rsid w:val="009C47B0"/>
    <w:rsid w:val="009C4A68"/>
    <w:rsid w:val="009C546C"/>
    <w:rsid w:val="009C6FC2"/>
    <w:rsid w:val="009C7F00"/>
    <w:rsid w:val="009C7FEC"/>
    <w:rsid w:val="009D0525"/>
    <w:rsid w:val="009D0781"/>
    <w:rsid w:val="009D0BAB"/>
    <w:rsid w:val="009D1DAE"/>
    <w:rsid w:val="009D28CE"/>
    <w:rsid w:val="009D2ADA"/>
    <w:rsid w:val="009D3226"/>
    <w:rsid w:val="009D3529"/>
    <w:rsid w:val="009D3FE1"/>
    <w:rsid w:val="009D4D10"/>
    <w:rsid w:val="009D54B9"/>
    <w:rsid w:val="009D72B6"/>
    <w:rsid w:val="009D756E"/>
    <w:rsid w:val="009D799C"/>
    <w:rsid w:val="009D79D9"/>
    <w:rsid w:val="009E094A"/>
    <w:rsid w:val="009E157A"/>
    <w:rsid w:val="009E26E8"/>
    <w:rsid w:val="009E29BE"/>
    <w:rsid w:val="009E3AB1"/>
    <w:rsid w:val="009E3ED2"/>
    <w:rsid w:val="009E4C0E"/>
    <w:rsid w:val="009E535B"/>
    <w:rsid w:val="009E629D"/>
    <w:rsid w:val="009E66AA"/>
    <w:rsid w:val="009E7053"/>
    <w:rsid w:val="009E782B"/>
    <w:rsid w:val="009F03DE"/>
    <w:rsid w:val="009F045A"/>
    <w:rsid w:val="009F1AE1"/>
    <w:rsid w:val="009F25D8"/>
    <w:rsid w:val="009F3445"/>
    <w:rsid w:val="009F5AF6"/>
    <w:rsid w:val="009F72E5"/>
    <w:rsid w:val="009F73EE"/>
    <w:rsid w:val="00A00481"/>
    <w:rsid w:val="00A00AF6"/>
    <w:rsid w:val="00A00DAD"/>
    <w:rsid w:val="00A021B2"/>
    <w:rsid w:val="00A02670"/>
    <w:rsid w:val="00A02A3F"/>
    <w:rsid w:val="00A02B9C"/>
    <w:rsid w:val="00A037D9"/>
    <w:rsid w:val="00A043D5"/>
    <w:rsid w:val="00A04DE5"/>
    <w:rsid w:val="00A05039"/>
    <w:rsid w:val="00A05270"/>
    <w:rsid w:val="00A05C55"/>
    <w:rsid w:val="00A0622E"/>
    <w:rsid w:val="00A064B7"/>
    <w:rsid w:val="00A0680F"/>
    <w:rsid w:val="00A06A6C"/>
    <w:rsid w:val="00A06DBD"/>
    <w:rsid w:val="00A073C6"/>
    <w:rsid w:val="00A07A2A"/>
    <w:rsid w:val="00A10E5C"/>
    <w:rsid w:val="00A110E1"/>
    <w:rsid w:val="00A12108"/>
    <w:rsid w:val="00A12ED2"/>
    <w:rsid w:val="00A14621"/>
    <w:rsid w:val="00A178CF"/>
    <w:rsid w:val="00A222C8"/>
    <w:rsid w:val="00A22B93"/>
    <w:rsid w:val="00A23177"/>
    <w:rsid w:val="00A257B8"/>
    <w:rsid w:val="00A2677F"/>
    <w:rsid w:val="00A26CB9"/>
    <w:rsid w:val="00A271DF"/>
    <w:rsid w:val="00A308A2"/>
    <w:rsid w:val="00A30A74"/>
    <w:rsid w:val="00A31271"/>
    <w:rsid w:val="00A312F0"/>
    <w:rsid w:val="00A31C52"/>
    <w:rsid w:val="00A3205A"/>
    <w:rsid w:val="00A32DB4"/>
    <w:rsid w:val="00A33FCA"/>
    <w:rsid w:val="00A3492F"/>
    <w:rsid w:val="00A34F90"/>
    <w:rsid w:val="00A352F5"/>
    <w:rsid w:val="00A35455"/>
    <w:rsid w:val="00A36FBD"/>
    <w:rsid w:val="00A37ABF"/>
    <w:rsid w:val="00A42396"/>
    <w:rsid w:val="00A42A42"/>
    <w:rsid w:val="00A42C03"/>
    <w:rsid w:val="00A42D53"/>
    <w:rsid w:val="00A445EA"/>
    <w:rsid w:val="00A446CC"/>
    <w:rsid w:val="00A45550"/>
    <w:rsid w:val="00A46F56"/>
    <w:rsid w:val="00A470A8"/>
    <w:rsid w:val="00A471D2"/>
    <w:rsid w:val="00A479E3"/>
    <w:rsid w:val="00A500CF"/>
    <w:rsid w:val="00A506DE"/>
    <w:rsid w:val="00A52EAE"/>
    <w:rsid w:val="00A5519B"/>
    <w:rsid w:val="00A55F59"/>
    <w:rsid w:val="00A56669"/>
    <w:rsid w:val="00A56ED0"/>
    <w:rsid w:val="00A605F5"/>
    <w:rsid w:val="00A6087B"/>
    <w:rsid w:val="00A60EFF"/>
    <w:rsid w:val="00A61392"/>
    <w:rsid w:val="00A61655"/>
    <w:rsid w:val="00A61A6E"/>
    <w:rsid w:val="00A622A3"/>
    <w:rsid w:val="00A62501"/>
    <w:rsid w:val="00A6350C"/>
    <w:rsid w:val="00A64197"/>
    <w:rsid w:val="00A6586B"/>
    <w:rsid w:val="00A65EC5"/>
    <w:rsid w:val="00A66D94"/>
    <w:rsid w:val="00A67199"/>
    <w:rsid w:val="00A67378"/>
    <w:rsid w:val="00A67762"/>
    <w:rsid w:val="00A67DC5"/>
    <w:rsid w:val="00A704E6"/>
    <w:rsid w:val="00A7168F"/>
    <w:rsid w:val="00A71763"/>
    <w:rsid w:val="00A7181D"/>
    <w:rsid w:val="00A72D77"/>
    <w:rsid w:val="00A730B3"/>
    <w:rsid w:val="00A73846"/>
    <w:rsid w:val="00A73F5F"/>
    <w:rsid w:val="00A74077"/>
    <w:rsid w:val="00A743D5"/>
    <w:rsid w:val="00A759F3"/>
    <w:rsid w:val="00A75A86"/>
    <w:rsid w:val="00A75EF5"/>
    <w:rsid w:val="00A772EC"/>
    <w:rsid w:val="00A8044B"/>
    <w:rsid w:val="00A804E4"/>
    <w:rsid w:val="00A82010"/>
    <w:rsid w:val="00A82113"/>
    <w:rsid w:val="00A82960"/>
    <w:rsid w:val="00A831DB"/>
    <w:rsid w:val="00A84119"/>
    <w:rsid w:val="00A845ED"/>
    <w:rsid w:val="00A85E7B"/>
    <w:rsid w:val="00A85FF0"/>
    <w:rsid w:val="00A86611"/>
    <w:rsid w:val="00A90202"/>
    <w:rsid w:val="00A90868"/>
    <w:rsid w:val="00A92565"/>
    <w:rsid w:val="00A929ED"/>
    <w:rsid w:val="00A935D7"/>
    <w:rsid w:val="00A935F0"/>
    <w:rsid w:val="00A948DF"/>
    <w:rsid w:val="00A94A18"/>
    <w:rsid w:val="00A9690F"/>
    <w:rsid w:val="00A97136"/>
    <w:rsid w:val="00A971EB"/>
    <w:rsid w:val="00A97B6C"/>
    <w:rsid w:val="00AA16C0"/>
    <w:rsid w:val="00AA191C"/>
    <w:rsid w:val="00AA22C7"/>
    <w:rsid w:val="00AA3415"/>
    <w:rsid w:val="00AA3BB9"/>
    <w:rsid w:val="00AA6457"/>
    <w:rsid w:val="00AB01CD"/>
    <w:rsid w:val="00AB070F"/>
    <w:rsid w:val="00AB0A11"/>
    <w:rsid w:val="00AB1122"/>
    <w:rsid w:val="00AB277F"/>
    <w:rsid w:val="00AB28CB"/>
    <w:rsid w:val="00AB353A"/>
    <w:rsid w:val="00AB43A6"/>
    <w:rsid w:val="00AB4F96"/>
    <w:rsid w:val="00AB5558"/>
    <w:rsid w:val="00AB5DAC"/>
    <w:rsid w:val="00AB5F80"/>
    <w:rsid w:val="00AB6327"/>
    <w:rsid w:val="00AB7185"/>
    <w:rsid w:val="00AB7264"/>
    <w:rsid w:val="00AB763B"/>
    <w:rsid w:val="00AB79DF"/>
    <w:rsid w:val="00AB7A71"/>
    <w:rsid w:val="00AC00CC"/>
    <w:rsid w:val="00AC1BAD"/>
    <w:rsid w:val="00AC1E22"/>
    <w:rsid w:val="00AC36F4"/>
    <w:rsid w:val="00AC39FB"/>
    <w:rsid w:val="00AC4B3F"/>
    <w:rsid w:val="00AD0DBC"/>
    <w:rsid w:val="00AD115C"/>
    <w:rsid w:val="00AD1324"/>
    <w:rsid w:val="00AD21E4"/>
    <w:rsid w:val="00AD2329"/>
    <w:rsid w:val="00AD2DBC"/>
    <w:rsid w:val="00AD3F86"/>
    <w:rsid w:val="00AD5BBB"/>
    <w:rsid w:val="00AD67D5"/>
    <w:rsid w:val="00AD7993"/>
    <w:rsid w:val="00AD7AB3"/>
    <w:rsid w:val="00AE0C2E"/>
    <w:rsid w:val="00AE17F3"/>
    <w:rsid w:val="00AE184B"/>
    <w:rsid w:val="00AE18DD"/>
    <w:rsid w:val="00AE2578"/>
    <w:rsid w:val="00AE2DDC"/>
    <w:rsid w:val="00AE488B"/>
    <w:rsid w:val="00AE5ADF"/>
    <w:rsid w:val="00AE5DC1"/>
    <w:rsid w:val="00AE5FFF"/>
    <w:rsid w:val="00AE7AEE"/>
    <w:rsid w:val="00AE7DD6"/>
    <w:rsid w:val="00AF0530"/>
    <w:rsid w:val="00AF0C22"/>
    <w:rsid w:val="00AF182B"/>
    <w:rsid w:val="00AF1C0D"/>
    <w:rsid w:val="00AF2ABF"/>
    <w:rsid w:val="00AF3036"/>
    <w:rsid w:val="00AF5C14"/>
    <w:rsid w:val="00AF5F37"/>
    <w:rsid w:val="00AF6A93"/>
    <w:rsid w:val="00AF70DA"/>
    <w:rsid w:val="00AF77B9"/>
    <w:rsid w:val="00AF7C87"/>
    <w:rsid w:val="00AF7E67"/>
    <w:rsid w:val="00B005BD"/>
    <w:rsid w:val="00B0076C"/>
    <w:rsid w:val="00B01A2A"/>
    <w:rsid w:val="00B01EC7"/>
    <w:rsid w:val="00B023FC"/>
    <w:rsid w:val="00B028EC"/>
    <w:rsid w:val="00B0336B"/>
    <w:rsid w:val="00B03698"/>
    <w:rsid w:val="00B042EA"/>
    <w:rsid w:val="00B04C06"/>
    <w:rsid w:val="00B057A7"/>
    <w:rsid w:val="00B0781E"/>
    <w:rsid w:val="00B1025F"/>
    <w:rsid w:val="00B1085B"/>
    <w:rsid w:val="00B1087A"/>
    <w:rsid w:val="00B10DD5"/>
    <w:rsid w:val="00B11126"/>
    <w:rsid w:val="00B11922"/>
    <w:rsid w:val="00B14C96"/>
    <w:rsid w:val="00B15459"/>
    <w:rsid w:val="00B1546A"/>
    <w:rsid w:val="00B1594C"/>
    <w:rsid w:val="00B17372"/>
    <w:rsid w:val="00B17BBC"/>
    <w:rsid w:val="00B22337"/>
    <w:rsid w:val="00B22605"/>
    <w:rsid w:val="00B227C5"/>
    <w:rsid w:val="00B22B5C"/>
    <w:rsid w:val="00B22B89"/>
    <w:rsid w:val="00B23F02"/>
    <w:rsid w:val="00B2484D"/>
    <w:rsid w:val="00B25BB8"/>
    <w:rsid w:val="00B25DE6"/>
    <w:rsid w:val="00B2647F"/>
    <w:rsid w:val="00B265D0"/>
    <w:rsid w:val="00B26948"/>
    <w:rsid w:val="00B26CCF"/>
    <w:rsid w:val="00B275A2"/>
    <w:rsid w:val="00B277D9"/>
    <w:rsid w:val="00B27A73"/>
    <w:rsid w:val="00B30589"/>
    <w:rsid w:val="00B30C67"/>
    <w:rsid w:val="00B31E2B"/>
    <w:rsid w:val="00B32C4E"/>
    <w:rsid w:val="00B33A97"/>
    <w:rsid w:val="00B33F4C"/>
    <w:rsid w:val="00B34112"/>
    <w:rsid w:val="00B3468D"/>
    <w:rsid w:val="00B34B59"/>
    <w:rsid w:val="00B351FC"/>
    <w:rsid w:val="00B35369"/>
    <w:rsid w:val="00B353D0"/>
    <w:rsid w:val="00B36295"/>
    <w:rsid w:val="00B362AA"/>
    <w:rsid w:val="00B3642A"/>
    <w:rsid w:val="00B371A5"/>
    <w:rsid w:val="00B37B41"/>
    <w:rsid w:val="00B4068D"/>
    <w:rsid w:val="00B40D10"/>
    <w:rsid w:val="00B42A8D"/>
    <w:rsid w:val="00B42DBA"/>
    <w:rsid w:val="00B43739"/>
    <w:rsid w:val="00B45749"/>
    <w:rsid w:val="00B45B2D"/>
    <w:rsid w:val="00B45E11"/>
    <w:rsid w:val="00B45E78"/>
    <w:rsid w:val="00B46430"/>
    <w:rsid w:val="00B46580"/>
    <w:rsid w:val="00B47152"/>
    <w:rsid w:val="00B4721A"/>
    <w:rsid w:val="00B4724E"/>
    <w:rsid w:val="00B50AB9"/>
    <w:rsid w:val="00B50B06"/>
    <w:rsid w:val="00B50CBE"/>
    <w:rsid w:val="00B518A2"/>
    <w:rsid w:val="00B51A81"/>
    <w:rsid w:val="00B51FD8"/>
    <w:rsid w:val="00B5254D"/>
    <w:rsid w:val="00B52845"/>
    <w:rsid w:val="00B5388B"/>
    <w:rsid w:val="00B540B5"/>
    <w:rsid w:val="00B55877"/>
    <w:rsid w:val="00B57FAE"/>
    <w:rsid w:val="00B6011A"/>
    <w:rsid w:val="00B6186A"/>
    <w:rsid w:val="00B61B2E"/>
    <w:rsid w:val="00B61BD9"/>
    <w:rsid w:val="00B61DBC"/>
    <w:rsid w:val="00B621B0"/>
    <w:rsid w:val="00B6305D"/>
    <w:rsid w:val="00B641D4"/>
    <w:rsid w:val="00B642F0"/>
    <w:rsid w:val="00B6454B"/>
    <w:rsid w:val="00B64565"/>
    <w:rsid w:val="00B65B19"/>
    <w:rsid w:val="00B66ADD"/>
    <w:rsid w:val="00B67DAA"/>
    <w:rsid w:val="00B70DC3"/>
    <w:rsid w:val="00B71F57"/>
    <w:rsid w:val="00B71FFE"/>
    <w:rsid w:val="00B72099"/>
    <w:rsid w:val="00B73305"/>
    <w:rsid w:val="00B7427E"/>
    <w:rsid w:val="00B743C5"/>
    <w:rsid w:val="00B745F2"/>
    <w:rsid w:val="00B74803"/>
    <w:rsid w:val="00B74B1A"/>
    <w:rsid w:val="00B74D7E"/>
    <w:rsid w:val="00B75403"/>
    <w:rsid w:val="00B754E4"/>
    <w:rsid w:val="00B7574F"/>
    <w:rsid w:val="00B771C6"/>
    <w:rsid w:val="00B77FB4"/>
    <w:rsid w:val="00B8043F"/>
    <w:rsid w:val="00B80A48"/>
    <w:rsid w:val="00B813E8"/>
    <w:rsid w:val="00B81524"/>
    <w:rsid w:val="00B81848"/>
    <w:rsid w:val="00B82255"/>
    <w:rsid w:val="00B828FE"/>
    <w:rsid w:val="00B82952"/>
    <w:rsid w:val="00B829EF"/>
    <w:rsid w:val="00B82EE7"/>
    <w:rsid w:val="00B83B0B"/>
    <w:rsid w:val="00B840FF"/>
    <w:rsid w:val="00B8450E"/>
    <w:rsid w:val="00B8488B"/>
    <w:rsid w:val="00B84D14"/>
    <w:rsid w:val="00B84FDD"/>
    <w:rsid w:val="00B85427"/>
    <w:rsid w:val="00B8660D"/>
    <w:rsid w:val="00B86639"/>
    <w:rsid w:val="00B86B2D"/>
    <w:rsid w:val="00B9129E"/>
    <w:rsid w:val="00B919DB"/>
    <w:rsid w:val="00B91BB0"/>
    <w:rsid w:val="00B924A8"/>
    <w:rsid w:val="00B939EB"/>
    <w:rsid w:val="00B93AA5"/>
    <w:rsid w:val="00B946F1"/>
    <w:rsid w:val="00B94C91"/>
    <w:rsid w:val="00B9779D"/>
    <w:rsid w:val="00BA08D7"/>
    <w:rsid w:val="00BA14D4"/>
    <w:rsid w:val="00BA160C"/>
    <w:rsid w:val="00BA1A34"/>
    <w:rsid w:val="00BA1B16"/>
    <w:rsid w:val="00BA1F54"/>
    <w:rsid w:val="00BA2A1B"/>
    <w:rsid w:val="00BA33C4"/>
    <w:rsid w:val="00BA42C6"/>
    <w:rsid w:val="00BA43D3"/>
    <w:rsid w:val="00BA6080"/>
    <w:rsid w:val="00BA6583"/>
    <w:rsid w:val="00BA7A91"/>
    <w:rsid w:val="00BB0687"/>
    <w:rsid w:val="00BB2588"/>
    <w:rsid w:val="00BB295A"/>
    <w:rsid w:val="00BB2A66"/>
    <w:rsid w:val="00BB3142"/>
    <w:rsid w:val="00BB32B3"/>
    <w:rsid w:val="00BB33F0"/>
    <w:rsid w:val="00BB3E37"/>
    <w:rsid w:val="00BB4E44"/>
    <w:rsid w:val="00BB55CA"/>
    <w:rsid w:val="00BB5A2D"/>
    <w:rsid w:val="00BB69DD"/>
    <w:rsid w:val="00BB6D94"/>
    <w:rsid w:val="00BB70E7"/>
    <w:rsid w:val="00BC07B3"/>
    <w:rsid w:val="00BC299B"/>
    <w:rsid w:val="00BC2A3A"/>
    <w:rsid w:val="00BC2AC4"/>
    <w:rsid w:val="00BC381C"/>
    <w:rsid w:val="00BC56BD"/>
    <w:rsid w:val="00BC5998"/>
    <w:rsid w:val="00BC5EE9"/>
    <w:rsid w:val="00BC6902"/>
    <w:rsid w:val="00BD0088"/>
    <w:rsid w:val="00BD0FFE"/>
    <w:rsid w:val="00BD1FA7"/>
    <w:rsid w:val="00BD4EE5"/>
    <w:rsid w:val="00BD4FA4"/>
    <w:rsid w:val="00BD5907"/>
    <w:rsid w:val="00BD7C76"/>
    <w:rsid w:val="00BD7D42"/>
    <w:rsid w:val="00BD7EF6"/>
    <w:rsid w:val="00BE01D2"/>
    <w:rsid w:val="00BE05F5"/>
    <w:rsid w:val="00BE0641"/>
    <w:rsid w:val="00BE1FA2"/>
    <w:rsid w:val="00BE2805"/>
    <w:rsid w:val="00BE4091"/>
    <w:rsid w:val="00BE530D"/>
    <w:rsid w:val="00BF27DA"/>
    <w:rsid w:val="00BF2BCC"/>
    <w:rsid w:val="00BF3428"/>
    <w:rsid w:val="00BF480B"/>
    <w:rsid w:val="00BF4F45"/>
    <w:rsid w:val="00C00260"/>
    <w:rsid w:val="00C01299"/>
    <w:rsid w:val="00C01681"/>
    <w:rsid w:val="00C01778"/>
    <w:rsid w:val="00C01CD1"/>
    <w:rsid w:val="00C02181"/>
    <w:rsid w:val="00C0311A"/>
    <w:rsid w:val="00C031F2"/>
    <w:rsid w:val="00C0477C"/>
    <w:rsid w:val="00C04836"/>
    <w:rsid w:val="00C04B4E"/>
    <w:rsid w:val="00C050B8"/>
    <w:rsid w:val="00C06C14"/>
    <w:rsid w:val="00C10842"/>
    <w:rsid w:val="00C13481"/>
    <w:rsid w:val="00C135F9"/>
    <w:rsid w:val="00C1599F"/>
    <w:rsid w:val="00C17AF8"/>
    <w:rsid w:val="00C17E03"/>
    <w:rsid w:val="00C17EE7"/>
    <w:rsid w:val="00C200F2"/>
    <w:rsid w:val="00C2038A"/>
    <w:rsid w:val="00C20407"/>
    <w:rsid w:val="00C205A0"/>
    <w:rsid w:val="00C205AF"/>
    <w:rsid w:val="00C216AE"/>
    <w:rsid w:val="00C2189F"/>
    <w:rsid w:val="00C21C6A"/>
    <w:rsid w:val="00C23F5F"/>
    <w:rsid w:val="00C24375"/>
    <w:rsid w:val="00C24C8D"/>
    <w:rsid w:val="00C255B6"/>
    <w:rsid w:val="00C26018"/>
    <w:rsid w:val="00C27602"/>
    <w:rsid w:val="00C27802"/>
    <w:rsid w:val="00C27934"/>
    <w:rsid w:val="00C301ED"/>
    <w:rsid w:val="00C312FB"/>
    <w:rsid w:val="00C32804"/>
    <w:rsid w:val="00C330DA"/>
    <w:rsid w:val="00C33796"/>
    <w:rsid w:val="00C344B2"/>
    <w:rsid w:val="00C346D7"/>
    <w:rsid w:val="00C3492D"/>
    <w:rsid w:val="00C34F57"/>
    <w:rsid w:val="00C35788"/>
    <w:rsid w:val="00C35F98"/>
    <w:rsid w:val="00C36DD4"/>
    <w:rsid w:val="00C37B92"/>
    <w:rsid w:val="00C37F5E"/>
    <w:rsid w:val="00C4033A"/>
    <w:rsid w:val="00C4071E"/>
    <w:rsid w:val="00C40897"/>
    <w:rsid w:val="00C41D52"/>
    <w:rsid w:val="00C41F4A"/>
    <w:rsid w:val="00C41F86"/>
    <w:rsid w:val="00C43155"/>
    <w:rsid w:val="00C43ADE"/>
    <w:rsid w:val="00C4439B"/>
    <w:rsid w:val="00C445EF"/>
    <w:rsid w:val="00C44631"/>
    <w:rsid w:val="00C44866"/>
    <w:rsid w:val="00C44FE5"/>
    <w:rsid w:val="00C45970"/>
    <w:rsid w:val="00C4601F"/>
    <w:rsid w:val="00C47428"/>
    <w:rsid w:val="00C474DA"/>
    <w:rsid w:val="00C476E5"/>
    <w:rsid w:val="00C47D2C"/>
    <w:rsid w:val="00C50331"/>
    <w:rsid w:val="00C505B6"/>
    <w:rsid w:val="00C51BA8"/>
    <w:rsid w:val="00C524CD"/>
    <w:rsid w:val="00C52761"/>
    <w:rsid w:val="00C53D8F"/>
    <w:rsid w:val="00C53EF8"/>
    <w:rsid w:val="00C53FCD"/>
    <w:rsid w:val="00C542A5"/>
    <w:rsid w:val="00C54863"/>
    <w:rsid w:val="00C55349"/>
    <w:rsid w:val="00C5542A"/>
    <w:rsid w:val="00C554A4"/>
    <w:rsid w:val="00C566D6"/>
    <w:rsid w:val="00C57981"/>
    <w:rsid w:val="00C57F58"/>
    <w:rsid w:val="00C6056D"/>
    <w:rsid w:val="00C62234"/>
    <w:rsid w:val="00C62A32"/>
    <w:rsid w:val="00C63671"/>
    <w:rsid w:val="00C636E9"/>
    <w:rsid w:val="00C64648"/>
    <w:rsid w:val="00C64F36"/>
    <w:rsid w:val="00C664FA"/>
    <w:rsid w:val="00C6670B"/>
    <w:rsid w:val="00C66754"/>
    <w:rsid w:val="00C66D0A"/>
    <w:rsid w:val="00C66F9A"/>
    <w:rsid w:val="00C678A1"/>
    <w:rsid w:val="00C678F4"/>
    <w:rsid w:val="00C67BEF"/>
    <w:rsid w:val="00C70537"/>
    <w:rsid w:val="00C705F9"/>
    <w:rsid w:val="00C71645"/>
    <w:rsid w:val="00C72F14"/>
    <w:rsid w:val="00C74916"/>
    <w:rsid w:val="00C753E6"/>
    <w:rsid w:val="00C754FC"/>
    <w:rsid w:val="00C76C79"/>
    <w:rsid w:val="00C80349"/>
    <w:rsid w:val="00C80677"/>
    <w:rsid w:val="00C80970"/>
    <w:rsid w:val="00C80BCA"/>
    <w:rsid w:val="00C8176F"/>
    <w:rsid w:val="00C81FD7"/>
    <w:rsid w:val="00C829C9"/>
    <w:rsid w:val="00C84AFB"/>
    <w:rsid w:val="00C85297"/>
    <w:rsid w:val="00C859F0"/>
    <w:rsid w:val="00C85BFF"/>
    <w:rsid w:val="00C85CE3"/>
    <w:rsid w:val="00C85EF4"/>
    <w:rsid w:val="00C8646C"/>
    <w:rsid w:val="00C8678F"/>
    <w:rsid w:val="00C87323"/>
    <w:rsid w:val="00C901AE"/>
    <w:rsid w:val="00C9064F"/>
    <w:rsid w:val="00C90799"/>
    <w:rsid w:val="00C921EC"/>
    <w:rsid w:val="00C9304D"/>
    <w:rsid w:val="00C938A1"/>
    <w:rsid w:val="00C93B7B"/>
    <w:rsid w:val="00C95D01"/>
    <w:rsid w:val="00C963AE"/>
    <w:rsid w:val="00C96599"/>
    <w:rsid w:val="00C969A3"/>
    <w:rsid w:val="00C96D3D"/>
    <w:rsid w:val="00C97A01"/>
    <w:rsid w:val="00C97A6A"/>
    <w:rsid w:val="00CA0D06"/>
    <w:rsid w:val="00CA1290"/>
    <w:rsid w:val="00CA13D4"/>
    <w:rsid w:val="00CA1698"/>
    <w:rsid w:val="00CA1A2F"/>
    <w:rsid w:val="00CA21EA"/>
    <w:rsid w:val="00CA379E"/>
    <w:rsid w:val="00CA4143"/>
    <w:rsid w:val="00CA4812"/>
    <w:rsid w:val="00CA4B5B"/>
    <w:rsid w:val="00CA588C"/>
    <w:rsid w:val="00CA5DC3"/>
    <w:rsid w:val="00CA6870"/>
    <w:rsid w:val="00CA6F4F"/>
    <w:rsid w:val="00CB15BD"/>
    <w:rsid w:val="00CB1AE6"/>
    <w:rsid w:val="00CB1E67"/>
    <w:rsid w:val="00CB2A6D"/>
    <w:rsid w:val="00CB34A7"/>
    <w:rsid w:val="00CB37E9"/>
    <w:rsid w:val="00CB3B28"/>
    <w:rsid w:val="00CB42C6"/>
    <w:rsid w:val="00CB4F08"/>
    <w:rsid w:val="00CB53EA"/>
    <w:rsid w:val="00CB6914"/>
    <w:rsid w:val="00CB7715"/>
    <w:rsid w:val="00CC0654"/>
    <w:rsid w:val="00CC0FDA"/>
    <w:rsid w:val="00CC1832"/>
    <w:rsid w:val="00CC1BB2"/>
    <w:rsid w:val="00CC382E"/>
    <w:rsid w:val="00CC4F3F"/>
    <w:rsid w:val="00CC6851"/>
    <w:rsid w:val="00CC6B7B"/>
    <w:rsid w:val="00CD0CCC"/>
    <w:rsid w:val="00CD18D6"/>
    <w:rsid w:val="00CD1EFE"/>
    <w:rsid w:val="00CD2202"/>
    <w:rsid w:val="00CD25B6"/>
    <w:rsid w:val="00CD2B4F"/>
    <w:rsid w:val="00CD2B59"/>
    <w:rsid w:val="00CD3DD1"/>
    <w:rsid w:val="00CD3F7C"/>
    <w:rsid w:val="00CD4557"/>
    <w:rsid w:val="00CD48AA"/>
    <w:rsid w:val="00CD5BB8"/>
    <w:rsid w:val="00CD6201"/>
    <w:rsid w:val="00CD7043"/>
    <w:rsid w:val="00CD7B87"/>
    <w:rsid w:val="00CD7E73"/>
    <w:rsid w:val="00CE06FC"/>
    <w:rsid w:val="00CE0A1D"/>
    <w:rsid w:val="00CE0E67"/>
    <w:rsid w:val="00CE10DB"/>
    <w:rsid w:val="00CE125B"/>
    <w:rsid w:val="00CE1FE7"/>
    <w:rsid w:val="00CE2DE6"/>
    <w:rsid w:val="00CE2E31"/>
    <w:rsid w:val="00CE3793"/>
    <w:rsid w:val="00CE3E74"/>
    <w:rsid w:val="00CE4AC8"/>
    <w:rsid w:val="00CE5856"/>
    <w:rsid w:val="00CE5DA5"/>
    <w:rsid w:val="00CE6351"/>
    <w:rsid w:val="00CE6AA8"/>
    <w:rsid w:val="00CE7341"/>
    <w:rsid w:val="00CE73C4"/>
    <w:rsid w:val="00CE79D9"/>
    <w:rsid w:val="00CE7A3A"/>
    <w:rsid w:val="00CF0C29"/>
    <w:rsid w:val="00CF0DC2"/>
    <w:rsid w:val="00CF125B"/>
    <w:rsid w:val="00CF19D5"/>
    <w:rsid w:val="00CF3D5A"/>
    <w:rsid w:val="00CF5ACA"/>
    <w:rsid w:val="00CF5BDB"/>
    <w:rsid w:val="00CF69CD"/>
    <w:rsid w:val="00D00247"/>
    <w:rsid w:val="00D00308"/>
    <w:rsid w:val="00D005BC"/>
    <w:rsid w:val="00D008F1"/>
    <w:rsid w:val="00D03197"/>
    <w:rsid w:val="00D032A0"/>
    <w:rsid w:val="00D03BDB"/>
    <w:rsid w:val="00D045B1"/>
    <w:rsid w:val="00D05092"/>
    <w:rsid w:val="00D05620"/>
    <w:rsid w:val="00D05B83"/>
    <w:rsid w:val="00D06D0B"/>
    <w:rsid w:val="00D105BC"/>
    <w:rsid w:val="00D107C6"/>
    <w:rsid w:val="00D10CC7"/>
    <w:rsid w:val="00D10FCF"/>
    <w:rsid w:val="00D11699"/>
    <w:rsid w:val="00D138FD"/>
    <w:rsid w:val="00D13C39"/>
    <w:rsid w:val="00D13EF9"/>
    <w:rsid w:val="00D141D0"/>
    <w:rsid w:val="00D1627E"/>
    <w:rsid w:val="00D164BE"/>
    <w:rsid w:val="00D167B4"/>
    <w:rsid w:val="00D168B8"/>
    <w:rsid w:val="00D170C6"/>
    <w:rsid w:val="00D2139D"/>
    <w:rsid w:val="00D22DB6"/>
    <w:rsid w:val="00D235CC"/>
    <w:rsid w:val="00D24695"/>
    <w:rsid w:val="00D2543B"/>
    <w:rsid w:val="00D2612E"/>
    <w:rsid w:val="00D26E1E"/>
    <w:rsid w:val="00D27A2B"/>
    <w:rsid w:val="00D310EA"/>
    <w:rsid w:val="00D31C85"/>
    <w:rsid w:val="00D32019"/>
    <w:rsid w:val="00D321DB"/>
    <w:rsid w:val="00D328E0"/>
    <w:rsid w:val="00D32954"/>
    <w:rsid w:val="00D3347B"/>
    <w:rsid w:val="00D337BF"/>
    <w:rsid w:val="00D3409C"/>
    <w:rsid w:val="00D346FD"/>
    <w:rsid w:val="00D34D56"/>
    <w:rsid w:val="00D35352"/>
    <w:rsid w:val="00D35E4F"/>
    <w:rsid w:val="00D36DB9"/>
    <w:rsid w:val="00D403FB"/>
    <w:rsid w:val="00D40F2D"/>
    <w:rsid w:val="00D410EC"/>
    <w:rsid w:val="00D41C60"/>
    <w:rsid w:val="00D41CB1"/>
    <w:rsid w:val="00D421DE"/>
    <w:rsid w:val="00D42B67"/>
    <w:rsid w:val="00D43137"/>
    <w:rsid w:val="00D43603"/>
    <w:rsid w:val="00D43695"/>
    <w:rsid w:val="00D438B8"/>
    <w:rsid w:val="00D45200"/>
    <w:rsid w:val="00D4573E"/>
    <w:rsid w:val="00D46149"/>
    <w:rsid w:val="00D47C83"/>
    <w:rsid w:val="00D47E34"/>
    <w:rsid w:val="00D5053F"/>
    <w:rsid w:val="00D506E1"/>
    <w:rsid w:val="00D51F91"/>
    <w:rsid w:val="00D52D7C"/>
    <w:rsid w:val="00D53645"/>
    <w:rsid w:val="00D537CC"/>
    <w:rsid w:val="00D53E1F"/>
    <w:rsid w:val="00D548CD"/>
    <w:rsid w:val="00D552F6"/>
    <w:rsid w:val="00D55836"/>
    <w:rsid w:val="00D566A5"/>
    <w:rsid w:val="00D605CE"/>
    <w:rsid w:val="00D61FF5"/>
    <w:rsid w:val="00D626DC"/>
    <w:rsid w:val="00D632C0"/>
    <w:rsid w:val="00D637DF"/>
    <w:rsid w:val="00D63E30"/>
    <w:rsid w:val="00D6400D"/>
    <w:rsid w:val="00D64843"/>
    <w:rsid w:val="00D64AF0"/>
    <w:rsid w:val="00D64FEB"/>
    <w:rsid w:val="00D65A35"/>
    <w:rsid w:val="00D6646A"/>
    <w:rsid w:val="00D66836"/>
    <w:rsid w:val="00D675CD"/>
    <w:rsid w:val="00D67FB8"/>
    <w:rsid w:val="00D70316"/>
    <w:rsid w:val="00D70834"/>
    <w:rsid w:val="00D71F57"/>
    <w:rsid w:val="00D72A6D"/>
    <w:rsid w:val="00D72C28"/>
    <w:rsid w:val="00D733A7"/>
    <w:rsid w:val="00D73496"/>
    <w:rsid w:val="00D74044"/>
    <w:rsid w:val="00D74741"/>
    <w:rsid w:val="00D74C10"/>
    <w:rsid w:val="00D76A69"/>
    <w:rsid w:val="00D77597"/>
    <w:rsid w:val="00D777EA"/>
    <w:rsid w:val="00D80536"/>
    <w:rsid w:val="00D8084C"/>
    <w:rsid w:val="00D80B34"/>
    <w:rsid w:val="00D8113E"/>
    <w:rsid w:val="00D81319"/>
    <w:rsid w:val="00D81B6C"/>
    <w:rsid w:val="00D82B5A"/>
    <w:rsid w:val="00D833FC"/>
    <w:rsid w:val="00D8349F"/>
    <w:rsid w:val="00D8369D"/>
    <w:rsid w:val="00D8390F"/>
    <w:rsid w:val="00D83CB3"/>
    <w:rsid w:val="00D84E42"/>
    <w:rsid w:val="00D85570"/>
    <w:rsid w:val="00D86C66"/>
    <w:rsid w:val="00D87250"/>
    <w:rsid w:val="00D877B8"/>
    <w:rsid w:val="00D900C5"/>
    <w:rsid w:val="00D90855"/>
    <w:rsid w:val="00D912C6"/>
    <w:rsid w:val="00D92408"/>
    <w:rsid w:val="00D924BE"/>
    <w:rsid w:val="00D9252F"/>
    <w:rsid w:val="00D927C5"/>
    <w:rsid w:val="00D93718"/>
    <w:rsid w:val="00D953BF"/>
    <w:rsid w:val="00D956FE"/>
    <w:rsid w:val="00D9679C"/>
    <w:rsid w:val="00DA1445"/>
    <w:rsid w:val="00DA1492"/>
    <w:rsid w:val="00DA1AA9"/>
    <w:rsid w:val="00DA3004"/>
    <w:rsid w:val="00DA3146"/>
    <w:rsid w:val="00DA3985"/>
    <w:rsid w:val="00DA5B1F"/>
    <w:rsid w:val="00DA6BC7"/>
    <w:rsid w:val="00DA73D3"/>
    <w:rsid w:val="00DA74AA"/>
    <w:rsid w:val="00DA75AB"/>
    <w:rsid w:val="00DA7D70"/>
    <w:rsid w:val="00DB1308"/>
    <w:rsid w:val="00DB1673"/>
    <w:rsid w:val="00DB1ADF"/>
    <w:rsid w:val="00DB300F"/>
    <w:rsid w:val="00DB4B22"/>
    <w:rsid w:val="00DB4B57"/>
    <w:rsid w:val="00DB5C87"/>
    <w:rsid w:val="00DB6527"/>
    <w:rsid w:val="00DB7AED"/>
    <w:rsid w:val="00DC047A"/>
    <w:rsid w:val="00DC1622"/>
    <w:rsid w:val="00DC1D77"/>
    <w:rsid w:val="00DC1FAE"/>
    <w:rsid w:val="00DC2769"/>
    <w:rsid w:val="00DC2B1A"/>
    <w:rsid w:val="00DC2EF2"/>
    <w:rsid w:val="00DC5F50"/>
    <w:rsid w:val="00DC6868"/>
    <w:rsid w:val="00DC740B"/>
    <w:rsid w:val="00DD01BE"/>
    <w:rsid w:val="00DD02C3"/>
    <w:rsid w:val="00DD1124"/>
    <w:rsid w:val="00DD1B96"/>
    <w:rsid w:val="00DD1BF3"/>
    <w:rsid w:val="00DD1BFE"/>
    <w:rsid w:val="00DD3284"/>
    <w:rsid w:val="00DD3E11"/>
    <w:rsid w:val="00DD45DF"/>
    <w:rsid w:val="00DD52B2"/>
    <w:rsid w:val="00DD5E64"/>
    <w:rsid w:val="00DD68B7"/>
    <w:rsid w:val="00DD7361"/>
    <w:rsid w:val="00DD7DCE"/>
    <w:rsid w:val="00DE01CA"/>
    <w:rsid w:val="00DE1E99"/>
    <w:rsid w:val="00DE2B33"/>
    <w:rsid w:val="00DE2EC9"/>
    <w:rsid w:val="00DE3041"/>
    <w:rsid w:val="00DE3804"/>
    <w:rsid w:val="00DE54C7"/>
    <w:rsid w:val="00DF15A3"/>
    <w:rsid w:val="00DF1CE4"/>
    <w:rsid w:val="00DF321D"/>
    <w:rsid w:val="00DF459A"/>
    <w:rsid w:val="00DF4601"/>
    <w:rsid w:val="00DF460E"/>
    <w:rsid w:val="00DF4A4C"/>
    <w:rsid w:val="00DF57D0"/>
    <w:rsid w:val="00DF6485"/>
    <w:rsid w:val="00DF73D9"/>
    <w:rsid w:val="00DF7DC5"/>
    <w:rsid w:val="00E01314"/>
    <w:rsid w:val="00E01858"/>
    <w:rsid w:val="00E01900"/>
    <w:rsid w:val="00E028D0"/>
    <w:rsid w:val="00E0298B"/>
    <w:rsid w:val="00E02BA7"/>
    <w:rsid w:val="00E0353D"/>
    <w:rsid w:val="00E040EC"/>
    <w:rsid w:val="00E043F8"/>
    <w:rsid w:val="00E04562"/>
    <w:rsid w:val="00E04F61"/>
    <w:rsid w:val="00E05E4A"/>
    <w:rsid w:val="00E078AE"/>
    <w:rsid w:val="00E10D8D"/>
    <w:rsid w:val="00E1167E"/>
    <w:rsid w:val="00E11981"/>
    <w:rsid w:val="00E119E5"/>
    <w:rsid w:val="00E12518"/>
    <w:rsid w:val="00E12CD1"/>
    <w:rsid w:val="00E132F0"/>
    <w:rsid w:val="00E133D7"/>
    <w:rsid w:val="00E14009"/>
    <w:rsid w:val="00E148B0"/>
    <w:rsid w:val="00E169BB"/>
    <w:rsid w:val="00E16F65"/>
    <w:rsid w:val="00E20192"/>
    <w:rsid w:val="00E22F4A"/>
    <w:rsid w:val="00E23029"/>
    <w:rsid w:val="00E2345F"/>
    <w:rsid w:val="00E23897"/>
    <w:rsid w:val="00E27BB5"/>
    <w:rsid w:val="00E27BED"/>
    <w:rsid w:val="00E27D48"/>
    <w:rsid w:val="00E27E4C"/>
    <w:rsid w:val="00E30ED9"/>
    <w:rsid w:val="00E31929"/>
    <w:rsid w:val="00E32ACF"/>
    <w:rsid w:val="00E332A9"/>
    <w:rsid w:val="00E3333D"/>
    <w:rsid w:val="00E34E63"/>
    <w:rsid w:val="00E35028"/>
    <w:rsid w:val="00E35072"/>
    <w:rsid w:val="00E352FC"/>
    <w:rsid w:val="00E361CD"/>
    <w:rsid w:val="00E363EB"/>
    <w:rsid w:val="00E36F45"/>
    <w:rsid w:val="00E37075"/>
    <w:rsid w:val="00E37F37"/>
    <w:rsid w:val="00E40C7B"/>
    <w:rsid w:val="00E41853"/>
    <w:rsid w:val="00E418A9"/>
    <w:rsid w:val="00E41A8E"/>
    <w:rsid w:val="00E430BF"/>
    <w:rsid w:val="00E43B03"/>
    <w:rsid w:val="00E43FC4"/>
    <w:rsid w:val="00E44073"/>
    <w:rsid w:val="00E44100"/>
    <w:rsid w:val="00E4428D"/>
    <w:rsid w:val="00E46CF5"/>
    <w:rsid w:val="00E46FFB"/>
    <w:rsid w:val="00E47040"/>
    <w:rsid w:val="00E478A9"/>
    <w:rsid w:val="00E47A6D"/>
    <w:rsid w:val="00E51151"/>
    <w:rsid w:val="00E543E8"/>
    <w:rsid w:val="00E54618"/>
    <w:rsid w:val="00E54F60"/>
    <w:rsid w:val="00E56765"/>
    <w:rsid w:val="00E56846"/>
    <w:rsid w:val="00E568AC"/>
    <w:rsid w:val="00E602F6"/>
    <w:rsid w:val="00E60CCB"/>
    <w:rsid w:val="00E615CB"/>
    <w:rsid w:val="00E61B81"/>
    <w:rsid w:val="00E61FC2"/>
    <w:rsid w:val="00E61FEC"/>
    <w:rsid w:val="00E62095"/>
    <w:rsid w:val="00E62A58"/>
    <w:rsid w:val="00E63AD1"/>
    <w:rsid w:val="00E64B77"/>
    <w:rsid w:val="00E64E69"/>
    <w:rsid w:val="00E6533F"/>
    <w:rsid w:val="00E65CF1"/>
    <w:rsid w:val="00E65E4F"/>
    <w:rsid w:val="00E66415"/>
    <w:rsid w:val="00E6663A"/>
    <w:rsid w:val="00E66F25"/>
    <w:rsid w:val="00E678A6"/>
    <w:rsid w:val="00E700AF"/>
    <w:rsid w:val="00E702B5"/>
    <w:rsid w:val="00E702E2"/>
    <w:rsid w:val="00E708A7"/>
    <w:rsid w:val="00E710E7"/>
    <w:rsid w:val="00E7209E"/>
    <w:rsid w:val="00E726F6"/>
    <w:rsid w:val="00E7280A"/>
    <w:rsid w:val="00E7288E"/>
    <w:rsid w:val="00E728C3"/>
    <w:rsid w:val="00E72D17"/>
    <w:rsid w:val="00E72DFA"/>
    <w:rsid w:val="00E732B0"/>
    <w:rsid w:val="00E738A2"/>
    <w:rsid w:val="00E7446E"/>
    <w:rsid w:val="00E7500D"/>
    <w:rsid w:val="00E75978"/>
    <w:rsid w:val="00E76C21"/>
    <w:rsid w:val="00E77104"/>
    <w:rsid w:val="00E77B09"/>
    <w:rsid w:val="00E800E5"/>
    <w:rsid w:val="00E8163F"/>
    <w:rsid w:val="00E824A0"/>
    <w:rsid w:val="00E8304A"/>
    <w:rsid w:val="00E83D32"/>
    <w:rsid w:val="00E84083"/>
    <w:rsid w:val="00E844A0"/>
    <w:rsid w:val="00E84AED"/>
    <w:rsid w:val="00E85F5E"/>
    <w:rsid w:val="00E860DD"/>
    <w:rsid w:val="00E86234"/>
    <w:rsid w:val="00E86324"/>
    <w:rsid w:val="00E868FF"/>
    <w:rsid w:val="00E86AA2"/>
    <w:rsid w:val="00E8741F"/>
    <w:rsid w:val="00E8745E"/>
    <w:rsid w:val="00E87636"/>
    <w:rsid w:val="00E877E1"/>
    <w:rsid w:val="00E87827"/>
    <w:rsid w:val="00E90CDB"/>
    <w:rsid w:val="00E91902"/>
    <w:rsid w:val="00E91FEB"/>
    <w:rsid w:val="00E92F2D"/>
    <w:rsid w:val="00E931C6"/>
    <w:rsid w:val="00E93819"/>
    <w:rsid w:val="00E94734"/>
    <w:rsid w:val="00E9492E"/>
    <w:rsid w:val="00E94BF1"/>
    <w:rsid w:val="00E97BD7"/>
    <w:rsid w:val="00E97D4F"/>
    <w:rsid w:val="00EA0698"/>
    <w:rsid w:val="00EA0DAE"/>
    <w:rsid w:val="00EA24C7"/>
    <w:rsid w:val="00EA2B4F"/>
    <w:rsid w:val="00EA4C14"/>
    <w:rsid w:val="00EA5398"/>
    <w:rsid w:val="00EA66C2"/>
    <w:rsid w:val="00EA6C60"/>
    <w:rsid w:val="00EA6EC3"/>
    <w:rsid w:val="00EA7C64"/>
    <w:rsid w:val="00EB06B3"/>
    <w:rsid w:val="00EB0A97"/>
    <w:rsid w:val="00EB0F55"/>
    <w:rsid w:val="00EB167B"/>
    <w:rsid w:val="00EB16A5"/>
    <w:rsid w:val="00EB1742"/>
    <w:rsid w:val="00EB1DE1"/>
    <w:rsid w:val="00EB2011"/>
    <w:rsid w:val="00EB23A8"/>
    <w:rsid w:val="00EB2562"/>
    <w:rsid w:val="00EB28EC"/>
    <w:rsid w:val="00EB28F4"/>
    <w:rsid w:val="00EB3E3C"/>
    <w:rsid w:val="00EB5B13"/>
    <w:rsid w:val="00EB5CD1"/>
    <w:rsid w:val="00EB5D38"/>
    <w:rsid w:val="00EB623E"/>
    <w:rsid w:val="00EB6347"/>
    <w:rsid w:val="00EB64C8"/>
    <w:rsid w:val="00EB66AC"/>
    <w:rsid w:val="00EB6A55"/>
    <w:rsid w:val="00EB6D85"/>
    <w:rsid w:val="00EB7291"/>
    <w:rsid w:val="00EC0E6F"/>
    <w:rsid w:val="00EC2007"/>
    <w:rsid w:val="00EC2032"/>
    <w:rsid w:val="00EC34F7"/>
    <w:rsid w:val="00EC3E9B"/>
    <w:rsid w:val="00EC4207"/>
    <w:rsid w:val="00EC4227"/>
    <w:rsid w:val="00EC4EAE"/>
    <w:rsid w:val="00EC50E2"/>
    <w:rsid w:val="00EC5FB1"/>
    <w:rsid w:val="00EC6289"/>
    <w:rsid w:val="00EC6793"/>
    <w:rsid w:val="00EC7CAA"/>
    <w:rsid w:val="00ED06A2"/>
    <w:rsid w:val="00ED0D27"/>
    <w:rsid w:val="00ED0FCA"/>
    <w:rsid w:val="00ED23BA"/>
    <w:rsid w:val="00ED2511"/>
    <w:rsid w:val="00ED25B1"/>
    <w:rsid w:val="00ED3261"/>
    <w:rsid w:val="00ED3A3C"/>
    <w:rsid w:val="00ED4BA8"/>
    <w:rsid w:val="00ED4F52"/>
    <w:rsid w:val="00ED6618"/>
    <w:rsid w:val="00ED69B3"/>
    <w:rsid w:val="00ED6F52"/>
    <w:rsid w:val="00EE0700"/>
    <w:rsid w:val="00EE1675"/>
    <w:rsid w:val="00EE1D35"/>
    <w:rsid w:val="00EE2173"/>
    <w:rsid w:val="00EE250A"/>
    <w:rsid w:val="00EE2ED7"/>
    <w:rsid w:val="00EE47F0"/>
    <w:rsid w:val="00EE4850"/>
    <w:rsid w:val="00EE56D9"/>
    <w:rsid w:val="00EE682F"/>
    <w:rsid w:val="00EE6C2E"/>
    <w:rsid w:val="00EE7036"/>
    <w:rsid w:val="00EE7FD5"/>
    <w:rsid w:val="00EF17B5"/>
    <w:rsid w:val="00EF30B9"/>
    <w:rsid w:val="00EF33A1"/>
    <w:rsid w:val="00EF3433"/>
    <w:rsid w:val="00EF4229"/>
    <w:rsid w:val="00EF51BB"/>
    <w:rsid w:val="00EF5942"/>
    <w:rsid w:val="00EF601F"/>
    <w:rsid w:val="00F01235"/>
    <w:rsid w:val="00F01480"/>
    <w:rsid w:val="00F01789"/>
    <w:rsid w:val="00F02434"/>
    <w:rsid w:val="00F04146"/>
    <w:rsid w:val="00F0446B"/>
    <w:rsid w:val="00F07034"/>
    <w:rsid w:val="00F075B4"/>
    <w:rsid w:val="00F07965"/>
    <w:rsid w:val="00F07FC8"/>
    <w:rsid w:val="00F10E75"/>
    <w:rsid w:val="00F1267E"/>
    <w:rsid w:val="00F134CB"/>
    <w:rsid w:val="00F1350D"/>
    <w:rsid w:val="00F13D59"/>
    <w:rsid w:val="00F14807"/>
    <w:rsid w:val="00F17352"/>
    <w:rsid w:val="00F17822"/>
    <w:rsid w:val="00F17B01"/>
    <w:rsid w:val="00F20EB9"/>
    <w:rsid w:val="00F21312"/>
    <w:rsid w:val="00F21877"/>
    <w:rsid w:val="00F21FE0"/>
    <w:rsid w:val="00F22FFE"/>
    <w:rsid w:val="00F248B5"/>
    <w:rsid w:val="00F24B95"/>
    <w:rsid w:val="00F24CBD"/>
    <w:rsid w:val="00F26142"/>
    <w:rsid w:val="00F3086C"/>
    <w:rsid w:val="00F3095F"/>
    <w:rsid w:val="00F31112"/>
    <w:rsid w:val="00F31D01"/>
    <w:rsid w:val="00F322EF"/>
    <w:rsid w:val="00F32981"/>
    <w:rsid w:val="00F32C03"/>
    <w:rsid w:val="00F32C69"/>
    <w:rsid w:val="00F332E0"/>
    <w:rsid w:val="00F35345"/>
    <w:rsid w:val="00F35A0B"/>
    <w:rsid w:val="00F35ED2"/>
    <w:rsid w:val="00F35F2D"/>
    <w:rsid w:val="00F36161"/>
    <w:rsid w:val="00F36D01"/>
    <w:rsid w:val="00F36F2A"/>
    <w:rsid w:val="00F37D82"/>
    <w:rsid w:val="00F40724"/>
    <w:rsid w:val="00F40CBD"/>
    <w:rsid w:val="00F42C5D"/>
    <w:rsid w:val="00F4430B"/>
    <w:rsid w:val="00F44F3E"/>
    <w:rsid w:val="00F46372"/>
    <w:rsid w:val="00F464E5"/>
    <w:rsid w:val="00F468C2"/>
    <w:rsid w:val="00F470B3"/>
    <w:rsid w:val="00F47D4A"/>
    <w:rsid w:val="00F47EEA"/>
    <w:rsid w:val="00F52875"/>
    <w:rsid w:val="00F52E60"/>
    <w:rsid w:val="00F530BF"/>
    <w:rsid w:val="00F53170"/>
    <w:rsid w:val="00F5348B"/>
    <w:rsid w:val="00F54202"/>
    <w:rsid w:val="00F54F06"/>
    <w:rsid w:val="00F5515B"/>
    <w:rsid w:val="00F551F8"/>
    <w:rsid w:val="00F5676C"/>
    <w:rsid w:val="00F571AE"/>
    <w:rsid w:val="00F57970"/>
    <w:rsid w:val="00F57F9C"/>
    <w:rsid w:val="00F60D38"/>
    <w:rsid w:val="00F61495"/>
    <w:rsid w:val="00F62734"/>
    <w:rsid w:val="00F63FD8"/>
    <w:rsid w:val="00F66F5C"/>
    <w:rsid w:val="00F6752D"/>
    <w:rsid w:val="00F70B21"/>
    <w:rsid w:val="00F7161E"/>
    <w:rsid w:val="00F71997"/>
    <w:rsid w:val="00F725F0"/>
    <w:rsid w:val="00F72A1F"/>
    <w:rsid w:val="00F72A8A"/>
    <w:rsid w:val="00F72DA3"/>
    <w:rsid w:val="00F73591"/>
    <w:rsid w:val="00F73F3A"/>
    <w:rsid w:val="00F74D0F"/>
    <w:rsid w:val="00F750E1"/>
    <w:rsid w:val="00F75EFB"/>
    <w:rsid w:val="00F76505"/>
    <w:rsid w:val="00F76B31"/>
    <w:rsid w:val="00F77950"/>
    <w:rsid w:val="00F77C58"/>
    <w:rsid w:val="00F80173"/>
    <w:rsid w:val="00F80EFC"/>
    <w:rsid w:val="00F8144B"/>
    <w:rsid w:val="00F81FE7"/>
    <w:rsid w:val="00F84A89"/>
    <w:rsid w:val="00F84FA6"/>
    <w:rsid w:val="00F86D15"/>
    <w:rsid w:val="00F86E99"/>
    <w:rsid w:val="00F873C0"/>
    <w:rsid w:val="00F91AC2"/>
    <w:rsid w:val="00F9334D"/>
    <w:rsid w:val="00F93758"/>
    <w:rsid w:val="00F93AFF"/>
    <w:rsid w:val="00F93F07"/>
    <w:rsid w:val="00F94237"/>
    <w:rsid w:val="00F94C1E"/>
    <w:rsid w:val="00F95858"/>
    <w:rsid w:val="00F97BBE"/>
    <w:rsid w:val="00FA1940"/>
    <w:rsid w:val="00FA1C9E"/>
    <w:rsid w:val="00FA374A"/>
    <w:rsid w:val="00FA3FEB"/>
    <w:rsid w:val="00FA46FE"/>
    <w:rsid w:val="00FA4FE6"/>
    <w:rsid w:val="00FA5062"/>
    <w:rsid w:val="00FA63AF"/>
    <w:rsid w:val="00FA722E"/>
    <w:rsid w:val="00FA7AC1"/>
    <w:rsid w:val="00FA7FF1"/>
    <w:rsid w:val="00FB099B"/>
    <w:rsid w:val="00FB09FF"/>
    <w:rsid w:val="00FB1BB4"/>
    <w:rsid w:val="00FB3222"/>
    <w:rsid w:val="00FB3B15"/>
    <w:rsid w:val="00FB41BA"/>
    <w:rsid w:val="00FB4916"/>
    <w:rsid w:val="00FB4F61"/>
    <w:rsid w:val="00FB5EC3"/>
    <w:rsid w:val="00FB6459"/>
    <w:rsid w:val="00FB676D"/>
    <w:rsid w:val="00FB6A09"/>
    <w:rsid w:val="00FB7EBA"/>
    <w:rsid w:val="00FC03BB"/>
    <w:rsid w:val="00FC06B5"/>
    <w:rsid w:val="00FC0C71"/>
    <w:rsid w:val="00FC1D50"/>
    <w:rsid w:val="00FC28D1"/>
    <w:rsid w:val="00FC2AE0"/>
    <w:rsid w:val="00FC2E18"/>
    <w:rsid w:val="00FC4509"/>
    <w:rsid w:val="00FC5F5C"/>
    <w:rsid w:val="00FC692D"/>
    <w:rsid w:val="00FD0824"/>
    <w:rsid w:val="00FD0D3B"/>
    <w:rsid w:val="00FD158F"/>
    <w:rsid w:val="00FD24A4"/>
    <w:rsid w:val="00FD39F1"/>
    <w:rsid w:val="00FD4029"/>
    <w:rsid w:val="00FD4381"/>
    <w:rsid w:val="00FD4719"/>
    <w:rsid w:val="00FD4B60"/>
    <w:rsid w:val="00FD6662"/>
    <w:rsid w:val="00FD6865"/>
    <w:rsid w:val="00FD7CAF"/>
    <w:rsid w:val="00FE04B0"/>
    <w:rsid w:val="00FE04D3"/>
    <w:rsid w:val="00FE07F8"/>
    <w:rsid w:val="00FE0DBE"/>
    <w:rsid w:val="00FE0DDF"/>
    <w:rsid w:val="00FE107A"/>
    <w:rsid w:val="00FE12EE"/>
    <w:rsid w:val="00FE15B0"/>
    <w:rsid w:val="00FE17E4"/>
    <w:rsid w:val="00FE1E68"/>
    <w:rsid w:val="00FE27E9"/>
    <w:rsid w:val="00FE3C33"/>
    <w:rsid w:val="00FE4244"/>
    <w:rsid w:val="00FE6189"/>
    <w:rsid w:val="00FE7A4F"/>
    <w:rsid w:val="00FF09A0"/>
    <w:rsid w:val="00FF0F8F"/>
    <w:rsid w:val="00FF1F63"/>
    <w:rsid w:val="00FF238D"/>
    <w:rsid w:val="00FF2AA4"/>
    <w:rsid w:val="00FF3079"/>
    <w:rsid w:val="00FF3AA7"/>
    <w:rsid w:val="00FF3BFC"/>
    <w:rsid w:val="00FF3E18"/>
    <w:rsid w:val="00FF52A2"/>
    <w:rsid w:val="00FF5686"/>
    <w:rsid w:val="00FF5B2E"/>
    <w:rsid w:val="00FF6AFA"/>
    <w:rsid w:val="00FF7321"/>
    <w:rsid w:val="00FF7ED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1B91E4F5-1F42-4F1D-BF5B-B7573C861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SimSun" w:hAnsi="Cordia New"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Body Text"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127"/>
    <w:rPr>
      <w:rFonts w:ascii="Arial" w:hAnsi="Arial" w:cs="Arial"/>
      <w:sz w:val="24"/>
      <w:szCs w:val="24"/>
      <w:lang w:val="en-US" w:eastAsia="zh-CN"/>
    </w:rPr>
  </w:style>
  <w:style w:type="paragraph" w:styleId="Heading1">
    <w:name w:val="heading 1"/>
    <w:basedOn w:val="Normal"/>
    <w:next w:val="Normal"/>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link w:val="Heading3Char"/>
    <w:qFormat/>
    <w:rsid w:val="00547B56"/>
    <w:pPr>
      <w:keepNext/>
      <w:numPr>
        <w:ilvl w:val="2"/>
        <w:numId w:val="2"/>
      </w:numPr>
      <w:spacing w:before="240" w:after="60"/>
      <w:outlineLvl w:val="2"/>
    </w:pPr>
    <w:rPr>
      <w:rFonts w:cs="Angsana New"/>
      <w:b/>
      <w:bCs/>
      <w:lang w:val="x-none"/>
    </w:rPr>
  </w:style>
  <w:style w:type="paragraph" w:styleId="Heading4">
    <w:name w:val="heading 4"/>
    <w:basedOn w:val="Normal"/>
    <w:next w:val="Normal"/>
    <w:qFormat/>
    <w:rsid w:val="00566869"/>
    <w:pPr>
      <w:keepNext/>
      <w:spacing w:before="240" w:after="60"/>
      <w:outlineLvl w:val="3"/>
    </w:pPr>
    <w:rPr>
      <w:b/>
      <w:bCs/>
      <w:sz w:val="28"/>
      <w:szCs w:val="32"/>
    </w:rPr>
  </w:style>
  <w:style w:type="paragraph" w:styleId="Heading6">
    <w:name w:val="heading 6"/>
    <w:basedOn w:val="Normal"/>
    <w:next w:val="Normal"/>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ascii="Cordia New" w:hAnsi="Cordia New" w:cs="Angsana New"/>
      <w:szCs w:val="32"/>
      <w:lang w:val="x-none"/>
    </w:rPr>
  </w:style>
  <w:style w:type="paragraph" w:styleId="Footer">
    <w:name w:val="footer"/>
    <w:basedOn w:val="Normal"/>
    <w:link w:val="FooterChar"/>
    <w:rsid w:val="00260951"/>
    <w:pPr>
      <w:tabs>
        <w:tab w:val="center" w:pos="4153"/>
        <w:tab w:val="right" w:pos="8306"/>
      </w:tabs>
    </w:pPr>
    <w:rPr>
      <w:rFonts w:ascii="Cordia New" w:hAnsi="Cordia New" w:cs="Angsana New"/>
      <w:szCs w:val="32"/>
      <w:lang w:val="x-none"/>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link w:val="CommentTextChar"/>
    <w:uiPriority w:val="99"/>
    <w:rsid w:val="00547B56"/>
    <w:rPr>
      <w:rFonts w:cs="Angsana New"/>
      <w:sz w:val="20"/>
      <w:szCs w:val="23"/>
      <w:lang w:val="x-none"/>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basedOn w:val="Normal"/>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70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F1063"/>
  </w:style>
  <w:style w:type="paragraph" w:customStyle="1" w:styleId="Char">
    <w:name w:val="Char"/>
    <w:basedOn w:val="Normal"/>
    <w:rsid w:val="00C4601F"/>
    <w:pPr>
      <w:spacing w:after="160" w:line="240" w:lineRule="exact"/>
    </w:pPr>
    <w:rPr>
      <w:rFonts w:ascii="Verdana" w:eastAsia="Times New Roman" w:hAnsi="Verdana" w:cs="Times New Roman"/>
      <w:sz w:val="20"/>
      <w:szCs w:val="20"/>
      <w:lang w:eastAsia="en-US" w:bidi="ar-SA"/>
    </w:rPr>
  </w:style>
  <w:style w:type="paragraph" w:styleId="HTMLPreformatted">
    <w:name w:val="HTML Preformatted"/>
    <w:basedOn w:val="Normal"/>
    <w:rsid w:val="00317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eading3Char">
    <w:name w:val="Heading 3 Char"/>
    <w:link w:val="Heading3"/>
    <w:rsid w:val="006440F6"/>
    <w:rPr>
      <w:rFonts w:ascii="Arial" w:hAnsi="Arial" w:cs="Arial"/>
      <w:b/>
      <w:bCs/>
      <w:sz w:val="24"/>
      <w:szCs w:val="24"/>
      <w:lang w:eastAsia="zh-CN"/>
    </w:rPr>
  </w:style>
  <w:style w:type="character" w:customStyle="1" w:styleId="head1black">
    <w:name w:val="head1 black"/>
    <w:basedOn w:val="DefaultParagraphFont"/>
    <w:rsid w:val="00D73496"/>
  </w:style>
  <w:style w:type="character" w:customStyle="1" w:styleId="HeaderChar">
    <w:name w:val="Header Char"/>
    <w:link w:val="Header"/>
    <w:rsid w:val="008E6C0B"/>
    <w:rPr>
      <w:rFonts w:cs="Cordia New"/>
      <w:sz w:val="24"/>
      <w:szCs w:val="32"/>
      <w:lang w:eastAsia="zh-CN"/>
    </w:rPr>
  </w:style>
  <w:style w:type="table" w:customStyle="1" w:styleId="PwCTableText">
    <w:name w:val="PwC Table Text"/>
    <w:basedOn w:val="TableNormal"/>
    <w:uiPriority w:val="99"/>
    <w:qFormat/>
    <w:rsid w:val="008E6C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ListParagraph">
    <w:name w:val="List Paragraph"/>
    <w:basedOn w:val="Normal"/>
    <w:uiPriority w:val="34"/>
    <w:qFormat/>
    <w:rsid w:val="008E6C0B"/>
    <w:pPr>
      <w:ind w:left="720"/>
    </w:pPr>
    <w:rPr>
      <w:rFonts w:ascii="Calibri" w:eastAsia="Calibri" w:hAnsi="Calibri" w:cs="Tahoma"/>
      <w:sz w:val="22"/>
      <w:szCs w:val="22"/>
      <w:lang w:eastAsia="en-US"/>
    </w:rPr>
  </w:style>
  <w:style w:type="character" w:customStyle="1" w:styleId="FooterChar">
    <w:name w:val="Footer Char"/>
    <w:link w:val="Footer"/>
    <w:rsid w:val="00C95D01"/>
    <w:rPr>
      <w:rFonts w:cs="Cordia New"/>
      <w:sz w:val="24"/>
      <w:szCs w:val="32"/>
      <w:lang w:eastAsia="zh-CN"/>
    </w:rPr>
  </w:style>
  <w:style w:type="paragraph" w:styleId="BalloonText">
    <w:name w:val="Balloon Text"/>
    <w:basedOn w:val="Normal"/>
    <w:link w:val="BalloonTextChar"/>
    <w:rsid w:val="009503A9"/>
    <w:rPr>
      <w:rFonts w:ascii="Tahoma" w:hAnsi="Tahoma" w:cs="Angsana New"/>
      <w:sz w:val="16"/>
      <w:szCs w:val="20"/>
      <w:lang w:val="x-none"/>
    </w:rPr>
  </w:style>
  <w:style w:type="character" w:customStyle="1" w:styleId="BalloonTextChar">
    <w:name w:val="Balloon Text Char"/>
    <w:link w:val="BalloonText"/>
    <w:rsid w:val="009503A9"/>
    <w:rPr>
      <w:rFonts w:ascii="Tahoma" w:hAnsi="Tahoma"/>
      <w:sz w:val="16"/>
      <w:lang w:eastAsia="zh-CN"/>
    </w:rPr>
  </w:style>
  <w:style w:type="character" w:styleId="CommentReference">
    <w:name w:val="annotation reference"/>
    <w:uiPriority w:val="99"/>
    <w:unhideWhenUsed/>
    <w:rsid w:val="00AB1122"/>
    <w:rPr>
      <w:sz w:val="16"/>
      <w:szCs w:val="16"/>
    </w:rPr>
  </w:style>
  <w:style w:type="character" w:customStyle="1" w:styleId="CommentTextChar">
    <w:name w:val="Comment Text Char"/>
    <w:link w:val="CommentText"/>
    <w:uiPriority w:val="99"/>
    <w:rsid w:val="00AB1122"/>
    <w:rPr>
      <w:rFonts w:ascii="Arial" w:hAnsi="Arial" w:cs="Cordia New"/>
      <w:szCs w:val="23"/>
      <w:lang w:eastAsia="zh-CN"/>
    </w:rPr>
  </w:style>
  <w:style w:type="paragraph" w:styleId="BodyText">
    <w:name w:val="Body Text"/>
    <w:basedOn w:val="Normal"/>
    <w:link w:val="BodyTextChar"/>
    <w:unhideWhenUsed/>
    <w:qFormat/>
    <w:rsid w:val="005D7B40"/>
    <w:pPr>
      <w:spacing w:after="240" w:line="240" w:lineRule="atLeast"/>
    </w:pPr>
    <w:rPr>
      <w:rFonts w:ascii="Georgia" w:eastAsia="Calibri" w:hAnsi="Georgia" w:cs="Cordia New"/>
      <w:sz w:val="20"/>
      <w:szCs w:val="20"/>
      <w:lang w:val="en-GB" w:eastAsia="x-none" w:bidi="ar-SA"/>
    </w:rPr>
  </w:style>
  <w:style w:type="character" w:customStyle="1" w:styleId="BodyTextChar">
    <w:name w:val="Body Text Char"/>
    <w:link w:val="BodyText"/>
    <w:rsid w:val="005D7B40"/>
    <w:rPr>
      <w:rFonts w:ascii="Georgia" w:eastAsia="Calibri" w:hAnsi="Georgia" w:cs="Cordia New"/>
      <w:lang w:val="en-GB" w:bidi="ar-SA"/>
    </w:rPr>
  </w:style>
  <w:style w:type="character" w:customStyle="1" w:styleId="left">
    <w:name w:val="left"/>
    <w:rsid w:val="00526129"/>
  </w:style>
  <w:style w:type="paragraph" w:customStyle="1" w:styleId="a">
    <w:name w:val="เนื้อเรื่อง"/>
    <w:basedOn w:val="Normal"/>
    <w:rsid w:val="006E1908"/>
    <w:pPr>
      <w:spacing w:line="240" w:lineRule="atLeast"/>
      <w:ind w:right="386"/>
    </w:pPr>
    <w:rPr>
      <w:rFonts w:ascii="Times New Roman" w:eastAsia="Times New Roman" w:hAnsi="Times New Roman" w:cs="Angsana New"/>
      <w:sz w:val="20"/>
      <w:szCs w:val="20"/>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343241">
      <w:bodyDiv w:val="1"/>
      <w:marLeft w:val="0"/>
      <w:marRight w:val="0"/>
      <w:marTop w:val="0"/>
      <w:marBottom w:val="0"/>
      <w:divBdr>
        <w:top w:val="none" w:sz="0" w:space="0" w:color="auto"/>
        <w:left w:val="none" w:sz="0" w:space="0" w:color="auto"/>
        <w:bottom w:val="none" w:sz="0" w:space="0" w:color="auto"/>
        <w:right w:val="none" w:sz="0" w:space="0" w:color="auto"/>
      </w:divBdr>
    </w:div>
    <w:div w:id="198250441">
      <w:bodyDiv w:val="1"/>
      <w:marLeft w:val="0"/>
      <w:marRight w:val="0"/>
      <w:marTop w:val="0"/>
      <w:marBottom w:val="0"/>
      <w:divBdr>
        <w:top w:val="none" w:sz="0" w:space="0" w:color="auto"/>
        <w:left w:val="none" w:sz="0" w:space="0" w:color="auto"/>
        <w:bottom w:val="none" w:sz="0" w:space="0" w:color="auto"/>
        <w:right w:val="none" w:sz="0" w:space="0" w:color="auto"/>
      </w:divBdr>
    </w:div>
    <w:div w:id="209003949">
      <w:bodyDiv w:val="1"/>
      <w:marLeft w:val="0"/>
      <w:marRight w:val="0"/>
      <w:marTop w:val="0"/>
      <w:marBottom w:val="0"/>
      <w:divBdr>
        <w:top w:val="none" w:sz="0" w:space="0" w:color="auto"/>
        <w:left w:val="none" w:sz="0" w:space="0" w:color="auto"/>
        <w:bottom w:val="none" w:sz="0" w:space="0" w:color="auto"/>
        <w:right w:val="none" w:sz="0" w:space="0" w:color="auto"/>
      </w:divBdr>
    </w:div>
    <w:div w:id="282270412">
      <w:bodyDiv w:val="1"/>
      <w:marLeft w:val="0"/>
      <w:marRight w:val="0"/>
      <w:marTop w:val="0"/>
      <w:marBottom w:val="0"/>
      <w:divBdr>
        <w:top w:val="none" w:sz="0" w:space="0" w:color="auto"/>
        <w:left w:val="none" w:sz="0" w:space="0" w:color="auto"/>
        <w:bottom w:val="none" w:sz="0" w:space="0" w:color="auto"/>
        <w:right w:val="none" w:sz="0" w:space="0" w:color="auto"/>
      </w:divBdr>
    </w:div>
    <w:div w:id="525752903">
      <w:bodyDiv w:val="1"/>
      <w:marLeft w:val="0"/>
      <w:marRight w:val="0"/>
      <w:marTop w:val="0"/>
      <w:marBottom w:val="0"/>
      <w:divBdr>
        <w:top w:val="none" w:sz="0" w:space="0" w:color="auto"/>
        <w:left w:val="none" w:sz="0" w:space="0" w:color="auto"/>
        <w:bottom w:val="none" w:sz="0" w:space="0" w:color="auto"/>
        <w:right w:val="none" w:sz="0" w:space="0" w:color="auto"/>
      </w:divBdr>
    </w:div>
    <w:div w:id="602497553">
      <w:bodyDiv w:val="1"/>
      <w:marLeft w:val="0"/>
      <w:marRight w:val="0"/>
      <w:marTop w:val="0"/>
      <w:marBottom w:val="0"/>
      <w:divBdr>
        <w:top w:val="none" w:sz="0" w:space="0" w:color="auto"/>
        <w:left w:val="none" w:sz="0" w:space="0" w:color="auto"/>
        <w:bottom w:val="none" w:sz="0" w:space="0" w:color="auto"/>
        <w:right w:val="none" w:sz="0" w:space="0" w:color="auto"/>
      </w:divBdr>
      <w:divsChild>
        <w:div w:id="1349143254">
          <w:marLeft w:val="0"/>
          <w:marRight w:val="0"/>
          <w:marTop w:val="0"/>
          <w:marBottom w:val="0"/>
          <w:divBdr>
            <w:top w:val="none" w:sz="0" w:space="0" w:color="auto"/>
            <w:left w:val="none" w:sz="0" w:space="0" w:color="auto"/>
            <w:bottom w:val="none" w:sz="0" w:space="0" w:color="auto"/>
            <w:right w:val="none" w:sz="0" w:space="0" w:color="auto"/>
          </w:divBdr>
          <w:divsChild>
            <w:div w:id="1517187115">
              <w:marLeft w:val="0"/>
              <w:marRight w:val="0"/>
              <w:marTop w:val="0"/>
              <w:marBottom w:val="0"/>
              <w:divBdr>
                <w:top w:val="none" w:sz="0" w:space="0" w:color="auto"/>
                <w:left w:val="none" w:sz="0" w:space="0" w:color="auto"/>
                <w:bottom w:val="none" w:sz="0" w:space="0" w:color="auto"/>
                <w:right w:val="none" w:sz="0" w:space="0" w:color="auto"/>
              </w:divBdr>
              <w:divsChild>
                <w:div w:id="943725752">
                  <w:marLeft w:val="0"/>
                  <w:marRight w:val="0"/>
                  <w:marTop w:val="0"/>
                  <w:marBottom w:val="0"/>
                  <w:divBdr>
                    <w:top w:val="none" w:sz="0" w:space="0" w:color="auto"/>
                    <w:left w:val="none" w:sz="0" w:space="0" w:color="auto"/>
                    <w:bottom w:val="none" w:sz="0" w:space="0" w:color="auto"/>
                    <w:right w:val="none" w:sz="0" w:space="0" w:color="auto"/>
                  </w:divBdr>
                  <w:divsChild>
                    <w:div w:id="1196967642">
                      <w:marLeft w:val="0"/>
                      <w:marRight w:val="0"/>
                      <w:marTop w:val="0"/>
                      <w:marBottom w:val="0"/>
                      <w:divBdr>
                        <w:top w:val="none" w:sz="0" w:space="0" w:color="auto"/>
                        <w:left w:val="none" w:sz="0" w:space="0" w:color="auto"/>
                        <w:bottom w:val="none" w:sz="0" w:space="0" w:color="auto"/>
                        <w:right w:val="none" w:sz="0" w:space="0" w:color="auto"/>
                      </w:divBdr>
                      <w:divsChild>
                        <w:div w:id="513737223">
                          <w:marLeft w:val="0"/>
                          <w:marRight w:val="0"/>
                          <w:marTop w:val="0"/>
                          <w:marBottom w:val="0"/>
                          <w:divBdr>
                            <w:top w:val="none" w:sz="0" w:space="0" w:color="auto"/>
                            <w:left w:val="none" w:sz="0" w:space="0" w:color="auto"/>
                            <w:bottom w:val="none" w:sz="0" w:space="0" w:color="auto"/>
                            <w:right w:val="none" w:sz="0" w:space="0" w:color="auto"/>
                          </w:divBdr>
                          <w:divsChild>
                            <w:div w:id="477764507">
                              <w:marLeft w:val="0"/>
                              <w:marRight w:val="0"/>
                              <w:marTop w:val="0"/>
                              <w:marBottom w:val="0"/>
                              <w:divBdr>
                                <w:top w:val="none" w:sz="0" w:space="0" w:color="auto"/>
                                <w:left w:val="none" w:sz="0" w:space="0" w:color="auto"/>
                                <w:bottom w:val="none" w:sz="0" w:space="0" w:color="auto"/>
                                <w:right w:val="none" w:sz="0" w:space="0" w:color="auto"/>
                              </w:divBdr>
                              <w:divsChild>
                                <w:div w:id="1986813119">
                                  <w:marLeft w:val="0"/>
                                  <w:marRight w:val="0"/>
                                  <w:marTop w:val="0"/>
                                  <w:marBottom w:val="0"/>
                                  <w:divBdr>
                                    <w:top w:val="single" w:sz="8" w:space="0" w:color="F5F5F5"/>
                                    <w:left w:val="single" w:sz="8" w:space="0" w:color="F5F5F5"/>
                                    <w:bottom w:val="single" w:sz="8" w:space="0" w:color="F5F5F5"/>
                                    <w:right w:val="single" w:sz="8" w:space="0" w:color="F5F5F5"/>
                                  </w:divBdr>
                                  <w:divsChild>
                                    <w:div w:id="1549799078">
                                      <w:marLeft w:val="0"/>
                                      <w:marRight w:val="0"/>
                                      <w:marTop w:val="0"/>
                                      <w:marBottom w:val="0"/>
                                      <w:divBdr>
                                        <w:top w:val="none" w:sz="0" w:space="0" w:color="auto"/>
                                        <w:left w:val="none" w:sz="0" w:space="0" w:color="auto"/>
                                        <w:bottom w:val="none" w:sz="0" w:space="0" w:color="auto"/>
                                        <w:right w:val="none" w:sz="0" w:space="0" w:color="auto"/>
                                      </w:divBdr>
                                      <w:divsChild>
                                        <w:div w:id="9116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7390561">
      <w:bodyDiv w:val="1"/>
      <w:marLeft w:val="0"/>
      <w:marRight w:val="0"/>
      <w:marTop w:val="0"/>
      <w:marBottom w:val="0"/>
      <w:divBdr>
        <w:top w:val="none" w:sz="0" w:space="0" w:color="auto"/>
        <w:left w:val="none" w:sz="0" w:space="0" w:color="auto"/>
        <w:bottom w:val="none" w:sz="0" w:space="0" w:color="auto"/>
        <w:right w:val="none" w:sz="0" w:space="0" w:color="auto"/>
      </w:divBdr>
    </w:div>
    <w:div w:id="1072316453">
      <w:bodyDiv w:val="1"/>
      <w:marLeft w:val="0"/>
      <w:marRight w:val="0"/>
      <w:marTop w:val="0"/>
      <w:marBottom w:val="0"/>
      <w:divBdr>
        <w:top w:val="none" w:sz="0" w:space="0" w:color="auto"/>
        <w:left w:val="none" w:sz="0" w:space="0" w:color="auto"/>
        <w:bottom w:val="none" w:sz="0" w:space="0" w:color="auto"/>
        <w:right w:val="none" w:sz="0" w:space="0" w:color="auto"/>
      </w:divBdr>
    </w:div>
    <w:div w:id="1081485427">
      <w:bodyDiv w:val="1"/>
      <w:marLeft w:val="0"/>
      <w:marRight w:val="0"/>
      <w:marTop w:val="0"/>
      <w:marBottom w:val="0"/>
      <w:divBdr>
        <w:top w:val="none" w:sz="0" w:space="0" w:color="auto"/>
        <w:left w:val="none" w:sz="0" w:space="0" w:color="auto"/>
        <w:bottom w:val="none" w:sz="0" w:space="0" w:color="auto"/>
        <w:right w:val="none" w:sz="0" w:space="0" w:color="auto"/>
      </w:divBdr>
    </w:div>
    <w:div w:id="1167329792">
      <w:bodyDiv w:val="1"/>
      <w:marLeft w:val="0"/>
      <w:marRight w:val="0"/>
      <w:marTop w:val="0"/>
      <w:marBottom w:val="0"/>
      <w:divBdr>
        <w:top w:val="none" w:sz="0" w:space="0" w:color="auto"/>
        <w:left w:val="none" w:sz="0" w:space="0" w:color="auto"/>
        <w:bottom w:val="none" w:sz="0" w:space="0" w:color="auto"/>
        <w:right w:val="none" w:sz="0" w:space="0" w:color="auto"/>
      </w:divBdr>
    </w:div>
    <w:div w:id="1312515938">
      <w:bodyDiv w:val="1"/>
      <w:marLeft w:val="0"/>
      <w:marRight w:val="0"/>
      <w:marTop w:val="0"/>
      <w:marBottom w:val="0"/>
      <w:divBdr>
        <w:top w:val="none" w:sz="0" w:space="0" w:color="auto"/>
        <w:left w:val="none" w:sz="0" w:space="0" w:color="auto"/>
        <w:bottom w:val="none" w:sz="0" w:space="0" w:color="auto"/>
        <w:right w:val="none" w:sz="0" w:space="0" w:color="auto"/>
      </w:divBdr>
    </w:div>
    <w:div w:id="1328250039">
      <w:bodyDiv w:val="1"/>
      <w:marLeft w:val="0"/>
      <w:marRight w:val="0"/>
      <w:marTop w:val="0"/>
      <w:marBottom w:val="0"/>
      <w:divBdr>
        <w:top w:val="none" w:sz="0" w:space="0" w:color="auto"/>
        <w:left w:val="none" w:sz="0" w:space="0" w:color="auto"/>
        <w:bottom w:val="none" w:sz="0" w:space="0" w:color="auto"/>
        <w:right w:val="none" w:sz="0" w:space="0" w:color="auto"/>
      </w:divBdr>
    </w:div>
    <w:div w:id="1416560709">
      <w:bodyDiv w:val="1"/>
      <w:marLeft w:val="0"/>
      <w:marRight w:val="0"/>
      <w:marTop w:val="0"/>
      <w:marBottom w:val="0"/>
      <w:divBdr>
        <w:top w:val="none" w:sz="0" w:space="0" w:color="auto"/>
        <w:left w:val="none" w:sz="0" w:space="0" w:color="auto"/>
        <w:bottom w:val="none" w:sz="0" w:space="0" w:color="auto"/>
        <w:right w:val="none" w:sz="0" w:space="0" w:color="auto"/>
      </w:divBdr>
    </w:div>
    <w:div w:id="1612668537">
      <w:bodyDiv w:val="1"/>
      <w:marLeft w:val="0"/>
      <w:marRight w:val="0"/>
      <w:marTop w:val="0"/>
      <w:marBottom w:val="0"/>
      <w:divBdr>
        <w:top w:val="none" w:sz="0" w:space="0" w:color="auto"/>
        <w:left w:val="none" w:sz="0" w:space="0" w:color="auto"/>
        <w:bottom w:val="none" w:sz="0" w:space="0" w:color="auto"/>
        <w:right w:val="none" w:sz="0" w:space="0" w:color="auto"/>
      </w:divBdr>
    </w:div>
    <w:div w:id="1855147067">
      <w:bodyDiv w:val="1"/>
      <w:marLeft w:val="0"/>
      <w:marRight w:val="0"/>
      <w:marTop w:val="0"/>
      <w:marBottom w:val="0"/>
      <w:divBdr>
        <w:top w:val="none" w:sz="0" w:space="0" w:color="auto"/>
        <w:left w:val="none" w:sz="0" w:space="0" w:color="auto"/>
        <w:bottom w:val="none" w:sz="0" w:space="0" w:color="auto"/>
        <w:right w:val="none" w:sz="0" w:space="0" w:color="auto"/>
      </w:divBdr>
    </w:div>
    <w:div w:id="1919704728">
      <w:bodyDiv w:val="1"/>
      <w:marLeft w:val="0"/>
      <w:marRight w:val="0"/>
      <w:marTop w:val="0"/>
      <w:marBottom w:val="0"/>
      <w:divBdr>
        <w:top w:val="none" w:sz="0" w:space="0" w:color="auto"/>
        <w:left w:val="none" w:sz="0" w:space="0" w:color="auto"/>
        <w:bottom w:val="none" w:sz="0" w:space="0" w:color="auto"/>
        <w:right w:val="none" w:sz="0" w:space="0" w:color="auto"/>
      </w:divBdr>
    </w:div>
    <w:div w:id="2079934658">
      <w:bodyDiv w:val="1"/>
      <w:marLeft w:val="0"/>
      <w:marRight w:val="0"/>
      <w:marTop w:val="0"/>
      <w:marBottom w:val="0"/>
      <w:divBdr>
        <w:top w:val="none" w:sz="0" w:space="0" w:color="auto"/>
        <w:left w:val="none" w:sz="0" w:space="0" w:color="auto"/>
        <w:bottom w:val="none" w:sz="0" w:space="0" w:color="auto"/>
        <w:right w:val="none" w:sz="0" w:space="0" w:color="auto"/>
      </w:divBdr>
      <w:divsChild>
        <w:div w:id="1708023574">
          <w:marLeft w:val="0"/>
          <w:marRight w:val="0"/>
          <w:marTop w:val="0"/>
          <w:marBottom w:val="0"/>
          <w:divBdr>
            <w:top w:val="none" w:sz="0" w:space="0" w:color="auto"/>
            <w:left w:val="none" w:sz="0" w:space="0" w:color="auto"/>
            <w:bottom w:val="none" w:sz="0" w:space="0" w:color="auto"/>
            <w:right w:val="none" w:sz="0" w:space="0" w:color="auto"/>
          </w:divBdr>
          <w:divsChild>
            <w:div w:id="1157457189">
              <w:marLeft w:val="0"/>
              <w:marRight w:val="0"/>
              <w:marTop w:val="0"/>
              <w:marBottom w:val="0"/>
              <w:divBdr>
                <w:top w:val="none" w:sz="0" w:space="0" w:color="auto"/>
                <w:left w:val="none" w:sz="0" w:space="0" w:color="auto"/>
                <w:bottom w:val="none" w:sz="0" w:space="0" w:color="auto"/>
                <w:right w:val="none" w:sz="0" w:space="0" w:color="auto"/>
              </w:divBdr>
              <w:divsChild>
                <w:div w:id="188220742">
                  <w:marLeft w:val="0"/>
                  <w:marRight w:val="0"/>
                  <w:marTop w:val="0"/>
                  <w:marBottom w:val="0"/>
                  <w:divBdr>
                    <w:top w:val="none" w:sz="0" w:space="0" w:color="auto"/>
                    <w:left w:val="none" w:sz="0" w:space="0" w:color="auto"/>
                    <w:bottom w:val="none" w:sz="0" w:space="0" w:color="auto"/>
                    <w:right w:val="none" w:sz="0" w:space="0" w:color="auto"/>
                  </w:divBdr>
                  <w:divsChild>
                    <w:div w:id="571280865">
                      <w:marLeft w:val="0"/>
                      <w:marRight w:val="0"/>
                      <w:marTop w:val="0"/>
                      <w:marBottom w:val="0"/>
                      <w:divBdr>
                        <w:top w:val="none" w:sz="0" w:space="0" w:color="auto"/>
                        <w:left w:val="none" w:sz="0" w:space="0" w:color="auto"/>
                        <w:bottom w:val="none" w:sz="0" w:space="0" w:color="auto"/>
                        <w:right w:val="none" w:sz="0" w:space="0" w:color="auto"/>
                      </w:divBdr>
                      <w:divsChild>
                        <w:div w:id="1124545674">
                          <w:marLeft w:val="0"/>
                          <w:marRight w:val="0"/>
                          <w:marTop w:val="0"/>
                          <w:marBottom w:val="0"/>
                          <w:divBdr>
                            <w:top w:val="none" w:sz="0" w:space="0" w:color="auto"/>
                            <w:left w:val="none" w:sz="0" w:space="0" w:color="auto"/>
                            <w:bottom w:val="none" w:sz="0" w:space="0" w:color="auto"/>
                            <w:right w:val="none" w:sz="0" w:space="0" w:color="auto"/>
                          </w:divBdr>
                          <w:divsChild>
                            <w:div w:id="531649056">
                              <w:marLeft w:val="0"/>
                              <w:marRight w:val="0"/>
                              <w:marTop w:val="0"/>
                              <w:marBottom w:val="0"/>
                              <w:divBdr>
                                <w:top w:val="none" w:sz="0" w:space="0" w:color="auto"/>
                                <w:left w:val="none" w:sz="0" w:space="0" w:color="auto"/>
                                <w:bottom w:val="none" w:sz="0" w:space="0" w:color="auto"/>
                                <w:right w:val="none" w:sz="0" w:space="0" w:color="auto"/>
                              </w:divBdr>
                              <w:divsChild>
                                <w:div w:id="2102942784">
                                  <w:marLeft w:val="0"/>
                                  <w:marRight w:val="0"/>
                                  <w:marTop w:val="0"/>
                                  <w:marBottom w:val="0"/>
                                  <w:divBdr>
                                    <w:top w:val="single" w:sz="8" w:space="0" w:color="F5F5F5"/>
                                    <w:left w:val="single" w:sz="8" w:space="0" w:color="F5F5F5"/>
                                    <w:bottom w:val="single" w:sz="8" w:space="0" w:color="F5F5F5"/>
                                    <w:right w:val="single" w:sz="8" w:space="0" w:color="F5F5F5"/>
                                  </w:divBdr>
                                  <w:divsChild>
                                    <w:div w:id="612787757">
                                      <w:marLeft w:val="0"/>
                                      <w:marRight w:val="0"/>
                                      <w:marTop w:val="0"/>
                                      <w:marBottom w:val="0"/>
                                      <w:divBdr>
                                        <w:top w:val="none" w:sz="0" w:space="0" w:color="auto"/>
                                        <w:left w:val="none" w:sz="0" w:space="0" w:color="auto"/>
                                        <w:bottom w:val="none" w:sz="0" w:space="0" w:color="auto"/>
                                        <w:right w:val="none" w:sz="0" w:space="0" w:color="auto"/>
                                      </w:divBdr>
                                      <w:divsChild>
                                        <w:div w:id="13526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1F032-8EFF-4DCC-A12D-E824F3853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21</Pages>
  <Words>6322</Words>
  <Characters>36038</Characters>
  <Application>Microsoft Office Word</Application>
  <DocSecurity>0</DocSecurity>
  <Lines>300</Lines>
  <Paragraphs>84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42276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PwCUser</dc:creator>
  <cp:keywords/>
  <dc:description/>
  <cp:lastModifiedBy>Praphensri Puttaluck</cp:lastModifiedBy>
  <cp:revision>51</cp:revision>
  <cp:lastPrinted>2017-08-02T09:28:00Z</cp:lastPrinted>
  <dcterms:created xsi:type="dcterms:W3CDTF">2017-08-02T10:08:00Z</dcterms:created>
  <dcterms:modified xsi:type="dcterms:W3CDTF">2017-08-11T07:23:00Z</dcterms:modified>
</cp:coreProperties>
</file>